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A66" w:rsidRDefault="008C3A66" w:rsidP="008C3A66">
      <w:pPr>
        <w:spacing w:after="120"/>
        <w:ind w:left="6464"/>
        <w:jc w:val="center"/>
        <w:rPr>
          <w:b/>
          <w:sz w:val="24"/>
          <w:szCs w:val="24"/>
        </w:rPr>
      </w:pPr>
      <w:r>
        <w:t xml:space="preserve">          Приложение № 1</w:t>
      </w:r>
      <w:r>
        <w:br/>
      </w:r>
    </w:p>
    <w:p w:rsidR="008C3A66" w:rsidRDefault="008C3A66" w:rsidP="008C3A66">
      <w:pPr>
        <w:spacing w:after="2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  <w:t>Извещение о проведении заседания согласительной комиссии</w:t>
      </w:r>
      <w:r>
        <w:rPr>
          <w:b/>
          <w:bCs/>
          <w:sz w:val="24"/>
          <w:szCs w:val="24"/>
        </w:rPr>
        <w:br/>
        <w:t>по вопросу согласования местоположения границ земельных участков</w:t>
      </w:r>
      <w:r>
        <w:rPr>
          <w:b/>
          <w:bCs/>
          <w:sz w:val="24"/>
          <w:szCs w:val="24"/>
        </w:rPr>
        <w:br/>
        <w:t>при выполнении комплексных кадастровых работ</w:t>
      </w:r>
    </w:p>
    <w:p w:rsidR="008C3A66" w:rsidRDefault="008C3A66" w:rsidP="008C3A66">
      <w:pPr>
        <w:spacing w:after="1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Для размещения в печатном средстве массовой информации и сетевом издании,</w:t>
      </w:r>
      <w:r>
        <w:rPr>
          <w:b/>
          <w:bCs/>
          <w:sz w:val="24"/>
          <w:szCs w:val="24"/>
        </w:rPr>
        <w:br/>
        <w:t>на официальном сайте в информационно-телекоммуникационной сети «Интернет»</w:t>
      </w:r>
    </w:p>
    <w:tbl>
      <w:tblPr>
        <w:tblW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17"/>
        <w:gridCol w:w="54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201"/>
        <w:gridCol w:w="2919"/>
        <w:gridCol w:w="86"/>
        <w:gridCol w:w="170"/>
      </w:tblGrid>
      <w:tr w:rsidR="008C3A66" w:rsidTr="008C3A66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8C3A66" w:rsidRDefault="008C3A66">
            <w:pPr>
              <w:spacing w:before="20" w:after="20" w:line="256" w:lineRule="auto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8C3A66" w:rsidTr="008C3A66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>
            <w:pPr>
              <w:spacing w:before="20" w:line="256" w:lineRule="auto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8C3A66" w:rsidTr="008C3A66"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  <w:hideMark/>
          </w:tcPr>
          <w:p w:rsidR="008C3A66" w:rsidRDefault="008C3A66">
            <w:pPr>
              <w:spacing w:line="256" w:lineRule="auto"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Томская область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8C3A66" w:rsidTr="008C3A66">
        <w:tc>
          <w:tcPr>
            <w:tcW w:w="3232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  <w:hideMark/>
          </w:tcPr>
          <w:p w:rsidR="008C3A66" w:rsidRDefault="008C3A66">
            <w:pPr>
              <w:spacing w:line="256" w:lineRule="auto"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6D2E0B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Колпашевское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8C3A66" w:rsidTr="008C3A66"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  <w:hideMark/>
          </w:tcPr>
          <w:p w:rsidR="008C3A66" w:rsidRDefault="008C3A66">
            <w:pPr>
              <w:spacing w:line="256" w:lineRule="auto"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A66" w:rsidRDefault="006D2E0B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олпашево</w:t>
            </w:r>
            <w:proofErr w:type="spellEnd"/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8C3A66" w:rsidTr="008C3A66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8C3A66" w:rsidRDefault="008C3A66" w:rsidP="007733B3">
            <w:pPr>
              <w:spacing w:before="40" w:line="256" w:lineRule="auto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8C3A66" w:rsidTr="008C3A66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vAlign w:val="bottom"/>
            <w:hideMark/>
          </w:tcPr>
          <w:p w:rsidR="008C3A66" w:rsidRDefault="008C3A66" w:rsidP="00771A58">
            <w:pPr>
              <w:suppressAutoHyphens w:val="0"/>
              <w:spacing w:line="256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</w:rPr>
              <w:t xml:space="preserve">    </w:t>
            </w:r>
            <w:r>
              <w:rPr>
                <w:color w:val="000000"/>
                <w:sz w:val="22"/>
                <w:szCs w:val="22"/>
              </w:rPr>
              <w:t>70:1</w:t>
            </w:r>
            <w:r w:rsidR="006D2E0B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:0</w:t>
            </w:r>
            <w:r w:rsidR="006D2E0B">
              <w:rPr>
                <w:color w:val="000000"/>
                <w:sz w:val="22"/>
                <w:szCs w:val="22"/>
              </w:rPr>
              <w:t>000000</w:t>
            </w:r>
            <w:r w:rsidR="00771A5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8C3A66" w:rsidTr="008C3A66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8C3A66" w:rsidTr="008C3A66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C3A66" w:rsidRDefault="008C3A66">
            <w:pPr>
              <w:spacing w:line="256" w:lineRule="auto"/>
            </w:pPr>
          </w:p>
        </w:tc>
        <w:tc>
          <w:tcPr>
            <w:tcW w:w="9640" w:type="dxa"/>
            <w:gridSpan w:val="39"/>
            <w:hideMark/>
          </w:tcPr>
          <w:p w:rsidR="008C3A66" w:rsidRDefault="008C3A66">
            <w:pPr>
              <w:spacing w:line="25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(Иные сведения, позволяющие определить местоположение территории, на которой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C3A66" w:rsidRDefault="008C3A66">
            <w:pPr>
              <w:spacing w:line="256" w:lineRule="auto"/>
            </w:pPr>
          </w:p>
        </w:tc>
      </w:tr>
      <w:tr w:rsidR="008C3A66" w:rsidTr="008C3A66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8C3A66" w:rsidTr="008C3A66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C3A66" w:rsidRDefault="008C3A66">
            <w:pPr>
              <w:spacing w:line="256" w:lineRule="auto"/>
            </w:pPr>
          </w:p>
        </w:tc>
        <w:tc>
          <w:tcPr>
            <w:tcW w:w="9640" w:type="dxa"/>
            <w:gridSpan w:val="39"/>
            <w:hideMark/>
          </w:tcPr>
          <w:p w:rsidR="008C3A66" w:rsidRDefault="008C3A66">
            <w:pPr>
              <w:spacing w:line="25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выполняются комплексные кадастровые работы</w:t>
            </w:r>
            <w:bookmarkStart w:id="0" w:name="_GoBack"/>
            <w:bookmarkEnd w:id="0"/>
            <w:r>
              <w:rPr>
                <w:i/>
                <w:iCs/>
              </w:rPr>
              <w:t xml:space="preserve"> </w:t>
            </w:r>
            <w:r>
              <w:rPr>
                <w:rStyle w:val="af1"/>
                <w:i/>
                <w:iCs/>
              </w:rPr>
              <w:endnoteReference w:customMarkFollows="1" w:id="1"/>
              <w:t>2</w:t>
            </w:r>
            <w:r>
              <w:rPr>
                <w:i/>
                <w:iCs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C3A66" w:rsidRDefault="008C3A66">
            <w:pPr>
              <w:spacing w:line="256" w:lineRule="auto"/>
            </w:pPr>
          </w:p>
        </w:tc>
      </w:tr>
      <w:tr w:rsidR="008C3A66" w:rsidTr="008C3A66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>
            <w:pPr>
              <w:spacing w:after="20" w:line="256" w:lineRule="auto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государственным (муниципальным) контрактом</w:t>
            </w:r>
          </w:p>
        </w:tc>
      </w:tr>
      <w:tr w:rsidR="008C3A66" w:rsidTr="008C3A66"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  <w:hideMark/>
          </w:tcPr>
          <w:p w:rsidR="008C3A66" w:rsidRDefault="008C3A66">
            <w:pPr>
              <w:spacing w:line="256" w:lineRule="auto"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vAlign w:val="bottom"/>
            <w:hideMark/>
          </w:tcPr>
          <w:p w:rsidR="008C3A66" w:rsidRDefault="008C3A66">
            <w:pPr>
              <w:spacing w:line="25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771A58" w:rsidP="006D2E0B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7" w:type="dxa"/>
            <w:gridSpan w:val="2"/>
            <w:vAlign w:val="bottom"/>
            <w:hideMark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771A58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113" w:type="dxa"/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8C3A6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624" w:type="dxa"/>
            <w:gridSpan w:val="4"/>
            <w:vAlign w:val="bottom"/>
            <w:hideMark/>
          </w:tcPr>
          <w:p w:rsidR="008C3A66" w:rsidRDefault="008C3A6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№</w:t>
            </w:r>
          </w:p>
        </w:tc>
        <w:tc>
          <w:tcPr>
            <w:tcW w:w="2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Pr="00A03398" w:rsidRDefault="006D2E0B" w:rsidP="00771A5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A03398">
              <w:rPr>
                <w:sz w:val="22"/>
                <w:szCs w:val="22"/>
              </w:rPr>
              <w:t>0165200003321000</w:t>
            </w:r>
            <w:r w:rsidR="00771A58">
              <w:rPr>
                <w:sz w:val="22"/>
                <w:szCs w:val="22"/>
              </w:rPr>
              <w:t>210001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выполняются комплексные</w:t>
            </w:r>
          </w:p>
        </w:tc>
      </w:tr>
      <w:tr w:rsidR="008C3A66" w:rsidTr="008C3A66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>
            <w:pPr>
              <w:spacing w:line="256" w:lineRule="auto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работы.</w:t>
            </w:r>
          </w:p>
        </w:tc>
      </w:tr>
      <w:tr w:rsidR="008C3A66" w:rsidTr="008C3A66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 w:rsidP="006D2E0B">
            <w:pPr>
              <w:spacing w:line="256" w:lineRule="auto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 </w:t>
            </w:r>
            <w:r>
              <w:rPr>
                <w:sz w:val="24"/>
                <w:szCs w:val="24"/>
                <w:shd w:val="clear" w:color="auto" w:fill="FFFFFF"/>
              </w:rPr>
              <w:t>63</w:t>
            </w:r>
            <w:r w:rsidR="006D2E0B">
              <w:rPr>
                <w:sz w:val="24"/>
                <w:szCs w:val="24"/>
                <w:shd w:val="clear" w:color="auto" w:fill="FFFFFF"/>
              </w:rPr>
              <w:t>6460</w:t>
            </w:r>
            <w:r>
              <w:rPr>
                <w:sz w:val="24"/>
                <w:szCs w:val="24"/>
                <w:shd w:val="clear" w:color="auto" w:fill="FFFFFF"/>
              </w:rPr>
              <w:t>, Томская обл</w:t>
            </w:r>
            <w:r w:rsidR="006D2E0B">
              <w:rPr>
                <w:sz w:val="24"/>
                <w:szCs w:val="24"/>
                <w:shd w:val="clear" w:color="auto" w:fill="FFFFFF"/>
              </w:rPr>
              <w:t>асть</w:t>
            </w:r>
            <w:r>
              <w:rPr>
                <w:sz w:val="24"/>
                <w:szCs w:val="24"/>
                <w:shd w:val="clear" w:color="auto" w:fill="FFFFFF"/>
              </w:rPr>
              <w:t>,</w:t>
            </w:r>
            <w:r w:rsidR="006D2E0B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D2E0B">
              <w:rPr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="006D2E0B">
              <w:rPr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="006D2E0B">
              <w:rPr>
                <w:sz w:val="24"/>
                <w:szCs w:val="24"/>
                <w:shd w:val="clear" w:color="auto" w:fill="FFFFFF"/>
              </w:rPr>
              <w:t>олпашево</w:t>
            </w:r>
            <w:proofErr w:type="spellEnd"/>
            <w:r w:rsidR="006D2E0B">
              <w:rPr>
                <w:sz w:val="24"/>
                <w:szCs w:val="24"/>
                <w:shd w:val="clear" w:color="auto" w:fill="FFFFFF"/>
              </w:rPr>
              <w:t>,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ул.</w:t>
            </w:r>
            <w:r w:rsidR="006D2E0B">
              <w:rPr>
                <w:sz w:val="24"/>
                <w:szCs w:val="24"/>
                <w:shd w:val="clear" w:color="auto" w:fill="FFFFFF"/>
              </w:rPr>
              <w:t>Победы</w:t>
            </w:r>
            <w:proofErr w:type="spellEnd"/>
            <w:r w:rsidR="006D2E0B">
              <w:rPr>
                <w:sz w:val="24"/>
                <w:szCs w:val="24"/>
                <w:shd w:val="clear" w:color="auto" w:fill="FFFFFF"/>
              </w:rPr>
              <w:t>, 5</w:t>
            </w:r>
            <w:r w:rsidR="00771A58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C3A66" w:rsidTr="008C3A66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8C3A66" w:rsidP="006D2E0B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6D2E0B">
              <w:rPr>
                <w:sz w:val="24"/>
                <w:szCs w:val="24"/>
              </w:rPr>
              <w:t>Колпашевского</w:t>
            </w:r>
            <w:proofErr w:type="spellEnd"/>
            <w:r w:rsidR="006D2E0B">
              <w:rPr>
                <w:sz w:val="24"/>
                <w:szCs w:val="24"/>
              </w:rPr>
              <w:t xml:space="preserve"> городского поселения</w:t>
            </w:r>
            <w:r w:rsidR="00771A58">
              <w:rPr>
                <w:sz w:val="24"/>
                <w:szCs w:val="24"/>
              </w:rPr>
              <w:t xml:space="preserve">, 636460, Томская область, </w:t>
            </w:r>
            <w:proofErr w:type="spellStart"/>
            <w:r w:rsidR="00771A58">
              <w:rPr>
                <w:sz w:val="24"/>
                <w:szCs w:val="24"/>
              </w:rPr>
              <w:t>ул</w:t>
            </w:r>
            <w:proofErr w:type="gramStart"/>
            <w:r w:rsidR="00771A58">
              <w:rPr>
                <w:sz w:val="24"/>
                <w:szCs w:val="24"/>
              </w:rPr>
              <w:t>.К</w:t>
            </w:r>
            <w:proofErr w:type="gramEnd"/>
            <w:r w:rsidR="00771A58">
              <w:rPr>
                <w:sz w:val="24"/>
                <w:szCs w:val="24"/>
              </w:rPr>
              <w:t>ирова</w:t>
            </w:r>
            <w:proofErr w:type="spellEnd"/>
            <w:r w:rsidR="00771A58">
              <w:rPr>
                <w:sz w:val="24"/>
                <w:szCs w:val="24"/>
              </w:rPr>
              <w:t xml:space="preserve">, 26 Администрация </w:t>
            </w:r>
            <w:proofErr w:type="spellStart"/>
            <w:r w:rsidR="00771A58">
              <w:rPr>
                <w:sz w:val="24"/>
                <w:szCs w:val="24"/>
              </w:rPr>
              <w:t>Колпашевского</w:t>
            </w:r>
            <w:proofErr w:type="spellEnd"/>
            <w:r w:rsidR="00771A58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8C3A66" w:rsidTr="008C3A66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C3A66" w:rsidRDefault="008C3A66">
            <w:pPr>
              <w:spacing w:line="256" w:lineRule="auto"/>
            </w:pPr>
          </w:p>
        </w:tc>
        <w:tc>
          <w:tcPr>
            <w:tcW w:w="9640" w:type="dxa"/>
            <w:gridSpan w:val="39"/>
            <w:hideMark/>
          </w:tcPr>
          <w:p w:rsidR="008C3A66" w:rsidRDefault="008C3A66">
            <w:pPr>
              <w:spacing w:line="25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C3A66" w:rsidRDefault="008C3A66">
            <w:pPr>
              <w:spacing w:line="256" w:lineRule="auto"/>
            </w:pPr>
          </w:p>
        </w:tc>
      </w:tr>
      <w:tr w:rsidR="008C3A66" w:rsidTr="008C3A66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>
            <w:pPr>
              <w:spacing w:line="256" w:lineRule="auto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или на официальных сайтах в информационно-телекоммуникационной сети «Интернет»:</w:t>
            </w:r>
            <w:r>
              <w:rPr>
                <w:sz w:val="24"/>
                <w:szCs w:val="24"/>
              </w:rPr>
              <w:br/>
            </w:r>
          </w:p>
        </w:tc>
      </w:tr>
      <w:tr w:rsidR="008C3A66" w:rsidTr="008C3A66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8C3A66" w:rsidP="006D2E0B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="006D2E0B">
              <w:rPr>
                <w:sz w:val="24"/>
                <w:szCs w:val="24"/>
              </w:rPr>
              <w:t>Колпашевского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13" w:type="dxa"/>
            <w:gridSpan w:val="2"/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Pr="006D2E0B" w:rsidRDefault="0025611A" w:rsidP="006D2E0B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ind w:left="576" w:hanging="576"/>
              <w:jc w:val="left"/>
              <w:rPr>
                <w:sz w:val="24"/>
                <w:szCs w:val="24"/>
                <w:lang w:val="en-US"/>
              </w:rPr>
            </w:pPr>
            <w:hyperlink w:history="1">
              <w:r w:rsidR="006D2E0B" w:rsidRPr="006D2E0B">
                <w:rPr>
                  <w:rFonts w:eastAsia="Times New Roman"/>
                </w:rPr>
                <w:t>http://www.</w:t>
              </w:r>
              <w:r w:rsidR="006D2E0B" w:rsidRPr="006D2E0B">
                <w:rPr>
                  <w:szCs w:val="26"/>
                </w:rPr>
                <w:t xml:space="preserve"> </w:t>
              </w:r>
              <w:r w:rsidR="006D2E0B" w:rsidRPr="006D2E0B">
                <w:rPr>
                  <w:rFonts w:eastAsia="Times New Roman"/>
                </w:rPr>
                <w:t>kolpadm.ru.</w:t>
              </w:r>
            </w:hyperlink>
            <w:r w:rsidR="008C3A66" w:rsidRPr="006D2E0B">
              <w:rPr>
                <w:rFonts w:eastAsia="Times New Roman"/>
              </w:rPr>
              <w:t>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8C3A66" w:rsidTr="008C3A66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C3A66" w:rsidRDefault="008C3A66">
            <w:pPr>
              <w:spacing w:line="256" w:lineRule="auto"/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hideMark/>
          </w:tcPr>
          <w:p w:rsidR="008C3A66" w:rsidRDefault="008C3A66">
            <w:pPr>
              <w:spacing w:line="25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</w:tcPr>
          <w:p w:rsidR="008C3A66" w:rsidRDefault="008C3A66">
            <w:pPr>
              <w:spacing w:line="256" w:lineRule="auto"/>
              <w:rPr>
                <w:i/>
                <w:iCs/>
              </w:rPr>
            </w:pPr>
          </w:p>
        </w:tc>
        <w:tc>
          <w:tcPr>
            <w:tcW w:w="3771" w:type="dxa"/>
            <w:gridSpan w:val="3"/>
            <w:hideMark/>
          </w:tcPr>
          <w:p w:rsidR="008C3A66" w:rsidRDefault="008C3A66">
            <w:pPr>
              <w:spacing w:line="25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C3A66" w:rsidRDefault="008C3A66">
            <w:pPr>
              <w:spacing w:line="256" w:lineRule="auto"/>
              <w:rPr>
                <w:i/>
                <w:iCs/>
              </w:rPr>
            </w:pPr>
          </w:p>
        </w:tc>
      </w:tr>
      <w:tr w:rsidR="008C3A66" w:rsidTr="008C3A66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8C3A6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Департамента по управлению государственной собственностью Томской области</w:t>
            </w:r>
          </w:p>
        </w:tc>
        <w:tc>
          <w:tcPr>
            <w:tcW w:w="113" w:type="dxa"/>
            <w:gridSpan w:val="2"/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A66" w:rsidRDefault="008C3A66" w:rsidP="002C61DD">
            <w:pPr>
              <w:pStyle w:val="2"/>
              <w:numPr>
                <w:ilvl w:val="1"/>
                <w:numId w:val="2"/>
              </w:numPr>
              <w:shd w:val="clear" w:color="auto" w:fill="FFFFFF"/>
              <w:spacing w:line="360" w:lineRule="atLeast"/>
              <w:ind w:left="0"/>
              <w:rPr>
                <w:rFonts w:ascii="Arial" w:hAnsi="Arial" w:cs="Arial"/>
                <w:b/>
                <w:bCs/>
                <w:color w:val="333333"/>
                <w:sz w:val="27"/>
                <w:szCs w:val="27"/>
              </w:rPr>
            </w:pPr>
          </w:p>
          <w:p w:rsidR="008C3A66" w:rsidRPr="00AD690C" w:rsidRDefault="00771A58" w:rsidP="00771A58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ind w:left="576" w:hanging="576"/>
              <w:jc w:val="left"/>
              <w:rPr>
                <w:szCs w:val="26"/>
              </w:rPr>
            </w:pPr>
            <w:r>
              <w:rPr>
                <w:sz w:val="24"/>
                <w:szCs w:val="24"/>
                <w:lang w:val="en-US"/>
              </w:rPr>
              <w:t>https</w:t>
            </w:r>
            <w:r>
              <w:rPr>
                <w:sz w:val="24"/>
                <w:szCs w:val="24"/>
              </w:rPr>
              <w:t>://</w:t>
            </w:r>
            <w:r>
              <w:rPr>
                <w:sz w:val="24"/>
                <w:szCs w:val="24"/>
                <w:lang w:val="en-US"/>
              </w:rPr>
              <w:t>dugs</w:t>
            </w:r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tomsk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gov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8C3A66" w:rsidTr="008C3A66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C3A66" w:rsidRDefault="008C3A66">
            <w:pPr>
              <w:spacing w:line="256" w:lineRule="auto"/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hideMark/>
          </w:tcPr>
          <w:p w:rsidR="008C3A66" w:rsidRDefault="008C3A66">
            <w:pPr>
              <w:spacing w:line="256" w:lineRule="auto"/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</w:tcPr>
          <w:p w:rsidR="008C3A66" w:rsidRDefault="008C3A66">
            <w:pPr>
              <w:spacing w:line="256" w:lineRule="auto"/>
              <w:rPr>
                <w:i/>
                <w:iCs/>
              </w:rPr>
            </w:pPr>
          </w:p>
        </w:tc>
        <w:tc>
          <w:tcPr>
            <w:tcW w:w="3771" w:type="dxa"/>
            <w:gridSpan w:val="3"/>
            <w:hideMark/>
          </w:tcPr>
          <w:p w:rsidR="008C3A66" w:rsidRDefault="008C3A66">
            <w:pPr>
              <w:spacing w:line="25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C3A66" w:rsidRDefault="008C3A66">
            <w:pPr>
              <w:spacing w:line="256" w:lineRule="auto"/>
              <w:rPr>
                <w:i/>
                <w:iCs/>
              </w:rPr>
            </w:pPr>
          </w:p>
        </w:tc>
      </w:tr>
      <w:tr w:rsidR="008C3A66" w:rsidTr="008C3A66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8C3A66">
            <w:pPr>
              <w:spacing w:line="256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Управления Росреестра по Томской области</w:t>
            </w:r>
          </w:p>
          <w:p w:rsidR="008C3A66" w:rsidRDefault="008C3A66">
            <w:pPr>
              <w:spacing w:line="256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Филиала ФГБУ «ФКП Росреестра»</w:t>
            </w:r>
          </w:p>
          <w:p w:rsidR="008C3A66" w:rsidRDefault="008C3A6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по Томской области</w:t>
            </w:r>
          </w:p>
        </w:tc>
        <w:tc>
          <w:tcPr>
            <w:tcW w:w="113" w:type="dxa"/>
            <w:gridSpan w:val="2"/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771A58" w:rsidP="00771A58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ind w:left="576" w:hanging="576"/>
              <w:jc w:val="left"/>
              <w:rPr>
                <w:sz w:val="24"/>
                <w:szCs w:val="24"/>
              </w:rPr>
            </w:pPr>
            <w:r w:rsidRPr="00771A58">
              <w:rPr>
                <w:sz w:val="24"/>
                <w:szCs w:val="24"/>
                <w:lang w:val="en-US"/>
              </w:rPr>
              <w:t>https://rosreestr.gov.ru/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8C3A66" w:rsidTr="008C3A66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C3A66" w:rsidRDefault="008C3A66">
            <w:pPr>
              <w:spacing w:line="256" w:lineRule="auto"/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hideMark/>
          </w:tcPr>
          <w:p w:rsidR="008C3A66" w:rsidRDefault="008C3A66">
            <w:pPr>
              <w:spacing w:line="25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</w:tcPr>
          <w:p w:rsidR="008C3A66" w:rsidRDefault="008C3A66">
            <w:pPr>
              <w:spacing w:line="256" w:lineRule="auto"/>
              <w:rPr>
                <w:i/>
                <w:iCs/>
              </w:rPr>
            </w:pPr>
          </w:p>
        </w:tc>
        <w:tc>
          <w:tcPr>
            <w:tcW w:w="3771" w:type="dxa"/>
            <w:gridSpan w:val="3"/>
            <w:hideMark/>
          </w:tcPr>
          <w:p w:rsidR="008C3A66" w:rsidRDefault="008C3A66">
            <w:pPr>
              <w:spacing w:line="25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C3A66" w:rsidRDefault="008C3A66">
            <w:pPr>
              <w:spacing w:line="256" w:lineRule="auto"/>
              <w:rPr>
                <w:i/>
                <w:iCs/>
              </w:rPr>
            </w:pPr>
          </w:p>
        </w:tc>
      </w:tr>
      <w:tr w:rsidR="008C3A66" w:rsidTr="008C3A66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>
            <w:pPr>
              <w:keepLines/>
              <w:spacing w:before="240" w:line="256" w:lineRule="auto"/>
              <w:ind w:left="170" w:right="170" w:firstLine="56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8C3A66" w:rsidTr="008C3A66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8C3A66" w:rsidP="007733B3">
            <w:pPr>
              <w:spacing w:line="256" w:lineRule="auto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70:1</w:t>
            </w:r>
            <w:r w:rsidR="006D2E0B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:</w:t>
            </w:r>
            <w:r w:rsidR="006D2E0B">
              <w:rPr>
                <w:color w:val="000000"/>
                <w:sz w:val="22"/>
                <w:szCs w:val="22"/>
              </w:rPr>
              <w:t>000000</w:t>
            </w:r>
            <w:r w:rsidR="007733B3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8C3A66" w:rsidTr="008C3A66">
        <w:tc>
          <w:tcPr>
            <w:tcW w:w="2438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  <w:hideMark/>
          </w:tcPr>
          <w:p w:rsidR="008C3A66" w:rsidRDefault="008C3A66">
            <w:pPr>
              <w:spacing w:line="256" w:lineRule="auto"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D2E0B" w:rsidRDefault="006D2E0B">
            <w:pPr>
              <w:spacing w:line="256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636460, Томская область,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г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.К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>олпашево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ул.</w:t>
            </w:r>
            <w:r w:rsidR="00246A7A">
              <w:rPr>
                <w:sz w:val="24"/>
                <w:szCs w:val="24"/>
                <w:shd w:val="clear" w:color="auto" w:fill="FFFFFF"/>
              </w:rPr>
              <w:t>Кирова</w:t>
            </w:r>
            <w:proofErr w:type="spellEnd"/>
            <w:r w:rsidR="00246A7A">
              <w:rPr>
                <w:sz w:val="24"/>
                <w:szCs w:val="24"/>
                <w:shd w:val="clear" w:color="auto" w:fill="FFFFFF"/>
              </w:rPr>
              <w:t>, 26</w:t>
            </w:r>
          </w:p>
          <w:p w:rsidR="008C3A66" w:rsidRDefault="008C3A66" w:rsidP="00246A7A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(Администрация </w:t>
            </w:r>
            <w:proofErr w:type="spellStart"/>
            <w:r w:rsidR="006D2E0B">
              <w:rPr>
                <w:sz w:val="24"/>
                <w:szCs w:val="24"/>
                <w:shd w:val="clear" w:color="auto" w:fill="FFFFFF"/>
              </w:rPr>
              <w:t>Колпашевского</w:t>
            </w:r>
            <w:proofErr w:type="spellEnd"/>
            <w:r w:rsidR="006D2E0B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246A7A">
              <w:rPr>
                <w:sz w:val="24"/>
                <w:szCs w:val="24"/>
                <w:shd w:val="clear" w:color="auto" w:fill="FFFFFF"/>
              </w:rPr>
              <w:t>района</w:t>
            </w:r>
            <w:r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8C3A66" w:rsidTr="008C3A66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vAlign w:val="bottom"/>
            <w:hideMark/>
          </w:tcPr>
          <w:p w:rsidR="008C3A66" w:rsidRDefault="008C3A66">
            <w:pPr>
              <w:spacing w:line="25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246A7A" w:rsidP="00246A7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7" w:type="dxa"/>
            <w:gridSpan w:val="2"/>
            <w:vAlign w:val="bottom"/>
            <w:hideMark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771A58" w:rsidP="00EF5CC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8C3A6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539" w:type="dxa"/>
            <w:gridSpan w:val="5"/>
            <w:vAlign w:val="bottom"/>
            <w:hideMark/>
          </w:tcPr>
          <w:p w:rsidR="008C3A66" w:rsidRDefault="008C3A6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8C3A66" w:rsidP="007733B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733B3">
              <w:rPr>
                <w:sz w:val="24"/>
                <w:szCs w:val="24"/>
              </w:rPr>
              <w:t>6</w:t>
            </w:r>
          </w:p>
        </w:tc>
        <w:tc>
          <w:tcPr>
            <w:tcW w:w="765" w:type="dxa"/>
            <w:gridSpan w:val="3"/>
            <w:vAlign w:val="bottom"/>
            <w:hideMark/>
          </w:tcPr>
          <w:p w:rsidR="008C3A66" w:rsidRDefault="008C3A6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8C3A6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>
            <w:pPr>
              <w:spacing w:line="25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минут.</w:t>
            </w:r>
          </w:p>
        </w:tc>
      </w:tr>
      <w:tr w:rsidR="008C3A66" w:rsidTr="008C3A66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>
            <w:pPr>
              <w:keepLines/>
              <w:spacing w:before="20" w:after="20" w:line="256" w:lineRule="auto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8C3A66" w:rsidTr="008C3A66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>
            <w:pPr>
              <w:keepLines/>
              <w:spacing w:before="20" w:line="256" w:lineRule="auto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8C3A66" w:rsidTr="008C3A66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  <w:hideMark/>
          </w:tcPr>
          <w:p w:rsidR="008C3A66" w:rsidRDefault="008C3A66">
            <w:pPr>
              <w:spacing w:line="256" w:lineRule="auto"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vAlign w:val="bottom"/>
            <w:hideMark/>
          </w:tcPr>
          <w:p w:rsidR="008C3A66" w:rsidRDefault="008C3A66">
            <w:pPr>
              <w:spacing w:line="25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771A58" w:rsidP="00EF5CC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7" w:type="dxa"/>
            <w:gridSpan w:val="3"/>
            <w:vAlign w:val="bottom"/>
            <w:hideMark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6D5FA7" w:rsidP="00EF5CC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gridSpan w:val="2"/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8C3A6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762" w:type="dxa"/>
            <w:gridSpan w:val="5"/>
            <w:vAlign w:val="bottom"/>
            <w:hideMark/>
          </w:tcPr>
          <w:p w:rsidR="008C3A66" w:rsidRDefault="008C3A66">
            <w:pPr>
              <w:spacing w:line="25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246A7A" w:rsidP="00246A7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7" w:type="dxa"/>
            <w:vAlign w:val="bottom"/>
            <w:hideMark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246A7A" w:rsidP="00EF5CC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gridSpan w:val="2"/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8C3A6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 w:rsidP="007733B3">
            <w:pPr>
              <w:spacing w:line="25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</w:tc>
      </w:tr>
      <w:tr w:rsidR="008C3A66" w:rsidTr="008C3A66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  <w:hideMark/>
          </w:tcPr>
          <w:p w:rsidR="008C3A66" w:rsidRDefault="008C3A66">
            <w:pPr>
              <w:spacing w:line="256" w:lineRule="auto"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vAlign w:val="bottom"/>
            <w:hideMark/>
          </w:tcPr>
          <w:p w:rsidR="008C3A66" w:rsidRDefault="008C3A66">
            <w:pPr>
              <w:spacing w:line="25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7733B3" w:rsidP="00246A7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7" w:type="dxa"/>
            <w:gridSpan w:val="3"/>
            <w:vAlign w:val="bottom"/>
            <w:hideMark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246A7A" w:rsidP="00EF5CC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gridSpan w:val="2"/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8C3A6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762" w:type="dxa"/>
            <w:gridSpan w:val="5"/>
            <w:vAlign w:val="bottom"/>
            <w:hideMark/>
          </w:tcPr>
          <w:p w:rsidR="008C3A66" w:rsidRDefault="008C3A66">
            <w:pPr>
              <w:spacing w:line="25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246A7A" w:rsidP="007733B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733B3">
              <w:rPr>
                <w:sz w:val="24"/>
                <w:szCs w:val="24"/>
              </w:rPr>
              <w:t>5</w:t>
            </w:r>
          </w:p>
        </w:tc>
        <w:tc>
          <w:tcPr>
            <w:tcW w:w="227" w:type="dxa"/>
            <w:vAlign w:val="bottom"/>
            <w:hideMark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246A7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gridSpan w:val="2"/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8C3A6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 w:rsidP="007733B3">
            <w:pPr>
              <w:spacing w:line="256" w:lineRule="auto"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8C3A66" w:rsidTr="008C3A66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 w:rsidP="007733B3">
            <w:pPr>
              <w:keepLines/>
              <w:spacing w:before="20" w:line="256" w:lineRule="auto"/>
              <w:ind w:left="170" w:right="170" w:firstLine="56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Возражения оформляются в соответствии с частью 15 статьи 42.10 Федерального закона от 24 июля 2007 г. № 221-ФЗ «О государственном кадастре недвижимости» и </w:t>
            </w:r>
            <w:r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8C3A66" w:rsidTr="008C3A66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C3A66" w:rsidRDefault="008C3A66">
            <w:pPr>
              <w:keepLines/>
              <w:spacing w:after="240" w:line="256" w:lineRule="auto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8C3A66" w:rsidRDefault="008C3A66" w:rsidP="007733B3">
      <w:pPr>
        <w:rPr>
          <w:sz w:val="24"/>
          <w:szCs w:val="24"/>
        </w:rPr>
      </w:pPr>
    </w:p>
    <w:sectPr w:rsidR="008C3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11A" w:rsidRDefault="0025611A" w:rsidP="008C3A66">
      <w:r>
        <w:separator/>
      </w:r>
    </w:p>
  </w:endnote>
  <w:endnote w:type="continuationSeparator" w:id="0">
    <w:p w:rsidR="0025611A" w:rsidRDefault="0025611A" w:rsidP="008C3A66">
      <w:r>
        <w:continuationSeparator/>
      </w:r>
    </w:p>
  </w:endnote>
  <w:endnote w:id="1">
    <w:p w:rsidR="008C3A66" w:rsidRDefault="008C3A66" w:rsidP="008C3A66">
      <w:pPr>
        <w:pStyle w:val="a6"/>
        <w:ind w:firstLine="567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11A" w:rsidRDefault="0025611A" w:rsidP="008C3A66">
      <w:r>
        <w:separator/>
      </w:r>
    </w:p>
  </w:footnote>
  <w:footnote w:type="continuationSeparator" w:id="0">
    <w:p w:rsidR="0025611A" w:rsidRDefault="0025611A" w:rsidP="008C3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5B4"/>
    <w:rsid w:val="000027D7"/>
    <w:rsid w:val="001F6E9D"/>
    <w:rsid w:val="00246A7A"/>
    <w:rsid w:val="0025611A"/>
    <w:rsid w:val="002F4A03"/>
    <w:rsid w:val="00373C07"/>
    <w:rsid w:val="003B6991"/>
    <w:rsid w:val="003E2835"/>
    <w:rsid w:val="0050228C"/>
    <w:rsid w:val="00505773"/>
    <w:rsid w:val="005C175C"/>
    <w:rsid w:val="005D0A21"/>
    <w:rsid w:val="006D2E0B"/>
    <w:rsid w:val="006D5FA7"/>
    <w:rsid w:val="006F23EE"/>
    <w:rsid w:val="00771A58"/>
    <w:rsid w:val="007733B3"/>
    <w:rsid w:val="008064C8"/>
    <w:rsid w:val="00814CFF"/>
    <w:rsid w:val="00833521"/>
    <w:rsid w:val="008C3A66"/>
    <w:rsid w:val="009E3DFB"/>
    <w:rsid w:val="00A03398"/>
    <w:rsid w:val="00A10B86"/>
    <w:rsid w:val="00A66418"/>
    <w:rsid w:val="00A735B4"/>
    <w:rsid w:val="00AD0833"/>
    <w:rsid w:val="00AD690C"/>
    <w:rsid w:val="00E867B2"/>
    <w:rsid w:val="00EF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C3A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1"/>
    <w:next w:val="11"/>
    <w:link w:val="20"/>
    <w:unhideWhenUsed/>
    <w:qFormat/>
    <w:rsid w:val="008C3A66"/>
    <w:pPr>
      <w:keepNext/>
      <w:numPr>
        <w:ilvl w:val="1"/>
        <w:numId w:val="1"/>
      </w:numPr>
      <w:jc w:val="center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3A6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C3A66"/>
    <w:rPr>
      <w:rFonts w:ascii="Times New Roman" w:eastAsia="Arial" w:hAnsi="Times New Roman" w:cs="Times New Roman"/>
      <w:sz w:val="26"/>
      <w:szCs w:val="20"/>
      <w:lang w:eastAsia="ar-SA"/>
    </w:rPr>
  </w:style>
  <w:style w:type="character" w:styleId="a3">
    <w:name w:val="Hyperlink"/>
    <w:basedOn w:val="a0"/>
    <w:uiPriority w:val="99"/>
    <w:unhideWhenUsed/>
    <w:rsid w:val="008C3A6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C3A66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8C3A6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endnote text"/>
    <w:basedOn w:val="a"/>
    <w:link w:val="a7"/>
    <w:uiPriority w:val="99"/>
    <w:unhideWhenUsed/>
    <w:rsid w:val="008C3A66"/>
    <w:pPr>
      <w:suppressAutoHyphens w:val="0"/>
      <w:autoSpaceDE w:val="0"/>
      <w:autoSpaceDN w:val="0"/>
    </w:pPr>
    <w:rPr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rsid w:val="008C3A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aliases w:val="Знак Знак"/>
    <w:basedOn w:val="a0"/>
    <w:link w:val="a9"/>
    <w:semiHidden/>
    <w:locked/>
    <w:rsid w:val="008C3A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ody Text"/>
    <w:aliases w:val="Знак"/>
    <w:basedOn w:val="a"/>
    <w:link w:val="a8"/>
    <w:semiHidden/>
    <w:unhideWhenUsed/>
    <w:rsid w:val="008C3A66"/>
    <w:pPr>
      <w:spacing w:after="120"/>
    </w:pPr>
  </w:style>
  <w:style w:type="character" w:customStyle="1" w:styleId="12">
    <w:name w:val="Основной текст Знак1"/>
    <w:aliases w:val="Знак Знак1"/>
    <w:basedOn w:val="a0"/>
    <w:semiHidden/>
    <w:rsid w:val="008C3A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8C3A6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C3A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8C3A6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3A66"/>
    <w:rPr>
      <w:rFonts w:ascii="Segoe UI" w:eastAsia="Times New Roman" w:hAnsi="Segoe UI" w:cs="Segoe UI"/>
      <w:sz w:val="18"/>
      <w:szCs w:val="18"/>
      <w:lang w:eastAsia="ar-SA"/>
    </w:rPr>
  </w:style>
  <w:style w:type="paragraph" w:styleId="ae">
    <w:name w:val="No Spacing"/>
    <w:uiPriority w:val="1"/>
    <w:qFormat/>
    <w:rsid w:val="008C3A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">
    <w:name w:val="Обычный1"/>
    <w:uiPriority w:val="99"/>
    <w:semiHidden/>
    <w:rsid w:val="008C3A6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3">
    <w:name w:val="Основной текст1"/>
    <w:basedOn w:val="11"/>
    <w:uiPriority w:val="99"/>
    <w:semiHidden/>
    <w:rsid w:val="008C3A66"/>
    <w:rPr>
      <w:b/>
      <w:sz w:val="24"/>
    </w:rPr>
  </w:style>
  <w:style w:type="paragraph" w:customStyle="1" w:styleId="af">
    <w:name w:val="реквизитПодпись"/>
    <w:basedOn w:val="11"/>
    <w:uiPriority w:val="99"/>
    <w:semiHidden/>
    <w:rsid w:val="008C3A66"/>
    <w:pPr>
      <w:tabs>
        <w:tab w:val="left" w:pos="6804"/>
      </w:tabs>
      <w:spacing w:before="360"/>
    </w:pPr>
    <w:rPr>
      <w:sz w:val="24"/>
    </w:rPr>
  </w:style>
  <w:style w:type="paragraph" w:customStyle="1" w:styleId="14">
    <w:name w:val="Название1"/>
    <w:basedOn w:val="11"/>
    <w:uiPriority w:val="99"/>
    <w:semiHidden/>
    <w:rsid w:val="008C3A66"/>
    <w:pPr>
      <w:jc w:val="center"/>
    </w:pPr>
    <w:rPr>
      <w:b/>
      <w:sz w:val="28"/>
    </w:rPr>
  </w:style>
  <w:style w:type="character" w:customStyle="1" w:styleId="ConsPlusNormal">
    <w:name w:val="ConsPlusNormal Знак"/>
    <w:link w:val="ConsPlusNormal0"/>
    <w:uiPriority w:val="99"/>
    <w:semiHidden/>
    <w:locked/>
    <w:rsid w:val="008C3A6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semiHidden/>
    <w:rsid w:val="008C3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Стандарт"/>
    <w:basedOn w:val="a"/>
    <w:uiPriority w:val="99"/>
    <w:semiHidden/>
    <w:rsid w:val="008C3A66"/>
    <w:pPr>
      <w:suppressAutoHyphens w:val="0"/>
      <w:spacing w:line="288" w:lineRule="auto"/>
      <w:ind w:firstLine="709"/>
      <w:jc w:val="both"/>
    </w:pPr>
    <w:rPr>
      <w:sz w:val="28"/>
      <w:szCs w:val="24"/>
      <w:lang w:eastAsia="ru-RU"/>
    </w:rPr>
  </w:style>
  <w:style w:type="character" w:styleId="af1">
    <w:name w:val="endnote reference"/>
    <w:basedOn w:val="a0"/>
    <w:uiPriority w:val="99"/>
    <w:semiHidden/>
    <w:unhideWhenUsed/>
    <w:rsid w:val="008C3A66"/>
    <w:rPr>
      <w:rFonts w:ascii="Times New Roman" w:hAnsi="Times New Roman" w:cs="Times New Roman" w:hint="default"/>
      <w:vertAlign w:val="superscript"/>
    </w:rPr>
  </w:style>
  <w:style w:type="table" w:styleId="af2">
    <w:name w:val="Table Grid"/>
    <w:basedOn w:val="a1"/>
    <w:uiPriority w:val="99"/>
    <w:rsid w:val="008C3A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C3A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1"/>
    <w:next w:val="11"/>
    <w:link w:val="20"/>
    <w:unhideWhenUsed/>
    <w:qFormat/>
    <w:rsid w:val="008C3A66"/>
    <w:pPr>
      <w:keepNext/>
      <w:numPr>
        <w:ilvl w:val="1"/>
        <w:numId w:val="1"/>
      </w:numPr>
      <w:jc w:val="center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3A6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C3A66"/>
    <w:rPr>
      <w:rFonts w:ascii="Times New Roman" w:eastAsia="Arial" w:hAnsi="Times New Roman" w:cs="Times New Roman"/>
      <w:sz w:val="26"/>
      <w:szCs w:val="20"/>
      <w:lang w:eastAsia="ar-SA"/>
    </w:rPr>
  </w:style>
  <w:style w:type="character" w:styleId="a3">
    <w:name w:val="Hyperlink"/>
    <w:basedOn w:val="a0"/>
    <w:uiPriority w:val="99"/>
    <w:unhideWhenUsed/>
    <w:rsid w:val="008C3A6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C3A66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8C3A6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endnote text"/>
    <w:basedOn w:val="a"/>
    <w:link w:val="a7"/>
    <w:uiPriority w:val="99"/>
    <w:unhideWhenUsed/>
    <w:rsid w:val="008C3A66"/>
    <w:pPr>
      <w:suppressAutoHyphens w:val="0"/>
      <w:autoSpaceDE w:val="0"/>
      <w:autoSpaceDN w:val="0"/>
    </w:pPr>
    <w:rPr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rsid w:val="008C3A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aliases w:val="Знак Знак"/>
    <w:basedOn w:val="a0"/>
    <w:link w:val="a9"/>
    <w:semiHidden/>
    <w:locked/>
    <w:rsid w:val="008C3A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ody Text"/>
    <w:aliases w:val="Знак"/>
    <w:basedOn w:val="a"/>
    <w:link w:val="a8"/>
    <w:semiHidden/>
    <w:unhideWhenUsed/>
    <w:rsid w:val="008C3A66"/>
    <w:pPr>
      <w:spacing w:after="120"/>
    </w:pPr>
  </w:style>
  <w:style w:type="character" w:customStyle="1" w:styleId="12">
    <w:name w:val="Основной текст Знак1"/>
    <w:aliases w:val="Знак Знак1"/>
    <w:basedOn w:val="a0"/>
    <w:semiHidden/>
    <w:rsid w:val="008C3A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8C3A6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C3A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8C3A6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3A66"/>
    <w:rPr>
      <w:rFonts w:ascii="Segoe UI" w:eastAsia="Times New Roman" w:hAnsi="Segoe UI" w:cs="Segoe UI"/>
      <w:sz w:val="18"/>
      <w:szCs w:val="18"/>
      <w:lang w:eastAsia="ar-SA"/>
    </w:rPr>
  </w:style>
  <w:style w:type="paragraph" w:styleId="ae">
    <w:name w:val="No Spacing"/>
    <w:uiPriority w:val="1"/>
    <w:qFormat/>
    <w:rsid w:val="008C3A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">
    <w:name w:val="Обычный1"/>
    <w:uiPriority w:val="99"/>
    <w:semiHidden/>
    <w:rsid w:val="008C3A6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3">
    <w:name w:val="Основной текст1"/>
    <w:basedOn w:val="11"/>
    <w:uiPriority w:val="99"/>
    <w:semiHidden/>
    <w:rsid w:val="008C3A66"/>
    <w:rPr>
      <w:b/>
      <w:sz w:val="24"/>
    </w:rPr>
  </w:style>
  <w:style w:type="paragraph" w:customStyle="1" w:styleId="af">
    <w:name w:val="реквизитПодпись"/>
    <w:basedOn w:val="11"/>
    <w:uiPriority w:val="99"/>
    <w:semiHidden/>
    <w:rsid w:val="008C3A66"/>
    <w:pPr>
      <w:tabs>
        <w:tab w:val="left" w:pos="6804"/>
      </w:tabs>
      <w:spacing w:before="360"/>
    </w:pPr>
    <w:rPr>
      <w:sz w:val="24"/>
    </w:rPr>
  </w:style>
  <w:style w:type="paragraph" w:customStyle="1" w:styleId="14">
    <w:name w:val="Название1"/>
    <w:basedOn w:val="11"/>
    <w:uiPriority w:val="99"/>
    <w:semiHidden/>
    <w:rsid w:val="008C3A66"/>
    <w:pPr>
      <w:jc w:val="center"/>
    </w:pPr>
    <w:rPr>
      <w:b/>
      <w:sz w:val="28"/>
    </w:rPr>
  </w:style>
  <w:style w:type="character" w:customStyle="1" w:styleId="ConsPlusNormal">
    <w:name w:val="ConsPlusNormal Знак"/>
    <w:link w:val="ConsPlusNormal0"/>
    <w:uiPriority w:val="99"/>
    <w:semiHidden/>
    <w:locked/>
    <w:rsid w:val="008C3A6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semiHidden/>
    <w:rsid w:val="008C3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Стандарт"/>
    <w:basedOn w:val="a"/>
    <w:uiPriority w:val="99"/>
    <w:semiHidden/>
    <w:rsid w:val="008C3A66"/>
    <w:pPr>
      <w:suppressAutoHyphens w:val="0"/>
      <w:spacing w:line="288" w:lineRule="auto"/>
      <w:ind w:firstLine="709"/>
      <w:jc w:val="both"/>
    </w:pPr>
    <w:rPr>
      <w:sz w:val="28"/>
      <w:szCs w:val="24"/>
      <w:lang w:eastAsia="ru-RU"/>
    </w:rPr>
  </w:style>
  <w:style w:type="character" w:styleId="af1">
    <w:name w:val="endnote reference"/>
    <w:basedOn w:val="a0"/>
    <w:uiPriority w:val="99"/>
    <w:semiHidden/>
    <w:unhideWhenUsed/>
    <w:rsid w:val="008C3A66"/>
    <w:rPr>
      <w:rFonts w:ascii="Times New Roman" w:hAnsi="Times New Roman" w:cs="Times New Roman" w:hint="default"/>
      <w:vertAlign w:val="superscript"/>
    </w:rPr>
  </w:style>
  <w:style w:type="table" w:styleId="af2">
    <w:name w:val="Table Grid"/>
    <w:basedOn w:val="a1"/>
    <w:uiPriority w:val="99"/>
    <w:rsid w:val="008C3A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1593B-17C2-48C8-98C5-D7D45669D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Радькова Галина</dc:creator>
  <cp:lastModifiedBy>Алеев Рустам Альбертович</cp:lastModifiedBy>
  <cp:revision>10</cp:revision>
  <dcterms:created xsi:type="dcterms:W3CDTF">2021-05-26T10:03:00Z</dcterms:created>
  <dcterms:modified xsi:type="dcterms:W3CDTF">2021-08-30T05:42:00Z</dcterms:modified>
</cp:coreProperties>
</file>