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5F6" w:rsidRDefault="008815F6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735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5F6" w:rsidRDefault="008815F6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15F6" w:rsidRDefault="008815F6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15F6" w:rsidRDefault="008815F6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15F6" w:rsidRDefault="008815F6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A0" w:rsidRPr="00F70EA0" w:rsidRDefault="00F70EA0" w:rsidP="00DB0167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распоряжению Департамента</w:t>
      </w: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семьи и детей </w:t>
      </w: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Томской области</w:t>
      </w: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5610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16.02.2018</w:t>
      </w:r>
      <w:r w:rsidRPr="00F70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 </w:t>
      </w:r>
      <w:r w:rsidR="005610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66 -</w:t>
      </w:r>
      <w:proofErr w:type="gramStart"/>
      <w:r w:rsidR="005610F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proofErr w:type="gramEnd"/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 распоряжению Департамента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по вопросам семьи и детей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Томской области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от 01.06.2016  № 201-р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Порядок осуществления деятельности по выявлению детей, нуждающихся в государственной защите, 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A41031" w:rsidRDefault="00F70EA0" w:rsidP="00A41031">
      <w:pPr>
        <w:pStyle w:val="a8"/>
        <w:numPr>
          <w:ilvl w:val="0"/>
          <w:numId w:val="18"/>
        </w:num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</w:rPr>
      </w:pPr>
      <w:r w:rsidRPr="00A41031">
        <w:rPr>
          <w:rFonts w:ascii="Times New Roman" w:eastAsia="Times New Roman" w:hAnsi="Times New Roman"/>
          <w:sz w:val="24"/>
          <w:szCs w:val="24"/>
        </w:rPr>
        <w:t>Общие положения</w:t>
      </w:r>
    </w:p>
    <w:p w:rsidR="00A41031" w:rsidRPr="00A41031" w:rsidRDefault="00A41031" w:rsidP="00A41031">
      <w:pPr>
        <w:pStyle w:val="a8"/>
        <w:spacing w:after="0" w:line="240" w:lineRule="auto"/>
        <w:ind w:left="1069"/>
        <w:outlineLvl w:val="0"/>
        <w:rPr>
          <w:rFonts w:ascii="Times New Roman" w:eastAsia="Times New Roman" w:hAnsi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 Настоящий порядок разработан в целях повышения эффективности межведомственного взаимодействия  органов государственной власти Томской области, иных органов и учреждений в сфере профилактики безнадзорности и социального сиротства, создания условий для своевременного выявления детей, нуждающихся в государственной защите, и устранению причин нарушения их прав и законных интересов (далее - Порядок).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 Порядок разработан в соответствии с Конституцией Российской Федерации, федеральными законами, иными нормативными правовыми актами Российской Федерации, законами и иными нормативными правовыми актами Томской области.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3. К детям, нуждающимся в государственной защите, в соответствии с Законом Томской области от 29 декабря 2007 года № 318-ОЗ «Об организации и осуществлении деятельности по опеке и попечительству в Томской области» относятся дети,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права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законные интересы которых нарушаются родителями (лицами, их заменяющими, иными законными представителями), безнадзорные и беспризорные дети, дети из семей группы риска по социальному сиротству, дети-сироты и дети,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оставшиеся без попечения родителей. </w:t>
      </w:r>
      <w:proofErr w:type="gramEnd"/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 Органы, учреждения и иные организации, участвующие в деятельности по выявлению детей, нуждающихся в государственной защите.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В деятельности по выявлению детей, нуждающихся в государственной защите, на территории Томской области, в соответствии с распоряжением Губернатора Томской области от 29.12.2008 № 407-р «О взаимодействии исполнительных органов государственной власти Томской области с иными органами и организациями по вопросам выявления детей, нуждающихся в государственной защите, и устранения причин нарушения их прав и законных интересов» участвуют:</w:t>
      </w:r>
      <w:proofErr w:type="gramEnd"/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1) Департамент по вопросам семьи и детей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2) Департамент здравоохранения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3) Департамент социальной защиты населения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4) Департамент общего образования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75166898"/>
      <w:bookmarkStart w:id="2" w:name="_Toc123463179"/>
      <w:r w:rsidRPr="00F70EA0">
        <w:rPr>
          <w:rFonts w:ascii="Times New Roman" w:eastAsia="Times New Roman" w:hAnsi="Times New Roman" w:cs="Times New Roman"/>
          <w:sz w:val="24"/>
          <w:szCs w:val="24"/>
        </w:rPr>
        <w:t>5) Департамент профессионального образования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6) Департамент по молодежной политике, физической культуре и спорту</w:t>
      </w:r>
      <w:bookmarkEnd w:id="1"/>
      <w:bookmarkEnd w:id="2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7) Департамент по культуре и туризму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8) Департамент труда и занятости населения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9) Комиссия по делам несовершеннолетних и защите их прав Томской области;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10) Управление Министерства внутренних дел Российской Федерации по Томской области (по согласованию);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11) Управление Федеральной службы исполнения наказаний Российской Федерации по Томской области (по согласованию);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12) Управление Федеральной службы судебных приставов по Томской области (по согласованию);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13) иные органы и организации в пределах своей компетенции.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Департамент по вопросам семьи и детей Томской области организует и координирует взаимодействие органов государственной власти Томской с иными органами и организациями.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Взаимодействие органов государственной власти Томской области, органов и организаций  при осуществлении деятельности по выявлению детей, нуждающихся в государственной защите, осуществляется на основе настоящего Порядка, а также распоряжения Губернатора Томской области от 29.12.2008 № 407-р «О взаимодействии исполнительных органов государственной власти Томской области с иными органами и организациями по вопросам выявления детей, нуждающихся в государственной защите, и устранения причин нарушения их прав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законных интересов».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 Основные этапы деятельности по выявлению детей,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государственной защите, и организации работы с ними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6. Основными этапами деятельности по выявлению детей, нуждающихся в государственной защите, являются: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1) обнаружение и регистрация факта нуждаемости ребенка в государственной защите;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2) проверка информации и принятие решения о начале работы с ребёнком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3) организация работы с семьёй, диагностика причин нарушения прав и законных интересов ребенка;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4) разработка, утверждение и реализация </w:t>
      </w:r>
      <w:r w:rsidRPr="00767C9A">
        <w:rPr>
          <w:rFonts w:ascii="Times New Roman" w:eastAsia="Times New Roman" w:hAnsi="Times New Roman" w:cs="Times New Roman"/>
          <w:sz w:val="24"/>
          <w:szCs w:val="24"/>
        </w:rPr>
        <w:t xml:space="preserve">плана </w:t>
      </w:r>
      <w:r w:rsidR="002809CE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="00655003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5) контроль исполнения эффективности принимаемых мер по защите прав и законных интересов ребенка.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4. Порядок взаимодействия органов, учреждений и организаций по выявлению детей, нуждающихся в государственной защите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Органы и организации, указанные в подпунктах 1-13 пункта 4 Порядка, в рамках своих полномочий передают информацию о выявленных детях, нуждающихся в государственной защите, в органы и учреждения системы профилактики безнадзорности и правонарушений несовершеннолетних в соответствии с Федеральным законом от 24 июня 1999 года № 120-ФЗ «Об основах системы профилактики безнадзорности и правонарушений несовершеннолетних», а также алгоритмом действий специалистов учреждений согласно приложению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№ 1 к Порядку. В органах и учреждениях системы профилактики безнадзорности и правонарушений несовершеннолетних (далее – субъекты системы профилактики) назначаются лица, ответственные за сбор, обработку и учет сведений о выявлении признаков нарушения прав и законных интересов детей (далее – ответственное лицо).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8. При выявлении признаков нарушения прав и законных интересов детей, обеспечение которых находится в компетенции субъекта системы профилактики, указанные признаки, устраняются субъектом системы профилактики без привлечения органа опеки и попечительства.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Если специалистами системы профилактики выявлена ситуация, связанная с нарушением прав ребенка, не относящаяся к компетенции ведомства, ответственное лицо фиксирует информацию в Журнале учета сведений о выявлении нарушения прав и законных интересов детей в организациях по рекомендованной форме согласно приложению № 2 к Порядку, в срок не позднее суток со дня поступления информации о детях, нуждающихся в государственной защите, передает данные сведения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орган опеки и попечительства по месту жительства ребенка (далее – орган опеки и попечительства) посредством телефонной связи с обязательным направлением служебного сообщения согласно приложению № 3 к Порядку и приложением имеющихся документов. В служебном сообщении указывается работа, проведенная специалистами субъекта профилактики в рамках своей компетенции.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9.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Орган опеки и попечительства регистрирует поступившую информацию о выявлении признаков нарушения прав и законных интересов детей в Журнале учета детей, нуждающихся в государственной защите, по форме согласно приложению № 4 к Порядку, направляет запросы о семье в органы системы профилактики социального сиротства и принимает меры по организации работы с ребенком и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 в соответствии с пунктами 11 - 14 Порядка, проводит иные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мероприятия в соответствии с Алгоритмом действий органов опеки и попечительства согласно приложению № 5 к Порядку.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Органы системы профилактики социального сиротства в течение трех рабочих дней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с даты получения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запроса предоставляют ответ в орган опеки и попечительства, направившего запрос.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10. В течение трех рабочих дней со дня получения информации о выявлении признаков нарушения прав и законных интересов детей </w:t>
      </w:r>
      <w:r w:rsidRPr="001F3A62">
        <w:rPr>
          <w:rFonts w:ascii="Times New Roman" w:eastAsia="Times New Roman" w:hAnsi="Times New Roman" w:cs="Times New Roman"/>
          <w:sz w:val="24"/>
          <w:szCs w:val="24"/>
          <w:u w:val="single"/>
        </w:rPr>
        <w:t>специалисты органа опеки и попечительства организуют обследование условий жизни ребенка и семьи с целью оценки безопасности нахождения ребенка в семье в соответствии с законодательством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 случае поступления в орган опеки и попечительства информации о выявлении признаков нарушения прав и законных интересов детей в возрасте до пяти лет включительно, обследование условий жизни ребенка и семьи производится не позднее следующего дня со дня получения информации. </w:t>
      </w:r>
    </w:p>
    <w:p w:rsidR="00F70EA0" w:rsidRPr="001F3A62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11. В ходе мероприятий, указанных в пункте 10 Порядка, проводимых органом опеки и попечительства, </w:t>
      </w:r>
      <w:r w:rsidRPr="001F3A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проводится оценка безопасности нахождения детей в семье и риска нарушения их прав и законных интересов (далее – Оценка риска) по форме согласно приложению № 6 к Порядку. </w:t>
      </w:r>
    </w:p>
    <w:p w:rsidR="00F70EA0" w:rsidRPr="001F3A62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3769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В случае </w:t>
      </w:r>
      <w:proofErr w:type="gramStart"/>
      <w:r w:rsidRPr="0053769A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выявления признаков угрозы безопасности</w:t>
      </w:r>
      <w:r w:rsidRPr="001F3A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нахождения</w:t>
      </w:r>
      <w:proofErr w:type="gramEnd"/>
      <w:r w:rsidRPr="001F3A6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ребенка (детей) в семье составляется План мероприятий по обеспечению безопасности ребенка по форме согласно приложению № 7 к Порядку.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 случае выявления непосредственной угрозы жизни и здоровью ребёнка (детей) специалисты органа опеки и попечительства принимают меры по его отобранию в соответствии с законодательством.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12. Результаты обследования оформляются Актом обследования условий жизни несовершеннолетнего гражданина и его семьи по форме и в порядке, утвержденным приказом Министерства образования и науки Российской Федерации от 14.09.2009 № 334 «О реализации Постановления Правительства Российской Федерации от 18 мая 2009 г. № 423».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13. В случае установления средней или высокой степени риска нарушения прав ребенка в течение одного рабочего дня специалистами органа опеки и попечительства принимается решение о начале работы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«случая»). При этом формируется личное дело семьи, содержащее документы согласно приложению №8.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14.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Решение о начале работы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«случая») оформляется по форме согласно приложению № 9 к Порядку и в течение трех рабочих дней направляется сопроводительным письмом руководителю организации, ответственной за работу с ребенком и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(далее – организация, ответственная за работу со «случаем»), для назначения ответственного специалиста по работе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(куратора «случая») по форме согласно приложению № 10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к Порядку.</w:t>
      </w:r>
    </w:p>
    <w:p w:rsidR="00F70EA0" w:rsidRPr="0003096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15. Организация, указанная в решении о начале работы с ребенком и его </w:t>
      </w:r>
      <w:r w:rsidR="00C94300" w:rsidRPr="0003096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D57770" w:rsidRPr="0003096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>)</w:t>
      </w:r>
      <w:r w:rsidR="00D57770" w:rsidRPr="00030960">
        <w:rPr>
          <w:rFonts w:ascii="Times New Roman" w:eastAsia="Times New Roman" w:hAnsi="Times New Roman" w:cs="Times New Roman"/>
          <w:sz w:val="24"/>
          <w:szCs w:val="24"/>
        </w:rPr>
        <w:t xml:space="preserve"> в течение одного рабочего дня со дня поступления информации от органа опеки и попечительства 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>фиксирует поступившие сведения в Журнале учета работы со «случаями» по форме согласно приложению № 11 к Порядку.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Для работы с </w:t>
      </w:r>
      <w:r w:rsidR="00C94300" w:rsidRPr="0003096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организации, ответственной за работу со «случаем»</w:t>
      </w:r>
      <w:r w:rsid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341" w:rsidRPr="000530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позднее следующего рабочего  дня со дня поступления информации от органа опеки и попечительства</w:t>
      </w:r>
      <w:r w:rsidR="00320E3B" w:rsidRPr="000530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локальным акто</w:t>
      </w:r>
      <w:r w:rsidR="00053037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 назначает ответственного специалиста (куратор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 «случая</w:t>
      </w:r>
      <w:r w:rsidR="00AE7341" w:rsidRPr="00AE7341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AE73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В организации работы с </w:t>
      </w:r>
      <w:r w:rsidR="00C94300" w:rsidRPr="0003096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030960">
        <w:rPr>
          <w:rFonts w:ascii="Times New Roman" w:eastAsia="Times New Roman" w:hAnsi="Times New Roman" w:cs="Times New Roman"/>
          <w:sz w:val="24"/>
          <w:szCs w:val="24"/>
        </w:rPr>
        <w:t xml:space="preserve"> куратор «случая» руководствуется Алгоритмом действия куратора «случая» согласно приложению № 12 к Порядку.</w:t>
      </w:r>
    </w:p>
    <w:p w:rsidR="00F70EA0" w:rsidRPr="00627925" w:rsidRDefault="00F70EA0" w:rsidP="00E523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16. Куратор «случая»</w:t>
      </w:r>
      <w:r w:rsid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33B" w:rsidRPr="00053037">
        <w:rPr>
          <w:rFonts w:ascii="Times New Roman" w:eastAsia="Times New Roman" w:hAnsi="Times New Roman" w:cs="Times New Roman"/>
          <w:sz w:val="24"/>
          <w:szCs w:val="24"/>
        </w:rPr>
        <w:t>осуществляет первичное посещение семьи в течени</w:t>
      </w:r>
      <w:r w:rsidR="005453C9" w:rsidRPr="0005303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53037" w:rsidRP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5AA5" w:rsidRPr="00053037">
        <w:rPr>
          <w:rFonts w:ascii="Times New Roman" w:eastAsia="Times New Roman" w:hAnsi="Times New Roman" w:cs="Times New Roman"/>
          <w:sz w:val="24"/>
          <w:szCs w:val="24"/>
        </w:rPr>
        <w:t>семи рабочих дней</w:t>
      </w:r>
      <w:r w:rsidR="00053037" w:rsidRP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5233B" w:rsidRPr="00053037">
        <w:rPr>
          <w:rFonts w:ascii="Times New Roman" w:eastAsia="Times New Roman" w:hAnsi="Times New Roman" w:cs="Times New Roman"/>
          <w:sz w:val="24"/>
          <w:szCs w:val="24"/>
        </w:rPr>
        <w:t>с даты приказа</w:t>
      </w:r>
      <w:proofErr w:type="gramEnd"/>
      <w:r w:rsidR="00E5233B" w:rsidRPr="00053037">
        <w:rPr>
          <w:rFonts w:ascii="Times New Roman" w:eastAsia="Times New Roman" w:hAnsi="Times New Roman" w:cs="Times New Roman"/>
          <w:sz w:val="24"/>
          <w:szCs w:val="24"/>
        </w:rPr>
        <w:t xml:space="preserve"> о назначении куратора «случая» и 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течение 30 календарных дней со дня поступления документов об открытии «случая» в организацию заключает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Соглашение о сотрудничестве по рекомендуемой форме согласно приложению № 13 к Порядку.</w:t>
      </w:r>
    </w:p>
    <w:p w:rsidR="00F70EA0" w:rsidRPr="003A3107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17.  </w:t>
      </w:r>
      <w:r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В случае получения отказа семьи от заключения Соглашения о сотрудничестве, куратор «случая» информирует орган опеки и попечительства для оказания содействия, в соответствии с пунктом </w:t>
      </w:r>
      <w:r w:rsidR="00523423" w:rsidRPr="003A3107">
        <w:rPr>
          <w:rFonts w:ascii="Times New Roman" w:hAnsi="Times New Roman" w:cs="Times New Roman"/>
          <w:color w:val="FF0000"/>
        </w:rPr>
        <w:t>9</w:t>
      </w:r>
      <w:r w:rsidR="000A0C6F" w:rsidRPr="003A3107">
        <w:rPr>
          <w:rFonts w:ascii="Times New Roman" w:hAnsi="Times New Roman" w:cs="Times New Roman"/>
          <w:color w:val="FF0000"/>
        </w:rPr>
        <w:t xml:space="preserve"> и пунктом 12</w:t>
      </w:r>
      <w:r w:rsidR="00053037" w:rsidRPr="003A3107">
        <w:rPr>
          <w:rFonts w:ascii="Times New Roman" w:hAnsi="Times New Roman" w:cs="Times New Roman"/>
          <w:color w:val="FF0000"/>
        </w:rPr>
        <w:t xml:space="preserve"> </w:t>
      </w:r>
      <w:r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Алгоритма действий органов опеки и попечительства согласно приложению № 5 к Порядку. </w:t>
      </w:r>
    </w:p>
    <w:p w:rsidR="00A81889" w:rsidRPr="003A3107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Если по истечении одного месяца со дня «открытия случая» семья отказывается заключить Соглашение о сотрудничестве, орган опеки и попечительства выносит </w:t>
      </w:r>
      <w:r w:rsidR="00A81889"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ситуацию с данной семьей </w:t>
      </w:r>
      <w:r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на рассмотрение </w:t>
      </w:r>
      <w:r w:rsidR="00A81889"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>заседания коллегиального органа – консилиума (далее – Консилиум), созданного при органе опеки и попечительств</w:t>
      </w:r>
      <w:r w:rsidR="00AE7341"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>а муниципального образования Томской области</w:t>
      </w:r>
      <w:r w:rsidR="00A81889" w:rsidRPr="003A310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  </w:t>
      </w:r>
    </w:p>
    <w:p w:rsidR="003428CE" w:rsidRPr="00053037" w:rsidRDefault="003428CE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037">
        <w:rPr>
          <w:rFonts w:ascii="Times New Roman" w:eastAsia="Times New Roman" w:hAnsi="Times New Roman" w:cs="Times New Roman"/>
          <w:sz w:val="24"/>
          <w:szCs w:val="24"/>
        </w:rPr>
        <w:t xml:space="preserve">По итогам заслушивания информации о семье от разных ведомств Консилиумом принимается одно из </w:t>
      </w:r>
      <w:r w:rsidR="00320E3B" w:rsidRPr="00053037">
        <w:rPr>
          <w:rFonts w:ascii="Times New Roman" w:eastAsia="Times New Roman" w:hAnsi="Times New Roman" w:cs="Times New Roman"/>
          <w:sz w:val="24"/>
          <w:szCs w:val="24"/>
        </w:rPr>
        <w:t xml:space="preserve">следующих 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решений:</w:t>
      </w:r>
    </w:p>
    <w:p w:rsidR="003428CE" w:rsidRPr="00053037" w:rsidRDefault="003428CE" w:rsidP="003428C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3037">
        <w:rPr>
          <w:rFonts w:ascii="Times New Roman" w:eastAsia="Times New Roman" w:hAnsi="Times New Roman"/>
          <w:sz w:val="24"/>
          <w:szCs w:val="24"/>
        </w:rPr>
        <w:t>продлить сроки подписания Соглашения о сотрудничестве с семьей еще на один месяц;</w:t>
      </w:r>
    </w:p>
    <w:p w:rsidR="003428CE" w:rsidRPr="00053037" w:rsidRDefault="003428CE" w:rsidP="003428C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3037">
        <w:rPr>
          <w:rFonts w:ascii="Times New Roman" w:eastAsia="Times New Roman" w:hAnsi="Times New Roman"/>
          <w:sz w:val="24"/>
          <w:szCs w:val="24"/>
        </w:rPr>
        <w:t>начать сбор данных о семье для выхода в суд</w:t>
      </w:r>
      <w:r w:rsidR="00320E3B" w:rsidRPr="00053037">
        <w:rPr>
          <w:rFonts w:ascii="Times New Roman" w:eastAsia="Times New Roman" w:hAnsi="Times New Roman"/>
          <w:sz w:val="24"/>
          <w:szCs w:val="24"/>
        </w:rPr>
        <w:t xml:space="preserve">ебные органы с целью </w:t>
      </w:r>
      <w:r w:rsidRPr="00053037">
        <w:rPr>
          <w:rFonts w:ascii="Times New Roman" w:eastAsia="Times New Roman" w:hAnsi="Times New Roman"/>
          <w:sz w:val="24"/>
          <w:szCs w:val="24"/>
        </w:rPr>
        <w:t>ограничени</w:t>
      </w:r>
      <w:r w:rsidR="00320E3B" w:rsidRPr="00053037">
        <w:rPr>
          <w:rFonts w:ascii="Times New Roman" w:eastAsia="Times New Roman" w:hAnsi="Times New Roman"/>
          <w:sz w:val="24"/>
          <w:szCs w:val="24"/>
        </w:rPr>
        <w:t>я</w:t>
      </w:r>
      <w:r w:rsidRPr="00053037">
        <w:rPr>
          <w:rFonts w:ascii="Times New Roman" w:eastAsia="Times New Roman" w:hAnsi="Times New Roman"/>
          <w:sz w:val="24"/>
          <w:szCs w:val="24"/>
        </w:rPr>
        <w:t>/ лишени</w:t>
      </w:r>
      <w:r w:rsidR="00320E3B" w:rsidRPr="00053037">
        <w:rPr>
          <w:rFonts w:ascii="Times New Roman" w:eastAsia="Times New Roman" w:hAnsi="Times New Roman"/>
          <w:sz w:val="24"/>
          <w:szCs w:val="24"/>
        </w:rPr>
        <w:t>я</w:t>
      </w:r>
      <w:r w:rsidRPr="00053037">
        <w:rPr>
          <w:rFonts w:ascii="Times New Roman" w:eastAsia="Times New Roman" w:hAnsi="Times New Roman"/>
          <w:sz w:val="24"/>
          <w:szCs w:val="24"/>
        </w:rPr>
        <w:t xml:space="preserve"> родителей родительских прав;</w:t>
      </w:r>
    </w:p>
    <w:p w:rsidR="00F70EA0" w:rsidRPr="00053037" w:rsidRDefault="003428CE" w:rsidP="003428C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3037">
        <w:rPr>
          <w:rFonts w:ascii="Times New Roman" w:eastAsia="Times New Roman" w:hAnsi="Times New Roman"/>
          <w:sz w:val="24"/>
          <w:szCs w:val="24"/>
        </w:rPr>
        <w:t xml:space="preserve">вынести ситуацию </w:t>
      </w:r>
      <w:r w:rsidR="00F70EA0" w:rsidRPr="00053037">
        <w:rPr>
          <w:rFonts w:ascii="Times New Roman" w:eastAsia="Times New Roman" w:hAnsi="Times New Roman"/>
          <w:sz w:val="24"/>
          <w:szCs w:val="24"/>
        </w:rPr>
        <w:t>нарушени</w:t>
      </w:r>
      <w:r w:rsidRPr="00053037">
        <w:rPr>
          <w:rFonts w:ascii="Times New Roman" w:eastAsia="Times New Roman" w:hAnsi="Times New Roman"/>
          <w:sz w:val="24"/>
          <w:szCs w:val="24"/>
        </w:rPr>
        <w:t>я</w:t>
      </w:r>
      <w:r w:rsidR="00F70EA0" w:rsidRPr="00053037">
        <w:rPr>
          <w:rFonts w:ascii="Times New Roman" w:eastAsia="Times New Roman" w:hAnsi="Times New Roman"/>
          <w:sz w:val="24"/>
          <w:szCs w:val="24"/>
        </w:rPr>
        <w:t xml:space="preserve"> прав ребенка (детей) в семье в комиссию по делам несовершеннолетних и защите их прав в соответствии с Федеральным законом от 24.06.1999 № 120-ФЗ «Об основах системы профилактики безнадзорности и правонарушений несовершеннолетних»</w:t>
      </w:r>
      <w:r w:rsidRPr="00053037">
        <w:rPr>
          <w:rFonts w:ascii="Times New Roman" w:eastAsia="Times New Roman" w:hAnsi="Times New Roman"/>
          <w:sz w:val="24"/>
          <w:szCs w:val="24"/>
        </w:rPr>
        <w:t>;</w:t>
      </w:r>
    </w:p>
    <w:p w:rsidR="003428CE" w:rsidRPr="00053037" w:rsidRDefault="003428CE" w:rsidP="003428C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3037">
        <w:rPr>
          <w:rFonts w:ascii="Times New Roman" w:eastAsia="Times New Roman" w:hAnsi="Times New Roman"/>
          <w:sz w:val="24"/>
          <w:szCs w:val="24"/>
        </w:rPr>
        <w:t>закрыть «случай» (</w:t>
      </w:r>
      <w:r w:rsidR="00320E3B" w:rsidRPr="00053037">
        <w:rPr>
          <w:rFonts w:ascii="Times New Roman" w:eastAsia="Times New Roman" w:hAnsi="Times New Roman"/>
          <w:sz w:val="24"/>
          <w:szCs w:val="24"/>
        </w:rPr>
        <w:t xml:space="preserve">в случае </w:t>
      </w:r>
      <w:r w:rsidRPr="00053037">
        <w:rPr>
          <w:rFonts w:ascii="Times New Roman" w:eastAsia="Times New Roman" w:hAnsi="Times New Roman"/>
          <w:sz w:val="24"/>
          <w:szCs w:val="24"/>
        </w:rPr>
        <w:t xml:space="preserve">если в семье низкий </w:t>
      </w:r>
      <w:r w:rsidR="0015273A" w:rsidRPr="00053037">
        <w:rPr>
          <w:rFonts w:ascii="Times New Roman" w:eastAsia="Times New Roman" w:hAnsi="Times New Roman"/>
          <w:sz w:val="24"/>
          <w:szCs w:val="24"/>
        </w:rPr>
        <w:t xml:space="preserve">уровень риска); </w:t>
      </w:r>
    </w:p>
    <w:p w:rsidR="003428CE" w:rsidRPr="00053037" w:rsidRDefault="003428CE" w:rsidP="003428CE">
      <w:pPr>
        <w:pStyle w:val="a8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3037">
        <w:rPr>
          <w:rFonts w:ascii="Times New Roman" w:eastAsia="Times New Roman" w:hAnsi="Times New Roman"/>
          <w:sz w:val="24"/>
          <w:szCs w:val="24"/>
        </w:rPr>
        <w:t xml:space="preserve">другое. 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18. В рамках Соглашения о сотрудничестве куратор «случая» в течение одного месяца со дня поступления документов в организацию об открытии «случая»: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1) осуществляет сбор дополнительной информации о семье, формирует личное дело семьи согласно приложению № 14 к Порядку;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2) проводит комплексную оценку семейной ситуации и оценку психосоциальных факторов, связанных с риском жестокого обращения с ребенком, по формам согласно приложениям  № 15, № 16 к Порядку, составляет другие документы, рекомендованные Департаментом по вопросам семьи и детей Томской области для диагностики семьи;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3) совместно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на период до трех месяцев разрабатывает План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BC3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(далее – План) по форме сог</w:t>
      </w:r>
      <w:r w:rsidR="00CB5AAE">
        <w:rPr>
          <w:rFonts w:ascii="Times New Roman" w:eastAsia="Times New Roman" w:hAnsi="Times New Roman" w:cs="Times New Roman"/>
          <w:sz w:val="24"/>
          <w:szCs w:val="24"/>
        </w:rPr>
        <w:t>ласно приложению № 17 к Порядку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19. Руководитель организации, ответственной за работу со «случаем», имеет право делегировать право подписи документов своему заместителю или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заведующему службы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, действующей при организации (при наличии).  </w:t>
      </w:r>
    </w:p>
    <w:p w:rsidR="00F70EA0" w:rsidRPr="005010CD" w:rsidRDefault="00F70EA0" w:rsidP="005010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037">
        <w:rPr>
          <w:rFonts w:ascii="Times New Roman" w:eastAsia="Times New Roman" w:hAnsi="Times New Roman" w:cs="Times New Roman"/>
          <w:sz w:val="24"/>
          <w:szCs w:val="24"/>
        </w:rPr>
        <w:t xml:space="preserve">20. План </w:t>
      </w:r>
      <w:r w:rsidR="00C4022E" w:rsidRPr="00053037">
        <w:rPr>
          <w:rFonts w:ascii="Times New Roman" w:eastAsia="Times New Roman" w:hAnsi="Times New Roman" w:cs="Times New Roman"/>
          <w:sz w:val="24"/>
          <w:szCs w:val="24"/>
        </w:rPr>
        <w:t xml:space="preserve">с сопроводительным письмом 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 xml:space="preserve">направляется руководителем организации, ответственной за работу со «случаем», </w:t>
      </w:r>
      <w:r w:rsidR="00C4022E" w:rsidRPr="00053037">
        <w:rPr>
          <w:rFonts w:ascii="Times New Roman" w:eastAsia="Times New Roman" w:hAnsi="Times New Roman" w:cs="Times New Roman"/>
          <w:sz w:val="24"/>
          <w:szCs w:val="24"/>
        </w:rPr>
        <w:t xml:space="preserve">на согласование </w:t>
      </w:r>
      <w:r w:rsidR="00A81889" w:rsidRPr="00053037">
        <w:rPr>
          <w:rFonts w:ascii="Times New Roman" w:eastAsia="Times New Roman" w:hAnsi="Times New Roman" w:cs="Times New Roman"/>
          <w:sz w:val="24"/>
          <w:szCs w:val="24"/>
        </w:rPr>
        <w:t>Консилиума</w:t>
      </w:r>
      <w:r w:rsidR="00C4022E" w:rsidRPr="0005303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не позднее чем</w:t>
      </w:r>
      <w:r w:rsidR="00053037"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</w:t>
      </w:r>
      <w:r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за 3 рабочих дня до </w:t>
      </w:r>
      <w:r w:rsidR="00C4022E"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ближайшего </w:t>
      </w:r>
      <w:r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заседания </w:t>
      </w:r>
      <w:r w:rsidR="00C4022E" w:rsidRPr="008A51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Консилиума, следующего по истечении 30 дневного срока со дня получении документов об открытии «случая»</w:t>
      </w:r>
      <w:r w:rsidR="00C4022E" w:rsidRPr="000530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Консилиум действует на основании Положения о Консилиуме, утверждаемом органом опеки и попечительства по форме согласно приложению № 18 к Порядку.</w:t>
      </w:r>
    </w:p>
    <w:p w:rsidR="00F70EA0" w:rsidRPr="00F70EA0" w:rsidRDefault="00F70EA0" w:rsidP="00F70E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Орган опеки и попечительства организует присутствие (при необходимости, исходя из потребности изучения конкретной ситуации) на заседаниях Консилиума представителей организаций, которые работают с ребенком (образовательные, медицинские и другие организации), а также органов, на учете которых состоит ребенок (Комиссии по делам несовершеннолетних и защите их прав, подразделения по делам несовершеннолетних и других органов).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Орган опеки и попечительства за 10 рабочих дней до заседания Консилиума направляет уведомление о дате, времени и месте проведения Консилиума, а также список семей, которые будут рассматриваться на заседании Консилиума в организацию, ответственную за работу со «случаем», а также другим участникам Консилиума.</w:t>
      </w:r>
    </w:p>
    <w:p w:rsidR="00F70EA0" w:rsidRPr="008A5136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Утверждённый консилиумом План в течение 5 рабочих дней направляется секретарем Консилиума в органы, ответственные за исполнение мероприятий Плана. </w:t>
      </w:r>
      <w:r w:rsidR="00E37544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>Копия П</w:t>
      </w:r>
      <w:r w:rsidR="00E133A1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>лана передается</w:t>
      </w:r>
      <w:r w:rsidR="00944399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куратор</w:t>
      </w:r>
      <w:r w:rsidR="008D5B9A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>ом</w:t>
      </w:r>
      <w:r w:rsidR="00944399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«случая»</w:t>
      </w:r>
      <w:r w:rsidR="00E133A1" w:rsidRPr="008A513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семье.</w:t>
      </w:r>
    </w:p>
    <w:p w:rsidR="00F70EA0" w:rsidRPr="00F70EA0" w:rsidRDefault="00F70EA0" w:rsidP="00F70EA0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Куратор «случая» осуществляет сбор и анализ информации по исполнению мероприятий Плана от органов и организаций, ответственных за его исполнение.</w:t>
      </w:r>
    </w:p>
    <w:p w:rsidR="00F70EA0" w:rsidRPr="008A5136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8A513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В случае обслуживания семей, проживающих в отдаленных и труднодоступных населенных пунктах, реализация Плана осуществляется при содействии специалистов </w:t>
      </w:r>
      <w:r w:rsidRPr="008A513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органов и организаций (образовательных, медицинских и иных организаций), расположенных в таких населенных пунктах, в рамках установленных полномочий.</w:t>
      </w:r>
    </w:p>
    <w:p w:rsidR="00F70EA0" w:rsidRPr="008A5136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8A513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Организация, ответственная за работу со «случаем», вправе заключить с органами местного самоуправления муниципальных районов, поселений (городских, сельских), а также организациями (медицинскими, образовательными и иными организациями) соглашения о сотрудничестве в рамках установленных полномочий.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21.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реализацией мероприятий Плана, эффективности принимаемых мер по защите прав и законных интересов ребенка осуществляет орган опеки и попечительства.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22. В целях осуществления контроля специалисты органа опеки и попечительства совместно с куратором «случая» проводят мониторинг состояния и развития ребенка и выполнения мероприятий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804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(далее — мониторинг) по форме согласно приложению № 20 к Порядку.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Для подтверждения результатов мониторинга куратор «случая» заполняет формы по диагностике семьи согласно приложениям № 15 и № 16, и по оценке риска нарушения прав и законных интересов ребенка по форме согласно приложению № 21 к Порядку.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Результаты мониторинга подписывают: руководитель организации, специалист органа опеки и попечительства, проводивший мониторинг, и куратор «случая», работающий с семьёй. Утверждает результаты мониторинга руководитель органа опеки и попечительства или лицо, которому делегировано данное полномочие.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23. Результаты мониторинга рассматриваются Консилиумом не реже одного раза в три месяца со дня утверждения Плана.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 результатам рассмотрения результатов мониторинга Консилиумом принимается одно из следующих решений: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1) о продолжении работы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корректировке Плана;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2)   о закрытии «случая»;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3) о приостановке работы со «случаем».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Решение Консилиума оформляется протоколом, который подписывается председателем Консилиума, секретарем, а также присутствующими на заседании членами Консилиума.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24. Основаниями для принятия решения о закрытии «случая» являются:</w:t>
      </w:r>
    </w:p>
    <w:p w:rsidR="00F70EA0" w:rsidRPr="00A81889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1) достижение запланированных в Плане результатов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78D8" w:rsidRPr="00053037">
        <w:rPr>
          <w:rFonts w:ascii="Times New Roman" w:eastAsia="Times New Roman" w:hAnsi="Times New Roman" w:cs="Times New Roman"/>
          <w:sz w:val="24"/>
          <w:szCs w:val="24"/>
        </w:rPr>
        <w:t xml:space="preserve">и/или </w:t>
      </w:r>
      <w:r w:rsidR="00320E3B" w:rsidRPr="00053037"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</w:t>
      </w:r>
      <w:r w:rsidR="00D378D8" w:rsidRPr="00053037">
        <w:rPr>
          <w:rFonts w:ascii="Times New Roman" w:eastAsia="Times New Roman" w:hAnsi="Times New Roman" w:cs="Times New Roman"/>
          <w:sz w:val="24"/>
          <w:szCs w:val="24"/>
        </w:rPr>
        <w:t>низк</w:t>
      </w:r>
      <w:r w:rsidR="00320E3B" w:rsidRPr="0005303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53037" w:rsidRP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73A" w:rsidRPr="00053037">
        <w:rPr>
          <w:rFonts w:ascii="Times New Roman" w:eastAsia="Times New Roman" w:hAnsi="Times New Roman" w:cs="Times New Roman"/>
          <w:sz w:val="24"/>
          <w:szCs w:val="24"/>
        </w:rPr>
        <w:t>уров</w:t>
      </w:r>
      <w:r w:rsidR="00320E3B" w:rsidRPr="00053037">
        <w:rPr>
          <w:rFonts w:ascii="Times New Roman" w:eastAsia="Times New Roman" w:hAnsi="Times New Roman" w:cs="Times New Roman"/>
          <w:sz w:val="24"/>
          <w:szCs w:val="24"/>
        </w:rPr>
        <w:t>ня</w:t>
      </w:r>
      <w:r w:rsidR="00053037" w:rsidRP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78D8" w:rsidRPr="00053037">
        <w:rPr>
          <w:rFonts w:ascii="Times New Roman" w:eastAsia="Times New Roman" w:hAnsi="Times New Roman" w:cs="Times New Roman"/>
          <w:sz w:val="24"/>
          <w:szCs w:val="24"/>
        </w:rPr>
        <w:t>риск</w:t>
      </w:r>
      <w:r w:rsidR="0015273A" w:rsidRPr="0005303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2) лишение либо ограничение родителей (одного из них) родительских прав в соответствии с законодательством (вступление решения суда в законную силу);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3)  направление искового заявления в суд о лишении либо ограничении родителей (одного из них) родительских прав в соответствии с законодательством – при условии, что ребенок (дети) помещены в организацию;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4) смена места жительства ребенка и семьи;</w:t>
      </w:r>
    </w:p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5) достижение ребенком (детьми) возраста совершеннолетия, при условии, что в семье риск жестокого обращения по отношению к другим детям – низкий, либо в семье отсутствуют</w:t>
      </w:r>
      <w:r w:rsidR="008D5B9A">
        <w:rPr>
          <w:rFonts w:ascii="Times New Roman" w:eastAsia="Times New Roman" w:hAnsi="Times New Roman" w:cs="Times New Roman"/>
          <w:sz w:val="24"/>
          <w:szCs w:val="24"/>
        </w:rPr>
        <w:t xml:space="preserve"> другие несовершеннолетние дети</w:t>
      </w:r>
      <w:r w:rsidR="008D5B9A" w:rsidRPr="00B60C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73A" w:rsidRPr="005010CD" w:rsidRDefault="00B60CE8" w:rsidP="005010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3037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8D5B9A" w:rsidRPr="00053037">
        <w:rPr>
          <w:rFonts w:ascii="Times New Roman" w:eastAsia="Times New Roman" w:hAnsi="Times New Roman" w:cs="Times New Roman"/>
          <w:sz w:val="24"/>
          <w:szCs w:val="24"/>
        </w:rPr>
        <w:t>признан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ие семьи</w:t>
      </w:r>
      <w:r w:rsidR="001C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B9A" w:rsidRPr="00053037">
        <w:rPr>
          <w:rFonts w:ascii="Times New Roman" w:eastAsia="Times New Roman" w:hAnsi="Times New Roman" w:cs="Times New Roman"/>
          <w:sz w:val="24"/>
          <w:szCs w:val="24"/>
        </w:rPr>
        <w:t xml:space="preserve">находящейся в 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социально-опасном положении</w:t>
      </w:r>
      <w:r w:rsidRPr="00053037">
        <w:rPr>
          <w:rStyle w:val="afa"/>
          <w:rFonts w:ascii="Times New Roman" w:eastAsia="Times New Roman" w:hAnsi="Times New Roman"/>
          <w:sz w:val="24"/>
          <w:szCs w:val="24"/>
        </w:rPr>
        <w:footnoteReference w:id="1"/>
      </w:r>
      <w:r w:rsidRPr="0005303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25.  В случае принятия решения, указанного в подпункте 4 пункта 24 Порядка, информация о ребенке и семье, полученная по результатам работы со «случаем»,</w:t>
      </w:r>
      <w:r w:rsidR="00B434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55E0" w:rsidRPr="00053037">
        <w:rPr>
          <w:rFonts w:ascii="Times New Roman" w:eastAsia="Times New Roman" w:hAnsi="Times New Roman" w:cs="Times New Roman"/>
          <w:sz w:val="24"/>
          <w:szCs w:val="24"/>
        </w:rPr>
        <w:t>причинах открытия «случая»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течение двух рабочих дней направляется в орган опеки и попечительства по новому месту жительства ребенка и 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="00053037" w:rsidRPr="000530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B9A" w:rsidRPr="00053037">
        <w:rPr>
          <w:rFonts w:ascii="Times New Roman" w:eastAsia="Times New Roman" w:hAnsi="Times New Roman" w:cs="Times New Roman"/>
          <w:sz w:val="24"/>
          <w:szCs w:val="24"/>
        </w:rPr>
        <w:t xml:space="preserve">для принятия решения </w:t>
      </w:r>
      <w:r w:rsidR="00731B1A" w:rsidRPr="00053037">
        <w:rPr>
          <w:rFonts w:ascii="Times New Roman" w:eastAsia="Times New Roman" w:hAnsi="Times New Roman" w:cs="Times New Roman"/>
          <w:sz w:val="24"/>
          <w:szCs w:val="24"/>
        </w:rPr>
        <w:t>о необходимости открытия «случая»</w:t>
      </w:r>
      <w:r w:rsidRPr="0005303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 Информация передается с сопроводительным письмом непосредственно в орган опеки и попечительства либо направляется по почте с уведомлением о получении, с одновременным дублированием информации посредством факсимильной связи. </w:t>
      </w:r>
    </w:p>
    <w:p w:rsidR="00731B1A" w:rsidRPr="00F70EA0" w:rsidRDefault="00731B1A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случае если новое место жительства ребенка и семьи неизвестно, Консилиумом принимается решение о приостановлении работы со «случаем» на срок не более трех месяцев с момента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выявления факта смены места жительства ребенка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семьи. </w:t>
      </w:r>
    </w:p>
    <w:p w:rsidR="00731B1A" w:rsidRPr="00F70EA0" w:rsidRDefault="00731B1A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Орган опеки и попечительства принимает меры по установлению нового места жительства ребенка и семьи, организуя направление письменных запросов в субъекты системы профилактики и органы опеки и попечительства муниципальных образований Томской области. </w:t>
      </w:r>
    </w:p>
    <w:p w:rsidR="00731B1A" w:rsidRPr="00F70EA0" w:rsidRDefault="00731B1A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 случае если новое место жительства ребенка и семьи в течение 3 месяцев не установлено, Консилиумом принимается решение о закрытии «случая». </w:t>
      </w:r>
    </w:p>
    <w:p w:rsidR="00053037" w:rsidRPr="003514D0" w:rsidRDefault="00FE3F06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>26.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>Орган опеки и попечительства по новому месту жительства семьи</w:t>
      </w:r>
      <w:r w:rsidR="00731B1A" w:rsidRPr="003514D0">
        <w:rPr>
          <w:rFonts w:ascii="Times New Roman" w:eastAsia="Times New Roman" w:hAnsi="Times New Roman" w:cs="Times New Roman"/>
          <w:sz w:val="24"/>
          <w:szCs w:val="24"/>
        </w:rPr>
        <w:t xml:space="preserve"> в течение трех рабочих дней со дня получения информации от органа опеки 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 xml:space="preserve">и попечительства </w:t>
      </w:r>
      <w:r w:rsidR="00731B1A" w:rsidRPr="003514D0">
        <w:rPr>
          <w:rFonts w:ascii="Times New Roman" w:eastAsia="Times New Roman" w:hAnsi="Times New Roman" w:cs="Times New Roman"/>
          <w:sz w:val="24"/>
          <w:szCs w:val="24"/>
        </w:rPr>
        <w:t>по прежнему месту жительства осуществляет выезд в семь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>ю</w:t>
      </w:r>
      <w:r w:rsidR="00731B1A" w:rsidRPr="003514D0">
        <w:rPr>
          <w:rFonts w:ascii="Times New Roman" w:eastAsia="Times New Roman" w:hAnsi="Times New Roman" w:cs="Times New Roman"/>
          <w:sz w:val="24"/>
          <w:szCs w:val="24"/>
        </w:rPr>
        <w:t xml:space="preserve">, организует обследование условий жизни ребенка, оценивает безопасность нахождения ребенка в семье, риск </w:t>
      </w:r>
      <w:r w:rsidR="0097255F" w:rsidRPr="003514D0">
        <w:rPr>
          <w:rFonts w:ascii="Times New Roman" w:eastAsia="Times New Roman" w:hAnsi="Times New Roman" w:cs="Times New Roman"/>
          <w:sz w:val="24"/>
          <w:szCs w:val="24"/>
        </w:rPr>
        <w:t xml:space="preserve">нарушения прав и законных интересов </w:t>
      </w:r>
      <w:r w:rsidR="00731B1A" w:rsidRPr="003514D0">
        <w:rPr>
          <w:rFonts w:ascii="Times New Roman" w:eastAsia="Times New Roman" w:hAnsi="Times New Roman" w:cs="Times New Roman"/>
          <w:sz w:val="24"/>
          <w:szCs w:val="24"/>
        </w:rPr>
        <w:t>ребенк</w:t>
      </w:r>
      <w:r w:rsidR="0097255F" w:rsidRPr="003514D0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731B1A" w:rsidRPr="003514D0">
        <w:rPr>
          <w:rFonts w:ascii="Times New Roman" w:eastAsia="Times New Roman" w:hAnsi="Times New Roman" w:cs="Times New Roman"/>
          <w:sz w:val="24"/>
          <w:szCs w:val="24"/>
        </w:rPr>
        <w:t xml:space="preserve">в семье. </w:t>
      </w:r>
      <w:proofErr w:type="gramEnd"/>
    </w:p>
    <w:p w:rsidR="00053037" w:rsidRPr="003514D0" w:rsidRDefault="00731B1A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В случае установления средней или высокой степени риска </w:t>
      </w:r>
      <w:r w:rsidR="00053037" w:rsidRPr="003514D0">
        <w:rPr>
          <w:rFonts w:ascii="Times New Roman" w:eastAsia="Times New Roman" w:hAnsi="Times New Roman" w:cs="Times New Roman"/>
          <w:sz w:val="24"/>
          <w:szCs w:val="24"/>
        </w:rPr>
        <w:t xml:space="preserve">специалистами органа опеки и попечительства 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рабочего дня принимается решение о начале работы с ребенком и его </w:t>
      </w:r>
      <w:r w:rsidR="00C94300" w:rsidRPr="003514D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«случая»).</w:t>
      </w:r>
    </w:p>
    <w:p w:rsidR="00731B1A" w:rsidRPr="003514D0" w:rsidRDefault="00731B1A" w:rsidP="00731B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В течение пяти рабочих дней </w:t>
      </w:r>
      <w:proofErr w:type="gramStart"/>
      <w:r w:rsidRPr="003514D0">
        <w:rPr>
          <w:rFonts w:ascii="Times New Roman" w:eastAsia="Times New Roman" w:hAnsi="Times New Roman" w:cs="Times New Roman"/>
          <w:sz w:val="24"/>
          <w:szCs w:val="24"/>
        </w:rPr>
        <w:t>с даты принятия</w:t>
      </w:r>
      <w:proofErr w:type="gramEnd"/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решения об открытии (не открытии) «случая» </w:t>
      </w:r>
      <w:r w:rsidR="00B60CE8" w:rsidRPr="003514D0">
        <w:rPr>
          <w:rFonts w:ascii="Times New Roman" w:eastAsia="Times New Roman" w:hAnsi="Times New Roman" w:cs="Times New Roman"/>
          <w:sz w:val="24"/>
          <w:szCs w:val="24"/>
        </w:rPr>
        <w:t xml:space="preserve">данная информация 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направляется в орган опеки и попечительства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 xml:space="preserve"> по предыдущему месту жительства семьи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1B1A" w:rsidRDefault="00731B1A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В случае </w:t>
      </w:r>
      <w:proofErr w:type="spellStart"/>
      <w:r w:rsidRPr="003514D0">
        <w:rPr>
          <w:rFonts w:ascii="Times New Roman" w:eastAsia="Times New Roman" w:hAnsi="Times New Roman" w:cs="Times New Roman"/>
          <w:sz w:val="24"/>
          <w:szCs w:val="24"/>
        </w:rPr>
        <w:t>неподтверждения</w:t>
      </w:r>
      <w:proofErr w:type="spellEnd"/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информации о нахождении семьи по 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>новому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месту жительства</w:t>
      </w:r>
      <w:r w:rsidR="005A1540" w:rsidRPr="003514D0">
        <w:rPr>
          <w:rFonts w:ascii="Times New Roman" w:eastAsia="Times New Roman" w:hAnsi="Times New Roman" w:cs="Times New Roman"/>
          <w:sz w:val="24"/>
          <w:szCs w:val="24"/>
        </w:rPr>
        <w:t>,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 xml:space="preserve">в течение одного рабочего дня 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органом опеки и попечительства составляется акт об отсутстви</w:t>
      </w:r>
      <w:r w:rsidR="0015273A" w:rsidRPr="003514D0">
        <w:rPr>
          <w:rFonts w:ascii="Times New Roman" w:eastAsia="Times New Roman" w:hAnsi="Times New Roman" w:cs="Times New Roman"/>
          <w:sz w:val="24"/>
          <w:szCs w:val="24"/>
        </w:rPr>
        <w:t xml:space="preserve">и семьи на 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>новой территории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 xml:space="preserve"> проживания</w:t>
      </w:r>
      <w:r w:rsidR="0015273A"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 xml:space="preserve"> Указанная и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 xml:space="preserve">нформация в течение </w:t>
      </w:r>
      <w:r w:rsidR="005A1540" w:rsidRPr="003514D0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 xml:space="preserve"> рабочих </w:t>
      </w:r>
      <w:r w:rsidR="005010CD" w:rsidRPr="003514D0">
        <w:rPr>
          <w:rFonts w:ascii="Times New Roman" w:eastAsia="Times New Roman" w:hAnsi="Times New Roman" w:cs="Times New Roman"/>
          <w:sz w:val="24"/>
          <w:szCs w:val="24"/>
        </w:rPr>
        <w:t xml:space="preserve">дней 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 xml:space="preserve">передается с сопроводительным письмом либо направляется 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 xml:space="preserve">по средствам почтовой связи 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>с уведомлением о получении, с одновременным дублированием информации посредством факсимильной связи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2158" w:rsidRPr="003514D0">
        <w:rPr>
          <w:rFonts w:ascii="Times New Roman" w:eastAsia="Times New Roman" w:hAnsi="Times New Roman" w:cs="Times New Roman"/>
          <w:sz w:val="24"/>
          <w:szCs w:val="24"/>
        </w:rPr>
        <w:t xml:space="preserve">в орган опеки и попечительства 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>по предыдущему месту жительства семьи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2158" w:rsidRPr="003C21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24D93" w:rsidRDefault="00724D93" w:rsidP="00724D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24D93" w:rsidRPr="00731B1A" w:rsidRDefault="00724D93" w:rsidP="00724D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24D93" w:rsidRPr="00731B1A" w:rsidRDefault="00724D93" w:rsidP="00724D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24D93" w:rsidRPr="00731B1A" w:rsidRDefault="00724D93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1B1A" w:rsidRDefault="00731B1A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DB0167">
          <w:footerReference w:type="default" r:id="rId10"/>
          <w:pgSz w:w="11906" w:h="16838"/>
          <w:pgMar w:top="711" w:right="567" w:bottom="1134" w:left="1134" w:header="709" w:footer="709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sz w:val="24"/>
          <w:szCs w:val="24"/>
        </w:rPr>
        <w:t xml:space="preserve">Алгоритм действий специалистов 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sz w:val="24"/>
          <w:szCs w:val="24"/>
        </w:rPr>
        <w:t>по выявлению детей, нуждающихся в государственной защите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FE3F0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назначает специалиста, ответственного за сбор, обработку, учет и передачу информации о выявлении признаков нарушения прав и законных интересов несовершеннолетних. </w:t>
      </w:r>
    </w:p>
    <w:p w:rsidR="00F70EA0" w:rsidRPr="00F70EA0" w:rsidRDefault="00F70EA0" w:rsidP="00FE3F0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Ответственное лицо заводит журнал учета сведений о выявлении признаков нарушения прав и законных интересов детей.</w:t>
      </w:r>
    </w:p>
    <w:p w:rsidR="00F70EA0" w:rsidRPr="00F70EA0" w:rsidRDefault="00F70EA0" w:rsidP="00FE3F0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Ответственное лицо доводит до сведения специалистов организации рекомендации по выявлению фактов либо риска нарушения прав и законных интересов несовершеннолетнего. </w:t>
      </w:r>
    </w:p>
    <w:p w:rsidR="00F70EA0" w:rsidRPr="00F70EA0" w:rsidRDefault="00F70EA0" w:rsidP="00FE3F0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В случае, если ситуация не выходит за рамки компетенции организации, специалис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т(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ы) организации проводят самостоятельную работу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ребенком без привлечения органов опеки и попечительства. </w:t>
      </w:r>
    </w:p>
    <w:p w:rsidR="00F70EA0" w:rsidRPr="00F70EA0" w:rsidRDefault="00F70EA0" w:rsidP="00FE3F06">
      <w:pPr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При выявлении признаков нарушения прав и законных интересов детей, обеспечение которых находится в компетенции субъекта системы профилактики, выявившего данные признаки, все вопросы решаются специалистами организации без привлечения органа  опеки и попечительства.</w:t>
      </w:r>
    </w:p>
    <w:p w:rsidR="00F70EA0" w:rsidRPr="00F70EA0" w:rsidRDefault="00F70EA0" w:rsidP="00F70EA0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Если специалистами системы профилактики выявлена ситуация, связанная с нарушением прав ребенка, не относящаяся к компетенции ведомства, ответственное лицо фиксирует информацию в Журнале учета сведений о выявлении нарушения прав и законных интересов детей в организациях по форме согласно приложению №2 к Порядку,  и в срок не позднее суток со дня получения информации о возможном нарушении прав ребенка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, передает данные сведения в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орган опеки и попечительства по месту жительства ребенка посредством телефонной связи с обязательным направлением служебного сообщения по форме согласно  приложению № 3 к Порядку и приложением имеющихся документов.</w:t>
      </w:r>
    </w:p>
    <w:p w:rsidR="00F70EA0" w:rsidRDefault="00F70EA0" w:rsidP="00F70EA0">
      <w:pPr>
        <w:spacing w:after="12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служебном сообщении указывается работа, проведенная специалистами субъекта профилактики в рамках своей компетенции.</w:t>
      </w:r>
    </w:p>
    <w:p w:rsidR="00E5233B" w:rsidRPr="003514D0" w:rsidRDefault="00E5233B" w:rsidP="00FE3F06">
      <w:pPr>
        <w:pStyle w:val="a8"/>
        <w:numPr>
          <w:ilvl w:val="0"/>
          <w:numId w:val="3"/>
        </w:numPr>
        <w:tabs>
          <w:tab w:val="left" w:pos="426"/>
        </w:tabs>
        <w:spacing w:after="12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514D0">
        <w:rPr>
          <w:rFonts w:ascii="Times New Roman" w:eastAsia="Times New Roman" w:hAnsi="Times New Roman"/>
          <w:sz w:val="24"/>
          <w:szCs w:val="24"/>
        </w:rPr>
        <w:t>Представители ведомства, направившего служебное сообщение</w:t>
      </w:r>
      <w:r w:rsidR="001A13A9" w:rsidRPr="003514D0">
        <w:rPr>
          <w:rFonts w:ascii="Times New Roman" w:eastAsia="Times New Roman" w:hAnsi="Times New Roman"/>
          <w:sz w:val="24"/>
          <w:szCs w:val="24"/>
        </w:rPr>
        <w:t>,</w:t>
      </w:r>
      <w:r w:rsidRPr="003514D0">
        <w:rPr>
          <w:rFonts w:ascii="Times New Roman" w:eastAsia="Times New Roman" w:hAnsi="Times New Roman"/>
          <w:sz w:val="24"/>
          <w:szCs w:val="24"/>
        </w:rPr>
        <w:t xml:space="preserve"> присутствуют на заседании Консилиума</w:t>
      </w:r>
      <w:r w:rsidR="001A15CE" w:rsidRPr="003514D0">
        <w:rPr>
          <w:rFonts w:ascii="Times New Roman" w:eastAsia="Times New Roman" w:hAnsi="Times New Roman"/>
          <w:sz w:val="24"/>
          <w:szCs w:val="24"/>
        </w:rPr>
        <w:t xml:space="preserve"> с информацией о семье</w:t>
      </w:r>
      <w:r w:rsidRPr="003514D0">
        <w:rPr>
          <w:rFonts w:ascii="Times New Roman" w:eastAsia="Times New Roman" w:hAnsi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  <w:sectPr w:rsidR="00F70EA0" w:rsidRPr="00F70EA0">
          <w:pgSz w:w="11906" w:h="16838"/>
          <w:pgMar w:top="568" w:right="566" w:bottom="993" w:left="1440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sz w:val="24"/>
          <w:szCs w:val="24"/>
        </w:rPr>
        <w:t>Журнал учета сведений о выявлении нарушения прав и законных интересов детей в организациях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:rsidR="00F70EA0" w:rsidRPr="00F70EA0" w:rsidRDefault="00F70EA0" w:rsidP="00F70EA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972"/>
        <w:gridCol w:w="1559"/>
        <w:gridCol w:w="1418"/>
        <w:gridCol w:w="850"/>
        <w:gridCol w:w="1276"/>
        <w:gridCol w:w="1588"/>
        <w:gridCol w:w="1417"/>
      </w:tblGrid>
      <w:tr w:rsidR="00F70EA0" w:rsidRPr="00F70EA0" w:rsidTr="00753D63">
        <w:trPr>
          <w:cantSplit/>
          <w:trHeight w:val="585"/>
        </w:trPr>
        <w:tc>
          <w:tcPr>
            <w:tcW w:w="554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№  п\</w:t>
            </w:r>
            <w:proofErr w:type="gramStart"/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972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поступления информации</w:t>
            </w:r>
          </w:p>
        </w:tc>
        <w:tc>
          <w:tcPr>
            <w:tcW w:w="1559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кого поступила информация</w:t>
            </w: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детях</w:t>
            </w:r>
          </w:p>
        </w:tc>
        <w:tc>
          <w:tcPr>
            <w:tcW w:w="1588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</w:t>
            </w:r>
          </w:p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выявленных признаков возможного нарушения прав и законных интересов ребенка</w:t>
            </w:r>
          </w:p>
        </w:tc>
        <w:tc>
          <w:tcPr>
            <w:tcW w:w="1417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время передачи информации в орган опеки и попечительства</w:t>
            </w:r>
          </w:p>
        </w:tc>
      </w:tr>
      <w:tr w:rsidR="00F70EA0" w:rsidRPr="00F70EA0" w:rsidTr="00753D63">
        <w:trPr>
          <w:cantSplit/>
          <w:trHeight w:val="675"/>
        </w:trPr>
        <w:tc>
          <w:tcPr>
            <w:tcW w:w="554" w:type="dxa"/>
            <w:vMerge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(последнее - при наличии)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588" w:type="dxa"/>
            <w:vMerge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753D63">
        <w:tc>
          <w:tcPr>
            <w:tcW w:w="554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753D63">
        <w:tc>
          <w:tcPr>
            <w:tcW w:w="554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753D63">
        <w:tc>
          <w:tcPr>
            <w:tcW w:w="554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0EA0" w:rsidRPr="00F70EA0" w:rsidRDefault="00F70EA0" w:rsidP="00F70EA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F70EA0" w:rsidRPr="00F70EA0" w:rsidSect="00155C72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3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Служебное сообщение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 орган опеки и попечительства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__________________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(по месту жительства)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 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(наименование органа и учреждения системы профилактики безнадзорности и правонарушений, выявившего факт нуждаемости ребенка в государственной защите)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доводит до Вашего сведения, что выявлены</w:t>
      </w:r>
      <w:r w:rsidR="005010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33B" w:rsidRPr="003514D0">
        <w:rPr>
          <w:rFonts w:ascii="Times New Roman" w:eastAsia="Times New Roman" w:hAnsi="Times New Roman" w:cs="Times New Roman"/>
          <w:sz w:val="24"/>
          <w:szCs w:val="24"/>
        </w:rPr>
        <w:t>возможные</w:t>
      </w:r>
      <w:r w:rsidR="005010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нарушения прав и законных интересов ребенка (детей) _____________________________________________________________________ 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 (последнее – при наличии) ребенка (детей), возраст)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 адресу______________________________________________________________________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Законные представители несовершеннолетнего (при наличии)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 (последнее – при наличии), контактные данные)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Были обнаружены следующие признаки жестокого обращения с ребенком в семье: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Работа, проведенная специалистами субъекта профилактики в рамках своей компетенции 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Ответственное лицо             ______________________ / ____________     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 (последнее – при наличии),  подпись)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4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ЖУРНАЛ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учёта детей, нуждающихся в государственной защите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363"/>
        <w:gridCol w:w="1646"/>
        <w:gridCol w:w="1645"/>
        <w:gridCol w:w="1013"/>
        <w:gridCol w:w="1436"/>
        <w:gridCol w:w="1838"/>
        <w:gridCol w:w="1719"/>
        <w:gridCol w:w="1719"/>
        <w:gridCol w:w="1506"/>
        <w:gridCol w:w="1429"/>
      </w:tblGrid>
      <w:tr w:rsidR="00E5233B" w:rsidRPr="00F70EA0" w:rsidTr="001A15CE">
        <w:trPr>
          <w:cantSplit/>
          <w:trHeight w:val="1245"/>
        </w:trPr>
        <w:tc>
          <w:tcPr>
            <w:tcW w:w="507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п\п</w:t>
            </w:r>
          </w:p>
        </w:tc>
        <w:tc>
          <w:tcPr>
            <w:tcW w:w="1363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поступления сигнала</w:t>
            </w:r>
          </w:p>
        </w:tc>
        <w:tc>
          <w:tcPr>
            <w:tcW w:w="1646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кого поступил сигнал (организация, фамилия, имя, отчество (последнее – при наличии) ответственного лица, гражданина)</w:t>
            </w:r>
            <w:proofErr w:type="gramEnd"/>
          </w:p>
        </w:tc>
        <w:tc>
          <w:tcPr>
            <w:tcW w:w="4094" w:type="dxa"/>
            <w:gridSpan w:val="3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детях</w:t>
            </w:r>
          </w:p>
        </w:tc>
        <w:tc>
          <w:tcPr>
            <w:tcW w:w="1838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признаков возможного нарушения прав ребенка</w:t>
            </w:r>
          </w:p>
        </w:tc>
        <w:tc>
          <w:tcPr>
            <w:tcW w:w="1719" w:type="dxa"/>
            <w:vMerge w:val="restart"/>
            <w:shd w:val="clear" w:color="auto" w:fill="auto"/>
          </w:tcPr>
          <w:p w:rsidR="00E5233B" w:rsidRPr="00CB5AAE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514D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принятия решения об открытии «случая»</w:t>
            </w:r>
          </w:p>
        </w:tc>
        <w:tc>
          <w:tcPr>
            <w:tcW w:w="1719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юридического лица, ответственного за работу со  случаем/ Дата принятия решения об открытии «случая»</w:t>
            </w:r>
          </w:p>
        </w:tc>
        <w:tc>
          <w:tcPr>
            <w:tcW w:w="1506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и основание прекращения работы с </w:t>
            </w:r>
            <w:r w:rsidR="00C94300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семьёй</w:t>
            </w:r>
          </w:p>
        </w:tc>
        <w:tc>
          <w:tcPr>
            <w:tcW w:w="1429" w:type="dxa"/>
            <w:vMerge w:val="restart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постановки на учет  ребенка как оставшегося без попечения родителей</w:t>
            </w:r>
          </w:p>
        </w:tc>
      </w:tr>
      <w:tr w:rsidR="00E5233B" w:rsidRPr="00F70EA0" w:rsidTr="001A15CE">
        <w:trPr>
          <w:cantSplit/>
          <w:trHeight w:val="1678"/>
        </w:trPr>
        <w:tc>
          <w:tcPr>
            <w:tcW w:w="507" w:type="dxa"/>
            <w:vMerge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/>
            <w:textDirection w:val="btLr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vMerge/>
            <w:textDirection w:val="btLr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(последнее – при наличии)</w:t>
            </w:r>
          </w:p>
        </w:tc>
        <w:tc>
          <w:tcPr>
            <w:tcW w:w="101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435" w:type="dxa"/>
          </w:tcPr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5233B" w:rsidRPr="00F70EA0" w:rsidRDefault="00E5233B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  <w:p w:rsidR="00E5233B" w:rsidRPr="00F70EA0" w:rsidRDefault="00E5233B" w:rsidP="00F70EA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vMerge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vMerge/>
            <w:shd w:val="clear" w:color="auto" w:fill="auto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vMerge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  <w:vMerge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33B" w:rsidRPr="00F70EA0" w:rsidTr="001A15CE">
        <w:trPr>
          <w:trHeight w:val="333"/>
        </w:trPr>
        <w:tc>
          <w:tcPr>
            <w:tcW w:w="507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auto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33B" w:rsidRPr="00F70EA0" w:rsidTr="001A15CE">
        <w:trPr>
          <w:trHeight w:val="333"/>
        </w:trPr>
        <w:tc>
          <w:tcPr>
            <w:tcW w:w="507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auto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5233B" w:rsidRPr="00F70EA0" w:rsidTr="001A15CE">
        <w:trPr>
          <w:trHeight w:val="333"/>
        </w:trPr>
        <w:tc>
          <w:tcPr>
            <w:tcW w:w="507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shd w:val="clear" w:color="auto" w:fill="auto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9" w:type="dxa"/>
          </w:tcPr>
          <w:p w:rsidR="00E5233B" w:rsidRPr="00F70EA0" w:rsidRDefault="00E5233B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6838" w:h="11906" w:orient="landscape"/>
          <w:pgMar w:top="1134" w:right="568" w:bottom="566" w:left="709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5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sz w:val="24"/>
          <w:szCs w:val="24"/>
        </w:rPr>
        <w:t>Алгоритм действий органов опеки и попечительства</w:t>
      </w:r>
    </w:p>
    <w:p w:rsidR="00F70EA0" w:rsidRPr="00F70EA0" w:rsidRDefault="00F70EA0" w:rsidP="00F70E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97255F">
      <w:pPr>
        <w:numPr>
          <w:ilvl w:val="6"/>
          <w:numId w:val="7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Регистрирует в журнале учёта детей, нуждающихся в государственной защите, поступившую информацию о выявлении признаков нарушения прав и законных интересов несовершеннолетнего. </w:t>
      </w:r>
    </w:p>
    <w:p w:rsidR="00F70EA0" w:rsidRPr="00F70EA0" w:rsidRDefault="00F70EA0" w:rsidP="0097255F">
      <w:pPr>
        <w:numPr>
          <w:ilvl w:val="6"/>
          <w:numId w:val="7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Направляет запросы о семье и детях в органы и организации, которые работают с ребенком (образовательные, медицинские и другие организации). </w:t>
      </w:r>
    </w:p>
    <w:p w:rsidR="00F70EA0" w:rsidRPr="00F70EA0" w:rsidRDefault="00F70EA0" w:rsidP="0097255F">
      <w:pPr>
        <w:numPr>
          <w:ilvl w:val="6"/>
          <w:numId w:val="7"/>
        </w:numPr>
        <w:tabs>
          <w:tab w:val="left" w:pos="284"/>
        </w:tabs>
        <w:spacing w:after="12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Организует проведение обследования условий жизни ребенка и семьи, в том числе с целью оценки безопасности нахождения ребенка в семье и оценки степени риска жестокого обращения с ребенком.</w:t>
      </w:r>
    </w:p>
    <w:p w:rsidR="00F70EA0" w:rsidRPr="00F70EA0" w:rsidRDefault="00F70EA0" w:rsidP="0097255F">
      <w:pPr>
        <w:tabs>
          <w:tab w:val="left" w:pos="28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4. Составляет акт обследования семьи:</w:t>
      </w:r>
    </w:p>
    <w:p w:rsidR="00F70EA0" w:rsidRPr="00F70EA0" w:rsidRDefault="00F70EA0" w:rsidP="001C715C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а) если в ходе проверки сигнала о возможности нарушении прав и законных интересов ребенка (далее - сигнал) специалистом делается заключение о низкой степени риска, составляется Акт обследования условий жизни несовершеннолетнего гражданина и его семьи, «случай» не открывается.</w:t>
      </w:r>
    </w:p>
    <w:p w:rsidR="00F70EA0" w:rsidRPr="00F70EA0" w:rsidRDefault="00F70EA0" w:rsidP="001C715C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б) если в ходе проверки сигнала специалистом делается заключение о средней или высокой степени риска, составляется Акт обследования условий жизни несовершеннолетнего гражданина и его семьи и, в случае выявления угрозы безопасности, - План обеспечения безопасности ребенка. В дальнейшем орган опеки и попечительства принимает Решение об открытии «случая», которое передаётся в уполномоченную организацию для назначения куратора «случая».</w:t>
      </w:r>
    </w:p>
    <w:p w:rsidR="00F70EA0" w:rsidRPr="00F70EA0" w:rsidRDefault="00F70EA0" w:rsidP="001C715C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в) если в ходе проверки сигнала специалистом органа опеки и попечительства выявлена непосредственная угроза жизни и здоровью ребёнка, а реализовать мероприятия по обеспечению безопасности нахождения ребенка в семье не представляется возможным, специалист органа опеки и попечительства действует в соответствии с положениями статьи 77 Семейного кодекса Российской Федерации. </w:t>
      </w:r>
    </w:p>
    <w:p w:rsidR="00F70EA0" w:rsidRPr="00F70EA0" w:rsidRDefault="00F70EA0" w:rsidP="00F70EA0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5. Передаёт Решение об открытии «случая», форму по оценке риска нарушения прав ребенка, Акт обследования условий жизни несовершеннолетнего гражданина и его семьи, поступившее на семью служебное сообщение и другие документы на исполнение в организацию, ответственную за работу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, в течение трех дней с сопроводительным письмом. 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6. Организует работу Консилиума по утверждению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, его дальнейшей корректировки. 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7. Письменно информирует субъект профилактики, направивший служебное сообщение, о принятом решении по полученному сигналу: об открытии (не открытии) «случая», наименование организации, ответственной за работу со «случаем».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8. Обеспечивает присутствие представителей ведомства, подавшего сигнал, и организаций к которым прикреплен ребенок или на учете которых он состоит, на заседании Консилиума.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9. Письменно информирует семью, отказавшуюся подписать Соглашение о сотрудничестве, о возможном вынесении семьи на рассмотрение </w:t>
      </w:r>
      <w:r w:rsidR="00523423" w:rsidRPr="003514D0">
        <w:rPr>
          <w:rFonts w:ascii="Times New Roman" w:eastAsia="Times New Roman" w:hAnsi="Times New Roman" w:cs="Times New Roman"/>
          <w:sz w:val="24"/>
          <w:szCs w:val="24"/>
        </w:rPr>
        <w:t>Консилиума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10. Организует мониторинг состояния и развития ребенка и процесса реализации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11. На основании решения Консилиума принимает одно из следующих решений: продолжить работу со «случаем», приостановить или закрыть «случай».</w:t>
      </w:r>
    </w:p>
    <w:p w:rsidR="003C2158" w:rsidRPr="00F70EA0" w:rsidRDefault="003C2158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C6F" w:rsidRPr="009B1141" w:rsidRDefault="00F70EA0" w:rsidP="009B114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12. </w:t>
      </w:r>
      <w:proofErr w:type="gramStart"/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 xml:space="preserve">Если все мероприятия Плана </w:t>
      </w:r>
      <w:r w:rsidR="000A0C6F" w:rsidRPr="003514D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семьёй</w:t>
      </w:r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 xml:space="preserve"> выполнены, или с семьей не подписано Соглашение о сотрудничестве, при </w:t>
      </w:r>
      <w:r w:rsidR="009B1141" w:rsidRPr="003514D0">
        <w:rPr>
          <w:rFonts w:ascii="Times New Roman" w:eastAsia="Times New Roman" w:hAnsi="Times New Roman" w:cs="Times New Roman"/>
          <w:sz w:val="24"/>
          <w:szCs w:val="24"/>
        </w:rPr>
        <w:t xml:space="preserve">условии, что </w:t>
      </w:r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>степень риска нарушения прав и законных инт</w:t>
      </w:r>
      <w:r w:rsidR="00AE7341" w:rsidRPr="003514D0">
        <w:rPr>
          <w:rFonts w:ascii="Times New Roman" w:eastAsia="Times New Roman" w:hAnsi="Times New Roman" w:cs="Times New Roman"/>
          <w:sz w:val="24"/>
          <w:szCs w:val="24"/>
        </w:rPr>
        <w:t xml:space="preserve">ересов ребенка не снижается, </w:t>
      </w:r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>орган опеки и попечительства на заседании Консилиума может рекомендовать подключение к работе с семьёй Комисси</w:t>
      </w:r>
      <w:r w:rsidR="00320E3B" w:rsidRPr="003514D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 xml:space="preserve"> по делам несовершеннолетних и защите их прав</w:t>
      </w:r>
      <w:r w:rsidR="003C21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E7341" w:rsidRPr="003514D0">
        <w:rPr>
          <w:rFonts w:ascii="Times New Roman" w:eastAsia="Times New Roman" w:hAnsi="Times New Roman" w:cs="Times New Roman"/>
          <w:sz w:val="24"/>
          <w:szCs w:val="24"/>
        </w:rPr>
        <w:t>в том числе для признания нахождения семьи в социально</w:t>
      </w:r>
      <w:proofErr w:type="gramEnd"/>
      <w:r w:rsidR="00AE7341" w:rsidRPr="003514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E7341" w:rsidRPr="003514D0">
        <w:rPr>
          <w:rFonts w:ascii="Times New Roman" w:eastAsia="Times New Roman" w:hAnsi="Times New Roman" w:cs="Times New Roman"/>
          <w:sz w:val="24"/>
          <w:szCs w:val="24"/>
        </w:rPr>
        <w:t>опасномположении</w:t>
      </w:r>
      <w:proofErr w:type="spellEnd"/>
      <w:r w:rsidR="000A0C6F"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13. В случае отсутствия положительной динамики и нежелании семьи изменить условия жизни детей, орган опеки и попечительства инициирует направление искового заявления в суд об ограничении (лишении) родителе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>ля) родительских прав в соответствии с действующим законодательством.</w:t>
      </w:r>
    </w:p>
    <w:p w:rsidR="00B64701" w:rsidRDefault="00B64701">
      <w:pPr>
        <w:rPr>
          <w:rFonts w:ascii="Times New Roman" w:eastAsia="Times New Roman" w:hAnsi="Times New Roman" w:cs="Times New Roman"/>
          <w:sz w:val="24"/>
          <w:szCs w:val="24"/>
        </w:rPr>
        <w:sectPr w:rsidR="00B64701" w:rsidSect="00B64701">
          <w:pgSz w:w="11906" w:h="16838"/>
          <w:pgMar w:top="567" w:right="567" w:bottom="709" w:left="1134" w:header="709" w:footer="709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6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31278" w:rsidRPr="00D27418" w:rsidRDefault="00C31278" w:rsidP="00E523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>УТВЕРЖДАЮ»</w:t>
      </w:r>
    </w:p>
    <w:p w:rsidR="00C31278" w:rsidRPr="00D27418" w:rsidRDefault="00C31278" w:rsidP="00E5233B">
      <w:pPr>
        <w:spacing w:after="0" w:line="240" w:lineRule="auto"/>
        <w:ind w:firstLine="709"/>
        <w:jc w:val="right"/>
        <w:outlineLvl w:val="0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>Руководитель органа  опеки и попечительства</w:t>
      </w:r>
      <w:r w:rsidR="00287DB9" w:rsidRPr="003514D0">
        <w:rPr>
          <w:rFonts w:ascii="Times New Roman" w:hAnsi="Times New Roman"/>
          <w:sz w:val="24"/>
          <w:szCs w:val="24"/>
        </w:rPr>
        <w:t>/Председатель Консилиума</w:t>
      </w:r>
    </w:p>
    <w:p w:rsidR="00C31278" w:rsidRPr="00D27418" w:rsidRDefault="00C31278" w:rsidP="00C3127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 xml:space="preserve">________________/____________________________                                         </w:t>
      </w:r>
    </w:p>
    <w:p w:rsidR="00C31278" w:rsidRPr="00D27418" w:rsidRDefault="00C31278" w:rsidP="00C3127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D27418">
        <w:rPr>
          <w:rFonts w:ascii="Times New Roman" w:hAnsi="Times New Roman"/>
          <w:sz w:val="24"/>
          <w:szCs w:val="24"/>
          <w:vertAlign w:val="superscript"/>
        </w:rPr>
        <w:t xml:space="preserve">(подпись)                   (фамилия, имя, отчество (последнее – при наличии)                                                       </w:t>
      </w:r>
      <w:proofErr w:type="gramEnd"/>
    </w:p>
    <w:p w:rsidR="00C31278" w:rsidRPr="00D27418" w:rsidRDefault="00C31278" w:rsidP="00C31278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 xml:space="preserve">       «___» _______ 20___ г.</w:t>
      </w:r>
    </w:p>
    <w:p w:rsidR="00BE7997" w:rsidRDefault="00BE7997" w:rsidP="00C3127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31278" w:rsidRDefault="00BE7997" w:rsidP="00C3127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7255F">
        <w:rPr>
          <w:rFonts w:ascii="Times New Roman" w:hAnsi="Times New Roman"/>
          <w:b/>
          <w:sz w:val="24"/>
          <w:szCs w:val="24"/>
        </w:rPr>
        <w:t>ОЦЕНК</w:t>
      </w:r>
      <w:r w:rsidR="001A15CE" w:rsidRPr="0097255F">
        <w:rPr>
          <w:rFonts w:ascii="Times New Roman" w:hAnsi="Times New Roman"/>
          <w:b/>
          <w:sz w:val="24"/>
          <w:szCs w:val="24"/>
        </w:rPr>
        <w:t>А</w:t>
      </w:r>
      <w:r w:rsidRPr="0097255F">
        <w:rPr>
          <w:rFonts w:ascii="Times New Roman" w:hAnsi="Times New Roman"/>
          <w:b/>
          <w:sz w:val="24"/>
          <w:szCs w:val="24"/>
        </w:rPr>
        <w:t xml:space="preserve"> РИСКА НАРУШЕНИЯ ПРАВ И ЗАКОННЫХ ИНТЕРЕСОВ РЕБЕНКА*</w:t>
      </w:r>
    </w:p>
    <w:p w:rsidR="00BE7997" w:rsidRPr="00BE7997" w:rsidRDefault="00BE7997" w:rsidP="00C31278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31278" w:rsidRPr="00D27418" w:rsidRDefault="00C31278" w:rsidP="00C3127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1278" w:rsidRPr="00D27418" w:rsidRDefault="00C31278" w:rsidP="00E523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 xml:space="preserve">РЕЗУЛЬТАТЫ ОЦЕНКИ БЕЗОПАСНОСТИ РЕБЕНКА В СЕМЬЕ:  </w:t>
      </w:r>
    </w:p>
    <w:p w:rsidR="00C31278" w:rsidRPr="005D7C8E" w:rsidRDefault="00C31278" w:rsidP="00C312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27418">
        <w:rPr>
          <w:rFonts w:ascii="Times New Roman" w:hAnsi="Times New Roman"/>
          <w:sz w:val="24"/>
          <w:szCs w:val="24"/>
        </w:rPr>
        <w:t>Во время проведения обследования семьи обстоятельства, угрожающие жизни, здоровью, развитию ребенка   ___________________</w:t>
      </w:r>
      <w:r w:rsidRPr="00D27418">
        <w:rPr>
          <w:rFonts w:ascii="Times New Roman" w:hAnsi="Times New Roman"/>
          <w:sz w:val="24"/>
          <w:szCs w:val="24"/>
        </w:rPr>
        <w:br/>
        <w:t>_______________________________________________________________________________________________________(Ф.И.О., г</w:t>
      </w:r>
      <w:r w:rsidRPr="005D7C8E">
        <w:rPr>
          <w:rFonts w:ascii="Times New Roman" w:hAnsi="Times New Roman"/>
          <w:sz w:val="24"/>
          <w:szCs w:val="24"/>
        </w:rPr>
        <w:t>.р.)</w:t>
      </w:r>
    </w:p>
    <w:p w:rsidR="00C31278" w:rsidRDefault="00C31278" w:rsidP="00C312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31278" w:rsidRPr="00DE4CE9" w:rsidRDefault="00C31278" w:rsidP="00E5233B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DE4CE9">
        <w:rPr>
          <w:rFonts w:ascii="Times New Roman" w:hAnsi="Times New Roman"/>
          <w:sz w:val="24"/>
          <w:szCs w:val="24"/>
        </w:rPr>
        <w:t xml:space="preserve">НЕ </w:t>
      </w:r>
      <w:proofErr w:type="gramStart"/>
      <w:r w:rsidRPr="00DE4CE9">
        <w:rPr>
          <w:rFonts w:ascii="Times New Roman" w:hAnsi="Times New Roman"/>
          <w:sz w:val="24"/>
          <w:szCs w:val="24"/>
        </w:rPr>
        <w:t>ВЫЯВЛЕНЫ</w:t>
      </w:r>
      <w:proofErr w:type="gramEnd"/>
      <w:r w:rsidRPr="00DE4CE9">
        <w:rPr>
          <w:rFonts w:ascii="Times New Roman" w:hAnsi="Times New Roman"/>
          <w:sz w:val="24"/>
          <w:szCs w:val="24"/>
        </w:rPr>
        <w:t>/ВЫЯВЛЕНЫ И СОСТАВЛЕН ПЛАН БЕ</w:t>
      </w:r>
      <w:r>
        <w:rPr>
          <w:rFonts w:ascii="Times New Roman" w:hAnsi="Times New Roman"/>
          <w:sz w:val="24"/>
          <w:szCs w:val="24"/>
        </w:rPr>
        <w:t>ЗОПАСНОСТИ.</w:t>
      </w:r>
    </w:p>
    <w:p w:rsidR="00C31278" w:rsidRPr="00DE4CE9" w:rsidRDefault="00C31278" w:rsidP="00190CD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DE4CE9">
        <w:rPr>
          <w:rFonts w:ascii="Times New Roman" w:hAnsi="Times New Roman"/>
          <w:i/>
          <w:sz w:val="24"/>
          <w:szCs w:val="24"/>
        </w:rPr>
        <w:t>(ненужное  зачеркнуть)</w:t>
      </w:r>
    </w:p>
    <w:p w:rsidR="00C31278" w:rsidRDefault="00C31278" w:rsidP="00C312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31278" w:rsidRPr="003C5B4D" w:rsidRDefault="003C5B4D" w:rsidP="00E5233B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3514D0">
        <w:rPr>
          <w:rFonts w:ascii="Times New Roman" w:hAnsi="Times New Roman"/>
          <w:b/>
          <w:sz w:val="24"/>
          <w:szCs w:val="24"/>
        </w:rPr>
        <w:t xml:space="preserve">РЕЗУЛЬТАТЫ </w:t>
      </w:r>
      <w:r w:rsidR="00C31278" w:rsidRPr="003C5B4D">
        <w:rPr>
          <w:rFonts w:ascii="Times New Roman" w:hAnsi="Times New Roman"/>
          <w:b/>
          <w:sz w:val="24"/>
          <w:szCs w:val="24"/>
        </w:rPr>
        <w:t>ОЦЕНК</w:t>
      </w:r>
      <w:r w:rsidRPr="003C5B4D">
        <w:rPr>
          <w:rFonts w:ascii="Times New Roman" w:hAnsi="Times New Roman"/>
          <w:b/>
          <w:sz w:val="24"/>
          <w:szCs w:val="24"/>
        </w:rPr>
        <w:t>И</w:t>
      </w:r>
      <w:r w:rsidR="00C31278" w:rsidRPr="003C5B4D">
        <w:rPr>
          <w:rFonts w:ascii="Times New Roman" w:hAnsi="Times New Roman"/>
          <w:b/>
          <w:sz w:val="24"/>
          <w:szCs w:val="24"/>
        </w:rPr>
        <w:t xml:space="preserve"> РИСКА </w:t>
      </w:r>
      <w:r w:rsidR="00416765" w:rsidRPr="003C5B4D">
        <w:rPr>
          <w:rFonts w:ascii="Times New Roman" w:hAnsi="Times New Roman"/>
          <w:b/>
          <w:sz w:val="24"/>
          <w:szCs w:val="24"/>
        </w:rPr>
        <w:t>НАРУШЕНИЯ ПРАВ И ЗАКОННЫХ ИНТЕРЕСОВ РЕБЕНКА</w:t>
      </w:r>
    </w:p>
    <w:p w:rsidR="00C31278" w:rsidRPr="005D7C8E" w:rsidRDefault="00C31278" w:rsidP="00C312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219"/>
        <w:gridCol w:w="4394"/>
        <w:gridCol w:w="4253"/>
      </w:tblGrid>
      <w:tr w:rsidR="00C31278" w:rsidRPr="004C0EF3" w:rsidTr="00B64701">
        <w:tc>
          <w:tcPr>
            <w:tcW w:w="2835" w:type="dxa"/>
            <w:vAlign w:val="center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Факторы</w:t>
            </w:r>
          </w:p>
        </w:tc>
        <w:tc>
          <w:tcPr>
            <w:tcW w:w="12866" w:type="dxa"/>
            <w:gridSpan w:val="3"/>
          </w:tcPr>
          <w:p w:rsidR="00C31278" w:rsidRPr="00BF55B9" w:rsidRDefault="00C31278" w:rsidP="00C31278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5B9">
              <w:rPr>
                <w:rFonts w:ascii="Times New Roman" w:hAnsi="Times New Roman"/>
                <w:b/>
                <w:sz w:val="24"/>
                <w:szCs w:val="24"/>
              </w:rPr>
              <w:t>Риск</w:t>
            </w: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BF55B9" w:rsidRDefault="00C31278" w:rsidP="00C31278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5B9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  <w:r w:rsidR="00356593">
              <w:rPr>
                <w:rFonts w:ascii="Times New Roman" w:hAnsi="Times New Roman"/>
                <w:b/>
                <w:sz w:val="24"/>
                <w:szCs w:val="24"/>
              </w:rPr>
              <w:t xml:space="preserve"> риск</w:t>
            </w:r>
          </w:p>
        </w:tc>
        <w:tc>
          <w:tcPr>
            <w:tcW w:w="4394" w:type="dxa"/>
          </w:tcPr>
          <w:p w:rsidR="00C31278" w:rsidRPr="009B1141" w:rsidRDefault="00D003D5" w:rsidP="00C31278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1141">
              <w:rPr>
                <w:rFonts w:ascii="Times New Roman" w:hAnsi="Times New Roman"/>
                <w:b/>
                <w:sz w:val="24"/>
                <w:szCs w:val="24"/>
              </w:rPr>
              <w:t>Средний риск</w:t>
            </w:r>
          </w:p>
        </w:tc>
        <w:tc>
          <w:tcPr>
            <w:tcW w:w="4253" w:type="dxa"/>
          </w:tcPr>
          <w:p w:rsidR="00D378D8" w:rsidRPr="009B1141" w:rsidRDefault="00D378D8" w:rsidP="00BE7997">
            <w:pPr>
              <w:spacing w:before="120"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D0">
              <w:rPr>
                <w:rFonts w:ascii="Times New Roman" w:hAnsi="Times New Roman"/>
                <w:b/>
                <w:sz w:val="24"/>
                <w:szCs w:val="24"/>
              </w:rPr>
              <w:t>Низкий риск</w:t>
            </w:r>
          </w:p>
          <w:p w:rsidR="001A13A9" w:rsidRPr="00BE7997" w:rsidRDefault="001A13A9" w:rsidP="000F17B7">
            <w:pPr>
              <w:spacing w:before="120" w:after="0" w:line="288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7F6CB9" w:rsidRDefault="007F6CB9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5713" w:rsidRDefault="006B5713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5713" w:rsidRPr="007F6CB9" w:rsidRDefault="006B5713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Особенности развития и личности ребенка</w:t>
            </w:r>
          </w:p>
          <w:p w:rsidR="00C31278" w:rsidRPr="0012723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6CB9" w:rsidRDefault="007F6CB9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rPr>
          <w:trHeight w:val="197"/>
        </w:trPr>
        <w:tc>
          <w:tcPr>
            <w:tcW w:w="15701" w:type="dxa"/>
            <w:gridSpan w:val="4"/>
            <w:vAlign w:val="center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Особенность травм</w:t>
            </w:r>
          </w:p>
        </w:tc>
      </w:tr>
      <w:tr w:rsidR="00C31278" w:rsidRPr="00CB5AAE" w:rsidTr="00B64701">
        <w:trPr>
          <w:trHeight w:val="169"/>
        </w:trPr>
        <w:tc>
          <w:tcPr>
            <w:tcW w:w="2835" w:type="dxa"/>
            <w:vAlign w:val="center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CB5AAE">
              <w:rPr>
                <w:rFonts w:ascii="Times New Roman" w:hAnsi="Times New Roman"/>
                <w:b/>
                <w:i/>
                <w:sz w:val="24"/>
                <w:szCs w:val="24"/>
              </w:rPr>
              <w:t>3.1. Локализация травмы</w:t>
            </w:r>
          </w:p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4219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CB5AAE" w:rsidTr="00B64701">
        <w:trPr>
          <w:trHeight w:val="177"/>
        </w:trPr>
        <w:tc>
          <w:tcPr>
            <w:tcW w:w="2835" w:type="dxa"/>
            <w:vAlign w:val="center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CB5AAE">
              <w:rPr>
                <w:rFonts w:ascii="Times New Roman" w:hAnsi="Times New Roman"/>
                <w:b/>
                <w:i/>
                <w:sz w:val="24"/>
                <w:szCs w:val="24"/>
              </w:rPr>
              <w:t>3.2. Тип травмы</w:t>
            </w:r>
          </w:p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4219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4C0EF3" w:rsidTr="00B64701">
        <w:trPr>
          <w:trHeight w:val="285"/>
        </w:trPr>
        <w:tc>
          <w:tcPr>
            <w:tcW w:w="2835" w:type="dxa"/>
            <w:vAlign w:val="center"/>
          </w:tcPr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CB5AAE">
              <w:rPr>
                <w:rFonts w:ascii="Times New Roman" w:hAnsi="Times New Roman"/>
                <w:b/>
                <w:i/>
                <w:sz w:val="24"/>
                <w:szCs w:val="24"/>
              </w:rPr>
              <w:t>3.3. Частота нанесения</w:t>
            </w:r>
          </w:p>
          <w:p w:rsidR="00C31278" w:rsidRPr="00CB5AAE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190CD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</w:t>
            </w:r>
            <w:r w:rsidR="00190CD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 поведения родителей, говорящие о возможности жестокого обращения</w:t>
            </w:r>
          </w:p>
          <w:p w:rsidR="00190CD8" w:rsidRDefault="00190CD8" w:rsidP="00190CD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B47D6" w:rsidRPr="004C0EF3" w:rsidRDefault="000B47D6" w:rsidP="00190CD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7F6CB9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Степень выраженности признаков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 эмоционального вреда</w:t>
            </w:r>
          </w:p>
          <w:p w:rsidR="006B5713" w:rsidRPr="004C0EF3" w:rsidRDefault="006B5713" w:rsidP="007F6CB9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rPr>
          <w:trHeight w:val="139"/>
        </w:trPr>
        <w:tc>
          <w:tcPr>
            <w:tcW w:w="15701" w:type="dxa"/>
            <w:gridSpan w:val="4"/>
            <w:vAlign w:val="center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Индивидуальные особенности родителей</w:t>
            </w:r>
          </w:p>
        </w:tc>
      </w:tr>
      <w:tr w:rsidR="00C31278" w:rsidRPr="004C0EF3" w:rsidTr="00B64701">
        <w:trPr>
          <w:trHeight w:val="137"/>
        </w:trPr>
        <w:tc>
          <w:tcPr>
            <w:tcW w:w="2835" w:type="dxa"/>
            <w:vAlign w:val="center"/>
          </w:tcPr>
          <w:p w:rsidR="00C31278" w:rsidRP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6.1. Гото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вность родителей признать  риск причинения ребенку вреда</w:t>
            </w:r>
            <w:r w:rsidR="000B47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 стремление его защитить</w:t>
            </w:r>
          </w:p>
          <w:p w:rsidR="00C31278" w:rsidRP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4C0EF3" w:rsidTr="00B64701">
        <w:trPr>
          <w:trHeight w:val="137"/>
        </w:trPr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6.2. Заболевания, влияющие на поведение родителей</w:t>
            </w: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31278" w:rsidRPr="004B585F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4C0EF3" w:rsidTr="00B64701">
        <w:trPr>
          <w:trHeight w:val="137"/>
        </w:trPr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6.3. Родительские навыки воспитания</w:t>
            </w: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0B47D6" w:rsidRPr="000B47D6" w:rsidRDefault="000B47D6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C31278" w:rsidRPr="003151F5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Pr="003514D0" w:rsidRDefault="00BE7997" w:rsidP="00BE7997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514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  <w:r w:rsidR="00C31278" w:rsidRPr="003514D0">
              <w:rPr>
                <w:rFonts w:ascii="Times New Roman" w:hAnsi="Times New Roman"/>
                <w:b/>
                <w:sz w:val="24"/>
                <w:szCs w:val="24"/>
              </w:rPr>
              <w:t>Свобода доступа  к ребенку</w:t>
            </w:r>
          </w:p>
          <w:p w:rsidR="00BE7997" w:rsidRPr="00CB5AAE" w:rsidRDefault="00BE7997" w:rsidP="00BE7997">
            <w:pPr>
              <w:pStyle w:val="a8"/>
              <w:spacing w:before="120" w:after="0" w:line="288" w:lineRule="auto"/>
              <w:ind w:left="36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BE7997" w:rsidRPr="00CB5AAE" w:rsidRDefault="00BE7997" w:rsidP="00BE7997">
            <w:pPr>
              <w:pStyle w:val="a8"/>
              <w:spacing w:before="120" w:after="0" w:line="288" w:lineRule="auto"/>
              <w:ind w:left="360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:rsidR="00BE7997" w:rsidRPr="00CB5AAE" w:rsidRDefault="00BE7997" w:rsidP="00BE7997">
            <w:pPr>
              <w:pStyle w:val="a8"/>
              <w:spacing w:before="120" w:after="0" w:line="288" w:lineRule="auto"/>
              <w:ind w:left="360"/>
              <w:rPr>
                <w:rFonts w:ascii="Times New Roman" w:hAnsi="Times New Roman"/>
                <w:b/>
                <w:color w:val="00B0F0"/>
                <w:sz w:val="24"/>
                <w:szCs w:val="24"/>
                <w:highlight w:val="yellow"/>
              </w:rPr>
            </w:pPr>
          </w:p>
          <w:p w:rsidR="00C31278" w:rsidRPr="004B585F" w:rsidRDefault="00C31278" w:rsidP="00BE7997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Бытовые условия </w:t>
            </w:r>
            <w:r w:rsidR="00CB5AAE">
              <w:rPr>
                <w:rFonts w:ascii="Times New Roman" w:hAnsi="Times New Roman"/>
                <w:b/>
                <w:sz w:val="24"/>
                <w:szCs w:val="24"/>
              </w:rPr>
              <w:t>и социальное окружение</w:t>
            </w: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31278" w:rsidRPr="004B585F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Pr="00C31278" w:rsidRDefault="00CB5AAE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C31278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C31278" w:rsidRPr="004C0EF3">
              <w:rPr>
                <w:rFonts w:ascii="Times New Roman" w:hAnsi="Times New Roman"/>
                <w:b/>
                <w:sz w:val="24"/>
                <w:szCs w:val="24"/>
              </w:rPr>
              <w:t>Предыдущие сообщения или случаи жестокого обращения</w:t>
            </w: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6CB9" w:rsidRPr="00C31278" w:rsidRDefault="007F6CB9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1278" w:rsidRPr="004C0EF3" w:rsidTr="00B64701">
        <w:tc>
          <w:tcPr>
            <w:tcW w:w="2835" w:type="dxa"/>
            <w:vAlign w:val="center"/>
          </w:tcPr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B5AA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Восприимчивость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семьи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к кризисам</w:t>
            </w:r>
          </w:p>
          <w:p w:rsidR="00C31278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9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31278" w:rsidRPr="004C0EF3" w:rsidRDefault="00C31278" w:rsidP="00C31278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31278" w:rsidRDefault="00C31278" w:rsidP="00C31278"/>
    <w:p w:rsidR="00C31278" w:rsidRPr="00BE7997" w:rsidRDefault="00BE7997" w:rsidP="00C3127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E7997">
        <w:rPr>
          <w:rFonts w:ascii="Times New Roman" w:hAnsi="Times New Roman"/>
          <w:sz w:val="24"/>
          <w:szCs w:val="24"/>
        </w:rPr>
        <w:t xml:space="preserve">РЕЗУЛЬТАТ ОЦЕНКИ РИСКА НАРУШЕНИЯ ПРАВ И ЗАКОННЫХ ИНТЕРЕСОВ </w:t>
      </w:r>
      <w:r>
        <w:rPr>
          <w:rFonts w:ascii="Times New Roman" w:hAnsi="Times New Roman"/>
          <w:sz w:val="24"/>
          <w:szCs w:val="24"/>
        </w:rPr>
        <w:t>РЕБЕНКА</w:t>
      </w:r>
    </w:p>
    <w:p w:rsidR="00C31278" w:rsidRPr="00CB448D" w:rsidRDefault="00BE7997" w:rsidP="00C3127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7255F">
        <w:rPr>
          <w:rFonts w:ascii="Times New Roman" w:hAnsi="Times New Roman"/>
          <w:sz w:val="24"/>
          <w:szCs w:val="24"/>
        </w:rPr>
        <w:t>_______________</w:t>
      </w:r>
      <w:r w:rsidR="00C31278" w:rsidRPr="00CB448D">
        <w:rPr>
          <w:rFonts w:ascii="Times New Roman" w:hAnsi="Times New Roman"/>
          <w:sz w:val="24"/>
          <w:szCs w:val="24"/>
        </w:rPr>
        <w:t>____________</w:t>
      </w:r>
      <w:r w:rsidR="0097255F">
        <w:rPr>
          <w:rFonts w:ascii="Times New Roman" w:hAnsi="Times New Roman"/>
          <w:sz w:val="24"/>
          <w:szCs w:val="24"/>
        </w:rPr>
        <w:t>_</w:t>
      </w:r>
      <w:r w:rsidR="00C31278" w:rsidRPr="00CB448D">
        <w:rPr>
          <w:rFonts w:ascii="Times New Roman" w:hAnsi="Times New Roman"/>
          <w:sz w:val="24"/>
          <w:szCs w:val="24"/>
        </w:rPr>
        <w:t>_______________________________________</w:t>
      </w:r>
      <w:r w:rsidR="00C31278">
        <w:rPr>
          <w:rFonts w:ascii="Times New Roman" w:hAnsi="Times New Roman"/>
          <w:sz w:val="24"/>
          <w:szCs w:val="24"/>
        </w:rPr>
        <w:t>____________________________________________</w:t>
      </w:r>
      <w:r>
        <w:rPr>
          <w:rFonts w:ascii="Times New Roman" w:hAnsi="Times New Roman"/>
          <w:sz w:val="24"/>
          <w:szCs w:val="24"/>
        </w:rPr>
        <w:t>____________</w:t>
      </w:r>
    </w:p>
    <w:p w:rsidR="00C31278" w:rsidRPr="00CB448D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B448D">
        <w:rPr>
          <w:rFonts w:ascii="Times New Roman" w:hAnsi="Times New Roman"/>
          <w:sz w:val="24"/>
          <w:szCs w:val="24"/>
          <w:vertAlign w:val="superscript"/>
        </w:rPr>
        <w:t>(фамилия, имя, отчество (последнее – при наличии), год рождения)</w:t>
      </w:r>
    </w:p>
    <w:p w:rsidR="00C31278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86"/>
      </w:tblGrid>
      <w:tr w:rsidR="00C31278" w:rsidRPr="0012401F" w:rsidTr="00C31278">
        <w:tc>
          <w:tcPr>
            <w:tcW w:w="14786" w:type="dxa"/>
            <w:shd w:val="clear" w:color="auto" w:fill="auto"/>
          </w:tcPr>
          <w:p w:rsidR="00C31278" w:rsidRPr="0012401F" w:rsidRDefault="00C31278" w:rsidP="00C31278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C31278" w:rsidRPr="0012401F" w:rsidTr="00C31278">
        <w:tc>
          <w:tcPr>
            <w:tcW w:w="14786" w:type="dxa"/>
            <w:shd w:val="clear" w:color="auto" w:fill="auto"/>
          </w:tcPr>
          <w:p w:rsidR="00C31278" w:rsidRPr="0012401F" w:rsidRDefault="00C31278" w:rsidP="00C31278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C31278" w:rsidRPr="0012401F" w:rsidTr="00C31278">
        <w:tc>
          <w:tcPr>
            <w:tcW w:w="14786" w:type="dxa"/>
            <w:shd w:val="clear" w:color="auto" w:fill="auto"/>
          </w:tcPr>
          <w:p w:rsidR="00C31278" w:rsidRPr="0012401F" w:rsidRDefault="00C31278" w:rsidP="00C31278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</w:tbl>
    <w:p w:rsidR="00C31278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C31278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highlight w:val="green"/>
        </w:rPr>
      </w:pPr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85F">
        <w:rPr>
          <w:rFonts w:ascii="Times New Roman" w:hAnsi="Times New Roman"/>
          <w:sz w:val="24"/>
          <w:szCs w:val="24"/>
        </w:rPr>
        <w:t>Подписи специалист</w:t>
      </w:r>
      <w:proofErr w:type="gramStart"/>
      <w:r w:rsidRPr="004B585F">
        <w:rPr>
          <w:rFonts w:ascii="Times New Roman" w:hAnsi="Times New Roman"/>
          <w:sz w:val="24"/>
          <w:szCs w:val="24"/>
        </w:rPr>
        <w:t>а(</w:t>
      </w:r>
      <w:proofErr w:type="spellStart"/>
      <w:proofErr w:type="gramEnd"/>
      <w:r w:rsidRPr="004B585F">
        <w:rPr>
          <w:rFonts w:ascii="Times New Roman" w:hAnsi="Times New Roman"/>
          <w:sz w:val="24"/>
          <w:szCs w:val="24"/>
        </w:rPr>
        <w:t>ов</w:t>
      </w:r>
      <w:proofErr w:type="spellEnd"/>
      <w:r w:rsidRPr="004B585F">
        <w:rPr>
          <w:rFonts w:ascii="Times New Roman" w:hAnsi="Times New Roman"/>
          <w:sz w:val="24"/>
          <w:szCs w:val="24"/>
        </w:rPr>
        <w:t>)</w:t>
      </w:r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85F">
        <w:rPr>
          <w:rFonts w:ascii="Times New Roman" w:hAnsi="Times New Roman"/>
          <w:sz w:val="24"/>
          <w:szCs w:val="24"/>
        </w:rPr>
        <w:t>________________/ ________________________________</w:t>
      </w:r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4B585F">
        <w:rPr>
          <w:rFonts w:ascii="Times New Roman" w:hAnsi="Times New Roman"/>
          <w:sz w:val="24"/>
          <w:szCs w:val="24"/>
          <w:vertAlign w:val="superscript"/>
        </w:rPr>
        <w:t xml:space="preserve">(фамилия, имя, отчество (последнее – при наличии)                                          </w:t>
      </w:r>
      <w:proofErr w:type="gramEnd"/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85F">
        <w:rPr>
          <w:rFonts w:ascii="Times New Roman" w:hAnsi="Times New Roman"/>
          <w:sz w:val="24"/>
          <w:szCs w:val="24"/>
        </w:rPr>
        <w:t>________________/ ________________________________</w:t>
      </w:r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proofErr w:type="gramStart"/>
      <w:r w:rsidRPr="004B585F">
        <w:rPr>
          <w:rFonts w:ascii="Times New Roman" w:hAnsi="Times New Roman"/>
          <w:sz w:val="24"/>
          <w:szCs w:val="24"/>
          <w:vertAlign w:val="superscript"/>
        </w:rPr>
        <w:t xml:space="preserve">(фамилия, имя, отчество (последнее – при наличии)                                          </w:t>
      </w:r>
      <w:proofErr w:type="gramEnd"/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85F">
        <w:rPr>
          <w:rFonts w:ascii="Times New Roman" w:hAnsi="Times New Roman"/>
          <w:sz w:val="24"/>
          <w:szCs w:val="24"/>
        </w:rPr>
        <w:t>______________</w:t>
      </w:r>
    </w:p>
    <w:p w:rsidR="00C31278" w:rsidRPr="004B585F" w:rsidRDefault="00C31278" w:rsidP="00C3127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85F">
        <w:rPr>
          <w:rFonts w:ascii="Times New Roman" w:hAnsi="Times New Roman"/>
          <w:sz w:val="24"/>
          <w:szCs w:val="24"/>
          <w:vertAlign w:val="superscript"/>
        </w:rPr>
        <w:t>(дата)</w:t>
      </w:r>
    </w:p>
    <w:p w:rsidR="00646C59" w:rsidRPr="00646C59" w:rsidRDefault="00646C59" w:rsidP="006C14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B448D">
        <w:rPr>
          <w:rFonts w:ascii="Times New Roman" w:eastAsia="Times New Roman" w:hAnsi="Times New Roman" w:cs="Times New Roman"/>
          <w:sz w:val="24"/>
          <w:szCs w:val="24"/>
        </w:rPr>
        <w:t>*Заполняется органом опеки и попечительства</w:t>
      </w:r>
    </w:p>
    <w:p w:rsidR="00F70EA0" w:rsidRPr="00F70EA0" w:rsidRDefault="00F70EA0" w:rsidP="00C357E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C31278">
          <w:pgSz w:w="16838" w:h="11906" w:orient="landscape"/>
          <w:pgMar w:top="1134" w:right="567" w:bottom="567" w:left="709" w:header="709" w:footer="709" w:gutter="0"/>
          <w:cols w:space="708"/>
          <w:docGrid w:linePitch="360"/>
        </w:sectPr>
      </w:pPr>
    </w:p>
    <w:p w:rsidR="00F70EA0" w:rsidRPr="0097255F" w:rsidRDefault="00F70EA0" w:rsidP="0097255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7</w:t>
      </w:r>
    </w:p>
    <w:p w:rsidR="00F70EA0" w:rsidRPr="0097255F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97255F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3D0A75" w:rsidRPr="000A02F8" w:rsidRDefault="003D0A75" w:rsidP="003D0A7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Default="003D0A75" w:rsidP="00E5233B">
      <w:pPr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819B3">
        <w:rPr>
          <w:rFonts w:ascii="Times New Roman" w:eastAsia="Times New Roman" w:hAnsi="Times New Roman" w:cs="Times New Roman"/>
          <w:sz w:val="24"/>
          <w:szCs w:val="24"/>
        </w:rPr>
        <w:t>ОЦЕНКА БЕЗОПАСНОСТИ РЕБЕНКА В СЕМЬЕ</w:t>
      </w:r>
      <w:r w:rsidR="001A15CE" w:rsidRPr="003C5B4D">
        <w:rPr>
          <w:rFonts w:ascii="Times New Roman" w:hAnsi="Times New Roman"/>
          <w:b/>
          <w:sz w:val="24"/>
          <w:szCs w:val="24"/>
        </w:rPr>
        <w:t>*</w:t>
      </w:r>
    </w:p>
    <w:p w:rsidR="003D0A75" w:rsidRDefault="003D0A75" w:rsidP="00E5233B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78320C">
        <w:rPr>
          <w:rFonts w:ascii="Times New Roman" w:hAnsi="Times New Roman" w:cs="Times New Roman"/>
        </w:rPr>
        <w:t xml:space="preserve">Фамилия, имя, отчество (последнее – при наличии), год рождения ребенка </w:t>
      </w:r>
    </w:p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3D0A75" w:rsidTr="00C31278">
        <w:tc>
          <w:tcPr>
            <w:tcW w:w="10422" w:type="dxa"/>
          </w:tcPr>
          <w:p w:rsidR="003D0A75" w:rsidRDefault="003D0A75" w:rsidP="00C31278">
            <w:pPr>
              <w:spacing w:line="360" w:lineRule="auto"/>
              <w:jc w:val="both"/>
            </w:pPr>
          </w:p>
        </w:tc>
      </w:tr>
    </w:tbl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0A75" w:rsidRPr="0078320C" w:rsidRDefault="003D0A75" w:rsidP="00E5233B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78320C">
        <w:rPr>
          <w:rFonts w:ascii="Times New Roman" w:hAnsi="Times New Roman" w:cs="Times New Roman"/>
        </w:rPr>
        <w:t xml:space="preserve">Адрес места регистрации (места жительства) </w:t>
      </w:r>
    </w:p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3D0A75" w:rsidTr="00C31278">
        <w:tc>
          <w:tcPr>
            <w:tcW w:w="10422" w:type="dxa"/>
          </w:tcPr>
          <w:p w:rsidR="003D0A75" w:rsidRDefault="003D0A75" w:rsidP="00C31278">
            <w:pPr>
              <w:spacing w:line="360" w:lineRule="auto"/>
              <w:jc w:val="both"/>
            </w:pPr>
          </w:p>
        </w:tc>
      </w:tr>
    </w:tbl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0A75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78320C">
        <w:rPr>
          <w:rFonts w:ascii="Times New Roman" w:hAnsi="Times New Roman" w:cs="Times New Roman"/>
        </w:rPr>
        <w:t xml:space="preserve">Фамилия, имя, отчество (последнее – при наличии), год рождения родителей (законных представителей) ребенка   </w:t>
      </w:r>
      <w:proofErr w:type="gramEnd"/>
    </w:p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3D0A75" w:rsidTr="00C31278">
        <w:tc>
          <w:tcPr>
            <w:tcW w:w="10422" w:type="dxa"/>
          </w:tcPr>
          <w:p w:rsidR="003D0A75" w:rsidRDefault="003D0A75" w:rsidP="00C31278">
            <w:pPr>
              <w:spacing w:line="360" w:lineRule="auto"/>
              <w:jc w:val="both"/>
            </w:pPr>
          </w:p>
        </w:tc>
      </w:tr>
    </w:tbl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0A75" w:rsidRDefault="003D0A75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8320C">
        <w:rPr>
          <w:rFonts w:ascii="Times New Roman" w:hAnsi="Times New Roman" w:cs="Times New Roman"/>
        </w:rPr>
        <w:t xml:space="preserve">Краткое описание </w:t>
      </w:r>
      <w:r w:rsidRPr="0078320C">
        <w:rPr>
          <w:rFonts w:ascii="Times New Roman" w:eastAsia="Times New Roman" w:hAnsi="Times New Roman" w:cs="Times New Roman"/>
          <w:sz w:val="24"/>
          <w:szCs w:val="24"/>
        </w:rPr>
        <w:t>факта</w:t>
      </w:r>
      <w:r w:rsidR="001C71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8320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320C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78320C">
        <w:rPr>
          <w:rFonts w:ascii="Times New Roman" w:eastAsia="Times New Roman" w:hAnsi="Times New Roman" w:cs="Times New Roman"/>
          <w:sz w:val="24"/>
          <w:szCs w:val="24"/>
        </w:rPr>
        <w:t>), по которому проводится оценка</w:t>
      </w:r>
    </w:p>
    <w:p w:rsidR="003D0A75" w:rsidRPr="0078320C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D0A75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0A75" w:rsidRDefault="003D0A75" w:rsidP="00E5233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1B7E1D">
        <w:rPr>
          <w:rFonts w:ascii="Times New Roman" w:eastAsia="Times New Roman" w:hAnsi="Times New Roman" w:cs="Times New Roman"/>
          <w:sz w:val="24"/>
          <w:szCs w:val="24"/>
        </w:rPr>
        <w:t>Обстоятельства, угрожающие безопасности ребенка в семье</w:t>
      </w:r>
    </w:p>
    <w:p w:rsidR="003D0A75" w:rsidRPr="00462FD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D0A75" w:rsidRPr="00462FD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Default="003D0A75" w:rsidP="00E5233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62FD0">
        <w:rPr>
          <w:rFonts w:ascii="Times New Roman" w:eastAsia="Times New Roman" w:hAnsi="Times New Roman" w:cs="Times New Roman"/>
          <w:sz w:val="24"/>
          <w:szCs w:val="24"/>
        </w:rPr>
        <w:t>Дополнительные факторы (историческая информация, детская ранимость)</w:t>
      </w:r>
    </w:p>
    <w:p w:rsidR="003D0A75" w:rsidRPr="00462FD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462FD0" w:rsidTr="00C31278">
        <w:tc>
          <w:tcPr>
            <w:tcW w:w="9606" w:type="dxa"/>
            <w:shd w:val="clear" w:color="auto" w:fill="auto"/>
          </w:tcPr>
          <w:p w:rsidR="003D0A75" w:rsidRPr="00462FD0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D0A75" w:rsidRPr="00462FD0" w:rsidRDefault="003D0A75" w:rsidP="003D0A7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D0A75" w:rsidRDefault="003D0A75" w:rsidP="00E5233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62FD0">
        <w:rPr>
          <w:rFonts w:ascii="Times New Roman" w:eastAsia="Times New Roman" w:hAnsi="Times New Roman" w:cs="Times New Roman"/>
          <w:sz w:val="24"/>
          <w:szCs w:val="24"/>
        </w:rPr>
        <w:t>Защитные возможности  семьи и ее окружения</w:t>
      </w:r>
    </w:p>
    <w:p w:rsidR="003D0A75" w:rsidRPr="00462FD0" w:rsidRDefault="003D0A75" w:rsidP="003D0A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D0A75" w:rsidRPr="0078320C" w:rsidTr="00C31278">
        <w:tc>
          <w:tcPr>
            <w:tcW w:w="9606" w:type="dxa"/>
            <w:shd w:val="clear" w:color="auto" w:fill="auto"/>
          </w:tcPr>
          <w:p w:rsidR="003D0A75" w:rsidRPr="0078320C" w:rsidRDefault="003D0A75" w:rsidP="00C31278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D0A75" w:rsidRPr="0078320C" w:rsidRDefault="003D0A75" w:rsidP="003D0A75">
      <w:pPr>
        <w:jc w:val="both"/>
        <w:rPr>
          <w:rFonts w:ascii="Times New Roman" w:hAnsi="Times New Roman" w:cs="Times New Roman"/>
        </w:rPr>
      </w:pPr>
    </w:p>
    <w:p w:rsidR="003D0A75" w:rsidRPr="00F70EA0" w:rsidRDefault="003D0A75" w:rsidP="00E5233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МЕРОПРИЯТИЙ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ПО ОБЕСПЕЧЕНИЮ БЕЗОПАСНОСТИ РЕБЕНКА  </w:t>
      </w:r>
    </w:p>
    <w:p w:rsidR="003D0A75" w:rsidRPr="00F70EA0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906D72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Фамилия, имя, отчество (последнее – при наличии), год рождения ребенка _______________________________________________________________________</w:t>
      </w:r>
      <w:r w:rsidRPr="00906D72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3D0A75" w:rsidRPr="00F270B7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Адрес места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егистрации (места жительства)  </w:t>
      </w:r>
    </w:p>
    <w:p w:rsidR="003D0A75" w:rsidRPr="00906D72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______</w:t>
      </w:r>
    </w:p>
    <w:p w:rsidR="003D0A75" w:rsidRPr="00F70EA0" w:rsidRDefault="003D0A75" w:rsidP="003D0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7"/>
        <w:gridCol w:w="2340"/>
        <w:gridCol w:w="1903"/>
      </w:tblGrid>
      <w:tr w:rsidR="003D0A75" w:rsidRPr="00F70EA0" w:rsidTr="00C31278">
        <w:tc>
          <w:tcPr>
            <w:tcW w:w="5327" w:type="dxa"/>
            <w:hideMark/>
          </w:tcPr>
          <w:p w:rsidR="003D0A75" w:rsidRPr="00F70EA0" w:rsidRDefault="003D0A75" w:rsidP="00C3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обеспечению безопасности ребенка</w:t>
            </w:r>
          </w:p>
        </w:tc>
        <w:tc>
          <w:tcPr>
            <w:tcW w:w="2340" w:type="dxa"/>
            <w:hideMark/>
          </w:tcPr>
          <w:p w:rsidR="003D0A75" w:rsidRPr="00F70EA0" w:rsidRDefault="003D0A75" w:rsidP="00C3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 Ответственный</w:t>
            </w:r>
          </w:p>
        </w:tc>
        <w:tc>
          <w:tcPr>
            <w:tcW w:w="1903" w:type="dxa"/>
            <w:hideMark/>
          </w:tcPr>
          <w:p w:rsidR="003D0A75" w:rsidRPr="00F70EA0" w:rsidRDefault="003D0A75" w:rsidP="00C312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3D0A75" w:rsidRPr="00F70EA0" w:rsidTr="00C31278">
        <w:tc>
          <w:tcPr>
            <w:tcW w:w="5327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A75" w:rsidRPr="00F70EA0" w:rsidTr="00C31278">
        <w:tc>
          <w:tcPr>
            <w:tcW w:w="5327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A75" w:rsidRPr="00F70EA0" w:rsidTr="00C31278">
        <w:tc>
          <w:tcPr>
            <w:tcW w:w="5327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A75" w:rsidRPr="00F70EA0" w:rsidTr="00C31278">
        <w:tc>
          <w:tcPr>
            <w:tcW w:w="5327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</w:tcPr>
          <w:p w:rsidR="003D0A75" w:rsidRPr="00F70EA0" w:rsidRDefault="003D0A75" w:rsidP="00C31278">
            <w:pPr>
              <w:spacing w:after="0" w:line="72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D0A75" w:rsidRPr="00F70EA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Родители (законные представители) ребенка с Планом мероприятий по обеспечению его безопасности ознакомлены </w:t>
      </w:r>
    </w:p>
    <w:p w:rsidR="003D0A75" w:rsidRPr="00F70EA0" w:rsidRDefault="003D0A75" w:rsidP="003D0A7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___________________________________________________________________________________</w:t>
      </w:r>
    </w:p>
    <w:p w:rsidR="003D0A75" w:rsidRPr="00F70EA0" w:rsidRDefault="003D0A75" w:rsidP="003D0A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</w:rPr>
        <w:t xml:space="preserve">(в случае присутствия родителей (законных представителей) при составлении </w:t>
      </w:r>
      <w:proofErr w:type="spellStart"/>
      <w:r w:rsidRPr="00F70EA0">
        <w:rPr>
          <w:rFonts w:ascii="Times New Roman" w:eastAsia="Times New Roman" w:hAnsi="Times New Roman" w:cs="Times New Roman"/>
        </w:rPr>
        <w:t>планамероприятий</w:t>
      </w:r>
      <w:proofErr w:type="spellEnd"/>
      <w:r w:rsidRPr="00F70EA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F70EA0">
        <w:rPr>
          <w:rFonts w:ascii="Times New Roman" w:eastAsia="Times New Roman" w:hAnsi="Times New Roman" w:cs="Times New Roman"/>
        </w:rPr>
        <w:t>пообеспечению</w:t>
      </w:r>
      <w:proofErr w:type="spellEnd"/>
      <w:r w:rsidRPr="00F70EA0">
        <w:rPr>
          <w:rFonts w:ascii="Times New Roman" w:eastAsia="Times New Roman" w:hAnsi="Times New Roman" w:cs="Times New Roman"/>
        </w:rPr>
        <w:t xml:space="preserve"> его безопасности).</w:t>
      </w:r>
    </w:p>
    <w:p w:rsidR="003D0A75" w:rsidRPr="00F70EA0" w:rsidRDefault="003D0A75" w:rsidP="003D0A7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D0A75" w:rsidRPr="00F70EA0" w:rsidRDefault="003D0A75" w:rsidP="003D0A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D0A75" w:rsidRPr="00F70EA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Подписи специалист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________________/ ________________________________</w:t>
      </w:r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                                          </w:t>
      </w:r>
      <w:proofErr w:type="gramEnd"/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________________/ ________________________________</w:t>
      </w:r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                                          </w:t>
      </w:r>
      <w:proofErr w:type="gramEnd"/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</w:t>
      </w:r>
    </w:p>
    <w:p w:rsidR="003D0A75" w:rsidRPr="00F70EA0" w:rsidRDefault="003D0A75" w:rsidP="003D0A75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(дата)</w:t>
      </w:r>
    </w:p>
    <w:p w:rsidR="003D0A75" w:rsidRDefault="003D0A75" w:rsidP="003D0A75"/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1A15CE" w:rsidP="001A15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5B4D">
        <w:rPr>
          <w:rFonts w:ascii="Times New Roman" w:eastAsia="Times New Roman" w:hAnsi="Times New Roman" w:cs="Times New Roman"/>
          <w:sz w:val="24"/>
          <w:szCs w:val="24"/>
        </w:rPr>
        <w:t>*Заполняется органом опеки и попечительства</w:t>
      </w:r>
      <w:r w:rsidR="00F70EA0" w:rsidRPr="00F70EA0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8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70EA0" w:rsidRPr="00F70EA0" w:rsidRDefault="00F70EA0" w:rsidP="00E5233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документов личного дела в органах опеки  и попечительства</w:t>
      </w:r>
    </w:p>
    <w:p w:rsidR="00F70EA0" w:rsidRPr="0097255F" w:rsidRDefault="00F70EA0" w:rsidP="00F70EA0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F70EA0" w:rsidRPr="003514D0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>Служебное сообщение в орган опеки и попечительства о факте нарушения пр</w:t>
      </w:r>
      <w:r w:rsidR="0070071D" w:rsidRPr="003514D0">
        <w:rPr>
          <w:rFonts w:ascii="Times New Roman" w:eastAsia="Times New Roman" w:hAnsi="Times New Roman" w:cs="Times New Roman"/>
          <w:sz w:val="24"/>
          <w:szCs w:val="24"/>
        </w:rPr>
        <w:t>ав и законных интересов ребенка, либо телефонограмма, либо заявление гражданина о факте нарушения прав и законных интересов ребенка</w:t>
      </w:r>
      <w:r w:rsidR="00DE5491" w:rsidRPr="003514D0">
        <w:rPr>
          <w:rFonts w:ascii="Times New Roman" w:eastAsia="Times New Roman" w:hAnsi="Times New Roman" w:cs="Times New Roman"/>
          <w:sz w:val="24"/>
          <w:szCs w:val="24"/>
        </w:rPr>
        <w:t xml:space="preserve"> (при наличии)</w:t>
      </w:r>
      <w:r w:rsidR="0062166D" w:rsidRPr="003514D0">
        <w:rPr>
          <w:rFonts w:ascii="Times New Roman" w:eastAsia="Times New Roman" w:hAnsi="Times New Roman" w:cs="Times New Roman"/>
          <w:sz w:val="24"/>
          <w:szCs w:val="24"/>
        </w:rPr>
        <w:t>, а также ин</w:t>
      </w:r>
      <w:r w:rsidR="001A13A9" w:rsidRPr="003514D0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62166D" w:rsidRPr="003514D0">
        <w:rPr>
          <w:rFonts w:ascii="Times New Roman" w:eastAsia="Times New Roman" w:hAnsi="Times New Roman" w:cs="Times New Roman"/>
          <w:sz w:val="24"/>
          <w:szCs w:val="24"/>
        </w:rPr>
        <w:t xml:space="preserve"> документ</w:t>
      </w:r>
      <w:r w:rsidR="001A13A9" w:rsidRPr="003514D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2166D" w:rsidRPr="003514D0">
        <w:rPr>
          <w:rFonts w:ascii="Times New Roman" w:eastAsia="Times New Roman" w:hAnsi="Times New Roman" w:cs="Times New Roman"/>
          <w:sz w:val="24"/>
          <w:szCs w:val="24"/>
        </w:rPr>
        <w:t>, в котор</w:t>
      </w:r>
      <w:r w:rsidR="001A13A9" w:rsidRPr="003514D0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62166D" w:rsidRPr="003514D0">
        <w:rPr>
          <w:rFonts w:ascii="Times New Roman" w:eastAsia="Times New Roman" w:hAnsi="Times New Roman" w:cs="Times New Roman"/>
          <w:sz w:val="24"/>
          <w:szCs w:val="24"/>
        </w:rPr>
        <w:t xml:space="preserve"> отражены возможные нарушения прав ребенка.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Акт обследования условий жизни несовершеннолетних граждан и их семей. </w:t>
      </w:r>
    </w:p>
    <w:p w:rsidR="00C94300" w:rsidRPr="0097255F" w:rsidRDefault="00C94300" w:rsidP="00C9430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 оценки безопасности нахождения ребенка в семье и оценки степени риска.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План безопасности (при наличии).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Решение органа опеки и попечительства об открытии «случая». 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Письмо руководителю организации, ответственной за работу со «случаем»</w:t>
      </w:r>
      <w:r w:rsidR="00DE7E0E" w:rsidRPr="009725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1A15CE" w:rsidRPr="003514D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BE7997" w:rsidRPr="0097255F">
        <w:rPr>
          <w:rFonts w:ascii="Times New Roman" w:eastAsia="Times New Roman" w:hAnsi="Times New Roman" w:cs="Times New Roman"/>
          <w:sz w:val="24"/>
          <w:szCs w:val="24"/>
        </w:rPr>
        <w:t xml:space="preserve"> работы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9725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Информационные запросы на семью в ведомства и организации и ответы на них.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Ходатайства или сообщения в орган опеки и попечительства от учреждений, взаимодействующих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97255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0EA0" w:rsidRPr="003514D0" w:rsidRDefault="0062166D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>Протоколы Консилиумов (либо выписк</w:t>
      </w:r>
      <w:r w:rsidR="001A13A9" w:rsidRPr="003514D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из протокол</w:t>
      </w:r>
      <w:r w:rsidR="001A13A9" w:rsidRPr="003514D0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 Консилиума)</w:t>
      </w:r>
    </w:p>
    <w:p w:rsidR="001A15CE" w:rsidRPr="003514D0" w:rsidRDefault="001A15CE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Мониторинги состояния и развития ребенка и выполнения мероприятий Плана работы с </w:t>
      </w:r>
      <w:r w:rsidR="00C94300" w:rsidRPr="003514D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Копия приказа о назначении куратора «случая».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Решение о закрытии «случая».</w:t>
      </w:r>
    </w:p>
    <w:p w:rsidR="00F70EA0" w:rsidRPr="0097255F" w:rsidRDefault="00F70EA0" w:rsidP="00F70EA0">
      <w:pPr>
        <w:numPr>
          <w:ilvl w:val="0"/>
          <w:numId w:val="6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255F">
        <w:rPr>
          <w:rFonts w:ascii="Times New Roman" w:eastAsia="Times New Roman" w:hAnsi="Times New Roman" w:cs="Times New Roman"/>
          <w:sz w:val="24"/>
          <w:szCs w:val="24"/>
        </w:rPr>
        <w:t>Иные документы.</w:t>
      </w:r>
    </w:p>
    <w:p w:rsidR="00F70EA0" w:rsidRPr="0097255F" w:rsidRDefault="00F70EA0" w:rsidP="00F70EA0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0EA0" w:rsidRPr="0097255F" w:rsidRDefault="00F70EA0" w:rsidP="00F70EA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F70EA0" w:rsidRPr="0097255F" w:rsidSect="00155C72"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9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РЕШЕНИЕ (дата, № из журнала учёта детей, нуждающихся в государственной защите)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 начале работы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«случая»)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(последнее – при наличии))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В связи с тем, что установлен факт нарушения прав и законных интересов ребенка/выявлен ____________________________  уровень риска нарушения прав и законных интересов </w:t>
      </w:r>
      <w:r w:rsidRPr="00F70EA0">
        <w:rPr>
          <w:rFonts w:ascii="Times New Roman" w:eastAsia="Times New Roman" w:hAnsi="Times New Roman" w:cs="Times New Roman"/>
        </w:rPr>
        <w:t>(указывается уровень риска)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ребенка_____________________________________________________________________________,</w:t>
      </w:r>
    </w:p>
    <w:p w:rsidR="00F70EA0" w:rsidRPr="00F70EA0" w:rsidRDefault="00F70EA0" w:rsidP="00F70EA0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(последнее – при наличии), дата рождения)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органом опеки и попечительства  принято решение: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1. Начать работу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(открыть «случай»).</w:t>
      </w:r>
    </w:p>
    <w:p w:rsidR="00F70EA0" w:rsidRPr="00F70EA0" w:rsidRDefault="00F70EA0" w:rsidP="00F70E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 Назначить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ответственной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 за работу с данным случаем:</w:t>
      </w:r>
    </w:p>
    <w:p w:rsidR="00F70EA0" w:rsidRPr="00F70EA0" w:rsidRDefault="00F70EA0" w:rsidP="00F70E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                                                           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 Установить сроки проведения мониторинга состояния и развития ре</w:t>
      </w:r>
      <w:r w:rsidR="00E37544">
        <w:rPr>
          <w:rFonts w:ascii="Times New Roman" w:eastAsia="Times New Roman" w:hAnsi="Times New Roman" w:cs="Times New Roman"/>
          <w:sz w:val="24"/>
          <w:szCs w:val="24"/>
        </w:rPr>
        <w:t>бенка и выполнения мероприятий П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proofErr w:type="spellStart"/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течение третьего месяца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с даты утверждения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Плана</w:t>
      </w:r>
      <w:r w:rsidR="003514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органа опеки и попечительства _____________/____________________                                                                                                                     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F70EA0">
        <w:rPr>
          <w:rFonts w:ascii="Times New Roman" w:eastAsia="Times New Roman" w:hAnsi="Times New Roman" w:cs="Times New Roman"/>
        </w:rPr>
        <w:t>(Фамилия, имя, отчество (последнее – при наличии), подпись)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10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Форма письма руководителю организации, ответственного за работу со «случаем»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Руководителю организации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ответственной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>, за работу со «случаем»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Направляем Вам РЕШЕНИЕ (дата, № из журнала учёта детей, нуждающихся в государственной защите) о начале работы с ребенком и его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(об открытии «случая»).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На основании решения необходимо: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1) назначить куратора «случая»; </w:t>
      </w:r>
    </w:p>
    <w:p w:rsidR="00CC3EEF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CC3EEF" w:rsidRPr="00F70EA0">
        <w:rPr>
          <w:rFonts w:ascii="Times New Roman" w:eastAsia="Times New Roman" w:hAnsi="Times New Roman" w:cs="Times New Roman"/>
          <w:sz w:val="24"/>
          <w:szCs w:val="24"/>
        </w:rPr>
        <w:t>направить в орган опеки и попечительства в течение 5 рабочих дней копию приказа о назначении куратора «случая».</w:t>
      </w:r>
    </w:p>
    <w:p w:rsidR="00CC3EEF" w:rsidRPr="003514D0" w:rsidRDefault="00CC3EEF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8C2A48" w:rsidRPr="003514D0">
        <w:rPr>
          <w:rFonts w:ascii="Times New Roman" w:eastAsia="Times New Roman" w:hAnsi="Times New Roman" w:cs="Times New Roman"/>
          <w:sz w:val="24"/>
          <w:szCs w:val="24"/>
        </w:rPr>
        <w:t>в течение 30 дней со дня получения документов об открытии «</w:t>
      </w:r>
      <w:proofErr w:type="spellStart"/>
      <w:r w:rsidR="008C2A48" w:rsidRPr="003514D0">
        <w:rPr>
          <w:rFonts w:ascii="Times New Roman" w:eastAsia="Times New Roman" w:hAnsi="Times New Roman" w:cs="Times New Roman"/>
          <w:sz w:val="24"/>
          <w:szCs w:val="24"/>
        </w:rPr>
        <w:t>случая</w:t>
      </w:r>
      <w:proofErr w:type="gramStart"/>
      <w:r w:rsidR="008C2A48" w:rsidRPr="003514D0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>азработать</w:t>
      </w:r>
      <w:proofErr w:type="spellEnd"/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 xml:space="preserve"> План </w:t>
      </w:r>
      <w:r w:rsidR="00767C9A" w:rsidRPr="003514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3514D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8C2A48" w:rsidRPr="003514D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0EA0" w:rsidRPr="0074709E" w:rsidRDefault="00CC3EEF" w:rsidP="007470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514D0">
        <w:rPr>
          <w:rFonts w:ascii="Times New Roman" w:eastAsia="Times New Roman" w:hAnsi="Times New Roman" w:cs="Times New Roman"/>
          <w:sz w:val="24"/>
          <w:szCs w:val="24"/>
        </w:rPr>
        <w:t>4) п</w:t>
      </w:r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 xml:space="preserve">редоставить </w:t>
      </w:r>
      <w:r w:rsidR="00C4022E" w:rsidRPr="003514D0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3514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>на утверждение в Консилиум</w:t>
      </w:r>
      <w:r w:rsidR="003514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14D0">
        <w:rPr>
          <w:rFonts w:ascii="Times New Roman" w:eastAsia="Times New Roman" w:hAnsi="Times New Roman" w:cs="Times New Roman"/>
          <w:sz w:val="24"/>
          <w:szCs w:val="24"/>
        </w:rPr>
        <w:t>в срок до ___</w:t>
      </w:r>
      <w:r w:rsidR="0018013F" w:rsidRPr="003514D0">
        <w:rPr>
          <w:rFonts w:ascii="Times New Roman" w:eastAsia="Times New Roman" w:hAnsi="Times New Roman" w:cs="Times New Roman"/>
          <w:sz w:val="24"/>
          <w:szCs w:val="24"/>
        </w:rPr>
        <w:t xml:space="preserve"> (за 3 дня до заседания Консилиума)</w:t>
      </w:r>
      <w:r w:rsidR="00F70EA0" w:rsidRPr="003514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Прилагаем следующие документы (на ___ листах):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 Решение.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 Поступившее по данному случаю служебное сообщение.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 Акт обследования семьи.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4. Оценка безопасности и оценка риска нарушения прав и законных интересов ребенка.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5. План безопасности ребенка (при наличии).</w:t>
      </w:r>
    </w:p>
    <w:p w:rsidR="0062166D" w:rsidRPr="0062166D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166D" w:rsidRPr="009B7FDC">
        <w:rPr>
          <w:rFonts w:ascii="Times New Roman" w:eastAsia="Times New Roman" w:hAnsi="Times New Roman" w:cs="Times New Roman"/>
          <w:sz w:val="24"/>
          <w:szCs w:val="24"/>
        </w:rPr>
        <w:t>Копии запросов и ответов из вед</w:t>
      </w:r>
      <w:r w:rsidR="0015665F" w:rsidRPr="009B7FDC">
        <w:rPr>
          <w:rFonts w:ascii="Times New Roman" w:eastAsia="Times New Roman" w:hAnsi="Times New Roman" w:cs="Times New Roman"/>
          <w:sz w:val="24"/>
          <w:szCs w:val="24"/>
        </w:rPr>
        <w:t>омств (при их наличии). В случае</w:t>
      </w:r>
      <w:r w:rsidR="009B7FDC" w:rsidRPr="009B7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F6F2E" w:rsidRPr="009B7FDC">
        <w:rPr>
          <w:rFonts w:ascii="Times New Roman" w:eastAsia="Times New Roman" w:hAnsi="Times New Roman" w:cs="Times New Roman"/>
          <w:sz w:val="24"/>
          <w:szCs w:val="24"/>
        </w:rPr>
        <w:t>не поступления</w:t>
      </w:r>
      <w:proofErr w:type="gramEnd"/>
      <w:r w:rsidR="006F6F2E" w:rsidRPr="009B7FDC">
        <w:rPr>
          <w:rFonts w:ascii="Times New Roman" w:eastAsia="Times New Roman" w:hAnsi="Times New Roman" w:cs="Times New Roman"/>
          <w:sz w:val="24"/>
          <w:szCs w:val="24"/>
        </w:rPr>
        <w:t xml:space="preserve"> ответов в установленный срок направляются копии запросов</w:t>
      </w:r>
      <w:r w:rsidR="0062166D"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7. Копии иных документов, полученных в ходе изучения ситуации в семье.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Руководитель органа опеки и попечительства      _____________/__________________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(Фамилия, имя, отчество  (последнее – при наличии))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Toc411260103"/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 w:code="9"/>
          <w:pgMar w:top="426" w:right="851" w:bottom="284" w:left="1276" w:header="720" w:footer="720" w:gutter="0"/>
          <w:cols w:space="720"/>
          <w:docGrid w:linePitch="326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11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Журнал учета работы со «случаями»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94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2551"/>
        <w:gridCol w:w="1277"/>
        <w:gridCol w:w="2126"/>
        <w:gridCol w:w="1550"/>
        <w:gridCol w:w="3411"/>
        <w:gridCol w:w="1558"/>
        <w:gridCol w:w="1345"/>
      </w:tblGrid>
      <w:tr w:rsidR="00F70EA0" w:rsidRPr="00F70EA0" w:rsidTr="00155C72">
        <w:tc>
          <w:tcPr>
            <w:tcW w:w="709" w:type="dxa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открытия случая</w:t>
            </w:r>
          </w:p>
        </w:tc>
        <w:tc>
          <w:tcPr>
            <w:tcW w:w="2551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(последнее  - при наличии) детей</w:t>
            </w:r>
          </w:p>
        </w:tc>
        <w:tc>
          <w:tcPr>
            <w:tcW w:w="127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ребенка</w:t>
            </w:r>
          </w:p>
        </w:tc>
        <w:tc>
          <w:tcPr>
            <w:tcW w:w="2126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550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Тип семьи</w:t>
            </w:r>
          </w:p>
        </w:tc>
        <w:tc>
          <w:tcPr>
            <w:tcW w:w="3411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155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закрытия случая</w:t>
            </w:r>
          </w:p>
        </w:tc>
        <w:tc>
          <w:tcPr>
            <w:tcW w:w="134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Куратор</w:t>
            </w:r>
          </w:p>
        </w:tc>
      </w:tr>
      <w:tr w:rsidR="00F70EA0" w:rsidRPr="00F70EA0" w:rsidTr="00155C72">
        <w:tc>
          <w:tcPr>
            <w:tcW w:w="709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709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709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1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F70EA0" w:rsidRPr="00F70EA0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6838" w:h="11906" w:orient="landscape" w:code="9"/>
          <w:pgMar w:top="1276" w:right="426" w:bottom="851" w:left="284" w:header="720" w:footer="720" w:gutter="0"/>
          <w:cols w:space="720"/>
          <w:docGrid w:linePitch="299"/>
        </w:sectPr>
      </w:pPr>
    </w:p>
    <w:bookmarkEnd w:id="3"/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12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left="425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sz w:val="24"/>
          <w:szCs w:val="24"/>
        </w:rPr>
        <w:t>Алгоритм действий куратора «случая»</w:t>
      </w:r>
    </w:p>
    <w:p w:rsidR="00F70EA0" w:rsidRPr="00F70EA0" w:rsidRDefault="00F70EA0" w:rsidP="00F70EA0">
      <w:pPr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Собирает в установленной форме информацию о семье, ребенке, вносит запись в журнал учета работы со «случаями».</w:t>
      </w: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Устанавливает контакт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. Заключает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Соглашение о сотрудничестве по рекомендуемой форме.</w:t>
      </w:r>
    </w:p>
    <w:p w:rsidR="008C2A48" w:rsidRPr="00F70EA0" w:rsidRDefault="008C2A48" w:rsidP="008C2A48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Анализирует ресурсы семьи, внешнего окружения, социальной среды (формы для анализа внутрисемейных отношений, истории семьи (</w:t>
      </w:r>
      <w:proofErr w:type="spellStart"/>
      <w:r w:rsidRPr="00F70EA0">
        <w:rPr>
          <w:rFonts w:ascii="Times New Roman" w:eastAsia="Times New Roman" w:hAnsi="Times New Roman" w:cs="Times New Roman"/>
          <w:sz w:val="24"/>
          <w:szCs w:val="24"/>
        </w:rPr>
        <w:t>генограмма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>), социальных связей семьи (</w:t>
      </w:r>
      <w:proofErr w:type="spellStart"/>
      <w:r w:rsidRPr="00F70EA0">
        <w:rPr>
          <w:rFonts w:ascii="Times New Roman" w:eastAsia="Times New Roman" w:hAnsi="Times New Roman" w:cs="Times New Roman"/>
          <w:sz w:val="24"/>
          <w:szCs w:val="24"/>
        </w:rPr>
        <w:t>экокарта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>), комплексная оценка семейной ситуации, оценка психосоциальных факторов, связанных с риском жестокого обращения с ребенком, (на данном этапе возможно привлечение иных специалистов (при необходимости))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существляет выбор специалистов для выполнения отдельных услуг, предусмотренных в Плане </w:t>
      </w:r>
      <w:r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5AAE" w:rsidRPr="009B7FDC" w:rsidRDefault="00CB5AAE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В течение 30 дней со дня получени</w:t>
      </w:r>
      <w:r w:rsidR="0074709E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документов об открытии «случая» проводит диагностику семьи и р</w:t>
      </w:r>
      <w:r w:rsidR="00F70EA0" w:rsidRPr="009B7FDC">
        <w:rPr>
          <w:rFonts w:ascii="Times New Roman" w:eastAsia="Times New Roman" w:hAnsi="Times New Roman" w:cs="Times New Roman"/>
          <w:sz w:val="24"/>
          <w:szCs w:val="24"/>
        </w:rPr>
        <w:t xml:space="preserve">азрабатывает План 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</w:rPr>
        <w:t xml:space="preserve">семьёй </w:t>
      </w:r>
      <w:r w:rsidR="00F70EA0" w:rsidRPr="009B7FDC">
        <w:rPr>
          <w:rFonts w:ascii="Times New Roman" w:eastAsia="Times New Roman" w:hAnsi="Times New Roman" w:cs="Times New Roman"/>
          <w:sz w:val="24"/>
          <w:szCs w:val="24"/>
        </w:rPr>
        <w:t>и ребенком (далее  - План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</w:t>
      </w:r>
      <w:r w:rsidR="00F70EA0" w:rsidRPr="009B7FDC">
        <w:rPr>
          <w:rFonts w:ascii="Times New Roman" w:eastAsia="Times New Roman" w:hAnsi="Times New Roman" w:cs="Times New Roman"/>
          <w:sz w:val="24"/>
          <w:szCs w:val="24"/>
        </w:rPr>
        <w:t>) на период до 3 месяцев.</w:t>
      </w:r>
    </w:p>
    <w:p w:rsidR="00F70EA0" w:rsidRPr="009B7FDC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План 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proofErr w:type="spellStart"/>
      <w:r w:rsidR="008C2A48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направляется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5AAE" w:rsidRPr="009B7FDC">
        <w:rPr>
          <w:rFonts w:ascii="Times New Roman" w:eastAsia="Times New Roman" w:hAnsi="Times New Roman" w:cs="Times New Roman"/>
          <w:sz w:val="24"/>
          <w:szCs w:val="24"/>
        </w:rPr>
        <w:t xml:space="preserve">утверждение 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Консилиум</w:t>
      </w:r>
      <w:r w:rsidR="00FF03A6" w:rsidRPr="009B7F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B5AAE" w:rsidRPr="009B7FDC">
        <w:rPr>
          <w:rFonts w:ascii="Times New Roman" w:eastAsia="Times New Roman" w:hAnsi="Times New Roman" w:cs="Times New Roman"/>
          <w:sz w:val="24"/>
          <w:szCs w:val="24"/>
        </w:rPr>
        <w:t xml:space="preserve"> не позднее, чем за 3 дня до ближайшего заседания Консилиума</w:t>
      </w:r>
      <w:r w:rsidR="00540961" w:rsidRPr="009B7F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C2A48" w:rsidRPr="009B7FDC">
        <w:rPr>
          <w:rFonts w:ascii="Times New Roman" w:eastAsia="Times New Roman" w:hAnsi="Times New Roman" w:cs="Times New Roman"/>
          <w:sz w:val="24"/>
          <w:szCs w:val="24"/>
        </w:rPr>
        <w:t xml:space="preserve">следующего по истечении </w:t>
      </w:r>
      <w:r w:rsidR="00540961" w:rsidRPr="009B7FDC">
        <w:rPr>
          <w:rFonts w:ascii="Times New Roman" w:eastAsia="Times New Roman" w:hAnsi="Times New Roman" w:cs="Times New Roman"/>
          <w:sz w:val="24"/>
          <w:szCs w:val="24"/>
        </w:rPr>
        <w:t>30 дне</w:t>
      </w:r>
      <w:r w:rsidR="008C2A48" w:rsidRPr="009B7FDC">
        <w:rPr>
          <w:rFonts w:ascii="Times New Roman" w:eastAsia="Times New Roman" w:hAnsi="Times New Roman" w:cs="Times New Roman"/>
          <w:sz w:val="24"/>
          <w:szCs w:val="24"/>
        </w:rPr>
        <w:t xml:space="preserve">вного </w:t>
      </w:r>
      <w:proofErr w:type="spellStart"/>
      <w:r w:rsidR="008C2A48" w:rsidRPr="009B7FDC">
        <w:rPr>
          <w:rFonts w:ascii="Times New Roman" w:eastAsia="Times New Roman" w:hAnsi="Times New Roman" w:cs="Times New Roman"/>
          <w:sz w:val="24"/>
          <w:szCs w:val="24"/>
        </w:rPr>
        <w:t>срока</w:t>
      </w:r>
      <w:r w:rsidR="003916E8" w:rsidRPr="009B7FDC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spellEnd"/>
      <w:r w:rsidR="003916E8" w:rsidRPr="009B7FDC">
        <w:rPr>
          <w:rFonts w:ascii="Times New Roman" w:eastAsia="Times New Roman" w:hAnsi="Times New Roman" w:cs="Times New Roman"/>
          <w:sz w:val="24"/>
          <w:szCs w:val="24"/>
        </w:rPr>
        <w:t xml:space="preserve"> дня получении документов об открытии «случая»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Организует выполнение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Определяет и координирует работу команды специалистов по работе со «случаем».</w:t>
      </w: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реализацией мероприятий Плана специалистами – исполнителями.</w:t>
      </w:r>
    </w:p>
    <w:p w:rsidR="00F70EA0" w:rsidRP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Принимает участие в работе группы по проведению мониторинга состояния и развития ребенка и исполнения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7470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(с проведением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процедуры оценки риска нарушения прав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законных интересов ребенка не реже 1 раза в три месяца).</w:t>
      </w:r>
    </w:p>
    <w:p w:rsidR="00F70EA0" w:rsidRDefault="00F70EA0" w:rsidP="00AD471F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В случае получения отказа семьи от заключения Соглашения о сотрудничестве, куратор «случая» информирует орган опеки и попечительства для оказания содействия в соответствии с п. 10 Алгоритма действий органов опеки и попечительств</w:t>
      </w:r>
      <w:r w:rsidR="00D954CC">
        <w:rPr>
          <w:rFonts w:ascii="Times New Roman" w:eastAsia="Times New Roman" w:hAnsi="Times New Roman" w:cs="Times New Roman"/>
          <w:sz w:val="24"/>
          <w:szCs w:val="24"/>
        </w:rPr>
        <w:t xml:space="preserve">а согласно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приложению № 5 к Порядку. </w:t>
      </w:r>
    </w:p>
    <w:p w:rsidR="009B1141" w:rsidRPr="003428CE" w:rsidRDefault="009B1141" w:rsidP="009B11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Если по истечении одного месяца со дня «открытия случая» семья отказывается заключить Соглашение о сотрудничестве, орган опеки и попечительства 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выносит ситуацию с данной семьей на рассмотрение Консилиум</w:t>
      </w:r>
      <w:r w:rsidR="00D954CC" w:rsidRPr="009B7FD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428CE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   </w:t>
      </w:r>
    </w:p>
    <w:p w:rsidR="009B1141" w:rsidRPr="00F70EA0" w:rsidRDefault="009B1141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9B1141" w:rsidRPr="00F70EA0" w:rsidSect="00155C72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13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Соглашение о сотрудничестве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customMarkFollows="1" w:id="4"/>
        <w:sym w:font="Symbol" w:char="F02A"/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«________»______________201___г.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__________________________________________________________________, в лице директора _____________________________________, действующей на основании Устава,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именуемое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дальнейшем Центр, с одной стороны, и семья______________________________</w:t>
      </w:r>
    </w:p>
    <w:p w:rsidR="00F70EA0" w:rsidRP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 в лице _______________________________(</w:t>
      </w:r>
      <w:r w:rsidR="006F6F2E">
        <w:rPr>
          <w:rFonts w:ascii="Times New Roman" w:eastAsia="Times New Roman" w:hAnsi="Times New Roman" w:cs="Times New Roman"/>
          <w:sz w:val="24"/>
          <w:szCs w:val="24"/>
        </w:rPr>
        <w:t xml:space="preserve">законного представителя – далее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родителя),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проживающая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по адресу: __________________________________________________________,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имеющая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на воспитании и содержании несовершеннолетних детей: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________________________________________________________г.р._______________;________________________________________________________г.р._______________;________________________________________________________г.р.___________________________;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именуемая в дальнейшем «Семья», с другой стороны, а совместно именуемые «Стороны», заключили настоящее соглашение о нижеследующем: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 Предмет Соглашения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0961" w:rsidRPr="00F70EA0" w:rsidRDefault="00540961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1.1.Предметом Соглашения является взаимодействие Сторон по вопросам обеспечения соблюдения прав семьи, материнства, отцовства и детства, находящихся под защитой государства. Сотрудничество между Центром и Семьёй, оказавшейся в трудной жиз</w:t>
      </w:r>
      <w:r w:rsidR="00DD2C3D" w:rsidRPr="009B7FDC">
        <w:rPr>
          <w:rFonts w:ascii="Times New Roman" w:eastAsia="Times New Roman" w:hAnsi="Times New Roman" w:cs="Times New Roman"/>
          <w:sz w:val="24"/>
          <w:szCs w:val="24"/>
        </w:rPr>
        <w:t>ненной ситуации или в социально</w:t>
      </w:r>
      <w:r w:rsidR="009B7FDC" w:rsidRPr="009B7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2C3D" w:rsidRPr="009B7FDC">
        <w:rPr>
          <w:rFonts w:ascii="Times New Roman" w:eastAsia="Times New Roman" w:hAnsi="Times New Roman" w:cs="Times New Roman"/>
          <w:sz w:val="24"/>
          <w:szCs w:val="24"/>
        </w:rPr>
        <w:t>-</w:t>
      </w:r>
      <w:r w:rsidR="009B7FDC" w:rsidRPr="009B7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опасном положении, выражается в содействии реализ</w:t>
      </w:r>
      <w:r w:rsidR="006F6F2E" w:rsidRPr="009B7FDC">
        <w:rPr>
          <w:rFonts w:ascii="Times New Roman" w:eastAsia="Times New Roman" w:hAnsi="Times New Roman" w:cs="Times New Roman"/>
          <w:sz w:val="24"/>
          <w:szCs w:val="24"/>
        </w:rPr>
        <w:t>ации</w:t>
      </w:r>
      <w:r w:rsidR="005010CD" w:rsidRPr="009B7F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300" w:rsidRPr="009B7FDC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6F6F2E" w:rsidRPr="009B7FDC">
        <w:rPr>
          <w:rFonts w:ascii="Times New Roman" w:eastAsia="Times New Roman" w:hAnsi="Times New Roman" w:cs="Times New Roman"/>
          <w:sz w:val="24"/>
          <w:szCs w:val="24"/>
        </w:rPr>
        <w:t xml:space="preserve"> прав и свобод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несовершеннолетних.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1.2. Целью соглашения является сохранение и восстановление Семьи, создание в Семье наиболее благоприятной среды для развития и воспитания ребёнка (детей).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1.3. Стороны руководствуются в своей деятельности положениями действующего законодательства.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 Права и обязанности Сторон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2.1. Права Центра: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2.1.1. Представитель Центра в рамках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</w:rPr>
        <w:t xml:space="preserve">семьёй </w:t>
      </w:r>
      <w:r w:rsidRPr="00767C9A">
        <w:rPr>
          <w:rFonts w:ascii="Times New Roman" w:eastAsia="Times New Roman" w:hAnsi="Times New Roman" w:cs="Times New Roman"/>
          <w:sz w:val="24"/>
          <w:szCs w:val="24"/>
        </w:rPr>
        <w:t>и ребёнко</w:t>
      </w:r>
      <w:proofErr w:type="gramStart"/>
      <w:r w:rsidRPr="00767C9A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далее - План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) вправе посещать Семью по месту жительства по мере необходимости.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2.1.2. Центр осуществляет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соблюдением Семьёй условий настоящего соглашения.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2.2. Обязанности Центра:</w:t>
      </w:r>
    </w:p>
    <w:p w:rsidR="0028688F" w:rsidRPr="009B7FDC" w:rsidRDefault="0028688F" w:rsidP="002868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2.2.1.Изучить сложившуюся ситуацию в Семье и составить План 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</w:rPr>
        <w:t>работы с семьёй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, согласовав его с родителями несовершеннолетних.</w:t>
      </w:r>
    </w:p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28688F" w:rsidRPr="009B7FDC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Предоставлять специалистов для оказания помощи, реабилитации и мониторинга процесса реабилитации членов семьи, созданию безопасной обстановки в Семье для жизнедеятельности ребёнка.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2.2</w:t>
      </w:r>
      <w:r w:rsidR="009B7F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8688F" w:rsidRPr="009B7FDC">
        <w:rPr>
          <w:rFonts w:ascii="Times New Roman" w:eastAsia="Times New Roman" w:hAnsi="Times New Roman" w:cs="Times New Roman"/>
          <w:sz w:val="24"/>
          <w:szCs w:val="24"/>
        </w:rPr>
        <w:t>3</w:t>
      </w:r>
      <w:r w:rsidR="0083592B"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Оказывать содействие Семье: в предоставлении необходимых мер социальной поддержки в соответствии с действующим законодательством Российской Федерации; в получении социальных льгот, компенсаций и других выплат, установленных действующим законодательством Российской Федерации; в получении материальной и натуральной видах помощи; в организации консультаций специалистов; в организации и осуществлении социально-психологической, психолого-педагогической помощи.</w:t>
      </w:r>
    </w:p>
    <w:p w:rsidR="00F70EA0" w:rsidRPr="009B7FDC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2.2.</w:t>
      </w:r>
      <w:r w:rsidR="008A007F" w:rsidRPr="009B7FDC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Рассматривать и принимать решения строго в пределах своей профессиональной компетенции</w:t>
      </w:r>
      <w:r w:rsidR="0083592B" w:rsidRPr="009B7FDC">
        <w:rPr>
          <w:rFonts w:ascii="Times New Roman" w:eastAsia="Times New Roman" w:hAnsi="Times New Roman" w:cs="Times New Roman"/>
          <w:sz w:val="24"/>
          <w:szCs w:val="24"/>
        </w:rPr>
        <w:t>, действующего законодательства Российской Федерации, и на основании принципов законности, объективности и уважительного отношения к Семье.</w:t>
      </w:r>
    </w:p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2.2.</w:t>
      </w:r>
      <w:r w:rsidR="008A007F" w:rsidRPr="009B7FD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Семьёй условий соглашения, реализации мероприятий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в рамках социального сопровождения.</w:t>
      </w:r>
    </w:p>
    <w:p w:rsidR="00EF6066" w:rsidRPr="009B7FDC" w:rsidRDefault="00EF6066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2.2.6.Обеспечить защиту информации о Семье и ребёнке (детях), не предоставлять третьим лицам сведения, полученные в результате работы с Семьёй и ребенком (детьми), если их распространение может нанести ущерб ребёнку (детям) или Семье.</w:t>
      </w:r>
    </w:p>
    <w:p w:rsidR="00EF6066" w:rsidRPr="009B7FDC" w:rsidRDefault="00EF6066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2.2.7.При неисполнении родителями обязанностей по воспитанию, обучению и содержанию несовершеннолетних Центр доводит информацию об этом в организации, имеющие право применять административную и уголовную ответственность к родителям.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2.3. Права семьи: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2.3.1. Семья имеет право на уважительное отношение к себе со стороны специалистов Центра.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2.3.2. Семья имеет право на получение профессиональной помощи, в соответствии с действующим законодательством.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2.3.3. Семья вправе вместе со специалистами Центра участвовать в разработке реабилитационных мероприятий.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2.3.4. Семья имеет право на соблюдение конфиденциальности в отношении информации о Семье со стороны специалистов Центра.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2.3.5. Семья имеет право на защиту прав и законных интересов членов Семьи.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2.4. Обязанности семьи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2.4.1. Выполнять условия Плана </w:t>
      </w:r>
      <w:r w:rsidR="00767C9A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, рекомендации специалистов Центра по совместно запланированным реабилитационным мероприятиям.</w:t>
      </w:r>
    </w:p>
    <w:p w:rsidR="00DA1BD1" w:rsidRPr="009B7FDC" w:rsidRDefault="00DA1BD1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2.4.2.Обеспечить доступ специалистов в помещение по месту жительства Семьи согласно запланированным в Плане </w:t>
      </w:r>
      <w:r w:rsidR="00767C9A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визитам специалистов Центра.</w:t>
      </w:r>
    </w:p>
    <w:p w:rsidR="00DA1BD1" w:rsidRPr="009B7FDC" w:rsidRDefault="00DA1BD1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2.4.3.Обеспечить контакт ребёнка (детей) со специалистами Центра в согласованное время.</w:t>
      </w:r>
    </w:p>
    <w:p w:rsidR="00F70EA0" w:rsidRPr="009B7FDC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2.4.</w:t>
      </w:r>
      <w:r w:rsidR="006A4948" w:rsidRPr="009B7FDC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. Уважительно относиться к специалистам Центра.</w:t>
      </w:r>
    </w:p>
    <w:p w:rsidR="00F70EA0" w:rsidRPr="009B7FDC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2.4.</w:t>
      </w:r>
      <w:r w:rsidR="00EB52E4" w:rsidRPr="009B7FDC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Предостав</w:t>
      </w:r>
      <w:r w:rsidR="006A4948" w:rsidRPr="009B7FDC">
        <w:rPr>
          <w:rFonts w:ascii="Times New Roman" w:eastAsia="Times New Roman" w:hAnsi="Times New Roman" w:cs="Times New Roman"/>
          <w:sz w:val="24"/>
          <w:szCs w:val="24"/>
        </w:rPr>
        <w:t>лять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Центру достоверную информаци</w:t>
      </w:r>
      <w:proofErr w:type="gramStart"/>
      <w:r w:rsidRPr="009B7FD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EB52E4" w:rsidRPr="009B7FD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B52E4" w:rsidRPr="009B7FDC">
        <w:rPr>
          <w:rFonts w:ascii="Times New Roman" w:hAnsi="Times New Roman" w:cs="Times New Roman"/>
          <w:sz w:val="24"/>
          <w:szCs w:val="24"/>
        </w:rPr>
        <w:t>о жизни, возникающих трудностях и успехах),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касающуюся Семьи и ребёнка (детей). </w:t>
      </w:r>
    </w:p>
    <w:p w:rsidR="00EB52E4" w:rsidRDefault="00EB52E4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2.4.6.Родители несут ответственность за воспитание и развитие своих детей. Они обязаны заботиться о здоровье, физическом, психическом, духовном и нравственном развитии своих детей. Родительские права не могут осуществляться в противоречии с интересами детей. Родители, осуществляющие родительские права в ущерб правам и интересам детей, несут ответственность в установленном законом порядке.</w:t>
      </w:r>
    </w:p>
    <w:p w:rsidR="00DA1BD1" w:rsidRPr="00F70EA0" w:rsidRDefault="00DA1BD1" w:rsidP="009443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3.Срок действия соглашения и порядок расторжения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3.1.Соглашение вступает в с</w:t>
      </w:r>
      <w:r w:rsidR="00EB52E4">
        <w:rPr>
          <w:rFonts w:ascii="Times New Roman" w:eastAsia="Times New Roman" w:hAnsi="Times New Roman" w:cs="Times New Roman"/>
          <w:sz w:val="24"/>
          <w:szCs w:val="24"/>
        </w:rPr>
        <w:t>илу с момента подписания всеми С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торонами и действует в течение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срока 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выполнения мероприятий Плана работы</w:t>
      </w:r>
      <w:proofErr w:type="gramEnd"/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="00C94300" w:rsidRPr="009B7FDC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BE04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52E4" w:rsidRPr="009B7FDC">
        <w:rPr>
          <w:rFonts w:ascii="Times New Roman" w:hAnsi="Times New Roman" w:cs="Times New Roman"/>
          <w:sz w:val="24"/>
          <w:szCs w:val="24"/>
        </w:rPr>
        <w:t>ребёнка (детей).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4.Подписи сторон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700D4" w:rsidRPr="00F63038" w:rsidTr="002809CE">
        <w:tc>
          <w:tcPr>
            <w:tcW w:w="4672" w:type="dxa"/>
          </w:tcPr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Название учреждения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Адрес: ______________________________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Телефон ____________________________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ФИО Руководителя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Подпись</w:t>
            </w:r>
          </w:p>
          <w:p w:rsidR="005700D4" w:rsidRPr="009B7FDC" w:rsidRDefault="005700D4" w:rsidP="002809CE">
            <w:pPr>
              <w:rPr>
                <w:b/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 xml:space="preserve">«_______»________________201___г.    </w:t>
            </w:r>
          </w:p>
        </w:tc>
        <w:tc>
          <w:tcPr>
            <w:tcW w:w="4673" w:type="dxa"/>
          </w:tcPr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ФИО Родителя: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Адрес: ______________________________</w:t>
            </w:r>
          </w:p>
          <w:p w:rsidR="005700D4" w:rsidRPr="009B7FDC" w:rsidRDefault="005700D4" w:rsidP="002809CE">
            <w:pPr>
              <w:rPr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Телефон ____________________________</w:t>
            </w:r>
          </w:p>
          <w:p w:rsidR="005700D4" w:rsidRPr="009B7FDC" w:rsidRDefault="005700D4" w:rsidP="002809CE">
            <w:pPr>
              <w:rPr>
                <w:b/>
                <w:sz w:val="24"/>
                <w:szCs w:val="24"/>
              </w:rPr>
            </w:pPr>
          </w:p>
          <w:p w:rsidR="005700D4" w:rsidRPr="009B7FDC" w:rsidRDefault="005700D4" w:rsidP="002809CE">
            <w:pPr>
              <w:rPr>
                <w:b/>
                <w:sz w:val="24"/>
                <w:szCs w:val="24"/>
              </w:rPr>
            </w:pPr>
          </w:p>
          <w:p w:rsidR="005700D4" w:rsidRPr="009B7FDC" w:rsidRDefault="005700D4" w:rsidP="002809CE">
            <w:pPr>
              <w:rPr>
                <w:b/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>Подпись</w:t>
            </w:r>
          </w:p>
          <w:p w:rsidR="005700D4" w:rsidRPr="009B7FDC" w:rsidRDefault="005700D4" w:rsidP="002809CE">
            <w:pPr>
              <w:rPr>
                <w:b/>
                <w:sz w:val="24"/>
                <w:szCs w:val="24"/>
              </w:rPr>
            </w:pPr>
            <w:r w:rsidRPr="009B7FDC">
              <w:rPr>
                <w:sz w:val="24"/>
                <w:szCs w:val="24"/>
              </w:rPr>
              <w:t xml:space="preserve">«_______»________________201___г.    </w:t>
            </w:r>
          </w:p>
        </w:tc>
      </w:tr>
    </w:tbl>
    <w:p w:rsidR="005700D4" w:rsidRPr="00F63038" w:rsidRDefault="005700D4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</w:p>
    <w:p w:rsidR="005700D4" w:rsidRPr="003235D3" w:rsidRDefault="005700D4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03"/>
        <w:gridCol w:w="5387"/>
      </w:tblGrid>
      <w:tr w:rsidR="00F70EA0" w:rsidRPr="00F70EA0" w:rsidTr="0077330D">
        <w:tc>
          <w:tcPr>
            <w:tcW w:w="5103" w:type="dxa"/>
          </w:tcPr>
          <w:p w:rsidR="00F70EA0" w:rsidRPr="003235D3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  <w:highlight w:val="green"/>
              </w:rPr>
            </w:pPr>
          </w:p>
        </w:tc>
        <w:tc>
          <w:tcPr>
            <w:tcW w:w="5387" w:type="dxa"/>
          </w:tcPr>
          <w:p w:rsidR="00F70EA0" w:rsidRPr="005700D4" w:rsidRDefault="00F70EA0" w:rsidP="00F70E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/>
          <w:pgMar w:top="567" w:right="709" w:bottom="426" w:left="709" w:header="709" w:footer="709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14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E5233B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ведения куратором «случая» личного дела семьи</w:t>
      </w:r>
    </w:p>
    <w:p w:rsidR="00F70EA0" w:rsidRPr="00F70EA0" w:rsidRDefault="00F70EA0" w:rsidP="00F70EA0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Приказ  о назначении куратора «случая» (в случае смены куратора в личное дело также вкладывается приказ о назначении нового куратора).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Копия решения органа опеки и попечительства об открытии «случая». 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Акт обследования условий жизни несовершеннолетних граждан и их семе</w:t>
      </w:r>
      <w:proofErr w:type="gramStart"/>
      <w:r w:rsidRPr="009B7FDC">
        <w:rPr>
          <w:rFonts w:ascii="Times New Roman" w:eastAsia="Times New Roman" w:hAnsi="Times New Roman" w:cs="Times New Roman"/>
          <w:sz w:val="24"/>
          <w:szCs w:val="24"/>
        </w:rPr>
        <w:t>й</w:t>
      </w:r>
      <w:r w:rsidR="008E17C6" w:rsidRPr="009B7FDC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8E17C6" w:rsidRPr="009B7FDC">
        <w:rPr>
          <w:rFonts w:ascii="Times New Roman" w:eastAsia="Times New Roman" w:hAnsi="Times New Roman" w:cs="Times New Roman"/>
          <w:sz w:val="24"/>
          <w:szCs w:val="24"/>
        </w:rPr>
        <w:t>копия)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Служебное сообщение, поступившее в орган опеки и попечительства, о факте нарушения прав ребенка (копия). 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="003235D3" w:rsidRPr="009B7FDC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 оценки безопасности нахождения ребенка в семье и оценки степени риска.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Соглашение о сотрудничестве с </w:t>
      </w:r>
      <w:r w:rsidR="00C94300" w:rsidRPr="009B7FDC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Информационные справки и ответы на запросы в субъекты системы профилактики (при наличии). 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="003235D3" w:rsidRPr="009B7FDC">
        <w:rPr>
          <w:rFonts w:ascii="Times New Roman" w:eastAsia="Times New Roman" w:hAnsi="Times New Roman" w:cs="Times New Roman"/>
          <w:sz w:val="24"/>
          <w:szCs w:val="24"/>
        </w:rPr>
        <w:t>ы</w:t>
      </w:r>
      <w:r w:rsidR="008040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765" w:rsidRPr="009B7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9B7FDC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9B7FDC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Формы по оценке внутрисемейных отношений и внешних связей семьи (</w:t>
      </w:r>
      <w:proofErr w:type="spellStart"/>
      <w:r w:rsidRPr="009B7FDC">
        <w:rPr>
          <w:rFonts w:ascii="Times New Roman" w:eastAsia="Times New Roman" w:hAnsi="Times New Roman" w:cs="Times New Roman"/>
          <w:sz w:val="24"/>
          <w:szCs w:val="24"/>
        </w:rPr>
        <w:t>генограмма</w:t>
      </w:r>
      <w:proofErr w:type="spellEnd"/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B7FDC">
        <w:rPr>
          <w:rFonts w:ascii="Times New Roman" w:eastAsia="Times New Roman" w:hAnsi="Times New Roman" w:cs="Times New Roman"/>
          <w:sz w:val="24"/>
          <w:szCs w:val="24"/>
        </w:rPr>
        <w:t>экокарта</w:t>
      </w:r>
      <w:proofErr w:type="spellEnd"/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, комплексная оценка семейной ситуации, оценка психосоциальных факторов, связанных с риском жестокого обращения с ребенком). </w:t>
      </w:r>
    </w:p>
    <w:p w:rsidR="003235D3" w:rsidRPr="009B7FDC" w:rsidRDefault="003235D3" w:rsidP="003235D3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Мониторинги состояния и развития ребенка и выполнения мероприятий Плана работы с </w:t>
      </w:r>
      <w:r w:rsidR="00C94300" w:rsidRPr="009B7FDC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9B7F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Копии протоколов Консилиума</w:t>
      </w:r>
      <w:r w:rsidR="00DD2C3D">
        <w:rPr>
          <w:rFonts w:ascii="Times New Roman" w:eastAsia="Times New Roman" w:hAnsi="Times New Roman" w:cs="Times New Roman"/>
          <w:sz w:val="24"/>
          <w:szCs w:val="24"/>
        </w:rPr>
        <w:t xml:space="preserve"> / выписки из протоколов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Копия решения о закрытии «случая».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При помещении ребенка,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которого ведется работа со «случаем», на полустационарное или стационарное обслуживание дополнительно прилагаются документы:</w:t>
      </w:r>
    </w:p>
    <w:p w:rsidR="00F70EA0" w:rsidRPr="00F70EA0" w:rsidRDefault="00F70EA0" w:rsidP="00F70EA0">
      <w:pPr>
        <w:numPr>
          <w:ilvl w:val="0"/>
          <w:numId w:val="8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Заявление о предоставлении социальных услуг (по форме, утвержденной приказом Министерства труда и социальной защиты Российской Федерации от 28.03.2014 № 159н «Об утверждении формы заявления о предоставлении социальных услуг»).</w:t>
      </w:r>
    </w:p>
    <w:p w:rsidR="00F70EA0" w:rsidRPr="00F70EA0" w:rsidRDefault="00F70EA0" w:rsidP="00F70EA0">
      <w:pPr>
        <w:numPr>
          <w:ilvl w:val="0"/>
          <w:numId w:val="8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Решение о признании ребенка и его семьи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нуждающимися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 социальном обслуживании.</w:t>
      </w:r>
    </w:p>
    <w:p w:rsidR="00F70EA0" w:rsidRPr="00F70EA0" w:rsidRDefault="00F70EA0" w:rsidP="00F70EA0">
      <w:pPr>
        <w:numPr>
          <w:ilvl w:val="0"/>
          <w:numId w:val="8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Приказ о зачислении ребенка в организацию.</w:t>
      </w:r>
    </w:p>
    <w:p w:rsidR="00F70EA0" w:rsidRPr="00F70EA0" w:rsidRDefault="00F70EA0" w:rsidP="00F70EA0">
      <w:pPr>
        <w:numPr>
          <w:ilvl w:val="0"/>
          <w:numId w:val="8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Индивидуальная программа предоставления социальных услуг (по форме, утвержденной приказом Министерства труда и социальной защиты Российской Федерации от 10.11.2014  № 874н  «О примерной форме договора о предоставлении социальных услуг, а также о форме индивидуальной программы предоставления социальных услуг»).</w:t>
      </w:r>
    </w:p>
    <w:p w:rsidR="00F70EA0" w:rsidRPr="00F70EA0" w:rsidRDefault="00F70EA0" w:rsidP="00F70EA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*После закрытия дело сдается в архив и хранится в соответствии с утвержденными номенклатурами дел, но не менее срока достижения ребенком совершеннолетия.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 w:code="9"/>
          <w:pgMar w:top="426" w:right="851" w:bottom="284" w:left="993" w:header="720" w:footer="720" w:gutter="0"/>
          <w:cols w:space="720"/>
          <w:docGrid w:linePitch="326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15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E523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</w:rPr>
      </w:pPr>
      <w:bookmarkStart w:id="4" w:name="_Toc424553482"/>
      <w:r w:rsidRPr="00F70EA0">
        <w:rPr>
          <w:rFonts w:ascii="Cambria" w:eastAsia="Times New Roman" w:hAnsi="Cambria" w:cs="Times New Roman"/>
          <w:b/>
          <w:bCs/>
          <w:sz w:val="24"/>
          <w:szCs w:val="24"/>
        </w:rPr>
        <w:t>ФОРМА «КОМПЛЕКСНАЯ ОЦЕНКА СЕМЕЙНОЙ СИТУАЦИИ»</w:t>
      </w:r>
      <w:bookmarkEnd w:id="4"/>
    </w:p>
    <w:p w:rsidR="00F70EA0" w:rsidRPr="00F70EA0" w:rsidRDefault="00F70EA0" w:rsidP="00F70EA0">
      <w:pPr>
        <w:tabs>
          <w:tab w:val="left" w:pos="9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F70EA0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(последнее – при наличии) ребенка (детей), дата рождения_____</w:t>
      </w:r>
      <w:r w:rsidRPr="00F70EA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_______________________________________________</w:t>
      </w:r>
    </w:p>
    <w:tbl>
      <w:tblPr>
        <w:tblW w:w="15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9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72"/>
      </w:tblGrid>
      <w:tr w:rsidR="00F70EA0" w:rsidRPr="00F70EA0" w:rsidTr="00155C72">
        <w:trPr>
          <w:trHeight w:val="95"/>
          <w:jc w:val="center"/>
        </w:trPr>
        <w:tc>
          <w:tcPr>
            <w:tcW w:w="15422" w:type="dxa"/>
            <w:gridSpan w:val="33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СТЕПЕНЬ ПРОЯВЛЕНИЯ ФАКТОРА</w:t>
            </w:r>
          </w:p>
        </w:tc>
      </w:tr>
      <w:tr w:rsidR="00F70EA0" w:rsidRPr="00F70EA0" w:rsidTr="00155C72">
        <w:trPr>
          <w:trHeight w:val="70"/>
          <w:jc w:val="center"/>
        </w:trPr>
        <w:tc>
          <w:tcPr>
            <w:tcW w:w="1702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Сильные стороны</w:t>
            </w:r>
          </w:p>
        </w:tc>
        <w:tc>
          <w:tcPr>
            <w:tcW w:w="391" w:type="dxa"/>
            <w:tcBorders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left w:val="single" w:sz="4" w:space="0" w:color="auto"/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trHeight w:val="70"/>
          <w:jc w:val="center"/>
        </w:trPr>
        <w:tc>
          <w:tcPr>
            <w:tcW w:w="1702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trHeight w:val="166"/>
          <w:jc w:val="center"/>
        </w:trPr>
        <w:tc>
          <w:tcPr>
            <w:tcW w:w="1702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Промежуточное состояние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trHeight w:val="70"/>
          <w:jc w:val="center"/>
        </w:trPr>
        <w:tc>
          <w:tcPr>
            <w:tcW w:w="1702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trHeight w:val="195"/>
          <w:jc w:val="center"/>
        </w:trPr>
        <w:tc>
          <w:tcPr>
            <w:tcW w:w="1702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Проблема</w:t>
            </w:r>
          </w:p>
        </w:tc>
        <w:tc>
          <w:tcPr>
            <w:tcW w:w="3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trHeight w:val="70"/>
          <w:jc w:val="center"/>
        </w:trPr>
        <w:tc>
          <w:tcPr>
            <w:tcW w:w="1702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1" w:type="dxa"/>
            <w:tcBorders>
              <w:top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70EA0" w:rsidRPr="00F70EA0" w:rsidTr="00155C72">
        <w:trPr>
          <w:cantSplit/>
          <w:trHeight w:val="3168"/>
          <w:jc w:val="center"/>
        </w:trPr>
        <w:tc>
          <w:tcPr>
            <w:tcW w:w="1702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ФАКТОРЫ ОЦЕНКИ</w:t>
            </w:r>
          </w:p>
        </w:tc>
        <w:tc>
          <w:tcPr>
            <w:tcW w:w="816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Способность к самозащите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развития ребенка, способность семьи обеспечить решение проблем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Эмоциональная / поведенческая деятельность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навыки / способности</w:t>
            </w:r>
          </w:p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физического здоровья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Психические заболевания, эмоциональные проблемы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Отношения в семье и применение насилия 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Употребление </w:t>
            </w:r>
            <w:proofErr w:type="spellStart"/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психоактивных</w:t>
            </w:r>
            <w:proofErr w:type="spellEnd"/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веществ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Реакция на стресс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Родительские навыки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Семейные роли, взаимодействие и взаимоотношения в семье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использовать ресурсы и владение навыками ведения хозяйства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Связь с родственниками, социальные и общественные связи</w:t>
            </w:r>
          </w:p>
        </w:tc>
        <w:tc>
          <w:tcPr>
            <w:tcW w:w="851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в детстве родителей насилия/пренебрежения их потребностями со стороны членов семьи</w:t>
            </w:r>
          </w:p>
        </w:tc>
        <w:tc>
          <w:tcPr>
            <w:tcW w:w="850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 в детстве родителей фактов жестокого обращения со стороны посторонних лиц</w:t>
            </w:r>
          </w:p>
        </w:tc>
        <w:tc>
          <w:tcPr>
            <w:tcW w:w="997" w:type="dxa"/>
            <w:gridSpan w:val="2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Отношение родителя к личному опыту, готовность взаимодействовать со специалистами</w:t>
            </w:r>
          </w:p>
        </w:tc>
      </w:tr>
      <w:tr w:rsidR="00F70EA0" w:rsidRPr="00F70EA0" w:rsidTr="00155C72">
        <w:trPr>
          <w:cantSplit/>
          <w:trHeight w:val="559"/>
          <w:jc w:val="center"/>
        </w:trPr>
        <w:tc>
          <w:tcPr>
            <w:tcW w:w="1702" w:type="dxa"/>
            <w:vMerge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17" w:type="dxa"/>
            <w:gridSpan w:val="6"/>
          </w:tcPr>
          <w:p w:rsidR="00F70EA0" w:rsidRPr="00F70EA0" w:rsidRDefault="00F70EA0" w:rsidP="00F70EA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ФУНКЦИОНИРОВАНИЕ РЕБЕНКА</w:t>
            </w:r>
          </w:p>
        </w:tc>
        <w:tc>
          <w:tcPr>
            <w:tcW w:w="5954" w:type="dxa"/>
            <w:gridSpan w:val="14"/>
          </w:tcPr>
          <w:p w:rsidR="00F70EA0" w:rsidRPr="00F70EA0" w:rsidRDefault="00F70EA0" w:rsidP="00F70EA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ДЕЯТЕЛЬНОСТЬ ВЗРОСЛЫХ</w:t>
            </w:r>
          </w:p>
        </w:tc>
        <w:tc>
          <w:tcPr>
            <w:tcW w:w="2551" w:type="dxa"/>
            <w:gridSpan w:val="6"/>
          </w:tcPr>
          <w:p w:rsidR="00F70EA0" w:rsidRPr="00F70EA0" w:rsidRDefault="00F70EA0" w:rsidP="00F70EA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СЕМЕЙНАЯ ДЕЯТЕЛЬНОСТЬ</w:t>
            </w:r>
          </w:p>
        </w:tc>
        <w:tc>
          <w:tcPr>
            <w:tcW w:w="2698" w:type="dxa"/>
            <w:gridSpan w:val="6"/>
          </w:tcPr>
          <w:p w:rsidR="00F70EA0" w:rsidRPr="00F70EA0" w:rsidRDefault="00F70EA0" w:rsidP="00F70EA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E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ИСТОРИЧЕСКАЯ</w:t>
            </w:r>
          </w:p>
        </w:tc>
      </w:tr>
    </w:tbl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360" w:lineRule="auto"/>
        <w:rPr>
          <w:rFonts w:ascii="Cambria" w:eastAsia="Times New Roman" w:hAnsi="Cambria" w:cs="Times New Roman"/>
          <w:b/>
          <w:bCs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Руководитель организации (фамилия, имя, отчество (последнее  - при наличии), должность)________________/ подпись / дата____________</w:t>
      </w:r>
      <w:proofErr w:type="gramEnd"/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6838" w:h="11906" w:orient="landscape" w:code="9"/>
          <w:pgMar w:top="993" w:right="426" w:bottom="851" w:left="284" w:header="720" w:footer="720" w:gutter="0"/>
          <w:cols w:space="720"/>
          <w:docGrid w:linePitch="326"/>
        </w:sect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Куратор «случая»   (фамилия, имя, отчество (последнее  - при наличии))________________/  подпись / дата____________                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16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E5233B">
      <w:pPr>
        <w:keepNext/>
        <w:spacing w:before="240" w:after="6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6"/>
          <w:szCs w:val="26"/>
          <w:lang w:eastAsia="ja-JP"/>
        </w:rPr>
      </w:pPr>
      <w:bookmarkStart w:id="5" w:name="_Toc424553483"/>
      <w:r w:rsidRPr="00F70EA0">
        <w:rPr>
          <w:rFonts w:ascii="Cambria" w:eastAsia="Times New Roman" w:hAnsi="Cambria" w:cs="Times New Roman"/>
          <w:b/>
          <w:bCs/>
          <w:sz w:val="26"/>
          <w:szCs w:val="26"/>
          <w:lang w:eastAsia="ja-JP"/>
        </w:rPr>
        <w:t>ФОРМА «ОЦЕНКА ПСИХОСОЦИАЛЬНЫХ ФАКТОРОВ, СВЯЗАННЫХ С РИСКОМ ЖЕСТОКОГО ОБРАЩЕНИЯ С РЕБЕНКОМ»</w:t>
      </w:r>
      <w:bookmarkEnd w:id="5"/>
    </w:p>
    <w:p w:rsidR="00F70EA0" w:rsidRPr="00F70EA0" w:rsidRDefault="00F70EA0" w:rsidP="00F70EA0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70EA0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Фамилия, имя, отчество (последнее – при наличии) ребенка (детей), дата рождения________________________________________________</w:t>
      </w:r>
    </w:p>
    <w:tbl>
      <w:tblPr>
        <w:tblW w:w="1530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95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</w:tblGrid>
      <w:tr w:rsidR="00F70EA0" w:rsidRPr="00F70EA0" w:rsidTr="00155C72">
        <w:trPr>
          <w:trHeight w:hRule="exact" w:val="505"/>
        </w:trPr>
        <w:tc>
          <w:tcPr>
            <w:tcW w:w="15309" w:type="dxa"/>
            <w:gridSpan w:val="23"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  <w:t>СТЕПЕНЬ ПРОЯВЛЕНИЯ ФАКТОРА РИСКА</w:t>
            </w: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 w:val="restart"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Сильные стороны</w:t>
            </w: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 w:val="restart"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Промежуточное состояние</w:t>
            </w: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 w:val="restart"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Проблема</w:t>
            </w: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hRule="exact" w:val="505"/>
        </w:trPr>
        <w:tc>
          <w:tcPr>
            <w:tcW w:w="1295" w:type="dxa"/>
            <w:vMerge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637" w:type="dxa"/>
            <w:tcBorders>
              <w:bottom w:val="single" w:sz="4" w:space="0" w:color="auto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</w:tr>
      <w:tr w:rsidR="00F70EA0" w:rsidRPr="00F70EA0" w:rsidTr="00155C72">
        <w:trPr>
          <w:trHeight w:val="454"/>
        </w:trPr>
        <w:tc>
          <w:tcPr>
            <w:tcW w:w="1295" w:type="dxa"/>
            <w:vMerge w:val="restart"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  <w:t>ФАКТОРЫ ОЦЕНКИ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Самооценка родителя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Способность доверять окружающим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Требование / ожидание эмоциональной поддержки от детей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Использование родителем детей для повышения самооценки родителей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Способность родителя контролировать свои эмоции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 xml:space="preserve">Степень понимания потребностей ребенка и способность к </w:t>
            </w:r>
            <w:proofErr w:type="spellStart"/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эмпатии</w:t>
            </w:r>
            <w:proofErr w:type="spellEnd"/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Отношение родителя к насилию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Состояние психического здоровья родителя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Отношение родителя к индивидуальным особенностям ребенка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Стресс и кризисные проявления в семье</w:t>
            </w:r>
          </w:p>
        </w:tc>
        <w:tc>
          <w:tcPr>
            <w:tcW w:w="1274" w:type="dxa"/>
            <w:gridSpan w:val="2"/>
            <w:tcBorders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0"/>
                <w:szCs w:val="20"/>
                <w:lang w:eastAsia="ja-JP"/>
              </w:rPr>
              <w:t>Уровень материального благополучия и возможности получения поддержки со стороны</w:t>
            </w:r>
          </w:p>
        </w:tc>
      </w:tr>
      <w:tr w:rsidR="00F70EA0" w:rsidRPr="00F70EA0" w:rsidTr="00155C72">
        <w:trPr>
          <w:trHeight w:val="454"/>
        </w:trPr>
        <w:tc>
          <w:tcPr>
            <w:tcW w:w="1295" w:type="dxa"/>
            <w:vMerge/>
            <w:shd w:val="clear" w:color="auto" w:fill="auto"/>
            <w:vAlign w:val="center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ja-JP"/>
              </w:rPr>
            </w:pP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II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III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IV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V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VI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VII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VIII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IX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X</w:t>
            </w:r>
          </w:p>
        </w:tc>
        <w:tc>
          <w:tcPr>
            <w:tcW w:w="1274" w:type="dxa"/>
            <w:gridSpan w:val="2"/>
            <w:tcBorders>
              <w:top w:val="nil"/>
            </w:tcBorders>
            <w:shd w:val="clear" w:color="auto" w:fill="auto"/>
          </w:tcPr>
          <w:p w:rsidR="00F70EA0" w:rsidRPr="00F70EA0" w:rsidRDefault="00F70EA0" w:rsidP="00F70E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</w:pPr>
            <w:r w:rsidRPr="00F70EA0">
              <w:rPr>
                <w:rFonts w:ascii="Times New Roman" w:eastAsia="MS Mincho" w:hAnsi="Times New Roman" w:cs="Times New Roman"/>
                <w:sz w:val="26"/>
                <w:szCs w:val="26"/>
                <w:lang w:val="en-US" w:eastAsia="ja-JP"/>
              </w:rPr>
              <w:t>XI</w:t>
            </w:r>
          </w:p>
        </w:tc>
      </w:tr>
    </w:tbl>
    <w:p w:rsidR="00F70EA0" w:rsidRPr="00F70EA0" w:rsidRDefault="00F70EA0" w:rsidP="00F70EA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EA0" w:rsidRPr="00F70EA0" w:rsidRDefault="00F70EA0" w:rsidP="00F70EA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Руководитель организации (фамилия, имя, отчество (последнее  - при наличии), должность)________________/ подпись / дата____________</w:t>
      </w:r>
      <w:proofErr w:type="gramEnd"/>
    </w:p>
    <w:p w:rsidR="00F70EA0" w:rsidRPr="00F70EA0" w:rsidRDefault="00F70EA0" w:rsidP="00F70EA0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6838" w:h="11906" w:orient="landscape" w:code="9"/>
          <w:pgMar w:top="993" w:right="426" w:bottom="851" w:left="709" w:header="720" w:footer="720" w:gutter="0"/>
          <w:cols w:space="720"/>
          <w:docGrid w:linePitch="326"/>
        </w:sect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Куратор  «случая»  (фамилия, имя, отчество (последнее  - при наличии))________________/  подпись / дата____________                 </w:t>
      </w:r>
    </w:p>
    <w:p w:rsidR="00F70EA0" w:rsidRPr="00F70EA0" w:rsidRDefault="00F70EA0" w:rsidP="00F70EA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Приложение №  17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Дата утверждения плана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«____»_____________201  г.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416765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416765">
        <w:rPr>
          <w:rFonts w:ascii="Times New Roman" w:eastAsia="Times New Roman" w:hAnsi="Times New Roman" w:cs="Times New Roman"/>
          <w:sz w:val="24"/>
          <w:szCs w:val="24"/>
        </w:rPr>
        <w:t>ПЛАН РАБОТЫ</w:t>
      </w:r>
      <w:r w:rsidR="00247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16765">
        <w:rPr>
          <w:rFonts w:ascii="Times New Roman" w:eastAsia="Times New Roman" w:hAnsi="Times New Roman" w:cs="Times New Roman"/>
          <w:sz w:val="24"/>
          <w:szCs w:val="24"/>
        </w:rPr>
        <w:t>С СЕМЬЁЙ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Состав семьи:  (фамилия, имя, отчество (последнее – при наличии), год рождения,  характер родства)</w:t>
      </w:r>
      <w:proofErr w:type="gramEnd"/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7"/>
      </w:tblGrid>
      <w:tr w:rsidR="00F70EA0" w:rsidRPr="00F70EA0" w:rsidTr="00944399">
        <w:trPr>
          <w:trHeight w:val="304"/>
        </w:trPr>
        <w:tc>
          <w:tcPr>
            <w:tcW w:w="9737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3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944399">
        <w:trPr>
          <w:trHeight w:val="304"/>
        </w:trPr>
        <w:tc>
          <w:tcPr>
            <w:tcW w:w="9737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3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944399">
        <w:trPr>
          <w:trHeight w:val="304"/>
        </w:trPr>
        <w:tc>
          <w:tcPr>
            <w:tcW w:w="9737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3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944399">
        <w:trPr>
          <w:trHeight w:val="304"/>
        </w:trPr>
        <w:tc>
          <w:tcPr>
            <w:tcW w:w="9737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3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Pr="009B7FDC" w:rsidRDefault="00944399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Контактные данные семьи (адрес, телефон):</w:t>
      </w:r>
    </w:p>
    <w:p w:rsidR="00944399" w:rsidRPr="00BE7997" w:rsidRDefault="00944399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944399" w:rsidRPr="00BE7997" w:rsidRDefault="00944399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Основная проблема  _________________________________________________________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Основная цель работы «со случаем» 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Природа проблемы (гипотезы) </w:t>
      </w:r>
    </w:p>
    <w:tbl>
      <w:tblPr>
        <w:tblW w:w="9776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284"/>
        <w:gridCol w:w="4819"/>
      </w:tblGrid>
      <w:tr w:rsidR="00F70EA0" w:rsidRPr="00F70EA0" w:rsidTr="00155C72">
        <w:tc>
          <w:tcPr>
            <w:tcW w:w="4673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  <w:t>1</w:t>
            </w: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2.</w:t>
            </w:r>
          </w:p>
        </w:tc>
      </w:tr>
      <w:tr w:rsidR="00F70EA0" w:rsidRPr="00F70EA0" w:rsidTr="00155C72">
        <w:tc>
          <w:tcPr>
            <w:tcW w:w="4673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4.</w:t>
            </w:r>
          </w:p>
        </w:tc>
      </w:tr>
      <w:tr w:rsidR="00F70EA0" w:rsidRPr="00F70EA0" w:rsidTr="00155C72">
        <w:tc>
          <w:tcPr>
            <w:tcW w:w="4673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6.</w:t>
            </w:r>
          </w:p>
        </w:tc>
      </w:tr>
    </w:tbl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Промежуточные цели работы: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9"/>
      </w:tblGrid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769" w:type="dxa"/>
            <w:shd w:val="clear" w:color="auto" w:fill="auto"/>
          </w:tcPr>
          <w:p w:rsidR="00F70EA0" w:rsidRPr="00F70EA0" w:rsidRDefault="00F70EA0" w:rsidP="00F70EA0">
            <w:pPr>
              <w:numPr>
                <w:ilvl w:val="0"/>
                <w:numId w:val="14"/>
              </w:numPr>
              <w:spacing w:after="0" w:line="240" w:lineRule="auto"/>
              <w:ind w:left="318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Сильные стороны семьи (ресурсы)_____________________________________________</w:t>
      </w: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Default="00F70EA0" w:rsidP="00E5233B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Слабые стороны семьи _______________________________________________________</w:t>
      </w:r>
    </w:p>
    <w:p w:rsidR="00B64701" w:rsidRDefault="00B64701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4701" w:rsidRPr="00B64701" w:rsidRDefault="00B64701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Продолжение на др. странице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 w:code="9"/>
          <w:pgMar w:top="851" w:right="851" w:bottom="851" w:left="1276" w:header="720" w:footer="720" w:gutter="0"/>
          <w:cols w:space="720"/>
          <w:docGrid w:linePitch="299"/>
        </w:sect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ПЛАН СОВМЕСТНЫХ ДЕЙСТВИЙ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4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4253"/>
        <w:gridCol w:w="2127"/>
        <w:gridCol w:w="1843"/>
        <w:gridCol w:w="1984"/>
      </w:tblGrid>
      <w:tr w:rsidR="00F70EA0" w:rsidRPr="00F70EA0" w:rsidTr="00155C72">
        <w:trPr>
          <w:cantSplit/>
          <w:trHeight w:val="405"/>
        </w:trPr>
        <w:tc>
          <w:tcPr>
            <w:tcW w:w="675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98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родителей (законных представителей)</w:t>
            </w:r>
          </w:p>
        </w:tc>
        <w:tc>
          <w:tcPr>
            <w:tcW w:w="4253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специалистов</w:t>
            </w:r>
          </w:p>
        </w:tc>
        <w:tc>
          <w:tcPr>
            <w:tcW w:w="2127" w:type="dxa"/>
            <w:vMerge w:val="restart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F70EA0" w:rsidRPr="00F70EA0" w:rsidTr="00155C72">
        <w:trPr>
          <w:cantSplit/>
          <w:trHeight w:val="378"/>
        </w:trPr>
        <w:tc>
          <w:tcPr>
            <w:tcW w:w="675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специалиста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родителей (законных представителей)</w:t>
            </w:r>
          </w:p>
        </w:tc>
      </w:tr>
      <w:tr w:rsidR="00F70EA0" w:rsidRPr="00F70EA0" w:rsidTr="00155C72">
        <w:tc>
          <w:tcPr>
            <w:tcW w:w="8926" w:type="dxa"/>
            <w:gridSpan w:val="3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цель 1:</w:t>
            </w: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8926" w:type="dxa"/>
            <w:gridSpan w:val="3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цель 2:</w:t>
            </w: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8926" w:type="dxa"/>
            <w:gridSpan w:val="3"/>
          </w:tcPr>
          <w:p w:rsidR="00F70EA0" w:rsidRPr="00F70EA0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EA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цель 3:</w:t>
            </w: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70EA0" w:rsidRPr="00F70EA0" w:rsidTr="00155C72">
        <w:trPr>
          <w:trHeight w:val="404"/>
        </w:trPr>
        <w:tc>
          <w:tcPr>
            <w:tcW w:w="675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F70EA0" w:rsidRPr="00F70EA0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Подписи:                                                                    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Руководитель организации  ______________________________ / ____________/</w:t>
      </w:r>
    </w:p>
    <w:p w:rsidR="00F70EA0" w:rsidRPr="00F70EA0" w:rsidRDefault="00F70EA0" w:rsidP="00F70EA0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(фамилия, имя, отчество (последнее  - при наличии))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(подпись)</w:t>
      </w:r>
    </w:p>
    <w:p w:rsidR="00F70EA0" w:rsidRPr="00F70EA0" w:rsidRDefault="00F70EA0" w:rsidP="00E5233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Куратор «случая» ________________________________________/____________/</w:t>
      </w:r>
    </w:p>
    <w:p w:rsidR="00F70EA0" w:rsidRPr="00F70EA0" w:rsidRDefault="00F70EA0" w:rsidP="00F70EA0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(фамилия, имя, отчество (последнее  - при наличии))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>(подпись)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6838" w:h="11906" w:orient="landscape" w:code="9"/>
          <w:pgMar w:top="1276" w:right="851" w:bottom="851" w:left="851" w:header="720" w:footer="720" w:gutter="0"/>
          <w:cols w:space="720"/>
          <w:docGrid w:linePitch="299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18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ПОЛОЖЕНИЕ О КОНСИЛИУМЕ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1. Консилиум - межведомственный коллегиальный орган специалистов и представителей, организаций работающих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ребенком, созданный и действующий при органе опеки и попечительства муниципального образования (далее – Консилиум).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 Консилиум в своей деятельности руководствуется федеральными законами, законами и иными нормативными правовыми актами Российской Федерации, законами и нормативными правовыми актами Томской области, настоящим Положением.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3. Консилиум является совещательным и консультативным органом.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4.В состав Консилиума входят специалисты организаций, в сфере психологической, социальной, медицинской, образовательной и иных сферах деятельности.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5. Консилиум осуществляет свою деятельность на общественных началах.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6. Консилиум обеспечивает взаимодействие специалистов, непосредственно работающих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ребенком, при реализации Плана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proofErr w:type="spellStart"/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ребенком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(далее - План </w:t>
      </w:r>
      <w:r w:rsidR="00416765" w:rsidRPr="004167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), рассмотрении результатов мониторинга состояния и развития ребенка и выполнения мероприятий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7. Состав Консилиума утверждается руководителем органа опеки и попечительства и состоит не менее чем из 5 членов.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Консилиум возглавляет председатель. Председатель Консилиума утверждается руководителем органа опеки и попечительства.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На заседание Консилиума приглашаются специалисты учреждений и организаций, непосредственно работающих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ребенком.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8. Руководители организаций, работающих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и ребенком, обеспечивают участие специалистов в работе Консилиума, а также исполнения закрепленных мероприятий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в пределах компетенции.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 Цели и задачи Консилиума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9. Целью деятельности Консилиума является обеспечение профессионального контроля и обеспечение качества деятельности по защите прав и законных интересов ребенка, поддержка специалистов при работе со «случаем».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10. Задачами Консилиума являются: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1) предоставление членам консилиума сведений, необходимых для осуществления профессионального контроля и обеспечения качества деятельности по защите прав и законных интересов ребенка;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2) осуществление  профессионального контроля поставленных целей в работе со «случаем», соответствия поставленных целей и ресурсов ожидаемым  результатам и их соответствия целям; обеспечение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соответствия целей работы специалистов работы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со «случаем»  основным причинам возникновения  нарушений прав и законных интересов ребенка;  обсуждение, дополнение и согласование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, представленного куратором «случая»; поддержка куратора «случая» по выработке общего видения ситуации работы со «случаем», определению и оценке проблем конкретного ребенка и семьи, ресурсов семьи, ближайшего окружения, среды;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3) рассмотрение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, его корректировка, рассмотрение результатов мониторинга динамики состояния и развития ребенка и выполнения мероприятий Плана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4) утверждение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, мониторингов. 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 Порядок работы Консилиума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11. Консилиум возглавляет председатель, который осуществляет общее руководство деятельностью Консилиума, ведет заседания, организует и контролирует выполнение решений, представляет Консилиум во взаимоотношениях с органами местного самоуправления, общественными организациями и другими юридическими и физическими лицами.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12. Секретарь Консилиума назначается из числа специалистов Консилиума, обеспечивает информирование членов Консилиума о дате, месте и времени проведения заседаний Консилиума за 5 рабочих дней, ведет протоколы заседаний, направляет в течение 5 рабочих дней протоколы ответственным исполнителям, выполняет иные функции по организационно-техническому и информационному обеспечению деятельности Консилиума.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13.  Заседания Консилиума проводятся не реже одного раза в месяц.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14. По предложению кураторов «случая» и других специалистов Консилиума в заседаниях могут принимать участие другие специалисты.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15. Заседания Консилиума считаются правомочным, если на нем присутствуют не менее 2/3 его членов. 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16. Решения Консилиума принимаются большинством голосов и оформляются протоколом, который подписывается председателем Консилиума, секретарем, а также присутствующими на заседании членами Консилиума.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17. Решение Консилиума не позднее 5 рабочих дней со дня подписания направляется в организацию, ответственную за работу со «случаем».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footerReference w:type="default" r:id="rId11"/>
          <w:footerReference w:type="first" r:id="rId12"/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F70EA0" w:rsidRPr="00601447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01447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№  19</w:t>
      </w:r>
    </w:p>
    <w:p w:rsidR="00F70EA0" w:rsidRPr="00601447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01447">
        <w:rPr>
          <w:rFonts w:ascii="Times New Roman" w:eastAsia="Times New Roman" w:hAnsi="Times New Roman" w:cs="Times New Roman"/>
          <w:sz w:val="20"/>
          <w:szCs w:val="20"/>
        </w:rPr>
        <w:t xml:space="preserve">к Порядку осуществления деятельности </w:t>
      </w:r>
    </w:p>
    <w:p w:rsidR="00F70EA0" w:rsidRPr="00601447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01447">
        <w:rPr>
          <w:rFonts w:ascii="Times New Roman" w:eastAsia="Times New Roman" w:hAnsi="Times New Roman" w:cs="Times New Roman"/>
          <w:sz w:val="20"/>
          <w:szCs w:val="20"/>
        </w:rPr>
        <w:t xml:space="preserve">по выявлению детей, нуждающихся в государственной защите, </w:t>
      </w:r>
    </w:p>
    <w:p w:rsidR="00F70EA0" w:rsidRPr="00601447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01447">
        <w:rPr>
          <w:rFonts w:ascii="Times New Roman" w:eastAsia="Times New Roman" w:hAnsi="Times New Roman" w:cs="Times New Roman"/>
          <w:sz w:val="20"/>
          <w:szCs w:val="20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ПОЛОЖЕНИЕ О МОНИТОРИНГЕ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состояния и развития ребенка и выполнения мероприятий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0EA0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1.1. Мониторинг   - это процесс оценки и контроля выполнения Плана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1.2. В ходе мониторинга оценивается и контролируется:</w:t>
      </w:r>
    </w:p>
    <w:p w:rsidR="00F70EA0" w:rsidRPr="00F70EA0" w:rsidRDefault="00F70EA0" w:rsidP="00F70E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процесс состояния и развития ребенка;</w:t>
      </w:r>
    </w:p>
    <w:p w:rsidR="00F70EA0" w:rsidRPr="00F70EA0" w:rsidRDefault="00F70EA0" w:rsidP="00F70E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процесс реабилитации семьи;</w:t>
      </w:r>
    </w:p>
    <w:p w:rsidR="00F70EA0" w:rsidRPr="00F70EA0" w:rsidRDefault="00F70EA0" w:rsidP="00F70E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процесс выполнения мероприятий Плана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качество работы специалистов, работающих по плану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416765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416765">
        <w:rPr>
          <w:rFonts w:ascii="Times New Roman" w:eastAsia="Times New Roman" w:hAnsi="Times New Roman" w:cs="Times New Roman"/>
          <w:sz w:val="24"/>
          <w:szCs w:val="24"/>
        </w:rPr>
        <w:t>, куратора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«случая».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1.3. Мониторинг осуществляется посредством утвержденных критериев оценки динамики состояния и развития ребенка и выполнения мероприятий Плана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416765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4167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Цели и задачи мониторинга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2.1. Цель мониторинга: обеспечить эффективность работы со «случаем» посредством профессиональной оценки и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выполнением Плана</w:t>
      </w:r>
      <w:r w:rsidR="00054D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416765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41676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2.2.Задачи:</w:t>
      </w:r>
    </w:p>
    <w:p w:rsidR="00F70EA0" w:rsidRPr="00F70EA0" w:rsidRDefault="00F70EA0" w:rsidP="00F70EA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оценка выполнения реабилитационных задач для  ребенка и семьи;</w:t>
      </w:r>
    </w:p>
    <w:p w:rsidR="00F70EA0" w:rsidRPr="00F70EA0" w:rsidRDefault="00F70EA0" w:rsidP="00F70EA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оценка эффективности Плана</w:t>
      </w:r>
      <w:r w:rsidR="00054D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оценка качества работы специалистов, работающих по Плану</w:t>
      </w:r>
      <w:r w:rsidR="00054D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, куратора «случая».</w:t>
      </w:r>
    </w:p>
    <w:p w:rsidR="00F70EA0" w:rsidRPr="00F70EA0" w:rsidRDefault="00F70EA0" w:rsidP="00E5233B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 Организация деятельности</w:t>
      </w:r>
    </w:p>
    <w:p w:rsidR="00F70EA0" w:rsidRPr="00054D9D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4D9D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054D9D">
        <w:rPr>
          <w:rFonts w:ascii="Times New Roman" w:eastAsia="Times New Roman" w:hAnsi="Times New Roman" w:cs="Times New Roman"/>
          <w:b/>
          <w:sz w:val="24"/>
          <w:szCs w:val="24"/>
        </w:rPr>
        <w:t xml:space="preserve">Мониторинг выполнения Плана </w:t>
      </w:r>
      <w:r w:rsidR="00416765" w:rsidRPr="00054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работы с </w:t>
      </w:r>
      <w:r w:rsidR="00416765" w:rsidRPr="00054D9D">
        <w:rPr>
          <w:rFonts w:ascii="Times New Roman" w:eastAsia="Times New Roman" w:hAnsi="Times New Roman" w:cs="Times New Roman"/>
          <w:b/>
          <w:sz w:val="24"/>
          <w:szCs w:val="24"/>
        </w:rPr>
        <w:t>семьёй</w:t>
      </w:r>
      <w:r w:rsidRPr="00054D9D">
        <w:rPr>
          <w:rFonts w:ascii="Times New Roman" w:eastAsia="Times New Roman" w:hAnsi="Times New Roman" w:cs="Times New Roman"/>
          <w:b/>
          <w:sz w:val="24"/>
          <w:szCs w:val="24"/>
        </w:rPr>
        <w:t xml:space="preserve"> осуществляют специалисты органа опеки и попечительства  с привлечением других специалистов по их усмотрению на заседаниях Консилиумов (не реже чем один раз в 3 месяца).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3.2. В числе участвующих в проведении мониторинга должны быть специалисты, имеющие профессиональные компетенции: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знание критериев, требований, процедур оценки качества работы по Плану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с </w:t>
      </w:r>
      <w:r w:rsidR="00416765" w:rsidRPr="00767C9A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умение диагностировать изменения и причины изменений в состоянии и развитии ребенка, в семье и в ситуации в целом;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умение проводить оценку семейной ситуации вместе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умение формулировать и описывать эти изменения на основе анализа работы команды специалистов;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навыки </w:t>
      </w:r>
      <w:proofErr w:type="spellStart"/>
      <w:r w:rsidRPr="00F70EA0">
        <w:rPr>
          <w:rFonts w:ascii="Times New Roman" w:eastAsia="Times New Roman" w:hAnsi="Times New Roman" w:cs="Times New Roman"/>
          <w:sz w:val="24"/>
          <w:szCs w:val="24"/>
        </w:rPr>
        <w:t>супервизии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A0" w:rsidRPr="00F70EA0" w:rsidRDefault="00F70EA0" w:rsidP="00F70EA0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знание требований к обоснованию закрытия «случая». </w:t>
      </w:r>
    </w:p>
    <w:p w:rsidR="00F70EA0" w:rsidRPr="00054D9D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54D9D">
        <w:rPr>
          <w:rFonts w:ascii="Times New Roman" w:eastAsia="Times New Roman" w:hAnsi="Times New Roman" w:cs="Times New Roman"/>
          <w:b/>
          <w:sz w:val="24"/>
          <w:szCs w:val="24"/>
        </w:rPr>
        <w:t>Информация для проведения мониторинга готовится куратором «случая» и содержит сведения о состоянии и развитии ребенка, динамике внутрисемейных отношений, участии семьи в выполнении мероприятий Плана</w:t>
      </w:r>
      <w:r w:rsidR="00416765" w:rsidRPr="00054D9D">
        <w:rPr>
          <w:rFonts w:ascii="Times New Roman" w:eastAsia="Times New Roman" w:hAnsi="Times New Roman" w:cs="Times New Roman"/>
          <w:b/>
          <w:sz w:val="24"/>
          <w:szCs w:val="24"/>
        </w:rPr>
        <w:t xml:space="preserve"> работы</w:t>
      </w:r>
      <w:r w:rsidRPr="00054D9D">
        <w:rPr>
          <w:rFonts w:ascii="Times New Roman" w:eastAsia="Times New Roman" w:hAnsi="Times New Roman" w:cs="Times New Roman"/>
          <w:b/>
          <w:sz w:val="24"/>
          <w:szCs w:val="24"/>
        </w:rPr>
        <w:t>. Форма Мониторинга передается куратором «случая» в органы опеки и попечительства не позднее</w:t>
      </w:r>
      <w:r w:rsidR="0074709E" w:rsidRPr="00054D9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054D9D">
        <w:rPr>
          <w:rFonts w:ascii="Times New Roman" w:eastAsia="Times New Roman" w:hAnsi="Times New Roman" w:cs="Times New Roman"/>
          <w:b/>
          <w:sz w:val="24"/>
          <w:szCs w:val="24"/>
        </w:rPr>
        <w:t xml:space="preserve"> чем за 4 дня до дня заседания Консилиума.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Результаты мониторинга в письменном виде представляется на Консилиум для рассмотрения. На основании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на Консилиуме решения в отношении семьи, органом опеки и попечительства принимается решение о продолжении работы со «случаем», либо о его приостановке или о закрытии «случая».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F70EA0" w:rsidSect="00155C72"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20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«УТВЕРЖДАЮ»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Руководитель органа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опеки и попечительства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____________ /______________________________                                         </w:t>
      </w:r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(подпись)            (фамилия, имя, отчество (последнее – при наличии)                                                       </w:t>
      </w:r>
      <w:proofErr w:type="gramEnd"/>
    </w:p>
    <w:p w:rsidR="00F70EA0" w:rsidRPr="00F70EA0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    «____»  _______ 20___ г.</w:t>
      </w: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МОНИТОРИНГ СОСТОЯНИЯ И РАЗВИТИЯ РЕБЕНКА И ВЫПОЛНЕНИЯ МЕРОПРИЯТИЙ </w:t>
      </w:r>
      <w:r w:rsidRPr="00416765">
        <w:rPr>
          <w:rFonts w:ascii="Times New Roman" w:eastAsia="Times New Roman" w:hAnsi="Times New Roman" w:cs="Times New Roman"/>
          <w:sz w:val="24"/>
          <w:szCs w:val="24"/>
        </w:rPr>
        <w:t xml:space="preserve">ПЛАНА РАБОТЫ С </w:t>
      </w:r>
      <w:r w:rsidR="00C94300">
        <w:rPr>
          <w:rFonts w:ascii="Times New Roman" w:eastAsia="Times New Roman" w:hAnsi="Times New Roman" w:cs="Times New Roman"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70EA0" w:rsidRPr="00F70EA0" w:rsidRDefault="00F70EA0" w:rsidP="00F70E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>1.Сведения о детях: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Фамилия, имя, отчество (последнее – при наличии), дата рождения, учащийся, школа, ДОУ</w:t>
      </w:r>
      <w:proofErr w:type="gramEnd"/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>2.Сведения о родителях: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Мать: Фамилия, имя, отчество (последнее – при наличии), дата рождения, место работы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Отец: Фамилия, имя, отчество (последнее – при наличии), дата рождения, место работы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0EA0" w:rsidRPr="00F70EA0" w:rsidRDefault="00F70EA0" w:rsidP="00E5233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 xml:space="preserve">3. Адрес регистрации: ________________________________________________________ 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>Адрес проживания: __________________________________________________________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 xml:space="preserve">4.Основание для проведения работы с ребенком и его </w:t>
      </w:r>
      <w:r w:rsidR="00C94300">
        <w:rPr>
          <w:rFonts w:ascii="Times New Roman" w:eastAsia="Times New Roman" w:hAnsi="Times New Roman" w:cs="Times New Roman"/>
          <w:bCs/>
          <w:sz w:val="24"/>
          <w:szCs w:val="24"/>
        </w:rPr>
        <w:t>семьёй</w:t>
      </w: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Решение № ___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«__»__________  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открытии «случая».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>5.</w:t>
      </w:r>
      <w:r w:rsidR="00C9146C" w:rsidRPr="009B7FDC">
        <w:rPr>
          <w:rFonts w:ascii="Times New Roman" w:eastAsia="Times New Roman" w:hAnsi="Times New Roman" w:cs="Times New Roman"/>
          <w:sz w:val="24"/>
          <w:szCs w:val="24"/>
        </w:rPr>
        <w:t xml:space="preserve"> Природа проблемы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bCs/>
          <w:sz w:val="24"/>
          <w:szCs w:val="24"/>
        </w:rPr>
        <w:t>6.Тип семьи  (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полная, неполная, многодетная, одинокая мать, несовершеннолетний родитель)_____________________________________________________________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7.Основная цель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Промежуточные цели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F70EA0" w:rsidRPr="00F70EA0" w:rsidTr="00155C72">
        <w:tc>
          <w:tcPr>
            <w:tcW w:w="9634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1)</w:t>
            </w:r>
          </w:p>
        </w:tc>
      </w:tr>
      <w:tr w:rsidR="00F70EA0" w:rsidRPr="00F70EA0" w:rsidTr="00155C72">
        <w:tc>
          <w:tcPr>
            <w:tcW w:w="9634" w:type="dxa"/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F70EA0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>2)</w:t>
            </w:r>
          </w:p>
        </w:tc>
      </w:tr>
    </w:tbl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8. Реализация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 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90"/>
        <w:gridCol w:w="6458"/>
      </w:tblGrid>
      <w:tr w:rsidR="00F70EA0" w:rsidRPr="00F819B3" w:rsidTr="00155C72">
        <w:tc>
          <w:tcPr>
            <w:tcW w:w="3190" w:type="dxa"/>
            <w:shd w:val="clear" w:color="auto" w:fill="auto"/>
          </w:tcPr>
          <w:p w:rsidR="00F70EA0" w:rsidRPr="0081503C" w:rsidRDefault="00F70EA0" w:rsidP="0041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по П</w:t>
            </w:r>
            <w:r w:rsidRPr="008150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лану</w:t>
            </w:r>
            <w:r w:rsidR="0041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6458" w:type="dxa"/>
            <w:shd w:val="clear" w:color="auto" w:fill="auto"/>
          </w:tcPr>
          <w:p w:rsidR="00F70EA0" w:rsidRPr="00F819B3" w:rsidRDefault="00F70EA0" w:rsidP="0041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(соответствует ли деятельность по Плану</w:t>
            </w:r>
            <w:r w:rsidR="00416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запланированной, соблюдаются ли установленные в Плане сроки, если нет, то почему)</w:t>
            </w:r>
          </w:p>
        </w:tc>
      </w:tr>
      <w:tr w:rsidR="00F70EA0" w:rsidRPr="00F819B3" w:rsidTr="00155C72">
        <w:tc>
          <w:tcPr>
            <w:tcW w:w="3190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58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819B3" w:rsidTr="00155C72">
        <w:tc>
          <w:tcPr>
            <w:tcW w:w="3190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6458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9. Как семья участвует в реализации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  <w:r w:rsidRPr="00F70EA0">
        <w:rPr>
          <w:rFonts w:ascii="Times New Roman" w:eastAsia="Times New Roman" w:hAnsi="Times New Roman" w:cs="Times New Roman"/>
          <w:sz w:val="24"/>
          <w:szCs w:val="24"/>
        </w:rPr>
        <w:t>. Какие семейные ресурсы задействованы.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4"/>
      </w:tblGrid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10.Характер изменений: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82"/>
        <w:gridCol w:w="4788"/>
      </w:tblGrid>
      <w:tr w:rsidR="00F70EA0" w:rsidRPr="00F819B3" w:rsidTr="00155C72">
        <w:tc>
          <w:tcPr>
            <w:tcW w:w="4782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семейной ситуации</w:t>
            </w:r>
            <w:proofErr w:type="gramStart"/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(+)</w:t>
            </w:r>
            <w:proofErr w:type="gramEnd"/>
          </w:p>
        </w:tc>
        <w:tc>
          <w:tcPr>
            <w:tcW w:w="4788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Отрицательная динамика семейной ситуации</w:t>
            </w:r>
            <w:proofErr w:type="gramStart"/>
            <w:r w:rsidRPr="00F81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(-)</w:t>
            </w:r>
            <w:proofErr w:type="gramEnd"/>
          </w:p>
        </w:tc>
      </w:tr>
      <w:tr w:rsidR="00F70EA0" w:rsidRPr="00F819B3" w:rsidTr="00155C72">
        <w:tc>
          <w:tcPr>
            <w:tcW w:w="4782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70EA0" w:rsidRPr="00F819B3" w:rsidRDefault="00F70EA0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70EA0" w:rsidRPr="00F819B3" w:rsidRDefault="00F70EA0" w:rsidP="00F70E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8" w:type="dxa"/>
            <w:shd w:val="clear" w:color="auto" w:fill="auto"/>
          </w:tcPr>
          <w:p w:rsidR="00F70EA0" w:rsidRPr="00F819B3" w:rsidRDefault="00F70EA0" w:rsidP="00F70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В семье выявлен ______________________ уровень риска нарушения прав несовершеннолетних детей.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E5233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Трудности, возникающие у специалистов в ходе выполнения Плана</w:t>
      </w:r>
      <w:r w:rsidR="00416765">
        <w:rPr>
          <w:rFonts w:ascii="Times New Roman" w:eastAsia="Times New Roman" w:hAnsi="Times New Roman" w:cs="Times New Roman"/>
          <w:sz w:val="24"/>
          <w:szCs w:val="24"/>
        </w:rPr>
        <w:t xml:space="preserve"> работы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4"/>
      </w:tblGrid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11.Выводы (Обеспечена ли безопасность ребёнка, соблюдение его прав и </w:t>
      </w:r>
      <w:proofErr w:type="spellStart"/>
      <w:r w:rsidRPr="00F70EA0">
        <w:rPr>
          <w:rFonts w:ascii="Times New Roman" w:eastAsia="Times New Roman" w:hAnsi="Times New Roman" w:cs="Times New Roman"/>
          <w:sz w:val="24"/>
          <w:szCs w:val="24"/>
        </w:rPr>
        <w:t>интересов</w:t>
      </w: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</w:rPr>
        <w:t>?Е</w:t>
      </w:r>
      <w:proofErr w:type="gramEnd"/>
      <w:r w:rsidRPr="00F70EA0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нет, то почему). Предложения (о направлениях дальнейшей работы с ребёнком/семьёй)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634"/>
      </w:tblGrid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F70EA0" w:rsidRPr="00F70EA0" w:rsidTr="00155C72">
        <w:tc>
          <w:tcPr>
            <w:tcW w:w="96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70EA0" w:rsidRPr="00F70EA0" w:rsidRDefault="00F70EA0" w:rsidP="00F70E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F70EA0" w:rsidRPr="00F70EA0" w:rsidRDefault="00F70EA0" w:rsidP="00F70EA0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организации  ___________________________        __________________        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(Фамилия, имя, отчество (последнее – при наличии), должность)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   (подпись)           (дата)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Куратор «случая» ___________________________________        ___________________        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 куратора «случая»)     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(подпись)                          (дата)</w:t>
      </w: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0EA0" w:rsidRP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Специалист органа опеки и попечительства ___________________________________________________        __________________        </w:t>
      </w:r>
    </w:p>
    <w:p w:rsidR="00F70EA0" w:rsidRDefault="00F70EA0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proofErr w:type="gramStart"/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 специалиста органа опеки и попечительства)   </w:t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F70E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(подпись)                          (дата)</w:t>
      </w:r>
      <w:proofErr w:type="gramEnd"/>
    </w:p>
    <w:p w:rsidR="004000EA" w:rsidRPr="00F70EA0" w:rsidRDefault="004000EA" w:rsidP="00F70E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4000EA" w:rsidRPr="009B7FDC" w:rsidRDefault="004000EA" w:rsidP="004000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7FDC">
        <w:rPr>
          <w:rFonts w:ascii="Times New Roman" w:eastAsia="Times New Roman" w:hAnsi="Times New Roman" w:cs="Times New Roman"/>
          <w:sz w:val="24"/>
          <w:szCs w:val="24"/>
        </w:rPr>
        <w:t xml:space="preserve">Родитель ___________________________________        ___________________        </w:t>
      </w:r>
    </w:p>
    <w:p w:rsidR="004000EA" w:rsidRPr="00F70EA0" w:rsidRDefault="004000EA" w:rsidP="004000EA">
      <w:pPr>
        <w:widowControl w:val="0"/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9B7F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наличии)) </w:t>
      </w:r>
      <w:r w:rsidRPr="009B7F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9B7F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 w:rsidRPr="009B7F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(подпись)                          (дата)</w:t>
      </w:r>
    </w:p>
    <w:p w:rsidR="00F70EA0" w:rsidRPr="00654CAB" w:rsidRDefault="00F70EA0" w:rsidP="00F70EA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70EA0" w:rsidRPr="00654CAB" w:rsidSect="00155C72">
          <w:pgSz w:w="11906" w:h="16838"/>
          <w:pgMar w:top="568" w:right="566" w:bottom="709" w:left="1134" w:header="708" w:footer="708" w:gutter="0"/>
          <w:cols w:space="708"/>
          <w:docGrid w:linePitch="360"/>
        </w:sectPr>
      </w:pPr>
    </w:p>
    <w:p w:rsidR="00C33355" w:rsidRPr="00F70EA0" w:rsidRDefault="00C33355" w:rsidP="00C333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21</w:t>
      </w:r>
    </w:p>
    <w:p w:rsidR="00C33355" w:rsidRPr="00F70EA0" w:rsidRDefault="00C33355" w:rsidP="00C333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к Порядку осуществления деятельности </w:t>
      </w:r>
    </w:p>
    <w:p w:rsidR="00C33355" w:rsidRPr="00F70EA0" w:rsidRDefault="00C33355" w:rsidP="00C333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по выявлению детей, нуждающихся в государственной защите, </w:t>
      </w:r>
    </w:p>
    <w:p w:rsidR="00C33355" w:rsidRPr="00654CAB" w:rsidRDefault="00C33355" w:rsidP="00C3335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и устранению причин нарушения их прав и законных интересов</w:t>
      </w:r>
    </w:p>
    <w:p w:rsidR="00C33355" w:rsidRPr="00B64701" w:rsidRDefault="00C33355" w:rsidP="00C333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921ABA" w:rsidRPr="00D27418" w:rsidRDefault="00921ABA" w:rsidP="00921ABA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A0B3A" w:rsidRPr="00AA0B3A" w:rsidRDefault="00AA0B3A" w:rsidP="00A76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A0B3A">
        <w:rPr>
          <w:rFonts w:ascii="Times New Roman" w:hAnsi="Times New Roman"/>
          <w:sz w:val="24"/>
          <w:szCs w:val="24"/>
        </w:rPr>
        <w:t>ОЦЕНК</w:t>
      </w:r>
      <w:r>
        <w:rPr>
          <w:rFonts w:ascii="Times New Roman" w:hAnsi="Times New Roman"/>
          <w:sz w:val="24"/>
          <w:szCs w:val="24"/>
        </w:rPr>
        <w:t>А</w:t>
      </w:r>
      <w:r w:rsidRPr="00AA0B3A">
        <w:rPr>
          <w:rFonts w:ascii="Times New Roman" w:hAnsi="Times New Roman"/>
          <w:sz w:val="24"/>
          <w:szCs w:val="24"/>
        </w:rPr>
        <w:t xml:space="preserve"> РИСКА НАРУШЕНИЯ ПРАВ И ЗАКОННЫХ ИНТЕРЕСОВ РЕБЕНКА</w:t>
      </w:r>
      <w:r>
        <w:rPr>
          <w:rFonts w:ascii="Times New Roman" w:hAnsi="Times New Roman"/>
          <w:sz w:val="24"/>
          <w:szCs w:val="24"/>
        </w:rPr>
        <w:t>*</w:t>
      </w:r>
    </w:p>
    <w:p w:rsidR="00A762BF" w:rsidRPr="00AA0B3A" w:rsidRDefault="00A762BF" w:rsidP="00A76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4983" w:rsidRPr="00B64701" w:rsidRDefault="00F74983" w:rsidP="00C33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3355" w:rsidRPr="00F70EA0" w:rsidRDefault="00C33355" w:rsidP="00C33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33355" w:rsidRPr="00F70EA0" w:rsidRDefault="00C33355" w:rsidP="00C33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EA0">
        <w:rPr>
          <w:rFonts w:ascii="Times New Roman" w:eastAsia="Times New Roman" w:hAnsi="Times New Roman" w:cs="Times New Roman"/>
          <w:sz w:val="24"/>
          <w:szCs w:val="24"/>
        </w:rPr>
        <w:t xml:space="preserve"> (Фамилия, имя, отчество  (последнее – при наличии) ребенка, год рождения)</w:t>
      </w:r>
    </w:p>
    <w:p w:rsidR="00C33355" w:rsidRPr="00F819B3" w:rsidRDefault="00C33355" w:rsidP="00C333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681"/>
        <w:gridCol w:w="4252"/>
        <w:gridCol w:w="3828"/>
      </w:tblGrid>
      <w:tr w:rsidR="001B1293" w:rsidRPr="004C0EF3" w:rsidTr="00AD471F">
        <w:tc>
          <w:tcPr>
            <w:tcW w:w="2835" w:type="dxa"/>
            <w:vAlign w:val="center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Факторы</w:t>
            </w:r>
          </w:p>
        </w:tc>
        <w:tc>
          <w:tcPr>
            <w:tcW w:w="11761" w:type="dxa"/>
            <w:gridSpan w:val="3"/>
          </w:tcPr>
          <w:p w:rsidR="001B1293" w:rsidRPr="00BF55B9" w:rsidRDefault="001B1293" w:rsidP="00E133A1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5B9">
              <w:rPr>
                <w:rFonts w:ascii="Times New Roman" w:hAnsi="Times New Roman"/>
                <w:b/>
                <w:sz w:val="24"/>
                <w:szCs w:val="24"/>
              </w:rPr>
              <w:t>Риск</w:t>
            </w:r>
          </w:p>
        </w:tc>
      </w:tr>
      <w:tr w:rsidR="001B1293" w:rsidRPr="009B7FDC" w:rsidTr="00AD471F">
        <w:tc>
          <w:tcPr>
            <w:tcW w:w="2835" w:type="dxa"/>
            <w:vAlign w:val="center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BF55B9" w:rsidRDefault="001B1293" w:rsidP="00E133A1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55B9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  <w:r w:rsidR="003916E8">
              <w:rPr>
                <w:rFonts w:ascii="Times New Roman" w:hAnsi="Times New Roman"/>
                <w:b/>
                <w:sz w:val="24"/>
                <w:szCs w:val="24"/>
              </w:rPr>
              <w:t xml:space="preserve"> риск</w:t>
            </w:r>
          </w:p>
        </w:tc>
        <w:tc>
          <w:tcPr>
            <w:tcW w:w="4252" w:type="dxa"/>
          </w:tcPr>
          <w:p w:rsidR="001B1293" w:rsidRPr="00D954CC" w:rsidRDefault="004241FC" w:rsidP="00E133A1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4CC">
              <w:rPr>
                <w:rFonts w:ascii="Times New Roman" w:hAnsi="Times New Roman"/>
                <w:b/>
                <w:sz w:val="24"/>
                <w:szCs w:val="24"/>
              </w:rPr>
              <w:t>Средний риск</w:t>
            </w:r>
          </w:p>
        </w:tc>
        <w:tc>
          <w:tcPr>
            <w:tcW w:w="3828" w:type="dxa"/>
          </w:tcPr>
          <w:p w:rsidR="00D378D8" w:rsidRPr="009B7FDC" w:rsidRDefault="00D378D8" w:rsidP="00E133A1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7FDC">
              <w:rPr>
                <w:rFonts w:ascii="Times New Roman" w:hAnsi="Times New Roman"/>
                <w:b/>
                <w:sz w:val="24"/>
                <w:szCs w:val="24"/>
              </w:rPr>
              <w:t>Низкий риск</w:t>
            </w:r>
          </w:p>
          <w:p w:rsidR="00074066" w:rsidRPr="009B7FDC" w:rsidRDefault="00074066" w:rsidP="00E133A1">
            <w:pPr>
              <w:spacing w:before="120" w:after="0" w:line="288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7F6CB9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Особенности развития и личности ребенка</w:t>
            </w:r>
          </w:p>
          <w:p w:rsidR="001B1293" w:rsidRPr="0012723E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197"/>
        </w:trPr>
        <w:tc>
          <w:tcPr>
            <w:tcW w:w="14596" w:type="dxa"/>
            <w:gridSpan w:val="4"/>
            <w:vAlign w:val="center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3.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Особенность травм</w:t>
            </w:r>
          </w:p>
        </w:tc>
      </w:tr>
      <w:tr w:rsidR="001B1293" w:rsidRPr="004C0EF3" w:rsidTr="00AD471F">
        <w:trPr>
          <w:trHeight w:val="169"/>
        </w:trPr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3.1. Локализация травмы</w:t>
            </w:r>
          </w:p>
          <w:p w:rsidR="001B1293" w:rsidRPr="0012723E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177"/>
        </w:trPr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3.2. Тип травмы</w:t>
            </w:r>
          </w:p>
          <w:p w:rsidR="001B1293" w:rsidRPr="0012723E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285"/>
        </w:trPr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3.3. Частота нанесения</w:t>
            </w:r>
          </w:p>
          <w:p w:rsidR="001B1293" w:rsidRPr="0012723E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Особенност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 поведения родителей, говорящие о возможности жестокого обращения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Степень выраженности признаков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 эмоционального вреда</w:t>
            </w:r>
          </w:p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139"/>
        </w:trPr>
        <w:tc>
          <w:tcPr>
            <w:tcW w:w="14596" w:type="dxa"/>
            <w:gridSpan w:val="4"/>
            <w:vAlign w:val="center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Индивидуальные особенности родителей</w:t>
            </w:r>
          </w:p>
        </w:tc>
      </w:tr>
      <w:tr w:rsidR="001B1293" w:rsidRPr="004C0EF3" w:rsidTr="00AD471F">
        <w:trPr>
          <w:trHeight w:val="137"/>
        </w:trPr>
        <w:tc>
          <w:tcPr>
            <w:tcW w:w="2835" w:type="dxa"/>
            <w:vAlign w:val="center"/>
          </w:tcPr>
          <w:p w:rsidR="001B1293" w:rsidRPr="00C31278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6.1. Гото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вность родителей признать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риск причинения ребенку вреда и стремление его защитить</w:t>
            </w:r>
          </w:p>
          <w:p w:rsidR="001B1293" w:rsidRPr="00C31278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137"/>
        </w:trPr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6.2. Заболевания, влияющие на поведение родителей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B1293" w:rsidRPr="004B585F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rPr>
          <w:trHeight w:val="137"/>
        </w:trPr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C0EF3">
              <w:rPr>
                <w:rFonts w:ascii="Times New Roman" w:hAnsi="Times New Roman"/>
                <w:b/>
                <w:i/>
                <w:sz w:val="24"/>
                <w:szCs w:val="24"/>
              </w:rPr>
              <w:t>6.3. Родительские навыки воспитания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B1293" w:rsidRPr="000B47D6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B1293" w:rsidRPr="003151F5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7FDC">
              <w:rPr>
                <w:rFonts w:ascii="Times New Roman" w:hAnsi="Times New Roman"/>
                <w:b/>
                <w:sz w:val="24"/>
                <w:szCs w:val="24"/>
              </w:rPr>
              <w:t>7. Свобода доступа  к ребенку</w:t>
            </w:r>
          </w:p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7FDC">
              <w:rPr>
                <w:rFonts w:ascii="Times New Roman" w:hAnsi="Times New Roman"/>
                <w:b/>
                <w:sz w:val="24"/>
                <w:szCs w:val="24"/>
              </w:rPr>
              <w:t xml:space="preserve">8. Бытовые условия и </w:t>
            </w:r>
            <w:r w:rsidR="003916E8" w:rsidRPr="009B7FDC">
              <w:rPr>
                <w:rFonts w:ascii="Times New Roman" w:hAnsi="Times New Roman"/>
                <w:b/>
                <w:sz w:val="24"/>
                <w:szCs w:val="24"/>
              </w:rPr>
              <w:t>социальное</w:t>
            </w:r>
            <w:r w:rsidR="00F63038" w:rsidRPr="009B7F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7FDC">
              <w:rPr>
                <w:rFonts w:ascii="Times New Roman" w:hAnsi="Times New Roman"/>
                <w:b/>
                <w:sz w:val="24"/>
                <w:szCs w:val="24"/>
              </w:rPr>
              <w:t>окружение</w:t>
            </w:r>
          </w:p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9B7FDC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Pr="00C31278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9.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Предыдущие сообщения  или случаи жестокого обращения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C31278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1293" w:rsidRPr="004C0EF3" w:rsidTr="00AD471F">
        <w:tc>
          <w:tcPr>
            <w:tcW w:w="2835" w:type="dxa"/>
            <w:vAlign w:val="center"/>
          </w:tcPr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10.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 xml:space="preserve">Восприимчивость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семьи </w:t>
            </w:r>
            <w:r w:rsidRPr="004C0EF3">
              <w:rPr>
                <w:rFonts w:ascii="Times New Roman" w:hAnsi="Times New Roman"/>
                <w:b/>
                <w:sz w:val="24"/>
                <w:szCs w:val="24"/>
              </w:rPr>
              <w:t>к кризисам</w:t>
            </w:r>
          </w:p>
          <w:p w:rsidR="001B129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1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B1293" w:rsidRPr="004C0EF3" w:rsidRDefault="001B1293" w:rsidP="00E133A1">
            <w:pPr>
              <w:spacing w:before="120"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0B3A" w:rsidRPr="00BE7997" w:rsidRDefault="00AA0B3A" w:rsidP="00AA0B3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E7997">
        <w:rPr>
          <w:rFonts w:ascii="Times New Roman" w:hAnsi="Times New Roman"/>
          <w:sz w:val="24"/>
          <w:szCs w:val="24"/>
        </w:rPr>
        <w:t xml:space="preserve">РЕЗУЛЬТАТ ОЦЕНКИ РИСКА НАРУШЕНИЯ ПРАВ И ЗАКОННЫХ ИНТЕРЕСОВ </w:t>
      </w:r>
      <w:r>
        <w:rPr>
          <w:rFonts w:ascii="Times New Roman" w:hAnsi="Times New Roman"/>
          <w:sz w:val="24"/>
          <w:szCs w:val="24"/>
        </w:rPr>
        <w:t>РЕБЕНКА</w:t>
      </w:r>
    </w:p>
    <w:p w:rsidR="00117A58" w:rsidRPr="00CB448D" w:rsidRDefault="00AA0B3A" w:rsidP="00117A5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</w:t>
      </w:r>
      <w:r w:rsidR="00117A58" w:rsidRPr="003916E8">
        <w:rPr>
          <w:rFonts w:ascii="Times New Roman" w:hAnsi="Times New Roman"/>
          <w:sz w:val="24"/>
          <w:szCs w:val="24"/>
        </w:rPr>
        <w:t>___</w:t>
      </w:r>
      <w:r w:rsidR="00117A58" w:rsidRPr="00CB448D">
        <w:rPr>
          <w:rFonts w:ascii="Times New Roman" w:hAnsi="Times New Roman"/>
          <w:sz w:val="24"/>
          <w:szCs w:val="24"/>
        </w:rPr>
        <w:t>_____________________________________________________</w:t>
      </w:r>
      <w:r w:rsidR="00117A58">
        <w:rPr>
          <w:rFonts w:ascii="Times New Roman" w:hAnsi="Times New Roman"/>
          <w:sz w:val="24"/>
          <w:szCs w:val="24"/>
        </w:rPr>
        <w:t>____________________________________________</w:t>
      </w:r>
    </w:p>
    <w:p w:rsidR="00117A58" w:rsidRPr="00CB448D" w:rsidRDefault="00117A58" w:rsidP="00117A5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CB448D">
        <w:rPr>
          <w:rFonts w:ascii="Times New Roman" w:hAnsi="Times New Roman"/>
          <w:sz w:val="24"/>
          <w:szCs w:val="24"/>
          <w:vertAlign w:val="superscript"/>
        </w:rPr>
        <w:t>(фамилия, имя, отчество (последнее – при наличии), год рождения)</w:t>
      </w:r>
    </w:p>
    <w:p w:rsidR="00117A58" w:rsidRDefault="00117A58" w:rsidP="00117A58">
      <w:pPr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0"/>
      </w:tblGrid>
      <w:tr w:rsidR="00117A58" w:rsidRPr="0012401F" w:rsidTr="003916E8">
        <w:tc>
          <w:tcPr>
            <w:tcW w:w="14570" w:type="dxa"/>
            <w:shd w:val="clear" w:color="auto" w:fill="auto"/>
          </w:tcPr>
          <w:p w:rsidR="00117A58" w:rsidRPr="0012401F" w:rsidRDefault="00117A58" w:rsidP="00A762BF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  <w:tr w:rsidR="00117A58" w:rsidRPr="0012401F" w:rsidTr="003916E8">
        <w:tc>
          <w:tcPr>
            <w:tcW w:w="14570" w:type="dxa"/>
            <w:shd w:val="clear" w:color="auto" w:fill="auto"/>
          </w:tcPr>
          <w:p w:rsidR="00117A58" w:rsidRPr="0012401F" w:rsidRDefault="00117A58" w:rsidP="00A762BF">
            <w:pPr>
              <w:tabs>
                <w:tab w:val="left" w:pos="9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</w:tr>
    </w:tbl>
    <w:p w:rsidR="00117A58" w:rsidRPr="00B64701" w:rsidRDefault="00117A58" w:rsidP="00C33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3355" w:rsidRPr="00C83B4E" w:rsidRDefault="00C33355" w:rsidP="00C33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3B4E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организации  ___________________________        __________________        </w:t>
      </w:r>
    </w:p>
    <w:p w:rsidR="00C33355" w:rsidRPr="00C83B4E" w:rsidRDefault="00C33355" w:rsidP="00C33355">
      <w:pPr>
        <w:widowControl w:val="0"/>
        <w:autoSpaceDE w:val="0"/>
        <w:autoSpaceDN w:val="0"/>
        <w:adjustRightInd w:val="0"/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83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(Фамилия, имя, отчество (последнее – при наличии)</w:t>
      </w:r>
      <w:proofErr w:type="gramStart"/>
      <w:r w:rsidRPr="00C83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)</w:t>
      </w:r>
      <w:proofErr w:type="gramEnd"/>
      <w:r w:rsidRPr="00C83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(подпись)                          (дата)</w:t>
      </w:r>
    </w:p>
    <w:p w:rsidR="00C33355" w:rsidRPr="00C83B4E" w:rsidRDefault="00C33355" w:rsidP="00C333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3B4E">
        <w:rPr>
          <w:rFonts w:ascii="Times New Roman" w:eastAsia="Times New Roman" w:hAnsi="Times New Roman" w:cs="Times New Roman"/>
          <w:sz w:val="24"/>
          <w:szCs w:val="24"/>
        </w:rPr>
        <w:t xml:space="preserve">Куратор «случая» ___________________________________        ___________________        </w:t>
      </w:r>
    </w:p>
    <w:p w:rsidR="00C33355" w:rsidRPr="00C83B4E" w:rsidRDefault="00C33355" w:rsidP="00C33355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83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(Фамилия, имя, отчество (последнее – при наличии) куратора «случая»)     </w:t>
      </w:r>
      <w:r w:rsidRPr="00C83B4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(подпись)                          (дата)</w:t>
      </w:r>
    </w:p>
    <w:p w:rsidR="00C33355" w:rsidRPr="00C83B4E" w:rsidRDefault="00C33355" w:rsidP="00C333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3355" w:rsidRDefault="00C33355" w:rsidP="00E5233B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83B4E">
        <w:rPr>
          <w:rFonts w:ascii="Times New Roman" w:eastAsia="Times New Roman" w:hAnsi="Times New Roman" w:cs="Times New Roman"/>
          <w:sz w:val="24"/>
          <w:szCs w:val="24"/>
        </w:rPr>
        <w:t>Дата _______________</w:t>
      </w:r>
    </w:p>
    <w:p w:rsidR="00B165D0" w:rsidRPr="001B1293" w:rsidRDefault="00C83B4E" w:rsidP="00602E2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3B4E">
        <w:rPr>
          <w:rFonts w:ascii="Times New Roman" w:eastAsia="Times New Roman" w:hAnsi="Times New Roman" w:cs="Times New Roman"/>
          <w:sz w:val="24"/>
          <w:szCs w:val="24"/>
        </w:rPr>
        <w:t>*Заполняется куратором случая перед подготовкой мониторинга</w:t>
      </w:r>
    </w:p>
    <w:sectPr w:rsidR="00B165D0" w:rsidRPr="001B1293" w:rsidSect="000A02F8">
      <w:footerReference w:type="default" r:id="rId13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DF" w:rsidRDefault="004713DF" w:rsidP="00F70EA0">
      <w:pPr>
        <w:spacing w:after="0" w:line="240" w:lineRule="auto"/>
      </w:pPr>
      <w:r>
        <w:separator/>
      </w:r>
    </w:p>
  </w:endnote>
  <w:endnote w:type="continuationSeparator" w:id="0">
    <w:p w:rsidR="004713DF" w:rsidRDefault="004713DF" w:rsidP="00F70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5877"/>
      <w:docPartObj>
        <w:docPartGallery w:val="Page Numbers (Bottom of Page)"/>
        <w:docPartUnique/>
      </w:docPartObj>
    </w:sdtPr>
    <w:sdtEndPr/>
    <w:sdtContent>
      <w:p w:rsidR="003C2158" w:rsidRDefault="008B60E3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15F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C2158" w:rsidRDefault="003C215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7424501"/>
      <w:docPartObj>
        <w:docPartGallery w:val="Page Numbers (Bottom of Page)"/>
        <w:docPartUnique/>
      </w:docPartObj>
    </w:sdtPr>
    <w:sdtEndPr/>
    <w:sdtContent>
      <w:p w:rsidR="003C2158" w:rsidRDefault="008B60E3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5F6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3C2158" w:rsidRDefault="003C215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158" w:rsidRDefault="003C2158">
    <w:pPr>
      <w:pStyle w:val="af1"/>
      <w:jc w:val="right"/>
    </w:pPr>
  </w:p>
  <w:p w:rsidR="003C2158" w:rsidRDefault="003C2158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158" w:rsidRDefault="008B60E3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8815F6">
      <w:rPr>
        <w:noProof/>
      </w:rPr>
      <w:t>41</w:t>
    </w:r>
    <w:r>
      <w:rPr>
        <w:noProof/>
      </w:rPr>
      <w:fldChar w:fldCharType="end"/>
    </w:r>
  </w:p>
  <w:p w:rsidR="003C2158" w:rsidRDefault="003C215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DF" w:rsidRDefault="004713DF" w:rsidP="00F70EA0">
      <w:pPr>
        <w:spacing w:after="0" w:line="240" w:lineRule="auto"/>
      </w:pPr>
      <w:r>
        <w:separator/>
      </w:r>
    </w:p>
  </w:footnote>
  <w:footnote w:type="continuationSeparator" w:id="0">
    <w:p w:rsidR="004713DF" w:rsidRDefault="004713DF" w:rsidP="00F70EA0">
      <w:pPr>
        <w:spacing w:after="0" w:line="240" w:lineRule="auto"/>
      </w:pPr>
      <w:r>
        <w:continuationSeparator/>
      </w:r>
    </w:p>
  </w:footnote>
  <w:footnote w:id="1">
    <w:p w:rsidR="003C2158" w:rsidRDefault="003C2158" w:rsidP="00CB5AAE">
      <w:pPr>
        <w:pStyle w:val="af8"/>
        <w:jc w:val="both"/>
      </w:pPr>
      <w:r w:rsidRPr="003514D0">
        <w:rPr>
          <w:rStyle w:val="afa"/>
        </w:rPr>
        <w:footnoteRef/>
      </w:r>
      <w:r w:rsidRPr="003514D0">
        <w:rPr>
          <w:sz w:val="24"/>
          <w:szCs w:val="24"/>
        </w:rPr>
        <w:t xml:space="preserve">В дальнейшем, работа с данной семьёй и ребенком проводится согласно Порядку признания несовершеннолетних и семей, находящихся в социально-опасном положении, и организации с ними профилактической работы на территории Томской области (утвержден заместителем Губернатора Томской области по социальной политике, председателем КДН и ЗП Администрации Томской области Ч.М. </w:t>
      </w:r>
      <w:proofErr w:type="spellStart"/>
      <w:r w:rsidRPr="003514D0">
        <w:rPr>
          <w:sz w:val="24"/>
          <w:szCs w:val="24"/>
        </w:rPr>
        <w:t>Акатаевым</w:t>
      </w:r>
      <w:proofErr w:type="spellEnd"/>
      <w:r w:rsidRPr="003514D0">
        <w:rPr>
          <w:sz w:val="24"/>
          <w:szCs w:val="24"/>
        </w:rPr>
        <w:t xml:space="preserve"> 21.08.2017 г.)</w:t>
      </w:r>
    </w:p>
  </w:footnote>
  <w:footnote w:id="2">
    <w:p w:rsidR="003C2158" w:rsidRPr="00C94212" w:rsidRDefault="003C2158" w:rsidP="00F70EA0">
      <w:pPr>
        <w:pStyle w:val="af8"/>
        <w:jc w:val="both"/>
        <w:rPr>
          <w:sz w:val="24"/>
          <w:szCs w:val="24"/>
        </w:rPr>
      </w:pPr>
      <w:r w:rsidRPr="0076270A">
        <w:rPr>
          <w:rStyle w:val="afa"/>
          <w:sz w:val="24"/>
          <w:szCs w:val="24"/>
        </w:rPr>
        <w:footnoteRef/>
      </w:r>
      <w:r w:rsidRPr="0076270A">
        <w:rPr>
          <w:sz w:val="24"/>
          <w:szCs w:val="24"/>
        </w:rPr>
        <w:t xml:space="preserve"> Под информацией о возможном нарушении прав ребенка понимается подтвержденная информация о признаках жестокого обращения с ребенком в семье, в том числе с учетом проведенной ведомством в рамках своей компетенции работы.</w:t>
      </w:r>
    </w:p>
  </w:footnote>
  <w:footnote w:id="3">
    <w:p w:rsidR="003C2158" w:rsidRPr="00551369" w:rsidRDefault="003C2158" w:rsidP="00F70EA0">
      <w:pPr>
        <w:pStyle w:val="af8"/>
        <w:rPr>
          <w:sz w:val="24"/>
          <w:szCs w:val="24"/>
        </w:rPr>
      </w:pPr>
      <w:r w:rsidRPr="0076270A">
        <w:rPr>
          <w:rStyle w:val="afa"/>
        </w:rPr>
        <w:footnoteRef/>
      </w:r>
      <w:r w:rsidRPr="0076270A">
        <w:rPr>
          <w:sz w:val="24"/>
          <w:szCs w:val="24"/>
        </w:rPr>
        <w:t xml:space="preserve"> Форма носит рекомендательный характер</w:t>
      </w:r>
      <w:r>
        <w:rPr>
          <w:sz w:val="24"/>
          <w:szCs w:val="24"/>
        </w:rPr>
        <w:t>.</w:t>
      </w:r>
    </w:p>
  </w:footnote>
  <w:footnote w:id="4">
    <w:p w:rsidR="003C2158" w:rsidRPr="002848F0" w:rsidRDefault="003C2158" w:rsidP="00F70EA0">
      <w:pPr>
        <w:pStyle w:val="af8"/>
        <w:rPr>
          <w:sz w:val="24"/>
          <w:szCs w:val="24"/>
        </w:rPr>
      </w:pPr>
      <w:r w:rsidRPr="0076270A">
        <w:rPr>
          <w:rStyle w:val="afa"/>
        </w:rPr>
        <w:sym w:font="Symbol" w:char="F02A"/>
      </w:r>
      <w:r w:rsidRPr="0076270A">
        <w:t xml:space="preserve"> Ф</w:t>
      </w:r>
      <w:r w:rsidRPr="0076270A">
        <w:rPr>
          <w:sz w:val="24"/>
          <w:szCs w:val="24"/>
        </w:rPr>
        <w:t>орма носит рекомендательный характер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4C5D"/>
    <w:multiLevelType w:val="hybridMultilevel"/>
    <w:tmpl w:val="921CCD46"/>
    <w:lvl w:ilvl="0" w:tplc="18FE46EA">
      <w:start w:val="1"/>
      <w:numFmt w:val="bullet"/>
      <w:pStyle w:val="ListBul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5C474B"/>
    <w:multiLevelType w:val="multilevel"/>
    <w:tmpl w:val="279275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auto"/>
      </w:rPr>
    </w:lvl>
    <w:lvl w:ilvl="1">
      <w:start w:val="3"/>
      <w:numFmt w:val="decimal"/>
      <w:isLgl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15645D99"/>
    <w:multiLevelType w:val="hybridMultilevel"/>
    <w:tmpl w:val="CD2CB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9DA7884"/>
    <w:multiLevelType w:val="hybridMultilevel"/>
    <w:tmpl w:val="841ED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611FE"/>
    <w:multiLevelType w:val="hybridMultilevel"/>
    <w:tmpl w:val="CC068BC2"/>
    <w:lvl w:ilvl="0" w:tplc="353A70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D411E"/>
    <w:multiLevelType w:val="hybridMultilevel"/>
    <w:tmpl w:val="BA364C36"/>
    <w:lvl w:ilvl="0" w:tplc="1A4675F0">
      <w:start w:val="1"/>
      <w:numFmt w:val="bullet"/>
      <w:pStyle w:val="ListBul2"/>
      <w:lvlText w:val=""/>
      <w:lvlJc w:val="left"/>
      <w:pPr>
        <w:tabs>
          <w:tab w:val="num" w:pos="502"/>
        </w:tabs>
        <w:ind w:left="425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4577F2"/>
    <w:multiLevelType w:val="multilevel"/>
    <w:tmpl w:val="97900C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">
    <w:nsid w:val="2E507575"/>
    <w:multiLevelType w:val="multilevel"/>
    <w:tmpl w:val="0419001D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cs="Times New Roman"/>
      </w:rPr>
    </w:lvl>
  </w:abstractNum>
  <w:abstractNum w:abstractNumId="8">
    <w:nsid w:val="2F6C6CBC"/>
    <w:multiLevelType w:val="hybridMultilevel"/>
    <w:tmpl w:val="AB8487F8"/>
    <w:lvl w:ilvl="0" w:tplc="AF96B316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3231616"/>
    <w:multiLevelType w:val="hybridMultilevel"/>
    <w:tmpl w:val="38D21A22"/>
    <w:lvl w:ilvl="0" w:tplc="F75ADE72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28D6721"/>
    <w:multiLevelType w:val="hybridMultilevel"/>
    <w:tmpl w:val="5516A1C8"/>
    <w:lvl w:ilvl="0" w:tplc="79FEA9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965C6"/>
    <w:multiLevelType w:val="hybridMultilevel"/>
    <w:tmpl w:val="76865128"/>
    <w:lvl w:ilvl="0" w:tplc="357651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1C175F0"/>
    <w:multiLevelType w:val="hybridMultilevel"/>
    <w:tmpl w:val="12A0083A"/>
    <w:lvl w:ilvl="0" w:tplc="E74AB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23C541C"/>
    <w:multiLevelType w:val="hybridMultilevel"/>
    <w:tmpl w:val="60365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50A05AA"/>
    <w:multiLevelType w:val="hybridMultilevel"/>
    <w:tmpl w:val="E6141EF8"/>
    <w:lvl w:ilvl="0" w:tplc="AC7C839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E1329D5"/>
    <w:multiLevelType w:val="hybridMultilevel"/>
    <w:tmpl w:val="1846B3A8"/>
    <w:lvl w:ilvl="0" w:tplc="357651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F00A64"/>
    <w:multiLevelType w:val="hybridMultilevel"/>
    <w:tmpl w:val="84E85F34"/>
    <w:lvl w:ilvl="0" w:tplc="357651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D2A031A"/>
    <w:multiLevelType w:val="hybridMultilevel"/>
    <w:tmpl w:val="7E8AD9D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15"/>
  </w:num>
  <w:num w:numId="11">
    <w:abstractNumId w:val="16"/>
  </w:num>
  <w:num w:numId="12">
    <w:abstractNumId w:val="11"/>
  </w:num>
  <w:num w:numId="13">
    <w:abstractNumId w:val="3"/>
  </w:num>
  <w:num w:numId="14">
    <w:abstractNumId w:val="10"/>
  </w:num>
  <w:num w:numId="15">
    <w:abstractNumId w:val="17"/>
  </w:num>
  <w:num w:numId="16">
    <w:abstractNumId w:val="4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EA0"/>
    <w:rsid w:val="000021AC"/>
    <w:rsid w:val="00007ECB"/>
    <w:rsid w:val="00010BC7"/>
    <w:rsid w:val="00011530"/>
    <w:rsid w:val="00021475"/>
    <w:rsid w:val="00030960"/>
    <w:rsid w:val="00035AA5"/>
    <w:rsid w:val="00053037"/>
    <w:rsid w:val="00054D9D"/>
    <w:rsid w:val="00072E9E"/>
    <w:rsid w:val="00074066"/>
    <w:rsid w:val="00083B01"/>
    <w:rsid w:val="000A02F8"/>
    <w:rsid w:val="000A0C6F"/>
    <w:rsid w:val="000B2EB9"/>
    <w:rsid w:val="000B47D6"/>
    <w:rsid w:val="000E0B83"/>
    <w:rsid w:val="000E2C6B"/>
    <w:rsid w:val="000F17B7"/>
    <w:rsid w:val="00114F74"/>
    <w:rsid w:val="00114FD6"/>
    <w:rsid w:val="00117A58"/>
    <w:rsid w:val="00120717"/>
    <w:rsid w:val="00127485"/>
    <w:rsid w:val="0015273A"/>
    <w:rsid w:val="00155C72"/>
    <w:rsid w:val="0015665F"/>
    <w:rsid w:val="0016155E"/>
    <w:rsid w:val="0018013F"/>
    <w:rsid w:val="00190CD8"/>
    <w:rsid w:val="001A13A9"/>
    <w:rsid w:val="001A15CE"/>
    <w:rsid w:val="001B1293"/>
    <w:rsid w:val="001C715C"/>
    <w:rsid w:val="001F3A62"/>
    <w:rsid w:val="001F763A"/>
    <w:rsid w:val="002032F5"/>
    <w:rsid w:val="002140F7"/>
    <w:rsid w:val="00222E10"/>
    <w:rsid w:val="00247103"/>
    <w:rsid w:val="00265D3D"/>
    <w:rsid w:val="00272441"/>
    <w:rsid w:val="002809CE"/>
    <w:rsid w:val="0028688F"/>
    <w:rsid w:val="00287DB9"/>
    <w:rsid w:val="002B70FE"/>
    <w:rsid w:val="002D6587"/>
    <w:rsid w:val="00315680"/>
    <w:rsid w:val="00320E3B"/>
    <w:rsid w:val="003235D3"/>
    <w:rsid w:val="003255F9"/>
    <w:rsid w:val="003428CE"/>
    <w:rsid w:val="003455E0"/>
    <w:rsid w:val="00347AC9"/>
    <w:rsid w:val="003514D0"/>
    <w:rsid w:val="00356593"/>
    <w:rsid w:val="003610D0"/>
    <w:rsid w:val="003723F3"/>
    <w:rsid w:val="003916E8"/>
    <w:rsid w:val="003A3107"/>
    <w:rsid w:val="003A6575"/>
    <w:rsid w:val="003C2158"/>
    <w:rsid w:val="003C5B4D"/>
    <w:rsid w:val="003D0A75"/>
    <w:rsid w:val="003D1708"/>
    <w:rsid w:val="004000EA"/>
    <w:rsid w:val="00412BFA"/>
    <w:rsid w:val="00416765"/>
    <w:rsid w:val="00420256"/>
    <w:rsid w:val="004241FC"/>
    <w:rsid w:val="00424350"/>
    <w:rsid w:val="00426088"/>
    <w:rsid w:val="00436018"/>
    <w:rsid w:val="004439A2"/>
    <w:rsid w:val="00462FD0"/>
    <w:rsid w:val="00466E39"/>
    <w:rsid w:val="004713DF"/>
    <w:rsid w:val="00476A30"/>
    <w:rsid w:val="004B2A4E"/>
    <w:rsid w:val="004C540D"/>
    <w:rsid w:val="005010CD"/>
    <w:rsid w:val="00523423"/>
    <w:rsid w:val="005307AC"/>
    <w:rsid w:val="0053769A"/>
    <w:rsid w:val="00540961"/>
    <w:rsid w:val="005453C9"/>
    <w:rsid w:val="005610F2"/>
    <w:rsid w:val="00561676"/>
    <w:rsid w:val="005700D4"/>
    <w:rsid w:val="00586977"/>
    <w:rsid w:val="005A1540"/>
    <w:rsid w:val="005A64BA"/>
    <w:rsid w:val="005D3240"/>
    <w:rsid w:val="00601447"/>
    <w:rsid w:val="00602E24"/>
    <w:rsid w:val="0062166D"/>
    <w:rsid w:val="00627925"/>
    <w:rsid w:val="006362F2"/>
    <w:rsid w:val="006374EC"/>
    <w:rsid w:val="00646C59"/>
    <w:rsid w:val="00654CAB"/>
    <w:rsid w:val="00655003"/>
    <w:rsid w:val="00662C91"/>
    <w:rsid w:val="00681D5A"/>
    <w:rsid w:val="006A4948"/>
    <w:rsid w:val="006A784A"/>
    <w:rsid w:val="006B3FDF"/>
    <w:rsid w:val="006B5713"/>
    <w:rsid w:val="006C14DE"/>
    <w:rsid w:val="006D225A"/>
    <w:rsid w:val="006F6F2E"/>
    <w:rsid w:val="0070071D"/>
    <w:rsid w:val="00710678"/>
    <w:rsid w:val="00721F31"/>
    <w:rsid w:val="00724D93"/>
    <w:rsid w:val="00731B1A"/>
    <w:rsid w:val="007323C6"/>
    <w:rsid w:val="00741A30"/>
    <w:rsid w:val="0074709E"/>
    <w:rsid w:val="00747462"/>
    <w:rsid w:val="00747CDD"/>
    <w:rsid w:val="00753D63"/>
    <w:rsid w:val="00767C9A"/>
    <w:rsid w:val="0077330D"/>
    <w:rsid w:val="0078320C"/>
    <w:rsid w:val="00794FA7"/>
    <w:rsid w:val="007C5713"/>
    <w:rsid w:val="007E1CFC"/>
    <w:rsid w:val="007F6CB9"/>
    <w:rsid w:val="00804063"/>
    <w:rsid w:val="0081503C"/>
    <w:rsid w:val="0082470A"/>
    <w:rsid w:val="00825A59"/>
    <w:rsid w:val="0083592B"/>
    <w:rsid w:val="00864AE1"/>
    <w:rsid w:val="0088075C"/>
    <w:rsid w:val="008815F6"/>
    <w:rsid w:val="00896D47"/>
    <w:rsid w:val="008A007F"/>
    <w:rsid w:val="008A5136"/>
    <w:rsid w:val="008A6948"/>
    <w:rsid w:val="008B60E3"/>
    <w:rsid w:val="008C2A48"/>
    <w:rsid w:val="008D2726"/>
    <w:rsid w:val="008D5B9A"/>
    <w:rsid w:val="008E17C6"/>
    <w:rsid w:val="009004F9"/>
    <w:rsid w:val="00906D72"/>
    <w:rsid w:val="00921ABA"/>
    <w:rsid w:val="00931E80"/>
    <w:rsid w:val="00944399"/>
    <w:rsid w:val="009624CB"/>
    <w:rsid w:val="0096490A"/>
    <w:rsid w:val="00965F7A"/>
    <w:rsid w:val="0097255F"/>
    <w:rsid w:val="009A43F2"/>
    <w:rsid w:val="009B1141"/>
    <w:rsid w:val="009B7FDC"/>
    <w:rsid w:val="009C09FF"/>
    <w:rsid w:val="009D5F3E"/>
    <w:rsid w:val="00A01187"/>
    <w:rsid w:val="00A22DA3"/>
    <w:rsid w:val="00A27140"/>
    <w:rsid w:val="00A32622"/>
    <w:rsid w:val="00A41031"/>
    <w:rsid w:val="00A762BF"/>
    <w:rsid w:val="00A775AE"/>
    <w:rsid w:val="00A81889"/>
    <w:rsid w:val="00AA0B3A"/>
    <w:rsid w:val="00AB2607"/>
    <w:rsid w:val="00AB7CE8"/>
    <w:rsid w:val="00AD471F"/>
    <w:rsid w:val="00AE7341"/>
    <w:rsid w:val="00B165D0"/>
    <w:rsid w:val="00B434E6"/>
    <w:rsid w:val="00B60CE8"/>
    <w:rsid w:val="00B6303E"/>
    <w:rsid w:val="00B64701"/>
    <w:rsid w:val="00B832A4"/>
    <w:rsid w:val="00B85687"/>
    <w:rsid w:val="00BC365B"/>
    <w:rsid w:val="00BD685D"/>
    <w:rsid w:val="00BE04F3"/>
    <w:rsid w:val="00BE7997"/>
    <w:rsid w:val="00BE79BC"/>
    <w:rsid w:val="00BF187A"/>
    <w:rsid w:val="00C14BEC"/>
    <w:rsid w:val="00C31278"/>
    <w:rsid w:val="00C319F1"/>
    <w:rsid w:val="00C32938"/>
    <w:rsid w:val="00C33355"/>
    <w:rsid w:val="00C357EC"/>
    <w:rsid w:val="00C4022E"/>
    <w:rsid w:val="00C50C7D"/>
    <w:rsid w:val="00C5565C"/>
    <w:rsid w:val="00C70777"/>
    <w:rsid w:val="00C75007"/>
    <w:rsid w:val="00C83B4E"/>
    <w:rsid w:val="00C84C9C"/>
    <w:rsid w:val="00C9146C"/>
    <w:rsid w:val="00C94300"/>
    <w:rsid w:val="00C96AF5"/>
    <w:rsid w:val="00CA62A2"/>
    <w:rsid w:val="00CB448D"/>
    <w:rsid w:val="00CB5AAE"/>
    <w:rsid w:val="00CC3EEF"/>
    <w:rsid w:val="00CF0E73"/>
    <w:rsid w:val="00D003D5"/>
    <w:rsid w:val="00D04383"/>
    <w:rsid w:val="00D378D8"/>
    <w:rsid w:val="00D57770"/>
    <w:rsid w:val="00D91518"/>
    <w:rsid w:val="00D954CC"/>
    <w:rsid w:val="00DA1BD1"/>
    <w:rsid w:val="00DB0167"/>
    <w:rsid w:val="00DC3ACD"/>
    <w:rsid w:val="00DD2C3D"/>
    <w:rsid w:val="00DE5491"/>
    <w:rsid w:val="00DE7E0E"/>
    <w:rsid w:val="00E02271"/>
    <w:rsid w:val="00E133A1"/>
    <w:rsid w:val="00E25AA7"/>
    <w:rsid w:val="00E37544"/>
    <w:rsid w:val="00E5233B"/>
    <w:rsid w:val="00E86134"/>
    <w:rsid w:val="00EB52E4"/>
    <w:rsid w:val="00EF1FF7"/>
    <w:rsid w:val="00EF5086"/>
    <w:rsid w:val="00EF575A"/>
    <w:rsid w:val="00EF6066"/>
    <w:rsid w:val="00F043B4"/>
    <w:rsid w:val="00F22D4F"/>
    <w:rsid w:val="00F270B7"/>
    <w:rsid w:val="00F63038"/>
    <w:rsid w:val="00F70EA0"/>
    <w:rsid w:val="00F74983"/>
    <w:rsid w:val="00F819B3"/>
    <w:rsid w:val="00F8228F"/>
    <w:rsid w:val="00FD1870"/>
    <w:rsid w:val="00FE2B1D"/>
    <w:rsid w:val="00FE3F06"/>
    <w:rsid w:val="00FF03A6"/>
    <w:rsid w:val="00FF6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40"/>
  </w:style>
  <w:style w:type="paragraph" w:styleId="1">
    <w:name w:val="heading 1"/>
    <w:basedOn w:val="a"/>
    <w:next w:val="a"/>
    <w:link w:val="10"/>
    <w:uiPriority w:val="9"/>
    <w:qFormat/>
    <w:rsid w:val="00F70EA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70EA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70E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70EA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A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A0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A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A0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A0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EA0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uiPriority w:val="9"/>
    <w:rsid w:val="00F70E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0E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70EA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70E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0EA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70EA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70EA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70EA0"/>
    <w:rPr>
      <w:rFonts w:ascii="Cambria" w:eastAsia="Times New Roman" w:hAnsi="Cambria" w:cs="Times New Roman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F70EA0"/>
  </w:style>
  <w:style w:type="paragraph" w:styleId="a3">
    <w:name w:val="Body Text Indent"/>
    <w:basedOn w:val="a"/>
    <w:link w:val="a4"/>
    <w:uiPriority w:val="99"/>
    <w:rsid w:val="00F70EA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F70EA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rsid w:val="00F70EA0"/>
    <w:pPr>
      <w:spacing w:after="0" w:line="24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F70EA0"/>
    <w:rPr>
      <w:rFonts w:ascii="Times New Roman" w:eastAsia="Times New Roman" w:hAnsi="Times New Roman" w:cs="Times New Roman"/>
      <w:bCs/>
      <w:iCs/>
      <w:sz w:val="24"/>
      <w:szCs w:val="24"/>
    </w:rPr>
  </w:style>
  <w:style w:type="table" w:styleId="a7">
    <w:name w:val="Table Grid"/>
    <w:basedOn w:val="a1"/>
    <w:uiPriority w:val="59"/>
    <w:rsid w:val="00F70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70E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0EA0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70EA0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70EA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0EA0"/>
    <w:rPr>
      <w:rFonts w:ascii="Tahoma" w:eastAsia="Times New Roman" w:hAnsi="Tahoma" w:cs="Times New Roman"/>
      <w:sz w:val="16"/>
      <w:szCs w:val="1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F70E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F70EA0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F70EA0"/>
  </w:style>
  <w:style w:type="paragraph" w:customStyle="1" w:styleId="ConsPlusNormal">
    <w:name w:val="ConsPlusNormal"/>
    <w:rsid w:val="00F70E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b">
    <w:name w:val="Hyperlink"/>
    <w:uiPriority w:val="99"/>
    <w:unhideWhenUsed/>
    <w:rsid w:val="00F70EA0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F70EA0"/>
    <w:pPr>
      <w:tabs>
        <w:tab w:val="center" w:pos="4153"/>
        <w:tab w:val="right" w:pos="8306"/>
      </w:tabs>
      <w:spacing w:after="0" w:line="240" w:lineRule="auto"/>
      <w:ind w:left="-113" w:right="-108" w:firstLine="709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d">
    <w:name w:val="Верхний колонтитул Знак"/>
    <w:basedOn w:val="a0"/>
    <w:link w:val="ac"/>
    <w:uiPriority w:val="99"/>
    <w:rsid w:val="00F70EA0"/>
    <w:rPr>
      <w:rFonts w:ascii="Times New Roman" w:eastAsia="Times New Roman" w:hAnsi="Times New Roman" w:cs="Times New Roman"/>
      <w:sz w:val="18"/>
      <w:szCs w:val="18"/>
    </w:rPr>
  </w:style>
  <w:style w:type="paragraph" w:customStyle="1" w:styleId="ae">
    <w:name w:val="Кабинет"/>
    <w:basedOn w:val="a"/>
    <w:rsid w:val="00F70EA0"/>
    <w:pPr>
      <w:spacing w:after="0" w:line="240" w:lineRule="auto"/>
      <w:ind w:left="-113" w:right="-108" w:firstLine="709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ListBul">
    <w:name w:val="ListBul"/>
    <w:basedOn w:val="a"/>
    <w:rsid w:val="00F70EA0"/>
    <w:pPr>
      <w:numPr>
        <w:numId w:val="1"/>
      </w:numPr>
      <w:tabs>
        <w:tab w:val="clear" w:pos="360"/>
        <w:tab w:val="left" w:pos="284"/>
        <w:tab w:val="num" w:pos="1590"/>
      </w:tabs>
      <w:spacing w:after="0" w:line="240" w:lineRule="auto"/>
      <w:ind w:left="1590" w:hanging="8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Bul2">
    <w:name w:val="ListBul2"/>
    <w:basedOn w:val="a"/>
    <w:rsid w:val="00F70EA0"/>
    <w:pPr>
      <w:numPr>
        <w:numId w:val="2"/>
      </w:numPr>
      <w:tabs>
        <w:tab w:val="clear" w:pos="502"/>
        <w:tab w:val="left" w:pos="567"/>
      </w:tabs>
      <w:spacing w:after="0" w:line="240" w:lineRule="auto"/>
      <w:ind w:left="1211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Адресные реквизиты"/>
    <w:basedOn w:val="a5"/>
    <w:next w:val="a5"/>
    <w:rsid w:val="00F70EA0"/>
    <w:pPr>
      <w:ind w:firstLine="709"/>
      <w:jc w:val="left"/>
    </w:pPr>
    <w:rPr>
      <w:bCs w:val="0"/>
      <w:iCs w:val="0"/>
      <w:sz w:val="16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F70EA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F70EA0"/>
    <w:rPr>
      <w:rFonts w:ascii="Times New Roman" w:eastAsia="Times New Roman" w:hAnsi="Times New Roman" w:cs="Times New Roman"/>
      <w:sz w:val="16"/>
      <w:szCs w:val="16"/>
    </w:rPr>
  </w:style>
  <w:style w:type="paragraph" w:styleId="af0">
    <w:name w:val="Normal (Web)"/>
    <w:basedOn w:val="a"/>
    <w:uiPriority w:val="99"/>
    <w:rsid w:val="00F7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a"/>
    <w:rsid w:val="00F70EA0"/>
    <w:pPr>
      <w:tabs>
        <w:tab w:val="left" w:pos="1080"/>
      </w:tabs>
      <w:spacing w:after="0" w:line="240" w:lineRule="auto"/>
      <w:ind w:left="1080" w:hanging="360"/>
    </w:pPr>
    <w:rPr>
      <w:rFonts w:ascii="Palatino" w:eastAsia="Times New Roman" w:hAnsi="Palatino" w:cs="Times New Roman"/>
      <w:sz w:val="24"/>
      <w:szCs w:val="20"/>
      <w:lang w:val="en-US"/>
    </w:rPr>
  </w:style>
  <w:style w:type="paragraph" w:customStyle="1" w:styleId="Skill">
    <w:name w:val="Skill"/>
    <w:basedOn w:val="a"/>
    <w:rsid w:val="00F70EA0"/>
    <w:pPr>
      <w:tabs>
        <w:tab w:val="left" w:pos="1800"/>
      </w:tabs>
      <w:spacing w:after="0" w:line="240" w:lineRule="auto"/>
      <w:ind w:left="1800" w:hanging="1800"/>
    </w:pPr>
    <w:rPr>
      <w:rFonts w:ascii="Palatino" w:eastAsia="Times New Roman" w:hAnsi="Palatino" w:cs="Times New Roman"/>
      <w:b/>
      <w:color w:val="000000"/>
      <w:sz w:val="24"/>
      <w:szCs w:val="20"/>
      <w:lang w:val="en-US"/>
    </w:rPr>
  </w:style>
  <w:style w:type="paragraph" w:styleId="af1">
    <w:name w:val="footer"/>
    <w:basedOn w:val="a"/>
    <w:link w:val="af2"/>
    <w:uiPriority w:val="99"/>
    <w:unhideWhenUsed/>
    <w:rsid w:val="00F70EA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F70EA0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F70EA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70EA0"/>
    <w:rPr>
      <w:rFonts w:ascii="Times New Roman" w:eastAsia="Times New Roman" w:hAnsi="Times New Roman" w:cs="Times New Roman"/>
      <w:sz w:val="20"/>
      <w:szCs w:val="20"/>
    </w:rPr>
  </w:style>
  <w:style w:type="table" w:customStyle="1" w:styleId="12">
    <w:name w:val="Сетка таблицы1"/>
    <w:basedOn w:val="a1"/>
    <w:next w:val="a7"/>
    <w:rsid w:val="00F70E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basedOn w:val="a"/>
    <w:uiPriority w:val="1"/>
    <w:qFormat/>
    <w:rsid w:val="00F70EA0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customStyle="1" w:styleId="13">
    <w:name w:val="Название1"/>
    <w:basedOn w:val="a"/>
    <w:next w:val="a"/>
    <w:uiPriority w:val="10"/>
    <w:qFormat/>
    <w:rsid w:val="00F70EA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Название Знак"/>
    <w:link w:val="af5"/>
    <w:uiPriority w:val="10"/>
    <w:rsid w:val="00F70EA0"/>
    <w:rPr>
      <w:rFonts w:ascii="Cambria" w:hAnsi="Cambria"/>
      <w:b/>
      <w:bCs/>
      <w:kern w:val="28"/>
      <w:sz w:val="32"/>
      <w:szCs w:val="32"/>
    </w:rPr>
  </w:style>
  <w:style w:type="paragraph" w:customStyle="1" w:styleId="14">
    <w:name w:val="Подзаголовок1"/>
    <w:basedOn w:val="a"/>
    <w:next w:val="a"/>
    <w:uiPriority w:val="11"/>
    <w:qFormat/>
    <w:rsid w:val="00F70EA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6">
    <w:name w:val="Подзаголовок Знак"/>
    <w:link w:val="af7"/>
    <w:uiPriority w:val="11"/>
    <w:rsid w:val="00F70EA0"/>
    <w:rPr>
      <w:rFonts w:ascii="Cambria" w:hAnsi="Cambria"/>
      <w:sz w:val="24"/>
      <w:szCs w:val="24"/>
    </w:rPr>
  </w:style>
  <w:style w:type="paragraph" w:customStyle="1" w:styleId="ConsPlusCell">
    <w:name w:val="ConsPlusCell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rsid w:val="00F70EA0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f8">
    <w:name w:val="footnote text"/>
    <w:basedOn w:val="a"/>
    <w:link w:val="af9"/>
    <w:uiPriority w:val="99"/>
    <w:semiHidden/>
    <w:unhideWhenUsed/>
    <w:rsid w:val="00F70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F70EA0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F70EA0"/>
    <w:rPr>
      <w:rFonts w:cs="Times New Roman"/>
      <w:vertAlign w:val="superscript"/>
    </w:rPr>
  </w:style>
  <w:style w:type="paragraph" w:customStyle="1" w:styleId="Default">
    <w:name w:val="Default"/>
    <w:rsid w:val="00F70E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b">
    <w:name w:val="annotation reference"/>
    <w:uiPriority w:val="99"/>
    <w:rsid w:val="00F70EA0"/>
    <w:rPr>
      <w:rFonts w:cs="Times New Roman"/>
      <w:sz w:val="16"/>
    </w:rPr>
  </w:style>
  <w:style w:type="paragraph" w:styleId="afc">
    <w:name w:val="annotation text"/>
    <w:basedOn w:val="a"/>
    <w:link w:val="afd"/>
    <w:uiPriority w:val="99"/>
    <w:rsid w:val="00F70EA0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F70EA0"/>
    <w:rPr>
      <w:rFonts w:ascii="Calibri" w:eastAsia="Times New Roman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rsid w:val="00F70EA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F70EA0"/>
    <w:rPr>
      <w:rFonts w:ascii="Calibri" w:eastAsia="Times New Roman" w:hAnsi="Calibri" w:cs="Times New Roman"/>
      <w:b/>
      <w:bCs/>
      <w:sz w:val="20"/>
      <w:szCs w:val="20"/>
    </w:rPr>
  </w:style>
  <w:style w:type="paragraph" w:styleId="aff0">
    <w:name w:val="Revision"/>
    <w:hidden/>
    <w:uiPriority w:val="99"/>
    <w:semiHidden/>
    <w:rsid w:val="00F70E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1">
    <w:name w:val="Strong"/>
    <w:uiPriority w:val="22"/>
    <w:qFormat/>
    <w:rsid w:val="00F70EA0"/>
    <w:rPr>
      <w:b/>
      <w:bCs/>
    </w:rPr>
  </w:style>
  <w:style w:type="character" w:customStyle="1" w:styleId="16">
    <w:name w:val="Выделение1"/>
    <w:uiPriority w:val="20"/>
    <w:qFormat/>
    <w:rsid w:val="00F70EA0"/>
    <w:rPr>
      <w:rFonts w:ascii="Calibri" w:hAnsi="Calibri"/>
      <w:b/>
      <w:i/>
      <w:iCs/>
    </w:rPr>
  </w:style>
  <w:style w:type="paragraph" w:styleId="23">
    <w:name w:val="Quote"/>
    <w:basedOn w:val="a"/>
    <w:next w:val="a"/>
    <w:link w:val="24"/>
    <w:uiPriority w:val="29"/>
    <w:qFormat/>
    <w:rsid w:val="00F70EA0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0EA0"/>
    <w:rPr>
      <w:rFonts w:ascii="Calibri" w:eastAsia="Times New Roman" w:hAnsi="Calibri" w:cs="Times New Roman"/>
      <w:i/>
      <w:sz w:val="24"/>
      <w:szCs w:val="24"/>
    </w:rPr>
  </w:style>
  <w:style w:type="paragraph" w:styleId="aff2">
    <w:name w:val="Intense Quote"/>
    <w:basedOn w:val="a"/>
    <w:next w:val="a"/>
    <w:link w:val="aff3"/>
    <w:uiPriority w:val="30"/>
    <w:qFormat/>
    <w:rsid w:val="00F70EA0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</w:rPr>
  </w:style>
  <w:style w:type="character" w:customStyle="1" w:styleId="aff3">
    <w:name w:val="Выделенная цитата Знак"/>
    <w:basedOn w:val="a0"/>
    <w:link w:val="aff2"/>
    <w:uiPriority w:val="30"/>
    <w:rsid w:val="00F70EA0"/>
    <w:rPr>
      <w:rFonts w:ascii="Calibri" w:eastAsia="Times New Roman" w:hAnsi="Calibri" w:cs="Times New Roman"/>
      <w:b/>
      <w:i/>
      <w:sz w:val="24"/>
    </w:rPr>
  </w:style>
  <w:style w:type="character" w:customStyle="1" w:styleId="17">
    <w:name w:val="Слабое выделение1"/>
    <w:uiPriority w:val="19"/>
    <w:qFormat/>
    <w:rsid w:val="00F70EA0"/>
    <w:rPr>
      <w:i/>
      <w:color w:val="5A5A5A"/>
    </w:rPr>
  </w:style>
  <w:style w:type="character" w:styleId="aff4">
    <w:name w:val="Intense Emphasis"/>
    <w:uiPriority w:val="21"/>
    <w:qFormat/>
    <w:rsid w:val="00F70EA0"/>
    <w:rPr>
      <w:b/>
      <w:i/>
      <w:sz w:val="24"/>
      <w:szCs w:val="24"/>
      <w:u w:val="single"/>
    </w:rPr>
  </w:style>
  <w:style w:type="character" w:styleId="aff5">
    <w:name w:val="Subtle Reference"/>
    <w:uiPriority w:val="31"/>
    <w:qFormat/>
    <w:rsid w:val="00F70EA0"/>
    <w:rPr>
      <w:sz w:val="24"/>
      <w:szCs w:val="24"/>
      <w:u w:val="single"/>
    </w:rPr>
  </w:style>
  <w:style w:type="character" w:styleId="aff6">
    <w:name w:val="Intense Reference"/>
    <w:uiPriority w:val="32"/>
    <w:qFormat/>
    <w:rsid w:val="00F70EA0"/>
    <w:rPr>
      <w:b/>
      <w:sz w:val="24"/>
      <w:u w:val="single"/>
    </w:rPr>
  </w:style>
  <w:style w:type="character" w:customStyle="1" w:styleId="18">
    <w:name w:val="Название книги1"/>
    <w:uiPriority w:val="33"/>
    <w:qFormat/>
    <w:rsid w:val="00F70EA0"/>
    <w:rPr>
      <w:rFonts w:ascii="Cambria" w:eastAsia="Times New Roman" w:hAnsi="Cambria"/>
      <w:b/>
      <w:i/>
      <w:sz w:val="24"/>
      <w:szCs w:val="24"/>
    </w:rPr>
  </w:style>
  <w:style w:type="paragraph" w:styleId="aff7">
    <w:name w:val="TOC Heading"/>
    <w:basedOn w:val="1"/>
    <w:next w:val="a"/>
    <w:uiPriority w:val="39"/>
    <w:semiHidden/>
    <w:unhideWhenUsed/>
    <w:qFormat/>
    <w:rsid w:val="00F70EA0"/>
    <w:pPr>
      <w:spacing w:before="240" w:after="60"/>
      <w:jc w:val="left"/>
      <w:outlineLvl w:val="9"/>
    </w:pPr>
    <w:rPr>
      <w:rFonts w:ascii="Cambria" w:hAnsi="Cambria"/>
      <w:b/>
      <w:bCs/>
      <w:kern w:val="32"/>
      <w:szCs w:val="32"/>
    </w:rPr>
  </w:style>
  <w:style w:type="character" w:customStyle="1" w:styleId="apple-converted-space">
    <w:name w:val="apple-converted-space"/>
    <w:rsid w:val="00F70EA0"/>
  </w:style>
  <w:style w:type="character" w:customStyle="1" w:styleId="310">
    <w:name w:val="Заголовок 3 Знак1"/>
    <w:uiPriority w:val="9"/>
    <w:semiHidden/>
    <w:rsid w:val="00F70EA0"/>
    <w:rPr>
      <w:rFonts w:ascii="Cambria" w:eastAsia="Times New Roman" w:hAnsi="Cambria" w:cs="Times New Roman"/>
      <w:b/>
      <w:bCs/>
      <w:sz w:val="26"/>
      <w:szCs w:val="26"/>
    </w:rPr>
  </w:style>
  <w:style w:type="paragraph" w:styleId="af5">
    <w:name w:val="Title"/>
    <w:basedOn w:val="a"/>
    <w:next w:val="a"/>
    <w:link w:val="af4"/>
    <w:uiPriority w:val="10"/>
    <w:qFormat/>
    <w:rsid w:val="00F70EA0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9">
    <w:name w:val="Название Знак1"/>
    <w:basedOn w:val="a0"/>
    <w:uiPriority w:val="10"/>
    <w:rsid w:val="00F70E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6"/>
    <w:uiPriority w:val="11"/>
    <w:qFormat/>
    <w:rsid w:val="00F70EA0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1a">
    <w:name w:val="Подзаголовок Знак1"/>
    <w:basedOn w:val="a0"/>
    <w:uiPriority w:val="11"/>
    <w:rsid w:val="00F70E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910">
    <w:name w:val="Заголовок 9 Знак1"/>
    <w:uiPriority w:val="9"/>
    <w:semiHidden/>
    <w:rsid w:val="00F70EA0"/>
    <w:rPr>
      <w:rFonts w:ascii="Cambria" w:eastAsia="Times New Roman" w:hAnsi="Cambria" w:cs="Times New Roman"/>
      <w:sz w:val="22"/>
      <w:szCs w:val="22"/>
    </w:rPr>
  </w:style>
  <w:style w:type="character" w:styleId="aff8">
    <w:name w:val="Emphasis"/>
    <w:uiPriority w:val="20"/>
    <w:qFormat/>
    <w:rsid w:val="00F70EA0"/>
    <w:rPr>
      <w:i/>
      <w:iCs/>
    </w:rPr>
  </w:style>
  <w:style w:type="character" w:styleId="aff9">
    <w:name w:val="Subtle Emphasis"/>
    <w:uiPriority w:val="19"/>
    <w:qFormat/>
    <w:rsid w:val="00F70EA0"/>
    <w:rPr>
      <w:i/>
      <w:iCs/>
      <w:color w:val="808080"/>
    </w:rPr>
  </w:style>
  <w:style w:type="character" w:styleId="affa">
    <w:name w:val="Book Title"/>
    <w:uiPriority w:val="33"/>
    <w:qFormat/>
    <w:rsid w:val="00F70EA0"/>
    <w:rPr>
      <w:b/>
      <w:bCs/>
      <w:smallCaps/>
      <w:spacing w:val="5"/>
    </w:rPr>
  </w:style>
  <w:style w:type="paragraph" w:styleId="affb">
    <w:name w:val="Document Map"/>
    <w:basedOn w:val="a"/>
    <w:link w:val="affc"/>
    <w:uiPriority w:val="99"/>
    <w:semiHidden/>
    <w:unhideWhenUsed/>
    <w:rsid w:val="00E5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0"/>
    <w:link w:val="affb"/>
    <w:uiPriority w:val="99"/>
    <w:semiHidden/>
    <w:rsid w:val="00E523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140"/>
  </w:style>
  <w:style w:type="paragraph" w:styleId="1">
    <w:name w:val="heading 1"/>
    <w:basedOn w:val="a"/>
    <w:next w:val="a"/>
    <w:link w:val="10"/>
    <w:uiPriority w:val="9"/>
    <w:qFormat/>
    <w:rsid w:val="00F70EA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70EA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70E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F70EA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0EA0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0EA0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0EA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0EA0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A0"/>
    <w:pPr>
      <w:spacing w:before="240" w:after="60" w:line="240" w:lineRule="auto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0EA0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uiPriority w:val="9"/>
    <w:rsid w:val="00F70E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70E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70EA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70E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70EA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70EA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70EA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70EA0"/>
    <w:rPr>
      <w:rFonts w:ascii="Cambria" w:eastAsia="Times New Roman" w:hAnsi="Cambria" w:cs="Times New Roman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F70EA0"/>
  </w:style>
  <w:style w:type="paragraph" w:styleId="a3">
    <w:name w:val="Body Text Indent"/>
    <w:basedOn w:val="a"/>
    <w:link w:val="a4"/>
    <w:uiPriority w:val="99"/>
    <w:rsid w:val="00F70EA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F70EA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rsid w:val="00F70EA0"/>
    <w:pPr>
      <w:spacing w:after="0" w:line="240" w:lineRule="auto"/>
      <w:jc w:val="both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F70EA0"/>
    <w:rPr>
      <w:rFonts w:ascii="Times New Roman" w:eastAsia="Times New Roman" w:hAnsi="Times New Roman" w:cs="Times New Roman"/>
      <w:bCs/>
      <w:iCs/>
      <w:sz w:val="24"/>
      <w:szCs w:val="24"/>
    </w:rPr>
  </w:style>
  <w:style w:type="table" w:styleId="a7">
    <w:name w:val="Table Grid"/>
    <w:basedOn w:val="a1"/>
    <w:uiPriority w:val="59"/>
    <w:rsid w:val="00F70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F70E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0EA0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70EA0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70EA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0EA0"/>
    <w:rPr>
      <w:rFonts w:ascii="Tahoma" w:eastAsia="Times New Roman" w:hAnsi="Tahoma" w:cs="Times New Roman"/>
      <w:sz w:val="16"/>
      <w:szCs w:val="16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F70E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F70EA0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110">
    <w:name w:val="Нет списка11"/>
    <w:next w:val="a2"/>
    <w:uiPriority w:val="99"/>
    <w:semiHidden/>
    <w:unhideWhenUsed/>
    <w:rsid w:val="00F70EA0"/>
  </w:style>
  <w:style w:type="paragraph" w:customStyle="1" w:styleId="ConsPlusNormal">
    <w:name w:val="ConsPlusNormal"/>
    <w:rsid w:val="00F70E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b">
    <w:name w:val="Hyperlink"/>
    <w:uiPriority w:val="99"/>
    <w:unhideWhenUsed/>
    <w:rsid w:val="00F70EA0"/>
    <w:rPr>
      <w:rFonts w:cs="Times New Roman"/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F70EA0"/>
    <w:pPr>
      <w:tabs>
        <w:tab w:val="center" w:pos="4153"/>
        <w:tab w:val="right" w:pos="8306"/>
      </w:tabs>
      <w:spacing w:after="0" w:line="240" w:lineRule="auto"/>
      <w:ind w:left="-113" w:right="-108" w:firstLine="709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d">
    <w:name w:val="Верхний колонтитул Знак"/>
    <w:basedOn w:val="a0"/>
    <w:link w:val="ac"/>
    <w:uiPriority w:val="99"/>
    <w:rsid w:val="00F70EA0"/>
    <w:rPr>
      <w:rFonts w:ascii="Times New Roman" w:eastAsia="Times New Roman" w:hAnsi="Times New Roman" w:cs="Times New Roman"/>
      <w:sz w:val="18"/>
      <w:szCs w:val="18"/>
    </w:rPr>
  </w:style>
  <w:style w:type="paragraph" w:customStyle="1" w:styleId="ae">
    <w:name w:val="Кабинет"/>
    <w:basedOn w:val="a"/>
    <w:rsid w:val="00F70EA0"/>
    <w:pPr>
      <w:spacing w:after="0" w:line="240" w:lineRule="auto"/>
      <w:ind w:left="-113" w:right="-108" w:firstLine="709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ListBul">
    <w:name w:val="ListBul"/>
    <w:basedOn w:val="a"/>
    <w:rsid w:val="00F70EA0"/>
    <w:pPr>
      <w:numPr>
        <w:numId w:val="1"/>
      </w:numPr>
      <w:tabs>
        <w:tab w:val="clear" w:pos="360"/>
        <w:tab w:val="left" w:pos="284"/>
        <w:tab w:val="num" w:pos="1590"/>
      </w:tabs>
      <w:spacing w:after="0" w:line="240" w:lineRule="auto"/>
      <w:ind w:left="1590" w:hanging="8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Bul2">
    <w:name w:val="ListBul2"/>
    <w:basedOn w:val="a"/>
    <w:rsid w:val="00F70EA0"/>
    <w:pPr>
      <w:numPr>
        <w:numId w:val="2"/>
      </w:numPr>
      <w:tabs>
        <w:tab w:val="clear" w:pos="502"/>
        <w:tab w:val="left" w:pos="567"/>
      </w:tabs>
      <w:spacing w:after="0" w:line="240" w:lineRule="auto"/>
      <w:ind w:left="1211" w:hanging="3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Адресные реквизиты"/>
    <w:basedOn w:val="a5"/>
    <w:next w:val="a5"/>
    <w:rsid w:val="00F70EA0"/>
    <w:pPr>
      <w:ind w:firstLine="709"/>
      <w:jc w:val="left"/>
    </w:pPr>
    <w:rPr>
      <w:bCs w:val="0"/>
      <w:iCs w:val="0"/>
      <w:sz w:val="16"/>
      <w:szCs w:val="20"/>
    </w:rPr>
  </w:style>
  <w:style w:type="paragraph" w:styleId="32">
    <w:name w:val="Body Text Indent 3"/>
    <w:basedOn w:val="a"/>
    <w:link w:val="33"/>
    <w:uiPriority w:val="99"/>
    <w:semiHidden/>
    <w:unhideWhenUsed/>
    <w:rsid w:val="00F70EA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F70EA0"/>
    <w:rPr>
      <w:rFonts w:ascii="Times New Roman" w:eastAsia="Times New Roman" w:hAnsi="Times New Roman" w:cs="Times New Roman"/>
      <w:sz w:val="16"/>
      <w:szCs w:val="16"/>
    </w:rPr>
  </w:style>
  <w:style w:type="paragraph" w:styleId="af0">
    <w:name w:val="Normal (Web)"/>
    <w:basedOn w:val="a"/>
    <w:uiPriority w:val="99"/>
    <w:rsid w:val="00F70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a"/>
    <w:rsid w:val="00F70EA0"/>
    <w:pPr>
      <w:tabs>
        <w:tab w:val="left" w:pos="1080"/>
      </w:tabs>
      <w:spacing w:after="0" w:line="240" w:lineRule="auto"/>
      <w:ind w:left="1080" w:hanging="360"/>
    </w:pPr>
    <w:rPr>
      <w:rFonts w:ascii="Palatino" w:eastAsia="Times New Roman" w:hAnsi="Palatino" w:cs="Times New Roman"/>
      <w:sz w:val="24"/>
      <w:szCs w:val="20"/>
      <w:lang w:val="en-US"/>
    </w:rPr>
  </w:style>
  <w:style w:type="paragraph" w:customStyle="1" w:styleId="Skill">
    <w:name w:val="Skill"/>
    <w:basedOn w:val="a"/>
    <w:rsid w:val="00F70EA0"/>
    <w:pPr>
      <w:tabs>
        <w:tab w:val="left" w:pos="1800"/>
      </w:tabs>
      <w:spacing w:after="0" w:line="240" w:lineRule="auto"/>
      <w:ind w:left="1800" w:hanging="1800"/>
    </w:pPr>
    <w:rPr>
      <w:rFonts w:ascii="Palatino" w:eastAsia="Times New Roman" w:hAnsi="Palatino" w:cs="Times New Roman"/>
      <w:b/>
      <w:color w:val="000000"/>
      <w:sz w:val="24"/>
      <w:szCs w:val="20"/>
      <w:lang w:val="en-US"/>
    </w:rPr>
  </w:style>
  <w:style w:type="paragraph" w:styleId="af1">
    <w:name w:val="footer"/>
    <w:basedOn w:val="a"/>
    <w:link w:val="af2"/>
    <w:uiPriority w:val="99"/>
    <w:unhideWhenUsed/>
    <w:rsid w:val="00F70EA0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F70EA0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F70EA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F70EA0"/>
    <w:rPr>
      <w:rFonts w:ascii="Times New Roman" w:eastAsia="Times New Roman" w:hAnsi="Times New Roman" w:cs="Times New Roman"/>
      <w:sz w:val="20"/>
      <w:szCs w:val="20"/>
    </w:rPr>
  </w:style>
  <w:style w:type="table" w:customStyle="1" w:styleId="12">
    <w:name w:val="Сетка таблицы1"/>
    <w:basedOn w:val="a1"/>
    <w:next w:val="a7"/>
    <w:rsid w:val="00F70EA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basedOn w:val="a"/>
    <w:uiPriority w:val="1"/>
    <w:qFormat/>
    <w:rsid w:val="00F70EA0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customStyle="1" w:styleId="13">
    <w:name w:val="Название1"/>
    <w:basedOn w:val="a"/>
    <w:next w:val="a"/>
    <w:uiPriority w:val="10"/>
    <w:qFormat/>
    <w:rsid w:val="00F70EA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Название Знак"/>
    <w:link w:val="af5"/>
    <w:uiPriority w:val="10"/>
    <w:rsid w:val="00F70EA0"/>
    <w:rPr>
      <w:rFonts w:ascii="Cambria" w:hAnsi="Cambria"/>
      <w:b/>
      <w:bCs/>
      <w:kern w:val="28"/>
      <w:sz w:val="32"/>
      <w:szCs w:val="32"/>
    </w:rPr>
  </w:style>
  <w:style w:type="paragraph" w:customStyle="1" w:styleId="14">
    <w:name w:val="Подзаголовок1"/>
    <w:basedOn w:val="a"/>
    <w:next w:val="a"/>
    <w:uiPriority w:val="11"/>
    <w:qFormat/>
    <w:rsid w:val="00F70EA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6">
    <w:name w:val="Подзаголовок Знак"/>
    <w:link w:val="af7"/>
    <w:uiPriority w:val="11"/>
    <w:rsid w:val="00F70EA0"/>
    <w:rPr>
      <w:rFonts w:ascii="Cambria" w:hAnsi="Cambria"/>
      <w:sz w:val="24"/>
      <w:szCs w:val="24"/>
    </w:rPr>
  </w:style>
  <w:style w:type="paragraph" w:customStyle="1" w:styleId="ConsPlusCell">
    <w:name w:val="ConsPlusCell"/>
    <w:rsid w:val="00F70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rsid w:val="00F70EA0"/>
    <w:pPr>
      <w:widowControl w:val="0"/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f8">
    <w:name w:val="footnote text"/>
    <w:basedOn w:val="a"/>
    <w:link w:val="af9"/>
    <w:uiPriority w:val="99"/>
    <w:semiHidden/>
    <w:unhideWhenUsed/>
    <w:rsid w:val="00F70E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F70EA0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F70EA0"/>
    <w:rPr>
      <w:rFonts w:cs="Times New Roman"/>
      <w:vertAlign w:val="superscript"/>
    </w:rPr>
  </w:style>
  <w:style w:type="paragraph" w:customStyle="1" w:styleId="Default">
    <w:name w:val="Default"/>
    <w:rsid w:val="00F70EA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b">
    <w:name w:val="annotation reference"/>
    <w:uiPriority w:val="99"/>
    <w:rsid w:val="00F70EA0"/>
    <w:rPr>
      <w:rFonts w:cs="Times New Roman"/>
      <w:sz w:val="16"/>
    </w:rPr>
  </w:style>
  <w:style w:type="paragraph" w:styleId="afc">
    <w:name w:val="annotation text"/>
    <w:basedOn w:val="a"/>
    <w:link w:val="afd"/>
    <w:uiPriority w:val="99"/>
    <w:rsid w:val="00F70EA0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rsid w:val="00F70EA0"/>
    <w:rPr>
      <w:rFonts w:ascii="Calibri" w:eastAsia="Times New Roman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rsid w:val="00F70EA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F70EA0"/>
    <w:rPr>
      <w:rFonts w:ascii="Calibri" w:eastAsia="Times New Roman" w:hAnsi="Calibri" w:cs="Times New Roman"/>
      <w:b/>
      <w:bCs/>
      <w:sz w:val="20"/>
      <w:szCs w:val="20"/>
    </w:rPr>
  </w:style>
  <w:style w:type="paragraph" w:styleId="aff0">
    <w:name w:val="Revision"/>
    <w:hidden/>
    <w:uiPriority w:val="99"/>
    <w:semiHidden/>
    <w:rsid w:val="00F70E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1">
    <w:name w:val="Strong"/>
    <w:uiPriority w:val="22"/>
    <w:qFormat/>
    <w:rsid w:val="00F70EA0"/>
    <w:rPr>
      <w:b/>
      <w:bCs/>
    </w:rPr>
  </w:style>
  <w:style w:type="character" w:customStyle="1" w:styleId="16">
    <w:name w:val="Выделение1"/>
    <w:uiPriority w:val="20"/>
    <w:qFormat/>
    <w:rsid w:val="00F70EA0"/>
    <w:rPr>
      <w:rFonts w:ascii="Calibri" w:hAnsi="Calibri"/>
      <w:b/>
      <w:i/>
      <w:iCs/>
    </w:rPr>
  </w:style>
  <w:style w:type="paragraph" w:styleId="23">
    <w:name w:val="Quote"/>
    <w:basedOn w:val="a"/>
    <w:next w:val="a"/>
    <w:link w:val="24"/>
    <w:uiPriority w:val="29"/>
    <w:qFormat/>
    <w:rsid w:val="00F70EA0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F70EA0"/>
    <w:rPr>
      <w:rFonts w:ascii="Calibri" w:eastAsia="Times New Roman" w:hAnsi="Calibri" w:cs="Times New Roman"/>
      <w:i/>
      <w:sz w:val="24"/>
      <w:szCs w:val="24"/>
    </w:rPr>
  </w:style>
  <w:style w:type="paragraph" w:styleId="aff2">
    <w:name w:val="Intense Quote"/>
    <w:basedOn w:val="a"/>
    <w:next w:val="a"/>
    <w:link w:val="aff3"/>
    <w:uiPriority w:val="30"/>
    <w:qFormat/>
    <w:rsid w:val="00F70EA0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</w:rPr>
  </w:style>
  <w:style w:type="character" w:customStyle="1" w:styleId="aff3">
    <w:name w:val="Выделенная цитата Знак"/>
    <w:basedOn w:val="a0"/>
    <w:link w:val="aff2"/>
    <w:uiPriority w:val="30"/>
    <w:rsid w:val="00F70EA0"/>
    <w:rPr>
      <w:rFonts w:ascii="Calibri" w:eastAsia="Times New Roman" w:hAnsi="Calibri" w:cs="Times New Roman"/>
      <w:b/>
      <w:i/>
      <w:sz w:val="24"/>
    </w:rPr>
  </w:style>
  <w:style w:type="character" w:customStyle="1" w:styleId="17">
    <w:name w:val="Слабое выделение1"/>
    <w:uiPriority w:val="19"/>
    <w:qFormat/>
    <w:rsid w:val="00F70EA0"/>
    <w:rPr>
      <w:i/>
      <w:color w:val="5A5A5A"/>
    </w:rPr>
  </w:style>
  <w:style w:type="character" w:styleId="aff4">
    <w:name w:val="Intense Emphasis"/>
    <w:uiPriority w:val="21"/>
    <w:qFormat/>
    <w:rsid w:val="00F70EA0"/>
    <w:rPr>
      <w:b/>
      <w:i/>
      <w:sz w:val="24"/>
      <w:szCs w:val="24"/>
      <w:u w:val="single"/>
    </w:rPr>
  </w:style>
  <w:style w:type="character" w:styleId="aff5">
    <w:name w:val="Subtle Reference"/>
    <w:uiPriority w:val="31"/>
    <w:qFormat/>
    <w:rsid w:val="00F70EA0"/>
    <w:rPr>
      <w:sz w:val="24"/>
      <w:szCs w:val="24"/>
      <w:u w:val="single"/>
    </w:rPr>
  </w:style>
  <w:style w:type="character" w:styleId="aff6">
    <w:name w:val="Intense Reference"/>
    <w:uiPriority w:val="32"/>
    <w:qFormat/>
    <w:rsid w:val="00F70EA0"/>
    <w:rPr>
      <w:b/>
      <w:sz w:val="24"/>
      <w:u w:val="single"/>
    </w:rPr>
  </w:style>
  <w:style w:type="character" w:customStyle="1" w:styleId="18">
    <w:name w:val="Название книги1"/>
    <w:uiPriority w:val="33"/>
    <w:qFormat/>
    <w:rsid w:val="00F70EA0"/>
    <w:rPr>
      <w:rFonts w:ascii="Cambria" w:eastAsia="Times New Roman" w:hAnsi="Cambria"/>
      <w:b/>
      <w:i/>
      <w:sz w:val="24"/>
      <w:szCs w:val="24"/>
    </w:rPr>
  </w:style>
  <w:style w:type="paragraph" w:styleId="aff7">
    <w:name w:val="TOC Heading"/>
    <w:basedOn w:val="1"/>
    <w:next w:val="a"/>
    <w:uiPriority w:val="39"/>
    <w:semiHidden/>
    <w:unhideWhenUsed/>
    <w:qFormat/>
    <w:rsid w:val="00F70EA0"/>
    <w:pPr>
      <w:spacing w:before="240" w:after="60"/>
      <w:jc w:val="left"/>
      <w:outlineLvl w:val="9"/>
    </w:pPr>
    <w:rPr>
      <w:rFonts w:ascii="Cambria" w:hAnsi="Cambria"/>
      <w:b/>
      <w:bCs/>
      <w:kern w:val="32"/>
      <w:szCs w:val="32"/>
    </w:rPr>
  </w:style>
  <w:style w:type="character" w:customStyle="1" w:styleId="apple-converted-space">
    <w:name w:val="apple-converted-space"/>
    <w:rsid w:val="00F70EA0"/>
  </w:style>
  <w:style w:type="character" w:customStyle="1" w:styleId="310">
    <w:name w:val="Заголовок 3 Знак1"/>
    <w:uiPriority w:val="9"/>
    <w:semiHidden/>
    <w:rsid w:val="00F70EA0"/>
    <w:rPr>
      <w:rFonts w:ascii="Cambria" w:eastAsia="Times New Roman" w:hAnsi="Cambria" w:cs="Times New Roman"/>
      <w:b/>
      <w:bCs/>
      <w:sz w:val="26"/>
      <w:szCs w:val="26"/>
    </w:rPr>
  </w:style>
  <w:style w:type="paragraph" w:styleId="af5">
    <w:name w:val="Title"/>
    <w:basedOn w:val="a"/>
    <w:next w:val="a"/>
    <w:link w:val="af4"/>
    <w:uiPriority w:val="10"/>
    <w:qFormat/>
    <w:rsid w:val="00F70EA0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9">
    <w:name w:val="Название Знак1"/>
    <w:basedOn w:val="a0"/>
    <w:uiPriority w:val="10"/>
    <w:rsid w:val="00F70E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6"/>
    <w:uiPriority w:val="11"/>
    <w:qFormat/>
    <w:rsid w:val="00F70EA0"/>
    <w:pPr>
      <w:spacing w:after="60" w:line="240" w:lineRule="auto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1a">
    <w:name w:val="Подзаголовок Знак1"/>
    <w:basedOn w:val="a0"/>
    <w:uiPriority w:val="11"/>
    <w:rsid w:val="00F70E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910">
    <w:name w:val="Заголовок 9 Знак1"/>
    <w:uiPriority w:val="9"/>
    <w:semiHidden/>
    <w:rsid w:val="00F70EA0"/>
    <w:rPr>
      <w:rFonts w:ascii="Cambria" w:eastAsia="Times New Roman" w:hAnsi="Cambria" w:cs="Times New Roman"/>
      <w:sz w:val="22"/>
      <w:szCs w:val="22"/>
    </w:rPr>
  </w:style>
  <w:style w:type="character" w:styleId="aff8">
    <w:name w:val="Emphasis"/>
    <w:uiPriority w:val="20"/>
    <w:qFormat/>
    <w:rsid w:val="00F70EA0"/>
    <w:rPr>
      <w:i/>
      <w:iCs/>
    </w:rPr>
  </w:style>
  <w:style w:type="character" w:styleId="aff9">
    <w:name w:val="Subtle Emphasis"/>
    <w:uiPriority w:val="19"/>
    <w:qFormat/>
    <w:rsid w:val="00F70EA0"/>
    <w:rPr>
      <w:i/>
      <w:iCs/>
      <w:color w:val="808080"/>
    </w:rPr>
  </w:style>
  <w:style w:type="character" w:styleId="affa">
    <w:name w:val="Book Title"/>
    <w:uiPriority w:val="33"/>
    <w:qFormat/>
    <w:rsid w:val="00F70EA0"/>
    <w:rPr>
      <w:b/>
      <w:bCs/>
      <w:smallCaps/>
      <w:spacing w:val="5"/>
    </w:rPr>
  </w:style>
  <w:style w:type="paragraph" w:styleId="affb">
    <w:name w:val="Document Map"/>
    <w:basedOn w:val="a"/>
    <w:link w:val="affc"/>
    <w:uiPriority w:val="99"/>
    <w:semiHidden/>
    <w:unhideWhenUsed/>
    <w:rsid w:val="00E5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c">
    <w:name w:val="Схема документа Знак"/>
    <w:basedOn w:val="a0"/>
    <w:link w:val="affb"/>
    <w:uiPriority w:val="99"/>
    <w:semiHidden/>
    <w:rsid w:val="00E52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B5E83-64EA-4A53-A611-AC793C57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9674</Words>
  <Characters>55144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Сергеевна Кузина</dc:creator>
  <cp:lastModifiedBy>Опека</cp:lastModifiedBy>
  <cp:revision>2</cp:revision>
  <cp:lastPrinted>2018-02-08T08:55:00Z</cp:lastPrinted>
  <dcterms:created xsi:type="dcterms:W3CDTF">2019-05-27T07:46:00Z</dcterms:created>
  <dcterms:modified xsi:type="dcterms:W3CDTF">2019-05-27T07:46:00Z</dcterms:modified>
</cp:coreProperties>
</file>