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65" w:rsidRPr="00A85465" w:rsidRDefault="00A85465" w:rsidP="00A85465">
      <w:pPr>
        <w:pStyle w:val="a5"/>
        <w:rPr>
          <w:sz w:val="27"/>
          <w:szCs w:val="27"/>
        </w:rPr>
      </w:pPr>
      <w:bookmarkStart w:id="0" w:name="_GoBack"/>
      <w:bookmarkEnd w:id="0"/>
    </w:p>
    <w:p w:rsidR="00A85465" w:rsidRPr="00A31C1C" w:rsidRDefault="00A31C1C" w:rsidP="0031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C1C">
        <w:rPr>
          <w:rFonts w:ascii="Times New Roman" w:hAnsi="Times New Roman" w:cs="Times New Roman"/>
          <w:sz w:val="28"/>
          <w:szCs w:val="28"/>
        </w:rPr>
        <w:t>09.02.</w:t>
      </w:r>
      <w:r w:rsidR="00313101" w:rsidRPr="00A31C1C">
        <w:rPr>
          <w:rFonts w:ascii="Times New Roman" w:hAnsi="Times New Roman" w:cs="Times New Roman"/>
          <w:sz w:val="28"/>
          <w:szCs w:val="28"/>
        </w:rPr>
        <w:t>202</w:t>
      </w:r>
      <w:r w:rsidR="00C279E2" w:rsidRPr="00A31C1C">
        <w:rPr>
          <w:rFonts w:ascii="Times New Roman" w:hAnsi="Times New Roman" w:cs="Times New Roman"/>
          <w:sz w:val="28"/>
          <w:szCs w:val="28"/>
        </w:rPr>
        <w:t>2</w:t>
      </w:r>
      <w:r w:rsidR="00A85465" w:rsidRPr="00A31C1C">
        <w:rPr>
          <w:rFonts w:ascii="Times New Roman" w:hAnsi="Times New Roman" w:cs="Times New Roman"/>
          <w:sz w:val="28"/>
          <w:szCs w:val="28"/>
        </w:rPr>
        <w:tab/>
      </w:r>
      <w:r w:rsidR="00A85465" w:rsidRPr="00A31C1C">
        <w:rPr>
          <w:rFonts w:ascii="Times New Roman" w:hAnsi="Times New Roman" w:cs="Times New Roman"/>
          <w:sz w:val="28"/>
          <w:szCs w:val="28"/>
        </w:rPr>
        <w:tab/>
      </w:r>
      <w:r w:rsidR="00A85465" w:rsidRPr="00A31C1C">
        <w:rPr>
          <w:rFonts w:ascii="Times New Roman" w:hAnsi="Times New Roman" w:cs="Times New Roman"/>
          <w:sz w:val="28"/>
          <w:szCs w:val="28"/>
        </w:rPr>
        <w:tab/>
      </w:r>
      <w:r w:rsidR="00A85465" w:rsidRPr="00A31C1C">
        <w:rPr>
          <w:rFonts w:ascii="Times New Roman" w:hAnsi="Times New Roman" w:cs="Times New Roman"/>
          <w:sz w:val="28"/>
          <w:szCs w:val="28"/>
        </w:rPr>
        <w:tab/>
      </w:r>
      <w:r w:rsidR="00A85465" w:rsidRPr="00A31C1C">
        <w:rPr>
          <w:rFonts w:ascii="Times New Roman" w:hAnsi="Times New Roman" w:cs="Times New Roman"/>
          <w:sz w:val="28"/>
          <w:szCs w:val="28"/>
        </w:rPr>
        <w:tab/>
      </w:r>
      <w:r w:rsidR="00A85465" w:rsidRPr="00A31C1C">
        <w:rPr>
          <w:rFonts w:ascii="Times New Roman" w:hAnsi="Times New Roman" w:cs="Times New Roman"/>
          <w:sz w:val="28"/>
          <w:szCs w:val="28"/>
        </w:rPr>
        <w:tab/>
      </w:r>
      <w:r w:rsidR="00A85465" w:rsidRPr="00A31C1C">
        <w:rPr>
          <w:rFonts w:ascii="Times New Roman" w:hAnsi="Times New Roman" w:cs="Times New Roman"/>
          <w:sz w:val="28"/>
          <w:szCs w:val="28"/>
        </w:rPr>
        <w:tab/>
      </w:r>
      <w:r w:rsidR="00A85465" w:rsidRPr="00A31C1C">
        <w:rPr>
          <w:rFonts w:ascii="Times New Roman" w:hAnsi="Times New Roman" w:cs="Times New Roman"/>
          <w:sz w:val="28"/>
          <w:szCs w:val="28"/>
        </w:rPr>
        <w:tab/>
      </w:r>
      <w:r w:rsidR="00A85465" w:rsidRPr="00A31C1C">
        <w:rPr>
          <w:rFonts w:ascii="Times New Roman" w:hAnsi="Times New Roman" w:cs="Times New Roman"/>
          <w:sz w:val="28"/>
          <w:szCs w:val="28"/>
        </w:rPr>
        <w:tab/>
      </w:r>
      <w:r w:rsidR="00A85465" w:rsidRPr="00A31C1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65" w:rsidRPr="00A31C1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313101" w:rsidRPr="00B67666" w:rsidRDefault="00313101" w:rsidP="00313101">
      <w:pPr>
        <w:pStyle w:val="a3"/>
        <w:tabs>
          <w:tab w:val="left" w:pos="5536"/>
        </w:tabs>
        <w:rPr>
          <w:sz w:val="26"/>
          <w:szCs w:val="26"/>
        </w:rPr>
      </w:pPr>
    </w:p>
    <w:p w:rsidR="00313101" w:rsidRPr="00B67666" w:rsidRDefault="00313101" w:rsidP="00313101">
      <w:pPr>
        <w:pStyle w:val="a3"/>
        <w:tabs>
          <w:tab w:val="left" w:pos="5536"/>
        </w:tabs>
        <w:rPr>
          <w:sz w:val="26"/>
          <w:szCs w:val="26"/>
        </w:rPr>
      </w:pPr>
    </w:p>
    <w:p w:rsidR="00313101" w:rsidRPr="00A31C1C" w:rsidRDefault="00A85465" w:rsidP="00313101">
      <w:pPr>
        <w:pStyle w:val="a3"/>
        <w:tabs>
          <w:tab w:val="left" w:pos="5536"/>
        </w:tabs>
        <w:rPr>
          <w:sz w:val="28"/>
        </w:rPr>
      </w:pPr>
      <w:r w:rsidRPr="00A31C1C">
        <w:rPr>
          <w:sz w:val="28"/>
        </w:rPr>
        <w:t>О внесении изменени</w:t>
      </w:r>
      <w:r w:rsidR="007B50E6" w:rsidRPr="00A31C1C">
        <w:rPr>
          <w:sz w:val="28"/>
        </w:rPr>
        <w:t>й</w:t>
      </w:r>
      <w:r w:rsidRPr="00A31C1C">
        <w:rPr>
          <w:sz w:val="28"/>
        </w:rPr>
        <w:t xml:space="preserve"> в</w:t>
      </w:r>
      <w:r w:rsidR="007F5717" w:rsidRPr="00A31C1C">
        <w:rPr>
          <w:sz w:val="28"/>
        </w:rPr>
        <w:t xml:space="preserve"> </w:t>
      </w:r>
      <w:r w:rsidR="00A96448" w:rsidRPr="00A31C1C">
        <w:rPr>
          <w:sz w:val="28"/>
        </w:rPr>
        <w:t xml:space="preserve">приложение к </w:t>
      </w:r>
      <w:r w:rsidRPr="00A31C1C">
        <w:rPr>
          <w:sz w:val="28"/>
        </w:rPr>
        <w:t>постановлени</w:t>
      </w:r>
      <w:r w:rsidR="00A96448" w:rsidRPr="00A31C1C">
        <w:rPr>
          <w:sz w:val="28"/>
        </w:rPr>
        <w:t>ю</w:t>
      </w:r>
    </w:p>
    <w:p w:rsidR="00313101" w:rsidRPr="00A31C1C" w:rsidRDefault="00A85465" w:rsidP="00313101">
      <w:pPr>
        <w:pStyle w:val="a3"/>
        <w:tabs>
          <w:tab w:val="left" w:pos="5536"/>
        </w:tabs>
        <w:rPr>
          <w:sz w:val="28"/>
        </w:rPr>
      </w:pPr>
      <w:r w:rsidRPr="00A31C1C">
        <w:rPr>
          <w:sz w:val="28"/>
        </w:rPr>
        <w:t xml:space="preserve">Администрации Колпашевского </w:t>
      </w:r>
      <w:r w:rsidR="00313101" w:rsidRPr="00A31C1C">
        <w:rPr>
          <w:sz w:val="28"/>
        </w:rPr>
        <w:t>района от 19.06.2018 № 543</w:t>
      </w:r>
    </w:p>
    <w:p w:rsidR="00A85465" w:rsidRPr="00A31C1C" w:rsidRDefault="00A85465" w:rsidP="00313101">
      <w:pPr>
        <w:pStyle w:val="a3"/>
        <w:tabs>
          <w:tab w:val="left" w:pos="5536"/>
        </w:tabs>
        <w:rPr>
          <w:sz w:val="28"/>
        </w:rPr>
      </w:pPr>
      <w:r w:rsidRPr="00A31C1C">
        <w:rPr>
          <w:sz w:val="28"/>
        </w:rPr>
        <w:t xml:space="preserve">«Об утверждении порядка предоставления субсидии на развитие и обеспечение деятельности </w:t>
      </w:r>
      <w:proofErr w:type="gramStart"/>
      <w:r w:rsidRPr="00A31C1C">
        <w:rPr>
          <w:sz w:val="28"/>
        </w:rPr>
        <w:t>бизнес-инкубатора</w:t>
      </w:r>
      <w:proofErr w:type="gramEnd"/>
      <w:r w:rsidRPr="00A31C1C">
        <w:rPr>
          <w:sz w:val="28"/>
        </w:rPr>
        <w:t xml:space="preserve"> Колпашевского района производственного и офисного назначения» </w:t>
      </w:r>
    </w:p>
    <w:p w:rsidR="00A85465" w:rsidRPr="00A31C1C" w:rsidRDefault="00A85465" w:rsidP="00A85465">
      <w:pPr>
        <w:pStyle w:val="a3"/>
        <w:tabs>
          <w:tab w:val="left" w:pos="5536"/>
        </w:tabs>
        <w:rPr>
          <w:sz w:val="28"/>
        </w:rPr>
      </w:pPr>
    </w:p>
    <w:p w:rsidR="00A85465" w:rsidRPr="00A31C1C" w:rsidRDefault="00385FDF" w:rsidP="00385FDF">
      <w:pPr>
        <w:pStyle w:val="a3"/>
        <w:jc w:val="both"/>
        <w:rPr>
          <w:color w:val="000000"/>
          <w:sz w:val="28"/>
        </w:rPr>
      </w:pPr>
      <w:r w:rsidRPr="00A31C1C">
        <w:rPr>
          <w:color w:val="000000"/>
          <w:sz w:val="28"/>
        </w:rPr>
        <w:tab/>
      </w:r>
    </w:p>
    <w:p w:rsidR="007F5717" w:rsidRPr="00A31C1C" w:rsidRDefault="00370D1B" w:rsidP="00A85465">
      <w:pPr>
        <w:pStyle w:val="a3"/>
        <w:ind w:firstLine="709"/>
        <w:jc w:val="both"/>
        <w:rPr>
          <w:sz w:val="28"/>
        </w:rPr>
      </w:pPr>
      <w:r w:rsidRPr="00A31C1C">
        <w:rPr>
          <w:sz w:val="28"/>
        </w:rPr>
        <w:t xml:space="preserve">В </w:t>
      </w:r>
      <w:r w:rsidR="00651E48" w:rsidRPr="00A31C1C">
        <w:rPr>
          <w:sz w:val="28"/>
        </w:rPr>
        <w:t xml:space="preserve">целях приведения </w:t>
      </w:r>
      <w:r w:rsidR="000313A7" w:rsidRPr="00A31C1C">
        <w:rPr>
          <w:sz w:val="28"/>
        </w:rPr>
        <w:t xml:space="preserve">муниципального правового акта </w:t>
      </w:r>
      <w:r w:rsidR="00651E48" w:rsidRPr="00A31C1C">
        <w:rPr>
          <w:sz w:val="28"/>
        </w:rPr>
        <w:t xml:space="preserve">в соответствие </w:t>
      </w:r>
      <w:r w:rsidRPr="00A31C1C">
        <w:rPr>
          <w:sz w:val="28"/>
        </w:rPr>
        <w:t xml:space="preserve">с </w:t>
      </w:r>
      <w:r w:rsidR="00500409" w:rsidRPr="00A31C1C">
        <w:rPr>
          <w:sz w:val="28"/>
        </w:rPr>
        <w:t xml:space="preserve">абзацем 2 пункта 2 статьи 78.1 Бюджетного кодекса Российской Федерации,  </w:t>
      </w:r>
      <w:r w:rsidRPr="00A31C1C">
        <w:rPr>
          <w:sz w:val="28"/>
        </w:rPr>
        <w:t>решением Думы Колпашевского района от 29.11.2021 № 140 «О бюджете муниципального образования «Колпашевский район» на 2022 год и на плановый период 2023 и 2024 годов»</w:t>
      </w:r>
    </w:p>
    <w:p w:rsidR="00500409" w:rsidRPr="00A31C1C" w:rsidRDefault="00A85465" w:rsidP="00A31C1C">
      <w:pPr>
        <w:pStyle w:val="a3"/>
        <w:ind w:firstLine="709"/>
        <w:jc w:val="both"/>
        <w:rPr>
          <w:sz w:val="28"/>
        </w:rPr>
      </w:pPr>
      <w:r w:rsidRPr="00A31C1C">
        <w:rPr>
          <w:sz w:val="28"/>
        </w:rPr>
        <w:t>ПОСТАНОВЛЯЮ</w:t>
      </w:r>
    </w:p>
    <w:p w:rsidR="00370D1B" w:rsidRPr="00A31C1C" w:rsidRDefault="00500409" w:rsidP="0071090E">
      <w:pPr>
        <w:pStyle w:val="a3"/>
        <w:jc w:val="both"/>
        <w:rPr>
          <w:sz w:val="28"/>
        </w:rPr>
      </w:pPr>
      <w:r w:rsidRPr="00A31C1C">
        <w:rPr>
          <w:sz w:val="28"/>
        </w:rPr>
        <w:tab/>
      </w:r>
      <w:r w:rsidR="00077370" w:rsidRPr="00A31C1C">
        <w:rPr>
          <w:sz w:val="28"/>
        </w:rPr>
        <w:t>1. </w:t>
      </w:r>
      <w:proofErr w:type="gramStart"/>
      <w:r w:rsidR="00077370" w:rsidRPr="00A31C1C">
        <w:rPr>
          <w:sz w:val="28"/>
        </w:rPr>
        <w:t>Внести в</w:t>
      </w:r>
      <w:r w:rsidR="00A96448" w:rsidRPr="00A31C1C">
        <w:rPr>
          <w:sz w:val="28"/>
        </w:rPr>
        <w:t xml:space="preserve"> приложение к</w:t>
      </w:r>
      <w:r w:rsidR="00077370" w:rsidRPr="00A31C1C">
        <w:rPr>
          <w:sz w:val="28"/>
        </w:rPr>
        <w:t xml:space="preserve"> постановлени</w:t>
      </w:r>
      <w:r w:rsidR="00A96448" w:rsidRPr="00A31C1C">
        <w:rPr>
          <w:sz w:val="28"/>
        </w:rPr>
        <w:t>ю</w:t>
      </w:r>
      <w:r w:rsidR="00077370" w:rsidRPr="00A31C1C">
        <w:rPr>
          <w:sz w:val="28"/>
        </w:rPr>
        <w:t xml:space="preserve"> Администрации Колпашевского района от 19.06.2018 № 543 «Об утверждении порядка предоставления субсидии на создание, развитие и обеспечение деятельности бизнес-инкубатора Колпашевского района производственного и офисного назначения» (в редакции постановлений Администрации Колпашевского района от 17.12.2018 № 1358, от 07.02.2020 № 116, от 26.05.2020 № 519, от 15.06.2020 № 615, от 26.05.2021 № 640</w:t>
      </w:r>
      <w:r w:rsidR="0055283E" w:rsidRPr="00A31C1C">
        <w:rPr>
          <w:sz w:val="28"/>
        </w:rPr>
        <w:t>, от 16.12.2021 № 1490</w:t>
      </w:r>
      <w:r w:rsidR="00077370" w:rsidRPr="00A31C1C">
        <w:rPr>
          <w:sz w:val="28"/>
        </w:rPr>
        <w:t xml:space="preserve">) </w:t>
      </w:r>
      <w:r w:rsidR="00370D1B" w:rsidRPr="00A31C1C">
        <w:rPr>
          <w:sz w:val="28"/>
        </w:rPr>
        <w:t>следующие изменени</w:t>
      </w:r>
      <w:r w:rsidR="00FA72DE" w:rsidRPr="00A31C1C">
        <w:rPr>
          <w:sz w:val="28"/>
        </w:rPr>
        <w:t>я</w:t>
      </w:r>
      <w:r w:rsidR="00370D1B" w:rsidRPr="00A31C1C">
        <w:rPr>
          <w:sz w:val="28"/>
        </w:rPr>
        <w:t>:</w:t>
      </w:r>
      <w:proofErr w:type="gramEnd"/>
    </w:p>
    <w:p w:rsidR="00FA72DE" w:rsidRPr="00A31C1C" w:rsidRDefault="00FA72DE" w:rsidP="0007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1C">
        <w:rPr>
          <w:rFonts w:ascii="Times New Roman" w:hAnsi="Times New Roman" w:cs="Times New Roman"/>
          <w:sz w:val="28"/>
          <w:szCs w:val="28"/>
        </w:rPr>
        <w:t>1) пункт 4 изложить в следующей редакции:</w:t>
      </w:r>
    </w:p>
    <w:p w:rsidR="00FA72DE" w:rsidRPr="00A31C1C" w:rsidRDefault="00FA72DE" w:rsidP="0007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1C">
        <w:rPr>
          <w:rFonts w:ascii="Times New Roman" w:hAnsi="Times New Roman" w:cs="Times New Roman"/>
          <w:sz w:val="28"/>
          <w:szCs w:val="28"/>
        </w:rPr>
        <w:t>«4.</w:t>
      </w:r>
      <w:r w:rsidR="00500409" w:rsidRPr="00A31C1C">
        <w:rPr>
          <w:rFonts w:ascii="Times New Roman" w:hAnsi="Times New Roman" w:cs="Times New Roman"/>
          <w:sz w:val="28"/>
          <w:szCs w:val="28"/>
        </w:rPr>
        <w:t> </w:t>
      </w:r>
      <w:r w:rsidRPr="00A31C1C">
        <w:rPr>
          <w:rFonts w:ascii="Times New Roman" w:hAnsi="Times New Roman" w:cs="Times New Roman"/>
          <w:sz w:val="28"/>
          <w:szCs w:val="28"/>
        </w:rPr>
        <w:t>В соответствии с решением Думы Колпашевского района от 29.11.2021 № 140 «О бюджете муниципального образования «Колпашевский район» на 2022 год и на плановый период 2023 и 2024 годов» получателем субсидии является некоммерческое частное социальное учреждение «Развитие», не являющееся государственным (муниципальным) учреждением (далее – получатель субсидии).»;</w:t>
      </w:r>
    </w:p>
    <w:p w:rsidR="00077370" w:rsidRPr="00A31C1C" w:rsidRDefault="00FA72DE" w:rsidP="0007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1C">
        <w:rPr>
          <w:rFonts w:ascii="Times New Roman" w:hAnsi="Times New Roman" w:cs="Times New Roman"/>
          <w:sz w:val="28"/>
          <w:szCs w:val="28"/>
        </w:rPr>
        <w:t>2) </w:t>
      </w:r>
      <w:r w:rsidR="00A96448" w:rsidRPr="00A31C1C">
        <w:rPr>
          <w:rFonts w:ascii="Times New Roman" w:hAnsi="Times New Roman" w:cs="Times New Roman"/>
          <w:sz w:val="28"/>
          <w:szCs w:val="28"/>
        </w:rPr>
        <w:t xml:space="preserve">пункт 15 </w:t>
      </w:r>
      <w:r w:rsidRPr="00A31C1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96448" w:rsidRPr="00A31C1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5283E" w:rsidRPr="00A31C1C" w:rsidRDefault="0055283E" w:rsidP="0045342D">
      <w:pPr>
        <w:pStyle w:val="a3"/>
        <w:ind w:firstLine="709"/>
        <w:jc w:val="both"/>
        <w:rPr>
          <w:sz w:val="28"/>
        </w:rPr>
      </w:pPr>
      <w:r w:rsidRPr="00A31C1C">
        <w:rPr>
          <w:color w:val="000000"/>
          <w:sz w:val="28"/>
        </w:rPr>
        <w:t>«15. Субсидия в соответствии с настоящим Порядком предоставляется получателю субсидии при соблюдении следующих условий:</w:t>
      </w:r>
    </w:p>
    <w:p w:rsidR="00385FDF" w:rsidRPr="00A31C1C" w:rsidRDefault="00A679B0" w:rsidP="00385FDF">
      <w:pPr>
        <w:pStyle w:val="a3"/>
        <w:jc w:val="both"/>
        <w:rPr>
          <w:color w:val="000000"/>
          <w:sz w:val="28"/>
        </w:rPr>
      </w:pPr>
      <w:r w:rsidRPr="00A31C1C">
        <w:rPr>
          <w:sz w:val="28"/>
        </w:rPr>
        <w:lastRenderedPageBreak/>
        <w:tab/>
      </w:r>
      <w:proofErr w:type="gramStart"/>
      <w:r w:rsidR="00385FDF" w:rsidRPr="00A31C1C">
        <w:rPr>
          <w:color w:val="000000"/>
          <w:sz w:val="28"/>
        </w:rPr>
        <w:t xml:space="preserve">1) запрет </w:t>
      </w:r>
      <w:bookmarkStart w:id="1" w:name="Par98"/>
      <w:bookmarkEnd w:id="1"/>
      <w:r w:rsidR="00385FDF" w:rsidRPr="00A31C1C">
        <w:rPr>
          <w:color w:val="000000"/>
          <w:sz w:val="28"/>
        </w:rPr>
        <w:t>приобретения получателями субсидии, а также иными юридическими лицами, получающими средства на основании договоров, заключ</w:t>
      </w:r>
      <w:r w:rsidR="00A31C1C">
        <w:rPr>
          <w:color w:val="000000"/>
          <w:sz w:val="28"/>
        </w:rPr>
        <w:t xml:space="preserve">ённых с получателями субсидий, </w:t>
      </w:r>
      <w:r w:rsidR="00385FDF" w:rsidRPr="00A31C1C">
        <w:rPr>
          <w:color w:val="000000"/>
          <w:sz w:val="28"/>
        </w:rPr>
        <w:t>за сч</w:t>
      </w:r>
      <w:r w:rsidR="003F6B68" w:rsidRPr="00A31C1C">
        <w:rPr>
          <w:color w:val="000000"/>
          <w:sz w:val="28"/>
        </w:rPr>
        <w:t>ё</w:t>
      </w:r>
      <w:r w:rsidR="00385FDF" w:rsidRPr="00A31C1C">
        <w:rPr>
          <w:color w:val="000000"/>
          <w:sz w:val="28"/>
        </w:rPr>
        <w:t xml:space="preserve">т полученных из бюджета муниципального образования «Колпашевский район» средств иностранной валюты, за исключением операций, осуществляемых в соответствии с </w:t>
      </w:r>
      <w:hyperlink r:id="rId8" w:history="1">
        <w:r w:rsidR="00385FDF" w:rsidRPr="00A31C1C">
          <w:rPr>
            <w:color w:val="000000"/>
            <w:sz w:val="28"/>
          </w:rPr>
          <w:t>валютным законодательством</w:t>
        </w:r>
      </w:hyperlink>
      <w:r w:rsidR="00385FDF" w:rsidRPr="00A31C1C">
        <w:rPr>
          <w:color w:val="000000"/>
          <w:sz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определённых Порядком</w:t>
      </w:r>
      <w:proofErr w:type="gramEnd"/>
      <w:r w:rsidR="00385FDF" w:rsidRPr="00A31C1C">
        <w:rPr>
          <w:color w:val="000000"/>
          <w:sz w:val="28"/>
        </w:rPr>
        <w:t xml:space="preserve"> предоставления субсидии</w:t>
      </w:r>
      <w:r w:rsidRPr="00A31C1C">
        <w:rPr>
          <w:color w:val="000000"/>
          <w:sz w:val="28"/>
        </w:rPr>
        <w:t>;</w:t>
      </w:r>
    </w:p>
    <w:p w:rsidR="004F362D" w:rsidRPr="00A31C1C" w:rsidRDefault="004F362D" w:rsidP="00385FDF">
      <w:pPr>
        <w:pStyle w:val="a3"/>
        <w:jc w:val="both"/>
        <w:rPr>
          <w:color w:val="000000"/>
          <w:sz w:val="28"/>
        </w:rPr>
      </w:pPr>
      <w:r w:rsidRPr="00A31C1C">
        <w:rPr>
          <w:color w:val="000000"/>
          <w:sz w:val="28"/>
        </w:rPr>
        <w:tab/>
      </w:r>
      <w:proofErr w:type="gramStart"/>
      <w:r w:rsidRPr="00A31C1C">
        <w:rPr>
          <w:color w:val="000000"/>
          <w:sz w:val="28"/>
        </w:rPr>
        <w:t>2) </w:t>
      </w:r>
      <w:r w:rsidR="00B46BA5" w:rsidRPr="00A31C1C">
        <w:rPr>
          <w:color w:val="000000"/>
          <w:sz w:val="28"/>
        </w:rPr>
        <w:t>согласие получателя субсидии, а также лиц, получающих средства на основании договоров, заключённых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</w:t>
      </w:r>
      <w:proofErr w:type="gramEnd"/>
      <w:r w:rsidR="00B46BA5" w:rsidRPr="00A31C1C">
        <w:rPr>
          <w:color w:val="000000"/>
          <w:sz w:val="28"/>
        </w:rPr>
        <w:t xml:space="preserve"> бюджетных средств и органом муниципального финансового </w:t>
      </w:r>
      <w:proofErr w:type="gramStart"/>
      <w:r w:rsidR="00B46BA5" w:rsidRPr="00A31C1C">
        <w:rPr>
          <w:color w:val="000000"/>
          <w:sz w:val="28"/>
        </w:rPr>
        <w:t>контроля за</w:t>
      </w:r>
      <w:proofErr w:type="gramEnd"/>
      <w:r w:rsidR="00B46BA5" w:rsidRPr="00A31C1C">
        <w:rPr>
          <w:color w:val="000000"/>
          <w:sz w:val="28"/>
        </w:rPr>
        <w:t xml:space="preserve"> соблюдением целей, условий и порядка предоставления субсидии;</w:t>
      </w:r>
    </w:p>
    <w:p w:rsidR="00500409" w:rsidRPr="00A31C1C" w:rsidRDefault="00C93CC6" w:rsidP="0071090E">
      <w:pPr>
        <w:pStyle w:val="a3"/>
        <w:ind w:firstLine="709"/>
        <w:jc w:val="both"/>
        <w:rPr>
          <w:color w:val="000000"/>
          <w:sz w:val="28"/>
        </w:rPr>
      </w:pPr>
      <w:proofErr w:type="gramStart"/>
      <w:r w:rsidRPr="00A31C1C">
        <w:rPr>
          <w:color w:val="000000"/>
          <w:sz w:val="28"/>
        </w:rPr>
        <w:t>3) включение в договоры (соглашения), заключённые в целях исполнения обязательств по соглашениям о предоставлении субсидий на финансовое обеспечение затрат получателей субсидий, согласия лиц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являющихся поставщиками (подрядчиками</w:t>
      </w:r>
      <w:proofErr w:type="gramEnd"/>
      <w:r w:rsidRPr="00A31C1C">
        <w:rPr>
          <w:color w:val="000000"/>
          <w:sz w:val="28"/>
        </w:rPr>
        <w:t xml:space="preserve">, </w:t>
      </w:r>
      <w:proofErr w:type="gramStart"/>
      <w:r w:rsidRPr="00A31C1C">
        <w:rPr>
          <w:color w:val="000000"/>
          <w:sz w:val="28"/>
        </w:rPr>
        <w:t>исполнителями) по договорам (соглашениям), заключённым в целях исполнения обязательств по соглашениям о предоставлении субсидий на финансовое обеспечение затрат получателей субсидий, на осуществление Главным распорядителем бюджетных средств муниципального образования «Колпашевский район» и органом муниципального финансового контроля проверок соблюдения получателем субсидии и указанными лицами условий, целей и порядка предоставления субсидии и запрета приобретения иностранной валюты за счёт средств, предоставленных в целях финансового</w:t>
      </w:r>
      <w:proofErr w:type="gramEnd"/>
      <w:r w:rsidRPr="00A31C1C">
        <w:rPr>
          <w:color w:val="000000"/>
          <w:sz w:val="28"/>
        </w:rPr>
        <w:t xml:space="preserve"> обеспечения затрат получателя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определённых Порядком предоставления субсидии</w:t>
      </w:r>
      <w:proofErr w:type="gramStart"/>
      <w:r w:rsidRPr="00A31C1C">
        <w:rPr>
          <w:color w:val="000000"/>
          <w:sz w:val="28"/>
        </w:rPr>
        <w:t>.»</w:t>
      </w:r>
      <w:r w:rsidR="00500409" w:rsidRPr="00A31C1C">
        <w:rPr>
          <w:color w:val="000000"/>
          <w:sz w:val="28"/>
        </w:rPr>
        <w:t>;</w:t>
      </w:r>
      <w:proofErr w:type="gramEnd"/>
    </w:p>
    <w:p w:rsidR="00500409" w:rsidRPr="00A31C1C" w:rsidRDefault="00500409" w:rsidP="0071090E">
      <w:pPr>
        <w:pStyle w:val="a3"/>
        <w:ind w:firstLine="709"/>
        <w:jc w:val="both"/>
        <w:rPr>
          <w:color w:val="000000"/>
          <w:sz w:val="28"/>
        </w:rPr>
      </w:pPr>
      <w:r w:rsidRPr="00A31C1C">
        <w:rPr>
          <w:color w:val="000000"/>
          <w:sz w:val="28"/>
        </w:rPr>
        <w:t xml:space="preserve">3) пункт 19 изложить в </w:t>
      </w:r>
      <w:r w:rsidR="00B5271C" w:rsidRPr="00A31C1C">
        <w:rPr>
          <w:color w:val="000000"/>
          <w:sz w:val="28"/>
        </w:rPr>
        <w:t>следующей</w:t>
      </w:r>
      <w:r w:rsidRPr="00A31C1C">
        <w:rPr>
          <w:color w:val="000000"/>
          <w:sz w:val="28"/>
        </w:rPr>
        <w:t xml:space="preserve"> редакции:</w:t>
      </w:r>
    </w:p>
    <w:p w:rsidR="00500409" w:rsidRPr="00A31C1C" w:rsidRDefault="00500409" w:rsidP="0071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1C">
        <w:rPr>
          <w:rFonts w:ascii="Times New Roman" w:hAnsi="Times New Roman" w:cs="Times New Roman"/>
          <w:sz w:val="28"/>
          <w:szCs w:val="28"/>
        </w:rPr>
        <w:t xml:space="preserve">«19. Главный распорядитель как получатель бюджетных средств, предоставляющий субсидию, проводит проверку соблюдения получателем </w:t>
      </w:r>
      <w:r w:rsidRPr="00A31C1C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порядка и условий предоставления субсидии, в том числе в части достижения результатов ее предоставления, органы муниципального финансового контроля проводят проверку в соответствии со статьями 268.1 и 269.2 </w:t>
      </w:r>
      <w:r w:rsidR="00F41412" w:rsidRPr="00A31C1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854610" w:rsidRPr="00A31C1C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F41412" w:rsidRPr="00A31C1C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Pr="00A31C1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00409" w:rsidRPr="00A31C1C" w:rsidRDefault="00500409" w:rsidP="0071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1C">
        <w:rPr>
          <w:rFonts w:ascii="Times New Roman" w:hAnsi="Times New Roman" w:cs="Times New Roman"/>
          <w:sz w:val="28"/>
          <w:szCs w:val="28"/>
        </w:rPr>
        <w:t xml:space="preserve">4) подпункт 1 </w:t>
      </w:r>
      <w:r w:rsidR="00740945" w:rsidRPr="00A31C1C">
        <w:rPr>
          <w:rFonts w:ascii="Times New Roman" w:hAnsi="Times New Roman" w:cs="Times New Roman"/>
          <w:sz w:val="28"/>
          <w:szCs w:val="28"/>
        </w:rPr>
        <w:t>пункта 20 изложить в следующей р</w:t>
      </w:r>
      <w:r w:rsidRPr="00A31C1C">
        <w:rPr>
          <w:rFonts w:ascii="Times New Roman" w:hAnsi="Times New Roman" w:cs="Times New Roman"/>
          <w:sz w:val="28"/>
          <w:szCs w:val="28"/>
        </w:rPr>
        <w:t>едакции:</w:t>
      </w:r>
    </w:p>
    <w:p w:rsidR="00500409" w:rsidRPr="00A31C1C" w:rsidRDefault="00500409" w:rsidP="0071090E">
      <w:pPr>
        <w:pStyle w:val="a3"/>
        <w:ind w:firstLine="709"/>
        <w:jc w:val="both"/>
        <w:rPr>
          <w:color w:val="000000"/>
          <w:sz w:val="28"/>
        </w:rPr>
      </w:pPr>
      <w:r w:rsidRPr="00A31C1C">
        <w:rPr>
          <w:sz w:val="28"/>
        </w:rPr>
        <w:t>«1) установления по итогам проверок факта нарушения целей, условий, порядка предоставления субсидии в полном объёме</w:t>
      </w:r>
      <w:proofErr w:type="gramStart"/>
      <w:r w:rsidRPr="00A31C1C">
        <w:rPr>
          <w:sz w:val="28"/>
        </w:rPr>
        <w:t>;»</w:t>
      </w:r>
      <w:proofErr w:type="gramEnd"/>
      <w:r w:rsidRPr="00A31C1C">
        <w:rPr>
          <w:sz w:val="28"/>
        </w:rPr>
        <w:t>;</w:t>
      </w:r>
    </w:p>
    <w:p w:rsidR="00500409" w:rsidRPr="00A31C1C" w:rsidRDefault="00B5271C" w:rsidP="0071090E">
      <w:pPr>
        <w:pStyle w:val="a3"/>
        <w:ind w:firstLine="709"/>
        <w:jc w:val="both"/>
        <w:rPr>
          <w:color w:val="000000"/>
          <w:sz w:val="28"/>
        </w:rPr>
      </w:pPr>
      <w:r w:rsidRPr="00A31C1C">
        <w:rPr>
          <w:color w:val="000000"/>
          <w:sz w:val="28"/>
        </w:rPr>
        <w:t>5) пункт 21 изложить в следующей редакции:</w:t>
      </w:r>
    </w:p>
    <w:p w:rsidR="00B5271C" w:rsidRPr="00A31C1C" w:rsidRDefault="00B5271C" w:rsidP="0071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1C">
        <w:rPr>
          <w:rFonts w:ascii="Times New Roman" w:hAnsi="Times New Roman" w:cs="Times New Roman"/>
          <w:color w:val="000000"/>
          <w:sz w:val="28"/>
          <w:szCs w:val="28"/>
        </w:rPr>
        <w:t xml:space="preserve">«21. Получатель субсидии осуществляет возврат субсидии в доход </w:t>
      </w:r>
      <w:r w:rsidRPr="00A31C1C">
        <w:rPr>
          <w:rFonts w:ascii="Times New Roman" w:hAnsi="Times New Roman" w:cs="Times New Roman"/>
          <w:sz w:val="28"/>
          <w:szCs w:val="28"/>
        </w:rPr>
        <w:t>бюджета муниципального образования «Колпашевский район» на основании:</w:t>
      </w:r>
    </w:p>
    <w:p w:rsidR="00B5271C" w:rsidRPr="00A31C1C" w:rsidRDefault="00B5271C" w:rsidP="0071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1C">
        <w:rPr>
          <w:rFonts w:ascii="Times New Roman" w:hAnsi="Times New Roman" w:cs="Times New Roman"/>
          <w:sz w:val="28"/>
          <w:szCs w:val="28"/>
        </w:rPr>
        <w:t>а) требования Администрации Колпашевского района - в течение 10 рабочих дней со дня получения получателем субсидии указанного требования;</w:t>
      </w:r>
    </w:p>
    <w:p w:rsidR="00B5271C" w:rsidRPr="00A31C1C" w:rsidRDefault="00B5271C" w:rsidP="0071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1C">
        <w:rPr>
          <w:rFonts w:ascii="Times New Roman" w:hAnsi="Times New Roman" w:cs="Times New Roman"/>
          <w:sz w:val="28"/>
          <w:szCs w:val="28"/>
        </w:rPr>
        <w:t>б) представления, предписания органа муниципального финансового контроля в сроки, установленные в соответствии с бюджетным законодательством Российской Федерации.</w:t>
      </w:r>
    </w:p>
    <w:p w:rsidR="00B5271C" w:rsidRPr="00A31C1C" w:rsidRDefault="00F41412" w:rsidP="0071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1C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proofErr w:type="gramStart"/>
      <w:r w:rsidRPr="00A31C1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31C1C">
        <w:rPr>
          <w:rFonts w:ascii="Times New Roman" w:hAnsi="Times New Roman" w:cs="Times New Roman"/>
          <w:sz w:val="28"/>
          <w:szCs w:val="28"/>
        </w:rPr>
        <w:t xml:space="preserve"> документов, указанных во втором и третьем абзацах настоящего пункта, получатель субсидии осуществляет возврат соответствующих средств субсидии в бюджет муниципального образования «Колпашевский район» или направляет в адрес Администрации Колпашевского района ответ с мотивированным отказом от возврата субсидии. В случае отказа получателя субсидии от добровольного возврата соответствующих средств субсидии, бюджетные средства подлежат взысканию в судебном порядке в соответствии с законодательством</w:t>
      </w:r>
      <w:proofErr w:type="gramStart"/>
      <w:r w:rsidRPr="00A31C1C">
        <w:rPr>
          <w:rFonts w:ascii="Times New Roman" w:hAnsi="Times New Roman" w:cs="Times New Roman"/>
          <w:sz w:val="28"/>
          <w:szCs w:val="28"/>
        </w:rPr>
        <w:t>.</w:t>
      </w:r>
      <w:r w:rsidR="00B5271C" w:rsidRPr="00A31C1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679B0" w:rsidRPr="00A31C1C" w:rsidRDefault="00303112" w:rsidP="0071090E">
      <w:pPr>
        <w:pStyle w:val="a3"/>
        <w:ind w:firstLine="709"/>
        <w:jc w:val="both"/>
        <w:rPr>
          <w:sz w:val="28"/>
        </w:rPr>
      </w:pPr>
      <w:r w:rsidRPr="00A31C1C">
        <w:rPr>
          <w:sz w:val="28"/>
        </w:rPr>
        <w:t>2</w:t>
      </w:r>
      <w:r w:rsidR="00B420B4" w:rsidRPr="00A31C1C">
        <w:rPr>
          <w:i/>
          <w:sz w:val="28"/>
        </w:rPr>
        <w:t>. </w:t>
      </w:r>
      <w:r w:rsidR="00A679B0" w:rsidRPr="00A31C1C">
        <w:rPr>
          <w:sz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A679B0" w:rsidRPr="00A31C1C" w:rsidRDefault="00A96448" w:rsidP="00A679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C1C">
        <w:rPr>
          <w:rFonts w:ascii="Times New Roman" w:hAnsi="Times New Roman" w:cs="Times New Roman"/>
          <w:sz w:val="28"/>
          <w:szCs w:val="28"/>
        </w:rPr>
        <w:t>3</w:t>
      </w:r>
      <w:r w:rsidR="00A679B0" w:rsidRPr="00A31C1C">
        <w:rPr>
          <w:rFonts w:ascii="Times New Roman" w:hAnsi="Times New Roman" w:cs="Times New Roman"/>
          <w:sz w:val="28"/>
          <w:szCs w:val="28"/>
        </w:rPr>
        <w:t>. </w:t>
      </w:r>
      <w:r w:rsidR="00A679B0" w:rsidRPr="00A31C1C">
        <w:rPr>
          <w:rFonts w:ascii="Times New Roman" w:hAnsi="Times New Roman" w:cs="Times New Roman"/>
          <w:bCs/>
          <w:sz w:val="28"/>
          <w:szCs w:val="28"/>
        </w:rPr>
        <w:t>Настоящее поста</w:t>
      </w:r>
      <w:r w:rsidR="00313101" w:rsidRPr="00A31C1C">
        <w:rPr>
          <w:rFonts w:ascii="Times New Roman" w:hAnsi="Times New Roman" w:cs="Times New Roman"/>
          <w:bCs/>
          <w:sz w:val="28"/>
          <w:szCs w:val="28"/>
        </w:rPr>
        <w:t xml:space="preserve">новление вступает в силу </w:t>
      </w:r>
      <w:proofErr w:type="gramStart"/>
      <w:r w:rsidR="00313101" w:rsidRPr="00A31C1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313101" w:rsidRPr="00A31C1C">
        <w:rPr>
          <w:rFonts w:ascii="Times New Roman" w:hAnsi="Times New Roman" w:cs="Times New Roman"/>
          <w:bCs/>
          <w:sz w:val="28"/>
          <w:szCs w:val="28"/>
        </w:rPr>
        <w:t xml:space="preserve"> даты</w:t>
      </w:r>
      <w:r w:rsidR="00A679B0" w:rsidRPr="00A31C1C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 w:rsidR="00313101" w:rsidRPr="00A31C1C">
        <w:rPr>
          <w:rFonts w:ascii="Times New Roman" w:hAnsi="Times New Roman" w:cs="Times New Roman"/>
          <w:bCs/>
          <w:sz w:val="28"/>
          <w:szCs w:val="28"/>
        </w:rPr>
        <w:t>.</w:t>
      </w:r>
    </w:p>
    <w:p w:rsidR="00A679B0" w:rsidRPr="00A31C1C" w:rsidRDefault="00A679B0" w:rsidP="00A67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9B0" w:rsidRPr="00A31C1C" w:rsidRDefault="00A679B0" w:rsidP="00A67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9B0" w:rsidRPr="00A31C1C" w:rsidRDefault="00A31C1C" w:rsidP="00A67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A679B0" w:rsidRPr="00A31C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679B0" w:rsidRPr="00A31C1C">
        <w:rPr>
          <w:rFonts w:ascii="Times New Roman" w:hAnsi="Times New Roman" w:cs="Times New Roman"/>
          <w:sz w:val="28"/>
          <w:szCs w:val="28"/>
        </w:rPr>
        <w:tab/>
      </w:r>
      <w:r w:rsidR="00A679B0" w:rsidRPr="00A31C1C">
        <w:rPr>
          <w:rFonts w:ascii="Times New Roman" w:hAnsi="Times New Roman" w:cs="Times New Roman"/>
          <w:sz w:val="28"/>
          <w:szCs w:val="28"/>
        </w:rPr>
        <w:tab/>
      </w:r>
      <w:r w:rsidR="00A679B0" w:rsidRPr="00A31C1C">
        <w:rPr>
          <w:rFonts w:ascii="Times New Roman" w:hAnsi="Times New Roman" w:cs="Times New Roman"/>
          <w:sz w:val="28"/>
          <w:szCs w:val="28"/>
        </w:rPr>
        <w:tab/>
      </w:r>
      <w:r w:rsidR="00A679B0" w:rsidRPr="00A31C1C">
        <w:rPr>
          <w:rFonts w:ascii="Times New Roman" w:hAnsi="Times New Roman" w:cs="Times New Roman"/>
          <w:sz w:val="28"/>
          <w:szCs w:val="28"/>
        </w:rPr>
        <w:tab/>
      </w:r>
      <w:r w:rsidR="00A679B0" w:rsidRPr="00A31C1C">
        <w:rPr>
          <w:rFonts w:ascii="Times New Roman" w:hAnsi="Times New Roman" w:cs="Times New Roman"/>
          <w:sz w:val="28"/>
          <w:szCs w:val="28"/>
        </w:rPr>
        <w:tab/>
      </w:r>
      <w:r w:rsidR="00A679B0" w:rsidRPr="00A31C1C">
        <w:rPr>
          <w:rFonts w:ascii="Times New Roman" w:hAnsi="Times New Roman" w:cs="Times New Roman"/>
          <w:sz w:val="28"/>
          <w:szCs w:val="28"/>
        </w:rPr>
        <w:tab/>
      </w:r>
      <w:r w:rsidR="00A679B0" w:rsidRPr="00A31C1C">
        <w:rPr>
          <w:rFonts w:ascii="Times New Roman" w:hAnsi="Times New Roman" w:cs="Times New Roman"/>
          <w:sz w:val="28"/>
          <w:szCs w:val="28"/>
        </w:rPr>
        <w:tab/>
      </w:r>
      <w:r w:rsidR="00A679B0" w:rsidRPr="00A31C1C">
        <w:rPr>
          <w:rFonts w:ascii="Times New Roman" w:hAnsi="Times New Roman" w:cs="Times New Roman"/>
          <w:sz w:val="28"/>
          <w:szCs w:val="28"/>
        </w:rPr>
        <w:tab/>
      </w:r>
      <w:r w:rsidR="00564030" w:rsidRPr="00A31C1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А.Б.Агеев</w:t>
      </w:r>
      <w:proofErr w:type="spellEnd"/>
    </w:p>
    <w:p w:rsidR="00A679B0" w:rsidRPr="0071090E" w:rsidRDefault="00A679B0" w:rsidP="00A67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79B0" w:rsidRPr="00A679B0" w:rsidRDefault="00A679B0" w:rsidP="00A679B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679B0">
        <w:rPr>
          <w:rFonts w:ascii="Times New Roman" w:hAnsi="Times New Roman" w:cs="Times New Roman"/>
        </w:rPr>
        <w:t>Т.Д.Ушакова</w:t>
      </w:r>
      <w:proofErr w:type="spellEnd"/>
    </w:p>
    <w:p w:rsidR="00A679B0" w:rsidRPr="00A679B0" w:rsidRDefault="00A679B0" w:rsidP="00A67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9B0">
        <w:rPr>
          <w:rFonts w:ascii="Times New Roman" w:hAnsi="Times New Roman" w:cs="Times New Roman"/>
        </w:rPr>
        <w:t>5 02 21</w:t>
      </w:r>
    </w:p>
    <w:p w:rsidR="00A71467" w:rsidRPr="00A679B0" w:rsidRDefault="00A71467" w:rsidP="00A67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1467" w:rsidRPr="00A679B0" w:rsidSect="00A31C1C">
      <w:headerReference w:type="default" r:id="rId9"/>
      <w:headerReference w:type="first" r:id="rId10"/>
      <w:pgSz w:w="11906" w:h="16838"/>
      <w:pgMar w:top="1134" w:right="850" w:bottom="1134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EA" w:rsidRDefault="00470EEA" w:rsidP="006C4BD2">
      <w:pPr>
        <w:spacing w:after="0" w:line="240" w:lineRule="auto"/>
      </w:pPr>
      <w:r>
        <w:separator/>
      </w:r>
    </w:p>
  </w:endnote>
  <w:endnote w:type="continuationSeparator" w:id="0">
    <w:p w:rsidR="00470EEA" w:rsidRDefault="00470EEA" w:rsidP="006C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EA" w:rsidRDefault="00470EEA" w:rsidP="006C4BD2">
      <w:pPr>
        <w:spacing w:after="0" w:line="240" w:lineRule="auto"/>
      </w:pPr>
      <w:r>
        <w:separator/>
      </w:r>
    </w:p>
  </w:footnote>
  <w:footnote w:type="continuationSeparator" w:id="0">
    <w:p w:rsidR="00470EEA" w:rsidRDefault="00470EEA" w:rsidP="006C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873511"/>
      <w:docPartObj>
        <w:docPartGallery w:val="Page Numbers (Top of Page)"/>
        <w:docPartUnique/>
      </w:docPartObj>
    </w:sdtPr>
    <w:sdtEndPr/>
    <w:sdtContent>
      <w:p w:rsidR="006C4BD2" w:rsidRDefault="00516735">
        <w:pPr>
          <w:pStyle w:val="a5"/>
          <w:jc w:val="center"/>
        </w:pPr>
        <w:r>
          <w:fldChar w:fldCharType="begin"/>
        </w:r>
        <w:r w:rsidR="006C4BD2">
          <w:instrText>PAGE   \* MERGEFORMAT</w:instrText>
        </w:r>
        <w:r>
          <w:fldChar w:fldCharType="separate"/>
        </w:r>
        <w:r w:rsidR="00AB10E6">
          <w:rPr>
            <w:noProof/>
          </w:rPr>
          <w:t>3</w:t>
        </w:r>
        <w:r>
          <w:fldChar w:fldCharType="end"/>
        </w:r>
      </w:p>
    </w:sdtContent>
  </w:sdt>
  <w:p w:rsidR="006C4BD2" w:rsidRDefault="006C4B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13101" w:rsidTr="009C685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13101" w:rsidRDefault="00313101" w:rsidP="009C6857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13101" w:rsidRDefault="00313101" w:rsidP="009C6857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69B5C610" wp14:editId="7D7C510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13101" w:rsidRPr="00B86040" w:rsidRDefault="00313101" w:rsidP="009C6857">
          <w:pPr>
            <w:spacing w:after="240"/>
            <w:jc w:val="center"/>
            <w:rPr>
              <w:b/>
            </w:rPr>
          </w:pPr>
        </w:p>
      </w:tc>
    </w:tr>
    <w:tr w:rsidR="00313101" w:rsidTr="009C685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13101" w:rsidRDefault="00313101" w:rsidP="009C685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13101" w:rsidRPr="00313101" w:rsidRDefault="00313101" w:rsidP="009C6857">
          <w:pPr>
            <w:spacing w:after="12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13101">
            <w:rPr>
              <w:rFonts w:ascii="Times New Roman" w:hAnsi="Times New Roman" w:cs="Times New Roman"/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313101" w:rsidRPr="00313101" w:rsidRDefault="00313101" w:rsidP="009C6857">
          <w:pPr>
            <w:tabs>
              <w:tab w:val="left" w:pos="480"/>
            </w:tabs>
            <w:spacing w:after="240"/>
            <w:jc w:val="center"/>
            <w:rPr>
              <w:rFonts w:ascii="Times New Roman" w:hAnsi="Times New Roman" w:cs="Times New Roman"/>
              <w:b/>
            </w:rPr>
          </w:pPr>
          <w:r w:rsidRPr="00313101">
            <w:rPr>
              <w:rFonts w:ascii="Times New Roman" w:hAnsi="Times New Roman" w:cs="Times New Roman"/>
              <w:b/>
              <w:sz w:val="32"/>
              <w:szCs w:val="32"/>
            </w:rPr>
            <w:t>ПОСТАНОВЛЕНИЕ</w:t>
          </w:r>
        </w:p>
      </w:tc>
    </w:tr>
  </w:tbl>
  <w:p w:rsidR="00313101" w:rsidRPr="00313101" w:rsidRDefault="003131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7EA8"/>
    <w:multiLevelType w:val="hybridMultilevel"/>
    <w:tmpl w:val="9AEAA366"/>
    <w:lvl w:ilvl="0" w:tplc="892CF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06"/>
    <w:rsid w:val="00011D79"/>
    <w:rsid w:val="000313A7"/>
    <w:rsid w:val="00075CC6"/>
    <w:rsid w:val="00077370"/>
    <w:rsid w:val="000A4149"/>
    <w:rsid w:val="000B1257"/>
    <w:rsid w:val="000C16B1"/>
    <w:rsid w:val="000C7C11"/>
    <w:rsid w:val="000F360D"/>
    <w:rsid w:val="00182B60"/>
    <w:rsid w:val="001B6A00"/>
    <w:rsid w:val="001B7DBC"/>
    <w:rsid w:val="002C5B23"/>
    <w:rsid w:val="00303112"/>
    <w:rsid w:val="00313101"/>
    <w:rsid w:val="00320EAC"/>
    <w:rsid w:val="00326367"/>
    <w:rsid w:val="00370D1B"/>
    <w:rsid w:val="00385FDF"/>
    <w:rsid w:val="003A2249"/>
    <w:rsid w:val="003B4905"/>
    <w:rsid w:val="003E7893"/>
    <w:rsid w:val="003F6B68"/>
    <w:rsid w:val="00444D55"/>
    <w:rsid w:val="0045342D"/>
    <w:rsid w:val="00455591"/>
    <w:rsid w:val="00457C70"/>
    <w:rsid w:val="00470EEA"/>
    <w:rsid w:val="004D7EAB"/>
    <w:rsid w:val="004E0655"/>
    <w:rsid w:val="004F362D"/>
    <w:rsid w:val="00500409"/>
    <w:rsid w:val="00504F2B"/>
    <w:rsid w:val="00515C19"/>
    <w:rsid w:val="00516735"/>
    <w:rsid w:val="00517F4C"/>
    <w:rsid w:val="00537E83"/>
    <w:rsid w:val="0055026B"/>
    <w:rsid w:val="00551108"/>
    <w:rsid w:val="0055283E"/>
    <w:rsid w:val="005600A5"/>
    <w:rsid w:val="00564030"/>
    <w:rsid w:val="00583896"/>
    <w:rsid w:val="005D08D5"/>
    <w:rsid w:val="005E410D"/>
    <w:rsid w:val="00613D7F"/>
    <w:rsid w:val="00651E48"/>
    <w:rsid w:val="0068240B"/>
    <w:rsid w:val="006C4BD2"/>
    <w:rsid w:val="0071090E"/>
    <w:rsid w:val="00740945"/>
    <w:rsid w:val="00743406"/>
    <w:rsid w:val="00764931"/>
    <w:rsid w:val="00773AD2"/>
    <w:rsid w:val="00794674"/>
    <w:rsid w:val="00794B3F"/>
    <w:rsid w:val="00795C05"/>
    <w:rsid w:val="007A36CF"/>
    <w:rsid w:val="007B50E6"/>
    <w:rsid w:val="007E2B72"/>
    <w:rsid w:val="007F5717"/>
    <w:rsid w:val="0081782C"/>
    <w:rsid w:val="0083699E"/>
    <w:rsid w:val="00836CE8"/>
    <w:rsid w:val="00854610"/>
    <w:rsid w:val="00886C9C"/>
    <w:rsid w:val="008F53AD"/>
    <w:rsid w:val="00920F14"/>
    <w:rsid w:val="00921017"/>
    <w:rsid w:val="009372EB"/>
    <w:rsid w:val="009B4E3F"/>
    <w:rsid w:val="009B657A"/>
    <w:rsid w:val="009C62C2"/>
    <w:rsid w:val="00A31C1C"/>
    <w:rsid w:val="00A679B0"/>
    <w:rsid w:val="00A71467"/>
    <w:rsid w:val="00A74951"/>
    <w:rsid w:val="00A85465"/>
    <w:rsid w:val="00A96448"/>
    <w:rsid w:val="00AB10E6"/>
    <w:rsid w:val="00AE0813"/>
    <w:rsid w:val="00B420B4"/>
    <w:rsid w:val="00B425FC"/>
    <w:rsid w:val="00B46993"/>
    <w:rsid w:val="00B46BA5"/>
    <w:rsid w:val="00B5271C"/>
    <w:rsid w:val="00B67666"/>
    <w:rsid w:val="00B67EB5"/>
    <w:rsid w:val="00B70F58"/>
    <w:rsid w:val="00B86D6D"/>
    <w:rsid w:val="00C03A8A"/>
    <w:rsid w:val="00C20E13"/>
    <w:rsid w:val="00C279E2"/>
    <w:rsid w:val="00C65A8D"/>
    <w:rsid w:val="00C7676F"/>
    <w:rsid w:val="00C93CC6"/>
    <w:rsid w:val="00CD36C4"/>
    <w:rsid w:val="00CD5CD8"/>
    <w:rsid w:val="00D04DC1"/>
    <w:rsid w:val="00D50852"/>
    <w:rsid w:val="00D81CE0"/>
    <w:rsid w:val="00DB2BEB"/>
    <w:rsid w:val="00DC4FC4"/>
    <w:rsid w:val="00DE2112"/>
    <w:rsid w:val="00E53277"/>
    <w:rsid w:val="00E6528B"/>
    <w:rsid w:val="00EC232A"/>
    <w:rsid w:val="00EF3954"/>
    <w:rsid w:val="00F0148D"/>
    <w:rsid w:val="00F0719F"/>
    <w:rsid w:val="00F41412"/>
    <w:rsid w:val="00F42867"/>
    <w:rsid w:val="00F57BB3"/>
    <w:rsid w:val="00F91B1D"/>
    <w:rsid w:val="00FA1E7F"/>
    <w:rsid w:val="00FA72DE"/>
    <w:rsid w:val="00FC0303"/>
    <w:rsid w:val="00F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467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character" w:customStyle="1" w:styleId="a4">
    <w:name w:val="Основной текст Знак"/>
    <w:basedOn w:val="a0"/>
    <w:link w:val="a3"/>
    <w:rsid w:val="00A71467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854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546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Subtitle"/>
    <w:basedOn w:val="a"/>
    <w:link w:val="a8"/>
    <w:qFormat/>
    <w:rsid w:val="00A85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A85465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customStyle="1" w:styleId="ConsPlusNonformat">
    <w:name w:val="ConsPlusNonformat"/>
    <w:rsid w:val="000C16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F5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C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BD2"/>
  </w:style>
  <w:style w:type="paragraph" w:styleId="ad">
    <w:name w:val="List Paragraph"/>
    <w:basedOn w:val="a"/>
    <w:uiPriority w:val="34"/>
    <w:qFormat/>
    <w:rsid w:val="00370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467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character" w:customStyle="1" w:styleId="a4">
    <w:name w:val="Основной текст Знак"/>
    <w:basedOn w:val="a0"/>
    <w:link w:val="a3"/>
    <w:rsid w:val="00A71467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854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546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Subtitle"/>
    <w:basedOn w:val="a"/>
    <w:link w:val="a8"/>
    <w:qFormat/>
    <w:rsid w:val="00A85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A85465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customStyle="1" w:styleId="ConsPlusNonformat">
    <w:name w:val="ConsPlusNonformat"/>
    <w:rsid w:val="000C16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F5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C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BD2"/>
  </w:style>
  <w:style w:type="paragraph" w:styleId="ad">
    <w:name w:val="List Paragraph"/>
    <w:basedOn w:val="a"/>
    <w:uiPriority w:val="34"/>
    <w:qFormat/>
    <w:rsid w:val="0037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Татьяна Дмитриевна</dc:creator>
  <cp:lastModifiedBy>Григоренко Татьяна Викторовна</cp:lastModifiedBy>
  <cp:revision>2</cp:revision>
  <cp:lastPrinted>2022-02-09T02:44:00Z</cp:lastPrinted>
  <dcterms:created xsi:type="dcterms:W3CDTF">2022-02-09T02:46:00Z</dcterms:created>
  <dcterms:modified xsi:type="dcterms:W3CDTF">2022-02-09T02:46:00Z</dcterms:modified>
</cp:coreProperties>
</file>