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BDE" w:rsidRPr="00453BDE" w:rsidRDefault="00453BDE" w:rsidP="00453BDE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3BDE">
        <w:rPr>
          <w:rFonts w:ascii="Times New Roman" w:eastAsia="Times New Roman" w:hAnsi="Times New Roman" w:cs="Times New Roman"/>
          <w:b/>
          <w:sz w:val="24"/>
          <w:szCs w:val="24"/>
        </w:rPr>
        <w:t>ИНФОРМАЦИЯ О ДОСТИЖЕНИИ ПОКАЗАТЕЛЕЙ ЦЕЛЕЙ И ЗАДАЧ СБП</w:t>
      </w:r>
    </w:p>
    <w:p w:rsidR="00453BDE" w:rsidRPr="00453BDE" w:rsidRDefault="00453BDE" w:rsidP="00453BDE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Колпашевского района</w:t>
      </w:r>
    </w:p>
    <w:tbl>
      <w:tblPr>
        <w:tblW w:w="15408" w:type="dxa"/>
        <w:tblInd w:w="-2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13"/>
        <w:gridCol w:w="1067"/>
        <w:gridCol w:w="1260"/>
        <w:gridCol w:w="1420"/>
        <w:gridCol w:w="2348"/>
        <w:gridCol w:w="1460"/>
        <w:gridCol w:w="1620"/>
        <w:gridCol w:w="1620"/>
      </w:tblGrid>
      <w:tr w:rsidR="00453BDE" w:rsidRPr="001B238B" w:rsidTr="00E33374">
        <w:trPr>
          <w:cantSplit/>
          <w:trHeight w:val="861"/>
        </w:trPr>
        <w:tc>
          <w:tcPr>
            <w:tcW w:w="46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3BDE" w:rsidRPr="001B238B" w:rsidRDefault="00453BDE" w:rsidP="00135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38B">
              <w:rPr>
                <w:rFonts w:ascii="Times New Roman" w:eastAsia="Times New Roman" w:hAnsi="Times New Roman" w:cs="Times New Roman"/>
              </w:rPr>
              <w:t xml:space="preserve">Цели, задачи,   </w:t>
            </w:r>
            <w:r w:rsidRPr="001B238B">
              <w:rPr>
                <w:rFonts w:ascii="Times New Roman" w:eastAsia="Times New Roman" w:hAnsi="Times New Roman" w:cs="Times New Roman"/>
              </w:rPr>
              <w:br/>
              <w:t xml:space="preserve">мероприятия,    </w:t>
            </w:r>
            <w:r w:rsidRPr="001B238B">
              <w:rPr>
                <w:rFonts w:ascii="Times New Roman" w:eastAsia="Times New Roman" w:hAnsi="Times New Roman" w:cs="Times New Roman"/>
              </w:rPr>
              <w:br/>
              <w:t>показатели</w:t>
            </w:r>
          </w:p>
        </w:tc>
        <w:tc>
          <w:tcPr>
            <w:tcW w:w="10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3BDE" w:rsidRPr="001B238B" w:rsidRDefault="00453BDE" w:rsidP="00135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38B">
              <w:rPr>
                <w:rFonts w:ascii="Times New Roman" w:eastAsia="Times New Roman" w:hAnsi="Times New Roman" w:cs="Times New Roman"/>
              </w:rPr>
              <w:t xml:space="preserve">Ед. </w:t>
            </w:r>
            <w:r w:rsidRPr="001B238B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1B238B">
              <w:rPr>
                <w:rFonts w:ascii="Times New Roman" w:eastAsia="Times New Roman" w:hAnsi="Times New Roman" w:cs="Times New Roman"/>
              </w:rPr>
              <w:t>изм</w:t>
            </w:r>
            <w:proofErr w:type="spellEnd"/>
            <w:r w:rsidRPr="001B238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02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53BDE" w:rsidRPr="001B238B" w:rsidRDefault="00453BDE" w:rsidP="0032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38B">
              <w:rPr>
                <w:rFonts w:ascii="Times New Roman" w:eastAsia="Times New Roman" w:hAnsi="Times New Roman" w:cs="Times New Roman"/>
              </w:rPr>
              <w:t>Отчетный финансовый год</w:t>
            </w:r>
          </w:p>
          <w:p w:rsidR="00135AAB" w:rsidRPr="001B238B" w:rsidRDefault="002928D8" w:rsidP="0032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2013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53BDE" w:rsidRPr="001B238B" w:rsidRDefault="00453BDE" w:rsidP="0032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38B">
              <w:rPr>
                <w:rFonts w:ascii="Times New Roman" w:eastAsia="Times New Roman" w:hAnsi="Times New Roman" w:cs="Times New Roman"/>
              </w:rPr>
              <w:t>Текущий финансовый год</w:t>
            </w:r>
          </w:p>
          <w:p w:rsidR="00135AAB" w:rsidRPr="001B238B" w:rsidRDefault="002928D8" w:rsidP="0032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53BDE" w:rsidRPr="001B238B" w:rsidRDefault="00453BDE" w:rsidP="0032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38B">
              <w:rPr>
                <w:rFonts w:ascii="Times New Roman" w:eastAsia="Times New Roman" w:hAnsi="Times New Roman" w:cs="Times New Roman"/>
              </w:rPr>
              <w:t>Плановый период</w:t>
            </w:r>
          </w:p>
        </w:tc>
      </w:tr>
      <w:tr w:rsidR="00453BDE" w:rsidRPr="001B238B" w:rsidTr="00E33374">
        <w:trPr>
          <w:cantSplit/>
          <w:trHeight w:val="750"/>
        </w:trPr>
        <w:tc>
          <w:tcPr>
            <w:tcW w:w="461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53BDE" w:rsidRPr="001B238B" w:rsidRDefault="00453BDE" w:rsidP="00135A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53BDE" w:rsidRPr="001B238B" w:rsidRDefault="00453BDE" w:rsidP="00135A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3BDE" w:rsidRPr="001B238B" w:rsidRDefault="00453BDE" w:rsidP="00135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53BDE" w:rsidRPr="001B238B" w:rsidRDefault="00453BDE" w:rsidP="00135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38B">
              <w:rPr>
                <w:rFonts w:ascii="Times New Roman" w:eastAsia="Times New Roman" w:hAnsi="Times New Roman" w:cs="Times New Roman"/>
              </w:rPr>
              <w:t>План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3BDE" w:rsidRPr="001B238B" w:rsidRDefault="00453BDE" w:rsidP="00135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53BDE" w:rsidRPr="001B238B" w:rsidRDefault="00453BDE" w:rsidP="00135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38B">
              <w:rPr>
                <w:rFonts w:ascii="Times New Roman" w:eastAsia="Times New Roman" w:hAnsi="Times New Roman" w:cs="Times New Roman"/>
              </w:rPr>
              <w:t>Факт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3BDE" w:rsidRPr="001B238B" w:rsidRDefault="00453BDE" w:rsidP="00135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38B">
              <w:rPr>
                <w:rFonts w:ascii="Times New Roman" w:eastAsia="Times New Roman" w:hAnsi="Times New Roman" w:cs="Times New Roman"/>
              </w:rPr>
              <w:t>Причины отклонения факта от плана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53BDE" w:rsidRPr="001B238B" w:rsidRDefault="00453BDE" w:rsidP="00135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38B">
              <w:rPr>
                <w:rFonts w:ascii="Times New Roman" w:eastAsia="Times New Roman" w:hAnsi="Times New Roman" w:cs="Times New Roman"/>
              </w:rPr>
              <w:t>план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3BDE" w:rsidRPr="001B238B" w:rsidRDefault="00453BDE" w:rsidP="00135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38B">
              <w:rPr>
                <w:rFonts w:ascii="Times New Roman" w:eastAsia="Times New Roman" w:hAnsi="Times New Roman" w:cs="Times New Roman"/>
              </w:rPr>
              <w:t>Первый год планового периода</w:t>
            </w:r>
          </w:p>
          <w:p w:rsidR="00135AAB" w:rsidRPr="001B238B" w:rsidRDefault="002928D8" w:rsidP="00135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3BDE" w:rsidRPr="001B238B" w:rsidRDefault="00453BDE" w:rsidP="00135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38B">
              <w:rPr>
                <w:rFonts w:ascii="Times New Roman" w:eastAsia="Times New Roman" w:hAnsi="Times New Roman" w:cs="Times New Roman"/>
              </w:rPr>
              <w:t>Второй год планового периода</w:t>
            </w:r>
          </w:p>
          <w:p w:rsidR="00135AAB" w:rsidRPr="001B238B" w:rsidRDefault="002928D8" w:rsidP="00135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</w:t>
            </w:r>
          </w:p>
        </w:tc>
      </w:tr>
      <w:tr w:rsidR="001E2676" w:rsidRPr="001B238B" w:rsidTr="00E33374">
        <w:trPr>
          <w:cantSplit/>
          <w:trHeight w:val="360"/>
        </w:trPr>
        <w:tc>
          <w:tcPr>
            <w:tcW w:w="1540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676" w:rsidRPr="001B238B" w:rsidRDefault="001E2676" w:rsidP="001E2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238B">
              <w:rPr>
                <w:rFonts w:ascii="Times New Roman" w:hAnsi="Times New Roman" w:cs="Times New Roman"/>
                <w:b/>
              </w:rPr>
              <w:t>Цель 1. Наращивание экономического потенциала и формирование инвестиционной привлекательности</w:t>
            </w:r>
          </w:p>
        </w:tc>
      </w:tr>
      <w:tr w:rsidR="005D41CC" w:rsidRPr="001B238B" w:rsidTr="00E33374">
        <w:trPr>
          <w:cantSplit/>
          <w:trHeight w:val="212"/>
        </w:trPr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1CC" w:rsidRPr="001B238B" w:rsidRDefault="005D41CC" w:rsidP="00135A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B238B">
              <w:rPr>
                <w:rFonts w:ascii="Times New Roman" w:eastAsia="Times New Roman" w:hAnsi="Times New Roman" w:cs="Times New Roman"/>
                <w:b/>
              </w:rPr>
              <w:t>Показатель конечного результата 1</w:t>
            </w:r>
          </w:p>
          <w:p w:rsidR="005D41CC" w:rsidRPr="001B238B" w:rsidRDefault="005D41CC" w:rsidP="00135A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238B">
              <w:rPr>
                <w:rFonts w:ascii="Times New Roman" w:hAnsi="Times New Roman" w:cs="Times New Roman"/>
              </w:rPr>
              <w:t>Рост числа субъектов малого предпринимательства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1CC" w:rsidRPr="001B238B" w:rsidRDefault="005D41CC" w:rsidP="001B2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238B">
              <w:rPr>
                <w:rFonts w:ascii="Times New Roman" w:hAnsi="Times New Roman" w:cs="Times New Roman"/>
              </w:rPr>
              <w:t>единиц на 1 тыс. жителей района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1CC" w:rsidRPr="00530190" w:rsidRDefault="004345C5" w:rsidP="00C72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C72B65">
              <w:rPr>
                <w:rFonts w:ascii="Times New Roman" w:eastAsia="Times New Roman" w:hAnsi="Times New Roman" w:cs="Times New Roman"/>
              </w:rPr>
              <w:t>3</w:t>
            </w:r>
            <w:r w:rsidR="005D41CC" w:rsidRPr="00530190">
              <w:rPr>
                <w:rFonts w:ascii="Times New Roman" w:eastAsia="Times New Roman" w:hAnsi="Times New Roman" w:cs="Times New Roman"/>
              </w:rPr>
              <w:t>,3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1CC" w:rsidRPr="00530190" w:rsidRDefault="005D41CC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0190">
              <w:rPr>
                <w:rFonts w:ascii="Times New Roman" w:eastAsia="Times New Roman" w:hAnsi="Times New Roman" w:cs="Times New Roman"/>
              </w:rPr>
              <w:t>27,6</w:t>
            </w: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1CC" w:rsidRPr="00530190" w:rsidRDefault="005D41CC" w:rsidP="00630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190">
              <w:rPr>
                <w:rFonts w:ascii="Times New Roman" w:eastAsia="Times New Roman" w:hAnsi="Times New Roman" w:cs="Times New Roman"/>
              </w:rPr>
              <w:t>Уменьшение количества субъектов малого предпринимательства в 2013г. по сравнению с прошлым годом (индивидуальных предпринимателей на 204 ед.). Основная причина – двукратное увеличение  страховых взносов в виде фиксированных платежей с 17208 руб. в 2012г. до 35665 руб. в 2013г.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1CC" w:rsidRPr="00530190" w:rsidRDefault="005D41CC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0190">
              <w:rPr>
                <w:rFonts w:ascii="Times New Roman" w:eastAsia="Times New Roman" w:hAnsi="Times New Roman" w:cs="Times New Roman"/>
              </w:rPr>
              <w:t>32,6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1CC" w:rsidRPr="00530190" w:rsidRDefault="005D41CC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0190">
              <w:rPr>
                <w:rFonts w:ascii="Times New Roman" w:eastAsia="Times New Roman" w:hAnsi="Times New Roman" w:cs="Times New Roman"/>
              </w:rPr>
              <w:t>32,9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1CC" w:rsidRPr="00530190" w:rsidRDefault="005D41CC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0190">
              <w:rPr>
                <w:rFonts w:ascii="Times New Roman" w:eastAsia="Times New Roman" w:hAnsi="Times New Roman" w:cs="Times New Roman"/>
              </w:rPr>
              <w:t>33,1</w:t>
            </w:r>
          </w:p>
        </w:tc>
      </w:tr>
      <w:tr w:rsidR="005D41CC" w:rsidRPr="001B238B" w:rsidTr="00E33374">
        <w:trPr>
          <w:cantSplit/>
          <w:trHeight w:val="194"/>
        </w:trPr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1CC" w:rsidRPr="001B238B" w:rsidRDefault="005D41CC" w:rsidP="00414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B238B">
              <w:rPr>
                <w:rFonts w:ascii="Times New Roman" w:eastAsia="Times New Roman" w:hAnsi="Times New Roman" w:cs="Times New Roman"/>
                <w:b/>
              </w:rPr>
              <w:t>Показатель конечного результата 2</w:t>
            </w:r>
          </w:p>
          <w:p w:rsidR="005D41CC" w:rsidRPr="001B238B" w:rsidRDefault="005D41CC" w:rsidP="00135A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238B">
              <w:rPr>
                <w:rFonts w:ascii="Times New Roman" w:hAnsi="Times New Roman" w:cs="Times New Roman"/>
              </w:rPr>
              <w:t xml:space="preserve">Увеличение доли </w:t>
            </w:r>
            <w:proofErr w:type="gramStart"/>
            <w:r w:rsidRPr="001B238B">
              <w:rPr>
                <w:rFonts w:ascii="Times New Roman" w:hAnsi="Times New Roman" w:cs="Times New Roman"/>
              </w:rPr>
              <w:t>занятых</w:t>
            </w:r>
            <w:proofErr w:type="gramEnd"/>
            <w:r w:rsidRPr="001B238B">
              <w:rPr>
                <w:rFonts w:ascii="Times New Roman" w:hAnsi="Times New Roman" w:cs="Times New Roman"/>
              </w:rPr>
              <w:t xml:space="preserve"> в малом предпринимательстве в общей численности занятых в экономике района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1CC" w:rsidRPr="001B238B" w:rsidRDefault="005D41CC" w:rsidP="001B2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38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1CC" w:rsidRPr="00530190" w:rsidRDefault="00C72B65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38,8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1CC" w:rsidRPr="00530190" w:rsidRDefault="005D41CC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1CC" w:rsidRPr="00530190" w:rsidRDefault="005D41CC" w:rsidP="00630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190">
              <w:rPr>
                <w:rFonts w:ascii="Times New Roman" w:eastAsia="Times New Roman" w:hAnsi="Times New Roman" w:cs="Times New Roman"/>
              </w:rPr>
              <w:t>Показатель будет определен в срок до 01 мая 2014г. после формирования УФЭП баланса трудовых ресурсов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1CC" w:rsidRPr="00530190" w:rsidRDefault="005D41CC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0190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1CC" w:rsidRPr="00530190" w:rsidRDefault="005D41CC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0190">
              <w:rPr>
                <w:rFonts w:ascii="Times New Roman" w:hAnsi="Times New Roman" w:cs="Times New Roman"/>
              </w:rPr>
              <w:t>30,3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1CC" w:rsidRPr="00530190" w:rsidRDefault="005D41CC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0190">
              <w:rPr>
                <w:rFonts w:ascii="Times New Roman" w:eastAsia="Times New Roman" w:hAnsi="Times New Roman" w:cs="Times New Roman"/>
              </w:rPr>
              <w:t>31,0</w:t>
            </w:r>
          </w:p>
        </w:tc>
      </w:tr>
      <w:tr w:rsidR="005D41CC" w:rsidRPr="001B238B" w:rsidTr="00E33374">
        <w:trPr>
          <w:cantSplit/>
          <w:trHeight w:val="178"/>
        </w:trPr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1CC" w:rsidRPr="001B238B" w:rsidRDefault="005D41CC" w:rsidP="001B23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B238B">
              <w:rPr>
                <w:rFonts w:ascii="Times New Roman" w:hAnsi="Times New Roman" w:cs="Times New Roman"/>
                <w:b/>
              </w:rPr>
              <w:t>Показатель конечного результата 3</w:t>
            </w:r>
          </w:p>
          <w:p w:rsidR="005D41CC" w:rsidRPr="001B238B" w:rsidRDefault="005D41CC" w:rsidP="001B23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B238B">
              <w:rPr>
                <w:rFonts w:ascii="Times New Roman" w:hAnsi="Times New Roman" w:cs="Times New Roman"/>
              </w:rPr>
              <w:t xml:space="preserve">Увеличение объема отгруженных товаров собственного производства, выполненных работ и услуг собственными силами по малым и средним предприятиям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1CC" w:rsidRPr="001B238B" w:rsidRDefault="005D41CC" w:rsidP="001B2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38B">
              <w:rPr>
                <w:rFonts w:ascii="Times New Roman" w:hAnsi="Times New Roman" w:cs="Times New Roman"/>
              </w:rPr>
              <w:t>млн. руб.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1CC" w:rsidRPr="00530190" w:rsidRDefault="00C72B65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729,205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1CC" w:rsidRPr="00530190" w:rsidRDefault="005D41CC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0190">
              <w:rPr>
                <w:rFonts w:ascii="Times New Roman" w:eastAsia="Times New Roman" w:hAnsi="Times New Roman" w:cs="Times New Roman"/>
              </w:rPr>
              <w:t>989,621</w:t>
            </w: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1CC" w:rsidRPr="00530190" w:rsidRDefault="00C72B65" w:rsidP="00630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Увеличение произошло за счет отслеживания более широкого круга предприятий (в 2012г. -66 предприятий, в 2013- 75 предприятий)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1CC" w:rsidRPr="00530190" w:rsidRDefault="005D41CC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0190">
              <w:rPr>
                <w:rFonts w:ascii="Times New Roman" w:eastAsia="Times New Roman" w:hAnsi="Times New Roman" w:cs="Times New Roman"/>
              </w:rPr>
              <w:t>1205,473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1CC" w:rsidRPr="00530190" w:rsidRDefault="005D41CC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0190">
              <w:rPr>
                <w:rFonts w:ascii="Times New Roman" w:eastAsia="Times New Roman" w:hAnsi="Times New Roman" w:cs="Times New Roman"/>
              </w:rPr>
              <w:t>1277,80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1CC" w:rsidRPr="00530190" w:rsidRDefault="005D41CC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0190">
              <w:rPr>
                <w:rFonts w:ascii="Times New Roman" w:eastAsia="Times New Roman" w:hAnsi="Times New Roman" w:cs="Times New Roman"/>
              </w:rPr>
              <w:t>1354,47</w:t>
            </w:r>
          </w:p>
        </w:tc>
      </w:tr>
      <w:tr w:rsidR="001E2676" w:rsidRPr="001B238B" w:rsidTr="00E33374">
        <w:trPr>
          <w:cantSplit/>
          <w:trHeight w:val="360"/>
        </w:trPr>
        <w:tc>
          <w:tcPr>
            <w:tcW w:w="1540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676" w:rsidRPr="00530190" w:rsidRDefault="001E2676" w:rsidP="00135AAB">
            <w:pPr>
              <w:autoSpaceDE w:val="0"/>
              <w:autoSpaceDN w:val="0"/>
              <w:adjustRightInd w:val="0"/>
              <w:spacing w:after="0" w:line="240" w:lineRule="auto"/>
            </w:pPr>
            <w:r w:rsidRPr="0053019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Задача 1.1.</w:t>
            </w:r>
            <w:r w:rsidRPr="00530190">
              <w:t xml:space="preserve"> </w:t>
            </w:r>
            <w:r w:rsidRPr="00530190">
              <w:rPr>
                <w:rFonts w:ascii="Times New Roman" w:hAnsi="Times New Roman" w:cs="Times New Roman"/>
                <w:u w:val="single"/>
              </w:rPr>
              <w:t>Создание условий для развития малого и среднего предпринимательства, совершенствование видов поддержки субъектов малого  и среднего предпринимательства</w:t>
            </w:r>
          </w:p>
        </w:tc>
      </w:tr>
      <w:tr w:rsidR="005D41CC" w:rsidRPr="001B238B" w:rsidTr="00E33374">
        <w:trPr>
          <w:cantSplit/>
          <w:trHeight w:val="300"/>
        </w:trPr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1CC" w:rsidRPr="001B238B" w:rsidRDefault="005D41CC" w:rsidP="00135A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B238B">
              <w:rPr>
                <w:rFonts w:ascii="Times New Roman" w:eastAsia="Times New Roman" w:hAnsi="Times New Roman" w:cs="Times New Roman"/>
                <w:b/>
              </w:rPr>
              <w:t>Показатель непосредственного результата 1</w:t>
            </w:r>
          </w:p>
          <w:p w:rsidR="005D41CC" w:rsidRPr="001B238B" w:rsidRDefault="005D41CC" w:rsidP="00135A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238B">
              <w:rPr>
                <w:rFonts w:ascii="Times New Roman" w:hAnsi="Times New Roman" w:cs="Times New Roman"/>
              </w:rPr>
              <w:t>Количество субъектов малого и среднего предпринимательства, являющихся потребителями услуг инфраструктуры поддержки предпринимательства Колпашевского района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1CC" w:rsidRPr="001B238B" w:rsidRDefault="005D41CC" w:rsidP="001B2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38B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1CC" w:rsidRPr="00530190" w:rsidRDefault="00C72B65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204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1CC" w:rsidRPr="00530190" w:rsidRDefault="005D41CC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0190">
              <w:rPr>
                <w:rFonts w:ascii="Times New Roman" w:eastAsia="Times New Roman" w:hAnsi="Times New Roman" w:cs="Times New Roman"/>
              </w:rPr>
              <w:t>443</w:t>
            </w: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1CC" w:rsidRPr="00530190" w:rsidRDefault="005D41CC" w:rsidP="00630F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190">
              <w:rPr>
                <w:rFonts w:ascii="Times New Roman" w:eastAsia="Times New Roman" w:hAnsi="Times New Roman" w:cs="Times New Roman"/>
              </w:rPr>
              <w:t xml:space="preserve">План выполнен. Темп роста фактического показателя к </w:t>
            </w:r>
            <w:proofErr w:type="gramStart"/>
            <w:r w:rsidRPr="00530190">
              <w:rPr>
                <w:rFonts w:ascii="Times New Roman" w:eastAsia="Times New Roman" w:hAnsi="Times New Roman" w:cs="Times New Roman"/>
              </w:rPr>
              <w:t>плановому</w:t>
            </w:r>
            <w:proofErr w:type="gramEnd"/>
            <w:r w:rsidRPr="00530190">
              <w:rPr>
                <w:rFonts w:ascii="Times New Roman" w:eastAsia="Times New Roman" w:hAnsi="Times New Roman" w:cs="Times New Roman"/>
              </w:rPr>
              <w:t xml:space="preserve"> </w:t>
            </w:r>
            <w:r w:rsidR="00C72B65">
              <w:rPr>
                <w:rFonts w:ascii="Times New Roman" w:eastAsia="Times New Roman" w:hAnsi="Times New Roman" w:cs="Times New Roman"/>
              </w:rPr>
              <w:t>217,2%</w:t>
            </w:r>
            <w:r w:rsidRPr="0053019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D41CC" w:rsidRPr="00530190" w:rsidRDefault="005D41CC" w:rsidP="00630F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190">
              <w:rPr>
                <w:rFonts w:ascii="Times New Roman" w:eastAsia="Times New Roman" w:hAnsi="Times New Roman" w:cs="Times New Roman"/>
              </w:rPr>
              <w:t>Центром поддержки предпринимательства оказаны консультационные услуги по составлению бизнес-планов гражданам из числа безработных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1CC" w:rsidRPr="00530190" w:rsidRDefault="005D41CC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0190">
              <w:rPr>
                <w:rFonts w:ascii="Times New Roman" w:eastAsia="Times New Roman" w:hAnsi="Times New Roman" w:cs="Times New Roman"/>
              </w:rPr>
              <w:t>238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1CC" w:rsidRPr="00530190" w:rsidRDefault="005D41CC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0190">
              <w:rPr>
                <w:rFonts w:ascii="Times New Roman" w:eastAsia="Times New Roman" w:hAnsi="Times New Roman" w:cs="Times New Roman"/>
              </w:rPr>
              <w:t>238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1CC" w:rsidRPr="00530190" w:rsidRDefault="005D41CC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0190">
              <w:rPr>
                <w:rFonts w:ascii="Times New Roman" w:eastAsia="Times New Roman" w:hAnsi="Times New Roman" w:cs="Times New Roman"/>
              </w:rPr>
              <w:t>240</w:t>
            </w:r>
          </w:p>
        </w:tc>
      </w:tr>
      <w:tr w:rsidR="001E2676" w:rsidRPr="001B238B" w:rsidTr="00E33374">
        <w:trPr>
          <w:cantSplit/>
          <w:trHeight w:val="314"/>
        </w:trPr>
        <w:tc>
          <w:tcPr>
            <w:tcW w:w="1540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676" w:rsidRPr="001B238B" w:rsidRDefault="001E2676" w:rsidP="001E2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238B">
              <w:rPr>
                <w:rFonts w:ascii="Times New Roman" w:hAnsi="Times New Roman" w:cs="Times New Roman"/>
                <w:b/>
                <w:sz w:val="24"/>
                <w:szCs w:val="24"/>
              </w:rPr>
              <w:t>Цель 2.Повышение эффективности функционирования отраслей социальной сферы</w:t>
            </w:r>
          </w:p>
        </w:tc>
      </w:tr>
      <w:tr w:rsidR="00015B53" w:rsidRPr="001B238B" w:rsidTr="00E33374">
        <w:trPr>
          <w:cantSplit/>
          <w:trHeight w:val="480"/>
        </w:trPr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B53" w:rsidRPr="001B238B" w:rsidRDefault="00015B53" w:rsidP="00135A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B238B">
              <w:rPr>
                <w:rFonts w:ascii="Times New Roman" w:eastAsia="Times New Roman" w:hAnsi="Times New Roman" w:cs="Times New Roman"/>
                <w:b/>
              </w:rPr>
              <w:t>Показатель непосредственного результата 1</w:t>
            </w:r>
          </w:p>
          <w:p w:rsidR="00015B53" w:rsidRPr="001B238B" w:rsidRDefault="00015B53" w:rsidP="00135A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238B">
              <w:rPr>
                <w:rFonts w:ascii="Times New Roman" w:hAnsi="Times New Roman" w:cs="Times New Roman"/>
              </w:rPr>
              <w:t>Увеличение доли населения Колпашевского района участвующих в культурно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B238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238B">
              <w:rPr>
                <w:rFonts w:ascii="Times New Roman" w:hAnsi="Times New Roman" w:cs="Times New Roman"/>
              </w:rPr>
              <w:t>досуговых</w:t>
            </w:r>
            <w:proofErr w:type="spellEnd"/>
            <w:r w:rsidRPr="001B238B">
              <w:rPr>
                <w:rFonts w:ascii="Times New Roman" w:hAnsi="Times New Roman" w:cs="Times New Roman"/>
              </w:rPr>
              <w:t xml:space="preserve"> мероприятиях районного и областного значения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B53" w:rsidRPr="00E33374" w:rsidRDefault="00015B53" w:rsidP="00E33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3374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B53" w:rsidRPr="00E33374" w:rsidRDefault="00015B53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B53" w:rsidRPr="00E33374" w:rsidRDefault="00015B53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B53" w:rsidRPr="00E33374" w:rsidRDefault="00015B53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B53" w:rsidRPr="00E33374" w:rsidRDefault="00015B53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B53" w:rsidRPr="00E33374" w:rsidRDefault="00015B53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B53" w:rsidRPr="00E33374" w:rsidRDefault="00015B53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15B53" w:rsidRPr="001B238B" w:rsidTr="00E33374">
        <w:trPr>
          <w:cantSplit/>
          <w:trHeight w:val="239"/>
        </w:trPr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B53" w:rsidRPr="001B238B" w:rsidRDefault="00015B53" w:rsidP="00135A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B238B">
              <w:rPr>
                <w:rFonts w:ascii="Times New Roman" w:hAnsi="Times New Roman" w:cs="Times New Roman"/>
                <w:b/>
              </w:rPr>
              <w:t>Показатель конечного результата 2</w:t>
            </w:r>
          </w:p>
          <w:p w:rsidR="00015B53" w:rsidRPr="001B238B" w:rsidRDefault="00015B53" w:rsidP="00135A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238B">
              <w:rPr>
                <w:rFonts w:ascii="Times New Roman" w:hAnsi="Times New Roman" w:cs="Times New Roman"/>
              </w:rPr>
              <w:t>Увеличение доли населения Колпашевского района участвующих в физкультурно-оздоровительных и спортивных мероприятиях районного, областного и межрегионального уровней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B53" w:rsidRPr="00E33374" w:rsidRDefault="00015B53" w:rsidP="00E33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3374">
              <w:rPr>
                <w:rFonts w:ascii="Times New Roman" w:hAnsi="Times New Roman"/>
              </w:rPr>
              <w:t>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B53" w:rsidRPr="00E33374" w:rsidRDefault="00303F84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13,8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B53" w:rsidRPr="00E33374" w:rsidRDefault="00015B53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14,6</w:t>
            </w: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B53" w:rsidRPr="00E33374" w:rsidRDefault="00015B53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Увеличение количества населения Колпашевского района, участвующих в спортивных мероприятиях разных уровней, в том числе и в двух </w:t>
            </w:r>
            <w:proofErr w:type="spellStart"/>
            <w:r>
              <w:rPr>
                <w:rFonts w:ascii="Times New Roman" w:hAnsi="Times New Roman"/>
              </w:rPr>
              <w:t>межпоселенческих</w:t>
            </w:r>
            <w:proofErr w:type="spellEnd"/>
            <w:r>
              <w:rPr>
                <w:rFonts w:ascii="Times New Roman" w:hAnsi="Times New Roman"/>
              </w:rPr>
              <w:t xml:space="preserve"> спартакиадах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B53" w:rsidRPr="00E33374" w:rsidRDefault="00015B53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B53" w:rsidRPr="00E33374" w:rsidRDefault="00015B53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B53" w:rsidRPr="00E33374" w:rsidRDefault="00015B53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15B53" w:rsidRPr="001B238B" w:rsidTr="00E33374">
        <w:trPr>
          <w:cantSplit/>
          <w:trHeight w:val="239"/>
        </w:trPr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B53" w:rsidRPr="001B238B" w:rsidRDefault="00015B53" w:rsidP="00135A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B238B">
              <w:rPr>
                <w:rFonts w:ascii="Times New Roman" w:hAnsi="Times New Roman" w:cs="Times New Roman"/>
                <w:b/>
              </w:rPr>
              <w:t>Показатель конечного результата 3</w:t>
            </w:r>
          </w:p>
          <w:p w:rsidR="00015B53" w:rsidRPr="001B238B" w:rsidRDefault="00015B53" w:rsidP="00135A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B238B">
              <w:rPr>
                <w:rFonts w:ascii="Times New Roman" w:hAnsi="Times New Roman" w:cs="Times New Roman"/>
              </w:rPr>
              <w:t>Увеличение числа молодёжи, участвующей в общественной жизни района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B53" w:rsidRPr="00E33374" w:rsidRDefault="00015B53" w:rsidP="00E33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3374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B53" w:rsidRPr="00E33374" w:rsidRDefault="004345C5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3270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B53" w:rsidRPr="00E33374" w:rsidRDefault="00015B53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3310</w:t>
            </w: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B53" w:rsidRPr="00E33374" w:rsidRDefault="00015B53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B53" w:rsidRPr="00E33374" w:rsidRDefault="00015B53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3310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B53" w:rsidRPr="00E33374" w:rsidRDefault="00015B53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3330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B53" w:rsidRPr="00E33374" w:rsidRDefault="00015B53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3350</w:t>
            </w:r>
          </w:p>
        </w:tc>
      </w:tr>
      <w:tr w:rsidR="001E2676" w:rsidRPr="001B238B" w:rsidTr="00E33374">
        <w:trPr>
          <w:cantSplit/>
          <w:trHeight w:val="239"/>
        </w:trPr>
        <w:tc>
          <w:tcPr>
            <w:tcW w:w="1540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676" w:rsidRPr="001B238B" w:rsidRDefault="001E2676" w:rsidP="001E2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238B">
              <w:rPr>
                <w:rFonts w:ascii="Times New Roman" w:hAnsi="Times New Roman" w:cs="Times New Roman"/>
                <w:b/>
              </w:rPr>
              <w:t xml:space="preserve">Задача 2.1. </w:t>
            </w:r>
            <w:r w:rsidRPr="001B238B">
              <w:rPr>
                <w:rFonts w:ascii="Times New Roman" w:hAnsi="Times New Roman" w:cs="Times New Roman"/>
                <w:u w:val="single"/>
              </w:rPr>
              <w:t>Создание условий для повышения качества и разнообразия услуг, предоставляемых в сфере культуры</w:t>
            </w:r>
          </w:p>
        </w:tc>
      </w:tr>
      <w:tr w:rsidR="00015B53" w:rsidRPr="001B238B" w:rsidTr="00E33374">
        <w:trPr>
          <w:cantSplit/>
          <w:trHeight w:val="239"/>
        </w:trPr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B53" w:rsidRPr="001B238B" w:rsidRDefault="00015B53" w:rsidP="00762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B238B">
              <w:rPr>
                <w:rFonts w:ascii="Times New Roman" w:hAnsi="Times New Roman" w:cs="Times New Roman"/>
                <w:b/>
              </w:rPr>
              <w:t>Показатель непосредственного результата 1</w:t>
            </w:r>
          </w:p>
          <w:p w:rsidR="00015B53" w:rsidRPr="001B238B" w:rsidRDefault="00015B53" w:rsidP="00762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B238B">
              <w:rPr>
                <w:rFonts w:ascii="Times New Roman" w:eastAsia="Times New Roman" w:hAnsi="Times New Roman" w:cs="Times New Roman"/>
              </w:rPr>
              <w:t xml:space="preserve">Сохранение и увеличение количества самодеятельных коллективов художественного творчества, участвующих в </w:t>
            </w:r>
            <w:proofErr w:type="spellStart"/>
            <w:r w:rsidRPr="001B238B">
              <w:rPr>
                <w:rFonts w:ascii="Times New Roman" w:eastAsia="Times New Roman" w:hAnsi="Times New Roman" w:cs="Times New Roman"/>
              </w:rPr>
              <w:t>культурно-досуговых</w:t>
            </w:r>
            <w:proofErr w:type="spellEnd"/>
            <w:r w:rsidRPr="001B238B">
              <w:rPr>
                <w:rFonts w:ascii="Times New Roman" w:eastAsia="Times New Roman" w:hAnsi="Times New Roman" w:cs="Times New Roman"/>
              </w:rPr>
              <w:t xml:space="preserve"> мероприятиях районного и областного значения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B53" w:rsidRPr="00E33374" w:rsidRDefault="00015B53" w:rsidP="00E33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3374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B53" w:rsidRPr="00E33374" w:rsidRDefault="00015B53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B53" w:rsidRPr="00E33374" w:rsidRDefault="00015B53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B53" w:rsidRPr="00E33374" w:rsidRDefault="00015B53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B53" w:rsidRPr="00E33374" w:rsidRDefault="00015B53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B53" w:rsidRPr="00E33374" w:rsidRDefault="00015B53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B53" w:rsidRPr="00E33374" w:rsidRDefault="00015B53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15B53" w:rsidRPr="001B238B" w:rsidTr="00E33374">
        <w:trPr>
          <w:cantSplit/>
          <w:trHeight w:val="239"/>
        </w:trPr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B53" w:rsidRPr="001B238B" w:rsidRDefault="00015B53" w:rsidP="00135A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B238B">
              <w:rPr>
                <w:rFonts w:ascii="Times New Roman" w:hAnsi="Times New Roman" w:cs="Times New Roman"/>
                <w:b/>
              </w:rPr>
              <w:lastRenderedPageBreak/>
              <w:t>Показатель непосредственного результата 2</w:t>
            </w:r>
          </w:p>
          <w:p w:rsidR="00015B53" w:rsidRPr="001B238B" w:rsidRDefault="00015B53" w:rsidP="00135A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B238B">
              <w:rPr>
                <w:rFonts w:ascii="Times New Roman" w:eastAsia="Times New Roman" w:hAnsi="Times New Roman" w:cs="Times New Roman"/>
              </w:rPr>
              <w:t>Увеличение количества специалистов, учреждений культуры поселений Колпашевского района, повысивших профессиональный уровень.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B53" w:rsidRPr="00E33374" w:rsidRDefault="00015B53" w:rsidP="00E33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3374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B53" w:rsidRPr="00E33374" w:rsidRDefault="00015B53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B53" w:rsidRPr="00E33374" w:rsidRDefault="00015B53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B53" w:rsidRPr="00E33374" w:rsidRDefault="00015B53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Проведено 2 обучающих семинара и 5 тематических лекций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B53" w:rsidRPr="00E33374" w:rsidRDefault="00015B53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B53" w:rsidRPr="00E33374" w:rsidRDefault="00015B53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B53" w:rsidRPr="00E33374" w:rsidRDefault="00015B53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15B53" w:rsidRPr="001B238B" w:rsidTr="00E33374">
        <w:trPr>
          <w:cantSplit/>
          <w:trHeight w:val="239"/>
        </w:trPr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B53" w:rsidRPr="001B238B" w:rsidRDefault="00015B53" w:rsidP="00135A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B238B">
              <w:rPr>
                <w:rFonts w:ascii="Times New Roman" w:hAnsi="Times New Roman" w:cs="Times New Roman"/>
                <w:b/>
              </w:rPr>
              <w:t>Показатель конечного результата 3</w:t>
            </w:r>
          </w:p>
          <w:p w:rsidR="00015B53" w:rsidRPr="001B238B" w:rsidRDefault="00015B53" w:rsidP="00DA4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B238B">
              <w:rPr>
                <w:rFonts w:ascii="Times New Roman" w:eastAsia="Times New Roman" w:hAnsi="Times New Roman" w:cs="Times New Roman"/>
              </w:rPr>
              <w:t xml:space="preserve">Улучшение качества проведённых районных </w:t>
            </w:r>
            <w:proofErr w:type="spellStart"/>
            <w:r w:rsidRPr="001B238B">
              <w:rPr>
                <w:rFonts w:ascii="Times New Roman" w:eastAsia="Times New Roman" w:hAnsi="Times New Roman" w:cs="Times New Roman"/>
              </w:rPr>
              <w:t>культурно-досуговых</w:t>
            </w:r>
            <w:proofErr w:type="spellEnd"/>
            <w:r w:rsidRPr="001B238B">
              <w:rPr>
                <w:rFonts w:ascii="Times New Roman" w:eastAsia="Times New Roman" w:hAnsi="Times New Roman" w:cs="Times New Roman"/>
              </w:rPr>
              <w:t xml:space="preserve"> мероприятий</w:t>
            </w:r>
          </w:p>
          <w:p w:rsidR="00015B53" w:rsidRPr="001B238B" w:rsidRDefault="00015B53" w:rsidP="00DA4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238B">
              <w:rPr>
                <w:rFonts w:ascii="Times New Roman" w:eastAsia="Times New Roman" w:hAnsi="Times New Roman" w:cs="Times New Roman"/>
              </w:rPr>
              <w:t>(положительный отзыв по результатам проведения социального опроса)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B53" w:rsidRPr="00E33374" w:rsidRDefault="00015B53" w:rsidP="00E33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3374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B53" w:rsidRPr="00E33374" w:rsidRDefault="00015B53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B53" w:rsidRPr="00E33374" w:rsidRDefault="00015B53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B53" w:rsidRPr="00E33374" w:rsidRDefault="00015B53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B53" w:rsidRPr="00E33374" w:rsidRDefault="00015B53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B53" w:rsidRPr="00E33374" w:rsidRDefault="00015B53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B53" w:rsidRPr="00E33374" w:rsidRDefault="00015B53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E2676" w:rsidRPr="001B238B" w:rsidTr="00E33374">
        <w:trPr>
          <w:cantSplit/>
          <w:trHeight w:val="290"/>
        </w:trPr>
        <w:tc>
          <w:tcPr>
            <w:tcW w:w="1540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676" w:rsidRPr="001B238B" w:rsidRDefault="001E2676" w:rsidP="00135A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238B">
              <w:rPr>
                <w:rFonts w:ascii="Times New Roman" w:hAnsi="Times New Roman" w:cs="Times New Roman"/>
                <w:b/>
              </w:rPr>
              <w:t xml:space="preserve">Задача 2.2. </w:t>
            </w:r>
            <w:r w:rsidRPr="001B238B">
              <w:rPr>
                <w:rFonts w:ascii="Times New Roman" w:hAnsi="Times New Roman" w:cs="Times New Roman"/>
                <w:u w:val="single"/>
              </w:rPr>
              <w:t>Создание необходимых условий для организации физкультурно-оздоровительной и спортивной работы с населением на территории  Колпашевского  района.</w:t>
            </w:r>
          </w:p>
        </w:tc>
      </w:tr>
      <w:tr w:rsidR="00015B53" w:rsidRPr="001B238B" w:rsidTr="00E33374">
        <w:trPr>
          <w:cantSplit/>
          <w:trHeight w:val="360"/>
        </w:trPr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B53" w:rsidRPr="00EF6914" w:rsidRDefault="00015B53" w:rsidP="00135A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F6914">
              <w:rPr>
                <w:rFonts w:ascii="Times New Roman" w:hAnsi="Times New Roman" w:cs="Times New Roman"/>
                <w:b/>
              </w:rPr>
              <w:t>Показатель непосредственного результата 1</w:t>
            </w:r>
          </w:p>
          <w:p w:rsidR="00015B53" w:rsidRPr="00EF6914" w:rsidRDefault="00015B53" w:rsidP="00C64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F6914">
              <w:rPr>
                <w:rFonts w:ascii="Times New Roman" w:hAnsi="Times New Roman" w:cs="Times New Roman"/>
              </w:rPr>
              <w:t>Сохранение и увеличение численности лиц, систематически занимающихся физической культурой и  спортом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B53" w:rsidRPr="00EF6914" w:rsidRDefault="00015B53" w:rsidP="00AA6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914">
              <w:rPr>
                <w:rFonts w:ascii="Times New Roman" w:hAnsi="Times New Roman"/>
              </w:rPr>
              <w:t>чел.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B53" w:rsidRPr="00EF6914" w:rsidRDefault="00015B53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914">
              <w:rPr>
                <w:rFonts w:ascii="Times New Roman" w:hAnsi="Times New Roman"/>
              </w:rPr>
              <w:t>5700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B53" w:rsidRPr="00EF6914" w:rsidRDefault="00015B53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914">
              <w:rPr>
                <w:rFonts w:ascii="Times New Roman" w:hAnsi="Times New Roman"/>
              </w:rPr>
              <w:t>5762</w:t>
            </w: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B53" w:rsidRPr="00EF6914" w:rsidRDefault="00EF6914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914">
              <w:rPr>
                <w:rFonts w:ascii="Times New Roman" w:hAnsi="Times New Roman"/>
              </w:rPr>
              <w:t xml:space="preserve">Увеличение количества населения Колпашевского района, участвующих в спортивных мероприятиях разных уровней, в том числе и в двух </w:t>
            </w:r>
            <w:proofErr w:type="spellStart"/>
            <w:r w:rsidRPr="00EF6914">
              <w:rPr>
                <w:rFonts w:ascii="Times New Roman" w:hAnsi="Times New Roman"/>
              </w:rPr>
              <w:t>межпоселенческих</w:t>
            </w:r>
            <w:proofErr w:type="spellEnd"/>
            <w:r w:rsidRPr="00EF6914">
              <w:rPr>
                <w:rFonts w:ascii="Times New Roman" w:hAnsi="Times New Roman"/>
              </w:rPr>
              <w:t xml:space="preserve"> спартакиадах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B53" w:rsidRPr="00EF6914" w:rsidRDefault="00015B53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914">
              <w:rPr>
                <w:rFonts w:ascii="Times New Roman" w:hAnsi="Times New Roman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B53" w:rsidRPr="00EF6914" w:rsidRDefault="00015B53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914">
              <w:rPr>
                <w:rFonts w:ascii="Times New Roman" w:hAnsi="Times New Roman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B53" w:rsidRPr="00EF6914" w:rsidRDefault="00015B53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914">
              <w:rPr>
                <w:rFonts w:ascii="Times New Roman" w:hAnsi="Times New Roman"/>
              </w:rPr>
              <w:t>-</w:t>
            </w:r>
          </w:p>
        </w:tc>
      </w:tr>
      <w:tr w:rsidR="00015B53" w:rsidRPr="001B238B" w:rsidTr="00E33374">
        <w:trPr>
          <w:cantSplit/>
          <w:trHeight w:val="360"/>
        </w:trPr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B53" w:rsidRPr="001B238B" w:rsidRDefault="00015B53" w:rsidP="00135A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B238B">
              <w:rPr>
                <w:rFonts w:ascii="Times New Roman" w:hAnsi="Times New Roman" w:cs="Times New Roman"/>
                <w:b/>
              </w:rPr>
              <w:t>Показатель непосредственного результата 2</w:t>
            </w:r>
          </w:p>
          <w:p w:rsidR="00015B53" w:rsidRPr="001B238B" w:rsidRDefault="00015B53" w:rsidP="00135A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B238B">
              <w:rPr>
                <w:rFonts w:ascii="Times New Roman" w:hAnsi="Times New Roman" w:cs="Times New Roman"/>
              </w:rPr>
              <w:t>Сохранение и увеличение количества спортивных объектов, путём организации строительства, реконструкции, капитальных и текущих ремонтов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B53" w:rsidRPr="00C64F61" w:rsidRDefault="00015B53" w:rsidP="00AA6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F61">
              <w:rPr>
                <w:rFonts w:ascii="Times New Roman" w:hAnsi="Times New Roman"/>
              </w:rPr>
              <w:t>шт.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B53" w:rsidRPr="00DB4376" w:rsidRDefault="00015B53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B4376">
              <w:rPr>
                <w:rFonts w:ascii="Times New Roman" w:hAnsi="Times New Roman"/>
                <w:color w:val="000000" w:themeColor="text1"/>
              </w:rPr>
              <w:t>21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B53" w:rsidRPr="00DB4376" w:rsidRDefault="00015B53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B4376">
              <w:rPr>
                <w:rFonts w:ascii="Times New Roman" w:hAnsi="Times New Roman"/>
                <w:color w:val="000000" w:themeColor="text1"/>
              </w:rPr>
              <w:t>21</w:t>
            </w: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B53" w:rsidRPr="00C64F61" w:rsidRDefault="00015B53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B53" w:rsidRPr="00C64F61" w:rsidRDefault="00015B53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B53" w:rsidRPr="00C64F61" w:rsidRDefault="00015B53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B53" w:rsidRPr="00C64F61" w:rsidRDefault="00015B53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</w:tr>
      <w:tr w:rsidR="00015B53" w:rsidRPr="001B238B" w:rsidTr="00E33374">
        <w:trPr>
          <w:cantSplit/>
          <w:trHeight w:val="360"/>
        </w:trPr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B53" w:rsidRPr="001B238B" w:rsidRDefault="00015B53" w:rsidP="00135A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B238B">
              <w:rPr>
                <w:rFonts w:ascii="Times New Roman" w:hAnsi="Times New Roman" w:cs="Times New Roman"/>
                <w:b/>
              </w:rPr>
              <w:t>Показатель непосредственного результата 3</w:t>
            </w:r>
          </w:p>
          <w:p w:rsidR="00015B53" w:rsidRPr="001B238B" w:rsidRDefault="00015B53" w:rsidP="00135A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B238B">
              <w:rPr>
                <w:rFonts w:ascii="Times New Roman" w:hAnsi="Times New Roman" w:cs="Times New Roman"/>
              </w:rPr>
              <w:t>Повышение уровня результативности спортивного мастерства спортсменов, сборных команд Колпашевского района участвующих соревнованиях районного, областного и межрегионального уровней (количество призовых мест)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B53" w:rsidRPr="00C64F61" w:rsidRDefault="00015B53" w:rsidP="00AA6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F61">
              <w:rPr>
                <w:rFonts w:ascii="Times New Roman" w:hAnsi="Times New Roman"/>
              </w:rPr>
              <w:t>шт.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B53" w:rsidRPr="00C64F61" w:rsidRDefault="00015B53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B53" w:rsidRPr="00C64F61" w:rsidRDefault="00015B53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B53" w:rsidRPr="00C64F61" w:rsidRDefault="00015B53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B53" w:rsidRPr="00C64F61" w:rsidRDefault="00A81946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B53" w:rsidRPr="00C64F61" w:rsidRDefault="00A81946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B53" w:rsidRPr="00C64F61" w:rsidRDefault="00A81946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E2676" w:rsidRPr="001B238B" w:rsidTr="00E33374">
        <w:trPr>
          <w:cantSplit/>
          <w:trHeight w:val="360"/>
        </w:trPr>
        <w:tc>
          <w:tcPr>
            <w:tcW w:w="15408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2676" w:rsidRPr="001B238B" w:rsidRDefault="001E2676" w:rsidP="00135A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238B">
              <w:rPr>
                <w:rFonts w:ascii="Times New Roman" w:hAnsi="Times New Roman" w:cs="Times New Roman"/>
                <w:b/>
              </w:rPr>
              <w:t xml:space="preserve">Задача 2.3. </w:t>
            </w:r>
            <w:r w:rsidRPr="001B238B">
              <w:rPr>
                <w:rFonts w:ascii="Times New Roman" w:hAnsi="Times New Roman" w:cs="Times New Roman"/>
                <w:u w:val="single"/>
              </w:rPr>
              <w:t>Создание условий для самореализации молодёжи в социальной, экономической, политической, культурной и других сферах жизни общества</w:t>
            </w:r>
          </w:p>
        </w:tc>
      </w:tr>
      <w:tr w:rsidR="00015B53" w:rsidRPr="001B238B" w:rsidTr="00E33374">
        <w:trPr>
          <w:cantSplit/>
          <w:trHeight w:val="36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53" w:rsidRPr="001B238B" w:rsidRDefault="00015B53" w:rsidP="00135A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B238B">
              <w:rPr>
                <w:rFonts w:ascii="Times New Roman" w:hAnsi="Times New Roman" w:cs="Times New Roman"/>
                <w:b/>
              </w:rPr>
              <w:t>Показатель непосредственного результата 1</w:t>
            </w:r>
          </w:p>
          <w:p w:rsidR="00015B53" w:rsidRPr="001B238B" w:rsidRDefault="00015B53" w:rsidP="00135A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B238B">
              <w:rPr>
                <w:rFonts w:ascii="Times New Roman" w:hAnsi="Times New Roman" w:cs="Times New Roman"/>
              </w:rPr>
              <w:t>Сохранение и увеличение детских молодёжных объединений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53" w:rsidRPr="00C64F61" w:rsidRDefault="00015B53" w:rsidP="00C64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4F61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53" w:rsidRPr="00C64F61" w:rsidRDefault="00015B53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53" w:rsidRPr="00C64F61" w:rsidRDefault="00015B53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53" w:rsidRPr="00C64F61" w:rsidRDefault="00015B53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53" w:rsidRPr="00C64F61" w:rsidRDefault="00015B53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53" w:rsidRPr="00C64F61" w:rsidRDefault="00015B53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53" w:rsidRPr="00C64F61" w:rsidRDefault="00015B53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15B53" w:rsidRPr="001B238B" w:rsidTr="00E33374">
        <w:trPr>
          <w:cantSplit/>
          <w:trHeight w:val="36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53" w:rsidRPr="001B238B" w:rsidRDefault="00015B53" w:rsidP="00135A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B238B">
              <w:rPr>
                <w:rFonts w:ascii="Times New Roman" w:hAnsi="Times New Roman" w:cs="Times New Roman"/>
                <w:b/>
              </w:rPr>
              <w:t>Показатель непосредственного результата 2</w:t>
            </w:r>
          </w:p>
          <w:p w:rsidR="00015B53" w:rsidRPr="001B238B" w:rsidRDefault="00015B53" w:rsidP="00135A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B238B">
              <w:rPr>
                <w:rFonts w:ascii="Times New Roman" w:hAnsi="Times New Roman" w:cs="Times New Roman"/>
              </w:rPr>
              <w:t xml:space="preserve">Увеличение числа молодёжи участвующей в </w:t>
            </w:r>
            <w:proofErr w:type="spellStart"/>
            <w:r w:rsidRPr="001B238B">
              <w:rPr>
                <w:rFonts w:ascii="Times New Roman" w:hAnsi="Times New Roman" w:cs="Times New Roman"/>
              </w:rPr>
              <w:t>межпоселенческих</w:t>
            </w:r>
            <w:proofErr w:type="spellEnd"/>
            <w:r w:rsidRPr="001B238B">
              <w:rPr>
                <w:rFonts w:ascii="Times New Roman" w:hAnsi="Times New Roman" w:cs="Times New Roman"/>
              </w:rPr>
              <w:t xml:space="preserve"> мероприятиях.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53" w:rsidRPr="00C64F61" w:rsidRDefault="00015B53" w:rsidP="00C64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4F61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53" w:rsidRPr="00C64F61" w:rsidRDefault="00015B53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3270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53" w:rsidRPr="00C64F61" w:rsidRDefault="00015B53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53" w:rsidRPr="00C64F61" w:rsidRDefault="00015B53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4F61">
              <w:rPr>
                <w:rFonts w:ascii="Times New Roman" w:eastAsia="Times New Roman" w:hAnsi="Times New Roman" w:cs="Times New Roman"/>
              </w:rPr>
              <w:t>использование новых форм работы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53" w:rsidRPr="00C64F61" w:rsidRDefault="00015B53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53" w:rsidRPr="00C64F61" w:rsidRDefault="00015B53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53" w:rsidRPr="00C64F61" w:rsidRDefault="00015B53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E2676" w:rsidRPr="001B238B" w:rsidTr="00E33374">
        <w:trPr>
          <w:cantSplit/>
          <w:trHeight w:val="360"/>
        </w:trPr>
        <w:tc>
          <w:tcPr>
            <w:tcW w:w="154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76" w:rsidRPr="001B238B" w:rsidRDefault="001E2676" w:rsidP="00135A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238B">
              <w:rPr>
                <w:rFonts w:ascii="Times New Roman" w:hAnsi="Times New Roman" w:cs="Times New Roman"/>
                <w:b/>
              </w:rPr>
              <w:t xml:space="preserve">Задача 2.4. </w:t>
            </w:r>
            <w:r w:rsidRPr="001B238B">
              <w:rPr>
                <w:rFonts w:ascii="Times New Roman" w:hAnsi="Times New Roman" w:cs="Times New Roman"/>
                <w:u w:val="single"/>
              </w:rPr>
              <w:t>Реализация социальных проектов, направленных на решение различных социальных проблем</w:t>
            </w:r>
          </w:p>
        </w:tc>
      </w:tr>
      <w:tr w:rsidR="00015B53" w:rsidRPr="001B238B" w:rsidTr="00E33374">
        <w:trPr>
          <w:cantSplit/>
          <w:trHeight w:val="36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53" w:rsidRPr="001B238B" w:rsidRDefault="00015B53" w:rsidP="00135A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B238B">
              <w:rPr>
                <w:rFonts w:ascii="Times New Roman" w:hAnsi="Times New Roman" w:cs="Times New Roman"/>
                <w:b/>
              </w:rPr>
              <w:lastRenderedPageBreak/>
              <w:t>Показатель непосредственного результата</w:t>
            </w:r>
          </w:p>
          <w:p w:rsidR="00015B53" w:rsidRPr="001B238B" w:rsidRDefault="00015B53" w:rsidP="00135A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B238B">
              <w:rPr>
                <w:rFonts w:ascii="Times New Roman" w:hAnsi="Times New Roman" w:cs="Times New Roman"/>
              </w:rPr>
              <w:t>Реализация социальных проектов, направленных на решение различных социальных проблем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53" w:rsidRPr="00C64F61" w:rsidRDefault="00015B53" w:rsidP="00C64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4F61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53" w:rsidRPr="00C64F61" w:rsidRDefault="00015B53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53" w:rsidRPr="00C64F61" w:rsidRDefault="00015B53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53" w:rsidRPr="00C64F61" w:rsidRDefault="00881E54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проекты не реализованы, деньги возвращены в бюджет МО «Колпашевский район»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53" w:rsidRPr="00C64F61" w:rsidRDefault="00015B53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53" w:rsidRPr="00C64F61" w:rsidRDefault="00015B53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53" w:rsidRPr="00C64F61" w:rsidRDefault="00015B53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E2676" w:rsidRPr="001B238B" w:rsidTr="00E33374">
        <w:trPr>
          <w:cantSplit/>
          <w:trHeight w:val="360"/>
        </w:trPr>
        <w:tc>
          <w:tcPr>
            <w:tcW w:w="154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76" w:rsidRPr="001B238B" w:rsidRDefault="001E2676" w:rsidP="00135A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238B">
              <w:rPr>
                <w:rFonts w:ascii="Times New Roman" w:hAnsi="Times New Roman" w:cs="Times New Roman"/>
                <w:b/>
              </w:rPr>
              <w:t xml:space="preserve">Задача 2.5. </w:t>
            </w:r>
            <w:r w:rsidRPr="001B238B">
              <w:rPr>
                <w:rFonts w:ascii="Times New Roman" w:hAnsi="Times New Roman" w:cs="Times New Roman"/>
                <w:u w:val="single"/>
              </w:rPr>
              <w:t>Сохранение социально-ориентированных некоммерческих организаций, не являющихся муниципальными учреждениями</w:t>
            </w:r>
          </w:p>
        </w:tc>
      </w:tr>
      <w:tr w:rsidR="00015B53" w:rsidRPr="001B238B" w:rsidTr="00E33374">
        <w:trPr>
          <w:cantSplit/>
          <w:trHeight w:val="36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53" w:rsidRPr="001B238B" w:rsidRDefault="00015B53" w:rsidP="00135A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B238B">
              <w:rPr>
                <w:rFonts w:ascii="Times New Roman" w:hAnsi="Times New Roman" w:cs="Times New Roman"/>
                <w:b/>
              </w:rPr>
              <w:t>Показатель непосредственного результата</w:t>
            </w:r>
          </w:p>
          <w:p w:rsidR="00015B53" w:rsidRPr="001B238B" w:rsidRDefault="00015B53" w:rsidP="00135A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B238B">
              <w:rPr>
                <w:rFonts w:ascii="Times New Roman" w:hAnsi="Times New Roman" w:cs="Times New Roman"/>
              </w:rPr>
              <w:t>Сохранение социально-ориентированных некоммерческих организаций, не являющихся муниципальными учреждениями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53" w:rsidRPr="00C64F61" w:rsidRDefault="00015B53" w:rsidP="00C64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4F61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53" w:rsidRPr="00C64F61" w:rsidRDefault="00015B53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53" w:rsidRPr="00C64F61" w:rsidRDefault="00015B53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53" w:rsidRPr="00C64F61" w:rsidRDefault="00015B53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53" w:rsidRPr="00C64F61" w:rsidRDefault="00015B53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53" w:rsidRPr="00C64F61" w:rsidRDefault="00015B53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53" w:rsidRPr="00C64F61" w:rsidRDefault="00015B53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1E2676" w:rsidRPr="001B238B" w:rsidTr="00E33374">
        <w:trPr>
          <w:cantSplit/>
          <w:trHeight w:val="360"/>
        </w:trPr>
        <w:tc>
          <w:tcPr>
            <w:tcW w:w="154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76" w:rsidRPr="001B238B" w:rsidRDefault="001E2676" w:rsidP="00DA4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38B">
              <w:rPr>
                <w:rFonts w:ascii="Times New Roman" w:hAnsi="Times New Roman" w:cs="Times New Roman"/>
                <w:b/>
              </w:rPr>
              <w:t>Цель 3. Формирование благоприятной среды для жизнедеятельности населения</w:t>
            </w:r>
          </w:p>
        </w:tc>
      </w:tr>
      <w:tr w:rsidR="00982178" w:rsidRPr="001B238B" w:rsidTr="009D7D46">
        <w:trPr>
          <w:cantSplit/>
          <w:trHeight w:val="36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78" w:rsidRPr="001B238B" w:rsidRDefault="00982178" w:rsidP="00135A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B238B">
              <w:rPr>
                <w:rFonts w:ascii="Times New Roman" w:hAnsi="Times New Roman" w:cs="Times New Roman"/>
                <w:b/>
              </w:rPr>
              <w:t>Показатель конечного результата 1</w:t>
            </w:r>
          </w:p>
          <w:p w:rsidR="00982178" w:rsidRPr="001B238B" w:rsidRDefault="00982178" w:rsidP="00695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B238B">
              <w:rPr>
                <w:rFonts w:ascii="Times New Roman" w:hAnsi="Times New Roman" w:cs="Times New Roman"/>
              </w:rPr>
              <w:t>Улучшение качества жизни граждан по средствам:</w:t>
            </w:r>
          </w:p>
          <w:p w:rsidR="00982178" w:rsidRPr="000D5097" w:rsidRDefault="00982178" w:rsidP="00695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B238B">
              <w:rPr>
                <w:rFonts w:ascii="Times New Roman" w:hAnsi="Times New Roman" w:cs="Times New Roman"/>
              </w:rPr>
              <w:t xml:space="preserve">-снижения количества обращений и жалоб граждан района на качество </w:t>
            </w:r>
            <w:proofErr w:type="spellStart"/>
            <w:r w:rsidRPr="001B238B">
              <w:rPr>
                <w:rFonts w:ascii="Times New Roman" w:hAnsi="Times New Roman" w:cs="Times New Roman"/>
              </w:rPr>
              <w:t>жилищно</w:t>
            </w:r>
            <w:proofErr w:type="spellEnd"/>
            <w:r w:rsidRPr="001B238B">
              <w:rPr>
                <w:rFonts w:ascii="Times New Roman" w:hAnsi="Times New Roman" w:cs="Times New Roman"/>
              </w:rPr>
              <w:t xml:space="preserve">- коммунальных услуг в </w:t>
            </w:r>
            <w:proofErr w:type="spellStart"/>
            <w:proofErr w:type="gramStart"/>
            <w:r w:rsidRPr="001B238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1B2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5097">
              <w:rPr>
                <w:rFonts w:ascii="Times New Roman" w:hAnsi="Times New Roman" w:cs="Times New Roman"/>
              </w:rPr>
              <w:t>Администрацию Томской области и Администрацию Колпашевского района;</w:t>
            </w:r>
          </w:p>
          <w:p w:rsidR="00982178" w:rsidRPr="001B238B" w:rsidRDefault="00982178" w:rsidP="00695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D5097">
              <w:rPr>
                <w:rFonts w:ascii="Times New Roman" w:hAnsi="Times New Roman" w:cs="Times New Roman"/>
              </w:rPr>
              <w:t>-увеличения общей площади вводимого жилья</w:t>
            </w:r>
            <w:r w:rsidRPr="001B238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78" w:rsidRPr="001B238B" w:rsidRDefault="00982178" w:rsidP="00162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82178" w:rsidRPr="001B238B" w:rsidRDefault="00982178" w:rsidP="00162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82178" w:rsidRPr="001B238B" w:rsidRDefault="00982178" w:rsidP="00162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82178" w:rsidRPr="001B238B" w:rsidRDefault="00982178" w:rsidP="00162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1B238B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78" w:rsidRPr="001B238B" w:rsidRDefault="00982178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82178" w:rsidRPr="001B238B" w:rsidRDefault="00982178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82178" w:rsidRPr="001B238B" w:rsidRDefault="00982178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82178" w:rsidRPr="001B238B" w:rsidRDefault="00982178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78" w:rsidRPr="001B238B" w:rsidRDefault="00982178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82178" w:rsidRPr="001B238B" w:rsidRDefault="00982178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82178" w:rsidRPr="001B238B" w:rsidRDefault="00982178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82178" w:rsidRPr="001B238B" w:rsidRDefault="00982178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2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178" w:rsidRPr="001B238B" w:rsidRDefault="00982178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78" w:rsidRPr="001B238B" w:rsidRDefault="00982178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82178" w:rsidRPr="001B238B" w:rsidRDefault="00982178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82178" w:rsidRPr="001B238B" w:rsidRDefault="00982178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82178" w:rsidRPr="001B238B" w:rsidRDefault="00982178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78" w:rsidRPr="001B238B" w:rsidRDefault="00982178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82178" w:rsidRPr="001B238B" w:rsidRDefault="00982178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82178" w:rsidRPr="001B238B" w:rsidRDefault="00982178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82178" w:rsidRPr="001B238B" w:rsidRDefault="00982178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78" w:rsidRPr="001B238B" w:rsidRDefault="00982178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82178" w:rsidRPr="001B238B" w:rsidRDefault="00982178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82178" w:rsidRPr="001B238B" w:rsidRDefault="00982178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82178" w:rsidRPr="001B238B" w:rsidRDefault="00982178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982178" w:rsidRPr="001B238B" w:rsidTr="00AB688A">
        <w:trPr>
          <w:cantSplit/>
          <w:trHeight w:val="36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78" w:rsidRPr="001B238B" w:rsidRDefault="00982178" w:rsidP="00135A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B238B">
              <w:rPr>
                <w:rFonts w:ascii="Times New Roman" w:hAnsi="Times New Roman" w:cs="Times New Roman"/>
                <w:b/>
              </w:rPr>
              <w:t>Показатель конечного результата 2</w:t>
            </w:r>
          </w:p>
          <w:p w:rsidR="00982178" w:rsidRPr="001B238B" w:rsidRDefault="00982178" w:rsidP="00135A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B238B">
              <w:rPr>
                <w:rFonts w:ascii="Times New Roman" w:hAnsi="Times New Roman" w:cs="Times New Roman"/>
              </w:rPr>
              <w:t>Снижение количества обращений граждан на качество транспортных услуг и качество дорог в Администрацию Томской области и Администрацию Колпашевского района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78" w:rsidRPr="001B238B" w:rsidRDefault="00982178" w:rsidP="00162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82178" w:rsidRPr="001B238B" w:rsidRDefault="00982178" w:rsidP="00162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1B238B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78" w:rsidRPr="001B238B" w:rsidRDefault="00982178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82178" w:rsidRPr="001B238B" w:rsidRDefault="00982178" w:rsidP="00162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78" w:rsidRPr="001B238B" w:rsidRDefault="00982178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82178" w:rsidRPr="001B238B" w:rsidRDefault="00982178" w:rsidP="00162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78" w:rsidRPr="001B238B" w:rsidRDefault="00982178" w:rsidP="00162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78" w:rsidRPr="001B238B" w:rsidRDefault="00982178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82178" w:rsidRPr="001B238B" w:rsidRDefault="00982178" w:rsidP="00162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78" w:rsidRPr="001B238B" w:rsidRDefault="00982178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82178" w:rsidRPr="001B238B" w:rsidRDefault="00982178" w:rsidP="00162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78" w:rsidRPr="001B238B" w:rsidRDefault="00982178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82178" w:rsidRPr="001B238B" w:rsidRDefault="00982178" w:rsidP="00162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D54A2B" w:rsidRPr="001B238B" w:rsidTr="00E33374">
        <w:trPr>
          <w:cantSplit/>
          <w:trHeight w:val="36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2B" w:rsidRPr="001B238B" w:rsidRDefault="00D54A2B" w:rsidP="00135A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B238B">
              <w:rPr>
                <w:rFonts w:ascii="Times New Roman" w:hAnsi="Times New Roman" w:cs="Times New Roman"/>
                <w:b/>
              </w:rPr>
              <w:t>Показатель конечного результата 3</w:t>
            </w:r>
          </w:p>
          <w:p w:rsidR="00D54A2B" w:rsidRPr="001B238B" w:rsidRDefault="00D54A2B" w:rsidP="00135A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B238B">
              <w:rPr>
                <w:rFonts w:ascii="Times New Roman" w:hAnsi="Times New Roman"/>
              </w:rPr>
              <w:t>Снижение уровня загрязнения окружающей среды твёрдыми бытовыми отходами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2B" w:rsidRPr="00ED79C0" w:rsidRDefault="00D54A2B" w:rsidP="00E33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79C0">
              <w:rPr>
                <w:rFonts w:ascii="Times New Roman" w:eastAsia="Times New Roman" w:hAnsi="Times New Roman" w:cs="Times New Roman"/>
              </w:rPr>
              <w:t>тыс. куб</w:t>
            </w:r>
            <w:proofErr w:type="gramStart"/>
            <w:r w:rsidRPr="00ED79C0"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  <w:r w:rsidRPr="00ED79C0">
              <w:rPr>
                <w:rFonts w:ascii="Times New Roman" w:eastAsia="Times New Roman" w:hAnsi="Times New Roman" w:cs="Times New Roman"/>
              </w:rPr>
              <w:t xml:space="preserve"> утилизируемых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2B" w:rsidRPr="00530190" w:rsidRDefault="004345C5" w:rsidP="00E33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2B" w:rsidRPr="00530190" w:rsidRDefault="005D41CC" w:rsidP="00434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0190">
              <w:rPr>
                <w:rFonts w:ascii="Times New Roman" w:eastAsia="Times New Roman" w:hAnsi="Times New Roman" w:cs="Times New Roman"/>
              </w:rPr>
              <w:t>74</w:t>
            </w:r>
            <w:r w:rsidR="004345C5">
              <w:rPr>
                <w:rFonts w:ascii="Times New Roman" w:eastAsia="Times New Roman" w:hAnsi="Times New Roman" w:cs="Times New Roman"/>
              </w:rPr>
              <w:t>,6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2B" w:rsidRPr="00530190" w:rsidRDefault="005D41CC" w:rsidP="00E33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190">
              <w:rPr>
                <w:rFonts w:ascii="Times New Roman" w:eastAsia="Times New Roman" w:hAnsi="Times New Roman" w:cs="Times New Roman"/>
                <w:sz w:val="20"/>
                <w:szCs w:val="20"/>
              </w:rPr>
              <w:t>Вследствие открытия пресса для прессования макулатуры и пластиковой тары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2B" w:rsidRPr="00530190" w:rsidRDefault="005D41CC" w:rsidP="00E33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0190">
              <w:rPr>
                <w:rFonts w:ascii="Times New Roman" w:eastAsia="Times New Roman" w:hAnsi="Times New Roman" w:cs="Times New Roman"/>
              </w:rPr>
              <w:t>77,0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2B" w:rsidRPr="00530190" w:rsidRDefault="005D41CC" w:rsidP="00E33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0190">
              <w:rPr>
                <w:rFonts w:ascii="Times New Roman" w:eastAsia="Times New Roman" w:hAnsi="Times New Roman" w:cs="Times New Roman"/>
              </w:rPr>
              <w:t>80,0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2B" w:rsidRPr="00530190" w:rsidRDefault="005D41CC" w:rsidP="00E33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0190">
              <w:rPr>
                <w:rFonts w:ascii="Times New Roman" w:eastAsia="Times New Roman" w:hAnsi="Times New Roman" w:cs="Times New Roman"/>
              </w:rPr>
              <w:t>80,</w:t>
            </w:r>
          </w:p>
        </w:tc>
      </w:tr>
      <w:tr w:rsidR="001E2676" w:rsidRPr="001B238B" w:rsidTr="00E33374">
        <w:trPr>
          <w:cantSplit/>
          <w:trHeight w:val="360"/>
        </w:trPr>
        <w:tc>
          <w:tcPr>
            <w:tcW w:w="154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76" w:rsidRPr="001B238B" w:rsidRDefault="001E2676" w:rsidP="00135A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238B">
              <w:rPr>
                <w:rFonts w:ascii="Times New Roman" w:eastAsia="Calibri" w:hAnsi="Times New Roman" w:cs="Times New Roman"/>
                <w:b/>
              </w:rPr>
              <w:t>Задача 3.1.</w:t>
            </w:r>
            <w:r w:rsidRPr="001B238B">
              <w:rPr>
                <w:rFonts w:ascii="Times New Roman" w:eastAsia="Calibri" w:hAnsi="Times New Roman" w:cs="Times New Roman"/>
                <w:u w:val="single"/>
              </w:rPr>
              <w:t>Обеспечение модернизации коммунальной инфраструктуры.</w:t>
            </w:r>
          </w:p>
        </w:tc>
      </w:tr>
      <w:tr w:rsidR="00982178" w:rsidRPr="001B238B" w:rsidTr="00E33374">
        <w:trPr>
          <w:cantSplit/>
          <w:trHeight w:val="36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78" w:rsidRPr="001B238B" w:rsidRDefault="00982178" w:rsidP="00135A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B238B">
              <w:rPr>
                <w:rFonts w:ascii="Times New Roman" w:hAnsi="Times New Roman" w:cs="Times New Roman"/>
                <w:b/>
              </w:rPr>
              <w:t>Показатель непосредственного результата 1</w:t>
            </w:r>
          </w:p>
          <w:p w:rsidR="00982178" w:rsidRPr="001B238B" w:rsidRDefault="00982178" w:rsidP="00135A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B238B">
              <w:rPr>
                <w:rFonts w:ascii="Times New Roman" w:eastAsia="Calibri" w:hAnsi="Times New Roman" w:cs="Times New Roman"/>
              </w:rPr>
              <w:t>Увеличение модернизированных объектов коммунальной инфраструктуры на 23 единицы к 2015 году по отношению к 2011 году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78" w:rsidRPr="001B238B" w:rsidRDefault="00982178" w:rsidP="00162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82178" w:rsidRPr="001B238B" w:rsidRDefault="00982178" w:rsidP="00162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1B238B">
              <w:rPr>
                <w:rFonts w:ascii="Times New Roman" w:eastAsia="Times New Roman" w:hAnsi="Times New Roman" w:cs="Times New Roman"/>
              </w:rPr>
              <w:t>ед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78" w:rsidRPr="001B238B" w:rsidRDefault="00982178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82178" w:rsidRPr="001B238B" w:rsidRDefault="004345C5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78" w:rsidRPr="001B238B" w:rsidRDefault="00982178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82178" w:rsidRPr="001B238B" w:rsidRDefault="00982178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78" w:rsidRPr="000C2B22" w:rsidRDefault="00982178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78" w:rsidRPr="001B238B" w:rsidRDefault="00982178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82178" w:rsidRPr="001B238B" w:rsidRDefault="00982178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78" w:rsidRPr="001B238B" w:rsidRDefault="00982178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82178" w:rsidRPr="001B238B" w:rsidRDefault="00982178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78" w:rsidRPr="001B238B" w:rsidRDefault="00982178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82178" w:rsidRPr="001B238B" w:rsidRDefault="00982178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982178" w:rsidRPr="001B238B" w:rsidTr="00E33374">
        <w:trPr>
          <w:cantSplit/>
          <w:trHeight w:val="36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78" w:rsidRPr="001B238B" w:rsidRDefault="00982178" w:rsidP="00135A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B238B">
              <w:rPr>
                <w:rFonts w:ascii="Times New Roman" w:eastAsia="Calibri" w:hAnsi="Times New Roman" w:cs="Times New Roman"/>
                <w:b/>
              </w:rPr>
              <w:t>Показатель непосредственного результата 2</w:t>
            </w:r>
          </w:p>
          <w:p w:rsidR="00982178" w:rsidRPr="001B238B" w:rsidRDefault="00982178" w:rsidP="00135A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B238B">
              <w:rPr>
                <w:rFonts w:ascii="Times New Roman" w:eastAsia="Calibri" w:hAnsi="Times New Roman" w:cs="Times New Roman"/>
              </w:rPr>
              <w:t>Увеличение доли использования газа в общем объеме потребления топлива для теплоснабжения потребителей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78" w:rsidRPr="001B238B" w:rsidRDefault="00982178" w:rsidP="00162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82178" w:rsidRPr="001B238B" w:rsidRDefault="00982178" w:rsidP="00162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38B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78" w:rsidRPr="001B238B" w:rsidRDefault="00982178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82178" w:rsidRPr="001B238B" w:rsidRDefault="004345C5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78" w:rsidRPr="001B238B" w:rsidRDefault="00982178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82178" w:rsidRPr="001B238B" w:rsidRDefault="00982178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78" w:rsidRPr="001B238B" w:rsidRDefault="000C2951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связи с поздним запуском в 2013 году ГРПШ-45,46,27 газоснабжение потребителей от данных объектов газоснабжения будет проведено в 2014 году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78" w:rsidRDefault="00982178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82178" w:rsidRPr="001B238B" w:rsidRDefault="00982178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78" w:rsidRDefault="00982178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82178" w:rsidRPr="001B238B" w:rsidRDefault="00982178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78" w:rsidRPr="001B238B" w:rsidRDefault="00982178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82178" w:rsidRPr="001B238B" w:rsidRDefault="00982178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</w:t>
            </w:r>
          </w:p>
        </w:tc>
      </w:tr>
      <w:tr w:rsidR="00982178" w:rsidRPr="001B238B" w:rsidTr="00E33374">
        <w:trPr>
          <w:cantSplit/>
          <w:trHeight w:val="36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78" w:rsidRPr="001B238B" w:rsidRDefault="00982178" w:rsidP="00135A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B238B">
              <w:rPr>
                <w:rFonts w:ascii="Times New Roman" w:eastAsia="Calibri" w:hAnsi="Times New Roman" w:cs="Times New Roman"/>
                <w:b/>
              </w:rPr>
              <w:lastRenderedPageBreak/>
              <w:t>Показатель непосредственного результата 3</w:t>
            </w:r>
          </w:p>
          <w:p w:rsidR="00982178" w:rsidRPr="001B238B" w:rsidRDefault="00982178" w:rsidP="00135A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B238B">
              <w:rPr>
                <w:rFonts w:ascii="Times New Roman" w:eastAsia="Calibri" w:hAnsi="Times New Roman" w:cs="Times New Roman"/>
              </w:rPr>
              <w:t>Увеличение доли жилищного фонда обслуживаемого управляющими организациями и товариществами собственников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78" w:rsidRPr="001B238B" w:rsidRDefault="00982178" w:rsidP="00162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82178" w:rsidRPr="001B238B" w:rsidRDefault="00982178" w:rsidP="00162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38B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78" w:rsidRPr="001B238B" w:rsidRDefault="00982178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82178" w:rsidRPr="001B238B" w:rsidRDefault="00982178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78" w:rsidRPr="001B238B" w:rsidRDefault="00982178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82178" w:rsidRPr="001B238B" w:rsidRDefault="00982178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52,04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78" w:rsidRPr="001B238B" w:rsidRDefault="00982178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78" w:rsidRDefault="00982178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81E54" w:rsidRPr="001B238B" w:rsidRDefault="00881E54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78" w:rsidRDefault="00982178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81E54" w:rsidRPr="001B238B" w:rsidRDefault="00881E54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78" w:rsidRDefault="00982178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81E54" w:rsidRPr="001B238B" w:rsidRDefault="00881E54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</w:t>
            </w:r>
          </w:p>
        </w:tc>
      </w:tr>
      <w:tr w:rsidR="001E2676" w:rsidRPr="001B238B" w:rsidTr="00E33374">
        <w:trPr>
          <w:cantSplit/>
          <w:trHeight w:val="360"/>
        </w:trPr>
        <w:tc>
          <w:tcPr>
            <w:tcW w:w="154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76" w:rsidRPr="001B238B" w:rsidRDefault="001E2676" w:rsidP="00135A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23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Задача 3.2. </w:t>
            </w:r>
            <w:r w:rsidRPr="001B238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Организация транспортного сообщения с труднодоступными населёнными пунктами района</w:t>
            </w:r>
            <w:r w:rsidRPr="001B238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</w:tc>
      </w:tr>
      <w:tr w:rsidR="00982178" w:rsidRPr="001B238B" w:rsidTr="00E33374">
        <w:trPr>
          <w:cantSplit/>
          <w:trHeight w:val="36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78" w:rsidRPr="001B238B" w:rsidRDefault="00982178" w:rsidP="00135A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B238B">
              <w:rPr>
                <w:rFonts w:ascii="Times New Roman" w:eastAsia="Calibri" w:hAnsi="Times New Roman" w:cs="Times New Roman"/>
                <w:b/>
              </w:rPr>
              <w:t>Показатель непосредственного результата 1</w:t>
            </w:r>
          </w:p>
          <w:p w:rsidR="00982178" w:rsidRPr="005D18BC" w:rsidRDefault="00982178" w:rsidP="001E2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D18BC">
              <w:rPr>
                <w:rFonts w:ascii="Times New Roman" w:eastAsia="Calibri" w:hAnsi="Times New Roman" w:cs="Times New Roman"/>
              </w:rPr>
              <w:t>Организация транспортного сообщения с труднодоступными населёнными пунктами района</w:t>
            </w:r>
          </w:p>
          <w:p w:rsidR="00982178" w:rsidRPr="001B238B" w:rsidRDefault="00982178" w:rsidP="001E2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D18BC">
              <w:rPr>
                <w:rFonts w:ascii="Times New Roman" w:eastAsia="Calibri" w:hAnsi="Times New Roman" w:cs="Times New Roman"/>
              </w:rPr>
              <w:t xml:space="preserve">(наличие транспортного сообщения с труднодоступными населёнными пунктами </w:t>
            </w:r>
            <w:proofErr w:type="spellStart"/>
            <w:r w:rsidRPr="005D18BC">
              <w:rPr>
                <w:rFonts w:ascii="Times New Roman" w:eastAsia="Calibri" w:hAnsi="Times New Roman" w:cs="Times New Roman"/>
              </w:rPr>
              <w:t>Куржино</w:t>
            </w:r>
            <w:proofErr w:type="spellEnd"/>
            <w:r w:rsidRPr="005D18BC">
              <w:rPr>
                <w:rFonts w:ascii="Times New Roman" w:eastAsia="Calibri" w:hAnsi="Times New Roman" w:cs="Times New Roman"/>
              </w:rPr>
              <w:t xml:space="preserve">, Дальнее, </w:t>
            </w:r>
            <w:proofErr w:type="spellStart"/>
            <w:r w:rsidRPr="005D18BC">
              <w:rPr>
                <w:rFonts w:ascii="Times New Roman" w:eastAsia="Calibri" w:hAnsi="Times New Roman" w:cs="Times New Roman"/>
              </w:rPr>
              <w:t>Копыловка</w:t>
            </w:r>
            <w:proofErr w:type="spellEnd"/>
            <w:r w:rsidRPr="005D18BC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5D18BC">
              <w:rPr>
                <w:rFonts w:ascii="Times New Roman" w:eastAsia="Calibri" w:hAnsi="Times New Roman" w:cs="Times New Roman"/>
              </w:rPr>
              <w:t>Иванкино</w:t>
            </w:r>
            <w:proofErr w:type="spellEnd"/>
            <w:r w:rsidRPr="005D18BC">
              <w:rPr>
                <w:rFonts w:ascii="Times New Roman" w:eastAsia="Calibri" w:hAnsi="Times New Roman" w:cs="Times New Roman"/>
              </w:rPr>
              <w:t>, Север в течение не менее 10 месяцев в году берётся за 100%. Доля каждого населённого пункта рассчитывается по количеству жителей в общем объёме населения данных населённых пунктов).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78" w:rsidRPr="001B238B" w:rsidRDefault="00982178" w:rsidP="00162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82178" w:rsidRPr="001B238B" w:rsidRDefault="00982178" w:rsidP="00162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82178" w:rsidRPr="001B238B" w:rsidRDefault="00982178" w:rsidP="00162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82178" w:rsidRPr="001B238B" w:rsidRDefault="00982178" w:rsidP="00162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38B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78" w:rsidRPr="001B238B" w:rsidRDefault="00982178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82178" w:rsidRPr="001B238B" w:rsidRDefault="00982178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82178" w:rsidRPr="001B238B" w:rsidRDefault="00982178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82178" w:rsidRPr="001B238B" w:rsidRDefault="00982178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78" w:rsidRPr="001B238B" w:rsidRDefault="00982178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82178" w:rsidRPr="001B238B" w:rsidRDefault="00982178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82178" w:rsidRPr="001B238B" w:rsidRDefault="00982178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82178" w:rsidRPr="001B238B" w:rsidRDefault="00982178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78" w:rsidRPr="001B238B" w:rsidRDefault="00982178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82178" w:rsidRPr="001B238B" w:rsidRDefault="00982178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82178" w:rsidRPr="001B238B" w:rsidRDefault="00982178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82178" w:rsidRPr="001B238B" w:rsidRDefault="00E4430C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78" w:rsidRPr="001B238B" w:rsidRDefault="00982178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82178" w:rsidRPr="001B238B" w:rsidRDefault="00982178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82178" w:rsidRPr="001B238B" w:rsidRDefault="00982178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82178" w:rsidRPr="001B238B" w:rsidRDefault="00982178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78" w:rsidRPr="001B238B" w:rsidRDefault="00982178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82178" w:rsidRPr="001B238B" w:rsidRDefault="00982178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82178" w:rsidRPr="001B238B" w:rsidRDefault="00982178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82178" w:rsidRPr="001B238B" w:rsidRDefault="00982178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78" w:rsidRPr="001B238B" w:rsidRDefault="00982178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82178" w:rsidRPr="001B238B" w:rsidRDefault="00982178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82178" w:rsidRPr="001B238B" w:rsidRDefault="00982178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82178" w:rsidRPr="001B238B" w:rsidRDefault="00982178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1E2676" w:rsidRPr="001B238B" w:rsidTr="00E33374">
        <w:trPr>
          <w:cantSplit/>
          <w:trHeight w:val="360"/>
        </w:trPr>
        <w:tc>
          <w:tcPr>
            <w:tcW w:w="154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76" w:rsidRPr="001B238B" w:rsidRDefault="001E2676" w:rsidP="00135A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1B238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Задача 3.3. </w:t>
            </w:r>
            <w:r w:rsidRPr="001B238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Приведение в нормативное состояние автомобильных дорог и </w:t>
            </w:r>
            <w:proofErr w:type="spellStart"/>
            <w:r w:rsidRPr="001B238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улично</w:t>
            </w:r>
            <w:proofErr w:type="spellEnd"/>
            <w:r w:rsidRPr="001B238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– дорожной сети для непрерывного движения транспортных средств</w:t>
            </w:r>
          </w:p>
        </w:tc>
      </w:tr>
      <w:tr w:rsidR="00982178" w:rsidRPr="001B238B" w:rsidTr="00E33374">
        <w:trPr>
          <w:cantSplit/>
          <w:trHeight w:val="36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78" w:rsidRPr="001B238B" w:rsidRDefault="00982178" w:rsidP="00135A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B238B">
              <w:rPr>
                <w:rFonts w:ascii="Times New Roman" w:eastAsia="Calibri" w:hAnsi="Times New Roman" w:cs="Times New Roman"/>
                <w:b/>
              </w:rPr>
              <w:t>Показатель непосредственного результата 1</w:t>
            </w:r>
          </w:p>
          <w:p w:rsidR="00982178" w:rsidRPr="005D18BC" w:rsidRDefault="00982178" w:rsidP="00135A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D18BC">
              <w:rPr>
                <w:rFonts w:ascii="Times New Roman" w:eastAsia="Calibri" w:hAnsi="Times New Roman" w:cs="Times New Roman"/>
                <w:bCs/>
                <w:iCs/>
              </w:rPr>
              <w:t>Проведение, в полном объёме, комплекса мероприятий необходимых для поддержания автомобильных дорог в нормативном состоянии (автомобильные дороги, в течение всего года, соответствуют 4 категории дорог, берётся за 100%)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78" w:rsidRPr="001B238B" w:rsidRDefault="00982178" w:rsidP="00162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82178" w:rsidRPr="001B238B" w:rsidRDefault="00982178" w:rsidP="00162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82178" w:rsidRPr="001B238B" w:rsidRDefault="00982178" w:rsidP="00162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38B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78" w:rsidRPr="001B238B" w:rsidRDefault="00982178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82178" w:rsidRPr="001B238B" w:rsidRDefault="00982178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82178" w:rsidRPr="001B238B" w:rsidRDefault="00982178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78" w:rsidRPr="001B238B" w:rsidRDefault="00982178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82178" w:rsidRPr="001B238B" w:rsidRDefault="00982178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82178" w:rsidRPr="001B238B" w:rsidRDefault="00982178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78" w:rsidRPr="001B238B" w:rsidRDefault="00982178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82178" w:rsidRPr="001B238B" w:rsidRDefault="00982178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82178" w:rsidRPr="001B238B" w:rsidRDefault="00E4430C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78" w:rsidRPr="001B238B" w:rsidRDefault="00982178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82178" w:rsidRPr="001B238B" w:rsidRDefault="00982178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82178" w:rsidRPr="001B238B" w:rsidRDefault="00982178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78" w:rsidRPr="001B238B" w:rsidRDefault="00982178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82178" w:rsidRPr="001B238B" w:rsidRDefault="00982178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82178" w:rsidRPr="001B238B" w:rsidRDefault="00982178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78" w:rsidRPr="001B238B" w:rsidRDefault="00982178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82178" w:rsidRPr="001B238B" w:rsidRDefault="00982178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82178" w:rsidRPr="001B238B" w:rsidRDefault="00982178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1E2676" w:rsidRPr="001B238B" w:rsidTr="00E33374">
        <w:trPr>
          <w:cantSplit/>
          <w:trHeight w:val="360"/>
        </w:trPr>
        <w:tc>
          <w:tcPr>
            <w:tcW w:w="154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76" w:rsidRPr="001B238B" w:rsidRDefault="001E2676" w:rsidP="00135A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1B238B">
              <w:rPr>
                <w:rFonts w:ascii="Times New Roman" w:hAnsi="Times New Roman" w:cs="Times New Roman"/>
                <w:b/>
                <w:u w:val="single"/>
              </w:rPr>
              <w:t>Задача 3.4.</w:t>
            </w:r>
            <w:r w:rsidRPr="001B238B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1B238B">
              <w:rPr>
                <w:rFonts w:ascii="Times New Roman" w:hAnsi="Times New Roman"/>
                <w:u w:val="single"/>
              </w:rPr>
              <w:t>Повышение качества окружающей среды</w:t>
            </w:r>
          </w:p>
        </w:tc>
      </w:tr>
      <w:tr w:rsidR="00D54A2B" w:rsidRPr="001B238B" w:rsidTr="00E33374">
        <w:trPr>
          <w:cantSplit/>
          <w:trHeight w:val="36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2B" w:rsidRPr="001B238B" w:rsidRDefault="00D54A2B" w:rsidP="00135A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B238B">
              <w:rPr>
                <w:rFonts w:ascii="Times New Roman" w:eastAsia="Calibri" w:hAnsi="Times New Roman" w:cs="Times New Roman"/>
                <w:b/>
              </w:rPr>
              <w:t>Показатель непосредственного результата 1</w:t>
            </w:r>
          </w:p>
          <w:p w:rsidR="00D54A2B" w:rsidRPr="001B238B" w:rsidRDefault="00D54A2B" w:rsidP="00135A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B238B">
              <w:rPr>
                <w:rFonts w:ascii="Times New Roman" w:hAnsi="Times New Roman"/>
              </w:rPr>
              <w:t>Доля утилизируемых (</w:t>
            </w:r>
            <w:proofErr w:type="spellStart"/>
            <w:r w:rsidRPr="001B238B">
              <w:rPr>
                <w:rFonts w:ascii="Times New Roman" w:hAnsi="Times New Roman"/>
              </w:rPr>
              <w:t>захораниваемых</w:t>
            </w:r>
            <w:proofErr w:type="spellEnd"/>
            <w:r w:rsidRPr="001B238B">
              <w:rPr>
                <w:rFonts w:ascii="Times New Roman" w:hAnsi="Times New Roman"/>
              </w:rPr>
              <w:t>) отходов в соответствии с установленными требованиями в общем объёме отходов потребления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2B" w:rsidRPr="00ED79C0" w:rsidRDefault="00D54A2B" w:rsidP="00E33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79C0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2B" w:rsidRPr="00530190" w:rsidRDefault="004345C5" w:rsidP="00E33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91,2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2B" w:rsidRPr="00530190" w:rsidRDefault="005D41CC" w:rsidP="00E33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0190">
              <w:rPr>
                <w:rFonts w:ascii="Times New Roman" w:eastAsia="Times New Roman" w:hAnsi="Times New Roman" w:cs="Times New Roman"/>
              </w:rPr>
              <w:t>91,5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2B" w:rsidRPr="00530190" w:rsidRDefault="005D41CC" w:rsidP="00E33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190">
              <w:rPr>
                <w:rFonts w:ascii="Times New Roman" w:eastAsia="Times New Roman" w:hAnsi="Times New Roman" w:cs="Times New Roman"/>
                <w:sz w:val="20"/>
                <w:szCs w:val="20"/>
              </w:rPr>
              <w:t>Вследствие открытия пресса для прессования макулатуры и пластиковой тары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2B" w:rsidRPr="00530190" w:rsidRDefault="005D41CC" w:rsidP="00E33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0190">
              <w:rPr>
                <w:rFonts w:ascii="Times New Roman" w:eastAsia="Times New Roman" w:hAnsi="Times New Roman" w:cs="Times New Roman"/>
              </w:rPr>
              <w:t>92,0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2B" w:rsidRPr="00530190" w:rsidRDefault="005D41CC" w:rsidP="00E33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0190">
              <w:rPr>
                <w:rFonts w:ascii="Times New Roman" w:eastAsia="Times New Roman" w:hAnsi="Times New Roman" w:cs="Times New Roman"/>
              </w:rPr>
              <w:t>92,0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2B" w:rsidRPr="00530190" w:rsidRDefault="005D41CC" w:rsidP="00E33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0190">
              <w:rPr>
                <w:rFonts w:ascii="Times New Roman" w:eastAsia="Times New Roman" w:hAnsi="Times New Roman" w:cs="Times New Roman"/>
              </w:rPr>
              <w:t>92,0</w:t>
            </w:r>
          </w:p>
        </w:tc>
      </w:tr>
      <w:tr w:rsidR="001E2676" w:rsidRPr="001B238B" w:rsidTr="00E33374">
        <w:trPr>
          <w:cantSplit/>
          <w:trHeight w:val="360"/>
        </w:trPr>
        <w:tc>
          <w:tcPr>
            <w:tcW w:w="154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76" w:rsidRPr="001B238B" w:rsidRDefault="001E2676" w:rsidP="00135A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1B238B">
              <w:rPr>
                <w:rFonts w:ascii="Times New Roman" w:hAnsi="Times New Roman"/>
                <w:b/>
                <w:u w:val="single"/>
              </w:rPr>
              <w:t>Задача 3.5.</w:t>
            </w:r>
            <w:r w:rsidRPr="001B238B">
              <w:rPr>
                <w:rFonts w:ascii="Times New Roman" w:hAnsi="Times New Roman"/>
                <w:u w:val="single"/>
              </w:rPr>
              <w:t xml:space="preserve"> Развитие жилищного строительства, в том числе индивидуального.</w:t>
            </w:r>
          </w:p>
        </w:tc>
      </w:tr>
      <w:tr w:rsidR="00460C77" w:rsidRPr="001B238B" w:rsidTr="00E33374">
        <w:trPr>
          <w:cantSplit/>
          <w:trHeight w:val="36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77" w:rsidRPr="001B238B" w:rsidRDefault="00460C77" w:rsidP="00135A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1B238B">
              <w:rPr>
                <w:rFonts w:ascii="Times New Roman" w:eastAsia="Calibri" w:hAnsi="Times New Roman"/>
                <w:b/>
              </w:rPr>
              <w:t>Показатель непосредственного результата 1</w:t>
            </w:r>
          </w:p>
          <w:p w:rsidR="00460C77" w:rsidRPr="001B238B" w:rsidRDefault="00460C77" w:rsidP="00135A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B238B">
              <w:rPr>
                <w:rFonts w:ascii="Times New Roman" w:hAnsi="Times New Roman" w:cs="Times New Roman"/>
              </w:rPr>
              <w:t>Количество привлеченных инвесторов в жилищное строительство.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77" w:rsidRPr="00135AAB" w:rsidRDefault="00460C77" w:rsidP="00E33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77" w:rsidRPr="00135AAB" w:rsidRDefault="00B6786A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77" w:rsidRPr="00135AAB" w:rsidRDefault="00460C77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77" w:rsidRPr="000C2B22" w:rsidRDefault="00B6786A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Непривлекательность района для инвесторов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77" w:rsidRPr="00206440" w:rsidRDefault="00460C77" w:rsidP="00630FB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77" w:rsidRPr="00135AAB" w:rsidRDefault="00460C77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77" w:rsidRPr="00135AAB" w:rsidRDefault="00460C77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460C77" w:rsidRPr="001B238B" w:rsidTr="00E33374">
        <w:trPr>
          <w:cantSplit/>
          <w:trHeight w:val="36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77" w:rsidRPr="001B238B" w:rsidRDefault="00460C77" w:rsidP="00135A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1B238B">
              <w:rPr>
                <w:rFonts w:ascii="Times New Roman" w:eastAsia="Calibri" w:hAnsi="Times New Roman"/>
                <w:b/>
              </w:rPr>
              <w:t>Показатель непосредственного результата 2</w:t>
            </w:r>
          </w:p>
          <w:p w:rsidR="00460C77" w:rsidRPr="001B238B" w:rsidRDefault="00460C77" w:rsidP="00135A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B238B">
              <w:rPr>
                <w:rFonts w:ascii="Times New Roman" w:hAnsi="Times New Roman" w:cs="Times New Roman"/>
              </w:rPr>
              <w:t>Наличие утвержденных и согласованных генеральных планов и правил землепользования и застройки поселений.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77" w:rsidRPr="00135AAB" w:rsidRDefault="00460C77" w:rsidP="00E33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77" w:rsidRPr="00135AAB" w:rsidRDefault="004345C5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77" w:rsidRPr="00135AAB" w:rsidRDefault="00460C77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77" w:rsidRPr="00135AAB" w:rsidRDefault="00460C77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77" w:rsidRPr="00135AAB" w:rsidRDefault="00881E54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77" w:rsidRPr="00135AAB" w:rsidRDefault="00881E54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77" w:rsidRPr="00135AAB" w:rsidRDefault="00881E54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460C77" w:rsidRPr="00135AAB" w:rsidTr="00E33374">
        <w:trPr>
          <w:cantSplit/>
          <w:trHeight w:val="36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77" w:rsidRPr="001B238B" w:rsidRDefault="00460C77" w:rsidP="00135A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1B238B">
              <w:rPr>
                <w:rFonts w:ascii="Times New Roman" w:eastAsia="Calibri" w:hAnsi="Times New Roman"/>
                <w:b/>
              </w:rPr>
              <w:lastRenderedPageBreak/>
              <w:t>Показатель непосредственного результата 3</w:t>
            </w:r>
          </w:p>
          <w:p w:rsidR="00460C77" w:rsidRPr="001E2676" w:rsidRDefault="00460C77" w:rsidP="00135A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B238B">
              <w:rPr>
                <w:rFonts w:ascii="Times New Roman" w:hAnsi="Times New Roman" w:cs="Times New Roman"/>
              </w:rPr>
              <w:t>Наличие утвержденной и согласованной схемы территориального планирования района.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77" w:rsidRPr="00135AAB" w:rsidRDefault="00460C77" w:rsidP="00E33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77" w:rsidRPr="00135AAB" w:rsidRDefault="00460C77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77" w:rsidRPr="00135AAB" w:rsidRDefault="00460C77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77" w:rsidRPr="00135AAB" w:rsidRDefault="00460C77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77" w:rsidRPr="00135AAB" w:rsidRDefault="00881E54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77" w:rsidRPr="00135AAB" w:rsidRDefault="00881E54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77" w:rsidRPr="00135AAB" w:rsidRDefault="00881E54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8C073C" w:rsidRDefault="008C073C" w:rsidP="008C073C">
      <w:pPr>
        <w:pStyle w:val="a3"/>
        <w:jc w:val="left"/>
        <w:rPr>
          <w:rFonts w:eastAsiaTheme="minorEastAsia"/>
          <w:b w:val="0"/>
          <w:bCs w:val="0"/>
          <w:color w:val="auto"/>
        </w:rPr>
      </w:pPr>
    </w:p>
    <w:p w:rsidR="008C073C" w:rsidRDefault="008C073C" w:rsidP="008C073C">
      <w:pPr>
        <w:pStyle w:val="a3"/>
        <w:jc w:val="left"/>
        <w:rPr>
          <w:rFonts w:eastAsiaTheme="minorEastAsia"/>
          <w:b w:val="0"/>
          <w:bCs w:val="0"/>
          <w:color w:val="auto"/>
        </w:rPr>
      </w:pPr>
    </w:p>
    <w:p w:rsidR="00137BFF" w:rsidRDefault="00137BFF" w:rsidP="00137BFF">
      <w:pPr>
        <w:pStyle w:val="a3"/>
        <w:rPr>
          <w:color w:val="auto"/>
        </w:rPr>
      </w:pPr>
      <w:r>
        <w:rPr>
          <w:color w:val="auto"/>
        </w:rPr>
        <w:t>ИНФОРМАЦИЯ О ДОСТИЖЕНИИ ПОКАЗАТЕЛЕЙ ПО РЕАЛИЗАЦИИ СБП ВЕДОМСТВЕННЫХ И ДОЛГОСРОЧНЫХ ЦЕЛЕВЫХ ПРОГРАММ</w:t>
      </w:r>
    </w:p>
    <w:p w:rsidR="005E52B4" w:rsidRPr="005E52B4" w:rsidRDefault="005E52B4" w:rsidP="005E5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5E52B4">
        <w:rPr>
          <w:rFonts w:ascii="Times New Roman" w:eastAsia="Times New Roman" w:hAnsi="Times New Roman" w:cs="Times New Roman"/>
          <w:b/>
          <w:bCs/>
        </w:rPr>
        <w:t xml:space="preserve">СБП </w:t>
      </w:r>
      <w:r w:rsidRPr="005E52B4">
        <w:rPr>
          <w:rFonts w:ascii="Times New Roman" w:eastAsia="Times New Roman" w:hAnsi="Times New Roman" w:cs="Times New Roman"/>
          <w:b/>
          <w:bCs/>
          <w:u w:val="single"/>
        </w:rPr>
        <w:t>Администрация Колпашевского района</w:t>
      </w:r>
    </w:p>
    <w:p w:rsidR="00913F4F" w:rsidRPr="00913F4F" w:rsidRDefault="00913F4F" w:rsidP="00913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tbl>
      <w:tblPr>
        <w:tblW w:w="15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126"/>
        <w:gridCol w:w="2835"/>
        <w:gridCol w:w="861"/>
        <w:gridCol w:w="856"/>
        <w:gridCol w:w="850"/>
        <w:gridCol w:w="1475"/>
        <w:gridCol w:w="1559"/>
        <w:gridCol w:w="1144"/>
        <w:gridCol w:w="1225"/>
        <w:gridCol w:w="1674"/>
      </w:tblGrid>
      <w:tr w:rsidR="00913F4F" w:rsidRPr="001B238B" w:rsidTr="00FC5FA1">
        <w:trPr>
          <w:cantSplit/>
          <w:trHeight w:val="340"/>
        </w:trPr>
        <w:tc>
          <w:tcPr>
            <w:tcW w:w="534" w:type="dxa"/>
            <w:vMerge w:val="restart"/>
          </w:tcPr>
          <w:p w:rsidR="00913F4F" w:rsidRPr="00913F4F" w:rsidRDefault="00913F4F" w:rsidP="00913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 w:val="restart"/>
          </w:tcPr>
          <w:p w:rsidR="00913F4F" w:rsidRPr="001B238B" w:rsidRDefault="00913F4F" w:rsidP="00913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38B">
              <w:rPr>
                <w:rFonts w:ascii="Times New Roman" w:eastAsia="Times New Roman" w:hAnsi="Times New Roman" w:cs="Times New Roman"/>
              </w:rPr>
              <w:t>Наименование ДЦП, ВЦП</w:t>
            </w:r>
          </w:p>
        </w:tc>
        <w:tc>
          <w:tcPr>
            <w:tcW w:w="2835" w:type="dxa"/>
            <w:vMerge w:val="restart"/>
          </w:tcPr>
          <w:p w:rsidR="00913F4F" w:rsidRPr="001B238B" w:rsidRDefault="00913F4F" w:rsidP="00913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38B">
              <w:rPr>
                <w:rFonts w:ascii="Times New Roman" w:eastAsia="Times New Roman" w:hAnsi="Times New Roman" w:cs="Times New Roman"/>
              </w:rPr>
              <w:t>Наименование показателя ДЦП/ВЦП</w:t>
            </w:r>
          </w:p>
        </w:tc>
        <w:tc>
          <w:tcPr>
            <w:tcW w:w="861" w:type="dxa"/>
            <w:vMerge w:val="restart"/>
          </w:tcPr>
          <w:p w:rsidR="00913F4F" w:rsidRPr="001B238B" w:rsidRDefault="00913F4F" w:rsidP="00913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38B">
              <w:rPr>
                <w:rFonts w:ascii="Times New Roman" w:eastAsia="Times New Roman" w:hAnsi="Times New Roman" w:cs="Times New Roman"/>
              </w:rPr>
              <w:t xml:space="preserve">Ед. </w:t>
            </w:r>
            <w:proofErr w:type="spellStart"/>
            <w:r w:rsidRPr="001B238B">
              <w:rPr>
                <w:rFonts w:ascii="Times New Roman" w:eastAsia="Times New Roman" w:hAnsi="Times New Roman" w:cs="Times New Roman"/>
              </w:rPr>
              <w:t>изм</w:t>
            </w:r>
            <w:proofErr w:type="spellEnd"/>
            <w:r w:rsidRPr="001B238B">
              <w:rPr>
                <w:rFonts w:ascii="Times New Roman" w:eastAsia="Times New Roman" w:hAnsi="Times New Roman" w:cs="Times New Roman"/>
              </w:rPr>
              <w:t>. показателя</w:t>
            </w:r>
          </w:p>
        </w:tc>
        <w:tc>
          <w:tcPr>
            <w:tcW w:w="3181" w:type="dxa"/>
            <w:gridSpan w:val="3"/>
          </w:tcPr>
          <w:p w:rsidR="00913F4F" w:rsidRPr="001B238B" w:rsidRDefault="00913F4F" w:rsidP="00913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38B">
              <w:rPr>
                <w:rFonts w:ascii="Times New Roman" w:eastAsia="Times New Roman" w:hAnsi="Times New Roman" w:cs="Times New Roman"/>
              </w:rPr>
              <w:t>Отчетный год</w:t>
            </w:r>
          </w:p>
          <w:p w:rsidR="005011ED" w:rsidRPr="001B238B" w:rsidRDefault="005011ED" w:rsidP="00BF5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38B">
              <w:rPr>
                <w:rFonts w:ascii="Times New Roman" w:eastAsia="Times New Roman" w:hAnsi="Times New Roman" w:cs="Times New Roman"/>
              </w:rPr>
              <w:t>201</w:t>
            </w:r>
            <w:r w:rsidR="00BF522A">
              <w:rPr>
                <w:rFonts w:ascii="Times New Roman" w:eastAsia="Times New Roman" w:hAnsi="Times New Roman" w:cs="Times New Roman"/>
              </w:rPr>
              <w:t>3</w:t>
            </w:r>
            <w:r w:rsidRPr="001B238B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1559" w:type="dxa"/>
            <w:vMerge w:val="restart"/>
          </w:tcPr>
          <w:p w:rsidR="00913F4F" w:rsidRPr="001B238B" w:rsidRDefault="00913F4F" w:rsidP="00913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38B">
              <w:rPr>
                <w:rFonts w:ascii="Times New Roman" w:eastAsia="Times New Roman" w:hAnsi="Times New Roman" w:cs="Times New Roman"/>
              </w:rPr>
              <w:t>Текущий финансовый год</w:t>
            </w:r>
          </w:p>
          <w:p w:rsidR="005011ED" w:rsidRPr="001B238B" w:rsidRDefault="005011ED" w:rsidP="00913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11ED" w:rsidRPr="001B238B" w:rsidRDefault="005011ED" w:rsidP="00913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11ED" w:rsidRPr="001B238B" w:rsidRDefault="005011ED" w:rsidP="00913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11ED" w:rsidRPr="001B238B" w:rsidRDefault="005011ED" w:rsidP="00913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38B">
              <w:rPr>
                <w:rFonts w:ascii="Times New Roman" w:eastAsia="Times New Roman" w:hAnsi="Times New Roman" w:cs="Times New Roman"/>
              </w:rPr>
              <w:t>201</w:t>
            </w:r>
            <w:r w:rsidR="00BF522A">
              <w:rPr>
                <w:rFonts w:ascii="Times New Roman" w:eastAsia="Times New Roman" w:hAnsi="Times New Roman" w:cs="Times New Roman"/>
              </w:rPr>
              <w:t>4</w:t>
            </w:r>
          </w:p>
          <w:p w:rsidR="00913F4F" w:rsidRPr="001B238B" w:rsidRDefault="00913F4F" w:rsidP="00913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38B">
              <w:rPr>
                <w:rFonts w:ascii="Times New Roman" w:eastAsia="Times New Roman" w:hAnsi="Times New Roman" w:cs="Times New Roman"/>
              </w:rPr>
              <w:t>(план)</w:t>
            </w:r>
          </w:p>
        </w:tc>
        <w:tc>
          <w:tcPr>
            <w:tcW w:w="4043" w:type="dxa"/>
            <w:gridSpan w:val="3"/>
          </w:tcPr>
          <w:p w:rsidR="00913F4F" w:rsidRPr="001B238B" w:rsidRDefault="00913F4F" w:rsidP="00913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38B">
              <w:rPr>
                <w:rFonts w:ascii="Times New Roman" w:eastAsia="Times New Roman" w:hAnsi="Times New Roman" w:cs="Times New Roman"/>
              </w:rPr>
              <w:t>Плановый период</w:t>
            </w:r>
          </w:p>
        </w:tc>
      </w:tr>
      <w:tr w:rsidR="00913F4F" w:rsidRPr="001B238B" w:rsidTr="00FC5FA1">
        <w:trPr>
          <w:cantSplit/>
          <w:trHeight w:val="1324"/>
        </w:trPr>
        <w:tc>
          <w:tcPr>
            <w:tcW w:w="534" w:type="dxa"/>
            <w:vMerge/>
          </w:tcPr>
          <w:p w:rsidR="00913F4F" w:rsidRPr="001B238B" w:rsidRDefault="00913F4F" w:rsidP="00913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913F4F" w:rsidRPr="001B238B" w:rsidRDefault="00913F4F" w:rsidP="00913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913F4F" w:rsidRPr="001B238B" w:rsidRDefault="00913F4F" w:rsidP="00913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1" w:type="dxa"/>
            <w:vMerge/>
          </w:tcPr>
          <w:p w:rsidR="00913F4F" w:rsidRPr="001B238B" w:rsidRDefault="00913F4F" w:rsidP="00913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6" w:type="dxa"/>
          </w:tcPr>
          <w:p w:rsidR="00913F4F" w:rsidRPr="001B238B" w:rsidRDefault="00913F4F" w:rsidP="00913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38B">
              <w:rPr>
                <w:rFonts w:ascii="Times New Roman" w:eastAsia="Times New Roman" w:hAnsi="Times New Roman" w:cs="Times New Roman"/>
              </w:rPr>
              <w:t>план</w:t>
            </w:r>
          </w:p>
        </w:tc>
        <w:tc>
          <w:tcPr>
            <w:tcW w:w="850" w:type="dxa"/>
          </w:tcPr>
          <w:p w:rsidR="00913F4F" w:rsidRPr="001B238B" w:rsidRDefault="00913F4F" w:rsidP="00913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38B">
              <w:rPr>
                <w:rFonts w:ascii="Times New Roman" w:eastAsia="Times New Roman" w:hAnsi="Times New Roman" w:cs="Times New Roman"/>
              </w:rPr>
              <w:t>факт</w:t>
            </w:r>
          </w:p>
        </w:tc>
        <w:tc>
          <w:tcPr>
            <w:tcW w:w="1475" w:type="dxa"/>
          </w:tcPr>
          <w:p w:rsidR="00913F4F" w:rsidRPr="001B238B" w:rsidRDefault="00913F4F" w:rsidP="00913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38B">
              <w:rPr>
                <w:rFonts w:ascii="Times New Roman" w:eastAsia="Times New Roman" w:hAnsi="Times New Roman" w:cs="Times New Roman"/>
              </w:rPr>
              <w:t>Причины отклонения от факта</w:t>
            </w:r>
          </w:p>
        </w:tc>
        <w:tc>
          <w:tcPr>
            <w:tcW w:w="1559" w:type="dxa"/>
            <w:vMerge/>
          </w:tcPr>
          <w:p w:rsidR="00913F4F" w:rsidRPr="001B238B" w:rsidRDefault="00913F4F" w:rsidP="00913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4" w:type="dxa"/>
          </w:tcPr>
          <w:p w:rsidR="00913F4F" w:rsidRPr="001B238B" w:rsidRDefault="00913F4F" w:rsidP="00913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38B">
              <w:rPr>
                <w:rFonts w:ascii="Times New Roman" w:eastAsia="Times New Roman" w:hAnsi="Times New Roman" w:cs="Times New Roman"/>
              </w:rPr>
              <w:t>Первый год планового периода</w:t>
            </w:r>
          </w:p>
          <w:p w:rsidR="005011ED" w:rsidRPr="001B238B" w:rsidRDefault="005011ED" w:rsidP="00913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11ED" w:rsidRPr="001B238B" w:rsidRDefault="005011ED" w:rsidP="00BF5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38B">
              <w:rPr>
                <w:rFonts w:ascii="Times New Roman" w:eastAsia="Times New Roman" w:hAnsi="Times New Roman" w:cs="Times New Roman"/>
              </w:rPr>
              <w:t>201</w:t>
            </w:r>
            <w:r w:rsidR="00BF522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25" w:type="dxa"/>
          </w:tcPr>
          <w:p w:rsidR="00913F4F" w:rsidRPr="001B238B" w:rsidRDefault="00976C21" w:rsidP="00913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38B">
              <w:rPr>
                <w:rFonts w:ascii="Times New Roman" w:eastAsia="Times New Roman" w:hAnsi="Times New Roman" w:cs="Times New Roman"/>
              </w:rPr>
              <w:t>Второй год планового периода</w:t>
            </w:r>
          </w:p>
          <w:p w:rsidR="005011ED" w:rsidRPr="001B238B" w:rsidRDefault="005011ED" w:rsidP="00913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11ED" w:rsidRPr="001B238B" w:rsidRDefault="005011ED" w:rsidP="00BF5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38B">
              <w:rPr>
                <w:rFonts w:ascii="Times New Roman" w:eastAsia="Times New Roman" w:hAnsi="Times New Roman" w:cs="Times New Roman"/>
              </w:rPr>
              <w:t>201</w:t>
            </w:r>
            <w:r w:rsidR="00BF522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674" w:type="dxa"/>
          </w:tcPr>
          <w:p w:rsidR="00913F4F" w:rsidRPr="001B238B" w:rsidRDefault="00976C21" w:rsidP="00913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38B">
              <w:rPr>
                <w:rFonts w:ascii="Times New Roman" w:eastAsia="Times New Roman" w:hAnsi="Times New Roman" w:cs="Times New Roman"/>
              </w:rPr>
              <w:t xml:space="preserve">Причины отклонения </w:t>
            </w:r>
            <w:r w:rsidR="00913F4F" w:rsidRPr="001B238B">
              <w:rPr>
                <w:rFonts w:ascii="Times New Roman" w:eastAsia="Times New Roman" w:hAnsi="Times New Roman" w:cs="Times New Roman"/>
              </w:rPr>
              <w:t>плана текущего фин. год от плана планового периода</w:t>
            </w:r>
          </w:p>
        </w:tc>
      </w:tr>
      <w:tr w:rsidR="00DA43AE" w:rsidRPr="001B238B" w:rsidTr="00FC5FA1">
        <w:trPr>
          <w:cantSplit/>
          <w:trHeight w:val="341"/>
        </w:trPr>
        <w:tc>
          <w:tcPr>
            <w:tcW w:w="15139" w:type="dxa"/>
            <w:gridSpan w:val="11"/>
          </w:tcPr>
          <w:p w:rsidR="00DA43AE" w:rsidRPr="001B238B" w:rsidRDefault="00DA43AE" w:rsidP="00DA4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B238B">
              <w:rPr>
                <w:rFonts w:ascii="Times New Roman" w:eastAsia="Times New Roman" w:hAnsi="Times New Roman" w:cs="Times New Roman"/>
                <w:b/>
              </w:rPr>
              <w:t>Долгосрочные целевые программы</w:t>
            </w:r>
          </w:p>
        </w:tc>
      </w:tr>
      <w:tr w:rsidR="00B147DC" w:rsidRPr="001B238B" w:rsidTr="008C073C">
        <w:trPr>
          <w:cantSplit/>
          <w:trHeight w:val="9775"/>
        </w:trPr>
        <w:tc>
          <w:tcPr>
            <w:tcW w:w="534" w:type="dxa"/>
          </w:tcPr>
          <w:p w:rsidR="00B147DC" w:rsidRPr="001B238B" w:rsidRDefault="00B147DC" w:rsidP="00913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B238B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2126" w:type="dxa"/>
          </w:tcPr>
          <w:p w:rsidR="00B147DC" w:rsidRPr="00FC5FA1" w:rsidRDefault="00B147DC" w:rsidP="001B23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5FA1">
              <w:rPr>
                <w:rFonts w:ascii="Times New Roman" w:hAnsi="Times New Roman" w:cs="Times New Roman"/>
                <w:color w:val="000000"/>
              </w:rPr>
              <w:t>«Энергосбережение и повышение энергетической эффективности на территории Колпашевского района Томской области на период с 2010-2012 годы и на перспективу до 2020 года»</w:t>
            </w:r>
          </w:p>
        </w:tc>
        <w:tc>
          <w:tcPr>
            <w:tcW w:w="2835" w:type="dxa"/>
          </w:tcPr>
          <w:p w:rsidR="00B147DC" w:rsidRPr="001B238B" w:rsidRDefault="00B147DC" w:rsidP="00243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B238B">
              <w:rPr>
                <w:rFonts w:ascii="Times New Roman" w:eastAsia="Times New Roman" w:hAnsi="Times New Roman" w:cs="Times New Roman"/>
              </w:rPr>
              <w:t>1.Доля объемов электрической энергии, расчеты за которую осуществляются с использованием приборов учета в общем объеме электрической энергии, потребляемой на территории муниципального образования</w:t>
            </w:r>
          </w:p>
          <w:p w:rsidR="00B147DC" w:rsidRPr="001B238B" w:rsidRDefault="00B147DC" w:rsidP="00243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2.Доля объемов тепловой</w:t>
            </w:r>
            <w:r w:rsidRPr="001B238B">
              <w:rPr>
                <w:rFonts w:ascii="Times New Roman" w:eastAsia="Times New Roman" w:hAnsi="Times New Roman" w:cs="Times New Roman"/>
              </w:rPr>
              <w:t xml:space="preserve"> энергии, расчеты за которую осуществляются с использованием приборов учета в общем объеме тепловой энергии, потребляемой на территории муниципального образования</w:t>
            </w:r>
          </w:p>
          <w:p w:rsidR="00B147DC" w:rsidRPr="001B238B" w:rsidRDefault="00B147DC" w:rsidP="00243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B238B">
              <w:rPr>
                <w:rFonts w:ascii="Times New Roman" w:eastAsia="Times New Roman" w:hAnsi="Times New Roman" w:cs="Times New Roman"/>
              </w:rPr>
              <w:t>3.Доля объемов воды, расчеты за которую осуществляются с использованием приборов учета в общем объеме воды, потребляемой на территории муниципального образования</w:t>
            </w:r>
          </w:p>
          <w:p w:rsidR="00B147DC" w:rsidRPr="001B238B" w:rsidRDefault="00B147DC" w:rsidP="00243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B238B">
              <w:rPr>
                <w:rFonts w:ascii="Times New Roman" w:eastAsia="Times New Roman" w:hAnsi="Times New Roman" w:cs="Times New Roman"/>
              </w:rPr>
              <w:t>4. Доля природного газа, расчеты за которую осуществляются с использованием приборов учета в общем объеме природного газа потребляемого на территории муниципального образования</w:t>
            </w:r>
          </w:p>
        </w:tc>
        <w:tc>
          <w:tcPr>
            <w:tcW w:w="861" w:type="dxa"/>
          </w:tcPr>
          <w:p w:rsidR="00B147DC" w:rsidRPr="001B238B" w:rsidRDefault="00B147DC" w:rsidP="00243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B238B">
              <w:rPr>
                <w:rFonts w:ascii="Times New Roman" w:eastAsia="Times New Roman" w:hAnsi="Times New Roman" w:cs="Times New Roman"/>
              </w:rPr>
              <w:t>%</w:t>
            </w:r>
          </w:p>
          <w:p w:rsidR="00B147DC" w:rsidRPr="001B238B" w:rsidRDefault="00B147DC" w:rsidP="00243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147DC" w:rsidRPr="001B238B" w:rsidRDefault="00B147DC" w:rsidP="00243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147DC" w:rsidRPr="001B238B" w:rsidRDefault="00B147DC" w:rsidP="00243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147DC" w:rsidRPr="001B238B" w:rsidRDefault="00B147DC" w:rsidP="00243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147DC" w:rsidRPr="001B238B" w:rsidRDefault="00B147DC" w:rsidP="00243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147DC" w:rsidRPr="001B238B" w:rsidRDefault="00B147DC" w:rsidP="00243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147DC" w:rsidRPr="001B238B" w:rsidRDefault="00B147DC" w:rsidP="00243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147DC" w:rsidRPr="001B238B" w:rsidRDefault="00B147DC" w:rsidP="00243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147DC" w:rsidRPr="001B238B" w:rsidRDefault="00B147DC" w:rsidP="00243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147DC" w:rsidRPr="001B238B" w:rsidRDefault="00B147DC" w:rsidP="00243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147DC" w:rsidRPr="001B238B" w:rsidRDefault="00B147DC" w:rsidP="00243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147DC" w:rsidRPr="001B238B" w:rsidRDefault="00B147DC" w:rsidP="00243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147DC" w:rsidRPr="001B238B" w:rsidRDefault="00B147DC" w:rsidP="00243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147DC" w:rsidRPr="001B238B" w:rsidRDefault="00B147DC" w:rsidP="00243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B238B">
              <w:rPr>
                <w:rFonts w:ascii="Times New Roman" w:eastAsia="Times New Roman" w:hAnsi="Times New Roman" w:cs="Times New Roman"/>
              </w:rPr>
              <w:t>%</w:t>
            </w:r>
          </w:p>
          <w:p w:rsidR="00B147DC" w:rsidRPr="001B238B" w:rsidRDefault="00B147DC" w:rsidP="00243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147DC" w:rsidRPr="001B238B" w:rsidRDefault="00B147DC" w:rsidP="00243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147DC" w:rsidRPr="001B238B" w:rsidRDefault="00B147DC" w:rsidP="00243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147DC" w:rsidRPr="001B238B" w:rsidRDefault="00B147DC" w:rsidP="00243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147DC" w:rsidRPr="001B238B" w:rsidRDefault="00B147DC" w:rsidP="00243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147DC" w:rsidRPr="001B238B" w:rsidRDefault="00B147DC" w:rsidP="00243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147DC" w:rsidRPr="001B238B" w:rsidRDefault="00B147DC" w:rsidP="00243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147DC" w:rsidRPr="001B238B" w:rsidRDefault="00B147DC" w:rsidP="00243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147DC" w:rsidRPr="001B238B" w:rsidRDefault="00B147DC" w:rsidP="00243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147DC" w:rsidRPr="001B238B" w:rsidRDefault="00B147DC" w:rsidP="00243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147DC" w:rsidRPr="001B238B" w:rsidRDefault="00B147DC" w:rsidP="00243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147DC" w:rsidRPr="001B238B" w:rsidRDefault="00B147DC" w:rsidP="00243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147DC" w:rsidRPr="001B238B" w:rsidRDefault="00B147DC" w:rsidP="00243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B238B">
              <w:rPr>
                <w:rFonts w:ascii="Times New Roman" w:eastAsia="Times New Roman" w:hAnsi="Times New Roman" w:cs="Times New Roman"/>
              </w:rPr>
              <w:t>%</w:t>
            </w:r>
          </w:p>
          <w:p w:rsidR="00B147DC" w:rsidRPr="001B238B" w:rsidRDefault="00B147DC" w:rsidP="00243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147DC" w:rsidRPr="001B238B" w:rsidRDefault="00B147DC" w:rsidP="00243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147DC" w:rsidRPr="001B238B" w:rsidRDefault="00B147DC" w:rsidP="00243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147DC" w:rsidRPr="001B238B" w:rsidRDefault="00B147DC" w:rsidP="00243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B238B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856" w:type="dxa"/>
          </w:tcPr>
          <w:p w:rsidR="00B147DC" w:rsidRPr="001B238B" w:rsidRDefault="00B147DC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  <w:p w:rsidR="00B147DC" w:rsidRPr="001B238B" w:rsidRDefault="00B147DC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147DC" w:rsidRPr="001B238B" w:rsidRDefault="00B147DC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147DC" w:rsidRPr="001B238B" w:rsidRDefault="00B147DC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147DC" w:rsidRPr="001B238B" w:rsidRDefault="00B147DC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147DC" w:rsidRPr="001B238B" w:rsidRDefault="00B147DC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147DC" w:rsidRPr="001B238B" w:rsidRDefault="00B147DC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147DC" w:rsidRPr="001B238B" w:rsidRDefault="00B147DC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147DC" w:rsidRPr="001B238B" w:rsidRDefault="00B147DC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147DC" w:rsidRPr="001B238B" w:rsidRDefault="00B147DC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147DC" w:rsidRPr="001B238B" w:rsidRDefault="00B147DC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147DC" w:rsidRPr="001B238B" w:rsidRDefault="00B147DC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147DC" w:rsidRPr="001B238B" w:rsidRDefault="00B147DC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147DC" w:rsidRPr="001B238B" w:rsidRDefault="00B147DC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147DC" w:rsidRPr="001B238B" w:rsidRDefault="00B147DC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</w:t>
            </w:r>
          </w:p>
          <w:p w:rsidR="00B147DC" w:rsidRPr="001B238B" w:rsidRDefault="00B147DC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147DC" w:rsidRPr="001B238B" w:rsidRDefault="00B147DC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147DC" w:rsidRPr="001B238B" w:rsidRDefault="00B147DC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147DC" w:rsidRPr="001B238B" w:rsidRDefault="00B147DC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147DC" w:rsidRPr="001B238B" w:rsidRDefault="00B147DC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147DC" w:rsidRPr="001B238B" w:rsidRDefault="00B147DC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147DC" w:rsidRPr="001B238B" w:rsidRDefault="00B147DC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147DC" w:rsidRPr="001B238B" w:rsidRDefault="00B147DC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147DC" w:rsidRPr="001B238B" w:rsidRDefault="00B147DC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147DC" w:rsidRPr="001B238B" w:rsidRDefault="00B147DC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147DC" w:rsidRPr="001B238B" w:rsidRDefault="00B147DC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147DC" w:rsidRPr="001B238B" w:rsidRDefault="00B147DC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147DC" w:rsidRPr="001B238B" w:rsidRDefault="00B147DC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</w:t>
            </w:r>
          </w:p>
          <w:p w:rsidR="00B147DC" w:rsidRPr="001B238B" w:rsidRDefault="00B147DC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147DC" w:rsidRPr="001B238B" w:rsidRDefault="00B147DC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147DC" w:rsidRPr="001B238B" w:rsidRDefault="00B147DC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147DC" w:rsidRPr="001B238B" w:rsidRDefault="00B147DC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B147DC" w:rsidRPr="001B238B" w:rsidRDefault="00B147DC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  <w:p w:rsidR="00B147DC" w:rsidRPr="001B238B" w:rsidRDefault="00B147DC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147DC" w:rsidRPr="001B238B" w:rsidRDefault="00B147DC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147DC" w:rsidRPr="001B238B" w:rsidRDefault="00B147DC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147DC" w:rsidRPr="001B238B" w:rsidRDefault="00B147DC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147DC" w:rsidRPr="001B238B" w:rsidRDefault="00B147DC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147DC" w:rsidRPr="001B238B" w:rsidRDefault="00B147DC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147DC" w:rsidRPr="001B238B" w:rsidRDefault="00B147DC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147DC" w:rsidRPr="001B238B" w:rsidRDefault="00B147DC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147DC" w:rsidRPr="001B238B" w:rsidRDefault="00B147DC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147DC" w:rsidRPr="001B238B" w:rsidRDefault="00B147DC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147DC" w:rsidRPr="001B238B" w:rsidRDefault="00B147DC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147DC" w:rsidRPr="001B238B" w:rsidRDefault="00B147DC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147DC" w:rsidRPr="001B238B" w:rsidRDefault="00B147DC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147DC" w:rsidRPr="001B238B" w:rsidRDefault="00B147DC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96</w:t>
            </w:r>
          </w:p>
          <w:p w:rsidR="00B147DC" w:rsidRPr="001B238B" w:rsidRDefault="00B147DC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147DC" w:rsidRPr="001B238B" w:rsidRDefault="00B147DC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147DC" w:rsidRPr="001B238B" w:rsidRDefault="00B147DC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147DC" w:rsidRPr="001B238B" w:rsidRDefault="00B147DC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147DC" w:rsidRPr="001B238B" w:rsidRDefault="00B147DC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147DC" w:rsidRPr="001B238B" w:rsidRDefault="00B147DC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147DC" w:rsidRPr="001B238B" w:rsidRDefault="00B147DC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147DC" w:rsidRPr="001B238B" w:rsidRDefault="00B147DC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147DC" w:rsidRPr="001B238B" w:rsidRDefault="00B147DC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147DC" w:rsidRPr="001B238B" w:rsidRDefault="00B147DC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147DC" w:rsidRPr="001B238B" w:rsidRDefault="00B147DC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147DC" w:rsidRPr="001B238B" w:rsidRDefault="00B147DC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147DC" w:rsidRPr="001B238B" w:rsidRDefault="00B147DC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</w:t>
            </w:r>
          </w:p>
          <w:p w:rsidR="00B147DC" w:rsidRPr="001B238B" w:rsidRDefault="00B147DC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147DC" w:rsidRPr="001B238B" w:rsidRDefault="00B147DC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147DC" w:rsidRPr="001B238B" w:rsidRDefault="00B147DC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147DC" w:rsidRPr="001B238B" w:rsidRDefault="00B147DC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75" w:type="dxa"/>
          </w:tcPr>
          <w:p w:rsidR="00B147DC" w:rsidRPr="001B238B" w:rsidRDefault="00B147DC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147DC" w:rsidRPr="001B238B" w:rsidRDefault="00B147DC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147DC" w:rsidRPr="001B238B" w:rsidRDefault="00B147DC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147DC" w:rsidRPr="001B238B" w:rsidRDefault="00B147DC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147DC" w:rsidRPr="001B238B" w:rsidRDefault="00B147DC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147DC" w:rsidRPr="001B238B" w:rsidRDefault="00B147DC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147DC" w:rsidRPr="001B238B" w:rsidRDefault="00B147DC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147DC" w:rsidRPr="001B238B" w:rsidRDefault="00B147DC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147DC" w:rsidRPr="001B238B" w:rsidRDefault="00B147DC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147DC" w:rsidRPr="001B238B" w:rsidRDefault="00B147DC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147DC" w:rsidRPr="001B238B" w:rsidRDefault="00B147DC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147DC" w:rsidRPr="001B238B" w:rsidRDefault="00B147DC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147DC" w:rsidRPr="001B238B" w:rsidRDefault="00B147DC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147DC" w:rsidRPr="001B238B" w:rsidRDefault="00B147DC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147DC" w:rsidRPr="001B238B" w:rsidRDefault="00B147DC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38B">
              <w:rPr>
                <w:rFonts w:ascii="Times New Roman" w:eastAsia="Times New Roman" w:hAnsi="Times New Roman" w:cs="Times New Roman"/>
              </w:rPr>
              <w:t>-</w:t>
            </w:r>
          </w:p>
          <w:p w:rsidR="00B147DC" w:rsidRPr="001B238B" w:rsidRDefault="00B147DC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147DC" w:rsidRPr="001B238B" w:rsidRDefault="00B147DC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147DC" w:rsidRPr="001B238B" w:rsidRDefault="00B147DC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147DC" w:rsidRPr="001B238B" w:rsidRDefault="00B147DC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147DC" w:rsidRPr="001B238B" w:rsidRDefault="00B147DC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147DC" w:rsidRPr="001B238B" w:rsidRDefault="00B147DC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147DC" w:rsidRPr="001B238B" w:rsidRDefault="00B147DC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147DC" w:rsidRPr="001B238B" w:rsidRDefault="00B147DC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147DC" w:rsidRPr="001B238B" w:rsidRDefault="00B147DC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147DC" w:rsidRPr="001B238B" w:rsidRDefault="00B147DC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147DC" w:rsidRPr="001B238B" w:rsidRDefault="00B147DC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147DC" w:rsidRPr="001B238B" w:rsidRDefault="00B147DC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147DC" w:rsidRPr="001B238B" w:rsidRDefault="00B147DC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38B">
              <w:rPr>
                <w:rFonts w:ascii="Times New Roman" w:eastAsia="Times New Roman" w:hAnsi="Times New Roman" w:cs="Times New Roman"/>
              </w:rPr>
              <w:t>-</w:t>
            </w:r>
          </w:p>
          <w:p w:rsidR="00B147DC" w:rsidRPr="001B238B" w:rsidRDefault="00B147DC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147DC" w:rsidRPr="001B238B" w:rsidRDefault="00B147DC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147DC" w:rsidRPr="001B238B" w:rsidRDefault="00B147DC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147DC" w:rsidRPr="001B238B" w:rsidRDefault="00B147DC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38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B147DC" w:rsidRPr="001B238B" w:rsidRDefault="00B147DC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  <w:p w:rsidR="00B147DC" w:rsidRPr="001B238B" w:rsidRDefault="00B147DC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147DC" w:rsidRPr="001B238B" w:rsidRDefault="00B147DC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147DC" w:rsidRPr="001B238B" w:rsidRDefault="00B147DC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147DC" w:rsidRPr="001B238B" w:rsidRDefault="00B147DC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147DC" w:rsidRPr="001B238B" w:rsidRDefault="00B147DC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147DC" w:rsidRPr="001B238B" w:rsidRDefault="00B147DC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147DC" w:rsidRPr="001B238B" w:rsidRDefault="00B147DC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147DC" w:rsidRPr="001B238B" w:rsidRDefault="00B147DC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147DC" w:rsidRPr="001B238B" w:rsidRDefault="00B147DC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147DC" w:rsidRPr="001B238B" w:rsidRDefault="00B147DC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147DC" w:rsidRPr="001B238B" w:rsidRDefault="00B147DC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147DC" w:rsidRPr="001B238B" w:rsidRDefault="00B147DC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147DC" w:rsidRPr="001B238B" w:rsidRDefault="00B147DC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147DC" w:rsidRPr="001B238B" w:rsidRDefault="00B147DC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96</w:t>
            </w:r>
          </w:p>
          <w:p w:rsidR="00B147DC" w:rsidRPr="001B238B" w:rsidRDefault="00B147DC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147DC" w:rsidRPr="001B238B" w:rsidRDefault="00B147DC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147DC" w:rsidRPr="001B238B" w:rsidRDefault="00B147DC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147DC" w:rsidRPr="001B238B" w:rsidRDefault="00B147DC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147DC" w:rsidRPr="001B238B" w:rsidRDefault="00B147DC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147DC" w:rsidRPr="001B238B" w:rsidRDefault="00B147DC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147DC" w:rsidRPr="001B238B" w:rsidRDefault="00B147DC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147DC" w:rsidRPr="001B238B" w:rsidRDefault="00B147DC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147DC" w:rsidRPr="001B238B" w:rsidRDefault="00B147DC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147DC" w:rsidRPr="001B238B" w:rsidRDefault="00B147DC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147DC" w:rsidRPr="001B238B" w:rsidRDefault="00B147DC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147DC" w:rsidRPr="001B238B" w:rsidRDefault="00B147DC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147DC" w:rsidRDefault="00B147DC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</w:t>
            </w:r>
          </w:p>
          <w:p w:rsidR="00B147DC" w:rsidRPr="001B238B" w:rsidRDefault="00B147DC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147DC" w:rsidRPr="001B238B" w:rsidRDefault="00B147DC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147DC" w:rsidRPr="001B238B" w:rsidRDefault="00B147DC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147DC" w:rsidRPr="001B238B" w:rsidRDefault="00B147DC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44" w:type="dxa"/>
          </w:tcPr>
          <w:p w:rsidR="00B147DC" w:rsidRPr="001B238B" w:rsidRDefault="00B147DC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  <w:p w:rsidR="00B147DC" w:rsidRPr="001B238B" w:rsidRDefault="00B147DC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147DC" w:rsidRPr="001B238B" w:rsidRDefault="00B147DC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147DC" w:rsidRPr="001B238B" w:rsidRDefault="00B147DC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147DC" w:rsidRPr="001B238B" w:rsidRDefault="00B147DC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147DC" w:rsidRPr="001B238B" w:rsidRDefault="00B147DC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147DC" w:rsidRPr="001B238B" w:rsidRDefault="00B147DC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147DC" w:rsidRPr="001B238B" w:rsidRDefault="00B147DC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147DC" w:rsidRPr="001B238B" w:rsidRDefault="00B147DC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147DC" w:rsidRPr="001B238B" w:rsidRDefault="00B147DC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147DC" w:rsidRPr="001B238B" w:rsidRDefault="00B147DC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147DC" w:rsidRPr="001B238B" w:rsidRDefault="00B147DC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147DC" w:rsidRPr="001B238B" w:rsidRDefault="00B147DC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147DC" w:rsidRPr="001B238B" w:rsidRDefault="00B147DC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147DC" w:rsidRPr="001B238B" w:rsidRDefault="00B147DC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98</w:t>
            </w:r>
          </w:p>
          <w:p w:rsidR="00B147DC" w:rsidRPr="001B238B" w:rsidRDefault="00B147DC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147DC" w:rsidRPr="001B238B" w:rsidRDefault="00B147DC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147DC" w:rsidRPr="001B238B" w:rsidRDefault="00B147DC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147DC" w:rsidRPr="001B238B" w:rsidRDefault="00B147DC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147DC" w:rsidRPr="001B238B" w:rsidRDefault="00B147DC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147DC" w:rsidRPr="001B238B" w:rsidRDefault="00B147DC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147DC" w:rsidRPr="001B238B" w:rsidRDefault="00B147DC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147DC" w:rsidRPr="001B238B" w:rsidRDefault="00B147DC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147DC" w:rsidRPr="001B238B" w:rsidRDefault="00B147DC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147DC" w:rsidRPr="001B238B" w:rsidRDefault="00B147DC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147DC" w:rsidRPr="001B238B" w:rsidRDefault="00B147DC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147DC" w:rsidRPr="001B238B" w:rsidRDefault="00B147DC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147DC" w:rsidRPr="001B238B" w:rsidRDefault="00B147DC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95</w:t>
            </w:r>
          </w:p>
          <w:p w:rsidR="00B147DC" w:rsidRPr="001B238B" w:rsidRDefault="00B147DC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147DC" w:rsidRPr="001B238B" w:rsidRDefault="00B147DC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147DC" w:rsidRPr="001B238B" w:rsidRDefault="00B147DC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147DC" w:rsidRPr="001B238B" w:rsidRDefault="00B147DC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25" w:type="dxa"/>
          </w:tcPr>
          <w:p w:rsidR="00B147DC" w:rsidRPr="001B238B" w:rsidRDefault="00B147DC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  <w:p w:rsidR="00B147DC" w:rsidRPr="001B238B" w:rsidRDefault="00B147DC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147DC" w:rsidRPr="001B238B" w:rsidRDefault="00B147DC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147DC" w:rsidRPr="001B238B" w:rsidRDefault="00B147DC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147DC" w:rsidRPr="001B238B" w:rsidRDefault="00B147DC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147DC" w:rsidRPr="001B238B" w:rsidRDefault="00B147DC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147DC" w:rsidRPr="001B238B" w:rsidRDefault="00B147DC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147DC" w:rsidRPr="001B238B" w:rsidRDefault="00B147DC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147DC" w:rsidRPr="001B238B" w:rsidRDefault="00B147DC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147DC" w:rsidRPr="001B238B" w:rsidRDefault="00B147DC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147DC" w:rsidRPr="001B238B" w:rsidRDefault="00B147DC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147DC" w:rsidRPr="001B238B" w:rsidRDefault="00B147DC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147DC" w:rsidRPr="001B238B" w:rsidRDefault="00B147DC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147DC" w:rsidRPr="001B238B" w:rsidRDefault="00B147DC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147DC" w:rsidRPr="001B238B" w:rsidRDefault="00B147DC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  <w:p w:rsidR="00B147DC" w:rsidRPr="001B238B" w:rsidRDefault="00B147DC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147DC" w:rsidRPr="001B238B" w:rsidRDefault="00B147DC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147DC" w:rsidRPr="001B238B" w:rsidRDefault="00B147DC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147DC" w:rsidRPr="001B238B" w:rsidRDefault="00B147DC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147DC" w:rsidRPr="001B238B" w:rsidRDefault="00B147DC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147DC" w:rsidRPr="001B238B" w:rsidRDefault="00B147DC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147DC" w:rsidRPr="001B238B" w:rsidRDefault="00B147DC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147DC" w:rsidRPr="001B238B" w:rsidRDefault="00B147DC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147DC" w:rsidRPr="001B238B" w:rsidRDefault="00B147DC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147DC" w:rsidRPr="001B238B" w:rsidRDefault="00B147DC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147DC" w:rsidRPr="001B238B" w:rsidRDefault="00B147DC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147DC" w:rsidRPr="001B238B" w:rsidRDefault="00B147DC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147DC" w:rsidRPr="001B238B" w:rsidRDefault="00B147DC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  <w:p w:rsidR="00B147DC" w:rsidRPr="001B238B" w:rsidRDefault="00B147DC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147DC" w:rsidRPr="001B238B" w:rsidRDefault="00B147DC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147DC" w:rsidRPr="001B238B" w:rsidRDefault="00B147DC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147DC" w:rsidRPr="001B238B" w:rsidRDefault="00B147DC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674" w:type="dxa"/>
          </w:tcPr>
          <w:p w:rsidR="00B147DC" w:rsidRPr="001B238B" w:rsidRDefault="00B147DC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69C2" w:rsidRPr="001B238B" w:rsidTr="00FC5FA1">
        <w:trPr>
          <w:cantSplit/>
          <w:trHeight w:val="541"/>
        </w:trPr>
        <w:tc>
          <w:tcPr>
            <w:tcW w:w="534" w:type="dxa"/>
            <w:vMerge w:val="restart"/>
          </w:tcPr>
          <w:p w:rsidR="006669C2" w:rsidRPr="001B238B" w:rsidRDefault="006669C2" w:rsidP="00913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2126" w:type="dxa"/>
            <w:vMerge w:val="restart"/>
          </w:tcPr>
          <w:p w:rsidR="006669C2" w:rsidRPr="001B238B" w:rsidRDefault="006669C2" w:rsidP="001B23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B238B">
              <w:rPr>
                <w:rFonts w:ascii="Times New Roman" w:hAnsi="Times New Roman" w:cs="Times New Roman"/>
                <w:color w:val="000000"/>
              </w:rPr>
              <w:t>Долгосрочная целевая  программа  «Профилактика правонарушений на территории муниципального образования «Колпашевский район» на 2010 – 2012 г.г.»</w:t>
            </w:r>
          </w:p>
        </w:tc>
        <w:tc>
          <w:tcPr>
            <w:tcW w:w="2835" w:type="dxa"/>
          </w:tcPr>
          <w:p w:rsidR="006669C2" w:rsidRPr="00763029" w:rsidRDefault="006669C2" w:rsidP="00AA63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63029">
              <w:rPr>
                <w:rFonts w:ascii="Times New Roman" w:hAnsi="Times New Roman" w:cs="Times New Roman"/>
              </w:rPr>
              <w:t>Активизация работы по предупреждению профилактики правонарушений совершаемых несовершеннолетними (проведены мероприятия по трудоустройству несовершеннолетних состоящих на учёте КДН, ПДН, внутришкольном учёте, работа Советов профилактики, работа с семьями находящимися в трудной жизненной ситуации, проведение районных мероприятий «Твори добро», «Радость семейного общения»)</w:t>
            </w:r>
          </w:p>
        </w:tc>
        <w:tc>
          <w:tcPr>
            <w:tcW w:w="861" w:type="dxa"/>
          </w:tcPr>
          <w:p w:rsidR="006669C2" w:rsidRPr="00763029" w:rsidRDefault="006669C2" w:rsidP="00AA63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63029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856" w:type="dxa"/>
          </w:tcPr>
          <w:p w:rsidR="006669C2" w:rsidRPr="00763029" w:rsidRDefault="006669C2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850" w:type="dxa"/>
          </w:tcPr>
          <w:p w:rsidR="006669C2" w:rsidRPr="00763029" w:rsidRDefault="006669C2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1475" w:type="dxa"/>
          </w:tcPr>
          <w:p w:rsidR="006669C2" w:rsidRPr="00763029" w:rsidRDefault="006669C2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6669C2" w:rsidRPr="00763029" w:rsidRDefault="006669C2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1144" w:type="dxa"/>
          </w:tcPr>
          <w:p w:rsidR="006669C2" w:rsidRPr="00763029" w:rsidRDefault="006669C2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25" w:type="dxa"/>
          </w:tcPr>
          <w:p w:rsidR="006669C2" w:rsidRPr="00763029" w:rsidRDefault="006669C2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674" w:type="dxa"/>
          </w:tcPr>
          <w:p w:rsidR="006669C2" w:rsidRPr="00763029" w:rsidRDefault="006669C2" w:rsidP="00243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669C2" w:rsidRPr="001B238B" w:rsidTr="00FC5FA1">
        <w:trPr>
          <w:cantSplit/>
          <w:trHeight w:val="541"/>
        </w:trPr>
        <w:tc>
          <w:tcPr>
            <w:tcW w:w="534" w:type="dxa"/>
            <w:vMerge/>
          </w:tcPr>
          <w:p w:rsidR="006669C2" w:rsidRPr="001B238B" w:rsidRDefault="006669C2" w:rsidP="00913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6669C2" w:rsidRPr="001B238B" w:rsidRDefault="006669C2" w:rsidP="001B23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6669C2" w:rsidRPr="00763029" w:rsidRDefault="006669C2" w:rsidP="00AA63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63029">
              <w:rPr>
                <w:rFonts w:ascii="Times New Roman" w:hAnsi="Times New Roman" w:cs="Times New Roman"/>
              </w:rPr>
              <w:t xml:space="preserve">2.Создание условий для проведения комплексных мероприятий, направленных на противодействие немедицинскому употреблению наркотиков и их незаконного оборота (проведение волонтёрских сборов, мониторингового исследования «Подросток и ПАВ», мероприятий с родителями по превентивной тематике и мероприятий по профилактике ПАВ в общеобразовательных учреждениях, конкурсов агитбригад «Мы здоровое поколение», акций «Молодёжь против наркотиков», изготовление печатной продукции по профилактике ПАВ.  </w:t>
            </w:r>
            <w:proofErr w:type="gramEnd"/>
          </w:p>
        </w:tc>
        <w:tc>
          <w:tcPr>
            <w:tcW w:w="861" w:type="dxa"/>
          </w:tcPr>
          <w:p w:rsidR="006669C2" w:rsidRPr="00EF6914" w:rsidRDefault="006669C2" w:rsidP="00AA63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F6914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856" w:type="dxa"/>
          </w:tcPr>
          <w:p w:rsidR="006669C2" w:rsidRPr="00EF6914" w:rsidRDefault="00EF6914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691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6669C2" w:rsidRPr="00EF6914" w:rsidRDefault="006669C2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6914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475" w:type="dxa"/>
          </w:tcPr>
          <w:p w:rsidR="006669C2" w:rsidRPr="00EF6914" w:rsidRDefault="006669C2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6669C2" w:rsidRPr="00EF6914" w:rsidRDefault="006669C2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6914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144" w:type="dxa"/>
          </w:tcPr>
          <w:p w:rsidR="006669C2" w:rsidRPr="00EF6914" w:rsidRDefault="006669C2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691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25" w:type="dxa"/>
          </w:tcPr>
          <w:p w:rsidR="006669C2" w:rsidRPr="00EF6914" w:rsidRDefault="006669C2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6914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674" w:type="dxa"/>
          </w:tcPr>
          <w:p w:rsidR="006669C2" w:rsidRPr="00EF6914" w:rsidRDefault="006669C2" w:rsidP="00243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F691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D41CC" w:rsidRPr="001B238B" w:rsidTr="00FC5FA1">
        <w:trPr>
          <w:cantSplit/>
          <w:trHeight w:val="355"/>
        </w:trPr>
        <w:tc>
          <w:tcPr>
            <w:tcW w:w="534" w:type="dxa"/>
            <w:vMerge w:val="restart"/>
          </w:tcPr>
          <w:p w:rsidR="005D41CC" w:rsidRPr="001B238B" w:rsidRDefault="006400C7" w:rsidP="00913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</w:t>
            </w:r>
          </w:p>
        </w:tc>
        <w:tc>
          <w:tcPr>
            <w:tcW w:w="2126" w:type="dxa"/>
            <w:vMerge w:val="restart"/>
          </w:tcPr>
          <w:p w:rsidR="005D41CC" w:rsidRPr="001B238B" w:rsidRDefault="005D41CC" w:rsidP="001B23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B238B">
              <w:rPr>
                <w:rFonts w:ascii="Times New Roman" w:hAnsi="Times New Roman" w:cs="Times New Roman"/>
                <w:color w:val="000000"/>
              </w:rPr>
              <w:t>Долгосрочная целевая программа «Поддержка и развитие малого и среднего предпринимательства в Колпашевском районе  на 2013-2018 годы»</w:t>
            </w:r>
          </w:p>
        </w:tc>
        <w:tc>
          <w:tcPr>
            <w:tcW w:w="2835" w:type="dxa"/>
          </w:tcPr>
          <w:p w:rsidR="005D41CC" w:rsidRPr="00FC5FA1" w:rsidRDefault="005D41CC" w:rsidP="001B23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C5FA1">
              <w:rPr>
                <w:rFonts w:ascii="Times New Roman" w:hAnsi="Times New Roman" w:cs="Times New Roman"/>
              </w:rPr>
              <w:t>Рост числа субъектов малого предпринимательства – ежегодно не менее чем на 0,3 ед.</w:t>
            </w:r>
          </w:p>
        </w:tc>
        <w:tc>
          <w:tcPr>
            <w:tcW w:w="861" w:type="dxa"/>
          </w:tcPr>
          <w:p w:rsidR="005D41CC" w:rsidRPr="00530190" w:rsidRDefault="005D41CC" w:rsidP="00630F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30190">
              <w:rPr>
                <w:rFonts w:ascii="Times New Roman" w:eastAsia="Times New Roman" w:hAnsi="Times New Roman" w:cs="Times New Roman"/>
              </w:rPr>
              <w:t>единиц на 1 тыс. жителей района</w:t>
            </w:r>
          </w:p>
        </w:tc>
        <w:tc>
          <w:tcPr>
            <w:tcW w:w="856" w:type="dxa"/>
          </w:tcPr>
          <w:p w:rsidR="005D41CC" w:rsidRPr="00530190" w:rsidRDefault="005D41CC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0190">
              <w:rPr>
                <w:rFonts w:ascii="Times New Roman" w:eastAsia="Times New Roman" w:hAnsi="Times New Roman" w:cs="Times New Roman"/>
              </w:rPr>
              <w:t>3</w:t>
            </w:r>
            <w:r w:rsidR="002434C8">
              <w:rPr>
                <w:rFonts w:ascii="Times New Roman" w:eastAsia="Times New Roman" w:hAnsi="Times New Roman" w:cs="Times New Roman"/>
              </w:rPr>
              <w:t>3</w:t>
            </w:r>
            <w:r w:rsidRPr="00530190">
              <w:rPr>
                <w:rFonts w:ascii="Times New Roman" w:eastAsia="Times New Roman" w:hAnsi="Times New Roman" w:cs="Times New Roman"/>
              </w:rPr>
              <w:t>,3</w:t>
            </w:r>
          </w:p>
        </w:tc>
        <w:tc>
          <w:tcPr>
            <w:tcW w:w="850" w:type="dxa"/>
          </w:tcPr>
          <w:p w:rsidR="005D41CC" w:rsidRPr="00530190" w:rsidRDefault="005D41CC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0190">
              <w:rPr>
                <w:rFonts w:ascii="Times New Roman" w:eastAsia="Times New Roman" w:hAnsi="Times New Roman" w:cs="Times New Roman"/>
              </w:rPr>
              <w:t>27,6</w:t>
            </w:r>
          </w:p>
        </w:tc>
        <w:tc>
          <w:tcPr>
            <w:tcW w:w="1475" w:type="dxa"/>
          </w:tcPr>
          <w:p w:rsidR="005D41CC" w:rsidRPr="00530190" w:rsidRDefault="005D41CC" w:rsidP="00630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190">
              <w:rPr>
                <w:rFonts w:ascii="Times New Roman" w:eastAsia="Times New Roman" w:hAnsi="Times New Roman" w:cs="Times New Roman"/>
              </w:rPr>
              <w:t>Уменьшение количества субъектов малого предпринимательства в 2013г. по сравнению с прошлым годом (индивидуальных предпринимателей на 204 ед.). Основная причина – двукратное увеличение  страховых взносов в виде фиксированных платежей с 17208 руб. в 2012г. до 35665 руб. в 2013г.</w:t>
            </w:r>
          </w:p>
        </w:tc>
        <w:tc>
          <w:tcPr>
            <w:tcW w:w="1559" w:type="dxa"/>
          </w:tcPr>
          <w:p w:rsidR="005D41CC" w:rsidRPr="00530190" w:rsidRDefault="005D41CC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0190">
              <w:rPr>
                <w:rFonts w:ascii="Times New Roman" w:eastAsia="Times New Roman" w:hAnsi="Times New Roman" w:cs="Times New Roman"/>
              </w:rPr>
              <w:t>32,6</w:t>
            </w:r>
          </w:p>
        </w:tc>
        <w:tc>
          <w:tcPr>
            <w:tcW w:w="1144" w:type="dxa"/>
          </w:tcPr>
          <w:p w:rsidR="005D41CC" w:rsidRPr="00530190" w:rsidRDefault="005D41CC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0190">
              <w:rPr>
                <w:rFonts w:ascii="Times New Roman" w:eastAsia="Times New Roman" w:hAnsi="Times New Roman" w:cs="Times New Roman"/>
              </w:rPr>
              <w:t>32,9</w:t>
            </w:r>
          </w:p>
        </w:tc>
        <w:tc>
          <w:tcPr>
            <w:tcW w:w="1225" w:type="dxa"/>
          </w:tcPr>
          <w:p w:rsidR="005D41CC" w:rsidRPr="00530190" w:rsidRDefault="005D41CC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0190">
              <w:rPr>
                <w:rFonts w:ascii="Times New Roman" w:eastAsia="Times New Roman" w:hAnsi="Times New Roman" w:cs="Times New Roman"/>
              </w:rPr>
              <w:t>33,1</w:t>
            </w:r>
          </w:p>
        </w:tc>
        <w:tc>
          <w:tcPr>
            <w:tcW w:w="1674" w:type="dxa"/>
          </w:tcPr>
          <w:p w:rsidR="005D41CC" w:rsidRPr="00530190" w:rsidRDefault="005D41CC" w:rsidP="00630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190">
              <w:rPr>
                <w:rFonts w:ascii="Times New Roman" w:eastAsia="Times New Roman" w:hAnsi="Times New Roman" w:cs="Times New Roman"/>
              </w:rPr>
              <w:t>Положительная динамика</w:t>
            </w:r>
          </w:p>
        </w:tc>
      </w:tr>
      <w:tr w:rsidR="005D41CC" w:rsidRPr="001B238B" w:rsidTr="00FC5FA1">
        <w:trPr>
          <w:cantSplit/>
          <w:trHeight w:val="355"/>
        </w:trPr>
        <w:tc>
          <w:tcPr>
            <w:tcW w:w="534" w:type="dxa"/>
            <w:vMerge/>
          </w:tcPr>
          <w:p w:rsidR="005D41CC" w:rsidRPr="001B238B" w:rsidRDefault="005D41CC" w:rsidP="00913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5D41CC" w:rsidRPr="001B238B" w:rsidRDefault="005D41CC" w:rsidP="001B23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5D41CC" w:rsidRPr="00FC5FA1" w:rsidRDefault="005D41CC" w:rsidP="001B23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5FA1">
              <w:rPr>
                <w:rFonts w:ascii="Times New Roman" w:hAnsi="Times New Roman" w:cs="Times New Roman"/>
              </w:rPr>
              <w:t xml:space="preserve">Увеличение доли </w:t>
            </w:r>
            <w:proofErr w:type="gramStart"/>
            <w:r w:rsidRPr="00FC5FA1">
              <w:rPr>
                <w:rFonts w:ascii="Times New Roman" w:hAnsi="Times New Roman" w:cs="Times New Roman"/>
              </w:rPr>
              <w:t>занятых</w:t>
            </w:r>
            <w:proofErr w:type="gramEnd"/>
            <w:r w:rsidRPr="00FC5FA1">
              <w:rPr>
                <w:rFonts w:ascii="Times New Roman" w:hAnsi="Times New Roman" w:cs="Times New Roman"/>
              </w:rPr>
              <w:t xml:space="preserve"> в малом предпринимательстве в общей численности занятых в экономике района</w:t>
            </w:r>
          </w:p>
        </w:tc>
        <w:tc>
          <w:tcPr>
            <w:tcW w:w="861" w:type="dxa"/>
          </w:tcPr>
          <w:p w:rsidR="005D41CC" w:rsidRPr="00530190" w:rsidRDefault="005D41CC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0190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856" w:type="dxa"/>
          </w:tcPr>
          <w:p w:rsidR="005D41CC" w:rsidRPr="00530190" w:rsidRDefault="002434C8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38,8</w:t>
            </w:r>
          </w:p>
        </w:tc>
        <w:tc>
          <w:tcPr>
            <w:tcW w:w="850" w:type="dxa"/>
          </w:tcPr>
          <w:p w:rsidR="005D41CC" w:rsidRPr="00530190" w:rsidRDefault="005D41CC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5" w:type="dxa"/>
          </w:tcPr>
          <w:p w:rsidR="005D41CC" w:rsidRPr="00530190" w:rsidRDefault="005D41CC" w:rsidP="00630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190">
              <w:rPr>
                <w:rFonts w:ascii="Times New Roman" w:eastAsia="Times New Roman" w:hAnsi="Times New Roman" w:cs="Times New Roman"/>
              </w:rPr>
              <w:t>Показатель будет определен в срок до 01 мая 2014г. после формирования УФЭП баланса трудовых ресурсов</w:t>
            </w:r>
          </w:p>
        </w:tc>
        <w:tc>
          <w:tcPr>
            <w:tcW w:w="1559" w:type="dxa"/>
          </w:tcPr>
          <w:p w:rsidR="005D41CC" w:rsidRPr="00530190" w:rsidRDefault="005D41CC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0190">
              <w:rPr>
                <w:rFonts w:ascii="Times New Roman" w:eastAsia="Times New Roman" w:hAnsi="Times New Roman" w:cs="Times New Roman"/>
              </w:rPr>
              <w:t>30,0</w:t>
            </w:r>
          </w:p>
        </w:tc>
        <w:tc>
          <w:tcPr>
            <w:tcW w:w="1144" w:type="dxa"/>
          </w:tcPr>
          <w:p w:rsidR="005D41CC" w:rsidRPr="00530190" w:rsidRDefault="005D41CC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0190">
              <w:rPr>
                <w:rFonts w:ascii="Times New Roman" w:eastAsia="Times New Roman" w:hAnsi="Times New Roman" w:cs="Times New Roman"/>
              </w:rPr>
              <w:t>30,3</w:t>
            </w:r>
          </w:p>
        </w:tc>
        <w:tc>
          <w:tcPr>
            <w:tcW w:w="1225" w:type="dxa"/>
          </w:tcPr>
          <w:p w:rsidR="005D41CC" w:rsidRPr="00530190" w:rsidRDefault="005D41CC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0190">
              <w:rPr>
                <w:rFonts w:ascii="Times New Roman" w:eastAsia="Times New Roman" w:hAnsi="Times New Roman" w:cs="Times New Roman"/>
              </w:rPr>
              <w:t>31,0</w:t>
            </w:r>
          </w:p>
        </w:tc>
        <w:tc>
          <w:tcPr>
            <w:tcW w:w="1674" w:type="dxa"/>
          </w:tcPr>
          <w:p w:rsidR="005D41CC" w:rsidRPr="00530190" w:rsidRDefault="005D41CC" w:rsidP="00630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190">
              <w:rPr>
                <w:rFonts w:ascii="Times New Roman" w:eastAsia="Times New Roman" w:hAnsi="Times New Roman" w:cs="Times New Roman"/>
              </w:rPr>
              <w:t>Положительная динамика</w:t>
            </w:r>
          </w:p>
        </w:tc>
      </w:tr>
      <w:tr w:rsidR="005D41CC" w:rsidRPr="001B238B" w:rsidTr="00FC5FA1">
        <w:trPr>
          <w:cantSplit/>
          <w:trHeight w:val="355"/>
        </w:trPr>
        <w:tc>
          <w:tcPr>
            <w:tcW w:w="534" w:type="dxa"/>
            <w:vMerge/>
          </w:tcPr>
          <w:p w:rsidR="005D41CC" w:rsidRPr="001B238B" w:rsidRDefault="005D41CC" w:rsidP="00913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5D41CC" w:rsidRPr="001B238B" w:rsidRDefault="005D41CC" w:rsidP="001B23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5D41CC" w:rsidRPr="00FC5FA1" w:rsidRDefault="005D41CC" w:rsidP="001B23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5FA1">
              <w:rPr>
                <w:rFonts w:ascii="Times New Roman" w:hAnsi="Times New Roman" w:cs="Times New Roman"/>
              </w:rPr>
              <w:t xml:space="preserve">Увеличение объема отгруженных товаров собственного </w:t>
            </w:r>
            <w:proofErr w:type="spellStart"/>
            <w:r w:rsidRPr="00FC5FA1">
              <w:rPr>
                <w:rFonts w:ascii="Times New Roman" w:hAnsi="Times New Roman" w:cs="Times New Roman"/>
              </w:rPr>
              <w:t>произв-ва</w:t>
            </w:r>
            <w:proofErr w:type="spellEnd"/>
            <w:r w:rsidRPr="00FC5FA1">
              <w:rPr>
                <w:rFonts w:ascii="Times New Roman" w:hAnsi="Times New Roman" w:cs="Times New Roman"/>
              </w:rPr>
              <w:t>, выполненных работ и услуг собственными силами по малым и средним предприятиям</w:t>
            </w:r>
          </w:p>
        </w:tc>
        <w:tc>
          <w:tcPr>
            <w:tcW w:w="861" w:type="dxa"/>
          </w:tcPr>
          <w:p w:rsidR="005D41CC" w:rsidRPr="00530190" w:rsidRDefault="005D41CC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0190">
              <w:rPr>
                <w:rFonts w:ascii="Times New Roman" w:eastAsia="Times New Roman" w:hAnsi="Times New Roman" w:cs="Times New Roman"/>
              </w:rPr>
              <w:t>млн. руб.</w:t>
            </w:r>
          </w:p>
        </w:tc>
        <w:tc>
          <w:tcPr>
            <w:tcW w:w="856" w:type="dxa"/>
          </w:tcPr>
          <w:p w:rsidR="005D41CC" w:rsidRPr="00530190" w:rsidRDefault="00C72B65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729,205</w:t>
            </w:r>
          </w:p>
        </w:tc>
        <w:tc>
          <w:tcPr>
            <w:tcW w:w="850" w:type="dxa"/>
          </w:tcPr>
          <w:p w:rsidR="005D41CC" w:rsidRPr="00530190" w:rsidRDefault="005D41CC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0190">
              <w:rPr>
                <w:rFonts w:ascii="Times New Roman" w:eastAsia="Times New Roman" w:hAnsi="Times New Roman" w:cs="Times New Roman"/>
              </w:rPr>
              <w:t>989,621</w:t>
            </w:r>
          </w:p>
        </w:tc>
        <w:tc>
          <w:tcPr>
            <w:tcW w:w="1475" w:type="dxa"/>
          </w:tcPr>
          <w:p w:rsidR="005D41CC" w:rsidRPr="00530190" w:rsidRDefault="00C72B65" w:rsidP="00630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Увеличение произошло за счет отслеживания более широкого круга предприятий (в 2012г. -66 предприятий, в 2013г.- 75 предприятий)</w:t>
            </w:r>
          </w:p>
        </w:tc>
        <w:tc>
          <w:tcPr>
            <w:tcW w:w="1559" w:type="dxa"/>
          </w:tcPr>
          <w:p w:rsidR="005D41CC" w:rsidRPr="00530190" w:rsidRDefault="005D41CC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0190">
              <w:rPr>
                <w:rFonts w:ascii="Times New Roman" w:eastAsia="Times New Roman" w:hAnsi="Times New Roman" w:cs="Times New Roman"/>
              </w:rPr>
              <w:t>1205,473</w:t>
            </w:r>
          </w:p>
        </w:tc>
        <w:tc>
          <w:tcPr>
            <w:tcW w:w="1144" w:type="dxa"/>
          </w:tcPr>
          <w:p w:rsidR="005D41CC" w:rsidRPr="00530190" w:rsidRDefault="005D41CC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0190">
              <w:rPr>
                <w:rFonts w:ascii="Times New Roman" w:eastAsia="Times New Roman" w:hAnsi="Times New Roman" w:cs="Times New Roman"/>
              </w:rPr>
              <w:t>1277,80</w:t>
            </w:r>
          </w:p>
        </w:tc>
        <w:tc>
          <w:tcPr>
            <w:tcW w:w="1225" w:type="dxa"/>
          </w:tcPr>
          <w:p w:rsidR="005D41CC" w:rsidRPr="00530190" w:rsidRDefault="005D41CC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0190">
              <w:rPr>
                <w:rFonts w:ascii="Times New Roman" w:eastAsia="Times New Roman" w:hAnsi="Times New Roman" w:cs="Times New Roman"/>
              </w:rPr>
              <w:t>1354,47</w:t>
            </w:r>
          </w:p>
        </w:tc>
        <w:tc>
          <w:tcPr>
            <w:tcW w:w="1674" w:type="dxa"/>
          </w:tcPr>
          <w:p w:rsidR="005D41CC" w:rsidRPr="00530190" w:rsidRDefault="005D41CC" w:rsidP="00630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190">
              <w:rPr>
                <w:rFonts w:ascii="Times New Roman" w:eastAsia="Times New Roman" w:hAnsi="Times New Roman" w:cs="Times New Roman"/>
              </w:rPr>
              <w:t>Положительная динамика</w:t>
            </w:r>
          </w:p>
        </w:tc>
      </w:tr>
      <w:tr w:rsidR="00C61658" w:rsidRPr="001B238B" w:rsidTr="00FC5FA1">
        <w:trPr>
          <w:cantSplit/>
          <w:trHeight w:val="355"/>
        </w:trPr>
        <w:tc>
          <w:tcPr>
            <w:tcW w:w="534" w:type="dxa"/>
          </w:tcPr>
          <w:p w:rsidR="00C61658" w:rsidRPr="001B238B" w:rsidRDefault="006400C7" w:rsidP="00913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C61658" w:rsidRPr="000D5097" w:rsidRDefault="00C61658" w:rsidP="00630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D5097">
              <w:rPr>
                <w:rFonts w:ascii="Times New Roman" w:hAnsi="Times New Roman" w:cs="Times New Roman"/>
                <w:color w:val="000000"/>
              </w:rPr>
              <w:t>ЦРБ, долгосрочная целевая программа "Здоровый ребенок" на 2011-2013 годы</w:t>
            </w:r>
          </w:p>
        </w:tc>
        <w:tc>
          <w:tcPr>
            <w:tcW w:w="2835" w:type="dxa"/>
          </w:tcPr>
          <w:p w:rsidR="00C61658" w:rsidRPr="00FC5FA1" w:rsidRDefault="00C61658" w:rsidP="00630F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</w:tcPr>
          <w:p w:rsidR="00C61658" w:rsidRPr="00530190" w:rsidRDefault="00C61658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0190">
              <w:rPr>
                <w:rFonts w:ascii="Times New Roman" w:eastAsia="Times New Roman" w:hAnsi="Times New Roman" w:cs="Times New Roman"/>
              </w:rPr>
              <w:t>млн</w:t>
            </w:r>
            <w:proofErr w:type="gramStart"/>
            <w:r w:rsidRPr="00530190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530190">
              <w:rPr>
                <w:rFonts w:ascii="Times New Roman" w:eastAsia="Times New Roman" w:hAnsi="Times New Roman" w:cs="Times New Roman"/>
              </w:rPr>
              <w:t>уб.</w:t>
            </w:r>
          </w:p>
        </w:tc>
        <w:tc>
          <w:tcPr>
            <w:tcW w:w="856" w:type="dxa"/>
          </w:tcPr>
          <w:p w:rsidR="00C61658" w:rsidRPr="00530190" w:rsidRDefault="00C61658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0190">
              <w:rPr>
                <w:rFonts w:ascii="Times New Roman" w:eastAsia="Times New Roman" w:hAnsi="Times New Roman" w:cs="Times New Roman"/>
              </w:rPr>
              <w:t>0,096</w:t>
            </w:r>
          </w:p>
        </w:tc>
        <w:tc>
          <w:tcPr>
            <w:tcW w:w="850" w:type="dxa"/>
          </w:tcPr>
          <w:p w:rsidR="00C61658" w:rsidRPr="00530190" w:rsidRDefault="00C61658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0190">
              <w:rPr>
                <w:rFonts w:ascii="Times New Roman" w:eastAsia="Times New Roman" w:hAnsi="Times New Roman" w:cs="Times New Roman"/>
              </w:rPr>
              <w:t>0,89597</w:t>
            </w:r>
          </w:p>
        </w:tc>
        <w:tc>
          <w:tcPr>
            <w:tcW w:w="1475" w:type="dxa"/>
          </w:tcPr>
          <w:p w:rsidR="00C61658" w:rsidRPr="00530190" w:rsidRDefault="00C61658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0190">
              <w:rPr>
                <w:rFonts w:ascii="Times New Roman" w:eastAsia="Times New Roman" w:hAnsi="Times New Roman" w:cs="Times New Roman"/>
              </w:rPr>
              <w:t>Программа предусматривает  привлечение медицинских специалистов для консультаций детям, на что было запланировано и использовании 53 т.р. На проезд беременных из отдаленных населенных пунктов запланировано 43 т.р. использовании 36,6 т</w:t>
            </w:r>
            <w:proofErr w:type="gramStart"/>
            <w:r w:rsidRPr="00530190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530190">
              <w:rPr>
                <w:rFonts w:ascii="Times New Roman" w:eastAsia="Times New Roman" w:hAnsi="Times New Roman" w:cs="Times New Roman"/>
              </w:rPr>
              <w:t>уб.</w:t>
            </w:r>
          </w:p>
        </w:tc>
        <w:tc>
          <w:tcPr>
            <w:tcW w:w="1559" w:type="dxa"/>
          </w:tcPr>
          <w:p w:rsidR="00C61658" w:rsidRPr="00530190" w:rsidRDefault="00C61658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019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44" w:type="dxa"/>
          </w:tcPr>
          <w:p w:rsidR="00C61658" w:rsidRPr="00530190" w:rsidRDefault="00C61658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019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25" w:type="dxa"/>
          </w:tcPr>
          <w:p w:rsidR="00C61658" w:rsidRPr="00530190" w:rsidRDefault="00C61658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019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674" w:type="dxa"/>
          </w:tcPr>
          <w:p w:rsidR="00C61658" w:rsidRPr="00530190" w:rsidRDefault="00C61658" w:rsidP="00630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190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61658" w:rsidRPr="001B238B" w:rsidTr="00FC5FA1">
        <w:trPr>
          <w:cantSplit/>
          <w:trHeight w:val="355"/>
        </w:trPr>
        <w:tc>
          <w:tcPr>
            <w:tcW w:w="534" w:type="dxa"/>
          </w:tcPr>
          <w:p w:rsidR="00C61658" w:rsidRPr="001B238B" w:rsidRDefault="006400C7" w:rsidP="00913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5</w:t>
            </w:r>
          </w:p>
        </w:tc>
        <w:tc>
          <w:tcPr>
            <w:tcW w:w="2126" w:type="dxa"/>
          </w:tcPr>
          <w:p w:rsidR="00C61658" w:rsidRPr="000D5097" w:rsidRDefault="00C61658" w:rsidP="00630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D5097">
              <w:rPr>
                <w:rFonts w:ascii="Times New Roman" w:hAnsi="Times New Roman" w:cs="Times New Roman"/>
                <w:color w:val="000000"/>
              </w:rPr>
              <w:t>ЦРБ, долгосрочная целевая программа "Медицинские кадры" на 2011-2013 годы</w:t>
            </w:r>
          </w:p>
        </w:tc>
        <w:tc>
          <w:tcPr>
            <w:tcW w:w="2835" w:type="dxa"/>
          </w:tcPr>
          <w:p w:rsidR="00C61658" w:rsidRPr="00FC5FA1" w:rsidRDefault="00C61658" w:rsidP="001B23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</w:tcPr>
          <w:p w:rsidR="00C61658" w:rsidRPr="00530190" w:rsidRDefault="00C61658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0190">
              <w:rPr>
                <w:rFonts w:ascii="Times New Roman" w:eastAsia="Times New Roman" w:hAnsi="Times New Roman" w:cs="Times New Roman"/>
              </w:rPr>
              <w:t>Млн</w:t>
            </w:r>
            <w:proofErr w:type="gramStart"/>
            <w:r w:rsidRPr="00530190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530190">
              <w:rPr>
                <w:rFonts w:ascii="Times New Roman" w:eastAsia="Times New Roman" w:hAnsi="Times New Roman" w:cs="Times New Roman"/>
              </w:rPr>
              <w:t>уб.</w:t>
            </w:r>
          </w:p>
        </w:tc>
        <w:tc>
          <w:tcPr>
            <w:tcW w:w="856" w:type="dxa"/>
          </w:tcPr>
          <w:p w:rsidR="00C61658" w:rsidRPr="00530190" w:rsidRDefault="00C61658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0190">
              <w:rPr>
                <w:rFonts w:ascii="Times New Roman" w:eastAsia="Times New Roman" w:hAnsi="Times New Roman" w:cs="Times New Roman"/>
              </w:rPr>
              <w:t>1,605</w:t>
            </w:r>
          </w:p>
        </w:tc>
        <w:tc>
          <w:tcPr>
            <w:tcW w:w="850" w:type="dxa"/>
          </w:tcPr>
          <w:p w:rsidR="00C61658" w:rsidRPr="00530190" w:rsidRDefault="00C61658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0190">
              <w:rPr>
                <w:rFonts w:ascii="Times New Roman" w:eastAsia="Times New Roman" w:hAnsi="Times New Roman" w:cs="Times New Roman"/>
              </w:rPr>
              <w:t>1,326</w:t>
            </w:r>
          </w:p>
        </w:tc>
        <w:tc>
          <w:tcPr>
            <w:tcW w:w="1475" w:type="dxa"/>
          </w:tcPr>
          <w:p w:rsidR="00C61658" w:rsidRPr="00530190" w:rsidRDefault="00C61658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0190">
              <w:rPr>
                <w:rFonts w:ascii="Times New Roman" w:eastAsia="Times New Roman" w:hAnsi="Times New Roman" w:cs="Times New Roman"/>
              </w:rPr>
              <w:t xml:space="preserve">По программе 0,565 </w:t>
            </w:r>
            <w:proofErr w:type="spellStart"/>
            <w:r w:rsidRPr="00530190">
              <w:rPr>
                <w:rFonts w:ascii="Times New Roman" w:eastAsia="Times New Roman" w:hAnsi="Times New Roman" w:cs="Times New Roman"/>
              </w:rPr>
              <w:t>млн</w:t>
            </w:r>
            <w:proofErr w:type="gramStart"/>
            <w:r w:rsidRPr="00530190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530190">
              <w:rPr>
                <w:rFonts w:ascii="Times New Roman" w:eastAsia="Times New Roman" w:hAnsi="Times New Roman" w:cs="Times New Roman"/>
              </w:rPr>
              <w:t>уб</w:t>
            </w:r>
            <w:proofErr w:type="spellEnd"/>
            <w:r w:rsidRPr="00530190">
              <w:rPr>
                <w:rFonts w:ascii="Times New Roman" w:eastAsia="Times New Roman" w:hAnsi="Times New Roman" w:cs="Times New Roman"/>
              </w:rPr>
              <w:t xml:space="preserve"> на обучение врачей, 0,120  на обучение лаборантов, 0,920 млн.на </w:t>
            </w:r>
            <w:proofErr w:type="spellStart"/>
            <w:r w:rsidRPr="00530190">
              <w:rPr>
                <w:rFonts w:ascii="Times New Roman" w:eastAsia="Times New Roman" w:hAnsi="Times New Roman" w:cs="Times New Roman"/>
              </w:rPr>
              <w:t>найм</w:t>
            </w:r>
            <w:proofErr w:type="spellEnd"/>
            <w:r w:rsidRPr="00530190">
              <w:rPr>
                <w:rFonts w:ascii="Times New Roman" w:eastAsia="Times New Roman" w:hAnsi="Times New Roman" w:cs="Times New Roman"/>
              </w:rPr>
              <w:t xml:space="preserve"> жилья, фактически использовании на обучение врачей 0,535 млн.руб. на обучение лаборантов 0,120 </w:t>
            </w:r>
            <w:proofErr w:type="spellStart"/>
            <w:r w:rsidRPr="00530190">
              <w:rPr>
                <w:rFonts w:ascii="Times New Roman" w:eastAsia="Times New Roman" w:hAnsi="Times New Roman" w:cs="Times New Roman"/>
              </w:rPr>
              <w:t>млн.руб</w:t>
            </w:r>
            <w:proofErr w:type="spellEnd"/>
            <w:r w:rsidRPr="00530190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530190">
              <w:rPr>
                <w:rFonts w:ascii="Times New Roman" w:eastAsia="Times New Roman" w:hAnsi="Times New Roman" w:cs="Times New Roman"/>
              </w:rPr>
              <w:t>найм</w:t>
            </w:r>
            <w:proofErr w:type="spellEnd"/>
            <w:r w:rsidRPr="00530190">
              <w:rPr>
                <w:rFonts w:ascii="Times New Roman" w:eastAsia="Times New Roman" w:hAnsi="Times New Roman" w:cs="Times New Roman"/>
              </w:rPr>
              <w:t xml:space="preserve"> жилья 0,670 млн.руб.</w:t>
            </w:r>
          </w:p>
        </w:tc>
        <w:tc>
          <w:tcPr>
            <w:tcW w:w="1559" w:type="dxa"/>
          </w:tcPr>
          <w:p w:rsidR="00C61658" w:rsidRPr="00530190" w:rsidRDefault="00C61658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0190">
              <w:rPr>
                <w:rFonts w:ascii="Times New Roman" w:eastAsia="Times New Roman" w:hAnsi="Times New Roman" w:cs="Times New Roman"/>
              </w:rPr>
              <w:t>2,0</w:t>
            </w:r>
          </w:p>
        </w:tc>
        <w:tc>
          <w:tcPr>
            <w:tcW w:w="1144" w:type="dxa"/>
          </w:tcPr>
          <w:p w:rsidR="00C61658" w:rsidRPr="00530190" w:rsidRDefault="00C61658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0190">
              <w:rPr>
                <w:rFonts w:ascii="Times New Roman" w:eastAsia="Times New Roman" w:hAnsi="Times New Roman" w:cs="Times New Roman"/>
              </w:rPr>
              <w:t>2,2</w:t>
            </w:r>
          </w:p>
        </w:tc>
        <w:tc>
          <w:tcPr>
            <w:tcW w:w="1225" w:type="dxa"/>
          </w:tcPr>
          <w:p w:rsidR="00C61658" w:rsidRPr="00530190" w:rsidRDefault="00C61658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0190"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1674" w:type="dxa"/>
          </w:tcPr>
          <w:p w:rsidR="00C61658" w:rsidRPr="00530190" w:rsidRDefault="00EF6914" w:rsidP="00630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669C2" w:rsidRPr="001B238B" w:rsidTr="00FC5FA1">
        <w:trPr>
          <w:cantSplit/>
          <w:trHeight w:val="361"/>
        </w:trPr>
        <w:tc>
          <w:tcPr>
            <w:tcW w:w="534" w:type="dxa"/>
          </w:tcPr>
          <w:p w:rsidR="006669C2" w:rsidRPr="001B238B" w:rsidRDefault="006400C7" w:rsidP="00913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6</w:t>
            </w:r>
          </w:p>
        </w:tc>
        <w:tc>
          <w:tcPr>
            <w:tcW w:w="2126" w:type="dxa"/>
          </w:tcPr>
          <w:p w:rsidR="006669C2" w:rsidRPr="001B238B" w:rsidRDefault="006669C2" w:rsidP="001B23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B238B">
              <w:rPr>
                <w:rFonts w:ascii="Times New Roman" w:hAnsi="Times New Roman" w:cs="Times New Roman"/>
                <w:color w:val="000000"/>
              </w:rPr>
              <w:t>«Предоставление молодым семьям государственной поддержки на приобретение (строительство) жилья на территории Колпашевского района на 2011 – 2015 годы»</w:t>
            </w:r>
          </w:p>
        </w:tc>
        <w:tc>
          <w:tcPr>
            <w:tcW w:w="2835" w:type="dxa"/>
          </w:tcPr>
          <w:p w:rsidR="006669C2" w:rsidRPr="00763029" w:rsidRDefault="006669C2" w:rsidP="00AA63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63029">
              <w:rPr>
                <w:rFonts w:ascii="Times New Roman" w:hAnsi="Times New Roman" w:cs="Times New Roman"/>
              </w:rPr>
              <w:t>Количество молодых семей, улучшивших жилищные условия (в том числе с использованием ипотечных жилищных кредитов и займов) при получении государственной поддержки на приобретение жилья или строительство индивидуального жилого дома</w:t>
            </w:r>
          </w:p>
        </w:tc>
        <w:tc>
          <w:tcPr>
            <w:tcW w:w="861" w:type="dxa"/>
          </w:tcPr>
          <w:p w:rsidR="006669C2" w:rsidRPr="00763029" w:rsidRDefault="006669C2" w:rsidP="00AA63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63029">
              <w:rPr>
                <w:rFonts w:ascii="Times New Roman" w:eastAsia="Times New Roman" w:hAnsi="Times New Roman" w:cs="Times New Roman"/>
              </w:rPr>
              <w:t>Кол.</w:t>
            </w:r>
          </w:p>
        </w:tc>
        <w:tc>
          <w:tcPr>
            <w:tcW w:w="856" w:type="dxa"/>
          </w:tcPr>
          <w:p w:rsidR="006669C2" w:rsidRPr="00763029" w:rsidRDefault="006669C2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6669C2" w:rsidRPr="00763029" w:rsidRDefault="006669C2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75" w:type="dxa"/>
          </w:tcPr>
          <w:p w:rsidR="006669C2" w:rsidRPr="00763029" w:rsidRDefault="006669C2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2013 году участниками подпрограммы фактически признаны 5 молодых семей. В 2013 году приобрели жильё 3 молодые семье, а 2 семьи приобретут жильё в 2014 году, т.к. срок действия Свидетельства на социальную выплату составляет 9 месяцев.</w:t>
            </w:r>
          </w:p>
        </w:tc>
        <w:tc>
          <w:tcPr>
            <w:tcW w:w="1559" w:type="dxa"/>
          </w:tcPr>
          <w:p w:rsidR="006669C2" w:rsidRPr="00763029" w:rsidRDefault="006669C2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44" w:type="dxa"/>
          </w:tcPr>
          <w:p w:rsidR="006669C2" w:rsidRPr="00763029" w:rsidRDefault="006669C2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25" w:type="dxa"/>
          </w:tcPr>
          <w:p w:rsidR="006669C2" w:rsidRPr="00763029" w:rsidRDefault="006669C2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674" w:type="dxa"/>
          </w:tcPr>
          <w:p w:rsidR="006669C2" w:rsidRPr="00763029" w:rsidRDefault="006669C2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669C2" w:rsidRPr="001B238B" w:rsidTr="00FC5FA1">
        <w:trPr>
          <w:cantSplit/>
          <w:trHeight w:val="361"/>
        </w:trPr>
        <w:tc>
          <w:tcPr>
            <w:tcW w:w="534" w:type="dxa"/>
            <w:vMerge w:val="restart"/>
          </w:tcPr>
          <w:p w:rsidR="006669C2" w:rsidRPr="001B238B" w:rsidRDefault="006400C7" w:rsidP="00913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126" w:type="dxa"/>
            <w:vMerge w:val="restart"/>
          </w:tcPr>
          <w:p w:rsidR="006669C2" w:rsidRPr="001B238B" w:rsidRDefault="006669C2" w:rsidP="001B23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B238B">
              <w:rPr>
                <w:rFonts w:ascii="Times New Roman" w:hAnsi="Times New Roman" w:cs="Times New Roman"/>
                <w:color w:val="000000"/>
              </w:rPr>
              <w:t xml:space="preserve">Долгосрочная целевая  программа  «Подготовка спортивных сооружений к проведению на территории </w:t>
            </w:r>
            <w:proofErr w:type="spellStart"/>
            <w:r w:rsidRPr="001B238B">
              <w:rPr>
                <w:rFonts w:ascii="Times New Roman" w:hAnsi="Times New Roman" w:cs="Times New Roman"/>
                <w:color w:val="000000"/>
              </w:rPr>
              <w:t>Колпашеского</w:t>
            </w:r>
            <w:proofErr w:type="spellEnd"/>
            <w:r w:rsidRPr="001B238B">
              <w:rPr>
                <w:rFonts w:ascii="Times New Roman" w:hAnsi="Times New Roman" w:cs="Times New Roman"/>
                <w:color w:val="000000"/>
              </w:rPr>
              <w:t xml:space="preserve"> района  финальных областных летних сельских спортивных игр  «Стадион для всех» в 2013 году»</w:t>
            </w:r>
          </w:p>
        </w:tc>
        <w:tc>
          <w:tcPr>
            <w:tcW w:w="2835" w:type="dxa"/>
          </w:tcPr>
          <w:p w:rsidR="006669C2" w:rsidRPr="00763029" w:rsidRDefault="006669C2" w:rsidP="00AA63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63029">
              <w:rPr>
                <w:rFonts w:ascii="Times New Roman" w:hAnsi="Times New Roman" w:cs="Times New Roman"/>
              </w:rPr>
              <w:t xml:space="preserve">Выполнение работ по проектированию строительства спортивного зала для МАОУ ДОД «ДЮСШ </w:t>
            </w:r>
            <w:proofErr w:type="spellStart"/>
            <w:r w:rsidRPr="00763029">
              <w:rPr>
                <w:rFonts w:ascii="Times New Roman" w:hAnsi="Times New Roman" w:cs="Times New Roman"/>
              </w:rPr>
              <w:t>им.О.Рахматулиной</w:t>
            </w:r>
            <w:proofErr w:type="spellEnd"/>
            <w:r w:rsidRPr="0076302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61" w:type="dxa"/>
          </w:tcPr>
          <w:p w:rsidR="006669C2" w:rsidRPr="00763029" w:rsidRDefault="006669C2" w:rsidP="00AA63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63029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856" w:type="dxa"/>
          </w:tcPr>
          <w:p w:rsidR="006669C2" w:rsidRPr="00763029" w:rsidRDefault="00EF6914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6669C2" w:rsidRPr="00763029" w:rsidRDefault="006669C2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75" w:type="dxa"/>
          </w:tcPr>
          <w:p w:rsidR="006669C2" w:rsidRPr="00763029" w:rsidRDefault="006669C2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Не произведена реконструкция легкоатлетической дорожки в рамках реконструкции стадиона </w:t>
            </w:r>
            <w:r w:rsidRPr="00EA426E">
              <w:rPr>
                <w:rFonts w:ascii="Times New Roman" w:hAnsi="Times New Roman" w:cs="Times New Roman"/>
              </w:rPr>
              <w:t xml:space="preserve">МАОУ ДОД «ДЮСШ </w:t>
            </w:r>
            <w:proofErr w:type="spellStart"/>
            <w:r w:rsidRPr="00EA426E">
              <w:rPr>
                <w:rFonts w:ascii="Times New Roman" w:hAnsi="Times New Roman" w:cs="Times New Roman"/>
              </w:rPr>
              <w:t>им.О.Рахматулиной</w:t>
            </w:r>
            <w:proofErr w:type="spellEnd"/>
          </w:p>
        </w:tc>
        <w:tc>
          <w:tcPr>
            <w:tcW w:w="1559" w:type="dxa"/>
          </w:tcPr>
          <w:p w:rsidR="006669C2" w:rsidRPr="00763029" w:rsidRDefault="006669C2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44" w:type="dxa"/>
          </w:tcPr>
          <w:p w:rsidR="006669C2" w:rsidRPr="00763029" w:rsidRDefault="006669C2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25" w:type="dxa"/>
          </w:tcPr>
          <w:p w:rsidR="006669C2" w:rsidRPr="00763029" w:rsidRDefault="006669C2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674" w:type="dxa"/>
          </w:tcPr>
          <w:p w:rsidR="006669C2" w:rsidRPr="00763029" w:rsidRDefault="006669C2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669C2" w:rsidRPr="001B238B" w:rsidTr="00FC5FA1">
        <w:trPr>
          <w:cantSplit/>
          <w:trHeight w:val="361"/>
        </w:trPr>
        <w:tc>
          <w:tcPr>
            <w:tcW w:w="534" w:type="dxa"/>
            <w:vMerge/>
          </w:tcPr>
          <w:p w:rsidR="006669C2" w:rsidRPr="001B238B" w:rsidRDefault="006669C2" w:rsidP="00913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6669C2" w:rsidRPr="001B238B" w:rsidRDefault="006669C2" w:rsidP="001B23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6669C2" w:rsidRPr="00EA426E" w:rsidRDefault="006669C2" w:rsidP="00AA63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426E">
              <w:rPr>
                <w:rFonts w:ascii="Times New Roman" w:hAnsi="Times New Roman" w:cs="Times New Roman"/>
              </w:rPr>
              <w:t xml:space="preserve">Обустройство спортивных площадок в д. </w:t>
            </w:r>
            <w:proofErr w:type="spellStart"/>
            <w:r w:rsidRPr="00EA426E">
              <w:rPr>
                <w:rFonts w:ascii="Times New Roman" w:hAnsi="Times New Roman" w:cs="Times New Roman"/>
              </w:rPr>
              <w:t>Новогорное</w:t>
            </w:r>
            <w:proofErr w:type="spellEnd"/>
            <w:r w:rsidRPr="00EA426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A426E">
              <w:rPr>
                <w:rFonts w:ascii="Times New Roman" w:hAnsi="Times New Roman" w:cs="Times New Roman"/>
              </w:rPr>
              <w:t>д</w:t>
            </w:r>
            <w:proofErr w:type="gramStart"/>
            <w:r w:rsidRPr="00EA426E">
              <w:rPr>
                <w:rFonts w:ascii="Times New Roman" w:hAnsi="Times New Roman" w:cs="Times New Roman"/>
              </w:rPr>
              <w:t>.М</w:t>
            </w:r>
            <w:proofErr w:type="gramEnd"/>
            <w:r w:rsidRPr="00EA426E">
              <w:rPr>
                <w:rFonts w:ascii="Times New Roman" w:hAnsi="Times New Roman" w:cs="Times New Roman"/>
              </w:rPr>
              <w:t>аракса</w:t>
            </w:r>
            <w:proofErr w:type="spellEnd"/>
            <w:r w:rsidRPr="00EA426E">
              <w:rPr>
                <w:rFonts w:ascii="Times New Roman" w:hAnsi="Times New Roman" w:cs="Times New Roman"/>
              </w:rPr>
              <w:t xml:space="preserve">, п. Б. </w:t>
            </w:r>
            <w:proofErr w:type="spellStart"/>
            <w:r w:rsidRPr="00EA426E">
              <w:rPr>
                <w:rFonts w:ascii="Times New Roman" w:hAnsi="Times New Roman" w:cs="Times New Roman"/>
              </w:rPr>
              <w:t>Саровка</w:t>
            </w:r>
            <w:proofErr w:type="spellEnd"/>
            <w:r w:rsidRPr="00EA426E">
              <w:rPr>
                <w:rFonts w:ascii="Times New Roman" w:hAnsi="Times New Roman" w:cs="Times New Roman"/>
              </w:rPr>
              <w:t>, текущий ремонт спортивных площадок с. Чажемто</w:t>
            </w:r>
          </w:p>
        </w:tc>
        <w:tc>
          <w:tcPr>
            <w:tcW w:w="861" w:type="dxa"/>
          </w:tcPr>
          <w:p w:rsidR="006669C2" w:rsidRPr="00EA426E" w:rsidRDefault="006669C2" w:rsidP="00AA63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A426E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856" w:type="dxa"/>
          </w:tcPr>
          <w:p w:rsidR="006669C2" w:rsidRPr="00EA426E" w:rsidRDefault="006669C2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6669C2" w:rsidRPr="00EA426E" w:rsidRDefault="006669C2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75" w:type="dxa"/>
          </w:tcPr>
          <w:p w:rsidR="006669C2" w:rsidRPr="00EA426E" w:rsidRDefault="006669C2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6669C2" w:rsidRPr="00EA426E" w:rsidRDefault="006669C2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44" w:type="dxa"/>
          </w:tcPr>
          <w:p w:rsidR="006669C2" w:rsidRPr="00EA426E" w:rsidRDefault="006669C2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25" w:type="dxa"/>
          </w:tcPr>
          <w:p w:rsidR="006669C2" w:rsidRPr="00EA426E" w:rsidRDefault="006669C2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674" w:type="dxa"/>
          </w:tcPr>
          <w:p w:rsidR="006669C2" w:rsidRPr="00EA426E" w:rsidRDefault="006669C2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669C2" w:rsidRPr="001B238B" w:rsidTr="00FC5FA1">
        <w:trPr>
          <w:cantSplit/>
          <w:trHeight w:val="361"/>
        </w:trPr>
        <w:tc>
          <w:tcPr>
            <w:tcW w:w="534" w:type="dxa"/>
            <w:vMerge/>
          </w:tcPr>
          <w:p w:rsidR="006669C2" w:rsidRPr="001B238B" w:rsidRDefault="006669C2" w:rsidP="00913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6669C2" w:rsidRPr="001B238B" w:rsidRDefault="006669C2" w:rsidP="001B23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6669C2" w:rsidRPr="00EA426E" w:rsidRDefault="006669C2" w:rsidP="00AA63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426E">
              <w:rPr>
                <w:rFonts w:ascii="Times New Roman" w:hAnsi="Times New Roman" w:cs="Times New Roman"/>
              </w:rPr>
              <w:t xml:space="preserve">Реконструкция, капитальный и текущий ремонт стадиона МАОУ ДОД «ДЮСШ </w:t>
            </w:r>
            <w:proofErr w:type="spellStart"/>
            <w:r w:rsidRPr="00EA426E">
              <w:rPr>
                <w:rFonts w:ascii="Times New Roman" w:hAnsi="Times New Roman" w:cs="Times New Roman"/>
              </w:rPr>
              <w:t>им.О.Рахматулиной</w:t>
            </w:r>
            <w:proofErr w:type="spellEnd"/>
          </w:p>
        </w:tc>
        <w:tc>
          <w:tcPr>
            <w:tcW w:w="861" w:type="dxa"/>
          </w:tcPr>
          <w:p w:rsidR="006669C2" w:rsidRPr="00EA426E" w:rsidRDefault="006669C2" w:rsidP="00AA63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A426E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856" w:type="dxa"/>
          </w:tcPr>
          <w:p w:rsidR="006669C2" w:rsidRPr="00EA426E" w:rsidRDefault="006669C2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6669C2" w:rsidRPr="00EA426E" w:rsidRDefault="006669C2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75" w:type="dxa"/>
          </w:tcPr>
          <w:p w:rsidR="006669C2" w:rsidRPr="00EA426E" w:rsidRDefault="006669C2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6669C2" w:rsidRPr="00EA426E" w:rsidRDefault="006669C2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44" w:type="dxa"/>
          </w:tcPr>
          <w:p w:rsidR="006669C2" w:rsidRPr="00EA426E" w:rsidRDefault="006669C2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25" w:type="dxa"/>
          </w:tcPr>
          <w:p w:rsidR="006669C2" w:rsidRPr="00EA426E" w:rsidRDefault="006669C2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674" w:type="dxa"/>
          </w:tcPr>
          <w:p w:rsidR="006669C2" w:rsidRPr="00EA426E" w:rsidRDefault="006669C2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669C2" w:rsidRPr="001B238B" w:rsidTr="00FC5FA1">
        <w:trPr>
          <w:cantSplit/>
          <w:trHeight w:val="361"/>
        </w:trPr>
        <w:tc>
          <w:tcPr>
            <w:tcW w:w="534" w:type="dxa"/>
          </w:tcPr>
          <w:p w:rsidR="006669C2" w:rsidRPr="001B238B" w:rsidRDefault="006669C2" w:rsidP="00913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6669C2" w:rsidRPr="001B238B" w:rsidRDefault="006669C2" w:rsidP="001B23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6669C2" w:rsidRPr="00EA426E" w:rsidRDefault="006669C2" w:rsidP="00AA63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426E">
              <w:rPr>
                <w:rFonts w:ascii="Times New Roman" w:hAnsi="Times New Roman" w:cs="Times New Roman"/>
              </w:rPr>
              <w:t>Строительство, капитальный и текущий ремонт стадиона с</w:t>
            </w:r>
            <w:proofErr w:type="gramStart"/>
            <w:r w:rsidRPr="00EA426E">
              <w:rPr>
                <w:rFonts w:ascii="Times New Roman" w:hAnsi="Times New Roman" w:cs="Times New Roman"/>
              </w:rPr>
              <w:t>.Т</w:t>
            </w:r>
            <w:proofErr w:type="gramEnd"/>
            <w:r w:rsidRPr="00EA426E">
              <w:rPr>
                <w:rFonts w:ascii="Times New Roman" w:hAnsi="Times New Roman" w:cs="Times New Roman"/>
              </w:rPr>
              <w:t>огур:</w:t>
            </w:r>
          </w:p>
        </w:tc>
        <w:tc>
          <w:tcPr>
            <w:tcW w:w="861" w:type="dxa"/>
          </w:tcPr>
          <w:p w:rsidR="006669C2" w:rsidRPr="00EA426E" w:rsidRDefault="006669C2" w:rsidP="00AA63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A426E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856" w:type="dxa"/>
          </w:tcPr>
          <w:p w:rsidR="006669C2" w:rsidRPr="00EA426E" w:rsidRDefault="006669C2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6669C2" w:rsidRPr="00EA426E" w:rsidRDefault="006669C2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75" w:type="dxa"/>
          </w:tcPr>
          <w:p w:rsidR="006669C2" w:rsidRPr="00EA426E" w:rsidRDefault="006669C2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6669C2" w:rsidRPr="00EA426E" w:rsidRDefault="006669C2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44" w:type="dxa"/>
          </w:tcPr>
          <w:p w:rsidR="006669C2" w:rsidRPr="00EA426E" w:rsidRDefault="006669C2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25" w:type="dxa"/>
          </w:tcPr>
          <w:p w:rsidR="006669C2" w:rsidRPr="00EA426E" w:rsidRDefault="006669C2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674" w:type="dxa"/>
          </w:tcPr>
          <w:p w:rsidR="006669C2" w:rsidRPr="00EA426E" w:rsidRDefault="006669C2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64F61" w:rsidRPr="001B238B" w:rsidTr="00FC5FA1">
        <w:trPr>
          <w:cantSplit/>
          <w:trHeight w:val="361"/>
        </w:trPr>
        <w:tc>
          <w:tcPr>
            <w:tcW w:w="15139" w:type="dxa"/>
            <w:gridSpan w:val="11"/>
          </w:tcPr>
          <w:p w:rsidR="00C64F61" w:rsidRPr="00EA426E" w:rsidRDefault="00C64F61" w:rsidP="00DA4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426E">
              <w:rPr>
                <w:rFonts w:ascii="Times New Roman" w:hAnsi="Times New Roman" w:cs="Times New Roman"/>
                <w:sz w:val="24"/>
                <w:szCs w:val="24"/>
              </w:rPr>
              <w:t>Ведомственные целевые программы</w:t>
            </w:r>
          </w:p>
        </w:tc>
      </w:tr>
      <w:tr w:rsidR="00C64F61" w:rsidRPr="001B238B" w:rsidTr="00FC5FA1">
        <w:trPr>
          <w:cantSplit/>
          <w:trHeight w:val="361"/>
        </w:trPr>
        <w:tc>
          <w:tcPr>
            <w:tcW w:w="534" w:type="dxa"/>
            <w:vMerge w:val="restart"/>
          </w:tcPr>
          <w:p w:rsidR="00C64F61" w:rsidRPr="001B238B" w:rsidRDefault="00C64F61" w:rsidP="00913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B238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26" w:type="dxa"/>
            <w:vMerge w:val="restart"/>
          </w:tcPr>
          <w:p w:rsidR="00C64F61" w:rsidRPr="001B238B" w:rsidRDefault="00C64F61" w:rsidP="001B23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B238B">
              <w:rPr>
                <w:rFonts w:ascii="Times New Roman" w:hAnsi="Times New Roman" w:cs="Times New Roman"/>
                <w:color w:val="000000"/>
              </w:rPr>
              <w:t>Ведомственная целевая программа "Муниципальные кадры"</w:t>
            </w:r>
          </w:p>
        </w:tc>
        <w:tc>
          <w:tcPr>
            <w:tcW w:w="2835" w:type="dxa"/>
          </w:tcPr>
          <w:p w:rsidR="00C64F61" w:rsidRPr="00EA426E" w:rsidRDefault="00C64F61" w:rsidP="00913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A426E">
              <w:rPr>
                <w:rFonts w:ascii="Times New Roman" w:eastAsia="Times New Roman" w:hAnsi="Times New Roman" w:cs="Times New Roman"/>
                <w:bCs/>
              </w:rPr>
              <w:t>Доля муниципальных служащих, прошедших профессиональную переподготовку</w:t>
            </w:r>
          </w:p>
        </w:tc>
        <w:tc>
          <w:tcPr>
            <w:tcW w:w="861" w:type="dxa"/>
          </w:tcPr>
          <w:p w:rsidR="00C64F61" w:rsidRPr="00EA426E" w:rsidRDefault="00C64F61" w:rsidP="00E33374">
            <w:pPr>
              <w:pStyle w:val="a5"/>
              <w:ind w:firstLine="0"/>
              <w:jc w:val="both"/>
              <w:rPr>
                <w:b w:val="0"/>
                <w:bCs w:val="0"/>
                <w:sz w:val="24"/>
              </w:rPr>
            </w:pPr>
            <w:r w:rsidRPr="00EA426E">
              <w:rPr>
                <w:b w:val="0"/>
                <w:bCs w:val="0"/>
                <w:sz w:val="24"/>
              </w:rPr>
              <w:t>%</w:t>
            </w:r>
          </w:p>
        </w:tc>
        <w:tc>
          <w:tcPr>
            <w:tcW w:w="856" w:type="dxa"/>
          </w:tcPr>
          <w:p w:rsidR="00C64F61" w:rsidRPr="00530190" w:rsidRDefault="002434C8" w:rsidP="00913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850" w:type="dxa"/>
          </w:tcPr>
          <w:p w:rsidR="00C64F61" w:rsidRPr="00530190" w:rsidRDefault="00E721B6" w:rsidP="00913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206</w:t>
            </w:r>
          </w:p>
        </w:tc>
        <w:tc>
          <w:tcPr>
            <w:tcW w:w="1475" w:type="dxa"/>
          </w:tcPr>
          <w:p w:rsidR="00C64F61" w:rsidRPr="00530190" w:rsidRDefault="00E721B6" w:rsidP="00913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Увеличение произошло за счет дистанционной формы обучения</w:t>
            </w:r>
          </w:p>
        </w:tc>
        <w:tc>
          <w:tcPr>
            <w:tcW w:w="1559" w:type="dxa"/>
          </w:tcPr>
          <w:p w:rsidR="00C64F61" w:rsidRPr="00530190" w:rsidRDefault="00D54969" w:rsidP="00913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0190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144" w:type="dxa"/>
          </w:tcPr>
          <w:p w:rsidR="00C64F61" w:rsidRPr="00530190" w:rsidRDefault="00D54969" w:rsidP="00913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0190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225" w:type="dxa"/>
          </w:tcPr>
          <w:p w:rsidR="00C64F61" w:rsidRPr="00530190" w:rsidRDefault="00D54969" w:rsidP="00913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0190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674" w:type="dxa"/>
          </w:tcPr>
          <w:p w:rsidR="00C64F61" w:rsidRPr="00530190" w:rsidRDefault="00D54969" w:rsidP="00913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0190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64F61" w:rsidRPr="001B238B" w:rsidTr="00FC5FA1">
        <w:trPr>
          <w:cantSplit/>
          <w:trHeight w:val="361"/>
        </w:trPr>
        <w:tc>
          <w:tcPr>
            <w:tcW w:w="534" w:type="dxa"/>
            <w:vMerge/>
          </w:tcPr>
          <w:p w:rsidR="00C64F61" w:rsidRPr="001B238B" w:rsidRDefault="00C64F61" w:rsidP="00913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C64F61" w:rsidRPr="001B238B" w:rsidRDefault="00C64F61" w:rsidP="001B23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C64F61" w:rsidRPr="00355CAC" w:rsidRDefault="00C64F61" w:rsidP="00E33374">
            <w:pPr>
              <w:pStyle w:val="a5"/>
              <w:ind w:firstLine="0"/>
              <w:jc w:val="both"/>
              <w:rPr>
                <w:b w:val="0"/>
                <w:bCs w:val="0"/>
                <w:sz w:val="22"/>
                <w:szCs w:val="22"/>
              </w:rPr>
            </w:pPr>
            <w:r w:rsidRPr="00355CAC">
              <w:rPr>
                <w:b w:val="0"/>
                <w:sz w:val="22"/>
                <w:szCs w:val="22"/>
              </w:rPr>
              <w:t>Доля муниципальных должностей и должностей муниципальной службы, замещенных из резерва управленческих кадров муниципального образования "Колпашевский район"</w:t>
            </w:r>
          </w:p>
        </w:tc>
        <w:tc>
          <w:tcPr>
            <w:tcW w:w="861" w:type="dxa"/>
          </w:tcPr>
          <w:p w:rsidR="00C64F61" w:rsidRPr="00344A26" w:rsidRDefault="00C64F61" w:rsidP="00E33374">
            <w:pPr>
              <w:pStyle w:val="a5"/>
              <w:ind w:firstLine="0"/>
              <w:jc w:val="both"/>
              <w:rPr>
                <w:b w:val="0"/>
                <w:bCs w:val="0"/>
                <w:sz w:val="24"/>
              </w:rPr>
            </w:pPr>
            <w:r w:rsidRPr="00344A26">
              <w:rPr>
                <w:b w:val="0"/>
                <w:bCs w:val="0"/>
                <w:sz w:val="24"/>
              </w:rPr>
              <w:t>%</w:t>
            </w:r>
          </w:p>
        </w:tc>
        <w:tc>
          <w:tcPr>
            <w:tcW w:w="856" w:type="dxa"/>
          </w:tcPr>
          <w:p w:rsidR="00C64F61" w:rsidRPr="00530190" w:rsidRDefault="00D54969" w:rsidP="00913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0190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850" w:type="dxa"/>
          </w:tcPr>
          <w:p w:rsidR="00C64F61" w:rsidRPr="00530190" w:rsidRDefault="00D54969" w:rsidP="00913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019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75" w:type="dxa"/>
          </w:tcPr>
          <w:p w:rsidR="00C64F61" w:rsidRPr="00530190" w:rsidRDefault="00D54969" w:rsidP="00913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0190">
              <w:rPr>
                <w:rFonts w:ascii="Times New Roman" w:eastAsia="Times New Roman" w:hAnsi="Times New Roman" w:cs="Times New Roman"/>
              </w:rPr>
              <w:t>замещение из резерва управленческих кадров не проводилось – отсутствие наличия вакансий</w:t>
            </w:r>
            <w:r w:rsidR="00C64F61" w:rsidRPr="0053019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C64F61" w:rsidRPr="00530190" w:rsidRDefault="00D54969" w:rsidP="00913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0190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144" w:type="dxa"/>
          </w:tcPr>
          <w:p w:rsidR="00C64F61" w:rsidRPr="00530190" w:rsidRDefault="00D54969" w:rsidP="00913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0190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225" w:type="dxa"/>
          </w:tcPr>
          <w:p w:rsidR="00C64F61" w:rsidRPr="00530190" w:rsidRDefault="00D54969" w:rsidP="00913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0190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674" w:type="dxa"/>
          </w:tcPr>
          <w:p w:rsidR="00C64F61" w:rsidRPr="00530190" w:rsidRDefault="00D54969" w:rsidP="00913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0190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64F61" w:rsidRPr="001B238B" w:rsidTr="00FC5FA1">
        <w:trPr>
          <w:cantSplit/>
          <w:trHeight w:val="361"/>
        </w:trPr>
        <w:tc>
          <w:tcPr>
            <w:tcW w:w="534" w:type="dxa"/>
            <w:vMerge/>
          </w:tcPr>
          <w:p w:rsidR="00C64F61" w:rsidRPr="001B238B" w:rsidRDefault="00C64F61" w:rsidP="00913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C64F61" w:rsidRPr="001B238B" w:rsidRDefault="00C64F61" w:rsidP="001B23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C64F61" w:rsidRPr="00355CAC" w:rsidRDefault="00C64F61" w:rsidP="00E33374">
            <w:pPr>
              <w:pStyle w:val="a5"/>
              <w:ind w:firstLine="0"/>
              <w:jc w:val="both"/>
              <w:rPr>
                <w:b w:val="0"/>
                <w:bCs w:val="0"/>
                <w:sz w:val="22"/>
                <w:szCs w:val="22"/>
              </w:rPr>
            </w:pPr>
            <w:r w:rsidRPr="00355CAC">
              <w:rPr>
                <w:b w:val="0"/>
                <w:sz w:val="22"/>
                <w:szCs w:val="22"/>
              </w:rPr>
              <w:t>Количество организованных «горячих линий», интерактивных сервисов на официальном Интернет – сайте муниципального образования «Колпашевский район», позволяющих пользователям сообщать о фактах коррупции</w:t>
            </w:r>
          </w:p>
        </w:tc>
        <w:tc>
          <w:tcPr>
            <w:tcW w:w="861" w:type="dxa"/>
          </w:tcPr>
          <w:p w:rsidR="00C64F61" w:rsidRPr="00344A26" w:rsidRDefault="00C64F61" w:rsidP="00E33374">
            <w:pPr>
              <w:pStyle w:val="a5"/>
              <w:ind w:firstLine="0"/>
              <w:jc w:val="both"/>
              <w:rPr>
                <w:b w:val="0"/>
                <w:bCs w:val="0"/>
                <w:sz w:val="24"/>
              </w:rPr>
            </w:pPr>
            <w:r w:rsidRPr="00344A26">
              <w:rPr>
                <w:b w:val="0"/>
                <w:bCs w:val="0"/>
                <w:sz w:val="24"/>
              </w:rPr>
              <w:t>Ед.</w:t>
            </w:r>
          </w:p>
        </w:tc>
        <w:tc>
          <w:tcPr>
            <w:tcW w:w="856" w:type="dxa"/>
          </w:tcPr>
          <w:p w:rsidR="00C64F61" w:rsidRPr="00530190" w:rsidRDefault="00D54969" w:rsidP="00913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019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C64F61" w:rsidRPr="00530190" w:rsidRDefault="00D54969" w:rsidP="00913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019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75" w:type="dxa"/>
          </w:tcPr>
          <w:p w:rsidR="00C64F61" w:rsidRPr="00530190" w:rsidRDefault="00C64F61" w:rsidP="00913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019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C64F61" w:rsidRPr="00530190" w:rsidRDefault="00D54969" w:rsidP="00913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019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44" w:type="dxa"/>
          </w:tcPr>
          <w:p w:rsidR="00C64F61" w:rsidRPr="00530190" w:rsidRDefault="00D54969" w:rsidP="00913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019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25" w:type="dxa"/>
          </w:tcPr>
          <w:p w:rsidR="00C64F61" w:rsidRPr="00530190" w:rsidRDefault="00D54969" w:rsidP="00913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019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674" w:type="dxa"/>
          </w:tcPr>
          <w:p w:rsidR="00C64F61" w:rsidRPr="00530190" w:rsidRDefault="00D54969" w:rsidP="00913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0190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64F61" w:rsidRPr="001B238B" w:rsidTr="00FC5FA1">
        <w:trPr>
          <w:cantSplit/>
          <w:trHeight w:val="361"/>
        </w:trPr>
        <w:tc>
          <w:tcPr>
            <w:tcW w:w="534" w:type="dxa"/>
            <w:vMerge/>
          </w:tcPr>
          <w:p w:rsidR="00C64F61" w:rsidRPr="001B238B" w:rsidRDefault="00C64F61" w:rsidP="00913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C64F61" w:rsidRPr="001B238B" w:rsidRDefault="00C64F61" w:rsidP="001B23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C64F61" w:rsidRPr="00355CAC" w:rsidRDefault="00C64F61" w:rsidP="00627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55CAC">
              <w:rPr>
                <w:rFonts w:ascii="Times New Roman" w:eastAsia="Times New Roman" w:hAnsi="Times New Roman" w:cs="Times New Roman"/>
              </w:rPr>
              <w:t xml:space="preserve">Доля муниципальных услуг, предоставляемых посредством информационной системы  </w:t>
            </w:r>
          </w:p>
        </w:tc>
        <w:tc>
          <w:tcPr>
            <w:tcW w:w="861" w:type="dxa"/>
          </w:tcPr>
          <w:p w:rsidR="00C64F61" w:rsidRPr="00344A26" w:rsidRDefault="00C64F61" w:rsidP="00E33374">
            <w:pPr>
              <w:pStyle w:val="a5"/>
              <w:ind w:firstLine="0"/>
              <w:jc w:val="both"/>
              <w:rPr>
                <w:b w:val="0"/>
                <w:bCs w:val="0"/>
                <w:sz w:val="24"/>
              </w:rPr>
            </w:pPr>
            <w:r w:rsidRPr="00344A26">
              <w:rPr>
                <w:b w:val="0"/>
                <w:bCs w:val="0"/>
                <w:sz w:val="24"/>
              </w:rPr>
              <w:t>%</w:t>
            </w:r>
          </w:p>
        </w:tc>
        <w:tc>
          <w:tcPr>
            <w:tcW w:w="856" w:type="dxa"/>
          </w:tcPr>
          <w:p w:rsidR="00C64F61" w:rsidRPr="00530190" w:rsidRDefault="002434C8" w:rsidP="00913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C64F61" w:rsidRPr="00530190" w:rsidRDefault="00E721B6" w:rsidP="00913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75" w:type="dxa"/>
          </w:tcPr>
          <w:p w:rsidR="00C64F61" w:rsidRPr="00530190" w:rsidRDefault="00E721B6" w:rsidP="00913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все муниципальные услуги предоставляются в электронном виде</w:t>
            </w:r>
            <w:r w:rsidR="00C64F61" w:rsidRPr="0053019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C64F61" w:rsidRPr="00530190" w:rsidRDefault="00E721B6" w:rsidP="00913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44" w:type="dxa"/>
          </w:tcPr>
          <w:p w:rsidR="00C64F61" w:rsidRPr="00530190" w:rsidRDefault="00E721B6" w:rsidP="00913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25" w:type="dxa"/>
          </w:tcPr>
          <w:p w:rsidR="00C64F61" w:rsidRPr="00530190" w:rsidRDefault="00E721B6" w:rsidP="00913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674" w:type="dxa"/>
          </w:tcPr>
          <w:p w:rsidR="00C64F61" w:rsidRPr="00530190" w:rsidRDefault="00E721B6" w:rsidP="00913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6669C2" w:rsidRPr="001B238B" w:rsidTr="00FC5FA1">
        <w:trPr>
          <w:cantSplit/>
          <w:trHeight w:val="361"/>
        </w:trPr>
        <w:tc>
          <w:tcPr>
            <w:tcW w:w="534" w:type="dxa"/>
          </w:tcPr>
          <w:p w:rsidR="006669C2" w:rsidRPr="001B238B" w:rsidRDefault="006669C2" w:rsidP="00913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6669C2" w:rsidRPr="008723C6" w:rsidRDefault="006669C2" w:rsidP="00630F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Ведомственная целевая программа "Поддержка социально-ориентированных неком</w:t>
            </w:r>
            <w:r w:rsidRPr="008723C6">
              <w:rPr>
                <w:rFonts w:ascii="Times New Roman" w:hAnsi="Times New Roman" w:cs="Times New Roman"/>
                <w:color w:val="000000"/>
              </w:rPr>
              <w:t>мерческих организа</w:t>
            </w:r>
            <w:r>
              <w:rPr>
                <w:rFonts w:ascii="Times New Roman" w:hAnsi="Times New Roman" w:cs="Times New Roman"/>
                <w:color w:val="000000"/>
              </w:rPr>
              <w:t>ций, не являющихся муниципальными учреждениями, в муници</w:t>
            </w:r>
            <w:r w:rsidRPr="008723C6">
              <w:rPr>
                <w:rFonts w:ascii="Times New Roman" w:hAnsi="Times New Roman" w:cs="Times New Roman"/>
                <w:color w:val="000000"/>
              </w:rPr>
              <w:t>пальном</w:t>
            </w:r>
            <w:r>
              <w:rPr>
                <w:rFonts w:ascii="Times New Roman" w:hAnsi="Times New Roman" w:cs="Times New Roman"/>
                <w:color w:val="000000"/>
              </w:rPr>
              <w:t xml:space="preserve"> образовании "Кол</w:t>
            </w:r>
            <w:r w:rsidRPr="008723C6">
              <w:rPr>
                <w:rFonts w:ascii="Times New Roman" w:hAnsi="Times New Roman" w:cs="Times New Roman"/>
                <w:color w:val="000000"/>
              </w:rPr>
              <w:t>пашевский район" на 2013 год"</w:t>
            </w:r>
          </w:p>
        </w:tc>
        <w:tc>
          <w:tcPr>
            <w:tcW w:w="2835" w:type="dxa"/>
          </w:tcPr>
          <w:p w:rsidR="006669C2" w:rsidRPr="00355CAC" w:rsidRDefault="007A6162" w:rsidP="007A61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Количество социально-ориентированных некоммерческих организаций, не являющимися бюджетными учреждениями,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получившие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финансовую поддержку из районного бюджета</w:t>
            </w:r>
          </w:p>
        </w:tc>
        <w:tc>
          <w:tcPr>
            <w:tcW w:w="861" w:type="dxa"/>
          </w:tcPr>
          <w:p w:rsidR="006669C2" w:rsidRPr="00344A26" w:rsidRDefault="006669C2" w:rsidP="002434C8">
            <w:pPr>
              <w:pStyle w:val="a5"/>
              <w:ind w:firstLine="0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ед.</w:t>
            </w:r>
          </w:p>
        </w:tc>
        <w:tc>
          <w:tcPr>
            <w:tcW w:w="856" w:type="dxa"/>
          </w:tcPr>
          <w:p w:rsidR="006669C2" w:rsidRPr="001B238B" w:rsidRDefault="006669C2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6669C2" w:rsidRPr="001B238B" w:rsidRDefault="006669C2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75" w:type="dxa"/>
          </w:tcPr>
          <w:p w:rsidR="006669C2" w:rsidRDefault="006669C2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6669C2" w:rsidRPr="001B238B" w:rsidRDefault="006669C2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44" w:type="dxa"/>
          </w:tcPr>
          <w:p w:rsidR="006669C2" w:rsidRPr="001B238B" w:rsidRDefault="006669C2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25" w:type="dxa"/>
          </w:tcPr>
          <w:p w:rsidR="006669C2" w:rsidRPr="001B238B" w:rsidRDefault="006669C2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674" w:type="dxa"/>
          </w:tcPr>
          <w:p w:rsidR="006669C2" w:rsidRDefault="006669C2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669C2" w:rsidRPr="001B238B" w:rsidTr="00FC5FA1">
        <w:trPr>
          <w:cantSplit/>
          <w:trHeight w:val="361"/>
        </w:trPr>
        <w:tc>
          <w:tcPr>
            <w:tcW w:w="534" w:type="dxa"/>
          </w:tcPr>
          <w:p w:rsidR="006669C2" w:rsidRPr="001B238B" w:rsidRDefault="006669C2" w:rsidP="00913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6669C2" w:rsidRPr="008723C6" w:rsidRDefault="006669C2" w:rsidP="00630F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Ведомственная целевая программа "Проведение конкур</w:t>
            </w:r>
            <w:r w:rsidRPr="008723C6">
              <w:rPr>
                <w:rFonts w:ascii="Times New Roman" w:hAnsi="Times New Roman" w:cs="Times New Roman"/>
                <w:color w:val="000000"/>
              </w:rPr>
              <w:t>сов социальных проектов "Развитие общественных инициатив</w:t>
            </w:r>
            <w:r>
              <w:rPr>
                <w:rFonts w:ascii="Times New Roman" w:hAnsi="Times New Roman" w:cs="Times New Roman"/>
                <w:color w:val="000000"/>
              </w:rPr>
              <w:t>" в МО "Колпа</w:t>
            </w:r>
            <w:r w:rsidRPr="008723C6">
              <w:rPr>
                <w:rFonts w:ascii="Times New Roman" w:hAnsi="Times New Roman" w:cs="Times New Roman"/>
                <w:color w:val="000000"/>
              </w:rPr>
              <w:t>шевский район" на 2013 год"</w:t>
            </w:r>
          </w:p>
        </w:tc>
        <w:tc>
          <w:tcPr>
            <w:tcW w:w="2835" w:type="dxa"/>
          </w:tcPr>
          <w:p w:rsidR="006669C2" w:rsidRPr="00355CAC" w:rsidRDefault="007A6162" w:rsidP="007A61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2013г. конкурс социальных проектов не проводился, деньги возвращены в бюджет МО «Колпашевский район»</w:t>
            </w:r>
          </w:p>
        </w:tc>
        <w:tc>
          <w:tcPr>
            <w:tcW w:w="861" w:type="dxa"/>
          </w:tcPr>
          <w:p w:rsidR="006669C2" w:rsidRPr="00344A26" w:rsidRDefault="006669C2" w:rsidP="002434C8">
            <w:pPr>
              <w:pStyle w:val="a5"/>
              <w:ind w:firstLine="0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шт.</w:t>
            </w:r>
          </w:p>
        </w:tc>
        <w:tc>
          <w:tcPr>
            <w:tcW w:w="856" w:type="dxa"/>
          </w:tcPr>
          <w:p w:rsidR="006669C2" w:rsidRPr="001B238B" w:rsidRDefault="006669C2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6669C2" w:rsidRPr="001B238B" w:rsidRDefault="006669C2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75" w:type="dxa"/>
          </w:tcPr>
          <w:p w:rsidR="006669C2" w:rsidRDefault="006669C2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2013г. конкурс социальных проектов не проводился, деньги возвращены в бюджет МО «Колпашевский район» </w:t>
            </w:r>
          </w:p>
        </w:tc>
        <w:tc>
          <w:tcPr>
            <w:tcW w:w="1559" w:type="dxa"/>
          </w:tcPr>
          <w:p w:rsidR="006669C2" w:rsidRPr="001B238B" w:rsidRDefault="006669C2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44" w:type="dxa"/>
          </w:tcPr>
          <w:p w:rsidR="006669C2" w:rsidRPr="001B238B" w:rsidRDefault="006669C2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25" w:type="dxa"/>
          </w:tcPr>
          <w:p w:rsidR="006669C2" w:rsidRPr="001B238B" w:rsidRDefault="006669C2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74" w:type="dxa"/>
          </w:tcPr>
          <w:p w:rsidR="006669C2" w:rsidRDefault="006669C2" w:rsidP="0024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A6162" w:rsidRPr="001B238B" w:rsidTr="007A6162">
        <w:trPr>
          <w:cantSplit/>
          <w:trHeight w:val="361"/>
        </w:trPr>
        <w:tc>
          <w:tcPr>
            <w:tcW w:w="534" w:type="dxa"/>
            <w:vMerge w:val="restart"/>
          </w:tcPr>
          <w:p w:rsidR="007A6162" w:rsidRPr="008723C6" w:rsidRDefault="007A6162" w:rsidP="007A61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126" w:type="dxa"/>
            <w:vMerge w:val="restart"/>
          </w:tcPr>
          <w:p w:rsidR="007A6162" w:rsidRPr="008723C6" w:rsidRDefault="007A6162" w:rsidP="007A61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723C6">
              <w:rPr>
                <w:rFonts w:ascii="Times New Roman" w:hAnsi="Times New Roman" w:cs="Times New Roman"/>
                <w:color w:val="000000"/>
              </w:rPr>
              <w:t>Ведомственная ц</w:t>
            </w:r>
            <w:r>
              <w:rPr>
                <w:rFonts w:ascii="Times New Roman" w:hAnsi="Times New Roman" w:cs="Times New Roman"/>
                <w:color w:val="000000"/>
              </w:rPr>
              <w:t>елевая программа "Развитие художественного самодеятель</w:t>
            </w:r>
            <w:r w:rsidRPr="008723C6">
              <w:rPr>
                <w:rFonts w:ascii="Times New Roman" w:hAnsi="Times New Roman" w:cs="Times New Roman"/>
                <w:color w:val="000000"/>
              </w:rPr>
              <w:t xml:space="preserve">ного творчества, как </w:t>
            </w:r>
            <w:r w:rsidRPr="008723C6">
              <w:rPr>
                <w:rFonts w:ascii="Times New Roman" w:hAnsi="Times New Roman" w:cs="Times New Roman"/>
                <w:color w:val="000000"/>
              </w:rPr>
              <w:lastRenderedPageBreak/>
              <w:t>основа развития культуры Колпашевского района"</w:t>
            </w:r>
          </w:p>
        </w:tc>
        <w:tc>
          <w:tcPr>
            <w:tcW w:w="2835" w:type="dxa"/>
          </w:tcPr>
          <w:p w:rsidR="007A6162" w:rsidRPr="00355CAC" w:rsidRDefault="007A6162" w:rsidP="00845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Количество самодеятельных коллективов художественного творчества, участвующих в районных мероприятиях</w:t>
            </w:r>
          </w:p>
        </w:tc>
        <w:tc>
          <w:tcPr>
            <w:tcW w:w="861" w:type="dxa"/>
          </w:tcPr>
          <w:p w:rsidR="007A6162" w:rsidRPr="00344A26" w:rsidRDefault="007A6162" w:rsidP="00845B11">
            <w:pPr>
              <w:pStyle w:val="a5"/>
              <w:ind w:firstLine="0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ед.</w:t>
            </w:r>
          </w:p>
        </w:tc>
        <w:tc>
          <w:tcPr>
            <w:tcW w:w="856" w:type="dxa"/>
          </w:tcPr>
          <w:p w:rsidR="007A6162" w:rsidRPr="001B238B" w:rsidRDefault="007A6162" w:rsidP="0084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94</w:t>
            </w:r>
          </w:p>
        </w:tc>
        <w:tc>
          <w:tcPr>
            <w:tcW w:w="850" w:type="dxa"/>
          </w:tcPr>
          <w:p w:rsidR="007A6162" w:rsidRPr="001B238B" w:rsidRDefault="007A6162" w:rsidP="0084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94</w:t>
            </w:r>
          </w:p>
        </w:tc>
        <w:tc>
          <w:tcPr>
            <w:tcW w:w="1475" w:type="dxa"/>
          </w:tcPr>
          <w:p w:rsidR="007A6162" w:rsidRDefault="007A6162" w:rsidP="0084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7A6162" w:rsidRPr="001B238B" w:rsidRDefault="007A6162" w:rsidP="0084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44" w:type="dxa"/>
          </w:tcPr>
          <w:p w:rsidR="007A6162" w:rsidRPr="001B238B" w:rsidRDefault="007A6162" w:rsidP="0084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25" w:type="dxa"/>
          </w:tcPr>
          <w:p w:rsidR="007A6162" w:rsidRPr="001B238B" w:rsidRDefault="007A6162" w:rsidP="0084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674" w:type="dxa"/>
          </w:tcPr>
          <w:p w:rsidR="007A6162" w:rsidRDefault="007A6162" w:rsidP="0084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A6162" w:rsidRPr="001B238B" w:rsidTr="007A6162">
        <w:trPr>
          <w:cantSplit/>
          <w:trHeight w:val="361"/>
        </w:trPr>
        <w:tc>
          <w:tcPr>
            <w:tcW w:w="534" w:type="dxa"/>
            <w:vMerge/>
          </w:tcPr>
          <w:p w:rsidR="007A6162" w:rsidRPr="008723C6" w:rsidRDefault="007A6162" w:rsidP="00630F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</w:tcPr>
          <w:p w:rsidR="007A6162" w:rsidRPr="008723C6" w:rsidRDefault="007A6162" w:rsidP="00630F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7A6162" w:rsidRDefault="007A6162" w:rsidP="00845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мероприятий</w:t>
            </w:r>
          </w:p>
        </w:tc>
        <w:tc>
          <w:tcPr>
            <w:tcW w:w="861" w:type="dxa"/>
          </w:tcPr>
          <w:p w:rsidR="007A6162" w:rsidRDefault="007A6162" w:rsidP="00845B11">
            <w:pPr>
              <w:pStyle w:val="a5"/>
              <w:ind w:firstLine="0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ед.</w:t>
            </w:r>
          </w:p>
        </w:tc>
        <w:tc>
          <w:tcPr>
            <w:tcW w:w="856" w:type="dxa"/>
          </w:tcPr>
          <w:p w:rsidR="007A6162" w:rsidRDefault="007A6162" w:rsidP="0084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7A6162" w:rsidRDefault="007A6162" w:rsidP="0084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475" w:type="dxa"/>
          </w:tcPr>
          <w:p w:rsidR="007A6162" w:rsidRDefault="007A6162" w:rsidP="0084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Проведены районные мероприятия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культурно-досуговой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направленности</w:t>
            </w:r>
          </w:p>
        </w:tc>
        <w:tc>
          <w:tcPr>
            <w:tcW w:w="1559" w:type="dxa"/>
          </w:tcPr>
          <w:p w:rsidR="007A6162" w:rsidRDefault="007A6162" w:rsidP="0084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44" w:type="dxa"/>
          </w:tcPr>
          <w:p w:rsidR="007A6162" w:rsidRDefault="007A6162" w:rsidP="0084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25" w:type="dxa"/>
          </w:tcPr>
          <w:p w:rsidR="007A6162" w:rsidRDefault="007A6162" w:rsidP="0084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674" w:type="dxa"/>
          </w:tcPr>
          <w:p w:rsidR="007A6162" w:rsidRDefault="007A6162" w:rsidP="0084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A6162" w:rsidRPr="001B238B" w:rsidTr="007A6162">
        <w:trPr>
          <w:cantSplit/>
          <w:trHeight w:val="361"/>
        </w:trPr>
        <w:tc>
          <w:tcPr>
            <w:tcW w:w="534" w:type="dxa"/>
            <w:vMerge/>
          </w:tcPr>
          <w:p w:rsidR="007A6162" w:rsidRPr="008723C6" w:rsidRDefault="007A6162" w:rsidP="00630F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</w:tcPr>
          <w:p w:rsidR="007A6162" w:rsidRPr="008723C6" w:rsidRDefault="007A6162" w:rsidP="00630F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7A6162" w:rsidRDefault="007A6162" w:rsidP="00845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специалистов учреждений культуры, повысивших профессиональный уровень</w:t>
            </w:r>
          </w:p>
        </w:tc>
        <w:tc>
          <w:tcPr>
            <w:tcW w:w="861" w:type="dxa"/>
          </w:tcPr>
          <w:p w:rsidR="007A6162" w:rsidRDefault="007A6162" w:rsidP="00845B11">
            <w:pPr>
              <w:pStyle w:val="a5"/>
              <w:ind w:firstLine="0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чел.</w:t>
            </w:r>
          </w:p>
        </w:tc>
        <w:tc>
          <w:tcPr>
            <w:tcW w:w="856" w:type="dxa"/>
          </w:tcPr>
          <w:p w:rsidR="007A6162" w:rsidRDefault="007A6162" w:rsidP="0084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850" w:type="dxa"/>
          </w:tcPr>
          <w:p w:rsidR="007A6162" w:rsidRDefault="007A6162" w:rsidP="0084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1475" w:type="dxa"/>
          </w:tcPr>
          <w:p w:rsidR="007A6162" w:rsidRDefault="007A6162" w:rsidP="0084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Проведено 2 обучающих семинара и 5 тематических лекций</w:t>
            </w:r>
          </w:p>
        </w:tc>
        <w:tc>
          <w:tcPr>
            <w:tcW w:w="1559" w:type="dxa"/>
          </w:tcPr>
          <w:p w:rsidR="007A6162" w:rsidRDefault="007A6162" w:rsidP="0084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44" w:type="dxa"/>
          </w:tcPr>
          <w:p w:rsidR="007A6162" w:rsidRDefault="007A6162" w:rsidP="0084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25" w:type="dxa"/>
          </w:tcPr>
          <w:p w:rsidR="007A6162" w:rsidRDefault="007A6162" w:rsidP="0084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674" w:type="dxa"/>
          </w:tcPr>
          <w:p w:rsidR="007A6162" w:rsidRDefault="007A6162" w:rsidP="0084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D5C19" w:rsidRPr="001B238B" w:rsidTr="00630FB3">
        <w:trPr>
          <w:cantSplit/>
          <w:trHeight w:val="361"/>
        </w:trPr>
        <w:tc>
          <w:tcPr>
            <w:tcW w:w="534" w:type="dxa"/>
          </w:tcPr>
          <w:p w:rsidR="00ED5C19" w:rsidRPr="001B238B" w:rsidRDefault="00ED5C19" w:rsidP="00913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ED5C19" w:rsidRPr="008723C6" w:rsidRDefault="00ED5C19" w:rsidP="00630F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23C6">
              <w:rPr>
                <w:rFonts w:ascii="Times New Roman" w:hAnsi="Times New Roman" w:cs="Times New Roman"/>
                <w:color w:val="000000"/>
              </w:rPr>
              <w:t>Ведомственная целевая программа "Развитие малых форм хозяйствов</w:t>
            </w:r>
            <w:r>
              <w:rPr>
                <w:rFonts w:ascii="Times New Roman" w:hAnsi="Times New Roman" w:cs="Times New Roman"/>
                <w:color w:val="000000"/>
              </w:rPr>
              <w:t>ания на территории МО "Колпашев</w:t>
            </w:r>
            <w:r w:rsidRPr="008723C6">
              <w:rPr>
                <w:rFonts w:ascii="Times New Roman" w:hAnsi="Times New Roman" w:cs="Times New Roman"/>
                <w:color w:val="000000"/>
              </w:rPr>
              <w:t>ский район" на 2013 год</w:t>
            </w:r>
          </w:p>
        </w:tc>
        <w:tc>
          <w:tcPr>
            <w:tcW w:w="2835" w:type="dxa"/>
          </w:tcPr>
          <w:p w:rsidR="00ED5C19" w:rsidRPr="00355CAC" w:rsidRDefault="00ED5C19" w:rsidP="00243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Увеличение объёма валового сбора сельскохозяйственной продукции в малых формах хозяйствования в сфере «Животноводство», «Растениеводство», на 3% к уровню 2012 года</w:t>
            </w:r>
          </w:p>
        </w:tc>
        <w:tc>
          <w:tcPr>
            <w:tcW w:w="861" w:type="dxa"/>
          </w:tcPr>
          <w:p w:rsidR="00ED5C19" w:rsidRPr="00344A26" w:rsidRDefault="00ED5C19" w:rsidP="002434C8">
            <w:pPr>
              <w:pStyle w:val="a5"/>
              <w:ind w:firstLine="0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%</w:t>
            </w:r>
          </w:p>
        </w:tc>
        <w:tc>
          <w:tcPr>
            <w:tcW w:w="856" w:type="dxa"/>
          </w:tcPr>
          <w:p w:rsidR="00ED5C19" w:rsidRDefault="00ED5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ED5C19" w:rsidRDefault="00ED5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3,95</w:t>
            </w:r>
          </w:p>
        </w:tc>
        <w:tc>
          <w:tcPr>
            <w:tcW w:w="1475" w:type="dxa"/>
          </w:tcPr>
          <w:p w:rsidR="00ED5C19" w:rsidRDefault="00ED5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Увеличение производства мяса  и птицы в живом весе, молока, картофеля и овощей к уровню 2012 года</w:t>
            </w:r>
          </w:p>
        </w:tc>
        <w:tc>
          <w:tcPr>
            <w:tcW w:w="1559" w:type="dxa"/>
          </w:tcPr>
          <w:p w:rsidR="00ED5C19" w:rsidRDefault="00ED5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44" w:type="dxa"/>
          </w:tcPr>
          <w:p w:rsidR="00ED5C19" w:rsidRDefault="00ED5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25" w:type="dxa"/>
          </w:tcPr>
          <w:p w:rsidR="00ED5C19" w:rsidRDefault="00ED5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74" w:type="dxa"/>
          </w:tcPr>
          <w:p w:rsidR="00ED5C19" w:rsidRDefault="00ED5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71653" w:rsidRPr="001B238B" w:rsidTr="00FC5FA1">
        <w:trPr>
          <w:cantSplit/>
          <w:trHeight w:val="361"/>
        </w:trPr>
        <w:tc>
          <w:tcPr>
            <w:tcW w:w="534" w:type="dxa"/>
          </w:tcPr>
          <w:p w:rsidR="00171653" w:rsidRPr="001B238B" w:rsidRDefault="00171653" w:rsidP="00913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6</w:t>
            </w:r>
          </w:p>
        </w:tc>
        <w:tc>
          <w:tcPr>
            <w:tcW w:w="2126" w:type="dxa"/>
          </w:tcPr>
          <w:p w:rsidR="00171653" w:rsidRPr="001B238B" w:rsidRDefault="00171653" w:rsidP="001B23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B238B">
              <w:rPr>
                <w:rFonts w:ascii="Times New Roman" w:hAnsi="Times New Roman" w:cs="Times New Roman"/>
                <w:color w:val="000000"/>
              </w:rPr>
              <w:t>Ведомственная целевая программа "Организация транспортного сообщения с труднодоступными населенными пунктами района"</w:t>
            </w:r>
          </w:p>
        </w:tc>
        <w:tc>
          <w:tcPr>
            <w:tcW w:w="2835" w:type="dxa"/>
          </w:tcPr>
          <w:p w:rsidR="00171653" w:rsidRPr="00FC5FA1" w:rsidRDefault="00171653" w:rsidP="00630F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5FA1">
              <w:rPr>
                <w:rFonts w:ascii="Times New Roman" w:eastAsia="Times New Roman" w:hAnsi="Times New Roman" w:cs="Times New Roman"/>
              </w:rPr>
              <w:t>1.</w:t>
            </w:r>
            <w:r w:rsidRPr="00FC5FA1">
              <w:rPr>
                <w:rFonts w:ascii="Times New Roman" w:hAnsi="Times New Roman" w:cs="Times New Roman"/>
              </w:rPr>
              <w:t>Наличие неосвещаемого навигационного оборудования судового хода.</w:t>
            </w:r>
          </w:p>
          <w:p w:rsidR="00171653" w:rsidRPr="00FC5FA1" w:rsidRDefault="00171653" w:rsidP="00630F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5FA1">
              <w:rPr>
                <w:rFonts w:ascii="Times New Roman" w:hAnsi="Times New Roman" w:cs="Times New Roman"/>
              </w:rPr>
              <w:t xml:space="preserve">2.Доля выполненных рейсов, за которые перевозчику организовано возмещение недополученных доходов, связанных с предоставлением льготных услуг по перевозке населения речным транспортом по маршрутам № 1 «Тогур – </w:t>
            </w:r>
            <w:proofErr w:type="spellStart"/>
            <w:r w:rsidRPr="00FC5FA1">
              <w:rPr>
                <w:rFonts w:ascii="Times New Roman" w:hAnsi="Times New Roman" w:cs="Times New Roman"/>
              </w:rPr>
              <w:t>Копыловка</w:t>
            </w:r>
            <w:proofErr w:type="spellEnd"/>
            <w:r w:rsidRPr="00FC5FA1">
              <w:rPr>
                <w:rFonts w:ascii="Times New Roman" w:hAnsi="Times New Roman" w:cs="Times New Roman"/>
              </w:rPr>
              <w:t>», № 2 «Тогур – Лебяжье».</w:t>
            </w:r>
          </w:p>
          <w:p w:rsidR="00171653" w:rsidRPr="00FC5FA1" w:rsidRDefault="00171653" w:rsidP="00630F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C5FA1">
              <w:rPr>
                <w:rFonts w:ascii="Times New Roman" w:hAnsi="Times New Roman" w:cs="Times New Roman"/>
              </w:rPr>
              <w:t>3.Доля выполненных рейсов, за которые перевозчику организовано возмещение недополученных доходов от предоставления льготных услуг по перевозке населения по автобусным маршрутам в отдаленные населенные пункты</w:t>
            </w:r>
            <w:r w:rsidRPr="00FC5FA1">
              <w:rPr>
                <w:b/>
              </w:rPr>
              <w:t xml:space="preserve"> </w:t>
            </w:r>
            <w:r w:rsidRPr="00FC5FA1">
              <w:rPr>
                <w:rFonts w:ascii="Times New Roman" w:hAnsi="Times New Roman" w:cs="Times New Roman"/>
              </w:rPr>
              <w:t>Колпашевского района.</w:t>
            </w:r>
          </w:p>
        </w:tc>
        <w:tc>
          <w:tcPr>
            <w:tcW w:w="861" w:type="dxa"/>
          </w:tcPr>
          <w:p w:rsidR="00171653" w:rsidRPr="00FC5FA1" w:rsidRDefault="00171653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5FA1">
              <w:rPr>
                <w:rFonts w:ascii="Times New Roman" w:eastAsia="Times New Roman" w:hAnsi="Times New Roman" w:cs="Times New Roman"/>
              </w:rPr>
              <w:t>Сутки</w:t>
            </w:r>
          </w:p>
          <w:p w:rsidR="00171653" w:rsidRPr="00FC5FA1" w:rsidRDefault="00171653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71653" w:rsidRPr="00FC5FA1" w:rsidRDefault="00171653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71653" w:rsidRPr="00FC5FA1" w:rsidRDefault="00171653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71653" w:rsidRPr="00FC5FA1" w:rsidRDefault="00171653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5FA1">
              <w:rPr>
                <w:rFonts w:ascii="Times New Roman" w:eastAsia="Times New Roman" w:hAnsi="Times New Roman" w:cs="Times New Roman"/>
              </w:rPr>
              <w:t>%</w:t>
            </w:r>
          </w:p>
          <w:p w:rsidR="00171653" w:rsidRPr="00FC5FA1" w:rsidRDefault="00171653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71653" w:rsidRPr="00FC5FA1" w:rsidRDefault="00171653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71653" w:rsidRPr="00FC5FA1" w:rsidRDefault="00171653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71653" w:rsidRPr="00FC5FA1" w:rsidRDefault="00171653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71653" w:rsidRPr="00FC5FA1" w:rsidRDefault="00171653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71653" w:rsidRPr="00FC5FA1" w:rsidRDefault="00171653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71653" w:rsidRPr="00FC5FA1" w:rsidRDefault="00171653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71653" w:rsidRPr="00FC5FA1" w:rsidRDefault="00171653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71653" w:rsidRPr="00FC5FA1" w:rsidRDefault="00171653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71653" w:rsidRPr="00FC5FA1" w:rsidRDefault="00171653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71653" w:rsidRPr="00FC5FA1" w:rsidRDefault="00171653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71653" w:rsidRPr="00FC5FA1" w:rsidRDefault="00171653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5FA1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856" w:type="dxa"/>
          </w:tcPr>
          <w:p w:rsidR="00171653" w:rsidRPr="00696F9C" w:rsidRDefault="00171653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6F9C">
              <w:rPr>
                <w:rFonts w:ascii="Times New Roman" w:hAnsi="Times New Roman" w:cs="Times New Roman"/>
              </w:rPr>
              <w:t>167</w:t>
            </w:r>
          </w:p>
          <w:p w:rsidR="00171653" w:rsidRPr="00696F9C" w:rsidRDefault="00171653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71653" w:rsidRPr="00696F9C" w:rsidRDefault="00171653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71653" w:rsidRPr="00696F9C" w:rsidRDefault="00171653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71653" w:rsidRDefault="00171653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6F9C">
              <w:rPr>
                <w:rFonts w:ascii="Times New Roman" w:hAnsi="Times New Roman" w:cs="Times New Roman"/>
              </w:rPr>
              <w:t>100</w:t>
            </w:r>
          </w:p>
          <w:p w:rsidR="00171653" w:rsidRDefault="00171653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71653" w:rsidRDefault="00171653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71653" w:rsidRDefault="00171653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71653" w:rsidRDefault="00171653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71653" w:rsidRDefault="00171653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71653" w:rsidRDefault="00171653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71653" w:rsidRDefault="00171653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71653" w:rsidRDefault="00171653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71653" w:rsidRDefault="00171653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71653" w:rsidRDefault="00171653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71653" w:rsidRDefault="00171653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71653" w:rsidRPr="00696F9C" w:rsidRDefault="00171653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171653" w:rsidRPr="00696F9C" w:rsidRDefault="00171653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6F9C">
              <w:rPr>
                <w:rFonts w:ascii="Times New Roman" w:hAnsi="Times New Roman" w:cs="Times New Roman"/>
              </w:rPr>
              <w:t>167</w:t>
            </w:r>
          </w:p>
          <w:p w:rsidR="00171653" w:rsidRPr="00696F9C" w:rsidRDefault="00171653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71653" w:rsidRPr="00696F9C" w:rsidRDefault="00171653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71653" w:rsidRPr="00696F9C" w:rsidRDefault="00171653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71653" w:rsidRDefault="00171653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6F9C">
              <w:rPr>
                <w:rFonts w:ascii="Times New Roman" w:hAnsi="Times New Roman" w:cs="Times New Roman"/>
              </w:rPr>
              <w:t>100</w:t>
            </w:r>
          </w:p>
          <w:p w:rsidR="00171653" w:rsidRDefault="00171653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71653" w:rsidRDefault="00171653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71653" w:rsidRDefault="00171653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71653" w:rsidRDefault="00171653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71653" w:rsidRDefault="00171653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71653" w:rsidRDefault="00171653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71653" w:rsidRDefault="00171653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71653" w:rsidRDefault="00171653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71653" w:rsidRDefault="00171653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71653" w:rsidRDefault="00171653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71653" w:rsidRDefault="00171653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71653" w:rsidRPr="00696F9C" w:rsidRDefault="00171653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75" w:type="dxa"/>
          </w:tcPr>
          <w:p w:rsidR="00171653" w:rsidRPr="00696F9C" w:rsidRDefault="00171653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71653" w:rsidRPr="00696F9C" w:rsidRDefault="00171653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6F9C">
              <w:rPr>
                <w:rFonts w:ascii="Times New Roman" w:hAnsi="Times New Roman" w:cs="Times New Roman"/>
              </w:rPr>
              <w:t>167</w:t>
            </w:r>
          </w:p>
          <w:p w:rsidR="00171653" w:rsidRPr="00696F9C" w:rsidRDefault="00171653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71653" w:rsidRPr="00696F9C" w:rsidRDefault="00171653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71653" w:rsidRPr="00696F9C" w:rsidRDefault="00171653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71653" w:rsidRDefault="00171653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6F9C">
              <w:rPr>
                <w:rFonts w:ascii="Times New Roman" w:hAnsi="Times New Roman" w:cs="Times New Roman"/>
              </w:rPr>
              <w:t>100</w:t>
            </w:r>
          </w:p>
          <w:p w:rsidR="00171653" w:rsidRDefault="00171653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71653" w:rsidRDefault="00171653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71653" w:rsidRDefault="00171653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71653" w:rsidRDefault="00171653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71653" w:rsidRDefault="00171653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71653" w:rsidRDefault="00171653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71653" w:rsidRDefault="00171653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71653" w:rsidRDefault="00171653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71653" w:rsidRDefault="00171653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71653" w:rsidRDefault="00171653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71653" w:rsidRDefault="00171653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71653" w:rsidRPr="00696F9C" w:rsidRDefault="00171653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44" w:type="dxa"/>
          </w:tcPr>
          <w:p w:rsidR="00171653" w:rsidRPr="00696F9C" w:rsidRDefault="00171653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6F9C">
              <w:rPr>
                <w:rFonts w:ascii="Times New Roman" w:hAnsi="Times New Roman" w:cs="Times New Roman"/>
              </w:rPr>
              <w:t>167</w:t>
            </w:r>
          </w:p>
          <w:p w:rsidR="00171653" w:rsidRPr="00696F9C" w:rsidRDefault="00171653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71653" w:rsidRPr="00696F9C" w:rsidRDefault="00171653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71653" w:rsidRPr="00696F9C" w:rsidRDefault="00171653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71653" w:rsidRDefault="00171653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6F9C">
              <w:rPr>
                <w:rFonts w:ascii="Times New Roman" w:hAnsi="Times New Roman" w:cs="Times New Roman"/>
              </w:rPr>
              <w:t>100</w:t>
            </w:r>
          </w:p>
          <w:p w:rsidR="00171653" w:rsidRDefault="00171653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71653" w:rsidRDefault="00171653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71653" w:rsidRDefault="00171653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71653" w:rsidRDefault="00171653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71653" w:rsidRDefault="00171653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71653" w:rsidRDefault="00171653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71653" w:rsidRDefault="00171653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71653" w:rsidRDefault="00171653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71653" w:rsidRDefault="00171653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71653" w:rsidRDefault="00171653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71653" w:rsidRDefault="00171653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71653" w:rsidRPr="00696F9C" w:rsidRDefault="00171653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25" w:type="dxa"/>
          </w:tcPr>
          <w:p w:rsidR="00171653" w:rsidRPr="00696F9C" w:rsidRDefault="00171653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6F9C">
              <w:rPr>
                <w:rFonts w:ascii="Times New Roman" w:hAnsi="Times New Roman" w:cs="Times New Roman"/>
              </w:rPr>
              <w:t>167</w:t>
            </w:r>
          </w:p>
          <w:p w:rsidR="00171653" w:rsidRPr="00696F9C" w:rsidRDefault="00171653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71653" w:rsidRPr="00696F9C" w:rsidRDefault="00171653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71653" w:rsidRPr="00696F9C" w:rsidRDefault="00171653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71653" w:rsidRDefault="00171653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6F9C">
              <w:rPr>
                <w:rFonts w:ascii="Times New Roman" w:hAnsi="Times New Roman" w:cs="Times New Roman"/>
              </w:rPr>
              <w:t>100</w:t>
            </w:r>
          </w:p>
          <w:p w:rsidR="00171653" w:rsidRDefault="00171653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71653" w:rsidRDefault="00171653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71653" w:rsidRDefault="00171653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71653" w:rsidRDefault="00171653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71653" w:rsidRDefault="00171653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71653" w:rsidRDefault="00171653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71653" w:rsidRDefault="00171653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71653" w:rsidRDefault="00171653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71653" w:rsidRDefault="00171653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71653" w:rsidRDefault="00171653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71653" w:rsidRDefault="00171653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71653" w:rsidRPr="00696F9C" w:rsidRDefault="00171653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74" w:type="dxa"/>
          </w:tcPr>
          <w:p w:rsidR="00171653" w:rsidRPr="00696F9C" w:rsidRDefault="00171653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82178" w:rsidRPr="001B238B" w:rsidTr="00FC5FA1">
        <w:trPr>
          <w:cantSplit/>
          <w:trHeight w:val="361"/>
        </w:trPr>
        <w:tc>
          <w:tcPr>
            <w:tcW w:w="534" w:type="dxa"/>
          </w:tcPr>
          <w:p w:rsidR="00982178" w:rsidRPr="001B238B" w:rsidRDefault="00982178" w:rsidP="00913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7</w:t>
            </w:r>
          </w:p>
        </w:tc>
        <w:tc>
          <w:tcPr>
            <w:tcW w:w="2126" w:type="dxa"/>
          </w:tcPr>
          <w:p w:rsidR="00982178" w:rsidRPr="001B238B" w:rsidRDefault="00982178" w:rsidP="001B23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B238B">
              <w:rPr>
                <w:rFonts w:ascii="Times New Roman" w:hAnsi="Times New Roman" w:cs="Times New Roman"/>
                <w:color w:val="000000"/>
              </w:rPr>
              <w:t>Ведомственная целевая программа "Приведение в нормативное состояние автомобильных дорог и улично-дорожной сети для непрерывного движения транспортных средств</w:t>
            </w:r>
          </w:p>
        </w:tc>
        <w:tc>
          <w:tcPr>
            <w:tcW w:w="2835" w:type="dxa"/>
          </w:tcPr>
          <w:p w:rsidR="00982178" w:rsidRPr="00FC5FA1" w:rsidRDefault="00982178" w:rsidP="00630F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5FA1">
              <w:rPr>
                <w:rFonts w:ascii="Times New Roman" w:hAnsi="Times New Roman" w:cs="Times New Roman"/>
              </w:rPr>
              <w:t xml:space="preserve">1.Круглогодичное функционирование автомобильных дорог </w:t>
            </w:r>
            <w:r w:rsidRPr="00FC5FA1">
              <w:rPr>
                <w:rFonts w:ascii="Times New Roman" w:hAnsi="Times New Roman" w:cs="Times New Roman"/>
                <w:bCs/>
              </w:rPr>
              <w:t>вне границ населенных пунктов</w:t>
            </w:r>
            <w:r w:rsidRPr="00FC5FA1">
              <w:rPr>
                <w:rFonts w:ascii="Times New Roman" w:hAnsi="Times New Roman" w:cs="Times New Roman"/>
              </w:rPr>
              <w:t xml:space="preserve">, в границах муниципального образования «Колпашевский район» (общей протяженностью </w:t>
            </w:r>
            <w:r w:rsidRPr="00FC5FA1">
              <w:rPr>
                <w:rFonts w:ascii="Times New Roman" w:hAnsi="Times New Roman" w:cs="Times New Roman"/>
                <w:bCs/>
              </w:rPr>
              <w:t>15,417 км.</w:t>
            </w:r>
            <w:r w:rsidRPr="00FC5FA1">
              <w:rPr>
                <w:rFonts w:ascii="Times New Roman" w:hAnsi="Times New Roman" w:cs="Times New Roman"/>
              </w:rPr>
              <w:t>), и искусственных сооружений на них.</w:t>
            </w:r>
          </w:p>
          <w:p w:rsidR="00982178" w:rsidRPr="00FC5FA1" w:rsidRDefault="00982178" w:rsidP="00630F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5FA1">
              <w:rPr>
                <w:rFonts w:ascii="Times New Roman" w:hAnsi="Times New Roman" w:cs="Times New Roman"/>
              </w:rPr>
              <w:t>2.Функционирование автозимника «</w:t>
            </w:r>
            <w:proofErr w:type="spellStart"/>
            <w:r w:rsidRPr="00FC5FA1">
              <w:rPr>
                <w:rFonts w:ascii="Times New Roman" w:hAnsi="Times New Roman" w:cs="Times New Roman"/>
              </w:rPr>
              <w:t>Тогур-Иванкино</w:t>
            </w:r>
            <w:proofErr w:type="spellEnd"/>
            <w:r w:rsidRPr="00FC5FA1">
              <w:rPr>
                <w:rFonts w:ascii="Times New Roman" w:hAnsi="Times New Roman" w:cs="Times New Roman"/>
              </w:rPr>
              <w:t xml:space="preserve">» (общей протяженностью 35 км.), в течение суммарного срока действия ледовой переправы через р. </w:t>
            </w:r>
            <w:proofErr w:type="spellStart"/>
            <w:r w:rsidRPr="00FC5FA1">
              <w:rPr>
                <w:rFonts w:ascii="Times New Roman" w:hAnsi="Times New Roman" w:cs="Times New Roman"/>
              </w:rPr>
              <w:t>Кеть</w:t>
            </w:r>
            <w:proofErr w:type="spellEnd"/>
            <w:r w:rsidRPr="00FC5FA1">
              <w:rPr>
                <w:rFonts w:ascii="Times New Roman" w:hAnsi="Times New Roman" w:cs="Times New Roman"/>
              </w:rPr>
              <w:t>, в районе Рейда (с. Тогур).</w:t>
            </w:r>
          </w:p>
          <w:p w:rsidR="00982178" w:rsidRPr="00FC5FA1" w:rsidRDefault="00982178" w:rsidP="00630F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C5FA1">
              <w:rPr>
                <w:rFonts w:ascii="Times New Roman" w:hAnsi="Times New Roman" w:cs="Times New Roman"/>
              </w:rPr>
              <w:t>3.Наличие и функционирование, в зимний период 2012 – 2013 годов, двух ледовых переправ</w:t>
            </w:r>
            <w:r w:rsidRPr="00FC5FA1">
              <w:rPr>
                <w:rFonts w:ascii="Times New Roman" w:hAnsi="Times New Roman" w:cs="Times New Roman"/>
                <w:color w:val="000000"/>
              </w:rPr>
              <w:t xml:space="preserve"> через р. </w:t>
            </w:r>
            <w:proofErr w:type="spellStart"/>
            <w:r w:rsidRPr="00FC5FA1">
              <w:rPr>
                <w:rFonts w:ascii="Times New Roman" w:hAnsi="Times New Roman" w:cs="Times New Roman"/>
                <w:color w:val="000000"/>
              </w:rPr>
              <w:t>Кеть</w:t>
            </w:r>
            <w:proofErr w:type="spellEnd"/>
            <w:r w:rsidRPr="00FC5FA1">
              <w:rPr>
                <w:rFonts w:ascii="Times New Roman" w:hAnsi="Times New Roman" w:cs="Times New Roman"/>
                <w:color w:val="000000"/>
              </w:rPr>
              <w:t xml:space="preserve"> и пр. Северская на автозимнике «</w:t>
            </w:r>
            <w:proofErr w:type="spellStart"/>
            <w:r w:rsidRPr="00FC5FA1">
              <w:rPr>
                <w:rFonts w:ascii="Times New Roman" w:hAnsi="Times New Roman" w:cs="Times New Roman"/>
                <w:color w:val="000000"/>
              </w:rPr>
              <w:t>Тогур-Север-Дальнее-Куржино-Копыловка</w:t>
            </w:r>
            <w:proofErr w:type="spellEnd"/>
            <w:r w:rsidRPr="00FC5FA1">
              <w:rPr>
                <w:rFonts w:ascii="Times New Roman" w:hAnsi="Times New Roman" w:cs="Times New Roman"/>
                <w:color w:val="000000"/>
              </w:rPr>
              <w:t>», общей протяженность 245 м.</w:t>
            </w:r>
          </w:p>
        </w:tc>
        <w:tc>
          <w:tcPr>
            <w:tcW w:w="861" w:type="dxa"/>
          </w:tcPr>
          <w:p w:rsidR="00982178" w:rsidRPr="00FC5FA1" w:rsidRDefault="00982178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FC5FA1">
              <w:rPr>
                <w:rFonts w:ascii="Times New Roman" w:eastAsia="Times New Roman" w:hAnsi="Times New Roman" w:cs="Times New Roman"/>
              </w:rPr>
              <w:t>Км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982178" w:rsidRPr="00FC5FA1" w:rsidRDefault="00982178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82178" w:rsidRPr="00FC5FA1" w:rsidRDefault="00982178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82178" w:rsidRPr="00FC5FA1" w:rsidRDefault="00982178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82178" w:rsidRPr="00FC5FA1" w:rsidRDefault="00982178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82178" w:rsidRPr="00FC5FA1" w:rsidRDefault="00982178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82178" w:rsidRPr="00FC5FA1" w:rsidRDefault="00982178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82178" w:rsidRPr="00FC5FA1" w:rsidRDefault="00982178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82178" w:rsidRPr="00FC5FA1" w:rsidRDefault="00982178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82178" w:rsidRPr="00FC5FA1" w:rsidRDefault="00982178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82178" w:rsidRPr="00FC5FA1" w:rsidRDefault="00982178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82178" w:rsidRPr="00FC5FA1" w:rsidRDefault="00982178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82178" w:rsidRPr="00FC5FA1" w:rsidRDefault="00982178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FC5FA1">
              <w:rPr>
                <w:rFonts w:ascii="Times New Roman" w:eastAsia="Times New Roman" w:hAnsi="Times New Roman" w:cs="Times New Roman"/>
              </w:rPr>
              <w:t>Км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982178" w:rsidRPr="00FC5FA1" w:rsidRDefault="00982178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82178" w:rsidRDefault="00982178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82178" w:rsidRDefault="00982178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82178" w:rsidRPr="00FC5FA1" w:rsidRDefault="00982178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82178" w:rsidRPr="00FC5FA1" w:rsidRDefault="00982178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82178" w:rsidRPr="00FC5FA1" w:rsidRDefault="00982178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82178" w:rsidRPr="00FC5FA1" w:rsidRDefault="00982178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82178" w:rsidRPr="00FC5FA1" w:rsidRDefault="00982178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5FA1"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56" w:type="dxa"/>
          </w:tcPr>
          <w:p w:rsidR="00982178" w:rsidRPr="00CB6F8C" w:rsidRDefault="00982178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6F8C">
              <w:rPr>
                <w:rFonts w:ascii="Times New Roman" w:eastAsia="Times New Roman" w:hAnsi="Times New Roman" w:cs="Times New Roman"/>
              </w:rPr>
              <w:t>15,417</w:t>
            </w:r>
          </w:p>
          <w:p w:rsidR="00982178" w:rsidRPr="00CB6F8C" w:rsidRDefault="00982178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82178" w:rsidRPr="00CB6F8C" w:rsidRDefault="00982178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82178" w:rsidRPr="00CB6F8C" w:rsidRDefault="00982178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82178" w:rsidRPr="00CB6F8C" w:rsidRDefault="00982178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82178" w:rsidRPr="00CB6F8C" w:rsidRDefault="00982178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82178" w:rsidRPr="00CB6F8C" w:rsidRDefault="00982178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82178" w:rsidRPr="00CB6F8C" w:rsidRDefault="00982178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82178" w:rsidRPr="00CB6F8C" w:rsidRDefault="00982178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82178" w:rsidRDefault="00982178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82178" w:rsidRPr="00CB6F8C" w:rsidRDefault="00982178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82178" w:rsidRPr="00CB6F8C" w:rsidRDefault="00982178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82178" w:rsidRDefault="00982178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6F8C">
              <w:rPr>
                <w:rFonts w:ascii="Times New Roman" w:eastAsia="Times New Roman" w:hAnsi="Times New Roman" w:cs="Times New Roman"/>
              </w:rPr>
              <w:t>35,000</w:t>
            </w:r>
          </w:p>
          <w:p w:rsidR="00982178" w:rsidRDefault="00982178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82178" w:rsidRDefault="00982178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82178" w:rsidRDefault="00982178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82178" w:rsidRDefault="00982178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82178" w:rsidRDefault="00982178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82178" w:rsidRDefault="00982178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82178" w:rsidRDefault="00982178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82178" w:rsidRPr="00CB6F8C" w:rsidRDefault="00982178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F8C">
              <w:rPr>
                <w:rFonts w:ascii="Times New Roman" w:eastAsia="Times New Roman" w:hAnsi="Times New Roman" w:cs="Times New Roman"/>
              </w:rPr>
              <w:t>245</w:t>
            </w:r>
          </w:p>
        </w:tc>
        <w:tc>
          <w:tcPr>
            <w:tcW w:w="850" w:type="dxa"/>
          </w:tcPr>
          <w:p w:rsidR="00982178" w:rsidRPr="00CB6F8C" w:rsidRDefault="00982178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6F8C">
              <w:rPr>
                <w:rFonts w:ascii="Times New Roman" w:eastAsia="Times New Roman" w:hAnsi="Times New Roman" w:cs="Times New Roman"/>
              </w:rPr>
              <w:t>15,417</w:t>
            </w:r>
          </w:p>
          <w:p w:rsidR="00982178" w:rsidRPr="00CB6F8C" w:rsidRDefault="00982178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82178" w:rsidRPr="00CB6F8C" w:rsidRDefault="00982178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82178" w:rsidRPr="00CB6F8C" w:rsidRDefault="00982178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82178" w:rsidRPr="00CB6F8C" w:rsidRDefault="00982178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82178" w:rsidRPr="00CB6F8C" w:rsidRDefault="00982178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82178" w:rsidRPr="00CB6F8C" w:rsidRDefault="00982178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82178" w:rsidRPr="00CB6F8C" w:rsidRDefault="00982178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82178" w:rsidRPr="00CB6F8C" w:rsidRDefault="00982178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82178" w:rsidRDefault="00982178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82178" w:rsidRPr="00CB6F8C" w:rsidRDefault="00982178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82178" w:rsidRPr="00CB6F8C" w:rsidRDefault="00982178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82178" w:rsidRDefault="00982178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6F8C">
              <w:rPr>
                <w:rFonts w:ascii="Times New Roman" w:eastAsia="Times New Roman" w:hAnsi="Times New Roman" w:cs="Times New Roman"/>
              </w:rPr>
              <w:t>35,000</w:t>
            </w:r>
          </w:p>
          <w:p w:rsidR="00982178" w:rsidRDefault="00982178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82178" w:rsidRDefault="00982178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82178" w:rsidRDefault="00982178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82178" w:rsidRDefault="00982178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82178" w:rsidRDefault="00982178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82178" w:rsidRDefault="00982178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82178" w:rsidRDefault="00982178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82178" w:rsidRPr="00FC5FA1" w:rsidRDefault="00982178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F8C">
              <w:rPr>
                <w:rFonts w:ascii="Times New Roman" w:eastAsia="Times New Roman" w:hAnsi="Times New Roman" w:cs="Times New Roman"/>
              </w:rPr>
              <w:t>245</w:t>
            </w:r>
          </w:p>
        </w:tc>
        <w:tc>
          <w:tcPr>
            <w:tcW w:w="1475" w:type="dxa"/>
          </w:tcPr>
          <w:p w:rsidR="00982178" w:rsidRPr="00FC5FA1" w:rsidRDefault="00982178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982178" w:rsidRPr="00CB6F8C" w:rsidRDefault="00982178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6F8C">
              <w:rPr>
                <w:rFonts w:ascii="Times New Roman" w:eastAsia="Times New Roman" w:hAnsi="Times New Roman" w:cs="Times New Roman"/>
              </w:rPr>
              <w:t>15,417</w:t>
            </w:r>
          </w:p>
          <w:p w:rsidR="00982178" w:rsidRPr="00CB6F8C" w:rsidRDefault="00982178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82178" w:rsidRPr="00CB6F8C" w:rsidRDefault="00982178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82178" w:rsidRPr="00CB6F8C" w:rsidRDefault="00982178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82178" w:rsidRPr="00CB6F8C" w:rsidRDefault="00982178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82178" w:rsidRPr="00CB6F8C" w:rsidRDefault="00982178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82178" w:rsidRPr="00CB6F8C" w:rsidRDefault="00982178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82178" w:rsidRPr="00CB6F8C" w:rsidRDefault="00982178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82178" w:rsidRPr="00CB6F8C" w:rsidRDefault="00982178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82178" w:rsidRDefault="00982178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82178" w:rsidRPr="00CB6F8C" w:rsidRDefault="00982178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82178" w:rsidRPr="00CB6F8C" w:rsidRDefault="00982178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82178" w:rsidRDefault="00982178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6F8C">
              <w:rPr>
                <w:rFonts w:ascii="Times New Roman" w:eastAsia="Times New Roman" w:hAnsi="Times New Roman" w:cs="Times New Roman"/>
              </w:rPr>
              <w:t>35,000</w:t>
            </w:r>
          </w:p>
          <w:p w:rsidR="00982178" w:rsidRDefault="00982178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82178" w:rsidRDefault="00982178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82178" w:rsidRDefault="00982178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82178" w:rsidRDefault="00982178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82178" w:rsidRDefault="00982178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82178" w:rsidRDefault="00982178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82178" w:rsidRDefault="00982178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82178" w:rsidRPr="00FC5FA1" w:rsidRDefault="00982178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F8C">
              <w:rPr>
                <w:rFonts w:ascii="Times New Roman" w:eastAsia="Times New Roman" w:hAnsi="Times New Roman" w:cs="Times New Roman"/>
              </w:rPr>
              <w:t>245</w:t>
            </w:r>
          </w:p>
        </w:tc>
        <w:tc>
          <w:tcPr>
            <w:tcW w:w="1144" w:type="dxa"/>
          </w:tcPr>
          <w:p w:rsidR="00982178" w:rsidRPr="00CB6F8C" w:rsidRDefault="00982178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6F8C">
              <w:rPr>
                <w:rFonts w:ascii="Times New Roman" w:eastAsia="Times New Roman" w:hAnsi="Times New Roman" w:cs="Times New Roman"/>
              </w:rPr>
              <w:t>15,417</w:t>
            </w:r>
          </w:p>
          <w:p w:rsidR="00982178" w:rsidRPr="00CB6F8C" w:rsidRDefault="00982178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82178" w:rsidRPr="00CB6F8C" w:rsidRDefault="00982178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82178" w:rsidRPr="00CB6F8C" w:rsidRDefault="00982178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82178" w:rsidRPr="00CB6F8C" w:rsidRDefault="00982178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82178" w:rsidRPr="00CB6F8C" w:rsidRDefault="00982178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82178" w:rsidRPr="00CB6F8C" w:rsidRDefault="00982178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82178" w:rsidRPr="00CB6F8C" w:rsidRDefault="00982178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82178" w:rsidRPr="00CB6F8C" w:rsidRDefault="00982178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82178" w:rsidRDefault="00982178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82178" w:rsidRPr="00CB6F8C" w:rsidRDefault="00982178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82178" w:rsidRPr="00CB6F8C" w:rsidRDefault="00982178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82178" w:rsidRDefault="00982178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6F8C">
              <w:rPr>
                <w:rFonts w:ascii="Times New Roman" w:eastAsia="Times New Roman" w:hAnsi="Times New Roman" w:cs="Times New Roman"/>
              </w:rPr>
              <w:t>35,000</w:t>
            </w:r>
          </w:p>
          <w:p w:rsidR="00982178" w:rsidRDefault="00982178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82178" w:rsidRDefault="00982178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82178" w:rsidRDefault="00982178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82178" w:rsidRDefault="00982178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82178" w:rsidRDefault="00982178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82178" w:rsidRDefault="00982178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82178" w:rsidRDefault="00982178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82178" w:rsidRPr="00FC5FA1" w:rsidRDefault="00982178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F8C">
              <w:rPr>
                <w:rFonts w:ascii="Times New Roman" w:eastAsia="Times New Roman" w:hAnsi="Times New Roman" w:cs="Times New Roman"/>
              </w:rPr>
              <w:t>245</w:t>
            </w:r>
          </w:p>
        </w:tc>
        <w:tc>
          <w:tcPr>
            <w:tcW w:w="1225" w:type="dxa"/>
          </w:tcPr>
          <w:p w:rsidR="00982178" w:rsidRPr="00CB6F8C" w:rsidRDefault="00982178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6F8C">
              <w:rPr>
                <w:rFonts w:ascii="Times New Roman" w:eastAsia="Times New Roman" w:hAnsi="Times New Roman" w:cs="Times New Roman"/>
              </w:rPr>
              <w:t>15,417</w:t>
            </w:r>
          </w:p>
          <w:p w:rsidR="00982178" w:rsidRPr="00CB6F8C" w:rsidRDefault="00982178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82178" w:rsidRPr="00CB6F8C" w:rsidRDefault="00982178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82178" w:rsidRPr="00CB6F8C" w:rsidRDefault="00982178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82178" w:rsidRPr="00CB6F8C" w:rsidRDefault="00982178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82178" w:rsidRPr="00CB6F8C" w:rsidRDefault="00982178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82178" w:rsidRPr="00CB6F8C" w:rsidRDefault="00982178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82178" w:rsidRPr="00CB6F8C" w:rsidRDefault="00982178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82178" w:rsidRPr="00CB6F8C" w:rsidRDefault="00982178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82178" w:rsidRDefault="00982178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82178" w:rsidRPr="00CB6F8C" w:rsidRDefault="00982178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82178" w:rsidRPr="00CB6F8C" w:rsidRDefault="00982178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82178" w:rsidRDefault="00982178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6F8C">
              <w:rPr>
                <w:rFonts w:ascii="Times New Roman" w:eastAsia="Times New Roman" w:hAnsi="Times New Roman" w:cs="Times New Roman"/>
              </w:rPr>
              <w:t>35,000</w:t>
            </w:r>
          </w:p>
          <w:p w:rsidR="00982178" w:rsidRDefault="00982178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82178" w:rsidRDefault="00982178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82178" w:rsidRDefault="00982178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82178" w:rsidRDefault="00982178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82178" w:rsidRDefault="00982178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82178" w:rsidRDefault="00982178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82178" w:rsidRDefault="00982178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82178" w:rsidRPr="00FC5FA1" w:rsidRDefault="00982178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F8C">
              <w:rPr>
                <w:rFonts w:ascii="Times New Roman" w:eastAsia="Times New Roman" w:hAnsi="Times New Roman" w:cs="Times New Roman"/>
              </w:rPr>
              <w:t>245</w:t>
            </w:r>
          </w:p>
        </w:tc>
        <w:tc>
          <w:tcPr>
            <w:tcW w:w="1674" w:type="dxa"/>
          </w:tcPr>
          <w:p w:rsidR="00982178" w:rsidRPr="00FC5FA1" w:rsidRDefault="00982178" w:rsidP="0063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64F61" w:rsidRPr="001B238B" w:rsidTr="00E33374">
        <w:trPr>
          <w:cantSplit/>
          <w:trHeight w:val="361"/>
        </w:trPr>
        <w:tc>
          <w:tcPr>
            <w:tcW w:w="534" w:type="dxa"/>
          </w:tcPr>
          <w:p w:rsidR="00C64F61" w:rsidRPr="001B238B" w:rsidRDefault="001160A1" w:rsidP="00913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126" w:type="dxa"/>
          </w:tcPr>
          <w:p w:rsidR="00C64F61" w:rsidRPr="001B238B" w:rsidRDefault="00C64F61" w:rsidP="001B23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B238B">
              <w:rPr>
                <w:rFonts w:ascii="Times New Roman" w:hAnsi="Times New Roman" w:cs="Times New Roman"/>
                <w:color w:val="000000"/>
              </w:rPr>
              <w:t>Ведомственная целевая программа "Обеспечение экологической безопасности окружающей среды и населения при обращении с отходами производства и потребления</w:t>
            </w:r>
          </w:p>
        </w:tc>
        <w:tc>
          <w:tcPr>
            <w:tcW w:w="2835" w:type="dxa"/>
            <w:vAlign w:val="center"/>
          </w:tcPr>
          <w:p w:rsidR="00C64F61" w:rsidRPr="00D54A2B" w:rsidRDefault="00C64F61" w:rsidP="00E33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54A2B">
              <w:rPr>
                <w:rFonts w:ascii="Times New Roman" w:eastAsia="Times New Roman" w:hAnsi="Times New Roman" w:cs="Times New Roman"/>
              </w:rPr>
              <w:t>Показатель конечного результата: Доля утилизируемых (</w:t>
            </w:r>
            <w:proofErr w:type="spellStart"/>
            <w:r w:rsidRPr="00D54A2B">
              <w:rPr>
                <w:rFonts w:ascii="Times New Roman" w:eastAsia="Times New Roman" w:hAnsi="Times New Roman" w:cs="Times New Roman"/>
              </w:rPr>
              <w:t>захораниваемых</w:t>
            </w:r>
            <w:proofErr w:type="spellEnd"/>
            <w:r w:rsidRPr="00D54A2B">
              <w:rPr>
                <w:rFonts w:ascii="Times New Roman" w:eastAsia="Times New Roman" w:hAnsi="Times New Roman" w:cs="Times New Roman"/>
              </w:rPr>
              <w:t>) бытовых отходов в соответствии с установленными требованиями в общем объеме размещаемых отходов</w:t>
            </w:r>
          </w:p>
        </w:tc>
        <w:tc>
          <w:tcPr>
            <w:tcW w:w="861" w:type="dxa"/>
            <w:vAlign w:val="center"/>
          </w:tcPr>
          <w:p w:rsidR="00C64F61" w:rsidRPr="00D54A2B" w:rsidRDefault="00C64F61" w:rsidP="00E33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4A2B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856" w:type="dxa"/>
            <w:vAlign w:val="center"/>
          </w:tcPr>
          <w:p w:rsidR="00C64F61" w:rsidRPr="00530190" w:rsidRDefault="002434C8" w:rsidP="00E33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91,2</w:t>
            </w:r>
          </w:p>
        </w:tc>
        <w:tc>
          <w:tcPr>
            <w:tcW w:w="850" w:type="dxa"/>
            <w:vAlign w:val="center"/>
          </w:tcPr>
          <w:p w:rsidR="00C64F61" w:rsidRPr="00530190" w:rsidRDefault="005D41CC" w:rsidP="00E33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0190">
              <w:rPr>
                <w:rFonts w:ascii="Times New Roman" w:eastAsia="Times New Roman" w:hAnsi="Times New Roman" w:cs="Times New Roman"/>
              </w:rPr>
              <w:t>91,5</w:t>
            </w:r>
          </w:p>
        </w:tc>
        <w:tc>
          <w:tcPr>
            <w:tcW w:w="1475" w:type="dxa"/>
            <w:vAlign w:val="center"/>
          </w:tcPr>
          <w:p w:rsidR="00C64F61" w:rsidRPr="00530190" w:rsidRDefault="005D41CC" w:rsidP="00E33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0190">
              <w:rPr>
                <w:rFonts w:ascii="Times New Roman" w:eastAsia="Times New Roman" w:hAnsi="Times New Roman" w:cs="Times New Roman"/>
              </w:rPr>
              <w:t>Вследствие открытия пресса для прессования макулатуры и пластиковой тары</w:t>
            </w:r>
          </w:p>
        </w:tc>
        <w:tc>
          <w:tcPr>
            <w:tcW w:w="1559" w:type="dxa"/>
            <w:vAlign w:val="center"/>
          </w:tcPr>
          <w:p w:rsidR="00C64F61" w:rsidRPr="00530190" w:rsidRDefault="005D41CC" w:rsidP="00E33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0190">
              <w:rPr>
                <w:rFonts w:ascii="Times New Roman" w:eastAsia="Times New Roman" w:hAnsi="Times New Roman" w:cs="Times New Roman"/>
              </w:rPr>
              <w:t>92,0</w:t>
            </w:r>
          </w:p>
        </w:tc>
        <w:tc>
          <w:tcPr>
            <w:tcW w:w="1144" w:type="dxa"/>
            <w:vAlign w:val="center"/>
          </w:tcPr>
          <w:p w:rsidR="00C64F61" w:rsidRPr="00530190" w:rsidRDefault="005D41CC" w:rsidP="00E33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0190">
              <w:rPr>
                <w:rFonts w:ascii="Times New Roman" w:eastAsia="Times New Roman" w:hAnsi="Times New Roman" w:cs="Times New Roman"/>
              </w:rPr>
              <w:t>92,0</w:t>
            </w:r>
          </w:p>
        </w:tc>
        <w:tc>
          <w:tcPr>
            <w:tcW w:w="1225" w:type="dxa"/>
            <w:vAlign w:val="center"/>
          </w:tcPr>
          <w:p w:rsidR="00C64F61" w:rsidRPr="00530190" w:rsidRDefault="005D41CC" w:rsidP="00E33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0190">
              <w:rPr>
                <w:rFonts w:ascii="Times New Roman" w:eastAsia="Times New Roman" w:hAnsi="Times New Roman" w:cs="Times New Roman"/>
              </w:rPr>
              <w:t>92,0</w:t>
            </w:r>
          </w:p>
        </w:tc>
        <w:tc>
          <w:tcPr>
            <w:tcW w:w="1674" w:type="dxa"/>
            <w:vAlign w:val="center"/>
          </w:tcPr>
          <w:p w:rsidR="00C64F61" w:rsidRPr="00530190" w:rsidRDefault="005D41CC" w:rsidP="00E33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0190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63F11" w:rsidRPr="001B238B" w:rsidTr="002F6AD1">
        <w:trPr>
          <w:cantSplit/>
          <w:trHeight w:val="361"/>
        </w:trPr>
        <w:tc>
          <w:tcPr>
            <w:tcW w:w="534" w:type="dxa"/>
            <w:vMerge w:val="restart"/>
          </w:tcPr>
          <w:p w:rsidR="00A63F11" w:rsidRDefault="00A63F11" w:rsidP="00913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9</w:t>
            </w:r>
          </w:p>
        </w:tc>
        <w:tc>
          <w:tcPr>
            <w:tcW w:w="2126" w:type="dxa"/>
            <w:vMerge w:val="restart"/>
          </w:tcPr>
          <w:p w:rsidR="00A63F11" w:rsidRPr="000D5097" w:rsidRDefault="00A63F11" w:rsidP="00630F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D5097">
              <w:rPr>
                <w:rFonts w:ascii="Times New Roman" w:hAnsi="Times New Roman" w:cs="Times New Roman"/>
                <w:color w:val="000000"/>
              </w:rPr>
              <w:t>Ведомственная целевая программа "Развитие общественного молодежного движения на территории Колпашевского района"</w:t>
            </w:r>
          </w:p>
        </w:tc>
        <w:tc>
          <w:tcPr>
            <w:tcW w:w="2835" w:type="dxa"/>
          </w:tcPr>
          <w:p w:rsidR="00A63F11" w:rsidRPr="00D54A2B" w:rsidRDefault="00A63F11" w:rsidP="00845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Количество молодёжных общественных объединений </w:t>
            </w:r>
          </w:p>
        </w:tc>
        <w:tc>
          <w:tcPr>
            <w:tcW w:w="861" w:type="dxa"/>
          </w:tcPr>
          <w:p w:rsidR="00A63F11" w:rsidRPr="00D54A2B" w:rsidRDefault="00A63F11" w:rsidP="0084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856" w:type="dxa"/>
          </w:tcPr>
          <w:p w:rsidR="00A63F11" w:rsidRPr="00D54A2B" w:rsidRDefault="00A63F11" w:rsidP="0084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A63F11" w:rsidRPr="00D54A2B" w:rsidRDefault="00A63F11" w:rsidP="0084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475" w:type="dxa"/>
          </w:tcPr>
          <w:p w:rsidR="00A63F11" w:rsidRPr="00D54A2B" w:rsidRDefault="00A63F11" w:rsidP="0084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Создание новых общественных молодёжных объединений в общеобразовательных учреждениях Колпашевского района  </w:t>
            </w:r>
          </w:p>
        </w:tc>
        <w:tc>
          <w:tcPr>
            <w:tcW w:w="1559" w:type="dxa"/>
          </w:tcPr>
          <w:p w:rsidR="00A63F11" w:rsidRPr="00D54A2B" w:rsidRDefault="00A63F11" w:rsidP="0084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44" w:type="dxa"/>
          </w:tcPr>
          <w:p w:rsidR="00A63F11" w:rsidRPr="00D54A2B" w:rsidRDefault="00A63F11" w:rsidP="0084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25" w:type="dxa"/>
          </w:tcPr>
          <w:p w:rsidR="00A63F11" w:rsidRPr="00D54A2B" w:rsidRDefault="00A63F11" w:rsidP="0084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674" w:type="dxa"/>
          </w:tcPr>
          <w:p w:rsidR="00A63F11" w:rsidRPr="00D54A2B" w:rsidRDefault="00A63F11" w:rsidP="0084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63F11" w:rsidRPr="001B238B" w:rsidTr="002F6AD1">
        <w:trPr>
          <w:cantSplit/>
          <w:trHeight w:val="361"/>
        </w:trPr>
        <w:tc>
          <w:tcPr>
            <w:tcW w:w="534" w:type="dxa"/>
            <w:vMerge/>
          </w:tcPr>
          <w:p w:rsidR="00A63F11" w:rsidRDefault="00A63F11" w:rsidP="00913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A63F11" w:rsidRPr="000D5097" w:rsidRDefault="00A63F11" w:rsidP="00630F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A63F11" w:rsidRDefault="00A63F11" w:rsidP="00845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Количество молодёжи, участвующей в мероприятиях, направленных на гражданственности и патриотизма, на развитие творческих способностей, выявление лидерских качеств </w:t>
            </w:r>
          </w:p>
        </w:tc>
        <w:tc>
          <w:tcPr>
            <w:tcW w:w="861" w:type="dxa"/>
          </w:tcPr>
          <w:p w:rsidR="00A63F11" w:rsidRDefault="00A63F11" w:rsidP="0084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856" w:type="dxa"/>
          </w:tcPr>
          <w:p w:rsidR="00A63F11" w:rsidRDefault="00A63F11" w:rsidP="0084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3000</w:t>
            </w:r>
          </w:p>
        </w:tc>
        <w:tc>
          <w:tcPr>
            <w:tcW w:w="850" w:type="dxa"/>
          </w:tcPr>
          <w:p w:rsidR="00A63F11" w:rsidRDefault="00A63F11" w:rsidP="0084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3100</w:t>
            </w:r>
          </w:p>
        </w:tc>
        <w:tc>
          <w:tcPr>
            <w:tcW w:w="1475" w:type="dxa"/>
          </w:tcPr>
          <w:p w:rsidR="00A63F11" w:rsidRDefault="00A63F11" w:rsidP="0084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Увеличение количества молодёжи привлекаемой к участию в акциях, фестивалях, конкурсах, молодёжных форумах </w:t>
            </w:r>
          </w:p>
        </w:tc>
        <w:tc>
          <w:tcPr>
            <w:tcW w:w="1559" w:type="dxa"/>
          </w:tcPr>
          <w:p w:rsidR="00A63F11" w:rsidRDefault="00A63F11" w:rsidP="0084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44" w:type="dxa"/>
          </w:tcPr>
          <w:p w:rsidR="00A63F11" w:rsidRDefault="00A63F11" w:rsidP="0084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25" w:type="dxa"/>
          </w:tcPr>
          <w:p w:rsidR="00A63F11" w:rsidRDefault="00A63F11" w:rsidP="0084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674" w:type="dxa"/>
          </w:tcPr>
          <w:p w:rsidR="00A63F11" w:rsidRDefault="00A63F11" w:rsidP="0084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63F11" w:rsidRPr="001B238B" w:rsidTr="00E1297D">
        <w:trPr>
          <w:cantSplit/>
          <w:trHeight w:val="361"/>
        </w:trPr>
        <w:tc>
          <w:tcPr>
            <w:tcW w:w="534" w:type="dxa"/>
            <w:vMerge w:val="restart"/>
          </w:tcPr>
          <w:p w:rsidR="00A63F11" w:rsidRDefault="00A63F11" w:rsidP="001160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126" w:type="dxa"/>
            <w:vMerge w:val="restart"/>
          </w:tcPr>
          <w:p w:rsidR="00A63F11" w:rsidRPr="000D5097" w:rsidRDefault="00A63F11" w:rsidP="00630F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D5097">
              <w:rPr>
                <w:rFonts w:ascii="Times New Roman" w:hAnsi="Times New Roman" w:cs="Times New Roman"/>
                <w:color w:val="000000"/>
              </w:rPr>
              <w:t>Ведомственная целевая программа "Обеспечение условий для развития на территории МО "Колпашевский район" физической культуры и массового спорта</w:t>
            </w:r>
          </w:p>
        </w:tc>
        <w:tc>
          <w:tcPr>
            <w:tcW w:w="2835" w:type="dxa"/>
          </w:tcPr>
          <w:p w:rsidR="00A63F11" w:rsidRPr="00700E5E" w:rsidRDefault="00A63F11" w:rsidP="00845B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0E5E">
              <w:rPr>
                <w:rFonts w:ascii="Times New Roman" w:hAnsi="Times New Roman" w:cs="Times New Roman"/>
              </w:rPr>
              <w:t>Количество спортсменов, входящих в спортивные сборные команды Колпашевского района по видам спорта, участвующих в соревнованиях разного уровня</w:t>
            </w:r>
          </w:p>
        </w:tc>
        <w:tc>
          <w:tcPr>
            <w:tcW w:w="861" w:type="dxa"/>
          </w:tcPr>
          <w:p w:rsidR="00A63F11" w:rsidRPr="00344A26" w:rsidRDefault="00A63F11" w:rsidP="00845B11">
            <w:pPr>
              <w:pStyle w:val="a5"/>
              <w:ind w:firstLine="0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чел.</w:t>
            </w:r>
          </w:p>
        </w:tc>
        <w:tc>
          <w:tcPr>
            <w:tcW w:w="856" w:type="dxa"/>
          </w:tcPr>
          <w:p w:rsidR="00A63F11" w:rsidRPr="001B238B" w:rsidRDefault="00A63F11" w:rsidP="0084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850" w:type="dxa"/>
          </w:tcPr>
          <w:p w:rsidR="00A63F11" w:rsidRPr="001B238B" w:rsidRDefault="00A63F11" w:rsidP="0084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1475" w:type="dxa"/>
          </w:tcPr>
          <w:p w:rsidR="00A63F11" w:rsidRDefault="00A63F11" w:rsidP="0084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A63F11" w:rsidRPr="001B238B" w:rsidRDefault="00A63F11" w:rsidP="0084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44" w:type="dxa"/>
          </w:tcPr>
          <w:p w:rsidR="00A63F11" w:rsidRPr="001B238B" w:rsidRDefault="00A63F11" w:rsidP="0084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25" w:type="dxa"/>
          </w:tcPr>
          <w:p w:rsidR="00A63F11" w:rsidRPr="00344A26" w:rsidRDefault="00A63F11" w:rsidP="00845B11">
            <w:pPr>
              <w:pStyle w:val="a5"/>
              <w:ind w:firstLine="0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-</w:t>
            </w:r>
          </w:p>
        </w:tc>
        <w:tc>
          <w:tcPr>
            <w:tcW w:w="1674" w:type="dxa"/>
          </w:tcPr>
          <w:p w:rsidR="00A63F11" w:rsidRPr="001B238B" w:rsidRDefault="00A63F11" w:rsidP="0084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63F11" w:rsidRPr="001B238B" w:rsidTr="00E1297D">
        <w:trPr>
          <w:cantSplit/>
          <w:trHeight w:val="361"/>
        </w:trPr>
        <w:tc>
          <w:tcPr>
            <w:tcW w:w="534" w:type="dxa"/>
            <w:vMerge/>
          </w:tcPr>
          <w:p w:rsidR="00A63F11" w:rsidRDefault="00A63F11" w:rsidP="001160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A63F11" w:rsidRPr="000D5097" w:rsidRDefault="00A63F11" w:rsidP="00630F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A63F11" w:rsidRPr="00700E5E" w:rsidRDefault="00A63F11" w:rsidP="00845B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0E5E">
              <w:rPr>
                <w:rFonts w:ascii="Times New Roman" w:hAnsi="Times New Roman" w:cs="Times New Roman"/>
              </w:rPr>
              <w:t>Количество присвоенных спортивных разрядов, спортивных званий спортсменам, входящим в состав спортивных сборных команд Колпашевского района</w:t>
            </w:r>
          </w:p>
        </w:tc>
        <w:tc>
          <w:tcPr>
            <w:tcW w:w="861" w:type="dxa"/>
          </w:tcPr>
          <w:p w:rsidR="00A63F11" w:rsidRDefault="00A63F11" w:rsidP="00845B11">
            <w:pPr>
              <w:pStyle w:val="a5"/>
              <w:ind w:firstLine="0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ед.</w:t>
            </w:r>
          </w:p>
        </w:tc>
        <w:tc>
          <w:tcPr>
            <w:tcW w:w="856" w:type="dxa"/>
          </w:tcPr>
          <w:p w:rsidR="00A63F11" w:rsidRDefault="00A63F11" w:rsidP="0084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A63F11" w:rsidRDefault="00A63F11" w:rsidP="0084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75" w:type="dxa"/>
          </w:tcPr>
          <w:p w:rsidR="00A63F11" w:rsidRDefault="00A63F11" w:rsidP="0084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A63F11" w:rsidRDefault="00A63F11" w:rsidP="0084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44" w:type="dxa"/>
          </w:tcPr>
          <w:p w:rsidR="00A63F11" w:rsidRDefault="00A63F11" w:rsidP="0084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25" w:type="dxa"/>
          </w:tcPr>
          <w:p w:rsidR="00A63F11" w:rsidRDefault="00A63F11" w:rsidP="00845B11">
            <w:pPr>
              <w:pStyle w:val="a5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-</w:t>
            </w:r>
          </w:p>
        </w:tc>
        <w:tc>
          <w:tcPr>
            <w:tcW w:w="1674" w:type="dxa"/>
          </w:tcPr>
          <w:p w:rsidR="00A63F11" w:rsidRDefault="00A63F11" w:rsidP="0084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63F11" w:rsidRPr="001B238B" w:rsidTr="00E1297D">
        <w:trPr>
          <w:cantSplit/>
          <w:trHeight w:val="361"/>
        </w:trPr>
        <w:tc>
          <w:tcPr>
            <w:tcW w:w="534" w:type="dxa"/>
            <w:vMerge/>
          </w:tcPr>
          <w:p w:rsidR="00A63F11" w:rsidRDefault="00A63F11" w:rsidP="001160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A63F11" w:rsidRPr="000D5097" w:rsidRDefault="00A63F11" w:rsidP="00630F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A63F11" w:rsidRPr="00700E5E" w:rsidRDefault="00A63F11" w:rsidP="00845B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0E5E">
              <w:rPr>
                <w:rFonts w:ascii="Times New Roman" w:hAnsi="Times New Roman" w:cs="Times New Roman"/>
              </w:rPr>
              <w:t>Количество призовых мест, завоёванных спортсменами, входящим в состав спортивных сборных команд Колпашевского района по видам спорта в соревнованиях разного уровня</w:t>
            </w:r>
          </w:p>
        </w:tc>
        <w:tc>
          <w:tcPr>
            <w:tcW w:w="861" w:type="dxa"/>
          </w:tcPr>
          <w:p w:rsidR="00A63F11" w:rsidRDefault="00A63F11" w:rsidP="00845B11">
            <w:pPr>
              <w:pStyle w:val="a5"/>
              <w:ind w:firstLine="0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ед.</w:t>
            </w:r>
          </w:p>
        </w:tc>
        <w:tc>
          <w:tcPr>
            <w:tcW w:w="856" w:type="dxa"/>
          </w:tcPr>
          <w:p w:rsidR="00A63F11" w:rsidRDefault="00A63F11" w:rsidP="0084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850" w:type="dxa"/>
          </w:tcPr>
          <w:p w:rsidR="00A63F11" w:rsidRDefault="00A63F11" w:rsidP="0084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1475" w:type="dxa"/>
          </w:tcPr>
          <w:p w:rsidR="00A63F11" w:rsidRDefault="00A63F11" w:rsidP="0084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рамках участия в областных сельских спортивных играх «Стадион для всех» и «снежные узоры и участия в соревнованиях разного уровня</w:t>
            </w:r>
          </w:p>
        </w:tc>
        <w:tc>
          <w:tcPr>
            <w:tcW w:w="1559" w:type="dxa"/>
          </w:tcPr>
          <w:p w:rsidR="00A63F11" w:rsidRDefault="00A63F11" w:rsidP="0084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44" w:type="dxa"/>
          </w:tcPr>
          <w:p w:rsidR="00A63F11" w:rsidRDefault="00A63F11" w:rsidP="0084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25" w:type="dxa"/>
          </w:tcPr>
          <w:p w:rsidR="00A63F11" w:rsidRDefault="00A63F11" w:rsidP="00845B11">
            <w:pPr>
              <w:pStyle w:val="a5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-</w:t>
            </w:r>
          </w:p>
        </w:tc>
        <w:tc>
          <w:tcPr>
            <w:tcW w:w="1674" w:type="dxa"/>
          </w:tcPr>
          <w:p w:rsidR="00A63F11" w:rsidRDefault="00A63F11" w:rsidP="0084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63F11" w:rsidRPr="001B238B" w:rsidTr="00E1297D">
        <w:trPr>
          <w:cantSplit/>
          <w:trHeight w:val="361"/>
        </w:trPr>
        <w:tc>
          <w:tcPr>
            <w:tcW w:w="534" w:type="dxa"/>
            <w:vMerge/>
          </w:tcPr>
          <w:p w:rsidR="00A63F11" w:rsidRDefault="00A63F11" w:rsidP="001160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A63F11" w:rsidRPr="000D5097" w:rsidRDefault="00A63F11" w:rsidP="00630F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A63F11" w:rsidRPr="00700E5E" w:rsidRDefault="00A63F11" w:rsidP="00845B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0E5E">
              <w:rPr>
                <w:rFonts w:ascii="Times New Roman" w:hAnsi="Times New Roman" w:cs="Times New Roman"/>
              </w:rPr>
              <w:t>Количество спортсменов,  участвующих в районных физкультурно-оздоровительных и спортивных мероприятиях</w:t>
            </w:r>
          </w:p>
        </w:tc>
        <w:tc>
          <w:tcPr>
            <w:tcW w:w="861" w:type="dxa"/>
          </w:tcPr>
          <w:p w:rsidR="00A63F11" w:rsidRDefault="00A63F11" w:rsidP="00845B11">
            <w:pPr>
              <w:pStyle w:val="a5"/>
              <w:ind w:firstLine="0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чел.</w:t>
            </w:r>
          </w:p>
        </w:tc>
        <w:tc>
          <w:tcPr>
            <w:tcW w:w="856" w:type="dxa"/>
          </w:tcPr>
          <w:p w:rsidR="00A63F11" w:rsidRDefault="00A63F11" w:rsidP="0084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2000</w:t>
            </w:r>
          </w:p>
        </w:tc>
        <w:tc>
          <w:tcPr>
            <w:tcW w:w="850" w:type="dxa"/>
          </w:tcPr>
          <w:p w:rsidR="00A63F11" w:rsidRDefault="00A63F11" w:rsidP="0084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2050</w:t>
            </w:r>
          </w:p>
        </w:tc>
        <w:tc>
          <w:tcPr>
            <w:tcW w:w="1475" w:type="dxa"/>
          </w:tcPr>
          <w:p w:rsidR="00A63F11" w:rsidRDefault="00A63F11" w:rsidP="0084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 счёт участия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межпоселенческих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спартакиадахи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участия в соревнованиях по разным видам спорта</w:t>
            </w:r>
          </w:p>
        </w:tc>
        <w:tc>
          <w:tcPr>
            <w:tcW w:w="1559" w:type="dxa"/>
          </w:tcPr>
          <w:p w:rsidR="00A63F11" w:rsidRDefault="00A63F11" w:rsidP="0084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44" w:type="dxa"/>
          </w:tcPr>
          <w:p w:rsidR="00A63F11" w:rsidRDefault="00A63F11" w:rsidP="0084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25" w:type="dxa"/>
          </w:tcPr>
          <w:p w:rsidR="00A63F11" w:rsidRDefault="00A63F11" w:rsidP="00845B11">
            <w:pPr>
              <w:pStyle w:val="a5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-</w:t>
            </w:r>
          </w:p>
        </w:tc>
        <w:tc>
          <w:tcPr>
            <w:tcW w:w="1674" w:type="dxa"/>
          </w:tcPr>
          <w:p w:rsidR="00A63F11" w:rsidRDefault="00A63F11" w:rsidP="0084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63F11" w:rsidRPr="001B238B" w:rsidTr="00E1297D">
        <w:trPr>
          <w:cantSplit/>
          <w:trHeight w:val="361"/>
        </w:trPr>
        <w:tc>
          <w:tcPr>
            <w:tcW w:w="534" w:type="dxa"/>
            <w:vMerge/>
          </w:tcPr>
          <w:p w:rsidR="00A63F11" w:rsidRDefault="00A63F11" w:rsidP="001160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A63F11" w:rsidRPr="000D5097" w:rsidRDefault="00A63F11" w:rsidP="00630F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A63F11" w:rsidRPr="00700E5E" w:rsidRDefault="00A63F11" w:rsidP="00845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0E5E">
              <w:rPr>
                <w:rFonts w:ascii="Times New Roman" w:hAnsi="Times New Roman" w:cs="Times New Roman"/>
              </w:rPr>
              <w:t>Количество  тренеров повысивших спортивную квалификацию, осуществляющих подготовку спортсменов сборных команд Колпашевского района</w:t>
            </w:r>
          </w:p>
        </w:tc>
        <w:tc>
          <w:tcPr>
            <w:tcW w:w="861" w:type="dxa"/>
          </w:tcPr>
          <w:p w:rsidR="00A63F11" w:rsidRDefault="00A63F11" w:rsidP="00845B11">
            <w:pPr>
              <w:pStyle w:val="a5"/>
              <w:ind w:firstLine="0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чел.</w:t>
            </w:r>
          </w:p>
        </w:tc>
        <w:tc>
          <w:tcPr>
            <w:tcW w:w="856" w:type="dxa"/>
          </w:tcPr>
          <w:p w:rsidR="00A63F11" w:rsidRDefault="00A63F11" w:rsidP="0084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A63F11" w:rsidRDefault="00A63F11" w:rsidP="0084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75" w:type="dxa"/>
          </w:tcPr>
          <w:p w:rsidR="00A63F11" w:rsidRDefault="00A63F11" w:rsidP="0084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A63F11" w:rsidRDefault="00A63F11" w:rsidP="0084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4" w:type="dxa"/>
          </w:tcPr>
          <w:p w:rsidR="00A63F11" w:rsidRDefault="00A63F11" w:rsidP="0084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5" w:type="dxa"/>
          </w:tcPr>
          <w:p w:rsidR="00A63F11" w:rsidRDefault="00A63F11" w:rsidP="00845B11">
            <w:pPr>
              <w:pStyle w:val="a5"/>
              <w:jc w:val="both"/>
              <w:rPr>
                <w:b w:val="0"/>
                <w:bCs w:val="0"/>
                <w:sz w:val="24"/>
              </w:rPr>
            </w:pPr>
          </w:p>
        </w:tc>
        <w:tc>
          <w:tcPr>
            <w:tcW w:w="1674" w:type="dxa"/>
          </w:tcPr>
          <w:p w:rsidR="00A63F11" w:rsidRDefault="00A63F11" w:rsidP="0084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13F4F" w:rsidRPr="00913F4F" w:rsidRDefault="00913F4F" w:rsidP="00913F4F">
      <w:pPr>
        <w:spacing w:after="0" w:line="240" w:lineRule="auto"/>
        <w:rPr>
          <w:rFonts w:ascii="Times New Roman" w:hAnsi="Times New Roman" w:cs="Times New Roman"/>
        </w:rPr>
      </w:pPr>
    </w:p>
    <w:sectPr w:rsidR="00913F4F" w:rsidRPr="00913F4F" w:rsidSect="008C073C">
      <w:pgSz w:w="16838" w:h="11906" w:orient="landscape"/>
      <w:pgMar w:top="567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53BDE"/>
    <w:rsid w:val="00015B53"/>
    <w:rsid w:val="00071043"/>
    <w:rsid w:val="000C2951"/>
    <w:rsid w:val="000C2B22"/>
    <w:rsid w:val="000D5097"/>
    <w:rsid w:val="000D7985"/>
    <w:rsid w:val="001160A1"/>
    <w:rsid w:val="00120BA9"/>
    <w:rsid w:val="00135AAB"/>
    <w:rsid w:val="00137BFF"/>
    <w:rsid w:val="00162F9A"/>
    <w:rsid w:val="00171653"/>
    <w:rsid w:val="001744B1"/>
    <w:rsid w:val="001B238B"/>
    <w:rsid w:val="001E2676"/>
    <w:rsid w:val="00215652"/>
    <w:rsid w:val="002434C8"/>
    <w:rsid w:val="002928D8"/>
    <w:rsid w:val="002B2080"/>
    <w:rsid w:val="002C25CF"/>
    <w:rsid w:val="002E05B0"/>
    <w:rsid w:val="00303F84"/>
    <w:rsid w:val="00327BBB"/>
    <w:rsid w:val="00355CAC"/>
    <w:rsid w:val="00361466"/>
    <w:rsid w:val="003C32C6"/>
    <w:rsid w:val="00414744"/>
    <w:rsid w:val="004345C5"/>
    <w:rsid w:val="00453BDE"/>
    <w:rsid w:val="00460C77"/>
    <w:rsid w:val="0049107C"/>
    <w:rsid w:val="004F0F0A"/>
    <w:rsid w:val="005011ED"/>
    <w:rsid w:val="00530190"/>
    <w:rsid w:val="005C64C3"/>
    <w:rsid w:val="005D18BC"/>
    <w:rsid w:val="005D41CC"/>
    <w:rsid w:val="005E529B"/>
    <w:rsid w:val="005E52B4"/>
    <w:rsid w:val="00610FE8"/>
    <w:rsid w:val="00627113"/>
    <w:rsid w:val="00630FB3"/>
    <w:rsid w:val="0063129B"/>
    <w:rsid w:val="006400C7"/>
    <w:rsid w:val="00646549"/>
    <w:rsid w:val="006669C2"/>
    <w:rsid w:val="00686BB1"/>
    <w:rsid w:val="00695749"/>
    <w:rsid w:val="006E77F2"/>
    <w:rsid w:val="0071393A"/>
    <w:rsid w:val="00714F55"/>
    <w:rsid w:val="00762EE7"/>
    <w:rsid w:val="00763029"/>
    <w:rsid w:val="007A6162"/>
    <w:rsid w:val="007D50F0"/>
    <w:rsid w:val="007E59EF"/>
    <w:rsid w:val="007F1E75"/>
    <w:rsid w:val="008623F6"/>
    <w:rsid w:val="008715D2"/>
    <w:rsid w:val="008723C6"/>
    <w:rsid w:val="00881E54"/>
    <w:rsid w:val="008C073C"/>
    <w:rsid w:val="008D3502"/>
    <w:rsid w:val="008F2460"/>
    <w:rsid w:val="0091336E"/>
    <w:rsid w:val="00913F4F"/>
    <w:rsid w:val="00976C21"/>
    <w:rsid w:val="00982178"/>
    <w:rsid w:val="009D7D46"/>
    <w:rsid w:val="00A4011C"/>
    <w:rsid w:val="00A63F11"/>
    <w:rsid w:val="00A81946"/>
    <w:rsid w:val="00AA63D0"/>
    <w:rsid w:val="00AB688A"/>
    <w:rsid w:val="00AF3FC6"/>
    <w:rsid w:val="00B1470A"/>
    <w:rsid w:val="00B147DC"/>
    <w:rsid w:val="00B425FE"/>
    <w:rsid w:val="00B6786A"/>
    <w:rsid w:val="00BD6D66"/>
    <w:rsid w:val="00BF26BC"/>
    <w:rsid w:val="00BF522A"/>
    <w:rsid w:val="00C61658"/>
    <w:rsid w:val="00C61B52"/>
    <w:rsid w:val="00C64F61"/>
    <w:rsid w:val="00C72B65"/>
    <w:rsid w:val="00D07DB0"/>
    <w:rsid w:val="00D243D5"/>
    <w:rsid w:val="00D54969"/>
    <w:rsid w:val="00D54A2B"/>
    <w:rsid w:val="00DA3812"/>
    <w:rsid w:val="00DA43AE"/>
    <w:rsid w:val="00DD136A"/>
    <w:rsid w:val="00DD7502"/>
    <w:rsid w:val="00E33374"/>
    <w:rsid w:val="00E4430C"/>
    <w:rsid w:val="00E61A4B"/>
    <w:rsid w:val="00E721B6"/>
    <w:rsid w:val="00EA426E"/>
    <w:rsid w:val="00EC4598"/>
    <w:rsid w:val="00EC6910"/>
    <w:rsid w:val="00ED5C19"/>
    <w:rsid w:val="00EF6914"/>
    <w:rsid w:val="00F33A4D"/>
    <w:rsid w:val="00F57EE8"/>
    <w:rsid w:val="00FA19E2"/>
    <w:rsid w:val="00FC5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FC6"/>
  </w:style>
  <w:style w:type="paragraph" w:styleId="6">
    <w:name w:val="heading 6"/>
    <w:basedOn w:val="a"/>
    <w:next w:val="a"/>
    <w:link w:val="60"/>
    <w:qFormat/>
    <w:rsid w:val="00453BDE"/>
    <w:pPr>
      <w:keepNext/>
      <w:autoSpaceDE w:val="0"/>
      <w:autoSpaceDN w:val="0"/>
      <w:adjustRightInd w:val="0"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color w:val="FF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453BDE"/>
    <w:rPr>
      <w:rFonts w:ascii="Times New Roman" w:eastAsia="Times New Roman" w:hAnsi="Times New Roman" w:cs="Times New Roman"/>
      <w:b/>
      <w:color w:val="FF0000"/>
      <w:sz w:val="24"/>
      <w:szCs w:val="24"/>
    </w:rPr>
  </w:style>
  <w:style w:type="paragraph" w:styleId="a3">
    <w:name w:val="Body Text"/>
    <w:basedOn w:val="a"/>
    <w:link w:val="a4"/>
    <w:semiHidden/>
    <w:rsid w:val="00913F4F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913F4F"/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styleId="a5">
    <w:name w:val="Body Text Indent"/>
    <w:basedOn w:val="a"/>
    <w:link w:val="a6"/>
    <w:semiHidden/>
    <w:rsid w:val="00355CAC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355CAC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CE0FC9-AB94-4E3B-BF48-2A87B4784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19</Pages>
  <Words>3217</Words>
  <Characters>18343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PetrovaL</dc:creator>
  <cp:keywords/>
  <dc:description/>
  <cp:lastModifiedBy>PetrovaL</cp:lastModifiedBy>
  <cp:revision>44</cp:revision>
  <dcterms:created xsi:type="dcterms:W3CDTF">2013-04-11T04:28:00Z</dcterms:created>
  <dcterms:modified xsi:type="dcterms:W3CDTF">2014-04-18T09:23:00Z</dcterms:modified>
</cp:coreProperties>
</file>