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Приложение № 1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УТВЕРЖДЕНО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постановлением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 xml:space="preserve"> Главы </w:t>
      </w:r>
      <w:proofErr w:type="spellStart"/>
      <w:r w:rsidRPr="000B484C">
        <w:rPr>
          <w:sz w:val="27"/>
          <w:szCs w:val="27"/>
        </w:rPr>
        <w:t>Колпашевского</w:t>
      </w:r>
      <w:proofErr w:type="spellEnd"/>
      <w:r w:rsidRPr="000B484C">
        <w:rPr>
          <w:sz w:val="27"/>
          <w:szCs w:val="27"/>
        </w:rPr>
        <w:t xml:space="preserve"> района </w:t>
      </w:r>
    </w:p>
    <w:p w:rsidR="0070744C" w:rsidRPr="000B484C" w:rsidRDefault="0070744C" w:rsidP="0070744C">
      <w:pPr>
        <w:pStyle w:val="2"/>
        <w:ind w:firstLine="720"/>
        <w:jc w:val="right"/>
        <w:rPr>
          <w:sz w:val="27"/>
          <w:szCs w:val="27"/>
        </w:rPr>
      </w:pPr>
      <w:r w:rsidRPr="000B484C">
        <w:rPr>
          <w:sz w:val="27"/>
          <w:szCs w:val="27"/>
        </w:rPr>
        <w:t>от 30.12.2008 № 1182</w:t>
      </w:r>
    </w:p>
    <w:p w:rsidR="0070744C" w:rsidRPr="000B484C" w:rsidRDefault="0070744C" w:rsidP="0070744C">
      <w:pPr>
        <w:pStyle w:val="2"/>
        <w:rPr>
          <w:sz w:val="27"/>
          <w:szCs w:val="27"/>
        </w:rPr>
      </w:pPr>
    </w:p>
    <w:p w:rsidR="0070744C" w:rsidRPr="000B484C" w:rsidRDefault="0070744C" w:rsidP="0070744C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 xml:space="preserve">Состав Совета по противодействию коррупции </w:t>
      </w:r>
    </w:p>
    <w:p w:rsidR="0070744C" w:rsidRPr="000B484C" w:rsidRDefault="0070744C" w:rsidP="0070744C">
      <w:pPr>
        <w:pStyle w:val="2"/>
        <w:jc w:val="center"/>
        <w:rPr>
          <w:sz w:val="27"/>
          <w:szCs w:val="27"/>
        </w:rPr>
      </w:pPr>
      <w:r w:rsidRPr="000B484C">
        <w:rPr>
          <w:sz w:val="27"/>
          <w:szCs w:val="27"/>
        </w:rPr>
        <w:t xml:space="preserve">при Главе </w:t>
      </w:r>
      <w:proofErr w:type="spellStart"/>
      <w:r w:rsidRPr="000B484C">
        <w:rPr>
          <w:sz w:val="27"/>
          <w:szCs w:val="27"/>
        </w:rPr>
        <w:t>Колпашевского</w:t>
      </w:r>
      <w:proofErr w:type="spellEnd"/>
      <w:r w:rsidRPr="000B484C">
        <w:rPr>
          <w:sz w:val="27"/>
          <w:szCs w:val="27"/>
        </w:rPr>
        <w:t xml:space="preserve"> района</w:t>
      </w:r>
    </w:p>
    <w:p w:rsidR="00704801" w:rsidRDefault="00704801">
      <w:bookmarkStart w:id="0" w:name="_GoBack"/>
      <w:bookmarkEnd w:id="0"/>
    </w:p>
    <w:tbl>
      <w:tblPr>
        <w:tblW w:w="0" w:type="auto"/>
        <w:jc w:val="center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3172"/>
        <w:gridCol w:w="5706"/>
      </w:tblGrid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№ </w:t>
            </w:r>
            <w:proofErr w:type="gramStart"/>
            <w:r w:rsidRPr="000B484C">
              <w:rPr>
                <w:sz w:val="27"/>
                <w:szCs w:val="27"/>
              </w:rPr>
              <w:t>п</w:t>
            </w:r>
            <w:proofErr w:type="gramEnd"/>
            <w:r w:rsidRPr="000B484C">
              <w:rPr>
                <w:sz w:val="27"/>
                <w:szCs w:val="27"/>
              </w:rPr>
              <w:t>/п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Ф.И.О.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Должность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Default="00704801" w:rsidP="00BC0F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Агеев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Антон Борисович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Врио</w:t>
            </w:r>
            <w:proofErr w:type="spellEnd"/>
            <w:r>
              <w:rPr>
                <w:sz w:val="27"/>
                <w:szCs w:val="27"/>
              </w:rPr>
              <w:t xml:space="preserve"> Главы</w:t>
            </w:r>
            <w:r w:rsidRPr="000B484C">
              <w:rPr>
                <w:sz w:val="27"/>
                <w:szCs w:val="27"/>
              </w:rPr>
              <w:t xml:space="preserve">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района,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председатель Совета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2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Гришаев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Дмитрий Викторович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Заместитель Главы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 по управлению делами, заместитель председателя Совета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3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Чертищева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Ксения Викторовна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правового отдела Администрации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района, секретарь Совета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4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Токарева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 Ирина Геннадьевна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Думы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 (по согласованию)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5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Мурзина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Мария Юрьевна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Счётной палаты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6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Морозова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Руслана Владимировна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Управления финансов и экономической политики Администрации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7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Ушакова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Татьяна Дмитриевна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отдела предпринимательства и агропромышленного комплекса Администрации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района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8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Щукин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Алексей Владимирович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Глава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городского поселения (по согласованию)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9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Рыбалов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Анатолий Федорович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Председатель Совета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городского поселения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10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Default="00704801" w:rsidP="00BC0F92">
            <w:pPr>
              <w:jc w:val="center"/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Ленинг</w:t>
            </w:r>
            <w:proofErr w:type="spellEnd"/>
          </w:p>
          <w:p w:rsidR="00704801" w:rsidRDefault="00704801" w:rsidP="00BC0F92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Афанасий Леонидович 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3F2619" w:rsidRDefault="00704801" w:rsidP="00BC0F92">
            <w:pPr>
              <w:jc w:val="center"/>
              <w:rPr>
                <w:sz w:val="27"/>
                <w:szCs w:val="27"/>
              </w:rPr>
            </w:pPr>
            <w:r w:rsidRPr="003F2619">
              <w:rPr>
                <w:sz w:val="27"/>
                <w:szCs w:val="27"/>
              </w:rPr>
              <w:t xml:space="preserve">Начальник ОМВД России по </w:t>
            </w:r>
            <w:proofErr w:type="spellStart"/>
            <w:r w:rsidRPr="003F2619">
              <w:rPr>
                <w:sz w:val="27"/>
                <w:szCs w:val="27"/>
              </w:rPr>
              <w:t>Колпашевскому</w:t>
            </w:r>
            <w:proofErr w:type="spellEnd"/>
            <w:r w:rsidRPr="003F2619">
              <w:rPr>
                <w:sz w:val="27"/>
                <w:szCs w:val="27"/>
              </w:rPr>
              <w:t xml:space="preserve"> району УМВД России по Томской области (по согласованию) (по согласованию)</w:t>
            </w:r>
          </w:p>
        </w:tc>
      </w:tr>
      <w:tr w:rsidR="00704801" w:rsidRPr="000B484C" w:rsidTr="00BC0F92">
        <w:trPr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8053E7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  <w:lang w:val="en-US"/>
              </w:rPr>
              <w:t>1</w:t>
            </w:r>
            <w:r>
              <w:rPr>
                <w:sz w:val="27"/>
                <w:szCs w:val="27"/>
              </w:rPr>
              <w:t>1</w:t>
            </w:r>
          </w:p>
        </w:tc>
        <w:tc>
          <w:tcPr>
            <w:tcW w:w="3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Романенко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Андрей Владимирович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 xml:space="preserve">Начальник </w:t>
            </w:r>
            <w:proofErr w:type="spellStart"/>
            <w:r w:rsidRPr="000B484C">
              <w:rPr>
                <w:sz w:val="27"/>
                <w:szCs w:val="27"/>
              </w:rPr>
              <w:t>Колпашевского</w:t>
            </w:r>
            <w:proofErr w:type="spellEnd"/>
            <w:r w:rsidRPr="000B484C">
              <w:rPr>
                <w:sz w:val="27"/>
                <w:szCs w:val="27"/>
              </w:rPr>
              <w:t xml:space="preserve"> межрайонного следственного отдела</w:t>
            </w:r>
          </w:p>
          <w:p w:rsidR="00704801" w:rsidRPr="000B484C" w:rsidRDefault="00704801" w:rsidP="00BC0F92">
            <w:pPr>
              <w:jc w:val="center"/>
              <w:rPr>
                <w:sz w:val="27"/>
                <w:szCs w:val="27"/>
              </w:rPr>
            </w:pPr>
            <w:r w:rsidRPr="000B484C">
              <w:rPr>
                <w:sz w:val="27"/>
                <w:szCs w:val="27"/>
              </w:rPr>
              <w:t>(по согласованию)</w:t>
            </w:r>
          </w:p>
        </w:tc>
      </w:tr>
    </w:tbl>
    <w:p w:rsidR="00704801" w:rsidRDefault="00704801"/>
    <w:sectPr w:rsidR="0070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4C"/>
    <w:rsid w:val="00660157"/>
    <w:rsid w:val="00704801"/>
    <w:rsid w:val="0070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074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074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70744C"/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7074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1188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Чертищева Ксения Викторовна</dc:creator>
  <cp:lastModifiedBy>Чертищева Ксения Викторовна</cp:lastModifiedBy>
  <cp:revision>2</cp:revision>
  <dcterms:created xsi:type="dcterms:W3CDTF">2021-06-28T08:15:00Z</dcterms:created>
  <dcterms:modified xsi:type="dcterms:W3CDTF">2022-07-01T07:33:00Z</dcterms:modified>
</cp:coreProperties>
</file>