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C21028" w:rsidTr="00847A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21028" w:rsidRDefault="00C21028" w:rsidP="00847AAE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028" w:rsidRDefault="00C21028" w:rsidP="00847AA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86040" w:rsidRDefault="00C21028" w:rsidP="00847AAE">
            <w:pPr>
              <w:spacing w:after="240"/>
              <w:jc w:val="center"/>
              <w:rPr>
                <w:b/>
              </w:rPr>
            </w:pPr>
          </w:p>
        </w:tc>
      </w:tr>
      <w:tr w:rsidR="00C21028" w:rsidTr="00847AA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028" w:rsidRPr="00C21028" w:rsidRDefault="00C21028" w:rsidP="00847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02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C21028" w:rsidRPr="00C21028" w:rsidRDefault="00C21028" w:rsidP="00847AAE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C21028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C21028" w:rsidRDefault="00C21028" w:rsidP="00126CCF">
      <w:pPr>
        <w:spacing w:after="0" w:line="240" w:lineRule="auto"/>
      </w:pPr>
    </w:p>
    <w:p w:rsidR="00C21028" w:rsidRPr="004757ED" w:rsidRDefault="00126CCF" w:rsidP="00126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17.12.</w:t>
      </w:r>
      <w:r w:rsidR="00C21028" w:rsidRPr="004757ED">
        <w:rPr>
          <w:rFonts w:ascii="Arial" w:hAnsi="Arial" w:cs="Arial"/>
          <w:sz w:val="28"/>
          <w:szCs w:val="28"/>
        </w:rPr>
        <w:t xml:space="preserve">2014     </w:t>
      </w:r>
      <w:r w:rsidR="00C21028" w:rsidRPr="004757ED">
        <w:rPr>
          <w:rFonts w:ascii="Arial" w:hAnsi="Arial" w:cs="Arial"/>
          <w:sz w:val="28"/>
          <w:szCs w:val="28"/>
        </w:rPr>
        <w:tab/>
      </w:r>
      <w:r w:rsidR="00C21028" w:rsidRPr="004757ED">
        <w:rPr>
          <w:rFonts w:ascii="Arial" w:hAnsi="Arial" w:cs="Arial"/>
          <w:sz w:val="28"/>
          <w:szCs w:val="28"/>
        </w:rPr>
        <w:tab/>
      </w:r>
      <w:r w:rsidR="00C21028" w:rsidRPr="004757ED">
        <w:rPr>
          <w:rFonts w:ascii="Arial" w:hAnsi="Arial" w:cs="Arial"/>
          <w:sz w:val="28"/>
          <w:szCs w:val="28"/>
        </w:rPr>
        <w:tab/>
      </w:r>
      <w:r w:rsidR="00C21028" w:rsidRPr="004757ED">
        <w:rPr>
          <w:rFonts w:ascii="Arial" w:hAnsi="Arial" w:cs="Arial"/>
          <w:sz w:val="28"/>
          <w:szCs w:val="28"/>
        </w:rPr>
        <w:tab/>
      </w:r>
      <w:r w:rsidR="00C21028" w:rsidRPr="004757ED">
        <w:rPr>
          <w:rFonts w:ascii="Arial" w:hAnsi="Arial" w:cs="Arial"/>
          <w:sz w:val="28"/>
          <w:szCs w:val="28"/>
        </w:rPr>
        <w:tab/>
      </w:r>
      <w:r w:rsidR="00C21028" w:rsidRPr="004757ED">
        <w:rPr>
          <w:rFonts w:ascii="Arial" w:hAnsi="Arial" w:cs="Arial"/>
          <w:sz w:val="28"/>
          <w:szCs w:val="28"/>
        </w:rPr>
        <w:tab/>
      </w:r>
      <w:r w:rsidR="00C21028" w:rsidRPr="004757ED">
        <w:rPr>
          <w:rFonts w:ascii="Arial" w:hAnsi="Arial" w:cs="Arial"/>
          <w:sz w:val="28"/>
          <w:szCs w:val="28"/>
        </w:rPr>
        <w:tab/>
      </w:r>
      <w:r w:rsidR="00C21028" w:rsidRPr="004757ED">
        <w:rPr>
          <w:rFonts w:ascii="Arial" w:hAnsi="Arial" w:cs="Arial"/>
          <w:sz w:val="28"/>
          <w:szCs w:val="28"/>
        </w:rPr>
        <w:tab/>
      </w:r>
      <w:r w:rsidR="00C21028" w:rsidRPr="004757ED">
        <w:rPr>
          <w:rFonts w:ascii="Arial" w:hAnsi="Arial" w:cs="Arial"/>
          <w:sz w:val="28"/>
          <w:szCs w:val="28"/>
        </w:rPr>
        <w:tab/>
        <w:t xml:space="preserve">    №  </w:t>
      </w:r>
      <w:r w:rsidRPr="004757ED">
        <w:rPr>
          <w:rFonts w:ascii="Arial" w:hAnsi="Arial" w:cs="Arial"/>
          <w:sz w:val="28"/>
          <w:szCs w:val="28"/>
        </w:rPr>
        <w:t>1479</w:t>
      </w:r>
    </w:p>
    <w:p w:rsidR="002859C9" w:rsidRPr="004757ED" w:rsidRDefault="002859C9" w:rsidP="00126C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E45EA" w:rsidRPr="004757ED" w:rsidRDefault="002859C9" w:rsidP="00126CCF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О создании Совета по улучшению инвестиционного климата</w:t>
      </w:r>
    </w:p>
    <w:p w:rsidR="002859C9" w:rsidRPr="004757ED" w:rsidRDefault="002859C9" w:rsidP="00126CCF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 в Колпашевском районе </w:t>
      </w:r>
    </w:p>
    <w:p w:rsidR="00144864" w:rsidRPr="004757ED" w:rsidRDefault="00822D43" w:rsidP="00126CCF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proofErr w:type="gramStart"/>
      <w:r w:rsidRPr="004757ED">
        <w:rPr>
          <w:rFonts w:ascii="Arial" w:hAnsi="Arial" w:cs="Arial"/>
          <w:sz w:val="28"/>
          <w:szCs w:val="28"/>
        </w:rPr>
        <w:t>(в редакции по</w:t>
      </w:r>
      <w:r w:rsidR="00256B39" w:rsidRPr="004757ED">
        <w:rPr>
          <w:rFonts w:ascii="Arial" w:hAnsi="Arial" w:cs="Arial"/>
          <w:sz w:val="28"/>
          <w:szCs w:val="28"/>
        </w:rPr>
        <w:t>становлени</w:t>
      </w:r>
      <w:r w:rsidR="00144864" w:rsidRPr="004757ED">
        <w:rPr>
          <w:rFonts w:ascii="Arial" w:hAnsi="Arial" w:cs="Arial"/>
          <w:sz w:val="28"/>
          <w:szCs w:val="28"/>
        </w:rPr>
        <w:t>й</w:t>
      </w:r>
      <w:r w:rsidR="00256B39" w:rsidRPr="004757ED">
        <w:rPr>
          <w:rFonts w:ascii="Arial" w:hAnsi="Arial" w:cs="Arial"/>
          <w:sz w:val="28"/>
          <w:szCs w:val="28"/>
        </w:rPr>
        <w:t xml:space="preserve"> АКР от 24.02.2016 № 175</w:t>
      </w:r>
      <w:r w:rsidR="00144864" w:rsidRPr="004757ED">
        <w:rPr>
          <w:rFonts w:ascii="Arial" w:hAnsi="Arial" w:cs="Arial"/>
          <w:sz w:val="28"/>
          <w:szCs w:val="28"/>
        </w:rPr>
        <w:t>,</w:t>
      </w:r>
      <w:proofErr w:type="gramEnd"/>
    </w:p>
    <w:p w:rsidR="00822D43" w:rsidRPr="004757ED" w:rsidRDefault="006D6DA5" w:rsidP="00126CCF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от 22.01.2017 №22, от 08.02.2018 №104, от 21.03.2018 №233</w:t>
      </w:r>
      <w:r w:rsidR="002B5E0A" w:rsidRPr="004757ED">
        <w:rPr>
          <w:rFonts w:ascii="Arial" w:hAnsi="Arial" w:cs="Arial"/>
          <w:sz w:val="28"/>
          <w:szCs w:val="28"/>
        </w:rPr>
        <w:t xml:space="preserve">, от </w:t>
      </w:r>
      <w:r w:rsidR="00E12ADE" w:rsidRPr="004757ED">
        <w:rPr>
          <w:rFonts w:ascii="Arial" w:hAnsi="Arial" w:cs="Arial"/>
          <w:sz w:val="28"/>
          <w:szCs w:val="28"/>
        </w:rPr>
        <w:t>10.07.2020</w:t>
      </w:r>
      <w:r w:rsidR="002B5E0A" w:rsidRPr="004757ED">
        <w:rPr>
          <w:rFonts w:ascii="Arial" w:hAnsi="Arial" w:cs="Arial"/>
          <w:sz w:val="28"/>
          <w:szCs w:val="28"/>
        </w:rPr>
        <w:t xml:space="preserve"> №</w:t>
      </w:r>
      <w:r w:rsidR="00E12ADE" w:rsidRPr="00F62D60">
        <w:rPr>
          <w:rFonts w:ascii="Arial" w:hAnsi="Arial" w:cs="Arial"/>
          <w:sz w:val="28"/>
          <w:szCs w:val="28"/>
        </w:rPr>
        <w:t>715</w:t>
      </w:r>
      <w:r w:rsidR="004757ED" w:rsidRPr="00F62D60">
        <w:rPr>
          <w:rFonts w:ascii="Arial" w:hAnsi="Arial" w:cs="Arial"/>
          <w:sz w:val="28"/>
          <w:szCs w:val="28"/>
        </w:rPr>
        <w:t xml:space="preserve">, </w:t>
      </w:r>
      <w:r w:rsidR="00F62D60" w:rsidRPr="00F62D60">
        <w:rPr>
          <w:rFonts w:ascii="Arial" w:hAnsi="Arial" w:cs="Arial"/>
          <w:sz w:val="28"/>
          <w:szCs w:val="28"/>
        </w:rPr>
        <w:t>от 10.08</w:t>
      </w:r>
      <w:r w:rsidR="004757ED" w:rsidRPr="00F62D60">
        <w:rPr>
          <w:rFonts w:ascii="Arial" w:hAnsi="Arial" w:cs="Arial"/>
          <w:sz w:val="28"/>
          <w:szCs w:val="28"/>
        </w:rPr>
        <w:t>.2021 №</w:t>
      </w:r>
      <w:r w:rsidR="00F62D60" w:rsidRPr="00F62D60">
        <w:rPr>
          <w:rFonts w:ascii="Arial" w:hAnsi="Arial" w:cs="Arial"/>
          <w:sz w:val="28"/>
          <w:szCs w:val="28"/>
        </w:rPr>
        <w:t>949</w:t>
      </w:r>
      <w:r w:rsidR="00822D43" w:rsidRPr="004757ED">
        <w:rPr>
          <w:rFonts w:ascii="Arial" w:hAnsi="Arial" w:cs="Arial"/>
          <w:sz w:val="28"/>
          <w:szCs w:val="28"/>
        </w:rPr>
        <w:t>)</w:t>
      </w:r>
    </w:p>
    <w:p w:rsidR="002859C9" w:rsidRPr="004757ED" w:rsidRDefault="002859C9" w:rsidP="00126C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26CCF" w:rsidRPr="004757ED" w:rsidRDefault="00126CCF" w:rsidP="00126C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21028" w:rsidRPr="004757ED" w:rsidRDefault="00E3788E" w:rsidP="00126C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4757ED">
        <w:rPr>
          <w:rFonts w:ascii="Arial" w:hAnsi="Arial" w:cs="Arial"/>
          <w:sz w:val="28"/>
          <w:szCs w:val="28"/>
        </w:rPr>
        <w:t xml:space="preserve">В целях улучшения инвестиционного климата на территории Колпашевского района, </w:t>
      </w:r>
      <w:r w:rsidR="00AB4147" w:rsidRPr="004757ED">
        <w:rPr>
          <w:rFonts w:ascii="Arial" w:hAnsi="Arial" w:cs="Arial"/>
          <w:sz w:val="28"/>
          <w:szCs w:val="28"/>
        </w:rPr>
        <w:t xml:space="preserve">привлечения </w:t>
      </w:r>
      <w:r w:rsidR="002859C9" w:rsidRPr="004757ED">
        <w:rPr>
          <w:rFonts w:ascii="Arial" w:hAnsi="Arial" w:cs="Arial"/>
          <w:sz w:val="28"/>
          <w:szCs w:val="28"/>
        </w:rPr>
        <w:t>дополнительных инвестиционных ресурсов для решения социально-экономических проблем района</w:t>
      </w:r>
      <w:r w:rsidR="00AB4147" w:rsidRPr="004757ED">
        <w:rPr>
          <w:rFonts w:ascii="Arial" w:hAnsi="Arial" w:cs="Arial"/>
          <w:sz w:val="28"/>
          <w:szCs w:val="28"/>
        </w:rPr>
        <w:t xml:space="preserve">, поддержки перспективных инвестиционных проектов, </w:t>
      </w:r>
      <w:r w:rsidR="002859C9" w:rsidRPr="004757ED">
        <w:rPr>
          <w:rFonts w:ascii="Arial" w:hAnsi="Arial" w:cs="Arial"/>
          <w:bCs/>
          <w:sz w:val="28"/>
          <w:szCs w:val="28"/>
        </w:rPr>
        <w:t>соответствующих целям и приоритетам социально-экономического развития района</w:t>
      </w:r>
      <w:r w:rsidR="00360478" w:rsidRPr="004757ED">
        <w:rPr>
          <w:rFonts w:ascii="Arial" w:hAnsi="Arial" w:cs="Arial"/>
          <w:bCs/>
          <w:sz w:val="28"/>
          <w:szCs w:val="28"/>
        </w:rPr>
        <w:t>, в соответствии с распоряжением Администрац</w:t>
      </w:r>
      <w:r w:rsidR="00D01D71" w:rsidRPr="004757ED">
        <w:rPr>
          <w:rFonts w:ascii="Arial" w:hAnsi="Arial" w:cs="Arial"/>
          <w:bCs/>
          <w:sz w:val="28"/>
          <w:szCs w:val="28"/>
        </w:rPr>
        <w:t>ии Колпашевского района от 08.12.</w:t>
      </w:r>
      <w:r w:rsidR="00360478" w:rsidRPr="004757ED">
        <w:rPr>
          <w:rFonts w:ascii="Arial" w:hAnsi="Arial" w:cs="Arial"/>
          <w:bCs/>
          <w:sz w:val="28"/>
          <w:szCs w:val="28"/>
        </w:rPr>
        <w:t xml:space="preserve">2014 № </w:t>
      </w:r>
      <w:r w:rsidR="00D01D71" w:rsidRPr="004757ED">
        <w:rPr>
          <w:rFonts w:ascii="Arial" w:hAnsi="Arial" w:cs="Arial"/>
          <w:bCs/>
          <w:sz w:val="28"/>
          <w:szCs w:val="28"/>
        </w:rPr>
        <w:t xml:space="preserve">919 </w:t>
      </w:r>
      <w:r w:rsidR="00360478" w:rsidRPr="004757ED">
        <w:rPr>
          <w:rFonts w:ascii="Arial" w:hAnsi="Arial" w:cs="Arial"/>
          <w:bCs/>
          <w:sz w:val="28"/>
          <w:szCs w:val="28"/>
        </w:rPr>
        <w:t>«Об утверждении Плана работы по созданию условий для привлечения инвестиций в развитие Колпашевского района»</w:t>
      </w:r>
      <w:proofErr w:type="gramEnd"/>
    </w:p>
    <w:p w:rsidR="00C21028" w:rsidRPr="004757ED" w:rsidRDefault="00C21028" w:rsidP="00126C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ПОСТАНОВЛЯЮ:</w:t>
      </w:r>
    </w:p>
    <w:p w:rsidR="002859C9" w:rsidRPr="004757ED" w:rsidRDefault="00126CCF" w:rsidP="00126C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1. </w:t>
      </w:r>
      <w:r w:rsidR="002859C9" w:rsidRPr="004757ED">
        <w:rPr>
          <w:rFonts w:ascii="Arial" w:hAnsi="Arial" w:cs="Arial"/>
          <w:sz w:val="28"/>
          <w:szCs w:val="28"/>
        </w:rPr>
        <w:t>Создать Совет по улучшению инвестиционного климата в Колпашевском районе</w:t>
      </w:r>
      <w:r w:rsidR="005E45EA" w:rsidRPr="004757ED">
        <w:rPr>
          <w:rFonts w:ascii="Arial" w:hAnsi="Arial" w:cs="Arial"/>
          <w:sz w:val="28"/>
          <w:szCs w:val="28"/>
        </w:rPr>
        <w:t xml:space="preserve"> в составе согласно </w:t>
      </w:r>
      <w:r w:rsidRPr="004757ED">
        <w:rPr>
          <w:rFonts w:ascii="Arial" w:hAnsi="Arial" w:cs="Arial"/>
          <w:sz w:val="28"/>
          <w:szCs w:val="28"/>
        </w:rPr>
        <w:t>п</w:t>
      </w:r>
      <w:r w:rsidR="005E45EA" w:rsidRPr="004757ED">
        <w:rPr>
          <w:rFonts w:ascii="Arial" w:hAnsi="Arial" w:cs="Arial"/>
          <w:sz w:val="28"/>
          <w:szCs w:val="28"/>
        </w:rPr>
        <w:t>риложению № 1 к настоящему постановлению.</w:t>
      </w:r>
    </w:p>
    <w:p w:rsidR="005E45EA" w:rsidRPr="004757ED" w:rsidRDefault="00126CCF" w:rsidP="00126C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2. </w:t>
      </w:r>
      <w:r w:rsidR="005E45EA" w:rsidRPr="004757ED">
        <w:rPr>
          <w:rFonts w:ascii="Arial" w:hAnsi="Arial" w:cs="Arial"/>
          <w:sz w:val="28"/>
          <w:szCs w:val="28"/>
        </w:rPr>
        <w:t xml:space="preserve">Утвердить Положение о Совете по улучшению инвестиционного климата в Колпашевском районе согласно </w:t>
      </w:r>
      <w:r w:rsidRPr="004757ED">
        <w:rPr>
          <w:rFonts w:ascii="Arial" w:hAnsi="Arial" w:cs="Arial"/>
          <w:sz w:val="28"/>
          <w:szCs w:val="28"/>
        </w:rPr>
        <w:t>п</w:t>
      </w:r>
      <w:r w:rsidR="005E45EA" w:rsidRPr="004757ED">
        <w:rPr>
          <w:rFonts w:ascii="Arial" w:hAnsi="Arial" w:cs="Arial"/>
          <w:sz w:val="28"/>
          <w:szCs w:val="28"/>
        </w:rPr>
        <w:t>риложению № 2 к настоящему постановлению.</w:t>
      </w:r>
    </w:p>
    <w:p w:rsidR="00CD39CD" w:rsidRPr="004757ED" w:rsidRDefault="00126CCF" w:rsidP="00126CC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3. </w:t>
      </w:r>
      <w:r w:rsidR="00CD39CD" w:rsidRPr="004757ED">
        <w:rPr>
          <w:rFonts w:ascii="Arial" w:hAnsi="Arial" w:cs="Arial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на официальном Интернет-сайте муниципального образования «Колпашевский район».</w:t>
      </w:r>
    </w:p>
    <w:p w:rsidR="006D6DA5" w:rsidRPr="004757ED" w:rsidRDefault="006D6DA5" w:rsidP="006D6DA5">
      <w:pPr>
        <w:spacing w:after="0" w:line="240" w:lineRule="auto"/>
        <w:ind w:firstLine="708"/>
        <w:jc w:val="both"/>
        <w:rPr>
          <w:rFonts w:ascii="Arial" w:hAnsi="Arial" w:cs="Arial"/>
          <w:strike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4. </w:t>
      </w:r>
      <w:proofErr w:type="gramStart"/>
      <w:r w:rsidRPr="004757ED">
        <w:rPr>
          <w:rFonts w:ascii="Arial" w:hAnsi="Arial" w:cs="Arial"/>
          <w:sz w:val="28"/>
          <w:szCs w:val="28"/>
        </w:rPr>
        <w:t>Контроль за</w:t>
      </w:r>
      <w:proofErr w:type="gramEnd"/>
      <w:r w:rsidRPr="004757ED">
        <w:rPr>
          <w:rFonts w:ascii="Arial" w:hAnsi="Arial" w:cs="Arial"/>
          <w:sz w:val="28"/>
          <w:szCs w:val="28"/>
        </w:rPr>
        <w:t xml:space="preserve"> исполнением постановления возложить на первого заместителя Главы Колпашевского района</w:t>
      </w:r>
      <w:r w:rsidR="004757ED" w:rsidRPr="004757ED">
        <w:rPr>
          <w:rFonts w:ascii="Arial" w:hAnsi="Arial" w:cs="Arial"/>
          <w:sz w:val="28"/>
          <w:szCs w:val="28"/>
        </w:rPr>
        <w:t>.</w:t>
      </w:r>
      <w:r w:rsidRPr="004757ED">
        <w:rPr>
          <w:rFonts w:ascii="Arial" w:hAnsi="Arial" w:cs="Arial"/>
          <w:sz w:val="28"/>
          <w:szCs w:val="28"/>
        </w:rPr>
        <w:t xml:space="preserve"> </w:t>
      </w:r>
    </w:p>
    <w:p w:rsidR="004757ED" w:rsidRPr="004757ED" w:rsidRDefault="004757ED" w:rsidP="00126CCF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4757ED" w:rsidRPr="004757ED" w:rsidRDefault="004757ED" w:rsidP="00126CCF">
      <w:pPr>
        <w:spacing w:after="0" w:line="240" w:lineRule="auto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5E45EA" w:rsidRPr="004757ED" w:rsidRDefault="005E45EA" w:rsidP="00126C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Глава района</w:t>
      </w:r>
      <w:r w:rsidRPr="004757ED">
        <w:rPr>
          <w:rFonts w:ascii="Arial" w:hAnsi="Arial" w:cs="Arial"/>
          <w:sz w:val="28"/>
          <w:szCs w:val="28"/>
        </w:rPr>
        <w:tab/>
      </w:r>
      <w:r w:rsidRPr="004757ED">
        <w:rPr>
          <w:rFonts w:ascii="Arial" w:hAnsi="Arial" w:cs="Arial"/>
          <w:sz w:val="28"/>
          <w:szCs w:val="28"/>
        </w:rPr>
        <w:tab/>
        <w:t xml:space="preserve">                         </w:t>
      </w:r>
      <w:r w:rsidRPr="004757ED">
        <w:rPr>
          <w:rFonts w:ascii="Arial" w:hAnsi="Arial" w:cs="Arial"/>
          <w:sz w:val="28"/>
          <w:szCs w:val="28"/>
        </w:rPr>
        <w:tab/>
      </w:r>
      <w:r w:rsidRPr="004757ED">
        <w:rPr>
          <w:rFonts w:ascii="Arial" w:hAnsi="Arial" w:cs="Arial"/>
          <w:sz w:val="28"/>
          <w:szCs w:val="28"/>
        </w:rPr>
        <w:tab/>
        <w:t xml:space="preserve">                          А.Ф.</w:t>
      </w:r>
      <w:proofErr w:type="gramStart"/>
      <w:r w:rsidRPr="004757ED">
        <w:rPr>
          <w:rFonts w:ascii="Arial" w:hAnsi="Arial" w:cs="Arial"/>
          <w:sz w:val="28"/>
          <w:szCs w:val="28"/>
        </w:rPr>
        <w:t>Медных</w:t>
      </w:r>
      <w:proofErr w:type="gramEnd"/>
    </w:p>
    <w:p w:rsidR="00126CCF" w:rsidRPr="004757ED" w:rsidRDefault="00126CCF" w:rsidP="00126CCF">
      <w:pPr>
        <w:spacing w:after="0" w:line="240" w:lineRule="auto"/>
        <w:jc w:val="both"/>
        <w:rPr>
          <w:rFonts w:ascii="Arial" w:hAnsi="Arial" w:cs="Arial"/>
        </w:rPr>
      </w:pPr>
    </w:p>
    <w:p w:rsidR="005E45EA" w:rsidRPr="004757ED" w:rsidRDefault="005E45EA" w:rsidP="00126CCF">
      <w:pPr>
        <w:spacing w:after="0" w:line="240" w:lineRule="auto"/>
        <w:jc w:val="both"/>
        <w:rPr>
          <w:rFonts w:ascii="Arial" w:hAnsi="Arial" w:cs="Arial"/>
        </w:rPr>
      </w:pPr>
      <w:r w:rsidRPr="004757ED">
        <w:rPr>
          <w:rFonts w:ascii="Arial" w:hAnsi="Arial" w:cs="Arial"/>
        </w:rPr>
        <w:t>В.В.Нагаева</w:t>
      </w:r>
    </w:p>
    <w:p w:rsidR="00126CCF" w:rsidRPr="004757ED" w:rsidRDefault="005E45EA" w:rsidP="00126CCF">
      <w:pPr>
        <w:spacing w:after="0" w:line="240" w:lineRule="auto"/>
        <w:jc w:val="both"/>
        <w:rPr>
          <w:rFonts w:ascii="Arial" w:hAnsi="Arial" w:cs="Arial"/>
        </w:rPr>
      </w:pPr>
      <w:r w:rsidRPr="004757ED">
        <w:rPr>
          <w:rFonts w:ascii="Arial" w:hAnsi="Arial" w:cs="Arial"/>
        </w:rPr>
        <w:t>5</w:t>
      </w:r>
      <w:r w:rsidR="007C19E1" w:rsidRPr="004757ED">
        <w:rPr>
          <w:rFonts w:ascii="Arial" w:hAnsi="Arial" w:cs="Arial"/>
        </w:rPr>
        <w:t xml:space="preserve"> </w:t>
      </w:r>
      <w:r w:rsidRPr="004757ED">
        <w:rPr>
          <w:rFonts w:ascii="Arial" w:hAnsi="Arial" w:cs="Arial"/>
        </w:rPr>
        <w:t>65</w:t>
      </w:r>
      <w:r w:rsidR="007C19E1" w:rsidRPr="004757ED">
        <w:rPr>
          <w:rFonts w:ascii="Arial" w:hAnsi="Arial" w:cs="Arial"/>
        </w:rPr>
        <w:t xml:space="preserve"> </w:t>
      </w:r>
      <w:r w:rsidRPr="004757ED">
        <w:rPr>
          <w:rFonts w:ascii="Arial" w:hAnsi="Arial" w:cs="Arial"/>
        </w:rPr>
        <w:t>1</w:t>
      </w:r>
      <w:bookmarkStart w:id="0" w:name="_GoBack"/>
      <w:bookmarkEnd w:id="0"/>
      <w:r w:rsidR="006D6DA5" w:rsidRPr="004757ED">
        <w:rPr>
          <w:rFonts w:ascii="Arial" w:hAnsi="Arial" w:cs="Arial"/>
        </w:rPr>
        <w:t>0</w:t>
      </w:r>
    </w:p>
    <w:p w:rsidR="004757ED" w:rsidRPr="004757ED" w:rsidRDefault="004757ED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4757ED" w:rsidRPr="004757ED" w:rsidRDefault="004757ED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4757ED" w:rsidRPr="004757ED" w:rsidRDefault="004757ED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B5E0A" w:rsidRPr="004757ED" w:rsidRDefault="00595328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Приложение</w:t>
      </w:r>
      <w:r w:rsidR="00B75D96" w:rsidRPr="004757ED">
        <w:rPr>
          <w:rFonts w:ascii="Arial" w:hAnsi="Arial" w:cs="Arial"/>
          <w:sz w:val="28"/>
          <w:szCs w:val="28"/>
        </w:rPr>
        <w:t xml:space="preserve"> № 1</w:t>
      </w:r>
    </w:p>
    <w:p w:rsidR="002B5E0A" w:rsidRPr="004757ED" w:rsidRDefault="00126CCF" w:rsidP="002B5E0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 </w:t>
      </w:r>
      <w:r w:rsidR="002B5E0A" w:rsidRPr="004757ED">
        <w:rPr>
          <w:rFonts w:ascii="Arial" w:hAnsi="Arial" w:cs="Arial"/>
          <w:sz w:val="28"/>
          <w:szCs w:val="28"/>
        </w:rPr>
        <w:t xml:space="preserve">УТВЕРЖДЕНО </w:t>
      </w:r>
    </w:p>
    <w:p w:rsidR="00B75D96" w:rsidRPr="004757ED" w:rsidRDefault="00126CCF" w:rsidP="002B5E0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постановлени</w:t>
      </w:r>
      <w:r w:rsidR="002B5E0A" w:rsidRPr="004757ED">
        <w:rPr>
          <w:rFonts w:ascii="Arial" w:hAnsi="Arial" w:cs="Arial"/>
          <w:sz w:val="28"/>
          <w:szCs w:val="28"/>
        </w:rPr>
        <w:t>ем</w:t>
      </w:r>
    </w:p>
    <w:p w:rsidR="00126CCF" w:rsidRPr="004757ED" w:rsidRDefault="004F6587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Администрации </w:t>
      </w:r>
      <w:r w:rsidR="00126CCF" w:rsidRPr="004757ED">
        <w:rPr>
          <w:rFonts w:ascii="Arial" w:hAnsi="Arial" w:cs="Arial"/>
          <w:sz w:val="28"/>
          <w:szCs w:val="28"/>
        </w:rPr>
        <w:t>Колпашевского района</w:t>
      </w:r>
    </w:p>
    <w:p w:rsidR="0020768B" w:rsidRPr="004757ED" w:rsidRDefault="004F6587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от </w:t>
      </w:r>
      <w:r w:rsidR="00126CCF" w:rsidRPr="004757ED">
        <w:rPr>
          <w:rFonts w:ascii="Arial" w:hAnsi="Arial" w:cs="Arial"/>
          <w:sz w:val="28"/>
          <w:szCs w:val="28"/>
        </w:rPr>
        <w:t>17.12.</w:t>
      </w:r>
      <w:r w:rsidRPr="004757ED">
        <w:rPr>
          <w:rFonts w:ascii="Arial" w:hAnsi="Arial" w:cs="Arial"/>
          <w:sz w:val="28"/>
          <w:szCs w:val="28"/>
        </w:rPr>
        <w:t>2014</w:t>
      </w:r>
      <w:r w:rsidR="00FF58CF" w:rsidRPr="004757ED">
        <w:rPr>
          <w:rFonts w:ascii="Arial" w:hAnsi="Arial" w:cs="Arial"/>
          <w:sz w:val="28"/>
          <w:szCs w:val="28"/>
        </w:rPr>
        <w:t xml:space="preserve"> </w:t>
      </w:r>
      <w:r w:rsidRPr="004757ED">
        <w:rPr>
          <w:rFonts w:ascii="Arial" w:hAnsi="Arial" w:cs="Arial"/>
          <w:sz w:val="28"/>
          <w:szCs w:val="28"/>
        </w:rPr>
        <w:t xml:space="preserve"> № </w:t>
      </w:r>
      <w:r w:rsidR="00126CCF" w:rsidRPr="004757ED">
        <w:rPr>
          <w:rFonts w:ascii="Arial" w:hAnsi="Arial" w:cs="Arial"/>
          <w:sz w:val="28"/>
          <w:szCs w:val="28"/>
        </w:rPr>
        <w:t>1479</w:t>
      </w:r>
    </w:p>
    <w:p w:rsidR="00144864" w:rsidRPr="004757ED" w:rsidRDefault="00822D43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4757ED">
        <w:rPr>
          <w:rFonts w:ascii="Arial" w:hAnsi="Arial" w:cs="Arial"/>
          <w:sz w:val="28"/>
          <w:szCs w:val="28"/>
        </w:rPr>
        <w:t>(в редакции постановлени</w:t>
      </w:r>
      <w:r w:rsidR="00144864" w:rsidRPr="004757ED">
        <w:rPr>
          <w:rFonts w:ascii="Arial" w:hAnsi="Arial" w:cs="Arial"/>
          <w:sz w:val="28"/>
          <w:szCs w:val="28"/>
        </w:rPr>
        <w:t>й</w:t>
      </w:r>
      <w:r w:rsidRPr="004757ED">
        <w:rPr>
          <w:rFonts w:ascii="Arial" w:hAnsi="Arial" w:cs="Arial"/>
          <w:sz w:val="28"/>
          <w:szCs w:val="28"/>
        </w:rPr>
        <w:t xml:space="preserve"> АКР от 24.02.2016 №</w:t>
      </w:r>
      <w:r w:rsidR="00220A53" w:rsidRPr="004757ED">
        <w:rPr>
          <w:rFonts w:ascii="Arial" w:hAnsi="Arial" w:cs="Arial"/>
          <w:sz w:val="28"/>
          <w:szCs w:val="28"/>
        </w:rPr>
        <w:t>175</w:t>
      </w:r>
      <w:r w:rsidR="00144864" w:rsidRPr="004757ED">
        <w:rPr>
          <w:rFonts w:ascii="Arial" w:hAnsi="Arial" w:cs="Arial"/>
          <w:sz w:val="28"/>
          <w:szCs w:val="28"/>
        </w:rPr>
        <w:t xml:space="preserve">, </w:t>
      </w:r>
      <w:proofErr w:type="gramEnd"/>
    </w:p>
    <w:p w:rsidR="002B5E0A" w:rsidRPr="004757ED" w:rsidRDefault="00144864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от 22.01.2017 №22</w:t>
      </w:r>
      <w:r w:rsidR="00EF327B" w:rsidRPr="004757ED">
        <w:rPr>
          <w:rFonts w:ascii="Arial" w:hAnsi="Arial" w:cs="Arial"/>
          <w:sz w:val="28"/>
          <w:szCs w:val="28"/>
        </w:rPr>
        <w:t>, от 08.02.2018 №104</w:t>
      </w:r>
      <w:r w:rsidR="002B5E0A" w:rsidRPr="004757ED">
        <w:rPr>
          <w:rFonts w:ascii="Arial" w:hAnsi="Arial" w:cs="Arial"/>
          <w:sz w:val="28"/>
          <w:szCs w:val="28"/>
        </w:rPr>
        <w:t xml:space="preserve">, </w:t>
      </w:r>
    </w:p>
    <w:p w:rsidR="00F62D60" w:rsidRDefault="002B5E0A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от 21.03</w:t>
      </w:r>
      <w:r w:rsidR="00941B5C" w:rsidRPr="004757ED">
        <w:rPr>
          <w:rFonts w:ascii="Arial" w:hAnsi="Arial" w:cs="Arial"/>
          <w:sz w:val="28"/>
          <w:szCs w:val="28"/>
        </w:rPr>
        <w:t>.2018 №</w:t>
      </w:r>
      <w:r w:rsidRPr="004757ED">
        <w:rPr>
          <w:rFonts w:ascii="Arial" w:hAnsi="Arial" w:cs="Arial"/>
          <w:sz w:val="28"/>
          <w:szCs w:val="28"/>
        </w:rPr>
        <w:t xml:space="preserve">233, от </w:t>
      </w:r>
      <w:r w:rsidR="00E12ADE" w:rsidRPr="004757ED">
        <w:rPr>
          <w:rFonts w:ascii="Arial" w:hAnsi="Arial" w:cs="Arial"/>
          <w:sz w:val="28"/>
          <w:szCs w:val="28"/>
        </w:rPr>
        <w:t>10.07.2020</w:t>
      </w:r>
      <w:r w:rsidRPr="004757ED">
        <w:rPr>
          <w:rFonts w:ascii="Arial" w:hAnsi="Arial" w:cs="Arial"/>
          <w:sz w:val="28"/>
          <w:szCs w:val="28"/>
        </w:rPr>
        <w:t xml:space="preserve"> № </w:t>
      </w:r>
      <w:r w:rsidR="00E12ADE" w:rsidRPr="004757ED">
        <w:rPr>
          <w:rFonts w:ascii="Arial" w:hAnsi="Arial" w:cs="Arial"/>
          <w:sz w:val="28"/>
          <w:szCs w:val="28"/>
        </w:rPr>
        <w:t>715</w:t>
      </w:r>
      <w:r w:rsidR="00F62D60">
        <w:rPr>
          <w:rFonts w:ascii="Arial" w:hAnsi="Arial" w:cs="Arial"/>
          <w:sz w:val="28"/>
          <w:szCs w:val="28"/>
        </w:rPr>
        <w:t xml:space="preserve">, </w:t>
      </w:r>
    </w:p>
    <w:p w:rsidR="00822D43" w:rsidRPr="004757ED" w:rsidRDefault="00F62D60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10.08.2021 №949</w:t>
      </w:r>
      <w:r w:rsidR="00822D43" w:rsidRPr="004757ED">
        <w:rPr>
          <w:rFonts w:ascii="Arial" w:hAnsi="Arial" w:cs="Arial"/>
          <w:sz w:val="28"/>
          <w:szCs w:val="28"/>
        </w:rPr>
        <w:t>)</w:t>
      </w:r>
    </w:p>
    <w:p w:rsidR="00126CCF" w:rsidRPr="004757ED" w:rsidRDefault="00126CCF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2B5E0A" w:rsidRPr="004757ED" w:rsidRDefault="002B5E0A" w:rsidP="002B5E0A">
      <w:pPr>
        <w:pStyle w:val="a9"/>
        <w:jc w:val="center"/>
        <w:rPr>
          <w:rFonts w:ascii="Arial" w:hAnsi="Arial" w:cs="Arial"/>
          <w:b/>
        </w:rPr>
      </w:pPr>
      <w:r w:rsidRPr="004757ED">
        <w:rPr>
          <w:rFonts w:ascii="Arial" w:hAnsi="Arial" w:cs="Arial"/>
          <w:b/>
        </w:rPr>
        <w:t>СОСТАВ</w:t>
      </w:r>
    </w:p>
    <w:p w:rsidR="002B5E0A" w:rsidRPr="004757ED" w:rsidRDefault="002B5E0A" w:rsidP="002B5E0A">
      <w:pPr>
        <w:pStyle w:val="a9"/>
        <w:jc w:val="center"/>
        <w:rPr>
          <w:rFonts w:ascii="Arial" w:hAnsi="Arial" w:cs="Arial"/>
          <w:b/>
        </w:rPr>
      </w:pPr>
      <w:r w:rsidRPr="004757ED">
        <w:rPr>
          <w:rFonts w:ascii="Arial" w:hAnsi="Arial" w:cs="Arial"/>
          <w:b/>
        </w:rPr>
        <w:t>Совета по улучшению инвестиционного климата</w:t>
      </w:r>
    </w:p>
    <w:p w:rsidR="00B16ED5" w:rsidRPr="004757ED" w:rsidRDefault="002B5E0A" w:rsidP="00E12ADE">
      <w:pPr>
        <w:pStyle w:val="a9"/>
        <w:jc w:val="center"/>
        <w:rPr>
          <w:rFonts w:ascii="Arial" w:hAnsi="Arial" w:cs="Arial"/>
          <w:b/>
        </w:rPr>
      </w:pPr>
      <w:r w:rsidRPr="004757ED">
        <w:rPr>
          <w:rFonts w:ascii="Arial" w:hAnsi="Arial" w:cs="Arial"/>
          <w:b/>
        </w:rPr>
        <w:t>в Колпашевском районе</w:t>
      </w:r>
    </w:p>
    <w:p w:rsidR="00B16ED5" w:rsidRPr="004757ED" w:rsidRDefault="00B16ED5" w:rsidP="00B16ED5">
      <w:pPr>
        <w:pStyle w:val="a9"/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ook w:val="04A0"/>
      </w:tblPr>
      <w:tblGrid>
        <w:gridCol w:w="675"/>
        <w:gridCol w:w="8789"/>
      </w:tblGrid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Глава Колпашевского района, председатель Совета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Первый заместитель Главы Колпашевского района, заместитель председателя Совета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Главный специалист-экономист отдела экономического анализа и стратегического планирования Управления финансов и экономической политики Администрации Колпашевского района, секретарь Совета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 xml:space="preserve">Заместитель Главы Колпашевского района по строительству и инфраструктуре 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 xml:space="preserve">Заместитель Главы Колпашевского района по социальным вопросам 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Начальник Управления финансов и экономической политики Администрации Колпашевского района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Начальник Управления по культуре спорту и молодёжной политике Администрации Колпашевского района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Начальник Управления образования Администрации Колпашевского района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Начальник отдела предпринимательства и АПК Администрации Колпашевского района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Начальник отдела экономического анализа и стратегического планирования Управления финансов и экономической политики Администрации Колпашевского района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Начальник Колпашевского межмуниципального отдела Управления Федеральной службы государственной регистрации, кадастра и картографии по Томской области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Директор МКУ «Агентство»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Глава Колпашевского городского поселения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Глава Чажемтовского сельского поселения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Глава Инкинского сельского поселения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Глава Новогоренского сельского поселения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Глава Новоселовского сельского поселения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Глава Саровского сельского поселения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Председатель Думы Колпашевского района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Директор НЧСУ «Развитие»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Генеральный директор ЗАО «Металлист»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Исполнительный директор ООО «КТК» (по согласованию)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Генеральный директор АО «Санаторий Чажемто»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Индивидуальный предприниматель Зайцева Ирина Александровна</w:t>
            </w:r>
          </w:p>
        </w:tc>
      </w:tr>
      <w:tr w:rsidR="00B16ED5" w:rsidRPr="004757ED" w:rsidTr="004D29BF">
        <w:tc>
          <w:tcPr>
            <w:tcW w:w="675" w:type="dxa"/>
          </w:tcPr>
          <w:p w:rsidR="00B16ED5" w:rsidRPr="004757ED" w:rsidRDefault="00B16ED5" w:rsidP="004D29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789" w:type="dxa"/>
          </w:tcPr>
          <w:p w:rsidR="00B16ED5" w:rsidRPr="004757ED" w:rsidRDefault="00B16ED5" w:rsidP="004D29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57ED">
              <w:rPr>
                <w:rFonts w:ascii="Arial" w:hAnsi="Arial" w:cs="Arial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4757ED">
              <w:rPr>
                <w:rFonts w:ascii="Arial" w:hAnsi="Arial" w:cs="Arial"/>
                <w:sz w:val="28"/>
                <w:szCs w:val="28"/>
              </w:rPr>
              <w:t>Репко</w:t>
            </w:r>
            <w:proofErr w:type="spellEnd"/>
            <w:r w:rsidRPr="004757ED">
              <w:rPr>
                <w:rFonts w:ascii="Arial" w:hAnsi="Arial" w:cs="Arial"/>
                <w:sz w:val="28"/>
                <w:szCs w:val="28"/>
              </w:rPr>
              <w:t xml:space="preserve"> Владимир Николаевич (по согласованию)</w:t>
            </w:r>
          </w:p>
        </w:tc>
      </w:tr>
    </w:tbl>
    <w:p w:rsidR="00B16ED5" w:rsidRPr="004757ED" w:rsidRDefault="00B16ED5" w:rsidP="00126CCF">
      <w:pPr>
        <w:spacing w:after="0" w:line="240" w:lineRule="auto"/>
        <w:jc w:val="right"/>
        <w:rPr>
          <w:rFonts w:ascii="Arial" w:hAnsi="Arial" w:cs="Arial"/>
          <w:color w:val="0070C0"/>
        </w:rPr>
      </w:pPr>
    </w:p>
    <w:p w:rsidR="004757ED" w:rsidRPr="004757ED" w:rsidRDefault="004757ED" w:rsidP="00126CCF">
      <w:pPr>
        <w:spacing w:after="0" w:line="240" w:lineRule="auto"/>
        <w:jc w:val="right"/>
        <w:rPr>
          <w:rFonts w:ascii="Arial" w:hAnsi="Arial" w:cs="Arial"/>
          <w:color w:val="0070C0"/>
        </w:rPr>
      </w:pPr>
    </w:p>
    <w:p w:rsidR="004757ED" w:rsidRPr="004757ED" w:rsidRDefault="004757ED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6D6DA5" w:rsidRPr="004757ED" w:rsidRDefault="006D6DA5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Приложение № 2</w:t>
      </w:r>
    </w:p>
    <w:p w:rsidR="006D6DA5" w:rsidRPr="004757ED" w:rsidRDefault="006D6DA5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 УТВЕРЖДЕНО </w:t>
      </w:r>
    </w:p>
    <w:p w:rsidR="006D6DA5" w:rsidRPr="004757ED" w:rsidRDefault="006D6DA5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постановлением</w:t>
      </w:r>
    </w:p>
    <w:p w:rsidR="006D6DA5" w:rsidRPr="004757ED" w:rsidRDefault="006D6DA5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Администрации Колпашевского района</w:t>
      </w:r>
    </w:p>
    <w:p w:rsidR="006D6DA5" w:rsidRPr="004757ED" w:rsidRDefault="006D6DA5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от 17.12.2014  № 1479</w:t>
      </w:r>
    </w:p>
    <w:p w:rsidR="006D6DA5" w:rsidRPr="004757ED" w:rsidRDefault="006D6DA5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4757ED">
        <w:rPr>
          <w:rFonts w:ascii="Arial" w:hAnsi="Arial" w:cs="Arial"/>
          <w:sz w:val="28"/>
          <w:szCs w:val="28"/>
        </w:rPr>
        <w:t xml:space="preserve">(в редакции постановлений АКР от 24.02.2016 №175, </w:t>
      </w:r>
      <w:proofErr w:type="gramEnd"/>
    </w:p>
    <w:p w:rsidR="006D6DA5" w:rsidRPr="004757ED" w:rsidRDefault="006D6DA5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от 22.01.2017 №22, от 08.02.2018 №104, </w:t>
      </w:r>
    </w:p>
    <w:p w:rsidR="00F62D60" w:rsidRDefault="006D6DA5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от 21.03.2018 №233, от 10.07.2020 № 715</w:t>
      </w:r>
      <w:r w:rsidR="00F62D60">
        <w:rPr>
          <w:rFonts w:ascii="Arial" w:hAnsi="Arial" w:cs="Arial"/>
          <w:sz w:val="28"/>
          <w:szCs w:val="28"/>
        </w:rPr>
        <w:t xml:space="preserve">, </w:t>
      </w:r>
    </w:p>
    <w:p w:rsidR="006D6DA5" w:rsidRPr="004757ED" w:rsidRDefault="00F62D60" w:rsidP="006D6DA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10.08.2021 №949</w:t>
      </w:r>
      <w:r w:rsidR="006D6DA5" w:rsidRPr="004757ED">
        <w:rPr>
          <w:rFonts w:ascii="Arial" w:hAnsi="Arial" w:cs="Arial"/>
          <w:sz w:val="28"/>
          <w:szCs w:val="28"/>
        </w:rPr>
        <w:t>)</w:t>
      </w:r>
    </w:p>
    <w:p w:rsidR="0020768B" w:rsidRPr="004757ED" w:rsidRDefault="0020768B" w:rsidP="00126C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B9744F" w:rsidRPr="004757ED" w:rsidRDefault="00595328" w:rsidP="00126C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 </w:t>
      </w:r>
    </w:p>
    <w:p w:rsidR="00B16ED5" w:rsidRPr="004757ED" w:rsidRDefault="00B16ED5" w:rsidP="00B16E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57ED">
        <w:rPr>
          <w:rFonts w:ascii="Arial" w:hAnsi="Arial" w:cs="Arial"/>
          <w:b/>
          <w:sz w:val="28"/>
          <w:szCs w:val="28"/>
        </w:rPr>
        <w:t>ПОЛОЖЕНИЕ</w:t>
      </w:r>
    </w:p>
    <w:p w:rsidR="00B16ED5" w:rsidRPr="004757ED" w:rsidRDefault="00B16ED5" w:rsidP="00B16E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57ED">
        <w:rPr>
          <w:rFonts w:ascii="Arial" w:hAnsi="Arial" w:cs="Arial"/>
          <w:b/>
          <w:sz w:val="28"/>
          <w:szCs w:val="28"/>
        </w:rPr>
        <w:t xml:space="preserve">о Совете по улучшению инвестиционного климата </w:t>
      </w:r>
    </w:p>
    <w:p w:rsidR="00B16ED5" w:rsidRPr="004757ED" w:rsidRDefault="00B16ED5" w:rsidP="00B16E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57ED">
        <w:rPr>
          <w:rFonts w:ascii="Arial" w:hAnsi="Arial" w:cs="Arial"/>
          <w:b/>
          <w:sz w:val="28"/>
          <w:szCs w:val="28"/>
        </w:rPr>
        <w:t>в Колпашевском районе</w:t>
      </w:r>
    </w:p>
    <w:p w:rsidR="00B16ED5" w:rsidRPr="004757ED" w:rsidRDefault="00B16ED5" w:rsidP="00B16E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ED5" w:rsidRPr="004757ED" w:rsidRDefault="00B16ED5" w:rsidP="00B16E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57ED">
        <w:rPr>
          <w:rFonts w:ascii="Arial" w:hAnsi="Arial" w:cs="Arial"/>
          <w:b/>
          <w:sz w:val="28"/>
          <w:szCs w:val="28"/>
        </w:rPr>
        <w:t>Общие положения</w:t>
      </w:r>
    </w:p>
    <w:p w:rsidR="00B16ED5" w:rsidRPr="004757ED" w:rsidRDefault="00B16ED5" w:rsidP="00B16ED5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16ED5" w:rsidRPr="004757ED" w:rsidRDefault="00B16ED5" w:rsidP="00B16ED5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1.1. Настоящее Положение о Совете по улучшению инвестиционного климата в Колпашевском районе (далее - Положение)  определяет </w:t>
      </w:r>
      <w:r w:rsidRPr="004757ED">
        <w:rPr>
          <w:rFonts w:ascii="Arial" w:eastAsia="Times New Roman" w:hAnsi="Arial" w:cs="Arial"/>
          <w:spacing w:val="1"/>
          <w:sz w:val="28"/>
          <w:szCs w:val="28"/>
        </w:rPr>
        <w:t>цель деятельности, задачи, функции и права Совета по улучшению инвестиционного климата в Колпашевском районе  (далее - Совет), порядок организации и обеспечения деятельности Совета.</w:t>
      </w:r>
    </w:p>
    <w:p w:rsidR="00B16ED5" w:rsidRPr="004757ED" w:rsidRDefault="00B16ED5" w:rsidP="00B16ED5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1.2. Совет  является координационным совещательным органом </w:t>
      </w:r>
      <w:r w:rsidRPr="004757ED">
        <w:rPr>
          <w:rFonts w:ascii="Arial" w:hAnsi="Arial" w:cs="Arial"/>
          <w:color w:val="7030A0"/>
          <w:sz w:val="28"/>
          <w:szCs w:val="28"/>
        </w:rPr>
        <w:t xml:space="preserve">при </w:t>
      </w:r>
      <w:r w:rsidRPr="004757ED">
        <w:rPr>
          <w:rFonts w:ascii="Arial" w:hAnsi="Arial" w:cs="Arial"/>
          <w:sz w:val="28"/>
          <w:szCs w:val="28"/>
        </w:rPr>
        <w:t xml:space="preserve">Главе Колпашевского района. </w:t>
      </w:r>
    </w:p>
    <w:p w:rsidR="00B16ED5" w:rsidRPr="004757ED" w:rsidRDefault="00B16ED5" w:rsidP="00B16ED5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 xml:space="preserve">1.3. В состав Совета входят представители органов местного самоуправления   муниципального образования «Колпашевский район» (далее – МО «Колпашевский район»), органов местного </w:t>
      </w:r>
      <w:r w:rsidRPr="004757ED">
        <w:rPr>
          <w:rFonts w:ascii="Arial" w:hAnsi="Arial" w:cs="Arial"/>
          <w:sz w:val="28"/>
          <w:szCs w:val="28"/>
        </w:rPr>
        <w:lastRenderedPageBreak/>
        <w:t>самоуправления поселений, предприятий и учреждений, находящихся на территории Колпашевского района, организаций инфраструктуры поддержки предпринимателей, а также инвесторы, предприниматели, эксперты и депутаты.</w:t>
      </w:r>
    </w:p>
    <w:p w:rsidR="00B16ED5" w:rsidRPr="004757ED" w:rsidRDefault="00B16ED5" w:rsidP="00B16ED5">
      <w:pPr>
        <w:pStyle w:val="a9"/>
        <w:ind w:firstLine="709"/>
        <w:jc w:val="both"/>
        <w:rPr>
          <w:rFonts w:ascii="Arial" w:eastAsia="Times New Roman" w:hAnsi="Arial" w:cs="Arial"/>
        </w:rPr>
      </w:pPr>
      <w:r w:rsidRPr="004757ED">
        <w:rPr>
          <w:rFonts w:ascii="Arial" w:eastAsia="Times New Roman" w:hAnsi="Arial" w:cs="Arial"/>
        </w:rPr>
        <w:t>1.4. Совет в своей деятельности руководствуется Конституцией Российской Федерации, законами и иными нормативными актами Российской Федерации и Томской области, муниципальными правовыми актами МО «Колпашевский район», а также настоящим Положением.</w:t>
      </w:r>
    </w:p>
    <w:p w:rsidR="00B16ED5" w:rsidRPr="004757ED" w:rsidRDefault="00B16ED5" w:rsidP="00B16ED5">
      <w:pPr>
        <w:pStyle w:val="a9"/>
        <w:ind w:firstLine="709"/>
        <w:jc w:val="both"/>
        <w:rPr>
          <w:rFonts w:ascii="Arial" w:eastAsia="Times New Roman" w:hAnsi="Arial" w:cs="Arial"/>
        </w:rPr>
      </w:pPr>
    </w:p>
    <w:p w:rsidR="00B16ED5" w:rsidRPr="004757ED" w:rsidRDefault="00B16ED5" w:rsidP="00B16E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57ED">
        <w:rPr>
          <w:rFonts w:ascii="Arial" w:hAnsi="Arial" w:cs="Arial"/>
          <w:b/>
          <w:sz w:val="28"/>
          <w:szCs w:val="28"/>
        </w:rPr>
        <w:t>Основные цели, задачи, функции и права Совета</w:t>
      </w:r>
    </w:p>
    <w:p w:rsidR="00B16ED5" w:rsidRPr="004757ED" w:rsidRDefault="00B16ED5" w:rsidP="006D6D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757ED">
        <w:rPr>
          <w:rFonts w:ascii="Arial" w:hAnsi="Arial" w:cs="Arial"/>
          <w:sz w:val="28"/>
          <w:szCs w:val="28"/>
        </w:rPr>
        <w:t xml:space="preserve">Целями деятельности Совета являются координация деятельности органов местного самоуправления МО «Колпашевский район» с органами местного самоуправления поселений Колпашевского района, с исполнительными органами государственной власти Томской области, организациями инфраструктуры поддержки предпринимателей, </w:t>
      </w:r>
      <w:proofErr w:type="spellStart"/>
      <w:r w:rsidRPr="004757ED">
        <w:rPr>
          <w:rFonts w:ascii="Arial" w:hAnsi="Arial" w:cs="Arial"/>
          <w:sz w:val="28"/>
          <w:szCs w:val="28"/>
        </w:rPr>
        <w:t>ресурсоснабжающими</w:t>
      </w:r>
      <w:proofErr w:type="spellEnd"/>
      <w:r w:rsidRPr="004757ED">
        <w:rPr>
          <w:rFonts w:ascii="Arial" w:hAnsi="Arial" w:cs="Arial"/>
          <w:sz w:val="28"/>
          <w:szCs w:val="28"/>
        </w:rPr>
        <w:t xml:space="preserve"> и сетевыми организациями, представителями предпринимательского сообщества Колпашевского района по реализации основных направлений инвестиционной политики и стимулированию инвестиционной деятельности на территории Колпашевского района и оказание содействия в реализации инвестиционных проектов</w:t>
      </w:r>
      <w:proofErr w:type="gramEnd"/>
      <w:r w:rsidRPr="004757ED">
        <w:rPr>
          <w:rFonts w:ascii="Arial" w:hAnsi="Arial" w:cs="Arial"/>
          <w:sz w:val="28"/>
          <w:szCs w:val="28"/>
        </w:rPr>
        <w:t xml:space="preserve"> на территории Колпашевского района.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 xml:space="preserve">2.2. Совет в соответствии с поставленными перед ним целями и в пределах своей компетенции выполняет следующие задачи: 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2.2.1. Содействие созданию и совершенствованию правовых, и организационных условий для упрощения  ведения инвестиционной деятельности на территории Колпашевского района;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2.2.2. Определение основных направлений и приоритетов инвестиционной политики Колпашевского района;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2.2.3. Разработка предложений по улучшению инвестиционного климата Колпашевского района;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2.2.4. Содействие в реализации инвестиционных проектов на территории Колпашевского района;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2.2.6. Организация взаимодействия органов местного самоуправления МО «Колпашевский район»,  органов местного самоуправления поселений и участников инвестиционного процесса при решении межведомственных вопросов, связанных повышением инвестиционной привлекательности Колпашевского района;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2.2.7. Взаимодействие в сфере инвестиционной деятельности с Администрацией Томской области, организациями, расположенными и осуществляющими финансово-хозяйственную деятельность на территории Колпашевского района;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2.2.8. Обеспечение открытости и прозрачности в сфере инвестиционной деятельности на территории муниципального образования «Колпашевский район» для потенциальных инвесторов, формирование положительного инвестиционного имиджа.</w:t>
      </w:r>
    </w:p>
    <w:p w:rsidR="006D6DA5" w:rsidRPr="004757ED" w:rsidRDefault="00B16ED5" w:rsidP="006D6DA5">
      <w:pPr>
        <w:pStyle w:val="Default"/>
        <w:numPr>
          <w:ilvl w:val="1"/>
          <w:numId w:val="6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Функции Совета: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2.3.1. </w:t>
      </w:r>
      <w:r w:rsidR="006D6DA5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Выработка рекомендаций по организации взаимодействия органов местного самоуправления МО «Колпашевский район»,  органов местного самоуправления поселений и участников инвестиционного процесса.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2.3.2.</w:t>
      </w:r>
      <w:r w:rsidR="006D6DA5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Выработка рекомендаций по уменьшению административных барьеров, возникающих в процессе реализации инвестиционных проектов, в том числе в части сокращения сроков и упрощения процедуры выдачи разрешительной документации.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2.3.3. Рассмотрение инвестиционных проектов, вынесение решения об их одобрении или отклонении, придание им статуса приоритетных.</w:t>
      </w:r>
    </w:p>
    <w:p w:rsidR="00B16ED5" w:rsidRPr="001459C6" w:rsidRDefault="00B16ED5" w:rsidP="00B16ED5">
      <w:pPr>
        <w:pStyle w:val="Default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2.3.4. Принятие решения о сопровождении инвестиционного проекта и назначении куратора инвестиционного проекта из числа сотрудников Администрации Колпашевского района, в сфере деятельности которого ре</w:t>
      </w:r>
      <w:r w:rsidR="001459C6">
        <w:rPr>
          <w:rFonts w:ascii="Arial" w:hAnsi="Arial" w:cs="Arial"/>
          <w:color w:val="auto"/>
          <w:sz w:val="28"/>
          <w:szCs w:val="28"/>
        </w:rPr>
        <w:t>ализуется инвестиционный проект</w:t>
      </w:r>
      <w:r w:rsidR="001459C6">
        <w:rPr>
          <w:rFonts w:ascii="Arial" w:hAnsi="Arial" w:cs="Arial"/>
          <w:color w:val="0070C0"/>
          <w:sz w:val="28"/>
          <w:szCs w:val="28"/>
        </w:rPr>
        <w:t>, или о прекращении сопровождения инвестиционного проекта.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2.3.5. </w:t>
      </w:r>
      <w:r w:rsidR="006D6DA5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 Колпашевского района.</w:t>
      </w:r>
    </w:p>
    <w:p w:rsidR="00B16ED5" w:rsidRPr="004757ED" w:rsidRDefault="00B16ED5" w:rsidP="006D6DA5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2.3.6. </w:t>
      </w:r>
      <w:r w:rsidR="006D6DA5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Рассмотрение промежуточных и итоговых результатов реализации инвестиционных проектов, включая несостоявшиеся и неуспешные;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2.3.7. Рассмотрение предложений по созданию инвестиционных площадок и включению их в Реестр инвестиционных площадок.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2.3.8. 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 xml:space="preserve">Рассмотрение предложений структурных подразделений и органов Администрации Колпашевского района, органов местного самоуправления поселений, учреждений и организаций в сфере инвестиционного развития Колпашевского района. 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2.3.9. Участие в решении спорных вопросов инвесторов, возникающих в ходе реализации инвестиционного проекта на территории Колпашевского района</w:t>
      </w:r>
      <w:r w:rsidRPr="004757ED">
        <w:rPr>
          <w:rFonts w:ascii="Arial" w:hAnsi="Arial" w:cs="Arial"/>
          <w:color w:val="7030A0"/>
          <w:sz w:val="28"/>
          <w:szCs w:val="28"/>
        </w:rPr>
        <w:t>,</w:t>
      </w:r>
      <w:r w:rsidRPr="004757ED">
        <w:rPr>
          <w:rFonts w:ascii="Arial" w:hAnsi="Arial" w:cs="Arial"/>
          <w:color w:val="7030A0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а также в процессе разработки и реализации проектов государственно-частного партнерства на территории Томской области;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2.3.10. 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Рассмотрение иных вопросов, связанных с инвестиционной деятельностью на территории Колпашевского района.</w:t>
      </w:r>
    </w:p>
    <w:p w:rsidR="00B16ED5" w:rsidRPr="004757ED" w:rsidRDefault="00B16ED5" w:rsidP="00B16ED5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2.4. Совет при осуществлении своей деятельности и в соответствии с возложенными на него задачами имеет право:</w:t>
      </w:r>
    </w:p>
    <w:p w:rsidR="00B16ED5" w:rsidRPr="004757ED" w:rsidRDefault="00B16ED5" w:rsidP="00B16ED5">
      <w:pPr>
        <w:pStyle w:val="ConsPlusNormal"/>
        <w:ind w:firstLine="709"/>
        <w:jc w:val="both"/>
        <w:rPr>
          <w:sz w:val="28"/>
          <w:szCs w:val="28"/>
        </w:rPr>
      </w:pPr>
      <w:r w:rsidRPr="004757ED">
        <w:rPr>
          <w:sz w:val="28"/>
          <w:szCs w:val="28"/>
        </w:rPr>
        <w:t>2.4.1. Запрашивать у структурных подразделений и органов Администрации Колпашевского района, органов исполнительной власти поселений, учреждений, организаций, иных компетентных органов документы, информационные и справочные материалы, аналитические, прогнозные и иные данные, необходимые для работы Совета.</w:t>
      </w:r>
    </w:p>
    <w:p w:rsidR="00B16ED5" w:rsidRPr="004757ED" w:rsidRDefault="00B16ED5" w:rsidP="00B16ED5">
      <w:pPr>
        <w:pStyle w:val="ConsPlusNormal"/>
        <w:ind w:firstLine="709"/>
        <w:jc w:val="both"/>
        <w:rPr>
          <w:sz w:val="28"/>
          <w:szCs w:val="28"/>
        </w:rPr>
      </w:pPr>
      <w:r w:rsidRPr="004757ED">
        <w:rPr>
          <w:sz w:val="28"/>
          <w:szCs w:val="28"/>
        </w:rPr>
        <w:t>2.4.2. Приглашать на заседания и заслушивать предложения, информацию представителей структурных подразделений и органов Администрации Колпашевского района, органов исполнительной власти поселений, субъектов инвестиционной деятельности, а также</w:t>
      </w:r>
      <w:r w:rsidRPr="004757ED">
        <w:t xml:space="preserve"> </w:t>
      </w:r>
      <w:r w:rsidRPr="004757ED">
        <w:rPr>
          <w:sz w:val="28"/>
          <w:szCs w:val="28"/>
        </w:rPr>
        <w:t>представителей общественных организаций, научных и иных организаций по вопросам, относящимся к компетенции Совета.</w:t>
      </w:r>
    </w:p>
    <w:p w:rsidR="00B16ED5" w:rsidRPr="004757ED" w:rsidRDefault="00B16ED5" w:rsidP="00B16E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2.4.3. Разрабатывать и вносить на рассмотрение Администрации Колпашевского района рекомендации в виде аналитических и информационных материалов, проектов и иных документов.</w:t>
      </w:r>
    </w:p>
    <w:p w:rsidR="00B16ED5" w:rsidRPr="004757ED" w:rsidRDefault="00B16ED5" w:rsidP="00B16E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2.4.4. Привлекать к участию в работе Совета инвесторов, экспертов, консультантов и иных специалистов для разрешения вопросов, требующих специальных знаний.</w:t>
      </w:r>
    </w:p>
    <w:p w:rsidR="00B16ED5" w:rsidRPr="004757ED" w:rsidRDefault="00B16ED5" w:rsidP="00B16E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2.4.5. Направлять членов Совета для участия в совещаниях Администрации Томской области и Администрации Колпашевского района, при рассмотрении ими вопросов, относящихся к компетенции Совета.</w:t>
      </w:r>
    </w:p>
    <w:p w:rsidR="00B16ED5" w:rsidRPr="004757ED" w:rsidRDefault="00B16ED5" w:rsidP="00B16E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57ED">
        <w:rPr>
          <w:rFonts w:ascii="Arial" w:hAnsi="Arial" w:cs="Arial"/>
          <w:sz w:val="28"/>
          <w:szCs w:val="28"/>
        </w:rPr>
        <w:t>2.4.6.</w:t>
      </w:r>
      <w:r w:rsidR="00D15EBB" w:rsidRPr="004757ED">
        <w:rPr>
          <w:rFonts w:ascii="Arial" w:hAnsi="Arial" w:cs="Arial"/>
          <w:sz w:val="28"/>
          <w:szCs w:val="28"/>
        </w:rPr>
        <w:t xml:space="preserve"> </w:t>
      </w:r>
      <w:r w:rsidRPr="004757ED">
        <w:rPr>
          <w:rFonts w:ascii="Arial" w:hAnsi="Arial" w:cs="Arial"/>
          <w:sz w:val="28"/>
          <w:szCs w:val="28"/>
        </w:rPr>
        <w:t>Осуществлять иные полномочия, необходимые для надлежащей организации деятельности  Совета.</w:t>
      </w:r>
    </w:p>
    <w:p w:rsidR="00B16ED5" w:rsidRPr="004757ED" w:rsidRDefault="00B16ED5" w:rsidP="00B16ED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16ED5" w:rsidRPr="004757ED" w:rsidRDefault="00B16ED5" w:rsidP="00B16ED5">
      <w:pPr>
        <w:pStyle w:val="Default"/>
        <w:numPr>
          <w:ilvl w:val="0"/>
          <w:numId w:val="6"/>
        </w:num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757ED">
        <w:rPr>
          <w:rFonts w:ascii="Arial" w:hAnsi="Arial" w:cs="Arial"/>
          <w:b/>
          <w:color w:val="auto"/>
          <w:sz w:val="28"/>
          <w:szCs w:val="28"/>
        </w:rPr>
        <w:t>Организация работы Совета.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3.1. Состав Совета утверждается постановлением Администрации Колпашевского района.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3.2. В состав Совета входят:</w:t>
      </w:r>
    </w:p>
    <w:p w:rsidR="00B16ED5" w:rsidRPr="004757ED" w:rsidRDefault="00B16ED5" w:rsidP="00B16ED5">
      <w:pPr>
        <w:pStyle w:val="Default"/>
        <w:ind w:left="142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председатель Совета;</w:t>
      </w:r>
    </w:p>
    <w:p w:rsidR="00B16ED5" w:rsidRPr="004757ED" w:rsidRDefault="00B16ED5" w:rsidP="00B16ED5">
      <w:pPr>
        <w:pStyle w:val="Default"/>
        <w:ind w:left="142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заместитель Председателя Совета;</w:t>
      </w:r>
    </w:p>
    <w:p w:rsidR="00B16ED5" w:rsidRPr="004757ED" w:rsidRDefault="00B16ED5" w:rsidP="00B16ED5">
      <w:pPr>
        <w:pStyle w:val="Default"/>
        <w:ind w:left="142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секретарь Совета;</w:t>
      </w:r>
    </w:p>
    <w:p w:rsidR="00B16ED5" w:rsidRPr="004757ED" w:rsidRDefault="00B16ED5" w:rsidP="00B16ED5">
      <w:pPr>
        <w:pStyle w:val="Default"/>
        <w:ind w:left="142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члены Совета.</w:t>
      </w:r>
    </w:p>
    <w:p w:rsidR="00B16ED5" w:rsidRPr="004757ED" w:rsidRDefault="00B16ED5" w:rsidP="00B16ED5">
      <w:pPr>
        <w:pStyle w:val="Default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3.3. Совет возглавляет председатель Совета.</w:t>
      </w:r>
    </w:p>
    <w:p w:rsidR="00B16ED5" w:rsidRPr="004757ED" w:rsidRDefault="00B16ED5" w:rsidP="00B16ED5">
      <w:pPr>
        <w:pStyle w:val="Default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 Председатель Совета:</w:t>
      </w:r>
    </w:p>
    <w:p w:rsidR="00B16ED5" w:rsidRPr="004757ED" w:rsidRDefault="00B16ED5" w:rsidP="00B16ED5">
      <w:pPr>
        <w:pStyle w:val="Default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3.4.1. осуществляет руководство деятельностью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3.4.2. определяет направления деятельности Совета, утверждает план работы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3.4.3. распределяет обязанности между членами Совета и дает им отдельные поручения;</w:t>
      </w:r>
    </w:p>
    <w:p w:rsidR="00B16ED5" w:rsidRPr="004757ED" w:rsidRDefault="00B16ED5" w:rsidP="00B16ED5">
      <w:pPr>
        <w:pStyle w:val="Default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3.4.4. 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созывает и ведёт заседания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3.4.5. определяет место, дату и время проведения заседаний, утверждает повестку дня заседания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3.4.6.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подписывает протоколы заседаний Совета и другие документы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3.4.7.</w:t>
      </w:r>
      <w:r w:rsidRPr="004757ED">
        <w:rPr>
          <w:rFonts w:ascii="Arial" w:hAnsi="Arial" w:cs="Arial"/>
          <w:color w:val="auto"/>
          <w:sz w:val="28"/>
          <w:szCs w:val="28"/>
        </w:rPr>
        <w:tab/>
        <w:t>при необходимости принимает решение о проведении внеочередного заседания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3.4.8. организовывает контроль по выполнению решений Совета.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3.5. В целях эффективного осуществления своей деятельности Совет вправе создавать рабочие и экспертные группы и подгруппы для подготовки предложений по отдельным вопросам,  связанным с решением возложенных на Совет задач.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 xml:space="preserve">3.6. Руководители и состав рабочих и экспертных групп и подгрупп утверждаются председателем Совета. 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3.7. 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Заместитель председателя Совета: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3.7.1.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осуществляет полномочия председателя Совета  в его отсутствие;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3.7.2. 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готовит предложения по основным направлениям деятельности Совета, координирует деятельность членов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3.7.3. 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распределяет обязанности между членами Совета;</w:t>
      </w:r>
    </w:p>
    <w:p w:rsidR="00B16ED5" w:rsidRPr="004757ED" w:rsidRDefault="00B16ED5" w:rsidP="00B16ED5">
      <w:pPr>
        <w:pStyle w:val="Default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3.7.4. 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обеспечивает выполнение решений Совета;</w:t>
      </w:r>
    </w:p>
    <w:p w:rsidR="00B16ED5" w:rsidRPr="004757ED" w:rsidRDefault="00B16ED5" w:rsidP="00B16ED5">
      <w:pPr>
        <w:pStyle w:val="Default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3.7.5. осуществляет контроль исполнения решений Совета.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3.8.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Секретарь Совета: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3.8.1.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представляет председателю Совета проекты повестки дня и материалов очередного заседания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3.8.2. организует проведение заседаний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3.8.3. обеспечивает своевременное оповещение членов Совета о проведении заседания Совета с представлением повестки дня и материалов заседания;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3.8.4.</w:t>
      </w:r>
      <w:r w:rsidR="00D15EBB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ведёт протоколы заседаний Совета, подписывает их и обеспечивает их подписание у председателя Совета;</w:t>
      </w:r>
    </w:p>
    <w:p w:rsidR="00B16ED5" w:rsidRPr="004757ED" w:rsidRDefault="00B16ED5" w:rsidP="00B16ED5">
      <w:pPr>
        <w:pStyle w:val="Default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3.8.5. подготавливает проекты решения Совета.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3.9. Члены Совета: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3.9.1. участвуют в работе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3.9.2. готовят и направляют секретарю Совета предложения и другие материалы для обсуждения на заседаниях;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3.9.3. вносят предложения в план и порядок проведения заседаний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3.9.4. </w:t>
      </w:r>
      <w:r w:rsidR="00291E21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реализуют решения, принятые на заседаниях Совета;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3.9.5. участвуют в изучении и обобщении необходимых материалов и документов;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3.9.6. решают другие задачи, вытекающие из настоящего Положения и плана работы Совета.</w:t>
      </w:r>
    </w:p>
    <w:p w:rsidR="00291E21" w:rsidRPr="004757ED" w:rsidRDefault="00B16ED5" w:rsidP="004757ED">
      <w:pPr>
        <w:pStyle w:val="Default"/>
        <w:ind w:firstLine="708"/>
        <w:jc w:val="both"/>
        <w:rPr>
          <w:rFonts w:ascii="Arial" w:hAnsi="Arial" w:cs="Arial"/>
          <w:strike/>
          <w:color w:val="76923C" w:themeColor="accent3" w:themeShade="BF"/>
        </w:rPr>
      </w:pPr>
      <w:r w:rsidRPr="004757ED">
        <w:rPr>
          <w:rFonts w:ascii="Arial" w:hAnsi="Arial" w:cs="Arial"/>
          <w:color w:val="auto"/>
          <w:sz w:val="28"/>
          <w:szCs w:val="28"/>
        </w:rPr>
        <w:t>3.10.</w:t>
      </w:r>
      <w:r w:rsidR="004757ED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Заседания Совета проводятся по мере необходимости</w:t>
      </w:r>
      <w:r w:rsidR="004757ED" w:rsidRPr="004757ED">
        <w:rPr>
          <w:rFonts w:ascii="Arial" w:hAnsi="Arial" w:cs="Arial"/>
          <w:color w:val="auto"/>
          <w:sz w:val="28"/>
          <w:szCs w:val="28"/>
        </w:rPr>
        <w:t>.</w:t>
      </w:r>
      <w:r w:rsidR="00291E21" w:rsidRPr="004757ED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3.11.</w:t>
      </w:r>
      <w:r w:rsidR="00291E21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Уведомление членов Совета о месте, дате, времени проведения очередного заседания Совета осуществляется секретарём Совета, в том числе посредством электронной или факсимильной связи, не менее чем за три дня до предполагаемой даты проведения заседания Совета с приложением повестки дня и материалов к заседанию.</w:t>
      </w:r>
      <w:r w:rsidR="00291E21" w:rsidRPr="004757ED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3.12. </w:t>
      </w:r>
      <w:r w:rsidR="00291E21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>Заседания Совета проводятся публично и открыто. Протоколы заседаний с указанием всех принятых решений размещаются на официальном сайте органов местного самоуправления муниципального образования «Колпашевский район».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3.13.</w:t>
      </w:r>
      <w:r w:rsidR="00291E21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 xml:space="preserve">Инвесторы (представители инвесторов), не являющиеся членами Совета, имеют возможность личного участия в заседании Совета. Заявка на участие в заседании Совета, а также вопросы, предлагаемые к рассмотрению на заседании Совета, подаются письменно в </w:t>
      </w:r>
      <w:r w:rsidR="00291E21" w:rsidRPr="004757ED">
        <w:rPr>
          <w:rFonts w:ascii="Arial" w:hAnsi="Arial" w:cs="Arial"/>
          <w:color w:val="auto"/>
          <w:sz w:val="28"/>
          <w:szCs w:val="28"/>
        </w:rPr>
        <w:t>УФЭП</w:t>
      </w:r>
      <w:r w:rsidRPr="004757ED">
        <w:rPr>
          <w:rFonts w:ascii="Arial" w:hAnsi="Arial" w:cs="Arial"/>
          <w:color w:val="auto"/>
          <w:sz w:val="28"/>
          <w:szCs w:val="28"/>
        </w:rPr>
        <w:t xml:space="preserve"> не менее чем за 2 рабочих дня до предполагаемой даты проведения заседания Совета. 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3.14. </w:t>
      </w:r>
      <w:r w:rsidR="00291E21" w:rsidRPr="004757ED">
        <w:rPr>
          <w:rFonts w:ascii="Arial" w:hAnsi="Arial" w:cs="Arial"/>
          <w:color w:val="auto"/>
          <w:sz w:val="28"/>
          <w:szCs w:val="28"/>
        </w:rPr>
        <w:t xml:space="preserve"> </w:t>
      </w:r>
      <w:r w:rsidRPr="004757ED">
        <w:rPr>
          <w:rFonts w:ascii="Arial" w:hAnsi="Arial" w:cs="Arial"/>
          <w:color w:val="auto"/>
          <w:sz w:val="28"/>
          <w:szCs w:val="28"/>
        </w:rPr>
        <w:t xml:space="preserve">Заседание Совета считается правомочным, если на нём присутствуют более тридцати процентов членов состава Совета. </w:t>
      </w:r>
    </w:p>
    <w:p w:rsidR="00B16ED5" w:rsidRPr="004757ED" w:rsidRDefault="00B16ED5" w:rsidP="00B16ED5">
      <w:pPr>
        <w:pStyle w:val="Default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4757ED">
        <w:rPr>
          <w:rFonts w:ascii="Arial" w:hAnsi="Arial" w:cs="Arial"/>
          <w:color w:val="auto"/>
          <w:sz w:val="28"/>
          <w:szCs w:val="28"/>
        </w:rPr>
        <w:t>В отсутствие членов Совета в заседаниях участвуют должностные лица, исполняющие их должностные обязанности, и имеют право голоса.</w:t>
      </w:r>
    </w:p>
    <w:p w:rsidR="00B16ED5" w:rsidRPr="004757ED" w:rsidRDefault="00B16ED5" w:rsidP="00B16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17"/>
          <w:szCs w:val="17"/>
        </w:rPr>
      </w:pPr>
      <w:r w:rsidRPr="004757ED">
        <w:rPr>
          <w:rFonts w:ascii="Arial" w:eastAsia="Times New Roman" w:hAnsi="Arial" w:cs="Arial"/>
          <w:spacing w:val="1"/>
          <w:sz w:val="28"/>
          <w:szCs w:val="28"/>
        </w:rPr>
        <w:t>3.15. Решения Совета принимаются открытым голосованием простым большинством голосов присутствующих на заседании членов Совета. При равенстве голосов голос председателя Совета либо лица, его замещающего, является решающим.</w:t>
      </w:r>
    </w:p>
    <w:p w:rsidR="00B16ED5" w:rsidRPr="004757ED" w:rsidRDefault="00B16ED5" w:rsidP="00B16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  <w:r w:rsidRPr="004757ED">
        <w:rPr>
          <w:rFonts w:ascii="Arial" w:eastAsia="Times New Roman" w:hAnsi="Arial" w:cs="Arial"/>
          <w:spacing w:val="1"/>
          <w:sz w:val="28"/>
          <w:szCs w:val="28"/>
        </w:rPr>
        <w:t>3.16. В случае своего отсутствия на заседании член Совета вправе изложить своё мнение по рассматриваемым вопросам в письменной форме, которое оглашается на заседании Совета и приобщается к протоколу заседания Совета.</w:t>
      </w:r>
    </w:p>
    <w:p w:rsidR="00B16ED5" w:rsidRPr="004757ED" w:rsidRDefault="00B16ED5" w:rsidP="00B16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  <w:r w:rsidRPr="004757ED">
        <w:rPr>
          <w:rFonts w:ascii="Arial" w:eastAsia="Times New Roman" w:hAnsi="Arial" w:cs="Arial"/>
          <w:spacing w:val="1"/>
          <w:sz w:val="28"/>
          <w:szCs w:val="28"/>
        </w:rPr>
        <w:t>3.17. Решения Совета оформляются протоколом, который подписывается председателем Совета либо лицом, его замещающим, и секретарём Совета.</w:t>
      </w:r>
    </w:p>
    <w:p w:rsidR="00B16ED5" w:rsidRPr="004757ED" w:rsidRDefault="00B16ED5" w:rsidP="00B16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  <w:r w:rsidRPr="004757ED">
        <w:rPr>
          <w:rFonts w:ascii="Arial" w:eastAsia="Times New Roman" w:hAnsi="Arial" w:cs="Arial"/>
          <w:spacing w:val="1"/>
          <w:sz w:val="28"/>
          <w:szCs w:val="28"/>
        </w:rPr>
        <w:t>3.18. Выписки из протокола заседания Совета выдаются членам Совета, являющимся заинтересованными лицами в исполнении принятых решений, в письменном виде в 7-дневный срок после дня заседания Совета.</w:t>
      </w:r>
    </w:p>
    <w:p w:rsidR="00B16ED5" w:rsidRPr="004757ED" w:rsidRDefault="00B16ED5" w:rsidP="00B16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  <w:r w:rsidRPr="004757ED">
        <w:rPr>
          <w:rFonts w:ascii="Arial" w:eastAsia="Times New Roman" w:hAnsi="Arial" w:cs="Arial"/>
          <w:spacing w:val="1"/>
          <w:sz w:val="28"/>
          <w:szCs w:val="28"/>
        </w:rPr>
        <w:t>3.19. Для подготовки вопросов к заседаниям Совета могут создаваться рабочие (экспертные) группы из числа членов Совета и специалистов, не являющихся членами Совета.</w:t>
      </w:r>
    </w:p>
    <w:p w:rsidR="00B16ED5" w:rsidRPr="004757ED" w:rsidRDefault="00B16ED5" w:rsidP="00B16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  <w:r w:rsidRPr="004757ED">
        <w:rPr>
          <w:rFonts w:ascii="Arial" w:eastAsia="Times New Roman" w:hAnsi="Arial" w:cs="Arial"/>
          <w:spacing w:val="1"/>
          <w:sz w:val="28"/>
          <w:szCs w:val="28"/>
        </w:rPr>
        <w:t>3.20. Рабочие (экспертные) группы осуществляют:</w:t>
      </w:r>
    </w:p>
    <w:p w:rsidR="00B16ED5" w:rsidRPr="004757ED" w:rsidRDefault="00B16ED5" w:rsidP="00B16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  <w:r w:rsidRPr="004757ED">
        <w:rPr>
          <w:rFonts w:ascii="Arial" w:eastAsia="Times New Roman" w:hAnsi="Arial" w:cs="Arial"/>
          <w:spacing w:val="1"/>
          <w:sz w:val="28"/>
          <w:szCs w:val="28"/>
        </w:rPr>
        <w:t>3.20.1. подготовку аналитических материалов и экспертных заключений;</w:t>
      </w:r>
    </w:p>
    <w:p w:rsidR="00B16ED5" w:rsidRPr="004757ED" w:rsidRDefault="00B16ED5" w:rsidP="00B16ED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  <w:r w:rsidRPr="004757ED">
        <w:rPr>
          <w:rFonts w:ascii="Arial" w:eastAsia="Times New Roman" w:hAnsi="Arial" w:cs="Arial"/>
          <w:spacing w:val="1"/>
          <w:sz w:val="28"/>
          <w:szCs w:val="28"/>
        </w:rPr>
        <w:t>3.20.2. подготовку предложений по рассмотренным вопросам.</w:t>
      </w:r>
    </w:p>
    <w:p w:rsidR="005D6881" w:rsidRPr="004757ED" w:rsidRDefault="005D6881" w:rsidP="00126CC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5D6881" w:rsidRPr="004757ED" w:rsidSect="00126C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0A" w:rsidRDefault="002B5E0A" w:rsidP="00843B12">
      <w:pPr>
        <w:spacing w:after="0" w:line="240" w:lineRule="auto"/>
      </w:pPr>
      <w:r>
        <w:separator/>
      </w:r>
    </w:p>
  </w:endnote>
  <w:endnote w:type="continuationSeparator" w:id="0">
    <w:p w:rsidR="002B5E0A" w:rsidRDefault="002B5E0A" w:rsidP="008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0A" w:rsidRDefault="002B5E0A" w:rsidP="00843B12">
      <w:pPr>
        <w:spacing w:after="0" w:line="240" w:lineRule="auto"/>
      </w:pPr>
      <w:r>
        <w:separator/>
      </w:r>
    </w:p>
  </w:footnote>
  <w:footnote w:type="continuationSeparator" w:id="0">
    <w:p w:rsidR="002B5E0A" w:rsidRDefault="002B5E0A" w:rsidP="008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6678"/>
      <w:docPartObj>
        <w:docPartGallery w:val="Page Numbers (Top of Page)"/>
        <w:docPartUnique/>
      </w:docPartObj>
    </w:sdtPr>
    <w:sdtContent>
      <w:p w:rsidR="002B5E0A" w:rsidRDefault="008C737F">
        <w:pPr>
          <w:pStyle w:val="a4"/>
          <w:jc w:val="center"/>
        </w:pPr>
        <w:r>
          <w:fldChar w:fldCharType="begin"/>
        </w:r>
        <w:r w:rsidR="002B5E0A">
          <w:instrText xml:space="preserve"> PAGE   \* MERGEFORMAT </w:instrText>
        </w:r>
        <w:r>
          <w:fldChar w:fldCharType="separate"/>
        </w:r>
        <w:r w:rsidR="00F62D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5E0A" w:rsidRDefault="002B5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5D0"/>
    <w:multiLevelType w:val="multilevel"/>
    <w:tmpl w:val="400A328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CA330B1"/>
    <w:multiLevelType w:val="multilevel"/>
    <w:tmpl w:val="E202E74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2C02EFC"/>
    <w:multiLevelType w:val="multilevel"/>
    <w:tmpl w:val="2388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DC4437C"/>
    <w:multiLevelType w:val="multilevel"/>
    <w:tmpl w:val="868C21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E31111"/>
    <w:multiLevelType w:val="multilevel"/>
    <w:tmpl w:val="CE5AF5B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49B4E66"/>
    <w:multiLevelType w:val="multilevel"/>
    <w:tmpl w:val="B72CA6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835FB7"/>
    <w:multiLevelType w:val="multilevel"/>
    <w:tmpl w:val="23AA9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7F6817C1"/>
    <w:multiLevelType w:val="hybridMultilevel"/>
    <w:tmpl w:val="91107504"/>
    <w:lvl w:ilvl="0" w:tplc="237490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328"/>
    <w:rsid w:val="0001339B"/>
    <w:rsid w:val="00027425"/>
    <w:rsid w:val="000426EF"/>
    <w:rsid w:val="000447CD"/>
    <w:rsid w:val="0004529E"/>
    <w:rsid w:val="00051253"/>
    <w:rsid w:val="00052F01"/>
    <w:rsid w:val="00081A2F"/>
    <w:rsid w:val="00083F3B"/>
    <w:rsid w:val="00112DC0"/>
    <w:rsid w:val="00126CCF"/>
    <w:rsid w:val="001310AA"/>
    <w:rsid w:val="00144864"/>
    <w:rsid w:val="001459C6"/>
    <w:rsid w:val="0015712C"/>
    <w:rsid w:val="0017624E"/>
    <w:rsid w:val="001808D7"/>
    <w:rsid w:val="001C501D"/>
    <w:rsid w:val="001E0A4F"/>
    <w:rsid w:val="00205B00"/>
    <w:rsid w:val="0020768B"/>
    <w:rsid w:val="00214416"/>
    <w:rsid w:val="00220A53"/>
    <w:rsid w:val="002308D0"/>
    <w:rsid w:val="0025148B"/>
    <w:rsid w:val="00256B39"/>
    <w:rsid w:val="00275B22"/>
    <w:rsid w:val="002859C9"/>
    <w:rsid w:val="00291E21"/>
    <w:rsid w:val="002A15FF"/>
    <w:rsid w:val="002B5E0A"/>
    <w:rsid w:val="002E3E9B"/>
    <w:rsid w:val="002F2B26"/>
    <w:rsid w:val="002F45CD"/>
    <w:rsid w:val="0032040D"/>
    <w:rsid w:val="00323F8A"/>
    <w:rsid w:val="00327A2B"/>
    <w:rsid w:val="00332434"/>
    <w:rsid w:val="00350B1B"/>
    <w:rsid w:val="003518F5"/>
    <w:rsid w:val="00355146"/>
    <w:rsid w:val="00360478"/>
    <w:rsid w:val="003A40B1"/>
    <w:rsid w:val="003A504A"/>
    <w:rsid w:val="003B064A"/>
    <w:rsid w:val="003B1984"/>
    <w:rsid w:val="003B34DA"/>
    <w:rsid w:val="003B50F4"/>
    <w:rsid w:val="003E5541"/>
    <w:rsid w:val="0041563A"/>
    <w:rsid w:val="00426D60"/>
    <w:rsid w:val="004344DC"/>
    <w:rsid w:val="00434B17"/>
    <w:rsid w:val="00446FBC"/>
    <w:rsid w:val="004506BA"/>
    <w:rsid w:val="004574A3"/>
    <w:rsid w:val="00457BA0"/>
    <w:rsid w:val="004757ED"/>
    <w:rsid w:val="0047629F"/>
    <w:rsid w:val="0049443B"/>
    <w:rsid w:val="004A5065"/>
    <w:rsid w:val="004B05EA"/>
    <w:rsid w:val="004F4D9D"/>
    <w:rsid w:val="004F6587"/>
    <w:rsid w:val="0051595D"/>
    <w:rsid w:val="005246F6"/>
    <w:rsid w:val="00527C65"/>
    <w:rsid w:val="0055651A"/>
    <w:rsid w:val="0056663C"/>
    <w:rsid w:val="005812FD"/>
    <w:rsid w:val="00582C1C"/>
    <w:rsid w:val="00582E33"/>
    <w:rsid w:val="00595328"/>
    <w:rsid w:val="005A4073"/>
    <w:rsid w:val="005B3426"/>
    <w:rsid w:val="005C7EE3"/>
    <w:rsid w:val="005D2AAA"/>
    <w:rsid w:val="005D6881"/>
    <w:rsid w:val="005D76C9"/>
    <w:rsid w:val="005E45EA"/>
    <w:rsid w:val="005F08DC"/>
    <w:rsid w:val="00601A8D"/>
    <w:rsid w:val="0061561E"/>
    <w:rsid w:val="00621286"/>
    <w:rsid w:val="0064079C"/>
    <w:rsid w:val="0064445E"/>
    <w:rsid w:val="00661039"/>
    <w:rsid w:val="00685FF4"/>
    <w:rsid w:val="006B0B61"/>
    <w:rsid w:val="006B4826"/>
    <w:rsid w:val="006C2132"/>
    <w:rsid w:val="006D6DA5"/>
    <w:rsid w:val="00727211"/>
    <w:rsid w:val="00741D97"/>
    <w:rsid w:val="00750B2D"/>
    <w:rsid w:val="00750B80"/>
    <w:rsid w:val="0075195C"/>
    <w:rsid w:val="007527D3"/>
    <w:rsid w:val="0076499D"/>
    <w:rsid w:val="00771984"/>
    <w:rsid w:val="00773DB2"/>
    <w:rsid w:val="0079018A"/>
    <w:rsid w:val="007A3286"/>
    <w:rsid w:val="007B06B2"/>
    <w:rsid w:val="007B260B"/>
    <w:rsid w:val="007B5549"/>
    <w:rsid w:val="007C19E1"/>
    <w:rsid w:val="007D0EF3"/>
    <w:rsid w:val="007E6564"/>
    <w:rsid w:val="00806F88"/>
    <w:rsid w:val="008159B0"/>
    <w:rsid w:val="00822D43"/>
    <w:rsid w:val="008260EF"/>
    <w:rsid w:val="00843B12"/>
    <w:rsid w:val="00847AAE"/>
    <w:rsid w:val="00850E87"/>
    <w:rsid w:val="00855969"/>
    <w:rsid w:val="00864B93"/>
    <w:rsid w:val="00892B5E"/>
    <w:rsid w:val="008A2251"/>
    <w:rsid w:val="008A27D2"/>
    <w:rsid w:val="008A3EDF"/>
    <w:rsid w:val="008B7218"/>
    <w:rsid w:val="008B7A39"/>
    <w:rsid w:val="008C737F"/>
    <w:rsid w:val="008E1FC3"/>
    <w:rsid w:val="00901D6A"/>
    <w:rsid w:val="009104F4"/>
    <w:rsid w:val="009248AC"/>
    <w:rsid w:val="00936025"/>
    <w:rsid w:val="00941B5C"/>
    <w:rsid w:val="00962004"/>
    <w:rsid w:val="00997C1F"/>
    <w:rsid w:val="009A2AE4"/>
    <w:rsid w:val="009B26A8"/>
    <w:rsid w:val="009C44D0"/>
    <w:rsid w:val="009D3AC9"/>
    <w:rsid w:val="009E53E5"/>
    <w:rsid w:val="00A03F40"/>
    <w:rsid w:val="00A15204"/>
    <w:rsid w:val="00A358EF"/>
    <w:rsid w:val="00A73CF2"/>
    <w:rsid w:val="00A745F1"/>
    <w:rsid w:val="00A91EEA"/>
    <w:rsid w:val="00A93A7A"/>
    <w:rsid w:val="00AB2799"/>
    <w:rsid w:val="00AB4147"/>
    <w:rsid w:val="00AB5183"/>
    <w:rsid w:val="00AC1F08"/>
    <w:rsid w:val="00AC2571"/>
    <w:rsid w:val="00AC3F7B"/>
    <w:rsid w:val="00AC4362"/>
    <w:rsid w:val="00AD3D71"/>
    <w:rsid w:val="00AD5552"/>
    <w:rsid w:val="00AD60AB"/>
    <w:rsid w:val="00AD6E41"/>
    <w:rsid w:val="00AE2EC2"/>
    <w:rsid w:val="00AE62D0"/>
    <w:rsid w:val="00B134A2"/>
    <w:rsid w:val="00B16ED5"/>
    <w:rsid w:val="00B17A58"/>
    <w:rsid w:val="00B17E83"/>
    <w:rsid w:val="00B37774"/>
    <w:rsid w:val="00B42680"/>
    <w:rsid w:val="00B51C52"/>
    <w:rsid w:val="00B64819"/>
    <w:rsid w:val="00B75D96"/>
    <w:rsid w:val="00B93534"/>
    <w:rsid w:val="00B9744F"/>
    <w:rsid w:val="00BA06AB"/>
    <w:rsid w:val="00BB296C"/>
    <w:rsid w:val="00C14816"/>
    <w:rsid w:val="00C21028"/>
    <w:rsid w:val="00C21BF0"/>
    <w:rsid w:val="00C34AB7"/>
    <w:rsid w:val="00C4627C"/>
    <w:rsid w:val="00CA5F09"/>
    <w:rsid w:val="00CC2071"/>
    <w:rsid w:val="00CC38A3"/>
    <w:rsid w:val="00CD39CD"/>
    <w:rsid w:val="00CD683E"/>
    <w:rsid w:val="00CE3D11"/>
    <w:rsid w:val="00CF3F73"/>
    <w:rsid w:val="00D01D71"/>
    <w:rsid w:val="00D11BF3"/>
    <w:rsid w:val="00D15EBB"/>
    <w:rsid w:val="00D24B27"/>
    <w:rsid w:val="00D32D92"/>
    <w:rsid w:val="00D341E8"/>
    <w:rsid w:val="00D51372"/>
    <w:rsid w:val="00D51C06"/>
    <w:rsid w:val="00D73A44"/>
    <w:rsid w:val="00D75F15"/>
    <w:rsid w:val="00D87C1E"/>
    <w:rsid w:val="00D919A1"/>
    <w:rsid w:val="00DB4954"/>
    <w:rsid w:val="00DC04F6"/>
    <w:rsid w:val="00DE36E6"/>
    <w:rsid w:val="00DF6727"/>
    <w:rsid w:val="00DF7EAC"/>
    <w:rsid w:val="00E01CD1"/>
    <w:rsid w:val="00E07550"/>
    <w:rsid w:val="00E076EE"/>
    <w:rsid w:val="00E12ADE"/>
    <w:rsid w:val="00E30EE1"/>
    <w:rsid w:val="00E3788E"/>
    <w:rsid w:val="00E463D2"/>
    <w:rsid w:val="00E513B2"/>
    <w:rsid w:val="00E53A37"/>
    <w:rsid w:val="00E54B7B"/>
    <w:rsid w:val="00E56CE3"/>
    <w:rsid w:val="00E719C6"/>
    <w:rsid w:val="00E735C4"/>
    <w:rsid w:val="00E8472D"/>
    <w:rsid w:val="00E907ED"/>
    <w:rsid w:val="00E91DCE"/>
    <w:rsid w:val="00E97F38"/>
    <w:rsid w:val="00ED2C71"/>
    <w:rsid w:val="00ED5B7B"/>
    <w:rsid w:val="00EF327B"/>
    <w:rsid w:val="00EF485A"/>
    <w:rsid w:val="00F50D4D"/>
    <w:rsid w:val="00F55252"/>
    <w:rsid w:val="00F57A89"/>
    <w:rsid w:val="00F61B28"/>
    <w:rsid w:val="00F62D60"/>
    <w:rsid w:val="00F73C6B"/>
    <w:rsid w:val="00F75942"/>
    <w:rsid w:val="00F845F5"/>
    <w:rsid w:val="00F877CB"/>
    <w:rsid w:val="00F91427"/>
    <w:rsid w:val="00FA1E8F"/>
    <w:rsid w:val="00FB0D28"/>
    <w:rsid w:val="00FB2AB1"/>
    <w:rsid w:val="00FD5798"/>
    <w:rsid w:val="00FE24CC"/>
    <w:rsid w:val="00FF29C2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81"/>
    <w:pPr>
      <w:ind w:left="720"/>
      <w:contextualSpacing/>
    </w:pPr>
  </w:style>
  <w:style w:type="paragraph" w:customStyle="1" w:styleId="Default">
    <w:name w:val="Default"/>
    <w:rsid w:val="00B3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12"/>
  </w:style>
  <w:style w:type="paragraph" w:styleId="a6">
    <w:name w:val="footer"/>
    <w:basedOn w:val="a"/>
    <w:link w:val="a7"/>
    <w:uiPriority w:val="99"/>
    <w:semiHidden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B12"/>
  </w:style>
  <w:style w:type="table" w:styleId="a8">
    <w:name w:val="Table Grid"/>
    <w:basedOn w:val="a1"/>
    <w:uiPriority w:val="59"/>
    <w:rsid w:val="0084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506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D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81"/>
    <w:pPr>
      <w:ind w:left="720"/>
      <w:contextualSpacing/>
    </w:pPr>
  </w:style>
  <w:style w:type="paragraph" w:customStyle="1" w:styleId="Default">
    <w:name w:val="Default"/>
    <w:rsid w:val="00B3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12"/>
  </w:style>
  <w:style w:type="paragraph" w:styleId="a6">
    <w:name w:val="footer"/>
    <w:basedOn w:val="a"/>
    <w:link w:val="a7"/>
    <w:uiPriority w:val="99"/>
    <w:semiHidden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B12"/>
  </w:style>
  <w:style w:type="table" w:styleId="a8">
    <w:name w:val="Table Grid"/>
    <w:basedOn w:val="a1"/>
    <w:uiPriority w:val="59"/>
    <w:rsid w:val="0084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506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D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Федорова Елена Ивановна</cp:lastModifiedBy>
  <cp:revision>25</cp:revision>
  <cp:lastPrinted>2014-12-17T06:03:00Z</cp:lastPrinted>
  <dcterms:created xsi:type="dcterms:W3CDTF">2014-12-17T06:03:00Z</dcterms:created>
  <dcterms:modified xsi:type="dcterms:W3CDTF">2021-08-11T02:43:00Z</dcterms:modified>
</cp:coreProperties>
</file>