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4" w:rsidRPr="000D5111" w:rsidRDefault="00E61F24">
      <w:bookmarkStart w:id="0" w:name="_GoBack"/>
      <w:bookmarkEnd w:id="0"/>
    </w:p>
    <w:p w:rsidR="006B7350" w:rsidRPr="000D5111" w:rsidRDefault="003C41EA" w:rsidP="006B735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46F9C" w:rsidRPr="000D511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146F9C" w:rsidRPr="000D5111">
        <w:rPr>
          <w:sz w:val="28"/>
          <w:szCs w:val="28"/>
        </w:rPr>
        <w:t>.2020</w:t>
      </w:r>
      <w:r w:rsidR="006B7350" w:rsidRPr="000D5111">
        <w:rPr>
          <w:sz w:val="28"/>
          <w:szCs w:val="28"/>
        </w:rPr>
        <w:tab/>
      </w:r>
      <w:r w:rsidR="006B7350" w:rsidRPr="000D5111">
        <w:rPr>
          <w:sz w:val="28"/>
          <w:szCs w:val="28"/>
        </w:rPr>
        <w:tab/>
      </w:r>
      <w:r w:rsidR="006B7350" w:rsidRPr="000D5111">
        <w:rPr>
          <w:sz w:val="28"/>
          <w:szCs w:val="28"/>
        </w:rPr>
        <w:tab/>
      </w:r>
      <w:r w:rsidR="006B7350" w:rsidRPr="000D5111">
        <w:rPr>
          <w:sz w:val="28"/>
          <w:szCs w:val="28"/>
        </w:rPr>
        <w:tab/>
      </w:r>
      <w:r w:rsidR="006B7350" w:rsidRPr="000D5111">
        <w:rPr>
          <w:sz w:val="28"/>
          <w:szCs w:val="28"/>
        </w:rPr>
        <w:tab/>
      </w:r>
      <w:r w:rsidR="006B7350" w:rsidRPr="000D5111">
        <w:rPr>
          <w:sz w:val="28"/>
          <w:szCs w:val="28"/>
        </w:rPr>
        <w:tab/>
      </w:r>
      <w:r w:rsidR="006B7350" w:rsidRPr="000D5111">
        <w:rPr>
          <w:sz w:val="28"/>
          <w:szCs w:val="28"/>
        </w:rPr>
        <w:tab/>
      </w:r>
      <w:r w:rsidR="006B7350" w:rsidRPr="000D5111">
        <w:rPr>
          <w:sz w:val="28"/>
          <w:szCs w:val="28"/>
        </w:rPr>
        <w:tab/>
      </w:r>
      <w:r w:rsidR="006B7350" w:rsidRPr="000D5111">
        <w:rPr>
          <w:sz w:val="28"/>
          <w:szCs w:val="28"/>
        </w:rPr>
        <w:tab/>
      </w:r>
      <w:r w:rsidR="006B7350" w:rsidRPr="000D511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6B7350" w:rsidRPr="000D5111">
        <w:rPr>
          <w:sz w:val="28"/>
          <w:szCs w:val="28"/>
        </w:rPr>
        <w:t xml:space="preserve"> №  </w:t>
      </w:r>
      <w:r>
        <w:rPr>
          <w:sz w:val="28"/>
          <w:szCs w:val="28"/>
        </w:rPr>
        <w:t>728</w:t>
      </w:r>
    </w:p>
    <w:p w:rsidR="006B7350" w:rsidRPr="000D5111" w:rsidRDefault="006B7350" w:rsidP="006B7350">
      <w:pPr>
        <w:ind w:left="709" w:right="707"/>
        <w:jc w:val="center"/>
        <w:rPr>
          <w:sz w:val="28"/>
          <w:szCs w:val="28"/>
        </w:rPr>
      </w:pPr>
    </w:p>
    <w:p w:rsidR="00224D87" w:rsidRPr="000D5111" w:rsidRDefault="00224D87" w:rsidP="006B7350">
      <w:pPr>
        <w:ind w:left="709" w:right="707"/>
        <w:jc w:val="center"/>
        <w:rPr>
          <w:sz w:val="28"/>
          <w:szCs w:val="28"/>
        </w:rPr>
      </w:pPr>
    </w:p>
    <w:p w:rsidR="00D31617" w:rsidRPr="000D5111" w:rsidRDefault="006B7350" w:rsidP="006B7350">
      <w:pPr>
        <w:ind w:right="-2"/>
        <w:jc w:val="center"/>
        <w:rPr>
          <w:sz w:val="28"/>
          <w:szCs w:val="28"/>
        </w:rPr>
      </w:pPr>
      <w:r w:rsidRPr="000D5111">
        <w:rPr>
          <w:sz w:val="28"/>
          <w:szCs w:val="28"/>
        </w:rPr>
        <w:t xml:space="preserve">Об </w:t>
      </w:r>
      <w:r w:rsidR="00BA5E01" w:rsidRPr="000D5111">
        <w:rPr>
          <w:sz w:val="28"/>
          <w:szCs w:val="28"/>
        </w:rPr>
        <w:t xml:space="preserve">определении уполномоченного органа </w:t>
      </w:r>
      <w:r w:rsidR="00195DBE" w:rsidRPr="000D5111">
        <w:rPr>
          <w:sz w:val="28"/>
          <w:szCs w:val="28"/>
        </w:rPr>
        <w:t xml:space="preserve">и распределении полномочий </w:t>
      </w:r>
    </w:p>
    <w:p w:rsidR="006B7350" w:rsidRPr="000D5111" w:rsidRDefault="00BA5E01" w:rsidP="006B7350">
      <w:pPr>
        <w:ind w:right="-2"/>
        <w:jc w:val="center"/>
        <w:rPr>
          <w:sz w:val="28"/>
          <w:szCs w:val="28"/>
        </w:rPr>
      </w:pPr>
      <w:r w:rsidRPr="000D5111">
        <w:rPr>
          <w:sz w:val="28"/>
          <w:szCs w:val="28"/>
        </w:rPr>
        <w:t>в сфере</w:t>
      </w:r>
      <w:r w:rsidR="006B7350" w:rsidRPr="000D5111">
        <w:rPr>
          <w:sz w:val="28"/>
          <w:szCs w:val="28"/>
        </w:rPr>
        <w:t xml:space="preserve"> </w:t>
      </w:r>
      <w:proofErr w:type="spellStart"/>
      <w:r w:rsidR="006B7350" w:rsidRPr="000D5111">
        <w:rPr>
          <w:sz w:val="28"/>
          <w:szCs w:val="28"/>
        </w:rPr>
        <w:t>муниципально</w:t>
      </w:r>
      <w:proofErr w:type="spellEnd"/>
      <w:r w:rsidR="006B7350" w:rsidRPr="000D5111">
        <w:rPr>
          <w:sz w:val="28"/>
          <w:szCs w:val="28"/>
        </w:rPr>
        <w:t>-частн</w:t>
      </w:r>
      <w:r w:rsidRPr="000D5111">
        <w:rPr>
          <w:sz w:val="28"/>
          <w:szCs w:val="28"/>
        </w:rPr>
        <w:t>ого партн</w:t>
      </w:r>
      <w:r w:rsidR="003C41EA">
        <w:rPr>
          <w:sz w:val="28"/>
          <w:szCs w:val="28"/>
        </w:rPr>
        <w:t>ё</w:t>
      </w:r>
      <w:r w:rsidRPr="000D5111">
        <w:rPr>
          <w:sz w:val="28"/>
          <w:szCs w:val="28"/>
        </w:rPr>
        <w:t>рства</w:t>
      </w:r>
    </w:p>
    <w:p w:rsidR="006B7350" w:rsidRPr="000D5111" w:rsidRDefault="006B7350" w:rsidP="006B7350">
      <w:pPr>
        <w:ind w:left="709" w:right="707"/>
        <w:jc w:val="center"/>
        <w:rPr>
          <w:sz w:val="28"/>
          <w:szCs w:val="28"/>
        </w:rPr>
      </w:pPr>
    </w:p>
    <w:p w:rsidR="00224D87" w:rsidRPr="000D5111" w:rsidRDefault="00224D87" w:rsidP="006B7350">
      <w:pPr>
        <w:ind w:left="709" w:right="707"/>
        <w:jc w:val="center"/>
        <w:rPr>
          <w:sz w:val="28"/>
          <w:szCs w:val="28"/>
        </w:rPr>
      </w:pPr>
    </w:p>
    <w:p w:rsidR="006B7350" w:rsidRPr="000D5111" w:rsidRDefault="006B7350" w:rsidP="006B7350">
      <w:pPr>
        <w:ind w:firstLine="720"/>
        <w:jc w:val="both"/>
        <w:rPr>
          <w:sz w:val="28"/>
          <w:szCs w:val="28"/>
        </w:rPr>
      </w:pPr>
      <w:r w:rsidRPr="000D5111">
        <w:rPr>
          <w:sz w:val="28"/>
          <w:szCs w:val="28"/>
        </w:rPr>
        <w:t xml:space="preserve">В </w:t>
      </w:r>
      <w:r w:rsidR="003C41EA">
        <w:rPr>
          <w:sz w:val="28"/>
          <w:szCs w:val="28"/>
        </w:rPr>
        <w:t xml:space="preserve"> </w:t>
      </w:r>
      <w:r w:rsidRPr="000D5111">
        <w:rPr>
          <w:sz w:val="28"/>
          <w:szCs w:val="28"/>
        </w:rPr>
        <w:t xml:space="preserve">целях </w:t>
      </w:r>
      <w:r w:rsidR="00BA5E01" w:rsidRPr="000D5111">
        <w:rPr>
          <w:sz w:val="28"/>
          <w:szCs w:val="28"/>
        </w:rPr>
        <w:t>реализации</w:t>
      </w:r>
      <w:r w:rsidRPr="000D5111">
        <w:rPr>
          <w:sz w:val="28"/>
          <w:szCs w:val="28"/>
        </w:rPr>
        <w:t xml:space="preserve"> </w:t>
      </w:r>
      <w:r w:rsidR="003C41EA">
        <w:rPr>
          <w:sz w:val="28"/>
          <w:szCs w:val="28"/>
        </w:rPr>
        <w:t xml:space="preserve"> </w:t>
      </w:r>
      <w:r w:rsidRPr="000D5111">
        <w:rPr>
          <w:sz w:val="28"/>
          <w:szCs w:val="28"/>
        </w:rPr>
        <w:t>Федеральног</w:t>
      </w:r>
      <w:r w:rsidR="003C41EA">
        <w:rPr>
          <w:sz w:val="28"/>
          <w:szCs w:val="28"/>
        </w:rPr>
        <w:t xml:space="preserve">о  </w:t>
      </w:r>
      <w:r w:rsidRPr="000D5111">
        <w:rPr>
          <w:sz w:val="28"/>
          <w:szCs w:val="28"/>
        </w:rPr>
        <w:t xml:space="preserve"> закона </w:t>
      </w:r>
      <w:r w:rsidR="003C41EA">
        <w:rPr>
          <w:sz w:val="28"/>
          <w:szCs w:val="28"/>
        </w:rPr>
        <w:t xml:space="preserve">  </w:t>
      </w:r>
      <w:r w:rsidRPr="000D5111">
        <w:rPr>
          <w:sz w:val="28"/>
          <w:szCs w:val="28"/>
        </w:rPr>
        <w:t xml:space="preserve">от </w:t>
      </w:r>
      <w:r w:rsidR="003C41EA">
        <w:rPr>
          <w:sz w:val="28"/>
          <w:szCs w:val="28"/>
        </w:rPr>
        <w:t xml:space="preserve">  </w:t>
      </w:r>
      <w:r w:rsidRPr="000D5111">
        <w:rPr>
          <w:sz w:val="28"/>
          <w:szCs w:val="28"/>
        </w:rPr>
        <w:t xml:space="preserve">13 </w:t>
      </w:r>
      <w:r w:rsidR="003C41EA">
        <w:rPr>
          <w:sz w:val="28"/>
          <w:szCs w:val="28"/>
        </w:rPr>
        <w:t xml:space="preserve">  </w:t>
      </w:r>
      <w:r w:rsidRPr="000D5111">
        <w:rPr>
          <w:sz w:val="28"/>
          <w:szCs w:val="28"/>
        </w:rPr>
        <w:t>июля</w:t>
      </w:r>
      <w:r w:rsidR="003C41EA">
        <w:rPr>
          <w:sz w:val="28"/>
          <w:szCs w:val="28"/>
        </w:rPr>
        <w:t xml:space="preserve">   </w:t>
      </w:r>
      <w:r w:rsidRPr="000D5111">
        <w:rPr>
          <w:sz w:val="28"/>
          <w:szCs w:val="28"/>
        </w:rPr>
        <w:t xml:space="preserve">2015 года </w:t>
      </w:r>
      <w:r w:rsidR="00055994">
        <w:rPr>
          <w:sz w:val="28"/>
          <w:szCs w:val="28"/>
        </w:rPr>
        <w:t>№</w:t>
      </w:r>
      <w:r w:rsidRPr="000D5111">
        <w:rPr>
          <w:sz w:val="28"/>
          <w:szCs w:val="28"/>
        </w:rPr>
        <w:t xml:space="preserve"> 224-ФЗ </w:t>
      </w:r>
      <w:r w:rsidR="00B13994">
        <w:rPr>
          <w:sz w:val="28"/>
          <w:szCs w:val="28"/>
        </w:rPr>
        <w:t>«О государственно-частном партн</w:t>
      </w:r>
      <w:r w:rsidR="003C41EA">
        <w:rPr>
          <w:sz w:val="28"/>
          <w:szCs w:val="28"/>
        </w:rPr>
        <w:t>ё</w:t>
      </w:r>
      <w:r w:rsidRPr="000D5111">
        <w:rPr>
          <w:sz w:val="28"/>
          <w:szCs w:val="28"/>
        </w:rPr>
        <w:t xml:space="preserve">рстве, </w:t>
      </w:r>
      <w:proofErr w:type="spellStart"/>
      <w:r w:rsidRPr="000D5111">
        <w:rPr>
          <w:sz w:val="28"/>
          <w:szCs w:val="28"/>
        </w:rPr>
        <w:t>муниципально</w:t>
      </w:r>
      <w:proofErr w:type="spellEnd"/>
      <w:r w:rsidRPr="000D5111">
        <w:rPr>
          <w:sz w:val="28"/>
          <w:szCs w:val="28"/>
        </w:rPr>
        <w:t>-частном партн</w:t>
      </w:r>
      <w:r w:rsidR="003C41EA">
        <w:rPr>
          <w:sz w:val="28"/>
          <w:szCs w:val="28"/>
        </w:rPr>
        <w:t>ё</w:t>
      </w:r>
      <w:r w:rsidRPr="000D5111">
        <w:rPr>
          <w:sz w:val="28"/>
          <w:szCs w:val="28"/>
        </w:rPr>
        <w:t>рстве в Российской Федерации и внесении изменений в отдельные законодательные акты Российской Федерации»</w:t>
      </w:r>
      <w:r w:rsidR="00BA5E01" w:rsidRPr="000D5111">
        <w:rPr>
          <w:sz w:val="28"/>
          <w:szCs w:val="28"/>
        </w:rPr>
        <w:t xml:space="preserve"> (далее – Федеральный закон)</w:t>
      </w:r>
      <w:r w:rsidR="00052F6F">
        <w:rPr>
          <w:sz w:val="28"/>
          <w:szCs w:val="28"/>
        </w:rPr>
        <w:t>,</w:t>
      </w:r>
      <w:r w:rsidRPr="000D5111">
        <w:rPr>
          <w:sz w:val="28"/>
          <w:szCs w:val="28"/>
        </w:rPr>
        <w:t xml:space="preserve"> </w:t>
      </w:r>
      <w:r w:rsidR="00BA5E01" w:rsidRPr="000D5111">
        <w:rPr>
          <w:sz w:val="28"/>
          <w:szCs w:val="28"/>
        </w:rPr>
        <w:t xml:space="preserve">в соответствии с </w:t>
      </w:r>
      <w:r w:rsidRPr="000D5111">
        <w:rPr>
          <w:sz w:val="28"/>
          <w:szCs w:val="28"/>
        </w:rPr>
        <w:t>Уставом Колпашевского района</w:t>
      </w:r>
    </w:p>
    <w:p w:rsidR="006B7350" w:rsidRPr="000D5111" w:rsidRDefault="006B7350" w:rsidP="006B7350">
      <w:pPr>
        <w:tabs>
          <w:tab w:val="left" w:pos="-2552"/>
        </w:tabs>
        <w:ind w:firstLine="709"/>
        <w:jc w:val="both"/>
        <w:rPr>
          <w:sz w:val="28"/>
          <w:szCs w:val="28"/>
        </w:rPr>
      </w:pPr>
      <w:r w:rsidRPr="000D5111">
        <w:rPr>
          <w:sz w:val="28"/>
          <w:szCs w:val="28"/>
        </w:rPr>
        <w:t>ПОСТАНОВЛЯЮ:</w:t>
      </w:r>
    </w:p>
    <w:p w:rsidR="006B7350" w:rsidRPr="000D5111" w:rsidRDefault="003C41EA" w:rsidP="00A31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318BA" w:rsidRPr="000D5111">
        <w:rPr>
          <w:sz w:val="28"/>
          <w:szCs w:val="28"/>
        </w:rPr>
        <w:t xml:space="preserve">Определить Администрацию Колпашевского района </w:t>
      </w:r>
      <w:r w:rsidR="00E07E15" w:rsidRPr="000D5111">
        <w:rPr>
          <w:sz w:val="28"/>
          <w:szCs w:val="28"/>
        </w:rPr>
        <w:t xml:space="preserve">(далее – Администрация) </w:t>
      </w:r>
      <w:r w:rsidR="00A318BA" w:rsidRPr="000D5111">
        <w:rPr>
          <w:sz w:val="28"/>
          <w:szCs w:val="28"/>
        </w:rPr>
        <w:t>уполномоченным органом на осуществление полномочий, предусмотренных частью 2 статьи 18 Федерального закона, в муниципальном образовании «Колпашевский район»</w:t>
      </w:r>
      <w:r w:rsidR="001652CE" w:rsidRPr="000D5111">
        <w:rPr>
          <w:sz w:val="28"/>
          <w:szCs w:val="28"/>
        </w:rPr>
        <w:t xml:space="preserve"> </w:t>
      </w:r>
      <w:r w:rsidR="00923E6B" w:rsidRPr="000D5111">
        <w:rPr>
          <w:sz w:val="28"/>
          <w:szCs w:val="28"/>
        </w:rPr>
        <w:t xml:space="preserve">(далее – МО «Колпашевский район») </w:t>
      </w:r>
      <w:r w:rsidR="001652CE" w:rsidRPr="000D5111">
        <w:rPr>
          <w:sz w:val="28"/>
          <w:szCs w:val="28"/>
        </w:rPr>
        <w:t xml:space="preserve">и распределить полномочия между структурными подразделениями Администрации в соответствии с приложением </w:t>
      </w:r>
      <w:r w:rsidR="00E302D8" w:rsidRPr="000D511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302D8" w:rsidRPr="000D5111">
        <w:rPr>
          <w:sz w:val="28"/>
          <w:szCs w:val="28"/>
        </w:rPr>
        <w:t xml:space="preserve">1 </w:t>
      </w:r>
      <w:r w:rsidR="001652CE" w:rsidRPr="000D5111">
        <w:rPr>
          <w:sz w:val="28"/>
          <w:szCs w:val="28"/>
        </w:rPr>
        <w:t>к настоящему постановлению</w:t>
      </w:r>
      <w:r w:rsidR="00A318BA" w:rsidRPr="000D5111">
        <w:rPr>
          <w:sz w:val="28"/>
          <w:szCs w:val="28"/>
        </w:rPr>
        <w:t>.</w:t>
      </w:r>
    </w:p>
    <w:p w:rsidR="000E208D" w:rsidRPr="000D5111" w:rsidRDefault="003C41EA" w:rsidP="000E2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E07E15" w:rsidRPr="000D5111">
        <w:rPr>
          <w:sz w:val="28"/>
          <w:szCs w:val="28"/>
        </w:rPr>
        <w:t xml:space="preserve">Определить </w:t>
      </w:r>
      <w:r w:rsidR="00923E6B" w:rsidRPr="000D5111">
        <w:rPr>
          <w:sz w:val="28"/>
          <w:szCs w:val="28"/>
        </w:rPr>
        <w:t xml:space="preserve">начальников структурных </w:t>
      </w:r>
      <w:r w:rsidR="00923E6B" w:rsidRPr="00055994">
        <w:rPr>
          <w:sz w:val="28"/>
          <w:szCs w:val="28"/>
        </w:rPr>
        <w:t>подразделений</w:t>
      </w:r>
      <w:r w:rsidR="00061CA7" w:rsidRPr="00055994">
        <w:rPr>
          <w:sz w:val="28"/>
          <w:szCs w:val="28"/>
        </w:rPr>
        <w:t>, органов</w:t>
      </w:r>
      <w:r w:rsidR="00061CA7" w:rsidRPr="00061CA7">
        <w:rPr>
          <w:color w:val="00B0F0"/>
          <w:sz w:val="28"/>
          <w:szCs w:val="28"/>
        </w:rPr>
        <w:t xml:space="preserve"> </w:t>
      </w:r>
      <w:r w:rsidR="00923E6B" w:rsidRPr="000D5111">
        <w:rPr>
          <w:sz w:val="28"/>
          <w:szCs w:val="28"/>
        </w:rPr>
        <w:t>Администрации, директора МКУ «Агентство</w:t>
      </w:r>
      <w:r w:rsidR="00E12F2F">
        <w:rPr>
          <w:sz w:val="28"/>
          <w:szCs w:val="28"/>
        </w:rPr>
        <w:t xml:space="preserve"> по управлению муниципальным имуществом</w:t>
      </w:r>
      <w:r w:rsidR="00923E6B" w:rsidRPr="000D5111">
        <w:rPr>
          <w:sz w:val="28"/>
          <w:szCs w:val="28"/>
        </w:rPr>
        <w:t xml:space="preserve">» </w:t>
      </w:r>
      <w:r w:rsidR="00E07E15" w:rsidRPr="000D5111">
        <w:rPr>
          <w:sz w:val="28"/>
          <w:szCs w:val="28"/>
        </w:rPr>
        <w:t xml:space="preserve">кураторами </w:t>
      </w:r>
      <w:r w:rsidR="00224D87" w:rsidRPr="000D5111">
        <w:rPr>
          <w:sz w:val="28"/>
          <w:szCs w:val="28"/>
        </w:rPr>
        <w:t xml:space="preserve">разработки предложений о реализации проектов </w:t>
      </w:r>
      <w:proofErr w:type="spellStart"/>
      <w:r w:rsidR="00224D87" w:rsidRPr="000D5111">
        <w:rPr>
          <w:sz w:val="28"/>
          <w:szCs w:val="28"/>
        </w:rPr>
        <w:t>муниципально</w:t>
      </w:r>
      <w:proofErr w:type="spellEnd"/>
      <w:r w:rsidR="00224D87" w:rsidRPr="000D5111">
        <w:rPr>
          <w:sz w:val="28"/>
          <w:szCs w:val="28"/>
        </w:rPr>
        <w:t>-частного партн</w:t>
      </w:r>
      <w:r w:rsidR="00B13994">
        <w:rPr>
          <w:sz w:val="28"/>
          <w:szCs w:val="28"/>
        </w:rPr>
        <w:t>ё</w:t>
      </w:r>
      <w:r w:rsidR="00224D87" w:rsidRPr="000D5111">
        <w:rPr>
          <w:sz w:val="28"/>
          <w:szCs w:val="28"/>
        </w:rPr>
        <w:t xml:space="preserve">рства, </w:t>
      </w:r>
      <w:r w:rsidR="00923E6B" w:rsidRPr="000D5111">
        <w:rPr>
          <w:sz w:val="28"/>
          <w:szCs w:val="28"/>
        </w:rPr>
        <w:t xml:space="preserve">подготовки и </w:t>
      </w:r>
      <w:r w:rsidR="00E07E15" w:rsidRPr="000D5111">
        <w:rPr>
          <w:sz w:val="28"/>
          <w:szCs w:val="28"/>
        </w:rPr>
        <w:t xml:space="preserve">реализации </w:t>
      </w:r>
      <w:r w:rsidR="00923E6B" w:rsidRPr="000D5111">
        <w:rPr>
          <w:sz w:val="28"/>
          <w:szCs w:val="28"/>
        </w:rPr>
        <w:t xml:space="preserve">соглашений о </w:t>
      </w:r>
      <w:proofErr w:type="spellStart"/>
      <w:r w:rsidR="00E07E15" w:rsidRPr="000D5111">
        <w:rPr>
          <w:sz w:val="28"/>
          <w:szCs w:val="28"/>
        </w:rPr>
        <w:t>муниципально</w:t>
      </w:r>
      <w:proofErr w:type="spellEnd"/>
      <w:r w:rsidR="00E07E15" w:rsidRPr="000D5111">
        <w:rPr>
          <w:sz w:val="28"/>
          <w:szCs w:val="28"/>
        </w:rPr>
        <w:t>-частно</w:t>
      </w:r>
      <w:r w:rsidR="00923E6B" w:rsidRPr="000D5111">
        <w:rPr>
          <w:sz w:val="28"/>
          <w:szCs w:val="28"/>
        </w:rPr>
        <w:t>м</w:t>
      </w:r>
      <w:r w:rsidR="00E07E15" w:rsidRPr="000D5111">
        <w:rPr>
          <w:sz w:val="28"/>
          <w:szCs w:val="28"/>
        </w:rPr>
        <w:t xml:space="preserve"> партн</w:t>
      </w:r>
      <w:r w:rsidR="00B13994">
        <w:rPr>
          <w:sz w:val="28"/>
          <w:szCs w:val="28"/>
        </w:rPr>
        <w:t>ё</w:t>
      </w:r>
      <w:r w:rsidR="00E07E15" w:rsidRPr="000D5111">
        <w:rPr>
          <w:sz w:val="28"/>
          <w:szCs w:val="28"/>
        </w:rPr>
        <w:t>рств</w:t>
      </w:r>
      <w:r w:rsidR="00146F9C" w:rsidRPr="000D5111">
        <w:rPr>
          <w:sz w:val="28"/>
          <w:szCs w:val="28"/>
        </w:rPr>
        <w:t>е, публичным партн</w:t>
      </w:r>
      <w:r w:rsidR="00B13994">
        <w:rPr>
          <w:sz w:val="28"/>
          <w:szCs w:val="28"/>
        </w:rPr>
        <w:t>ё</w:t>
      </w:r>
      <w:r w:rsidR="00146F9C" w:rsidRPr="000D5111">
        <w:rPr>
          <w:sz w:val="28"/>
          <w:szCs w:val="28"/>
        </w:rPr>
        <w:t>ром</w:t>
      </w:r>
      <w:r w:rsidR="00923E6B" w:rsidRPr="000D5111">
        <w:rPr>
          <w:sz w:val="28"/>
          <w:szCs w:val="28"/>
        </w:rPr>
        <w:t xml:space="preserve"> в которых является МО «Колпа</w:t>
      </w:r>
      <w:r w:rsidR="00065903" w:rsidRPr="000D5111">
        <w:rPr>
          <w:sz w:val="28"/>
          <w:szCs w:val="28"/>
        </w:rPr>
        <w:t>ш</w:t>
      </w:r>
      <w:r w:rsidR="00923E6B" w:rsidRPr="000D5111">
        <w:rPr>
          <w:sz w:val="28"/>
          <w:szCs w:val="28"/>
        </w:rPr>
        <w:t>евский район»</w:t>
      </w:r>
      <w:r w:rsidR="00FC2ECF" w:rsidRPr="000D5111">
        <w:rPr>
          <w:sz w:val="28"/>
          <w:szCs w:val="28"/>
        </w:rPr>
        <w:t>,</w:t>
      </w:r>
      <w:r w:rsidR="00146F9C" w:rsidRPr="000D5111">
        <w:rPr>
          <w:sz w:val="28"/>
          <w:szCs w:val="28"/>
        </w:rPr>
        <w:t xml:space="preserve"> либо соглашений</w:t>
      </w:r>
      <w:r w:rsidR="00923E6B" w:rsidRPr="000D5111">
        <w:rPr>
          <w:sz w:val="28"/>
          <w:szCs w:val="28"/>
        </w:rPr>
        <w:t>, в отношении котор</w:t>
      </w:r>
      <w:r w:rsidR="00146F9C" w:rsidRPr="000D5111">
        <w:rPr>
          <w:sz w:val="28"/>
          <w:szCs w:val="28"/>
        </w:rPr>
        <w:t>ых</w:t>
      </w:r>
      <w:r w:rsidR="00923E6B" w:rsidRPr="000D5111">
        <w:rPr>
          <w:sz w:val="28"/>
          <w:szCs w:val="28"/>
        </w:rPr>
        <w:t xml:space="preserve"> планируется проведение совместного конкурса с участием МО «Колпашевский район» (за исключением случая, в котором планируется проведение совместного конкурса с</w:t>
      </w:r>
      <w:proofErr w:type="gramEnd"/>
      <w:r w:rsidR="00923E6B" w:rsidRPr="000D5111">
        <w:rPr>
          <w:sz w:val="28"/>
          <w:szCs w:val="28"/>
        </w:rPr>
        <w:t xml:space="preserve"> участие</w:t>
      </w:r>
      <w:r w:rsidR="00FC2ECF" w:rsidRPr="000D5111">
        <w:rPr>
          <w:sz w:val="28"/>
          <w:szCs w:val="28"/>
        </w:rPr>
        <w:t>м</w:t>
      </w:r>
      <w:r w:rsidR="00923E6B" w:rsidRPr="000D5111">
        <w:rPr>
          <w:sz w:val="28"/>
          <w:szCs w:val="28"/>
        </w:rPr>
        <w:t xml:space="preserve"> Российской Федерации, Томской области)</w:t>
      </w:r>
      <w:r w:rsidR="00E07E15" w:rsidRPr="000D5111">
        <w:rPr>
          <w:sz w:val="28"/>
          <w:szCs w:val="28"/>
        </w:rPr>
        <w:t xml:space="preserve"> </w:t>
      </w:r>
      <w:r w:rsidR="000E208D" w:rsidRPr="000D5111">
        <w:rPr>
          <w:sz w:val="28"/>
          <w:szCs w:val="28"/>
        </w:rPr>
        <w:t>(далее – Соглашение) по объектам Соглашения, предусмотренным стать</w:t>
      </w:r>
      <w:r w:rsidR="00B13994">
        <w:rPr>
          <w:sz w:val="28"/>
          <w:szCs w:val="28"/>
        </w:rPr>
        <w:t>ё</w:t>
      </w:r>
      <w:r w:rsidR="000E208D" w:rsidRPr="000D5111">
        <w:rPr>
          <w:sz w:val="28"/>
          <w:szCs w:val="28"/>
        </w:rPr>
        <w:t xml:space="preserve">й 7 Федерального закона, </w:t>
      </w:r>
      <w:r w:rsidR="00E82172" w:rsidRPr="000D5111">
        <w:rPr>
          <w:sz w:val="28"/>
          <w:szCs w:val="28"/>
        </w:rPr>
        <w:t xml:space="preserve">в </w:t>
      </w:r>
      <w:r w:rsidR="000E208D" w:rsidRPr="000D5111">
        <w:rPr>
          <w:sz w:val="28"/>
          <w:szCs w:val="28"/>
        </w:rPr>
        <w:t>соответств</w:t>
      </w:r>
      <w:r w:rsidR="00E82172" w:rsidRPr="000D5111">
        <w:rPr>
          <w:sz w:val="28"/>
          <w:szCs w:val="28"/>
        </w:rPr>
        <w:t>ии с отраслевой принадлежностью объекта Соглашения</w:t>
      </w:r>
      <w:r w:rsidR="00704A77" w:rsidRPr="000D5111">
        <w:rPr>
          <w:sz w:val="28"/>
          <w:szCs w:val="28"/>
        </w:rPr>
        <w:t xml:space="preserve"> (далее – Куратор)</w:t>
      </w:r>
      <w:r w:rsidR="00E302D8" w:rsidRPr="000D5111">
        <w:rPr>
          <w:sz w:val="28"/>
          <w:szCs w:val="28"/>
        </w:rPr>
        <w:t xml:space="preserve"> </w:t>
      </w:r>
      <w:r w:rsidR="00E82172" w:rsidRPr="000D5111">
        <w:rPr>
          <w:sz w:val="28"/>
          <w:szCs w:val="28"/>
        </w:rPr>
        <w:t>согласно</w:t>
      </w:r>
      <w:r w:rsidR="00E302D8" w:rsidRPr="000D5111">
        <w:rPr>
          <w:sz w:val="28"/>
          <w:szCs w:val="28"/>
        </w:rPr>
        <w:t xml:space="preserve"> приложени</w:t>
      </w:r>
      <w:r w:rsidR="00E82172" w:rsidRPr="000D5111">
        <w:rPr>
          <w:sz w:val="28"/>
          <w:szCs w:val="28"/>
        </w:rPr>
        <w:t>ю</w:t>
      </w:r>
      <w:r w:rsidR="00E302D8" w:rsidRPr="000D511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E302D8" w:rsidRPr="000D5111">
        <w:rPr>
          <w:sz w:val="28"/>
          <w:szCs w:val="28"/>
        </w:rPr>
        <w:t>2 к настоящему постановлению</w:t>
      </w:r>
      <w:r w:rsidR="000E208D" w:rsidRPr="000D5111">
        <w:rPr>
          <w:sz w:val="28"/>
          <w:szCs w:val="28"/>
        </w:rPr>
        <w:t>.</w:t>
      </w:r>
    </w:p>
    <w:p w:rsidR="009F0019" w:rsidRPr="000D5111" w:rsidRDefault="00195DBE" w:rsidP="000E208D">
      <w:pPr>
        <w:ind w:firstLine="709"/>
        <w:jc w:val="both"/>
        <w:rPr>
          <w:sz w:val="28"/>
          <w:szCs w:val="28"/>
        </w:rPr>
      </w:pPr>
      <w:r w:rsidRPr="000D5111">
        <w:rPr>
          <w:sz w:val="28"/>
          <w:szCs w:val="28"/>
        </w:rPr>
        <w:t>3</w:t>
      </w:r>
      <w:r w:rsidR="009F0019" w:rsidRPr="000D5111">
        <w:rPr>
          <w:sz w:val="28"/>
          <w:szCs w:val="28"/>
        </w:rPr>
        <w:t xml:space="preserve">. Опубликовать настоящее постановление в Ведомостях органов местного самоуправления Колпашевского района и разместить на </w:t>
      </w:r>
      <w:r w:rsidR="009F0019" w:rsidRPr="000D5111">
        <w:rPr>
          <w:sz w:val="28"/>
          <w:szCs w:val="28"/>
        </w:rPr>
        <w:lastRenderedPageBreak/>
        <w:t>официальном сайте органов местного самоуправления муниципального образования «Колпашевский район».</w:t>
      </w:r>
    </w:p>
    <w:p w:rsidR="009F0019" w:rsidRPr="000D5111" w:rsidRDefault="009F0019" w:rsidP="009F001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  <w:r w:rsidRPr="000D5111">
        <w:rPr>
          <w:bCs/>
          <w:spacing w:val="-4"/>
          <w:sz w:val="28"/>
          <w:szCs w:val="28"/>
        </w:rPr>
        <w:tab/>
      </w:r>
      <w:r w:rsidR="00195DBE" w:rsidRPr="000D5111">
        <w:rPr>
          <w:bCs/>
          <w:spacing w:val="-4"/>
          <w:sz w:val="28"/>
          <w:szCs w:val="28"/>
        </w:rPr>
        <w:t>4</w:t>
      </w:r>
      <w:r w:rsidRPr="000D5111">
        <w:rPr>
          <w:bCs/>
          <w:spacing w:val="-4"/>
          <w:sz w:val="28"/>
          <w:szCs w:val="28"/>
        </w:rPr>
        <w:t xml:space="preserve">. Настоящее постановление </w:t>
      </w:r>
      <w:r w:rsidR="00224D87" w:rsidRPr="000D5111">
        <w:rPr>
          <w:bCs/>
          <w:spacing w:val="-4"/>
          <w:sz w:val="28"/>
          <w:szCs w:val="28"/>
        </w:rPr>
        <w:t xml:space="preserve">вступает в силу </w:t>
      </w:r>
      <w:r w:rsidR="005276D5" w:rsidRPr="000D5111">
        <w:rPr>
          <w:bCs/>
          <w:spacing w:val="-4"/>
          <w:sz w:val="28"/>
          <w:szCs w:val="28"/>
        </w:rPr>
        <w:t>со дня его подписания</w:t>
      </w:r>
      <w:r w:rsidRPr="000D5111">
        <w:rPr>
          <w:bCs/>
          <w:spacing w:val="-4"/>
          <w:sz w:val="28"/>
          <w:szCs w:val="28"/>
        </w:rPr>
        <w:t>.</w:t>
      </w:r>
    </w:p>
    <w:p w:rsidR="009F0019" w:rsidRPr="000D5111" w:rsidRDefault="009F0019" w:rsidP="009F0019">
      <w:pPr>
        <w:pStyle w:val="11"/>
        <w:spacing w:line="240" w:lineRule="auto"/>
        <w:ind w:firstLine="0"/>
        <w:rPr>
          <w:bCs/>
          <w:spacing w:val="-4"/>
          <w:sz w:val="28"/>
          <w:szCs w:val="28"/>
        </w:rPr>
      </w:pPr>
    </w:p>
    <w:p w:rsidR="009F0019" w:rsidRPr="000D5111" w:rsidRDefault="009F0019" w:rsidP="009F0019">
      <w:pPr>
        <w:rPr>
          <w:sz w:val="28"/>
          <w:szCs w:val="28"/>
        </w:rPr>
      </w:pPr>
    </w:p>
    <w:p w:rsidR="009F0019" w:rsidRPr="000D5111" w:rsidRDefault="009F0019" w:rsidP="009F0019">
      <w:pPr>
        <w:tabs>
          <w:tab w:val="left" w:pos="-2552"/>
        </w:tabs>
        <w:jc w:val="both"/>
        <w:rPr>
          <w:sz w:val="28"/>
          <w:szCs w:val="28"/>
        </w:rPr>
      </w:pPr>
      <w:r w:rsidRPr="000D5111">
        <w:rPr>
          <w:sz w:val="28"/>
          <w:szCs w:val="28"/>
        </w:rPr>
        <w:t xml:space="preserve">Глава района                                                                            </w:t>
      </w:r>
      <w:r w:rsidR="00664769" w:rsidRPr="000D5111">
        <w:rPr>
          <w:sz w:val="28"/>
          <w:szCs w:val="28"/>
        </w:rPr>
        <w:t xml:space="preserve">          </w:t>
      </w:r>
      <w:r w:rsidR="003C41EA">
        <w:rPr>
          <w:sz w:val="28"/>
          <w:szCs w:val="28"/>
        </w:rPr>
        <w:t xml:space="preserve">  </w:t>
      </w:r>
      <w:proofErr w:type="spellStart"/>
      <w:r w:rsidRPr="000D5111">
        <w:rPr>
          <w:sz w:val="28"/>
          <w:szCs w:val="28"/>
        </w:rPr>
        <w:t>А.Ф.</w:t>
      </w:r>
      <w:proofErr w:type="gramStart"/>
      <w:r w:rsidRPr="000D5111">
        <w:rPr>
          <w:sz w:val="28"/>
          <w:szCs w:val="28"/>
        </w:rPr>
        <w:t>Медных</w:t>
      </w:r>
      <w:proofErr w:type="spellEnd"/>
      <w:proofErr w:type="gramEnd"/>
    </w:p>
    <w:p w:rsidR="009F0019" w:rsidRPr="000D5111" w:rsidRDefault="009F0019" w:rsidP="009F0019">
      <w:pPr>
        <w:tabs>
          <w:tab w:val="left" w:pos="-2552"/>
        </w:tabs>
        <w:jc w:val="both"/>
        <w:rPr>
          <w:sz w:val="26"/>
          <w:szCs w:val="26"/>
        </w:rPr>
      </w:pPr>
    </w:p>
    <w:p w:rsidR="009F0019" w:rsidRPr="003C41EA" w:rsidRDefault="009F0019" w:rsidP="009F0019">
      <w:pPr>
        <w:tabs>
          <w:tab w:val="left" w:pos="-2552"/>
        </w:tabs>
        <w:jc w:val="both"/>
        <w:rPr>
          <w:sz w:val="22"/>
          <w:szCs w:val="22"/>
        </w:rPr>
      </w:pPr>
      <w:proofErr w:type="spellStart"/>
      <w:r w:rsidRPr="003C41EA">
        <w:rPr>
          <w:sz w:val="22"/>
          <w:szCs w:val="22"/>
        </w:rPr>
        <w:t>Р.В.Морозова</w:t>
      </w:r>
      <w:proofErr w:type="spellEnd"/>
    </w:p>
    <w:p w:rsidR="009E234C" w:rsidRPr="000D5111" w:rsidRDefault="00FC2ECF" w:rsidP="00D45791">
      <w:pPr>
        <w:tabs>
          <w:tab w:val="left" w:pos="-2552"/>
        </w:tabs>
        <w:jc w:val="both"/>
        <w:rPr>
          <w:sz w:val="28"/>
          <w:szCs w:val="28"/>
        </w:rPr>
      </w:pPr>
      <w:r w:rsidRPr="003C41EA">
        <w:rPr>
          <w:sz w:val="22"/>
          <w:szCs w:val="22"/>
        </w:rPr>
        <w:t>5 17 53</w:t>
      </w:r>
      <w:r w:rsidR="009E234C" w:rsidRPr="000D5111">
        <w:rPr>
          <w:sz w:val="28"/>
          <w:szCs w:val="28"/>
        </w:rPr>
        <w:br w:type="page"/>
      </w:r>
    </w:p>
    <w:p w:rsidR="004021D4" w:rsidRPr="000D5111" w:rsidRDefault="004021D4" w:rsidP="004021D4">
      <w:pPr>
        <w:pStyle w:val="a8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lastRenderedPageBreak/>
        <w:t>Приложение</w:t>
      </w:r>
      <w:r w:rsidR="00CA0C1B">
        <w:rPr>
          <w:rFonts w:eastAsia="Calibri"/>
          <w:sz w:val="28"/>
          <w:szCs w:val="28"/>
          <w:lang w:val="ru-RU"/>
        </w:rPr>
        <w:t xml:space="preserve"> №</w:t>
      </w:r>
      <w:r w:rsidR="003C41EA">
        <w:rPr>
          <w:rFonts w:eastAsia="Calibri"/>
          <w:sz w:val="28"/>
          <w:szCs w:val="28"/>
          <w:lang w:val="ru-RU"/>
        </w:rPr>
        <w:t> </w:t>
      </w:r>
      <w:r w:rsidR="00CA0C1B">
        <w:rPr>
          <w:rFonts w:eastAsia="Calibri"/>
          <w:sz w:val="28"/>
          <w:szCs w:val="28"/>
          <w:lang w:val="ru-RU"/>
        </w:rPr>
        <w:t>1</w:t>
      </w:r>
    </w:p>
    <w:p w:rsidR="004021D4" w:rsidRPr="000D5111" w:rsidRDefault="004021D4" w:rsidP="004021D4">
      <w:pPr>
        <w:pStyle w:val="a8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t>УТВЕРЖДЕНО</w:t>
      </w:r>
    </w:p>
    <w:p w:rsidR="004021D4" w:rsidRPr="000D5111" w:rsidRDefault="004021D4" w:rsidP="004021D4">
      <w:pPr>
        <w:pStyle w:val="a8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t>постановлением Администрации</w:t>
      </w:r>
    </w:p>
    <w:p w:rsidR="004021D4" w:rsidRPr="000D5111" w:rsidRDefault="004021D4" w:rsidP="004021D4">
      <w:pPr>
        <w:pStyle w:val="a8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t>Колпашевского района</w:t>
      </w:r>
    </w:p>
    <w:p w:rsidR="008316D7" w:rsidRPr="000D5111" w:rsidRDefault="004021D4" w:rsidP="004021D4">
      <w:pPr>
        <w:jc w:val="right"/>
        <w:rPr>
          <w:rFonts w:eastAsia="Calibri"/>
          <w:sz w:val="28"/>
          <w:szCs w:val="28"/>
        </w:rPr>
      </w:pPr>
      <w:r w:rsidRPr="000D5111">
        <w:rPr>
          <w:rFonts w:eastAsia="Calibri"/>
          <w:sz w:val="28"/>
          <w:szCs w:val="28"/>
        </w:rPr>
        <w:t xml:space="preserve">от </w:t>
      </w:r>
      <w:r w:rsidR="003C41EA">
        <w:rPr>
          <w:rFonts w:eastAsia="Calibri"/>
          <w:sz w:val="28"/>
          <w:szCs w:val="28"/>
        </w:rPr>
        <w:t>14</w:t>
      </w:r>
      <w:r w:rsidRPr="000D5111">
        <w:rPr>
          <w:rFonts w:eastAsia="Calibri"/>
          <w:sz w:val="28"/>
          <w:szCs w:val="28"/>
        </w:rPr>
        <w:t>.0</w:t>
      </w:r>
      <w:r w:rsidR="003C41EA">
        <w:rPr>
          <w:rFonts w:eastAsia="Calibri"/>
          <w:sz w:val="28"/>
          <w:szCs w:val="28"/>
        </w:rPr>
        <w:t>7</w:t>
      </w:r>
      <w:r w:rsidRPr="000D5111">
        <w:rPr>
          <w:rFonts w:eastAsia="Calibri"/>
          <w:sz w:val="28"/>
          <w:szCs w:val="28"/>
        </w:rPr>
        <w:t xml:space="preserve">.2020  № </w:t>
      </w:r>
      <w:r w:rsidR="003C41EA">
        <w:rPr>
          <w:rFonts w:eastAsia="Calibri"/>
          <w:sz w:val="28"/>
          <w:szCs w:val="28"/>
        </w:rPr>
        <w:t>728</w:t>
      </w:r>
    </w:p>
    <w:p w:rsidR="004021D4" w:rsidRPr="000D5111" w:rsidRDefault="004021D4" w:rsidP="008316D7">
      <w:pPr>
        <w:jc w:val="center"/>
        <w:rPr>
          <w:sz w:val="27"/>
          <w:szCs w:val="27"/>
        </w:rPr>
      </w:pPr>
    </w:p>
    <w:p w:rsidR="004459E3" w:rsidRPr="000D5111" w:rsidRDefault="004459E3" w:rsidP="008316D7">
      <w:pPr>
        <w:jc w:val="center"/>
        <w:rPr>
          <w:sz w:val="27"/>
          <w:szCs w:val="27"/>
        </w:rPr>
      </w:pPr>
    </w:p>
    <w:p w:rsidR="006B7350" w:rsidRPr="000D5111" w:rsidRDefault="008316D7" w:rsidP="008316D7">
      <w:pPr>
        <w:jc w:val="center"/>
        <w:rPr>
          <w:sz w:val="27"/>
          <w:szCs w:val="27"/>
        </w:rPr>
      </w:pPr>
      <w:r w:rsidRPr="000D5111">
        <w:rPr>
          <w:sz w:val="27"/>
          <w:szCs w:val="27"/>
        </w:rPr>
        <w:t>Распределение полномочи</w:t>
      </w:r>
      <w:r w:rsidR="001B6414" w:rsidRPr="000D5111">
        <w:rPr>
          <w:sz w:val="27"/>
          <w:szCs w:val="27"/>
        </w:rPr>
        <w:t>й</w:t>
      </w:r>
      <w:r w:rsidRPr="000D5111">
        <w:rPr>
          <w:sz w:val="27"/>
          <w:szCs w:val="27"/>
        </w:rPr>
        <w:t xml:space="preserve"> между структурными подразделениями</w:t>
      </w:r>
      <w:r w:rsidR="00055994">
        <w:rPr>
          <w:sz w:val="27"/>
          <w:szCs w:val="27"/>
        </w:rPr>
        <w:t>, органами</w:t>
      </w:r>
      <w:r w:rsidRPr="000D5111">
        <w:rPr>
          <w:sz w:val="27"/>
          <w:szCs w:val="27"/>
        </w:rPr>
        <w:t xml:space="preserve"> Администрации Колпашевского района в </w:t>
      </w:r>
      <w:r w:rsidR="004459E3" w:rsidRPr="000D5111">
        <w:rPr>
          <w:sz w:val="27"/>
          <w:szCs w:val="27"/>
        </w:rPr>
        <w:t>целях реализации проектов</w:t>
      </w:r>
      <w:r w:rsidRPr="000D5111">
        <w:rPr>
          <w:sz w:val="27"/>
          <w:szCs w:val="27"/>
        </w:rPr>
        <w:t xml:space="preserve"> </w:t>
      </w:r>
      <w:proofErr w:type="spellStart"/>
      <w:r w:rsidRPr="000D5111">
        <w:rPr>
          <w:sz w:val="27"/>
          <w:szCs w:val="27"/>
        </w:rPr>
        <w:t>муниципально</w:t>
      </w:r>
      <w:proofErr w:type="spellEnd"/>
      <w:r w:rsidRPr="000D5111">
        <w:rPr>
          <w:sz w:val="27"/>
          <w:szCs w:val="27"/>
        </w:rPr>
        <w:t>-частного партн</w:t>
      </w:r>
      <w:r w:rsidR="00B13994">
        <w:rPr>
          <w:sz w:val="27"/>
          <w:szCs w:val="27"/>
        </w:rPr>
        <w:t>ё</w:t>
      </w:r>
      <w:r w:rsidRPr="000D5111">
        <w:rPr>
          <w:sz w:val="27"/>
          <w:szCs w:val="27"/>
        </w:rPr>
        <w:t>рства</w:t>
      </w:r>
    </w:p>
    <w:p w:rsidR="00E07E15" w:rsidRPr="000D5111" w:rsidRDefault="00E07E15" w:rsidP="008316D7">
      <w:pPr>
        <w:jc w:val="center"/>
        <w:rPr>
          <w:sz w:val="27"/>
          <w:szCs w:val="27"/>
        </w:rPr>
      </w:pPr>
    </w:p>
    <w:p w:rsidR="004459E3" w:rsidRPr="000D5111" w:rsidRDefault="004459E3" w:rsidP="008316D7">
      <w:pPr>
        <w:jc w:val="center"/>
        <w:rPr>
          <w:sz w:val="27"/>
          <w:szCs w:val="27"/>
        </w:rPr>
      </w:pPr>
    </w:p>
    <w:tbl>
      <w:tblPr>
        <w:tblStyle w:val="a6"/>
        <w:tblW w:w="9605" w:type="dxa"/>
        <w:tblLook w:val="04A0" w:firstRow="1" w:lastRow="0" w:firstColumn="1" w:lastColumn="0" w:noHBand="0" w:noVBand="1"/>
      </w:tblPr>
      <w:tblGrid>
        <w:gridCol w:w="6487"/>
        <w:gridCol w:w="3118"/>
      </w:tblGrid>
      <w:tr w:rsidR="00E07E15" w:rsidRPr="000D5111" w:rsidTr="00A5168E">
        <w:tc>
          <w:tcPr>
            <w:tcW w:w="6487" w:type="dxa"/>
          </w:tcPr>
          <w:p w:rsidR="00E07E15" w:rsidRPr="000D5111" w:rsidRDefault="00E07E15" w:rsidP="00B13994">
            <w:pPr>
              <w:jc w:val="center"/>
            </w:pPr>
            <w:r w:rsidRPr="000D5111">
              <w:t xml:space="preserve">Полномочие в соответствии </w:t>
            </w:r>
            <w:r w:rsidR="00C53B56" w:rsidRPr="000D5111">
              <w:t>с Федеральным</w:t>
            </w:r>
            <w:r w:rsidRPr="000D5111">
              <w:t xml:space="preserve"> закон</w:t>
            </w:r>
            <w:r w:rsidR="00C53B56" w:rsidRPr="000D5111">
              <w:t xml:space="preserve">ом </w:t>
            </w:r>
            <w:hyperlink r:id="rId7" w:history="1">
              <w:r w:rsidR="00C53B56" w:rsidRPr="000D5111">
                <w:t>от 13.07.2015 № 224-ФЗ</w:t>
              </w:r>
            </w:hyperlink>
            <w:r w:rsidR="00C53B56" w:rsidRPr="000D5111">
              <w:t xml:space="preserve"> «О государственно-частном партнерстве, </w:t>
            </w:r>
            <w:proofErr w:type="spellStart"/>
            <w:r w:rsidR="00C53B56" w:rsidRPr="000D5111">
              <w:t>муниципально</w:t>
            </w:r>
            <w:proofErr w:type="spellEnd"/>
            <w:r w:rsidR="00C53B56" w:rsidRPr="000D5111">
              <w:t>-частном партн</w:t>
            </w:r>
            <w:r w:rsidR="00B13994">
              <w:t>ё</w:t>
            </w:r>
            <w:r w:rsidR="00C53B56" w:rsidRPr="000D5111">
              <w:t>рстве в Российской Федерации и внесении изменений в отдельные законодательные акты Российской Федерации» (далее - Федеральный закон № 224-ФЗ)</w:t>
            </w:r>
          </w:p>
        </w:tc>
        <w:tc>
          <w:tcPr>
            <w:tcW w:w="3118" w:type="dxa"/>
          </w:tcPr>
          <w:p w:rsidR="00E07E15" w:rsidRPr="000D5111" w:rsidRDefault="00E07E15" w:rsidP="00923E6B">
            <w:pPr>
              <w:jc w:val="center"/>
            </w:pPr>
            <w:r w:rsidRPr="000D5111">
              <w:t>С</w:t>
            </w:r>
            <w:r w:rsidR="00923E6B" w:rsidRPr="000D5111">
              <w:t>труктурные</w:t>
            </w:r>
            <w:r w:rsidRPr="000D5111">
              <w:t xml:space="preserve"> </w:t>
            </w:r>
            <w:r w:rsidR="00923E6B" w:rsidRPr="000D5111">
              <w:t>подразделения</w:t>
            </w:r>
            <w:r w:rsidR="00055994">
              <w:t>, органы</w:t>
            </w:r>
            <w:r w:rsidRPr="000D5111">
              <w:t xml:space="preserve"> Администрации</w:t>
            </w:r>
            <w:r w:rsidR="00923E6B" w:rsidRPr="000D5111">
              <w:t>, муниципальные учреждения</w:t>
            </w:r>
            <w:r w:rsidR="00A5168E" w:rsidRPr="000D5111">
              <w:t>, ответственные</w:t>
            </w:r>
            <w:r w:rsidRPr="000D5111">
              <w:t xml:space="preserve"> за реализацию полномочия</w:t>
            </w:r>
          </w:p>
        </w:tc>
      </w:tr>
      <w:tr w:rsidR="00E07E15" w:rsidRPr="000D5111" w:rsidTr="00A5168E">
        <w:tc>
          <w:tcPr>
            <w:tcW w:w="6487" w:type="dxa"/>
          </w:tcPr>
          <w:p w:rsidR="00E07E15" w:rsidRPr="000D5111" w:rsidRDefault="003C41EA" w:rsidP="00B1399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bookmarkStart w:id="1" w:name="sub_10145"/>
            <w:r>
              <w:t>1. </w:t>
            </w:r>
            <w:r w:rsidR="005F649E" w:rsidRPr="000D5111">
              <w:t>О</w:t>
            </w:r>
            <w:r w:rsidR="00E07E15" w:rsidRPr="000D5111">
              <w:t xml:space="preserve">беспечение координации деятельности органов местного самоуправления при реализации проекта </w:t>
            </w:r>
            <w:proofErr w:type="spellStart"/>
            <w:r w:rsidR="00E07E15" w:rsidRPr="000D5111">
              <w:t>муниципально</w:t>
            </w:r>
            <w:proofErr w:type="spellEnd"/>
            <w:r w:rsidR="00E07E15" w:rsidRPr="000D5111">
              <w:t>-частного партн</w:t>
            </w:r>
            <w:r w:rsidR="00B13994">
              <w:t>ё</w:t>
            </w:r>
            <w:r w:rsidR="00E07E15" w:rsidRPr="000D5111">
              <w:t>рства</w:t>
            </w:r>
            <w:r w:rsidR="00EC1521" w:rsidRPr="000D5111">
              <w:t xml:space="preserve"> (далее – МЧП)</w:t>
            </w:r>
            <w:r>
              <w:t>.</w:t>
            </w:r>
            <w:bookmarkEnd w:id="1"/>
          </w:p>
        </w:tc>
        <w:tc>
          <w:tcPr>
            <w:tcW w:w="3118" w:type="dxa"/>
          </w:tcPr>
          <w:p w:rsidR="001D2470" w:rsidRDefault="00E07E15" w:rsidP="001D2470">
            <w:pPr>
              <w:jc w:val="center"/>
            </w:pPr>
            <w:r w:rsidRPr="000D5111">
              <w:t>Управление финансов и экономической политики</w:t>
            </w:r>
            <w:r w:rsidR="007B1251">
              <w:t xml:space="preserve"> Администрации </w:t>
            </w:r>
          </w:p>
          <w:p w:rsidR="00E07E15" w:rsidRPr="000D5111" w:rsidRDefault="00E07E15" w:rsidP="001D2470">
            <w:pPr>
              <w:jc w:val="center"/>
            </w:pPr>
            <w:r w:rsidRPr="000D5111">
              <w:t>(далее – УФЭП)</w:t>
            </w:r>
          </w:p>
        </w:tc>
      </w:tr>
      <w:tr w:rsidR="00E07E15" w:rsidRPr="000D5111" w:rsidTr="00A5168E">
        <w:tc>
          <w:tcPr>
            <w:tcW w:w="6487" w:type="dxa"/>
          </w:tcPr>
          <w:p w:rsidR="00E07E15" w:rsidRPr="000D5111" w:rsidRDefault="005F649E" w:rsidP="003C41E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bookmarkStart w:id="2" w:name="sub_10146"/>
            <w:r w:rsidRPr="000D5111">
              <w:t>2.</w:t>
            </w:r>
            <w:r w:rsidR="003C41EA">
              <w:t> </w:t>
            </w:r>
            <w:r w:rsidRPr="000D5111">
              <w:t>С</w:t>
            </w:r>
            <w:r w:rsidR="00E07E15" w:rsidRPr="000D5111">
              <w:t>огласование публичному партн</w:t>
            </w:r>
            <w:r w:rsidR="003C41EA">
              <w:t>ё</w:t>
            </w:r>
            <w:r w:rsidR="00E07E15" w:rsidRPr="000D5111">
              <w:t xml:space="preserve">ру конкурсной документации для проведения конкурсов на право заключения соглашения о </w:t>
            </w:r>
            <w:proofErr w:type="spellStart"/>
            <w:r w:rsidR="00E07E15" w:rsidRPr="000D5111">
              <w:t>муниципально</w:t>
            </w:r>
            <w:proofErr w:type="spellEnd"/>
            <w:r w:rsidR="00E07E15" w:rsidRPr="000D5111">
              <w:t>-частном партн</w:t>
            </w:r>
            <w:r w:rsidR="003C41EA">
              <w:t>ё</w:t>
            </w:r>
            <w:r w:rsidR="00E07E15" w:rsidRPr="000D5111">
              <w:t>рстве</w:t>
            </w:r>
            <w:r w:rsidR="004E2C4F">
              <w:t xml:space="preserve"> (далее – Соглашение)</w:t>
            </w:r>
            <w:bookmarkEnd w:id="2"/>
            <w:r w:rsidR="003C41EA">
              <w:t>.</w:t>
            </w:r>
          </w:p>
        </w:tc>
        <w:tc>
          <w:tcPr>
            <w:tcW w:w="3118" w:type="dxa"/>
          </w:tcPr>
          <w:p w:rsidR="00664769" w:rsidRPr="000D5111" w:rsidRDefault="00704A77" w:rsidP="00664769">
            <w:pPr>
              <w:jc w:val="center"/>
            </w:pPr>
            <w:r w:rsidRPr="000D5111">
              <w:t>УФЭП</w:t>
            </w:r>
            <w:r w:rsidR="00664769" w:rsidRPr="000D5111">
              <w:t>,</w:t>
            </w:r>
          </w:p>
          <w:p w:rsidR="00664769" w:rsidRPr="000D5111" w:rsidRDefault="00664769" w:rsidP="00664769">
            <w:pPr>
              <w:jc w:val="center"/>
            </w:pPr>
            <w:r w:rsidRPr="000D5111">
              <w:t xml:space="preserve"> Куратор</w:t>
            </w:r>
          </w:p>
          <w:p w:rsidR="00E07E15" w:rsidRPr="000D5111" w:rsidRDefault="00E07E15" w:rsidP="008316D7">
            <w:pPr>
              <w:jc w:val="center"/>
            </w:pPr>
          </w:p>
        </w:tc>
      </w:tr>
      <w:tr w:rsidR="00E07E15" w:rsidRPr="000D5111" w:rsidTr="00A5168E">
        <w:tc>
          <w:tcPr>
            <w:tcW w:w="6487" w:type="dxa"/>
          </w:tcPr>
          <w:p w:rsidR="00E07E15" w:rsidRPr="000D5111" w:rsidRDefault="005F649E" w:rsidP="00B13994">
            <w:pPr>
              <w:tabs>
                <w:tab w:val="left" w:pos="284"/>
              </w:tabs>
              <w:jc w:val="both"/>
            </w:pPr>
            <w:bookmarkStart w:id="3" w:name="sub_10147"/>
            <w:r w:rsidRPr="000D5111">
              <w:t>3.</w:t>
            </w:r>
            <w:r w:rsidR="00E07E15" w:rsidRPr="000D5111">
              <w:t xml:space="preserve"> </w:t>
            </w:r>
            <w:hyperlink r:id="rId8" w:history="1">
              <w:r w:rsidRPr="000D5111">
                <w:t>О</w:t>
              </w:r>
              <w:r w:rsidR="00E07E15" w:rsidRPr="000D5111">
                <w:t>существление</w:t>
              </w:r>
            </w:hyperlink>
            <w:r w:rsidR="00E07E15" w:rsidRPr="000D5111">
              <w:t xml:space="preserve"> мониторинга реализации </w:t>
            </w:r>
            <w:r w:rsidR="004E2C4F">
              <w:t>Соглашений</w:t>
            </w:r>
            <w:r w:rsidR="00EE2815" w:rsidRPr="000D5111">
              <w:t xml:space="preserve"> в соответствии с порядк</w:t>
            </w:r>
            <w:r w:rsidR="004021D4" w:rsidRPr="000D5111">
              <w:t>ом</w:t>
            </w:r>
            <w:r w:rsidR="00EE2815" w:rsidRPr="000D5111">
              <w:t xml:space="preserve"> мониторинга реализации соглашений о </w:t>
            </w:r>
            <w:proofErr w:type="spellStart"/>
            <w:r w:rsidR="00EE2815" w:rsidRPr="000D5111">
              <w:t>муниципально</w:t>
            </w:r>
            <w:proofErr w:type="spellEnd"/>
            <w:r w:rsidR="00EE2815" w:rsidRPr="000D5111">
              <w:t>-частном партн</w:t>
            </w:r>
            <w:r w:rsidR="003C41EA">
              <w:t>ё</w:t>
            </w:r>
            <w:r w:rsidR="00EE2815" w:rsidRPr="000D5111">
              <w:t>рстве</w:t>
            </w:r>
            <w:r w:rsidR="004021D4" w:rsidRPr="000D5111">
              <w:t>, утвержд</w:t>
            </w:r>
            <w:r w:rsidR="00B13994">
              <w:t>ё</w:t>
            </w:r>
            <w:r w:rsidR="004021D4" w:rsidRPr="000D5111">
              <w:t>нным Федеральным органом исполнительной власти, уполномоченным на осуществление государственной политики в области инвестиционной деятельности</w:t>
            </w:r>
            <w:bookmarkEnd w:id="3"/>
            <w:r w:rsidR="003C41EA">
              <w:t>.</w:t>
            </w:r>
          </w:p>
        </w:tc>
        <w:tc>
          <w:tcPr>
            <w:tcW w:w="3118" w:type="dxa"/>
          </w:tcPr>
          <w:p w:rsidR="00E07E15" w:rsidRPr="000D5111" w:rsidRDefault="00704A77" w:rsidP="008316D7">
            <w:pPr>
              <w:jc w:val="center"/>
            </w:pPr>
            <w:r w:rsidRPr="000D5111">
              <w:t xml:space="preserve">УФЭП, </w:t>
            </w:r>
          </w:p>
          <w:p w:rsidR="00704A77" w:rsidRPr="000D5111" w:rsidRDefault="00704A77" w:rsidP="008316D7">
            <w:pPr>
              <w:jc w:val="center"/>
            </w:pPr>
            <w:r w:rsidRPr="000D5111">
              <w:t>Куратор</w:t>
            </w:r>
          </w:p>
        </w:tc>
      </w:tr>
      <w:tr w:rsidR="00E07E15" w:rsidRPr="000D5111" w:rsidTr="00A5168E">
        <w:tc>
          <w:tcPr>
            <w:tcW w:w="6487" w:type="dxa"/>
          </w:tcPr>
          <w:p w:rsidR="00E07E15" w:rsidRPr="000D5111" w:rsidRDefault="005F649E" w:rsidP="00B1399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bookmarkStart w:id="4" w:name="sub_10148"/>
            <w:r w:rsidRPr="000D5111">
              <w:t>4.С</w:t>
            </w:r>
            <w:r w:rsidR="00E07E15" w:rsidRPr="000D5111">
              <w:t>одействие в защите прав и законных интересов публичных партнеров и частных партн</w:t>
            </w:r>
            <w:r w:rsidR="00B13994">
              <w:t>ё</w:t>
            </w:r>
            <w:r w:rsidR="00E07E15" w:rsidRPr="000D5111">
              <w:t xml:space="preserve">ров в процессе реализации </w:t>
            </w:r>
            <w:r w:rsidR="004E2C4F">
              <w:t>Соглашений</w:t>
            </w:r>
            <w:bookmarkEnd w:id="4"/>
            <w:r w:rsidR="003C41EA">
              <w:t>.</w:t>
            </w:r>
          </w:p>
        </w:tc>
        <w:tc>
          <w:tcPr>
            <w:tcW w:w="3118" w:type="dxa"/>
          </w:tcPr>
          <w:p w:rsidR="00E07E15" w:rsidRPr="000D5111" w:rsidRDefault="00704A77" w:rsidP="008316D7">
            <w:pPr>
              <w:jc w:val="center"/>
            </w:pPr>
            <w:r w:rsidRPr="000D5111">
              <w:t>Куратор</w:t>
            </w:r>
          </w:p>
        </w:tc>
      </w:tr>
      <w:tr w:rsidR="00E07E15" w:rsidRPr="000D5111" w:rsidTr="00A5168E">
        <w:tc>
          <w:tcPr>
            <w:tcW w:w="6487" w:type="dxa"/>
          </w:tcPr>
          <w:p w:rsidR="00E07E15" w:rsidRPr="000D5111" w:rsidRDefault="005F649E" w:rsidP="003C41E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bookmarkStart w:id="5" w:name="sub_10149"/>
            <w:r w:rsidRPr="000D5111">
              <w:t>5. В</w:t>
            </w:r>
            <w:r w:rsidR="00E07E15" w:rsidRPr="000D5111">
              <w:t>едение реестра заключ</w:t>
            </w:r>
            <w:r w:rsidR="003C41EA">
              <w:t>ё</w:t>
            </w:r>
            <w:r w:rsidR="00E07E15" w:rsidRPr="000D5111">
              <w:t xml:space="preserve">нных </w:t>
            </w:r>
            <w:r w:rsidR="004E2C4F">
              <w:t>Соглашений</w:t>
            </w:r>
            <w:bookmarkEnd w:id="5"/>
            <w:r w:rsidR="003C41EA">
              <w:t>.</w:t>
            </w:r>
          </w:p>
        </w:tc>
        <w:tc>
          <w:tcPr>
            <w:tcW w:w="3118" w:type="dxa"/>
          </w:tcPr>
          <w:p w:rsidR="00E07E15" w:rsidRPr="000D5111" w:rsidRDefault="00704A77" w:rsidP="008316D7">
            <w:pPr>
              <w:jc w:val="center"/>
            </w:pPr>
            <w:r w:rsidRPr="000D5111">
              <w:t>УФЭП</w:t>
            </w:r>
          </w:p>
          <w:p w:rsidR="00E12F2F" w:rsidRDefault="004021D4" w:rsidP="008316D7">
            <w:pPr>
              <w:jc w:val="center"/>
            </w:pPr>
            <w:r w:rsidRPr="000D5111">
              <w:t>Организационный отдел Администрации</w:t>
            </w:r>
            <w:r w:rsidR="00E12F2F">
              <w:t xml:space="preserve"> </w:t>
            </w:r>
          </w:p>
          <w:p w:rsidR="004021D4" w:rsidRPr="000D5111" w:rsidRDefault="00E12F2F" w:rsidP="00055994">
            <w:pPr>
              <w:jc w:val="center"/>
              <w:rPr>
                <w:highlight w:val="yellow"/>
              </w:rPr>
            </w:pPr>
            <w:r>
              <w:t xml:space="preserve">(в части предоставления в УФЭП копии зарегистрированного </w:t>
            </w:r>
            <w:r w:rsidR="00055994">
              <w:t>С</w:t>
            </w:r>
            <w:r>
              <w:t>оглашения)</w:t>
            </w:r>
          </w:p>
        </w:tc>
      </w:tr>
      <w:tr w:rsidR="00E07E15" w:rsidRPr="000D5111" w:rsidTr="00A5168E">
        <w:tc>
          <w:tcPr>
            <w:tcW w:w="6487" w:type="dxa"/>
          </w:tcPr>
          <w:p w:rsidR="00E07E15" w:rsidRPr="000D5111" w:rsidRDefault="00E07E15" w:rsidP="003C41E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bookmarkStart w:id="6" w:name="sub_10150"/>
            <w:r w:rsidRPr="000D5111">
              <w:t>6</w:t>
            </w:r>
            <w:r w:rsidR="005F649E" w:rsidRPr="000D5111">
              <w:t>.</w:t>
            </w:r>
            <w:r w:rsidRPr="000D5111">
              <w:t xml:space="preserve"> </w:t>
            </w:r>
            <w:r w:rsidR="005F649E" w:rsidRPr="000D5111">
              <w:t>О</w:t>
            </w:r>
            <w:r w:rsidRPr="000D5111">
              <w:t xml:space="preserve">беспечение открытости и доступности информации о </w:t>
            </w:r>
            <w:r w:rsidR="004E2C4F">
              <w:t>Соглашениях</w:t>
            </w:r>
            <w:bookmarkEnd w:id="6"/>
            <w:r w:rsidR="003C41EA">
              <w:t>.</w:t>
            </w:r>
          </w:p>
        </w:tc>
        <w:tc>
          <w:tcPr>
            <w:tcW w:w="3118" w:type="dxa"/>
          </w:tcPr>
          <w:p w:rsidR="00263A05" w:rsidRDefault="00263A05" w:rsidP="00E12F2F">
            <w:pPr>
              <w:jc w:val="center"/>
            </w:pPr>
            <w:r w:rsidRPr="000D5111">
              <w:t xml:space="preserve">Куратор </w:t>
            </w:r>
          </w:p>
          <w:p w:rsidR="00E12F2F" w:rsidRDefault="00704A77" w:rsidP="00E12F2F">
            <w:pPr>
              <w:jc w:val="center"/>
            </w:pPr>
            <w:r w:rsidRPr="000D5111">
              <w:t>Организационный отдел Администрации</w:t>
            </w:r>
          </w:p>
          <w:p w:rsidR="00E12F2F" w:rsidRPr="000D5111" w:rsidRDefault="00E12F2F" w:rsidP="00055994">
            <w:pPr>
              <w:jc w:val="center"/>
            </w:pPr>
            <w:r>
              <w:t>(</w:t>
            </w:r>
            <w:r w:rsidR="00263A05">
              <w:t xml:space="preserve">в части размещения </w:t>
            </w:r>
            <w:r w:rsidR="00263A05" w:rsidRPr="000D5111">
              <w:t xml:space="preserve">на официальном сайте органов местного самоуправления </w:t>
            </w:r>
            <w:r w:rsidR="00263A05" w:rsidRPr="000D5111">
              <w:lastRenderedPageBreak/>
              <w:t>МО «Колпашевский район» в</w:t>
            </w:r>
            <w:r w:rsidR="00055994">
              <w:t xml:space="preserve"> информационно-телекоммуникационной </w:t>
            </w:r>
            <w:r w:rsidR="00263A05" w:rsidRPr="000D5111">
              <w:t>сети «Интернет»</w:t>
            </w:r>
            <w:r w:rsidR="00263A05">
              <w:t xml:space="preserve"> на </w:t>
            </w:r>
            <w:r>
              <w:t>основании предоставленной информации)</w:t>
            </w:r>
          </w:p>
        </w:tc>
      </w:tr>
      <w:tr w:rsidR="00E07E15" w:rsidRPr="000D5111" w:rsidTr="00A5168E">
        <w:tc>
          <w:tcPr>
            <w:tcW w:w="6487" w:type="dxa"/>
          </w:tcPr>
          <w:p w:rsidR="00E07E15" w:rsidRPr="000D5111" w:rsidRDefault="005F649E" w:rsidP="003C41E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bookmarkStart w:id="7" w:name="sub_10151"/>
            <w:r w:rsidRPr="000D5111">
              <w:lastRenderedPageBreak/>
              <w:t>7.</w:t>
            </w:r>
            <w:r w:rsidR="003C41EA">
              <w:t> </w:t>
            </w:r>
            <w:r w:rsidRPr="000D5111">
              <w:t>П</w:t>
            </w:r>
            <w:r w:rsidR="00E07E15" w:rsidRPr="000D5111">
              <w:t xml:space="preserve">редставление в </w:t>
            </w:r>
            <w:r w:rsidR="00704A77" w:rsidRPr="000D5111">
              <w:t xml:space="preserve">Департамент </w:t>
            </w:r>
            <w:proofErr w:type="gramStart"/>
            <w:r w:rsidR="00704A77" w:rsidRPr="000D5111">
              <w:t>инвестиций Томской области</w:t>
            </w:r>
            <w:r w:rsidR="00E07E15" w:rsidRPr="000D5111">
              <w:t xml:space="preserve"> результатов мониторинга реализации </w:t>
            </w:r>
            <w:r w:rsidR="004E2C4F">
              <w:t>Соглашения</w:t>
            </w:r>
            <w:bookmarkEnd w:id="7"/>
            <w:proofErr w:type="gramEnd"/>
            <w:r w:rsidR="003C41EA">
              <w:t>.</w:t>
            </w:r>
          </w:p>
        </w:tc>
        <w:tc>
          <w:tcPr>
            <w:tcW w:w="3118" w:type="dxa"/>
          </w:tcPr>
          <w:p w:rsidR="00E07E15" w:rsidRPr="000D5111" w:rsidRDefault="00704A77" w:rsidP="008316D7">
            <w:pPr>
              <w:jc w:val="center"/>
            </w:pPr>
            <w:r w:rsidRPr="000D5111">
              <w:t>УФЭП</w:t>
            </w:r>
          </w:p>
        </w:tc>
      </w:tr>
      <w:tr w:rsidR="00E07E15" w:rsidRPr="000D5111" w:rsidTr="00A5168E">
        <w:tc>
          <w:tcPr>
            <w:tcW w:w="6487" w:type="dxa"/>
          </w:tcPr>
          <w:p w:rsidR="00E07E15" w:rsidRPr="000D5111" w:rsidRDefault="00E07E15" w:rsidP="004E2C4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bookmarkStart w:id="8" w:name="sub_10152"/>
            <w:r w:rsidRPr="000D5111">
              <w:t>8</w:t>
            </w:r>
            <w:r w:rsidR="003C41EA">
              <w:t>. </w:t>
            </w:r>
            <w:r w:rsidR="005F649E" w:rsidRPr="000D5111">
              <w:t>О</w:t>
            </w:r>
            <w:r w:rsidRPr="000D5111">
              <w:t xml:space="preserve">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</w:t>
            </w:r>
            <w:r w:rsidR="004E2C4F">
              <w:t xml:space="preserve">субъектов Российской Федерации </w:t>
            </w:r>
            <w:r w:rsidRPr="000D5111">
              <w:t>и муниципальными правовыми актами</w:t>
            </w:r>
            <w:bookmarkEnd w:id="8"/>
          </w:p>
        </w:tc>
        <w:tc>
          <w:tcPr>
            <w:tcW w:w="3118" w:type="dxa"/>
          </w:tcPr>
          <w:p w:rsidR="00704A77" w:rsidRPr="000D5111" w:rsidRDefault="00704A77" w:rsidP="008316D7">
            <w:pPr>
              <w:jc w:val="center"/>
            </w:pPr>
            <w:r w:rsidRPr="000D5111">
              <w:t>Куратор</w:t>
            </w:r>
          </w:p>
        </w:tc>
      </w:tr>
      <w:tr w:rsidR="00EC1521" w:rsidRPr="000D5111" w:rsidTr="00A5168E">
        <w:tc>
          <w:tcPr>
            <w:tcW w:w="6487" w:type="dxa"/>
          </w:tcPr>
          <w:p w:rsidR="00EC1521" w:rsidRPr="000D5111" w:rsidRDefault="005F649E" w:rsidP="00EC1521">
            <w:pPr>
              <w:autoSpaceDE w:val="0"/>
              <w:autoSpaceDN w:val="0"/>
              <w:adjustRightInd w:val="0"/>
              <w:ind w:firstLine="142"/>
              <w:jc w:val="both"/>
            </w:pPr>
            <w:r w:rsidRPr="000D5111">
              <w:t>в</w:t>
            </w:r>
            <w:r w:rsidR="00EC1521" w:rsidRPr="000D5111">
              <w:t xml:space="preserve"> том числе:</w:t>
            </w:r>
          </w:p>
        </w:tc>
        <w:tc>
          <w:tcPr>
            <w:tcW w:w="3118" w:type="dxa"/>
          </w:tcPr>
          <w:p w:rsidR="00EC1521" w:rsidRPr="000D5111" w:rsidRDefault="00EC1521" w:rsidP="008316D7">
            <w:pPr>
              <w:jc w:val="center"/>
            </w:pPr>
          </w:p>
        </w:tc>
      </w:tr>
      <w:tr w:rsidR="002B0469" w:rsidRPr="000D5111" w:rsidTr="00A5168E">
        <w:tc>
          <w:tcPr>
            <w:tcW w:w="6487" w:type="dxa"/>
          </w:tcPr>
          <w:p w:rsidR="002B0469" w:rsidRPr="000D5111" w:rsidRDefault="005F649E" w:rsidP="003C41EA">
            <w:pPr>
              <w:autoSpaceDE w:val="0"/>
              <w:autoSpaceDN w:val="0"/>
              <w:adjustRightInd w:val="0"/>
              <w:jc w:val="both"/>
            </w:pPr>
            <w:r w:rsidRPr="000D5111">
              <w:t>8.1.</w:t>
            </w:r>
            <w:r w:rsidR="003C41EA">
              <w:t> </w:t>
            </w:r>
            <w:proofErr w:type="gramStart"/>
            <w:r w:rsidR="00C53B56" w:rsidRPr="000D5111">
              <w:t>Инициирование реализации проекта МЧП, о</w:t>
            </w:r>
            <w:r w:rsidR="00A7281D" w:rsidRPr="000D5111">
              <w:t>беспечение р</w:t>
            </w:r>
            <w:r w:rsidR="00EC1521" w:rsidRPr="000D5111">
              <w:t>азработк</w:t>
            </w:r>
            <w:r w:rsidR="00A7281D" w:rsidRPr="000D5111">
              <w:t>и</w:t>
            </w:r>
            <w:r w:rsidR="002B0469" w:rsidRPr="000D5111">
              <w:t xml:space="preserve"> </w:t>
            </w:r>
            <w:r w:rsidR="00F0489A" w:rsidRPr="000D5111">
              <w:t>проекта</w:t>
            </w:r>
            <w:r w:rsidR="00A7281D" w:rsidRPr="000D5111">
              <w:t xml:space="preserve"> МЧП</w:t>
            </w:r>
            <w:r w:rsidR="00F0489A" w:rsidRPr="000D5111">
              <w:t xml:space="preserve">, </w:t>
            </w:r>
            <w:r w:rsidR="00C53B56" w:rsidRPr="000D5111">
              <w:t xml:space="preserve">разработка </w:t>
            </w:r>
            <w:r w:rsidR="002B0469" w:rsidRPr="000D5111">
              <w:t xml:space="preserve">предложения о реализации проекта </w:t>
            </w:r>
            <w:r w:rsidR="00F0489A" w:rsidRPr="000D5111">
              <w:t>МЧП</w:t>
            </w:r>
            <w:r w:rsidR="00E74EED" w:rsidRPr="000D5111">
              <w:t xml:space="preserve"> по форме, установленной </w:t>
            </w:r>
            <w:r w:rsidR="00F0489A" w:rsidRPr="000D5111">
              <w:t xml:space="preserve">постановлением Правительства РФ от 19.12.2015 № 1386 «Об утверждении формы предложения о реализации проекта государственно-частного партнерства или проекта </w:t>
            </w:r>
            <w:proofErr w:type="spellStart"/>
            <w:r w:rsidR="00F0489A" w:rsidRPr="000D5111">
              <w:t>муниципально</w:t>
            </w:r>
            <w:proofErr w:type="spellEnd"/>
            <w:r w:rsidR="00F0489A" w:rsidRPr="000D5111">
              <w:t>-частного партн</w:t>
            </w:r>
            <w:r w:rsidR="003C41EA">
              <w:t>ё</w:t>
            </w:r>
            <w:r w:rsidR="00F0489A" w:rsidRPr="000D5111">
              <w:t>рства, а также требований к сведениям, содержащимся в предложении о реализации проекта государственно-частного партн</w:t>
            </w:r>
            <w:r w:rsidR="003C41EA">
              <w:t>ё</w:t>
            </w:r>
            <w:r w:rsidR="00F0489A" w:rsidRPr="000D5111">
              <w:t xml:space="preserve">рства или проекта </w:t>
            </w:r>
            <w:proofErr w:type="spellStart"/>
            <w:r w:rsidR="00F0489A" w:rsidRPr="000D5111">
              <w:t>муниципально</w:t>
            </w:r>
            <w:proofErr w:type="spellEnd"/>
            <w:r w:rsidR="00F0489A" w:rsidRPr="000D5111">
              <w:t>-частного партн</w:t>
            </w:r>
            <w:r w:rsidR="003C41EA">
              <w:t>ё</w:t>
            </w:r>
            <w:r w:rsidR="00F0489A" w:rsidRPr="000D5111">
              <w:t>рства»</w:t>
            </w:r>
            <w:r w:rsidR="002B0469" w:rsidRPr="000D5111">
              <w:t xml:space="preserve"> (далее - предложение), </w:t>
            </w:r>
            <w:r w:rsidR="00055994">
              <w:t xml:space="preserve">разработка конкурсной документации, </w:t>
            </w:r>
            <w:r w:rsidR="002B0469" w:rsidRPr="000D5111">
              <w:t>если инициатором</w:t>
            </w:r>
            <w:proofErr w:type="gramEnd"/>
            <w:r w:rsidR="002B0469" w:rsidRPr="000D5111">
              <w:t xml:space="preserve"> проекта М</w:t>
            </w:r>
            <w:r w:rsidR="00275817" w:rsidRPr="000D5111">
              <w:t>ЧП</w:t>
            </w:r>
            <w:r w:rsidR="00EC1521" w:rsidRPr="000D5111">
              <w:t xml:space="preserve"> является МО «Колпашевский район»</w:t>
            </w:r>
            <w:r w:rsidR="003C41EA">
              <w:t>.</w:t>
            </w:r>
          </w:p>
        </w:tc>
        <w:tc>
          <w:tcPr>
            <w:tcW w:w="3118" w:type="dxa"/>
          </w:tcPr>
          <w:p w:rsidR="002B0469" w:rsidRPr="000D5111" w:rsidRDefault="00EC1521" w:rsidP="008316D7">
            <w:pPr>
              <w:jc w:val="center"/>
            </w:pPr>
            <w:r w:rsidRPr="000D5111">
              <w:t>Куратор</w:t>
            </w:r>
          </w:p>
        </w:tc>
      </w:tr>
      <w:tr w:rsidR="00EC1521" w:rsidRPr="000D5111" w:rsidTr="00A5168E">
        <w:tc>
          <w:tcPr>
            <w:tcW w:w="6487" w:type="dxa"/>
          </w:tcPr>
          <w:p w:rsidR="00EC1521" w:rsidRPr="000D5111" w:rsidRDefault="005F649E" w:rsidP="003C41EA">
            <w:pPr>
              <w:autoSpaceDE w:val="0"/>
              <w:autoSpaceDN w:val="0"/>
              <w:adjustRightInd w:val="0"/>
              <w:jc w:val="both"/>
            </w:pPr>
            <w:r w:rsidRPr="000D5111">
              <w:t>8.2.</w:t>
            </w:r>
            <w:r w:rsidR="003C41EA">
              <w:t> </w:t>
            </w:r>
            <w:proofErr w:type="gramStart"/>
            <w:r w:rsidRPr="000D5111">
              <w:t>Р</w:t>
            </w:r>
            <w:r w:rsidR="00EC1521" w:rsidRPr="000D5111">
              <w:t>ассмотрение предложения, поступившего от лица, которое в соответствии с </w:t>
            </w:r>
            <w:r w:rsidR="00C53B56" w:rsidRPr="000D5111">
              <w:t>Федеральным законом</w:t>
            </w:r>
            <w:r w:rsidR="0091582E" w:rsidRPr="000D5111">
              <w:t xml:space="preserve"> №</w:t>
            </w:r>
            <w:r w:rsidR="00EC1521" w:rsidRPr="000D5111">
              <w:t xml:space="preserve"> 224-ФЗ может быть частным партн</w:t>
            </w:r>
            <w:r w:rsidR="003C41EA">
              <w:t>ё</w:t>
            </w:r>
            <w:r w:rsidR="00EC1521" w:rsidRPr="000D5111">
              <w:t>ром (далее - частный партн</w:t>
            </w:r>
            <w:r w:rsidR="003C41EA">
              <w:t>ё</w:t>
            </w:r>
            <w:r w:rsidR="00EC1521" w:rsidRPr="000D5111">
              <w:t>р)</w:t>
            </w:r>
            <w:r w:rsidR="00C53B56" w:rsidRPr="000D5111">
              <w:t xml:space="preserve"> и формирование предварительного заключения о </w:t>
            </w:r>
            <w:r w:rsidR="00132EEF" w:rsidRPr="000D5111">
              <w:t xml:space="preserve">целесообразности </w:t>
            </w:r>
            <w:r w:rsidR="00C53B56" w:rsidRPr="000D5111">
              <w:t>/ не</w:t>
            </w:r>
            <w:r w:rsidR="00132EEF" w:rsidRPr="000D5111">
              <w:t>целесообразности</w:t>
            </w:r>
            <w:r w:rsidR="00C53B56" w:rsidRPr="000D5111">
              <w:t xml:space="preserve"> реализации проекта по принципу МЧП</w:t>
            </w:r>
            <w:r w:rsidR="007A4BDC" w:rsidRPr="000D5111">
              <w:t xml:space="preserve"> и инициирование направления Главой Колпашевского района проекта МЧП в Департамент инвестиций Томской области для проведения оценки эффективности проекта и определения его сравнительного преимущества в соответствии с частями 2 – 5</w:t>
            </w:r>
            <w:proofErr w:type="gramEnd"/>
            <w:r w:rsidR="007A4BDC" w:rsidRPr="000D5111">
              <w:t xml:space="preserve"> статьи 9 Федерального закона № 224-ФЗ</w:t>
            </w:r>
            <w:r w:rsidR="003C41EA">
              <w:t>.</w:t>
            </w:r>
          </w:p>
        </w:tc>
        <w:tc>
          <w:tcPr>
            <w:tcW w:w="3118" w:type="dxa"/>
          </w:tcPr>
          <w:p w:rsidR="00EC1521" w:rsidRPr="000D5111" w:rsidRDefault="00EC1521" w:rsidP="008316D7">
            <w:pPr>
              <w:jc w:val="center"/>
            </w:pPr>
            <w:r w:rsidRPr="000D5111">
              <w:t>Куратор</w:t>
            </w:r>
          </w:p>
        </w:tc>
      </w:tr>
      <w:tr w:rsidR="00EC1521" w:rsidRPr="000D5111" w:rsidTr="00A5168E">
        <w:tc>
          <w:tcPr>
            <w:tcW w:w="6487" w:type="dxa"/>
          </w:tcPr>
          <w:p w:rsidR="00EC1521" w:rsidRPr="000D5111" w:rsidRDefault="003C41EA" w:rsidP="003C41EA">
            <w:pPr>
              <w:autoSpaceDE w:val="0"/>
              <w:autoSpaceDN w:val="0"/>
              <w:adjustRightInd w:val="0"/>
              <w:jc w:val="both"/>
            </w:pPr>
            <w:r>
              <w:t>8.3.</w:t>
            </w:r>
            <w:r w:rsidR="005F649E" w:rsidRPr="000D5111">
              <w:t>У</w:t>
            </w:r>
            <w:r w:rsidR="00EC1521" w:rsidRPr="000D5111">
              <w:t>частие в предварительных переговорах, связанных с разработкой предложения, и (или) переговорах, связанных с рассмотрением предложения</w:t>
            </w:r>
            <w:r>
              <w:t>.</w:t>
            </w:r>
          </w:p>
        </w:tc>
        <w:tc>
          <w:tcPr>
            <w:tcW w:w="3118" w:type="dxa"/>
          </w:tcPr>
          <w:p w:rsidR="00EC1521" w:rsidRPr="000D5111" w:rsidRDefault="00EC1521" w:rsidP="008316D7">
            <w:pPr>
              <w:jc w:val="center"/>
            </w:pPr>
            <w:r w:rsidRPr="000D5111">
              <w:t>Куратор</w:t>
            </w:r>
          </w:p>
        </w:tc>
      </w:tr>
      <w:tr w:rsidR="00EC1521" w:rsidRPr="000D5111" w:rsidTr="00A5168E">
        <w:tc>
          <w:tcPr>
            <w:tcW w:w="6487" w:type="dxa"/>
          </w:tcPr>
          <w:p w:rsidR="00EC1521" w:rsidRPr="000D5111" w:rsidRDefault="005F649E" w:rsidP="003C41EA">
            <w:pPr>
              <w:autoSpaceDE w:val="0"/>
              <w:autoSpaceDN w:val="0"/>
              <w:adjustRightInd w:val="0"/>
              <w:jc w:val="both"/>
            </w:pPr>
            <w:r w:rsidRPr="000D5111">
              <w:t>8.4.</w:t>
            </w:r>
            <w:r w:rsidR="003C41EA">
              <w:t> </w:t>
            </w:r>
            <w:r w:rsidRPr="000D5111">
              <w:t>Н</w:t>
            </w:r>
            <w:r w:rsidR="00EC1521" w:rsidRPr="000D5111">
              <w:t>аправление частному партн</w:t>
            </w:r>
            <w:r w:rsidR="003C41EA">
              <w:t>ё</w:t>
            </w:r>
            <w:r w:rsidR="00EC1521" w:rsidRPr="000D5111">
              <w:t xml:space="preserve">ру и размещение на официальном сайте </w:t>
            </w:r>
            <w:r w:rsidR="00A7281D" w:rsidRPr="000D5111">
              <w:t>органов местного самоуправления МО «Колпашевский район»</w:t>
            </w:r>
            <w:r w:rsidR="00EC1521" w:rsidRPr="000D5111">
              <w:t xml:space="preserve"> в </w:t>
            </w:r>
            <w:r w:rsidR="00052426">
              <w:t xml:space="preserve">информационно-телекоммуникационной </w:t>
            </w:r>
            <w:r w:rsidR="00052426" w:rsidRPr="000D5111">
              <w:t xml:space="preserve">сети </w:t>
            </w:r>
            <w:r w:rsidR="00EC1521" w:rsidRPr="000D5111">
              <w:t>«Интернет» документов и сведений,</w:t>
            </w:r>
            <w:r w:rsidR="00A7281D" w:rsidRPr="000D5111">
              <w:t xml:space="preserve"> </w:t>
            </w:r>
            <w:r w:rsidR="00EC1521" w:rsidRPr="000D5111">
              <w:t>предусмотренных</w:t>
            </w:r>
            <w:r w:rsidR="00A7281D" w:rsidRPr="000D5111">
              <w:t xml:space="preserve"> </w:t>
            </w:r>
            <w:hyperlink r:id="rId9" w:history="1">
              <w:r w:rsidR="00EC1521" w:rsidRPr="000D5111">
                <w:t>частью 9 статьи 8</w:t>
              </w:r>
            </w:hyperlink>
            <w:r w:rsidR="003C41EA">
              <w:t xml:space="preserve"> </w:t>
            </w:r>
            <w:r w:rsidR="0091582E" w:rsidRPr="000D5111">
              <w:t xml:space="preserve">Федерального закона № </w:t>
            </w:r>
            <w:r w:rsidR="00EC1521" w:rsidRPr="000D5111">
              <w:t>224-ФЗ</w:t>
            </w:r>
            <w:r w:rsidR="003C41EA">
              <w:t>.</w:t>
            </w:r>
          </w:p>
        </w:tc>
        <w:tc>
          <w:tcPr>
            <w:tcW w:w="3118" w:type="dxa"/>
          </w:tcPr>
          <w:p w:rsidR="00EC1521" w:rsidRPr="000D5111" w:rsidRDefault="00EC1521" w:rsidP="008316D7">
            <w:pPr>
              <w:jc w:val="center"/>
            </w:pPr>
            <w:r w:rsidRPr="000D5111">
              <w:t>Куратор</w:t>
            </w:r>
          </w:p>
          <w:p w:rsidR="00EC1521" w:rsidRDefault="00EC1521" w:rsidP="008316D7">
            <w:pPr>
              <w:jc w:val="center"/>
            </w:pPr>
            <w:r w:rsidRPr="000D5111">
              <w:t>Организационный отдел Администрации</w:t>
            </w:r>
          </w:p>
          <w:p w:rsidR="00E12F2F" w:rsidRPr="000D5111" w:rsidRDefault="00052426" w:rsidP="00052426">
            <w:pPr>
              <w:jc w:val="center"/>
            </w:pPr>
            <w:r>
              <w:t>(на основании предоставленных</w:t>
            </w:r>
            <w:r w:rsidR="00E12F2F">
              <w:t xml:space="preserve"> Куратором документов и сведений)</w:t>
            </w:r>
          </w:p>
        </w:tc>
      </w:tr>
      <w:tr w:rsidR="00EC1521" w:rsidRPr="000D5111" w:rsidTr="00A5168E">
        <w:tc>
          <w:tcPr>
            <w:tcW w:w="6487" w:type="dxa"/>
          </w:tcPr>
          <w:p w:rsidR="00EC1521" w:rsidRPr="000D5111" w:rsidRDefault="003C41EA" w:rsidP="00B13994">
            <w:pPr>
              <w:autoSpaceDE w:val="0"/>
              <w:autoSpaceDN w:val="0"/>
              <w:adjustRightInd w:val="0"/>
              <w:jc w:val="both"/>
            </w:pPr>
            <w:r>
              <w:t>8.5. </w:t>
            </w:r>
            <w:proofErr w:type="gramStart"/>
            <w:r w:rsidR="005F649E" w:rsidRPr="000D5111">
              <w:t>Р</w:t>
            </w:r>
            <w:r w:rsidR="00EC1521" w:rsidRPr="000D5111">
              <w:t>азмещение в соответствии с</w:t>
            </w:r>
            <w:r w:rsidR="004E2C4F">
              <w:t xml:space="preserve"> </w:t>
            </w:r>
            <w:hyperlink r:id="rId10" w:history="1">
              <w:r w:rsidR="00EC1521" w:rsidRPr="000D5111">
                <w:t>частью 8 статьи 10</w:t>
              </w:r>
            </w:hyperlink>
            <w:r w:rsidR="00EC1521" w:rsidRPr="000D5111">
              <w:t xml:space="preserve"> Федерального закона </w:t>
            </w:r>
            <w:r w:rsidR="0091582E" w:rsidRPr="000D5111">
              <w:t>№</w:t>
            </w:r>
            <w:r w:rsidR="00EC1521" w:rsidRPr="000D5111">
              <w:t xml:space="preserve"> 224-ФЗ на официальном сайте </w:t>
            </w:r>
            <w:r w:rsidR="00EC1521" w:rsidRPr="000D5111">
              <w:lastRenderedPageBreak/>
              <w:t>Российской Федерации в информационно-телекоммуникационной сети «Интернет» для размещения информации о проведении торгов, определ</w:t>
            </w:r>
            <w:r>
              <w:t>ё</w:t>
            </w:r>
            <w:r w:rsidR="00EC1521" w:rsidRPr="000D5111">
              <w:t>нном Правительством Российской Федерации, и на официальном сайте публичного партн</w:t>
            </w:r>
            <w:r>
              <w:t>ё</w:t>
            </w:r>
            <w:r w:rsidR="00EC1521" w:rsidRPr="000D5111">
              <w:t>ра в информационно-телекоммуникационной сети «Интернет» решения о реализации проекта МЧП, принятого на основании предложения о реализации проекта МЧП, подготовленного частным партн</w:t>
            </w:r>
            <w:r w:rsidR="00B13994">
              <w:t>ё</w:t>
            </w:r>
            <w:r w:rsidR="00EC1521" w:rsidRPr="000D5111">
              <w:t>ром</w:t>
            </w:r>
            <w:r>
              <w:t>.</w:t>
            </w:r>
            <w:proofErr w:type="gramEnd"/>
          </w:p>
        </w:tc>
        <w:tc>
          <w:tcPr>
            <w:tcW w:w="3118" w:type="dxa"/>
          </w:tcPr>
          <w:p w:rsidR="00EC1521" w:rsidRPr="000D5111" w:rsidRDefault="00EC1521" w:rsidP="00EC1521">
            <w:pPr>
              <w:jc w:val="center"/>
            </w:pPr>
            <w:r w:rsidRPr="000D5111">
              <w:lastRenderedPageBreak/>
              <w:t>Куратор</w:t>
            </w:r>
          </w:p>
          <w:p w:rsidR="00EC1521" w:rsidRPr="000D5111" w:rsidRDefault="00676276" w:rsidP="008316D7">
            <w:pPr>
              <w:jc w:val="center"/>
            </w:pPr>
            <w:r>
              <w:t>МКУ «Агентство»</w:t>
            </w:r>
          </w:p>
        </w:tc>
      </w:tr>
      <w:tr w:rsidR="005F649E" w:rsidRPr="000D5111" w:rsidTr="00A5168E">
        <w:tc>
          <w:tcPr>
            <w:tcW w:w="6487" w:type="dxa"/>
          </w:tcPr>
          <w:p w:rsidR="005F649E" w:rsidRPr="000D5111" w:rsidRDefault="003C41EA" w:rsidP="003C41E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8.6. </w:t>
            </w:r>
            <w:r w:rsidR="005F649E" w:rsidRPr="000D5111">
              <w:t>Обеспечение организации и проведения конкурса на право заключения соглашения с частным партн</w:t>
            </w:r>
            <w:r>
              <w:t>ё</w:t>
            </w:r>
            <w:r w:rsidR="005F649E" w:rsidRPr="000D5111">
              <w:t>ром в случае, установленном </w:t>
            </w:r>
            <w:hyperlink r:id="rId11" w:history="1">
              <w:r w:rsidR="005F649E" w:rsidRPr="000D5111">
                <w:t>частью 10 статьи 10</w:t>
              </w:r>
            </w:hyperlink>
            <w:r w:rsidR="005F649E" w:rsidRPr="000D5111">
              <w:t xml:space="preserve"> Федерального закона </w:t>
            </w:r>
            <w:r w:rsidR="0091582E" w:rsidRPr="000D5111">
              <w:t xml:space="preserve">№ </w:t>
            </w:r>
            <w:r w:rsidR="005F649E" w:rsidRPr="000D5111">
              <w:t>224-ФЗ.</w:t>
            </w:r>
          </w:p>
        </w:tc>
        <w:tc>
          <w:tcPr>
            <w:tcW w:w="3118" w:type="dxa"/>
          </w:tcPr>
          <w:p w:rsidR="005F649E" w:rsidRPr="000D5111" w:rsidRDefault="005F649E" w:rsidP="00083E1A">
            <w:pPr>
              <w:jc w:val="center"/>
            </w:pPr>
            <w:r w:rsidRPr="000D5111">
              <w:t>Куратор</w:t>
            </w:r>
          </w:p>
          <w:p w:rsidR="005F649E" w:rsidRPr="000D5111" w:rsidRDefault="00676276" w:rsidP="00083E1A">
            <w:pPr>
              <w:jc w:val="center"/>
            </w:pPr>
            <w:r>
              <w:t>МКУ «Агентство»</w:t>
            </w:r>
          </w:p>
        </w:tc>
      </w:tr>
      <w:tr w:rsidR="00F57075" w:rsidRPr="000D5111" w:rsidTr="00A5168E">
        <w:tc>
          <w:tcPr>
            <w:tcW w:w="6487" w:type="dxa"/>
          </w:tcPr>
          <w:p w:rsidR="00F57075" w:rsidRPr="000D5111" w:rsidRDefault="00F57075" w:rsidP="003C41EA">
            <w:pPr>
              <w:autoSpaceDE w:val="0"/>
              <w:autoSpaceDN w:val="0"/>
              <w:adjustRightInd w:val="0"/>
              <w:jc w:val="both"/>
            </w:pPr>
            <w:r w:rsidRPr="000D5111">
              <w:t>8.7.</w:t>
            </w:r>
            <w:r w:rsidR="003C41EA">
              <w:t> </w:t>
            </w:r>
            <w:r w:rsidR="00BD7D27" w:rsidRPr="000D5111">
              <w:t xml:space="preserve">Обеспечение направления Главой Колпашевского района проекта МЧП в Департамент инвестиций Томской области для проведения оценки </w:t>
            </w:r>
            <w:r w:rsidR="0091582E" w:rsidRPr="000D5111">
              <w:t>эффективности проекта и определения его сравнительного преимущества в соответствии с частями 2 – 5 статьи 9 Федерального закона № 224-ФЗ</w:t>
            </w:r>
            <w:r w:rsidR="003C41EA">
              <w:t>.</w:t>
            </w:r>
          </w:p>
        </w:tc>
        <w:tc>
          <w:tcPr>
            <w:tcW w:w="3118" w:type="dxa"/>
          </w:tcPr>
          <w:p w:rsidR="00F57075" w:rsidRPr="000D5111" w:rsidRDefault="00027B5D" w:rsidP="00083E1A">
            <w:pPr>
              <w:jc w:val="center"/>
            </w:pPr>
            <w:r w:rsidRPr="000D5111">
              <w:t>УФЭП</w:t>
            </w:r>
          </w:p>
          <w:p w:rsidR="00027B5D" w:rsidRPr="000D5111" w:rsidRDefault="00027B5D" w:rsidP="00083E1A">
            <w:pPr>
              <w:jc w:val="center"/>
            </w:pPr>
            <w:r w:rsidRPr="000D5111">
              <w:t>Куратор</w:t>
            </w:r>
          </w:p>
        </w:tc>
      </w:tr>
    </w:tbl>
    <w:p w:rsidR="004459E3" w:rsidRPr="000D5111" w:rsidRDefault="004459E3" w:rsidP="00E302D8">
      <w:pPr>
        <w:jc w:val="right"/>
        <w:rPr>
          <w:sz w:val="28"/>
          <w:szCs w:val="28"/>
        </w:rPr>
      </w:pPr>
    </w:p>
    <w:p w:rsidR="004459E3" w:rsidRPr="000D5111" w:rsidRDefault="004459E3">
      <w:pPr>
        <w:spacing w:after="200" w:line="276" w:lineRule="auto"/>
        <w:rPr>
          <w:sz w:val="28"/>
          <w:szCs w:val="28"/>
        </w:rPr>
      </w:pPr>
      <w:r w:rsidRPr="000D5111">
        <w:rPr>
          <w:sz w:val="28"/>
          <w:szCs w:val="28"/>
        </w:rPr>
        <w:br w:type="page"/>
      </w:r>
    </w:p>
    <w:p w:rsidR="00CA0C1B" w:rsidRPr="000D5111" w:rsidRDefault="00CA0C1B" w:rsidP="00CA0C1B">
      <w:pPr>
        <w:pStyle w:val="a8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lastRenderedPageBreak/>
        <w:t>Приложение</w:t>
      </w:r>
      <w:r>
        <w:rPr>
          <w:rFonts w:eastAsia="Calibri"/>
          <w:sz w:val="28"/>
          <w:szCs w:val="28"/>
          <w:lang w:val="ru-RU"/>
        </w:rPr>
        <w:t xml:space="preserve"> №</w:t>
      </w:r>
      <w:r w:rsidR="003C41EA">
        <w:rPr>
          <w:rFonts w:eastAsia="Calibri"/>
          <w:sz w:val="28"/>
          <w:szCs w:val="28"/>
          <w:lang w:val="ru-RU"/>
        </w:rPr>
        <w:t> </w:t>
      </w:r>
      <w:r>
        <w:rPr>
          <w:rFonts w:eastAsia="Calibri"/>
          <w:sz w:val="28"/>
          <w:szCs w:val="28"/>
          <w:lang w:val="ru-RU"/>
        </w:rPr>
        <w:t>2</w:t>
      </w:r>
    </w:p>
    <w:p w:rsidR="00CA0C1B" w:rsidRPr="000D5111" w:rsidRDefault="00CA0C1B" w:rsidP="00CA0C1B">
      <w:pPr>
        <w:pStyle w:val="a8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t>УТВЕРЖДЕНО</w:t>
      </w:r>
    </w:p>
    <w:p w:rsidR="00CA0C1B" w:rsidRPr="000D5111" w:rsidRDefault="00CA0C1B" w:rsidP="00CA0C1B">
      <w:pPr>
        <w:pStyle w:val="a8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t>постановлением Администрации</w:t>
      </w:r>
    </w:p>
    <w:p w:rsidR="00CA0C1B" w:rsidRPr="000D5111" w:rsidRDefault="00CA0C1B" w:rsidP="00CA0C1B">
      <w:pPr>
        <w:pStyle w:val="a8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t>Колпашевского района</w:t>
      </w:r>
    </w:p>
    <w:p w:rsidR="00CA0C1B" w:rsidRPr="000D5111" w:rsidRDefault="003C41EA" w:rsidP="00CA0C1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14</w:t>
      </w:r>
      <w:r w:rsidR="00CA0C1B" w:rsidRPr="000D5111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7</w:t>
      </w:r>
      <w:r w:rsidR="00CA0C1B" w:rsidRPr="000D5111">
        <w:rPr>
          <w:rFonts w:eastAsia="Calibri"/>
          <w:sz w:val="28"/>
          <w:szCs w:val="28"/>
        </w:rPr>
        <w:t xml:space="preserve">.2020  № </w:t>
      </w:r>
      <w:r>
        <w:rPr>
          <w:rFonts w:eastAsia="Calibri"/>
          <w:sz w:val="28"/>
          <w:szCs w:val="28"/>
        </w:rPr>
        <w:t>728</w:t>
      </w:r>
    </w:p>
    <w:p w:rsidR="00E302D8" w:rsidRPr="00CA0C1B" w:rsidRDefault="00E302D8" w:rsidP="00E302D8">
      <w:pPr>
        <w:jc w:val="right"/>
        <w:rPr>
          <w:sz w:val="26"/>
          <w:szCs w:val="26"/>
        </w:rPr>
      </w:pPr>
      <w:r w:rsidRPr="00CA0C1B">
        <w:rPr>
          <w:sz w:val="26"/>
          <w:szCs w:val="26"/>
        </w:rPr>
        <w:t xml:space="preserve">     </w:t>
      </w:r>
    </w:p>
    <w:p w:rsidR="00E302D8" w:rsidRPr="00CA0C1B" w:rsidRDefault="00E302D8" w:rsidP="00CA0957">
      <w:pPr>
        <w:jc w:val="center"/>
        <w:rPr>
          <w:sz w:val="26"/>
          <w:szCs w:val="26"/>
        </w:rPr>
      </w:pPr>
      <w:r w:rsidRPr="00CA0C1B">
        <w:rPr>
          <w:sz w:val="26"/>
          <w:szCs w:val="26"/>
        </w:rPr>
        <w:t>ПЕРЕЧЕНЬ</w:t>
      </w:r>
      <w:r w:rsidRPr="00CA0C1B">
        <w:rPr>
          <w:sz w:val="26"/>
          <w:szCs w:val="26"/>
        </w:rPr>
        <w:br/>
        <w:t>кураторов, уполномоченных на разработку предложени</w:t>
      </w:r>
      <w:r w:rsidR="00224D87" w:rsidRPr="00CA0C1B">
        <w:rPr>
          <w:sz w:val="26"/>
          <w:szCs w:val="26"/>
        </w:rPr>
        <w:t>й</w:t>
      </w:r>
      <w:r w:rsidRPr="00CA0C1B">
        <w:rPr>
          <w:sz w:val="26"/>
          <w:szCs w:val="26"/>
        </w:rPr>
        <w:t> </w:t>
      </w:r>
      <w:r w:rsidR="00224D87" w:rsidRPr="00CA0C1B">
        <w:rPr>
          <w:sz w:val="26"/>
          <w:szCs w:val="26"/>
        </w:rPr>
        <w:t xml:space="preserve">о реализации проектов </w:t>
      </w:r>
      <w:proofErr w:type="spellStart"/>
      <w:r w:rsidR="00224D87" w:rsidRPr="00CA0C1B">
        <w:rPr>
          <w:sz w:val="26"/>
          <w:szCs w:val="26"/>
        </w:rPr>
        <w:t>муниципально</w:t>
      </w:r>
      <w:proofErr w:type="spellEnd"/>
      <w:r w:rsidR="00224D87" w:rsidRPr="00CA0C1B">
        <w:rPr>
          <w:sz w:val="26"/>
          <w:szCs w:val="26"/>
        </w:rPr>
        <w:t>-частного партн</w:t>
      </w:r>
      <w:r w:rsidR="003C41EA">
        <w:rPr>
          <w:sz w:val="26"/>
          <w:szCs w:val="26"/>
        </w:rPr>
        <w:t>ё</w:t>
      </w:r>
      <w:r w:rsidR="00224D87" w:rsidRPr="00CA0C1B">
        <w:rPr>
          <w:sz w:val="26"/>
          <w:szCs w:val="26"/>
        </w:rPr>
        <w:t xml:space="preserve">рства, подготовку и реализацию </w:t>
      </w:r>
      <w:r w:rsidR="00A7281D" w:rsidRPr="00CA0C1B">
        <w:rPr>
          <w:sz w:val="26"/>
          <w:szCs w:val="26"/>
        </w:rPr>
        <w:t xml:space="preserve">проектов </w:t>
      </w:r>
      <w:proofErr w:type="spellStart"/>
      <w:r w:rsidR="00A7281D" w:rsidRPr="00CA0C1B">
        <w:rPr>
          <w:sz w:val="26"/>
          <w:szCs w:val="26"/>
        </w:rPr>
        <w:t>муниципально</w:t>
      </w:r>
      <w:proofErr w:type="spellEnd"/>
      <w:r w:rsidR="00A7281D" w:rsidRPr="00CA0C1B">
        <w:rPr>
          <w:sz w:val="26"/>
          <w:szCs w:val="26"/>
        </w:rPr>
        <w:t>-частного партн</w:t>
      </w:r>
      <w:r w:rsidR="003C41EA">
        <w:rPr>
          <w:sz w:val="26"/>
          <w:szCs w:val="26"/>
        </w:rPr>
        <w:t>ё</w:t>
      </w:r>
      <w:r w:rsidR="00A7281D" w:rsidRPr="00CA0C1B">
        <w:rPr>
          <w:sz w:val="26"/>
          <w:szCs w:val="26"/>
        </w:rPr>
        <w:t xml:space="preserve">рства, </w:t>
      </w:r>
      <w:r w:rsidR="00224D87" w:rsidRPr="00CA0C1B">
        <w:rPr>
          <w:sz w:val="26"/>
          <w:szCs w:val="26"/>
        </w:rPr>
        <w:t>соглашений</w:t>
      </w:r>
      <w:r w:rsidRPr="00CA0C1B">
        <w:rPr>
          <w:sz w:val="26"/>
          <w:szCs w:val="26"/>
        </w:rPr>
        <w:t xml:space="preserve"> </w:t>
      </w:r>
      <w:r w:rsidR="00A7281D" w:rsidRPr="00CA0C1B">
        <w:rPr>
          <w:sz w:val="26"/>
          <w:szCs w:val="26"/>
        </w:rPr>
        <w:t xml:space="preserve">о </w:t>
      </w:r>
      <w:r w:rsidRPr="00CA0C1B">
        <w:rPr>
          <w:sz w:val="26"/>
          <w:szCs w:val="26"/>
        </w:rPr>
        <w:t>реализации проект</w:t>
      </w:r>
      <w:r w:rsidR="00A7281D" w:rsidRPr="00CA0C1B">
        <w:rPr>
          <w:sz w:val="26"/>
          <w:szCs w:val="26"/>
        </w:rPr>
        <w:t>ов</w:t>
      </w:r>
      <w:r w:rsidRPr="00CA0C1B">
        <w:rPr>
          <w:sz w:val="26"/>
          <w:szCs w:val="26"/>
        </w:rPr>
        <w:t xml:space="preserve"> </w:t>
      </w:r>
      <w:proofErr w:type="spellStart"/>
      <w:r w:rsidRPr="00CA0C1B">
        <w:rPr>
          <w:sz w:val="26"/>
          <w:szCs w:val="26"/>
        </w:rPr>
        <w:t>муниципально</w:t>
      </w:r>
      <w:proofErr w:type="spellEnd"/>
      <w:r w:rsidRPr="00CA0C1B">
        <w:rPr>
          <w:sz w:val="26"/>
          <w:szCs w:val="26"/>
        </w:rPr>
        <w:t>-частного партн</w:t>
      </w:r>
      <w:r w:rsidR="003C41EA">
        <w:rPr>
          <w:sz w:val="26"/>
          <w:szCs w:val="26"/>
        </w:rPr>
        <w:t>ё</w:t>
      </w:r>
      <w:r w:rsidRPr="00CA0C1B">
        <w:rPr>
          <w:sz w:val="26"/>
          <w:szCs w:val="26"/>
        </w:rPr>
        <w:t xml:space="preserve">рства, в соответствии с отраслевой принадлежностью объекта соглашения о </w:t>
      </w:r>
      <w:proofErr w:type="spellStart"/>
      <w:r w:rsidRPr="00CA0C1B">
        <w:rPr>
          <w:sz w:val="26"/>
          <w:szCs w:val="26"/>
        </w:rPr>
        <w:t>муниципально</w:t>
      </w:r>
      <w:proofErr w:type="spellEnd"/>
      <w:r w:rsidRPr="00CA0C1B">
        <w:rPr>
          <w:sz w:val="26"/>
          <w:szCs w:val="26"/>
        </w:rPr>
        <w:t>-частном партн</w:t>
      </w:r>
      <w:r w:rsidR="003C41EA">
        <w:rPr>
          <w:sz w:val="26"/>
          <w:szCs w:val="26"/>
        </w:rPr>
        <w:t>ё</w:t>
      </w:r>
      <w:r w:rsidRPr="00CA0C1B">
        <w:rPr>
          <w:sz w:val="26"/>
          <w:szCs w:val="26"/>
        </w:rPr>
        <w:t>рстве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106"/>
        <w:gridCol w:w="5812"/>
      </w:tblGrid>
      <w:tr w:rsidR="001F220A" w:rsidRPr="00CA0C1B" w:rsidTr="003C41EA">
        <w:tc>
          <w:tcPr>
            <w:tcW w:w="580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CA0C1B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CA0C1B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3106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Куратор</w:t>
            </w:r>
          </w:p>
        </w:tc>
        <w:tc>
          <w:tcPr>
            <w:tcW w:w="5812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Сфера деятельности</w:t>
            </w:r>
          </w:p>
        </w:tc>
      </w:tr>
      <w:tr w:rsidR="001F220A" w:rsidRPr="00CA0C1B" w:rsidTr="003C41EA">
        <w:tc>
          <w:tcPr>
            <w:tcW w:w="580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06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5812" w:type="dxa"/>
          </w:tcPr>
          <w:p w:rsidR="001F220A" w:rsidRPr="00CA0C1B" w:rsidRDefault="001F220A" w:rsidP="00AC3659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 xml:space="preserve">производство и распределение электроэнергии, газа, пара и воды, услуги связи, экология и благоустройство населённых пунктов, деятельность транспорта и дорожная деятельность, </w:t>
            </w:r>
            <w:r w:rsidR="009A0846" w:rsidRPr="00CA0C1B">
              <w:rPr>
                <w:sz w:val="26"/>
                <w:szCs w:val="26"/>
                <w:lang w:val="ru-RU"/>
              </w:rPr>
              <w:t>объекты связи и коммуникации</w:t>
            </w:r>
          </w:p>
        </w:tc>
      </w:tr>
      <w:tr w:rsidR="001F220A" w:rsidRPr="00CA0C1B" w:rsidTr="003C41EA">
        <w:tc>
          <w:tcPr>
            <w:tcW w:w="580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06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Отдел предпринимательства и агропромышленного комплекса</w:t>
            </w:r>
          </w:p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Администрации Колпашевского района</w:t>
            </w:r>
          </w:p>
        </w:tc>
        <w:tc>
          <w:tcPr>
            <w:tcW w:w="5812" w:type="dxa"/>
          </w:tcPr>
          <w:p w:rsidR="001F220A" w:rsidRPr="00CA0C1B" w:rsidRDefault="005B3389" w:rsidP="000B6897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 xml:space="preserve">производство, переработка, хранение </w:t>
            </w:r>
            <w:r w:rsidR="001F220A" w:rsidRPr="00CA0C1B">
              <w:rPr>
                <w:sz w:val="26"/>
                <w:szCs w:val="26"/>
                <w:lang w:val="ru-RU"/>
              </w:rPr>
              <w:t>сельскохозяйственно</w:t>
            </w:r>
            <w:r w:rsidR="00FA1931" w:rsidRPr="00CA0C1B">
              <w:rPr>
                <w:sz w:val="26"/>
                <w:szCs w:val="26"/>
                <w:lang w:val="ru-RU"/>
              </w:rPr>
              <w:t>й продукции</w:t>
            </w:r>
            <w:r w:rsidR="001F220A" w:rsidRPr="00CA0C1B">
              <w:rPr>
                <w:sz w:val="26"/>
                <w:szCs w:val="26"/>
                <w:lang w:val="ru-RU"/>
              </w:rPr>
              <w:t xml:space="preserve">, </w:t>
            </w:r>
            <w:r w:rsidR="000B6897" w:rsidRPr="00CA0C1B">
              <w:rPr>
                <w:sz w:val="26"/>
                <w:szCs w:val="26"/>
                <w:lang w:val="ru-RU"/>
              </w:rPr>
              <w:t>промышленность</w:t>
            </w:r>
          </w:p>
        </w:tc>
      </w:tr>
      <w:tr w:rsidR="001F220A" w:rsidRPr="00CA0C1B" w:rsidTr="003C41EA">
        <w:tc>
          <w:tcPr>
            <w:tcW w:w="580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06" w:type="dxa"/>
          </w:tcPr>
          <w:p w:rsidR="001F220A" w:rsidRPr="00CA0C1B" w:rsidRDefault="001F220A" w:rsidP="001D2470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МКУ «Агентство</w:t>
            </w:r>
            <w:r w:rsidR="001D2470">
              <w:rPr>
                <w:sz w:val="26"/>
                <w:szCs w:val="26"/>
                <w:lang w:val="ru-RU"/>
              </w:rPr>
              <w:t xml:space="preserve"> по управлению муниципальным имуществом</w:t>
            </w:r>
            <w:r w:rsidRPr="00CA0C1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5812" w:type="dxa"/>
          </w:tcPr>
          <w:p w:rsidR="001F220A" w:rsidRPr="00CA0C1B" w:rsidRDefault="001F220A" w:rsidP="000B6897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Инженерная инфраструктура</w:t>
            </w:r>
          </w:p>
        </w:tc>
      </w:tr>
      <w:tr w:rsidR="001F220A" w:rsidRPr="00CA0C1B" w:rsidTr="003C41EA">
        <w:tc>
          <w:tcPr>
            <w:tcW w:w="580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06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 xml:space="preserve">Управление </w:t>
            </w:r>
          </w:p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образования Администрации Колпашевского района</w:t>
            </w:r>
          </w:p>
        </w:tc>
        <w:tc>
          <w:tcPr>
            <w:tcW w:w="5812" w:type="dxa"/>
          </w:tcPr>
          <w:p w:rsidR="001F220A" w:rsidRPr="00CA0C1B" w:rsidRDefault="001F220A" w:rsidP="009A0846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Образование</w:t>
            </w:r>
          </w:p>
        </w:tc>
      </w:tr>
      <w:tr w:rsidR="001F220A" w:rsidRPr="00CA0C1B" w:rsidTr="003C41EA">
        <w:tc>
          <w:tcPr>
            <w:tcW w:w="580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06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Управление по культуре, спорту и молодёжной политике</w:t>
            </w:r>
          </w:p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Администрации Колпашевского района</w:t>
            </w:r>
          </w:p>
        </w:tc>
        <w:tc>
          <w:tcPr>
            <w:tcW w:w="5812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 xml:space="preserve">Культура и досуг, физическая культура и </w:t>
            </w:r>
          </w:p>
          <w:p w:rsidR="001F220A" w:rsidRPr="00CA0C1B" w:rsidRDefault="001F220A" w:rsidP="001D2470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спорт, молодёжная политика, туризм, здравоохранение, санаторн</w:t>
            </w:r>
            <w:r w:rsidR="009A0846" w:rsidRPr="00CA0C1B">
              <w:rPr>
                <w:sz w:val="26"/>
                <w:szCs w:val="26"/>
                <w:lang w:val="ru-RU"/>
              </w:rPr>
              <w:t>о-курортные</w:t>
            </w:r>
            <w:r w:rsidRPr="00CA0C1B">
              <w:rPr>
                <w:sz w:val="26"/>
                <w:szCs w:val="26"/>
                <w:lang w:val="ru-RU"/>
              </w:rPr>
              <w:t xml:space="preserve"> услуги, обеспечение жильём отдельных категорий граждан (в рамках исполнения полномочий структурного подразделения)</w:t>
            </w:r>
          </w:p>
        </w:tc>
      </w:tr>
      <w:tr w:rsidR="001F220A" w:rsidRPr="00CA0C1B" w:rsidTr="003C41EA">
        <w:tc>
          <w:tcPr>
            <w:tcW w:w="580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06" w:type="dxa"/>
          </w:tcPr>
          <w:p w:rsidR="001F220A" w:rsidRPr="00CA0C1B" w:rsidRDefault="001F220A" w:rsidP="003C41EA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Отдел гражданской обороны, чрезвычайных ситуаций и безопасности насел</w:t>
            </w:r>
            <w:r w:rsidR="003C41EA">
              <w:rPr>
                <w:sz w:val="26"/>
                <w:szCs w:val="26"/>
                <w:lang w:val="ru-RU"/>
              </w:rPr>
              <w:t>е</w:t>
            </w:r>
            <w:r w:rsidRPr="00CA0C1B">
              <w:rPr>
                <w:sz w:val="26"/>
                <w:szCs w:val="26"/>
                <w:lang w:val="ru-RU"/>
              </w:rPr>
              <w:t>ния Администрации Колпашевского района</w:t>
            </w:r>
          </w:p>
        </w:tc>
        <w:tc>
          <w:tcPr>
            <w:tcW w:w="5812" w:type="dxa"/>
          </w:tcPr>
          <w:p w:rsidR="001F220A" w:rsidRPr="00CA0C1B" w:rsidRDefault="001F220A" w:rsidP="00F920DB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Безопасность населения, охрана порядка</w:t>
            </w:r>
          </w:p>
        </w:tc>
      </w:tr>
    </w:tbl>
    <w:p w:rsidR="00E302D8" w:rsidRPr="000D5111" w:rsidRDefault="00E302D8" w:rsidP="008316D7">
      <w:pPr>
        <w:jc w:val="center"/>
      </w:pPr>
    </w:p>
    <w:sectPr w:rsidR="00E302D8" w:rsidRPr="000D5111" w:rsidSect="003C41EA">
      <w:headerReference w:type="default" r:id="rId12"/>
      <w:headerReference w:type="first" r:id="rId13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E" w:rsidRDefault="00A73BFE" w:rsidP="00146F9C">
      <w:r>
        <w:separator/>
      </w:r>
    </w:p>
  </w:endnote>
  <w:endnote w:type="continuationSeparator" w:id="0">
    <w:p w:rsidR="00A73BFE" w:rsidRDefault="00A73BFE" w:rsidP="0014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E" w:rsidRDefault="00A73BFE" w:rsidP="00146F9C">
      <w:r>
        <w:separator/>
      </w:r>
    </w:p>
  </w:footnote>
  <w:footnote w:type="continuationSeparator" w:id="0">
    <w:p w:rsidR="00A73BFE" w:rsidRDefault="00A73BFE" w:rsidP="0014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34035"/>
      <w:docPartObj>
        <w:docPartGallery w:val="Page Numbers (Top of Page)"/>
        <w:docPartUnique/>
      </w:docPartObj>
    </w:sdtPr>
    <w:sdtEndPr/>
    <w:sdtContent>
      <w:p w:rsidR="00224D87" w:rsidRDefault="00FC37EB">
        <w:pPr>
          <w:pStyle w:val="a9"/>
          <w:jc w:val="center"/>
        </w:pPr>
        <w:r>
          <w:rPr>
            <w:noProof/>
          </w:rPr>
          <w:fldChar w:fldCharType="begin"/>
        </w:r>
        <w:r w:rsidR="00B634B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4F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4D87" w:rsidRDefault="00224D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D54268" w:rsidTr="00083E1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D54268" w:rsidRDefault="00D54268" w:rsidP="00083E1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54268" w:rsidRDefault="00D54268" w:rsidP="00083E1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9E304C8" wp14:editId="353B36B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D54268" w:rsidRPr="00B86040" w:rsidRDefault="00D54268" w:rsidP="00083E1A">
          <w:pPr>
            <w:spacing w:after="240"/>
            <w:jc w:val="center"/>
            <w:rPr>
              <w:b/>
            </w:rPr>
          </w:pPr>
        </w:p>
      </w:tc>
    </w:tr>
    <w:tr w:rsidR="00D54268" w:rsidTr="00083E1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54268" w:rsidRDefault="00D54268" w:rsidP="00083E1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D54268" w:rsidRPr="009B52BD" w:rsidRDefault="00D54268" w:rsidP="00083E1A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D54268" w:rsidRPr="00786787" w:rsidRDefault="00D54268" w:rsidP="00083E1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D54268" w:rsidRPr="00D54268" w:rsidRDefault="00D54268" w:rsidP="00D54268">
    <w:pPr>
      <w:pStyle w:val="a9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трова Любовь Александровна">
    <w15:presenceInfo w15:providerId="AD" w15:userId="S-1-5-21-1480165869-1802940466-3545354349-1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50"/>
    <w:rsid w:val="00027B5D"/>
    <w:rsid w:val="00052426"/>
    <w:rsid w:val="00052F6F"/>
    <w:rsid w:val="00055994"/>
    <w:rsid w:val="00061CA7"/>
    <w:rsid w:val="00065903"/>
    <w:rsid w:val="000B6897"/>
    <w:rsid w:val="000C66D1"/>
    <w:rsid w:val="000D5111"/>
    <w:rsid w:val="000D7D66"/>
    <w:rsid w:val="000E208D"/>
    <w:rsid w:val="001227F5"/>
    <w:rsid w:val="00132EEF"/>
    <w:rsid w:val="00137C75"/>
    <w:rsid w:val="001455A3"/>
    <w:rsid w:val="00146F9C"/>
    <w:rsid w:val="001652CE"/>
    <w:rsid w:val="00191766"/>
    <w:rsid w:val="00192C55"/>
    <w:rsid w:val="00195DBE"/>
    <w:rsid w:val="001B6414"/>
    <w:rsid w:val="001D2470"/>
    <w:rsid w:val="001F220A"/>
    <w:rsid w:val="00224D87"/>
    <w:rsid w:val="002556EB"/>
    <w:rsid w:val="00263A05"/>
    <w:rsid w:val="002753A2"/>
    <w:rsid w:val="00275817"/>
    <w:rsid w:val="002A2FA1"/>
    <w:rsid w:val="002B0469"/>
    <w:rsid w:val="003B53FD"/>
    <w:rsid w:val="003C41EA"/>
    <w:rsid w:val="003F5457"/>
    <w:rsid w:val="004021D4"/>
    <w:rsid w:val="00410600"/>
    <w:rsid w:val="00444FB0"/>
    <w:rsid w:val="004459E3"/>
    <w:rsid w:val="00460CA8"/>
    <w:rsid w:val="004E2C4F"/>
    <w:rsid w:val="00501EEF"/>
    <w:rsid w:val="00513895"/>
    <w:rsid w:val="005276D5"/>
    <w:rsid w:val="0053706D"/>
    <w:rsid w:val="005375EC"/>
    <w:rsid w:val="005A01BF"/>
    <w:rsid w:val="005B3389"/>
    <w:rsid w:val="005F649E"/>
    <w:rsid w:val="00664769"/>
    <w:rsid w:val="00676276"/>
    <w:rsid w:val="00676AED"/>
    <w:rsid w:val="006B7350"/>
    <w:rsid w:val="006C23F1"/>
    <w:rsid w:val="006F3DD2"/>
    <w:rsid w:val="006F439F"/>
    <w:rsid w:val="00704A77"/>
    <w:rsid w:val="007723BC"/>
    <w:rsid w:val="00792F9D"/>
    <w:rsid w:val="007A4BDC"/>
    <w:rsid w:val="007B1251"/>
    <w:rsid w:val="007B5211"/>
    <w:rsid w:val="008316D7"/>
    <w:rsid w:val="00845322"/>
    <w:rsid w:val="0087128C"/>
    <w:rsid w:val="00894EF8"/>
    <w:rsid w:val="008D70ED"/>
    <w:rsid w:val="0091582E"/>
    <w:rsid w:val="00923E6B"/>
    <w:rsid w:val="00952F1C"/>
    <w:rsid w:val="009A0846"/>
    <w:rsid w:val="009C0D2A"/>
    <w:rsid w:val="009C139E"/>
    <w:rsid w:val="009D02E8"/>
    <w:rsid w:val="009E234C"/>
    <w:rsid w:val="009F0019"/>
    <w:rsid w:val="00A318BA"/>
    <w:rsid w:val="00A5168E"/>
    <w:rsid w:val="00A7281D"/>
    <w:rsid w:val="00A73BFE"/>
    <w:rsid w:val="00AB43F0"/>
    <w:rsid w:val="00AC3659"/>
    <w:rsid w:val="00AF004B"/>
    <w:rsid w:val="00B13994"/>
    <w:rsid w:val="00B634BA"/>
    <w:rsid w:val="00BA5E01"/>
    <w:rsid w:val="00BD7D27"/>
    <w:rsid w:val="00BF6FDA"/>
    <w:rsid w:val="00C26A19"/>
    <w:rsid w:val="00C53B56"/>
    <w:rsid w:val="00C757FE"/>
    <w:rsid w:val="00CA0957"/>
    <w:rsid w:val="00CA0C1B"/>
    <w:rsid w:val="00D31617"/>
    <w:rsid w:val="00D401DF"/>
    <w:rsid w:val="00D45791"/>
    <w:rsid w:val="00D54268"/>
    <w:rsid w:val="00DD5B1A"/>
    <w:rsid w:val="00E07E15"/>
    <w:rsid w:val="00E12F2F"/>
    <w:rsid w:val="00E302D8"/>
    <w:rsid w:val="00E51576"/>
    <w:rsid w:val="00E61F24"/>
    <w:rsid w:val="00E74EED"/>
    <w:rsid w:val="00E82172"/>
    <w:rsid w:val="00EC1521"/>
    <w:rsid w:val="00EE19CA"/>
    <w:rsid w:val="00EE2815"/>
    <w:rsid w:val="00F0489A"/>
    <w:rsid w:val="00F57075"/>
    <w:rsid w:val="00F77A6D"/>
    <w:rsid w:val="00FA1931"/>
    <w:rsid w:val="00FB5751"/>
    <w:rsid w:val="00FC2ECF"/>
    <w:rsid w:val="00FC35DE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8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BA"/>
    <w:pPr>
      <w:ind w:left="720"/>
      <w:contextualSpacing/>
    </w:pPr>
  </w:style>
  <w:style w:type="paragraph" w:styleId="a4">
    <w:name w:val="Body Text Indent"/>
    <w:basedOn w:val="a"/>
    <w:link w:val="a5"/>
    <w:semiHidden/>
    <w:rsid w:val="009F0019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9F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9F001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6">
    <w:name w:val="Table Grid"/>
    <w:basedOn w:val="a1"/>
    <w:uiPriority w:val="59"/>
    <w:rsid w:val="00E07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E07E15"/>
    <w:rPr>
      <w:color w:val="106BBE"/>
    </w:rPr>
  </w:style>
  <w:style w:type="paragraph" w:styleId="a8">
    <w:name w:val="No Spacing"/>
    <w:uiPriority w:val="1"/>
    <w:qFormat/>
    <w:rsid w:val="001F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146F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6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6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6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21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2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89A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12F2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12F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89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BA"/>
    <w:pPr>
      <w:ind w:left="720"/>
      <w:contextualSpacing/>
    </w:pPr>
  </w:style>
  <w:style w:type="paragraph" w:styleId="a4">
    <w:name w:val="Body Text Indent"/>
    <w:basedOn w:val="a"/>
    <w:link w:val="a5"/>
    <w:semiHidden/>
    <w:rsid w:val="009F0019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9F0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9F001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6">
    <w:name w:val="Table Grid"/>
    <w:basedOn w:val="a1"/>
    <w:uiPriority w:val="59"/>
    <w:rsid w:val="00E07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E07E15"/>
    <w:rPr>
      <w:color w:val="106BBE"/>
    </w:rPr>
  </w:style>
  <w:style w:type="paragraph" w:styleId="a8">
    <w:name w:val="No Spacing"/>
    <w:uiPriority w:val="1"/>
    <w:qFormat/>
    <w:rsid w:val="001F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146F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6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6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6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21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21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89A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12F2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12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2688.10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874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87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Григоренко Татьяна Викторовна</cp:lastModifiedBy>
  <cp:revision>2</cp:revision>
  <cp:lastPrinted>2020-07-14T09:07:00Z</cp:lastPrinted>
  <dcterms:created xsi:type="dcterms:W3CDTF">2020-07-21T02:28:00Z</dcterms:created>
  <dcterms:modified xsi:type="dcterms:W3CDTF">2020-07-21T02:28:00Z</dcterms:modified>
</cp:coreProperties>
</file>