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1" w:rsidRDefault="0063366F" w:rsidP="00595081">
      <w:pPr>
        <w:pStyle w:val="1"/>
        <w:shd w:val="clear" w:color="auto" w:fill="auto"/>
        <w:spacing w:before="0" w:after="0" w:line="240" w:lineRule="auto"/>
        <w:ind w:left="1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Обобщённая</w:t>
      </w:r>
      <w:r w:rsidR="00595081" w:rsidRPr="00595081">
        <w:rPr>
          <w:rFonts w:ascii="Arial" w:hAnsi="Arial" w:cs="Arial"/>
          <w:color w:val="000000"/>
          <w:sz w:val="24"/>
          <w:szCs w:val="24"/>
        </w:rPr>
        <w:t xml:space="preserve"> информаци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="00595081" w:rsidRPr="00595081">
        <w:rPr>
          <w:rFonts w:ascii="Arial" w:hAnsi="Arial" w:cs="Arial"/>
          <w:color w:val="000000"/>
          <w:sz w:val="24"/>
          <w:szCs w:val="24"/>
        </w:rPr>
        <w:t xml:space="preserve"> об исполнении </w:t>
      </w:r>
    </w:p>
    <w:p w:rsidR="00595081" w:rsidRDefault="00595081" w:rsidP="00595081">
      <w:pPr>
        <w:pStyle w:val="1"/>
        <w:shd w:val="clear" w:color="auto" w:fill="auto"/>
        <w:spacing w:before="0" w:after="0" w:line="240" w:lineRule="auto"/>
        <w:ind w:left="113"/>
        <w:jc w:val="center"/>
        <w:rPr>
          <w:rFonts w:ascii="Arial" w:hAnsi="Arial" w:cs="Arial"/>
          <w:color w:val="000000"/>
          <w:sz w:val="24"/>
          <w:szCs w:val="24"/>
        </w:rPr>
      </w:pPr>
      <w:r w:rsidRPr="00595081">
        <w:rPr>
          <w:rFonts w:ascii="Arial" w:hAnsi="Arial" w:cs="Arial"/>
          <w:color w:val="000000"/>
          <w:sz w:val="24"/>
          <w:szCs w:val="24"/>
        </w:rPr>
        <w:t xml:space="preserve">(ненадлежащем исполнении) лицами, замещающими </w:t>
      </w:r>
      <w:proofErr w:type="gramStart"/>
      <w:r w:rsidRPr="00595081">
        <w:rPr>
          <w:rFonts w:ascii="Arial" w:hAnsi="Arial" w:cs="Arial"/>
          <w:color w:val="000000"/>
          <w:sz w:val="24"/>
          <w:szCs w:val="24"/>
        </w:rPr>
        <w:t>муниципальные</w:t>
      </w:r>
      <w:proofErr w:type="gramEnd"/>
      <w:r w:rsidRPr="0059508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5081" w:rsidRDefault="00595081" w:rsidP="00595081">
      <w:pPr>
        <w:pStyle w:val="1"/>
        <w:shd w:val="clear" w:color="auto" w:fill="auto"/>
        <w:spacing w:before="0" w:after="0" w:line="240" w:lineRule="auto"/>
        <w:ind w:left="113"/>
        <w:jc w:val="center"/>
        <w:rPr>
          <w:rFonts w:ascii="Arial" w:hAnsi="Arial" w:cs="Arial"/>
          <w:color w:val="000000"/>
          <w:sz w:val="24"/>
          <w:szCs w:val="24"/>
        </w:rPr>
      </w:pPr>
      <w:r w:rsidRPr="00595081">
        <w:rPr>
          <w:rFonts w:ascii="Arial" w:hAnsi="Arial" w:cs="Arial"/>
          <w:color w:val="000000"/>
          <w:sz w:val="24"/>
          <w:szCs w:val="24"/>
        </w:rPr>
        <w:t xml:space="preserve">должности депутата </w:t>
      </w:r>
      <w:r w:rsidR="0063366F">
        <w:rPr>
          <w:rFonts w:ascii="Arial" w:hAnsi="Arial" w:cs="Arial"/>
          <w:color w:val="000000"/>
          <w:sz w:val="24"/>
          <w:szCs w:val="24"/>
        </w:rPr>
        <w:t>Думы Колпашевского района</w:t>
      </w:r>
      <w:r w:rsidRPr="00595081">
        <w:rPr>
          <w:rFonts w:ascii="Arial" w:hAnsi="Arial" w:cs="Arial"/>
          <w:color w:val="000000"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</w:t>
      </w:r>
    </w:p>
    <w:p w:rsidR="00595081" w:rsidRPr="00595081" w:rsidRDefault="00595081" w:rsidP="0063366F">
      <w:pPr>
        <w:pStyle w:val="1"/>
        <w:shd w:val="clear" w:color="auto" w:fill="auto"/>
        <w:spacing w:before="0" w:after="0" w:line="240" w:lineRule="auto"/>
        <w:rPr>
          <w:rFonts w:ascii="Arial" w:hAnsi="Arial" w:cs="Arial"/>
        </w:rPr>
      </w:pPr>
      <w:bookmarkStart w:id="0" w:name="_GoBack"/>
      <w:bookmarkEnd w:id="0"/>
    </w:p>
    <w:p w:rsidR="00595081" w:rsidRDefault="00595081" w:rsidP="00595081">
      <w:pPr>
        <w:pStyle w:val="a5"/>
        <w:framePr w:w="9528" w:h="3733" w:hRule="exact" w:wrap="notBeside" w:vAnchor="text" w:hAnchor="text" w:xAlign="center" w:y="1"/>
        <w:shd w:val="clear" w:color="auto" w:fill="auto"/>
        <w:spacing w:line="1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3307"/>
        <w:gridCol w:w="3173"/>
      </w:tblGrid>
      <w:tr w:rsidR="00595081" w:rsidTr="00B62CD5">
        <w:trPr>
          <w:trHeight w:hRule="exact" w:val="3029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081" w:rsidRPr="00595081" w:rsidRDefault="00595081" w:rsidP="00595081">
            <w:pPr>
              <w:pStyle w:val="1"/>
              <w:framePr w:w="9528" w:h="3733" w:hRule="exact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595081">
              <w:rPr>
                <w:rStyle w:val="85pt"/>
                <w:b w:val="0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081" w:rsidRPr="00595081" w:rsidRDefault="00595081" w:rsidP="00595081">
            <w:pPr>
              <w:pStyle w:val="1"/>
              <w:framePr w:w="9528" w:h="3733" w:hRule="exact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  <w:rPr>
                <w:b/>
              </w:rPr>
            </w:pPr>
            <w:r w:rsidRPr="00595081">
              <w:rPr>
                <w:rStyle w:val="85pt"/>
                <w:b w:val="0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081" w:rsidRPr="00595081" w:rsidRDefault="00595081" w:rsidP="00595081">
            <w:pPr>
              <w:pStyle w:val="1"/>
              <w:framePr w:w="9528" w:h="3733" w:hRule="exact" w:wrap="notBeside" w:vAnchor="text" w:hAnchor="text" w:xAlign="center" w:y="1"/>
              <w:shd w:val="clear" w:color="auto" w:fill="auto"/>
              <w:spacing w:before="0" w:after="0" w:line="226" w:lineRule="exact"/>
              <w:ind w:left="300"/>
              <w:jc w:val="center"/>
              <w:rPr>
                <w:b/>
              </w:rPr>
            </w:pPr>
            <w:r w:rsidRPr="00595081">
              <w:rPr>
                <w:rStyle w:val="85pt"/>
                <w:b w:val="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r w:rsidRPr="00595081">
              <w:rPr>
                <w:rStyle w:val="85pt0"/>
                <w:b w:val="0"/>
              </w:rPr>
              <w:t>(по каждому лицу указываются конкретные факты/нарушения)</w:t>
            </w:r>
          </w:p>
        </w:tc>
      </w:tr>
      <w:tr w:rsidR="00595081" w:rsidTr="00B62CD5">
        <w:trPr>
          <w:trHeight w:hRule="exact" w:val="151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081" w:rsidRPr="0063366F" w:rsidRDefault="00595081" w:rsidP="00595081">
            <w:pPr>
              <w:framePr w:w="9528" w:h="3733" w:hRule="exact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3366F">
              <w:rPr>
                <w:rFonts w:ascii="Arial" w:hAnsi="Arial" w:cs="Arial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081" w:rsidRPr="0063366F" w:rsidRDefault="00595081" w:rsidP="00595081">
            <w:pPr>
              <w:framePr w:w="9528" w:h="3733" w:hRule="exact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3366F">
              <w:rPr>
                <w:rFonts w:ascii="Arial" w:hAnsi="Arial" w:cs="Arial"/>
              </w:rPr>
              <w:t>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1" w:rsidRPr="0063366F" w:rsidRDefault="00595081" w:rsidP="00595081">
            <w:pPr>
              <w:framePr w:w="9528" w:h="3733" w:hRule="exact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3366F">
              <w:rPr>
                <w:rFonts w:ascii="Arial" w:hAnsi="Arial" w:cs="Arial"/>
              </w:rPr>
              <w:t>0</w:t>
            </w:r>
          </w:p>
        </w:tc>
      </w:tr>
    </w:tbl>
    <w:p w:rsidR="002C21E2" w:rsidRDefault="002C21E2"/>
    <w:sectPr w:rsidR="002C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1"/>
    <w:rsid w:val="002C21E2"/>
    <w:rsid w:val="00595081"/>
    <w:rsid w:val="0063366F"/>
    <w:rsid w:val="008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0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5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9508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95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;Курсив"/>
    <w:basedOn w:val="a3"/>
    <w:rsid w:val="005950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95081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5950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0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5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9508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95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;Курсив"/>
    <w:basedOn w:val="a3"/>
    <w:rsid w:val="005950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95081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5950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Алёшина Галина Борисовна</dc:creator>
  <cp:keywords/>
  <dc:description/>
  <cp:lastModifiedBy>Алёшина Галина Борисовна</cp:lastModifiedBy>
  <cp:revision>3</cp:revision>
  <dcterms:created xsi:type="dcterms:W3CDTF">2023-04-10T03:48:00Z</dcterms:created>
  <dcterms:modified xsi:type="dcterms:W3CDTF">2023-04-13T03:57:00Z</dcterms:modified>
</cp:coreProperties>
</file>