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2835"/>
        <w:gridCol w:w="3226"/>
      </w:tblGrid>
      <w:tr w:rsidR="00786787" w:rsidTr="00D23CC4">
        <w:tc>
          <w:tcPr>
            <w:tcW w:w="3402" w:type="dxa"/>
          </w:tcPr>
          <w:p w:rsidR="00B16FF0" w:rsidRPr="00D7513F" w:rsidRDefault="00D7513F" w:rsidP="001805C5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D7513F">
              <w:rPr>
                <w:sz w:val="28"/>
                <w:szCs w:val="28"/>
              </w:rPr>
              <w:t>13</w:t>
            </w:r>
            <w:r w:rsidR="008F025A" w:rsidRPr="00D7513F">
              <w:rPr>
                <w:sz w:val="28"/>
                <w:szCs w:val="28"/>
              </w:rPr>
              <w:t>.</w:t>
            </w:r>
            <w:r w:rsidRPr="00D7513F">
              <w:rPr>
                <w:sz w:val="28"/>
                <w:szCs w:val="28"/>
              </w:rPr>
              <w:t>08</w:t>
            </w:r>
            <w:r w:rsidR="001805C5" w:rsidRPr="00D7513F">
              <w:rPr>
                <w:sz w:val="28"/>
                <w:szCs w:val="28"/>
              </w:rPr>
              <w:t>.</w:t>
            </w:r>
            <w:r w:rsidR="00023C96" w:rsidRPr="00D7513F">
              <w:rPr>
                <w:sz w:val="28"/>
                <w:szCs w:val="28"/>
              </w:rPr>
              <w:t>201</w:t>
            </w:r>
            <w:r w:rsidRPr="00D7513F">
              <w:rPr>
                <w:sz w:val="28"/>
                <w:szCs w:val="28"/>
              </w:rPr>
              <w:t>8</w:t>
            </w:r>
            <w:r w:rsidR="00023C96" w:rsidRPr="00D7513F">
              <w:rPr>
                <w:sz w:val="28"/>
                <w:szCs w:val="28"/>
              </w:rPr>
              <w:t>г.</w:t>
            </w:r>
            <w:r w:rsidR="00B16FF0" w:rsidRPr="00D7513F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___</w:t>
            </w:r>
            <w:r w:rsidR="00B16FF0" w:rsidRPr="00D7513F">
              <w:rPr>
                <w:sz w:val="28"/>
                <w:szCs w:val="28"/>
              </w:rPr>
              <w:t>______</w:t>
            </w:r>
          </w:p>
          <w:p w:rsidR="00B16FF0" w:rsidRPr="00D7513F" w:rsidRDefault="00D7513F" w:rsidP="00180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№ _</w:t>
            </w:r>
            <w:r w:rsidR="00B16FF0" w:rsidRPr="00D7513F">
              <w:rPr>
                <w:sz w:val="28"/>
                <w:szCs w:val="28"/>
              </w:rPr>
              <w:t>______  от _______</w:t>
            </w:r>
          </w:p>
          <w:p w:rsidR="00786787" w:rsidRPr="00D7513F" w:rsidRDefault="00786787" w:rsidP="001805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86787" w:rsidRDefault="00786787" w:rsidP="001805C5">
            <w:pPr>
              <w:jc w:val="center"/>
            </w:pPr>
          </w:p>
        </w:tc>
        <w:tc>
          <w:tcPr>
            <w:tcW w:w="3226" w:type="dxa"/>
          </w:tcPr>
          <w:p w:rsidR="00786787" w:rsidRPr="00B86040" w:rsidRDefault="00786787" w:rsidP="001805C5">
            <w:pPr>
              <w:jc w:val="center"/>
              <w:rPr>
                <w:b/>
              </w:rPr>
            </w:pPr>
          </w:p>
        </w:tc>
      </w:tr>
    </w:tbl>
    <w:p w:rsidR="00D23CC4" w:rsidRDefault="00D23CC4" w:rsidP="00D23CC4">
      <w:pPr>
        <w:pStyle w:val="Default"/>
      </w:pPr>
    </w:p>
    <w:p w:rsidR="00D23CC4" w:rsidRPr="00D7513F" w:rsidRDefault="00D23CC4" w:rsidP="00D23CC4">
      <w:pPr>
        <w:pStyle w:val="Default"/>
        <w:jc w:val="center"/>
        <w:rPr>
          <w:b/>
          <w:sz w:val="28"/>
          <w:szCs w:val="28"/>
        </w:rPr>
      </w:pPr>
      <w:r w:rsidRPr="00D7513F">
        <w:rPr>
          <w:b/>
          <w:bCs/>
          <w:sz w:val="28"/>
          <w:szCs w:val="28"/>
        </w:rPr>
        <w:t>Заключение</w:t>
      </w:r>
    </w:p>
    <w:p w:rsidR="00D7513F" w:rsidRPr="00D7513F" w:rsidRDefault="00D23CC4" w:rsidP="00D7513F">
      <w:pPr>
        <w:jc w:val="center"/>
        <w:rPr>
          <w:b/>
          <w:sz w:val="28"/>
          <w:szCs w:val="28"/>
        </w:rPr>
      </w:pPr>
      <w:r w:rsidRPr="00D7513F">
        <w:rPr>
          <w:b/>
          <w:bCs/>
          <w:sz w:val="28"/>
          <w:szCs w:val="28"/>
        </w:rPr>
        <w:t xml:space="preserve">по результатам экспертизы </w:t>
      </w:r>
      <w:r w:rsidRPr="00D7513F">
        <w:rPr>
          <w:b/>
          <w:sz w:val="28"/>
          <w:szCs w:val="28"/>
        </w:rPr>
        <w:t>постановления Администрации Колпашевского</w:t>
      </w:r>
      <w:r w:rsidR="00D7513F" w:rsidRPr="00D7513F">
        <w:rPr>
          <w:b/>
          <w:sz w:val="28"/>
          <w:szCs w:val="28"/>
        </w:rPr>
        <w:t xml:space="preserve"> района от 25.11.2015 № 1191</w:t>
      </w:r>
      <w:r w:rsidRPr="00D7513F">
        <w:rPr>
          <w:b/>
          <w:sz w:val="28"/>
          <w:szCs w:val="28"/>
        </w:rPr>
        <w:t xml:space="preserve"> «</w:t>
      </w:r>
      <w:r w:rsidR="00D7513F" w:rsidRPr="00D7513F">
        <w:rPr>
          <w:b/>
          <w:sz w:val="28"/>
          <w:szCs w:val="28"/>
        </w:rPr>
        <w:t xml:space="preserve">О порядке предоставления субсидий субъектам малого и среднего предпринимательства, осуществляющим деятельность </w:t>
      </w:r>
    </w:p>
    <w:p w:rsidR="00D23CC4" w:rsidRPr="00D7513F" w:rsidRDefault="00D7513F" w:rsidP="00D7513F">
      <w:pPr>
        <w:pStyle w:val="Default"/>
        <w:jc w:val="center"/>
        <w:rPr>
          <w:b/>
          <w:sz w:val="28"/>
          <w:szCs w:val="28"/>
        </w:rPr>
      </w:pPr>
      <w:r w:rsidRPr="00D7513F">
        <w:rPr>
          <w:b/>
          <w:sz w:val="28"/>
          <w:szCs w:val="28"/>
        </w:rPr>
        <w:t>в сфере рыбного хозяйства</w:t>
      </w:r>
      <w:r w:rsidR="00D23CC4" w:rsidRPr="00D7513F">
        <w:rPr>
          <w:b/>
          <w:sz w:val="28"/>
          <w:szCs w:val="28"/>
        </w:rPr>
        <w:t>»</w:t>
      </w:r>
    </w:p>
    <w:p w:rsidR="00D23CC4" w:rsidRPr="00BD4E75" w:rsidRDefault="00D23CC4" w:rsidP="00D23CC4">
      <w:pPr>
        <w:pStyle w:val="Default"/>
        <w:jc w:val="center"/>
        <w:rPr>
          <w:b/>
          <w:sz w:val="28"/>
          <w:szCs w:val="28"/>
        </w:rPr>
      </w:pPr>
    </w:p>
    <w:p w:rsidR="00D23CC4" w:rsidRPr="00D23CC4" w:rsidRDefault="00D23CC4" w:rsidP="001B4753">
      <w:pPr>
        <w:ind w:firstLine="851"/>
        <w:jc w:val="both"/>
        <w:rPr>
          <w:sz w:val="28"/>
          <w:szCs w:val="28"/>
        </w:rPr>
      </w:pPr>
      <w:r w:rsidRPr="001B4753">
        <w:rPr>
          <w:sz w:val="28"/>
          <w:szCs w:val="28"/>
        </w:rPr>
        <w:t xml:space="preserve">Администрация Колпашевского района (далее - администрация) в соответствии с Порядком проведения экспертизы нормативных правовых актов </w:t>
      </w:r>
      <w:r w:rsidRPr="001B4753">
        <w:rPr>
          <w:rStyle w:val="ad"/>
          <w:color w:val="auto"/>
          <w:sz w:val="28"/>
          <w:szCs w:val="28"/>
        </w:rPr>
        <w:t>муниципального образования «Колпашевский район»</w:t>
      </w:r>
      <w:r w:rsidRPr="001B4753">
        <w:rPr>
          <w:sz w:val="28"/>
          <w:szCs w:val="28"/>
        </w:rPr>
        <w:t xml:space="preserve">, затрагивающих вопросы осуществления предпринимательской и инвестиционной </w:t>
      </w:r>
      <w:proofErr w:type="gramStart"/>
      <w:r w:rsidRPr="001B4753">
        <w:rPr>
          <w:sz w:val="28"/>
          <w:szCs w:val="28"/>
        </w:rPr>
        <w:t>деятельности, утвержденного Постановлением Администрации Колпашевского района от 29.12.2015 № 1400 «</w:t>
      </w:r>
      <w:r w:rsidRPr="001B4753">
        <w:rPr>
          <w:rStyle w:val="ad"/>
          <w:color w:val="auto"/>
          <w:sz w:val="28"/>
          <w:szCs w:val="28"/>
        </w:rPr>
        <w:t>Об оценке регулирующего воздействия проектов нормативных правовых актов и экспертизе нормативных правовых актов муниципального образования «Колпашевский район»</w:t>
      </w:r>
      <w:r w:rsidRPr="001B4753">
        <w:rPr>
          <w:sz w:val="28"/>
          <w:szCs w:val="28"/>
        </w:rPr>
        <w:t xml:space="preserve"> (далее – Порядок проведения экспертизы), и</w:t>
      </w:r>
      <w:r w:rsidR="00D7513F" w:rsidRPr="001B4753">
        <w:rPr>
          <w:sz w:val="28"/>
          <w:szCs w:val="28"/>
        </w:rPr>
        <w:t xml:space="preserve"> </w:t>
      </w:r>
      <w:r w:rsidRPr="001B4753">
        <w:rPr>
          <w:sz w:val="28"/>
          <w:szCs w:val="28"/>
        </w:rPr>
        <w:t xml:space="preserve"> в соответствии с Планом проведения экспертизы нормативных правовых актов муниципального образования «Колпашевский район», затрагивающих вопросы осуществления предпринимательской и инв</w:t>
      </w:r>
      <w:r w:rsidR="00D7513F" w:rsidRPr="001B4753">
        <w:rPr>
          <w:sz w:val="28"/>
          <w:szCs w:val="28"/>
        </w:rPr>
        <w:t>естиционной деятельности на 2018 год, утвержденным</w:t>
      </w:r>
      <w:r w:rsidRPr="001B4753">
        <w:rPr>
          <w:sz w:val="28"/>
          <w:szCs w:val="28"/>
        </w:rPr>
        <w:t xml:space="preserve"> распоряжением Администрации Колпашевского района о</w:t>
      </w:r>
      <w:r w:rsidR="001B4753" w:rsidRPr="001B4753">
        <w:rPr>
          <w:sz w:val="28"/>
          <w:szCs w:val="28"/>
        </w:rPr>
        <w:t>т</w:t>
      </w:r>
      <w:proofErr w:type="gramEnd"/>
      <w:r w:rsidR="001B4753" w:rsidRPr="001B4753">
        <w:rPr>
          <w:sz w:val="28"/>
          <w:szCs w:val="28"/>
        </w:rPr>
        <w:t xml:space="preserve"> 24.04.2018 № 184,</w:t>
      </w:r>
      <w:r w:rsidRPr="001B4753">
        <w:rPr>
          <w:sz w:val="28"/>
          <w:szCs w:val="28"/>
        </w:rPr>
        <w:t xml:space="preserve"> </w:t>
      </w:r>
      <w:r w:rsidR="001B4753" w:rsidRPr="001B4753">
        <w:rPr>
          <w:sz w:val="28"/>
          <w:szCs w:val="28"/>
        </w:rPr>
        <w:t>провела экспертизу постановления</w:t>
      </w:r>
      <w:r w:rsidRPr="001B4753">
        <w:rPr>
          <w:sz w:val="28"/>
          <w:szCs w:val="28"/>
        </w:rPr>
        <w:t xml:space="preserve"> Администрации Колпашевского района </w:t>
      </w:r>
      <w:r w:rsidR="001B4753" w:rsidRPr="001B4753">
        <w:rPr>
          <w:sz w:val="28"/>
          <w:szCs w:val="28"/>
        </w:rPr>
        <w:t>от 25.11.2015 № 1191 «О порядке предоставления субсидий субъектам малого и среднего предпринимательства, осуществляющим деятельность в сфере рыбного хозяйства»</w:t>
      </w:r>
      <w:r w:rsidR="003231B4">
        <w:rPr>
          <w:sz w:val="28"/>
          <w:szCs w:val="28"/>
        </w:rPr>
        <w:t xml:space="preserve"> (опубликован</w:t>
      </w:r>
      <w:r w:rsidR="001B4753">
        <w:rPr>
          <w:sz w:val="28"/>
          <w:szCs w:val="28"/>
        </w:rPr>
        <w:t>о</w:t>
      </w:r>
      <w:r w:rsidR="003231B4">
        <w:rPr>
          <w:sz w:val="28"/>
          <w:szCs w:val="28"/>
        </w:rPr>
        <w:t xml:space="preserve"> в Ведомостях органов местного самоуправления</w:t>
      </w:r>
      <w:r w:rsidR="001B4753">
        <w:rPr>
          <w:sz w:val="28"/>
          <w:szCs w:val="28"/>
        </w:rPr>
        <w:t xml:space="preserve"> Колпашевского района за ноябрь 2015</w:t>
      </w:r>
      <w:r w:rsidR="003231B4">
        <w:rPr>
          <w:sz w:val="28"/>
          <w:szCs w:val="28"/>
        </w:rPr>
        <w:t>г.)</w:t>
      </w:r>
      <w:r w:rsidRPr="00D23CC4">
        <w:rPr>
          <w:sz w:val="28"/>
          <w:szCs w:val="28"/>
        </w:rPr>
        <w:t xml:space="preserve"> (далее – муниципальный акт). Срок действия муниципального акта либо его отдельных положений не установлен.</w:t>
      </w:r>
    </w:p>
    <w:p w:rsidR="00D23CC4" w:rsidRPr="00D23CC4" w:rsidRDefault="00D23CC4" w:rsidP="00D23CC4">
      <w:pPr>
        <w:pStyle w:val="Default"/>
        <w:ind w:firstLine="709"/>
        <w:jc w:val="both"/>
        <w:rPr>
          <w:sz w:val="28"/>
          <w:szCs w:val="28"/>
        </w:rPr>
      </w:pPr>
      <w:r w:rsidRPr="00D23CC4">
        <w:rPr>
          <w:sz w:val="28"/>
          <w:szCs w:val="28"/>
        </w:rPr>
        <w:t xml:space="preserve">Основными группами субъектов предпринимательской и инвестиционной деятельности и иными заинтересованными лицами, </w:t>
      </w:r>
      <w:r w:rsidRPr="00D23CC4">
        <w:rPr>
          <w:sz w:val="28"/>
          <w:szCs w:val="28"/>
        </w:rPr>
        <w:lastRenderedPageBreak/>
        <w:t>интересы которых затрагиваются регулированием муниципального акта</w:t>
      </w:r>
      <w:r w:rsidR="007A05C6">
        <w:rPr>
          <w:sz w:val="28"/>
          <w:szCs w:val="28"/>
        </w:rPr>
        <w:t>,</w:t>
      </w:r>
      <w:r w:rsidRPr="00D23CC4">
        <w:rPr>
          <w:sz w:val="28"/>
          <w:szCs w:val="28"/>
        </w:rPr>
        <w:t xml:space="preserve"> являются</w:t>
      </w:r>
      <w:r w:rsidR="001B4753">
        <w:rPr>
          <w:sz w:val="28"/>
          <w:szCs w:val="28"/>
        </w:rPr>
        <w:t xml:space="preserve"> </w:t>
      </w:r>
      <w:r w:rsidR="001B4753">
        <w:rPr>
          <w:sz w:val="28"/>
          <w:szCs w:val="28"/>
        </w:rPr>
        <w:tab/>
        <w:t xml:space="preserve">субъекты малого и среднего предпринимательства, осуществляющие хозяйственную деятельность на территории Колпашевского района по видам экономической деятельности согласно ОКВЭД: рыболовство и (или) переработка и консервирование </w:t>
      </w:r>
      <w:proofErr w:type="spellStart"/>
      <w:r w:rsidR="001B4753">
        <w:rPr>
          <w:sz w:val="28"/>
          <w:szCs w:val="28"/>
        </w:rPr>
        <w:t>рыбо</w:t>
      </w:r>
      <w:proofErr w:type="spellEnd"/>
      <w:r w:rsidR="001B4753">
        <w:rPr>
          <w:sz w:val="28"/>
          <w:szCs w:val="28"/>
        </w:rPr>
        <w:t>- и морепродуктов</w:t>
      </w:r>
      <w:r w:rsidRPr="00D23CC4">
        <w:rPr>
          <w:sz w:val="28"/>
          <w:szCs w:val="28"/>
        </w:rPr>
        <w:t>.</w:t>
      </w:r>
    </w:p>
    <w:p w:rsidR="00D23CC4" w:rsidRPr="00D23CC4" w:rsidRDefault="00D23CC4" w:rsidP="00D23CC4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D23CC4">
        <w:rPr>
          <w:sz w:val="28"/>
          <w:szCs w:val="28"/>
        </w:rPr>
        <w:t>В ходе проведения экс</w:t>
      </w:r>
      <w:r w:rsidR="007A05C6">
        <w:rPr>
          <w:sz w:val="28"/>
          <w:szCs w:val="28"/>
        </w:rPr>
        <w:t>пертизы муниципального акта были проанализированы</w:t>
      </w:r>
      <w:r w:rsidRPr="00D23CC4">
        <w:rPr>
          <w:sz w:val="28"/>
          <w:szCs w:val="28"/>
        </w:rPr>
        <w:t xml:space="preserve"> положения муниципального акта во взаимосвязи со сложившейся практикой его применения, учитывалось его соответствие принципам правового регулирования, установленным законодательством Российской Федерации и Томской области, определялся характер и степень воздействия положений муниципального акта на регулируемые отношения в сфере предпринимательской и инвестиционной деятельности. </w:t>
      </w:r>
      <w:proofErr w:type="gramEnd"/>
    </w:p>
    <w:p w:rsidR="00D23CC4" w:rsidRPr="00D23CC4" w:rsidRDefault="00D23CC4" w:rsidP="00D23CC4">
      <w:pPr>
        <w:pStyle w:val="Default"/>
        <w:ind w:firstLine="709"/>
        <w:jc w:val="both"/>
        <w:rPr>
          <w:sz w:val="28"/>
          <w:szCs w:val="28"/>
        </w:rPr>
      </w:pPr>
      <w:r w:rsidRPr="00D23CC4">
        <w:rPr>
          <w:sz w:val="28"/>
          <w:szCs w:val="28"/>
        </w:rPr>
        <w:t>В ходе</w:t>
      </w:r>
      <w:r w:rsidR="007A05C6">
        <w:rPr>
          <w:sz w:val="28"/>
          <w:szCs w:val="28"/>
        </w:rPr>
        <w:t xml:space="preserve"> проведения экспертизы акта с 02.07.2018г. по 23.07.2018</w:t>
      </w:r>
      <w:r w:rsidRPr="00D23CC4">
        <w:rPr>
          <w:sz w:val="28"/>
          <w:szCs w:val="28"/>
        </w:rPr>
        <w:t xml:space="preserve">г. администрацией были проведены публичные консультации с целью сбора сведений о положениях акта, необоснованно затрудняющих осуществление предпринимательской и инвестиционной деятельности. Информация о проведении публичных консультаций была размещена на официальном сайте администрации в информационно-телекоммуникационной сети «Интернет» (http://www.kolpadm.ru/). </w:t>
      </w:r>
    </w:p>
    <w:p w:rsidR="00D23CC4" w:rsidRPr="00D23CC4" w:rsidRDefault="00D23CC4" w:rsidP="00D23CC4">
      <w:pPr>
        <w:pStyle w:val="Default"/>
        <w:ind w:firstLine="709"/>
        <w:jc w:val="both"/>
        <w:rPr>
          <w:sz w:val="28"/>
          <w:szCs w:val="28"/>
        </w:rPr>
      </w:pPr>
      <w:r w:rsidRPr="00D23CC4">
        <w:rPr>
          <w:sz w:val="28"/>
          <w:szCs w:val="28"/>
        </w:rPr>
        <w:t xml:space="preserve">По результатам публичных консультаций предложения и замечания не поступили. </w:t>
      </w:r>
    </w:p>
    <w:p w:rsidR="00D23CC4" w:rsidRPr="00D23CC4" w:rsidRDefault="00D23CC4" w:rsidP="00D23CC4">
      <w:pPr>
        <w:pStyle w:val="Default"/>
        <w:ind w:firstLine="709"/>
        <w:jc w:val="both"/>
        <w:rPr>
          <w:sz w:val="28"/>
          <w:szCs w:val="28"/>
        </w:rPr>
      </w:pPr>
      <w:r w:rsidRPr="00D23CC4">
        <w:rPr>
          <w:sz w:val="28"/>
          <w:szCs w:val="28"/>
        </w:rPr>
        <w:t>На основании проведенной экспертизы муниципального акта а</w:t>
      </w:r>
      <w:r w:rsidR="0063465D">
        <w:rPr>
          <w:sz w:val="28"/>
          <w:szCs w:val="28"/>
        </w:rPr>
        <w:t>дминистрацией сделан следующий вывод</w:t>
      </w:r>
      <w:r w:rsidRPr="00D23CC4">
        <w:rPr>
          <w:sz w:val="28"/>
          <w:szCs w:val="28"/>
        </w:rPr>
        <w:t xml:space="preserve">: </w:t>
      </w:r>
    </w:p>
    <w:p w:rsidR="0063465D" w:rsidRDefault="00D23CC4" w:rsidP="00D23CC4">
      <w:pPr>
        <w:pStyle w:val="Default"/>
        <w:ind w:firstLine="709"/>
        <w:jc w:val="both"/>
        <w:rPr>
          <w:sz w:val="28"/>
          <w:szCs w:val="28"/>
        </w:rPr>
      </w:pPr>
      <w:r w:rsidRPr="00D23CC4">
        <w:rPr>
          <w:sz w:val="28"/>
          <w:szCs w:val="28"/>
        </w:rPr>
        <w:t xml:space="preserve">1) в муниципальном акте </w:t>
      </w:r>
      <w:r w:rsidR="0063465D">
        <w:rPr>
          <w:sz w:val="28"/>
          <w:szCs w:val="28"/>
        </w:rPr>
        <w:t xml:space="preserve">выявлены </w:t>
      </w:r>
      <w:r w:rsidR="007A05C6">
        <w:rPr>
          <w:sz w:val="28"/>
          <w:szCs w:val="28"/>
        </w:rPr>
        <w:t>положения, затрудняющие</w:t>
      </w:r>
      <w:r w:rsidRPr="00D23CC4">
        <w:rPr>
          <w:sz w:val="28"/>
          <w:szCs w:val="28"/>
        </w:rPr>
        <w:t xml:space="preserve"> ведение предпринимательской и инвестиционно</w:t>
      </w:r>
      <w:r w:rsidR="007A05C6">
        <w:rPr>
          <w:sz w:val="28"/>
          <w:szCs w:val="28"/>
        </w:rPr>
        <w:t>й деятельности либо приводящие</w:t>
      </w:r>
      <w:r w:rsidRPr="00D23CC4">
        <w:rPr>
          <w:sz w:val="28"/>
          <w:szCs w:val="28"/>
        </w:rPr>
        <w:t xml:space="preserve"> к существенным издержкам или невозможности осуществления предпринимательской и инвестиционной деятельности</w:t>
      </w:r>
      <w:r w:rsidR="0063465D">
        <w:rPr>
          <w:sz w:val="28"/>
          <w:szCs w:val="28"/>
        </w:rPr>
        <w:t xml:space="preserve">. </w:t>
      </w:r>
    </w:p>
    <w:p w:rsidR="0063465D" w:rsidRDefault="0063465D" w:rsidP="0063465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3465D">
        <w:rPr>
          <w:sz w:val="28"/>
          <w:szCs w:val="28"/>
        </w:rPr>
        <w:t xml:space="preserve">В частности, ч. 3 ст. 78 БК РФ устанавливает, </w:t>
      </w:r>
      <w:r>
        <w:rPr>
          <w:sz w:val="28"/>
          <w:szCs w:val="28"/>
        </w:rPr>
        <w:t xml:space="preserve">что </w:t>
      </w:r>
      <w:r w:rsidRPr="0063465D">
        <w:rPr>
          <w:rFonts w:eastAsiaTheme="minorHAnsi"/>
          <w:sz w:val="28"/>
          <w:szCs w:val="28"/>
          <w:lang w:eastAsia="en-US"/>
        </w:rPr>
        <w:t xml:space="preserve">муниципальные правовые акты, регулирующие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должны соответствовать </w:t>
      </w:r>
      <w:hyperlink r:id="rId8" w:history="1">
        <w:r w:rsidRPr="0063465D">
          <w:rPr>
            <w:rFonts w:eastAsiaTheme="minorHAnsi"/>
            <w:sz w:val="28"/>
            <w:szCs w:val="28"/>
            <w:lang w:eastAsia="en-US"/>
          </w:rPr>
          <w:t>общим требованиям</w:t>
        </w:r>
      </w:hyperlink>
      <w:r w:rsidRPr="0063465D">
        <w:rPr>
          <w:rFonts w:eastAsiaTheme="minorHAnsi"/>
          <w:sz w:val="28"/>
          <w:szCs w:val="28"/>
          <w:lang w:eastAsia="en-US"/>
        </w:rPr>
        <w:t>, установленным Правительством Российской Федерации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proofErr w:type="gramEnd"/>
    </w:p>
    <w:p w:rsidR="00D23CC4" w:rsidRPr="00873AAD" w:rsidRDefault="0063465D" w:rsidP="00873AA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73AAD">
        <w:rPr>
          <w:rFonts w:eastAsiaTheme="minorHAnsi"/>
          <w:sz w:val="28"/>
          <w:szCs w:val="28"/>
          <w:lang w:eastAsia="en-US"/>
        </w:rPr>
        <w:t xml:space="preserve">В нарушение указанной нормы муниципальный акт не соответствует требованиям подпункта и) пункта 4 и подпункта а) пункта 7 </w:t>
      </w:r>
      <w:r w:rsidRPr="00873AAD">
        <w:rPr>
          <w:sz w:val="28"/>
          <w:szCs w:val="28"/>
        </w:rPr>
        <w:t>Постановления Правительства РФ от 6 сентября 2016 г. № 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а именно</w:t>
      </w:r>
      <w:proofErr w:type="gramEnd"/>
      <w:r w:rsidRPr="00873AAD">
        <w:rPr>
          <w:sz w:val="28"/>
          <w:szCs w:val="28"/>
        </w:rPr>
        <w:t xml:space="preserve"> </w:t>
      </w:r>
      <w:proofErr w:type="gramStart"/>
      <w:r w:rsidRPr="00873AAD">
        <w:rPr>
          <w:sz w:val="28"/>
          <w:szCs w:val="28"/>
        </w:rPr>
        <w:t xml:space="preserve">в муниципальном акте не определены </w:t>
      </w:r>
      <w:r w:rsidR="00873AAD" w:rsidRPr="00873AAD">
        <w:rPr>
          <w:sz w:val="28"/>
          <w:szCs w:val="28"/>
        </w:rPr>
        <w:t>сроки перечисления субсиди</w:t>
      </w:r>
      <w:bookmarkStart w:id="1" w:name="sub_100713"/>
      <w:r w:rsidR="00873AAD">
        <w:rPr>
          <w:sz w:val="28"/>
          <w:szCs w:val="28"/>
        </w:rPr>
        <w:t xml:space="preserve">и и не установлены требования </w:t>
      </w:r>
      <w:r w:rsidR="00873AAD" w:rsidRPr="00873AAD">
        <w:rPr>
          <w:rFonts w:eastAsiaTheme="minorHAnsi"/>
          <w:sz w:val="28"/>
          <w:szCs w:val="28"/>
          <w:lang w:eastAsia="en-US"/>
        </w:rPr>
        <w:t xml:space="preserve">о запрете приобретения получателями субсидий - юридическими лицами за счет полученных из федерального бюджета средств иностранной валюты, за </w:t>
      </w:r>
      <w:r w:rsidR="00873AAD" w:rsidRPr="00873AAD">
        <w:rPr>
          <w:rFonts w:eastAsiaTheme="minorHAnsi"/>
          <w:sz w:val="28"/>
          <w:szCs w:val="28"/>
          <w:lang w:eastAsia="en-US"/>
        </w:rPr>
        <w:lastRenderedPageBreak/>
        <w:t>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</w:t>
      </w:r>
      <w:proofErr w:type="gramEnd"/>
      <w:r w:rsidR="00873AAD" w:rsidRPr="00873AAD">
        <w:rPr>
          <w:rFonts w:eastAsiaTheme="minorHAnsi"/>
          <w:sz w:val="28"/>
          <w:szCs w:val="28"/>
          <w:lang w:eastAsia="en-US"/>
        </w:rPr>
        <w:t>, определенных правовым актом</w:t>
      </w:r>
      <w:bookmarkEnd w:id="1"/>
      <w:r w:rsidR="00873AAD">
        <w:rPr>
          <w:rFonts w:eastAsiaTheme="minorHAnsi"/>
          <w:sz w:val="28"/>
          <w:szCs w:val="28"/>
          <w:lang w:eastAsia="en-US"/>
        </w:rPr>
        <w:t xml:space="preserve"> и </w:t>
      </w:r>
      <w:r w:rsidR="00873AAD" w:rsidRPr="00873AAD">
        <w:rPr>
          <w:rFonts w:eastAsiaTheme="minorHAnsi"/>
          <w:sz w:val="28"/>
          <w:szCs w:val="28"/>
          <w:lang w:eastAsia="en-US"/>
        </w:rPr>
        <w:t xml:space="preserve">о возможности осуществления расходов, источником финансового обеспечения которых являются не использованные в отчетном финансовом году остатки субсидий (за исключением субсидий, указанных в </w:t>
      </w:r>
      <w:hyperlink w:anchor="sub_1008" w:history="1">
        <w:r w:rsidR="00873AAD" w:rsidRPr="00873AAD">
          <w:rPr>
            <w:rFonts w:eastAsiaTheme="minorHAnsi"/>
            <w:color w:val="106BBE"/>
            <w:sz w:val="28"/>
            <w:szCs w:val="28"/>
            <w:lang w:eastAsia="en-US"/>
          </w:rPr>
          <w:t>пункте 8</w:t>
        </w:r>
      </w:hyperlink>
      <w:r w:rsidR="00873AAD" w:rsidRPr="00873AAD">
        <w:rPr>
          <w:rFonts w:eastAsiaTheme="minorHAnsi"/>
          <w:sz w:val="28"/>
          <w:szCs w:val="28"/>
          <w:lang w:eastAsia="en-US"/>
        </w:rPr>
        <w:t xml:space="preserve"> </w:t>
      </w:r>
      <w:r w:rsidR="00873AAD">
        <w:rPr>
          <w:rFonts w:eastAsiaTheme="minorHAnsi"/>
          <w:sz w:val="28"/>
          <w:szCs w:val="28"/>
          <w:lang w:eastAsia="en-US"/>
        </w:rPr>
        <w:t>указанного постановления Правительства РФ)</w:t>
      </w:r>
      <w:r w:rsidR="00D23CC4" w:rsidRPr="00D23CC4">
        <w:rPr>
          <w:sz w:val="28"/>
          <w:szCs w:val="28"/>
        </w:rPr>
        <w:t xml:space="preserve">; </w:t>
      </w:r>
    </w:p>
    <w:p w:rsidR="00D23CC4" w:rsidRPr="00D23CC4" w:rsidRDefault="00D23CC4" w:rsidP="00D23CC4">
      <w:pPr>
        <w:pStyle w:val="Default"/>
        <w:ind w:firstLine="709"/>
        <w:jc w:val="both"/>
        <w:rPr>
          <w:sz w:val="28"/>
          <w:szCs w:val="28"/>
        </w:rPr>
      </w:pPr>
      <w:r w:rsidRPr="00D23CC4">
        <w:rPr>
          <w:sz w:val="28"/>
          <w:szCs w:val="28"/>
        </w:rPr>
        <w:t>2) в муниципальном акте отсутствуют необходимые организационные или технические условия, приводящие к невозможности реализации органами местного самоуправления Колпашевского района установленных функций в отношении субъектов предпринимательской или инвестиционной деятельности.</w:t>
      </w:r>
    </w:p>
    <w:p w:rsidR="00D23CC4" w:rsidRDefault="00A70D0D" w:rsidP="00D23CC4">
      <w:pPr>
        <w:ind w:firstLine="709"/>
        <w:jc w:val="both"/>
        <w:rPr>
          <w:sz w:val="28"/>
          <w:szCs w:val="28"/>
        </w:rPr>
      </w:pPr>
      <w:r w:rsidRPr="00A70D0D">
        <w:rPr>
          <w:sz w:val="28"/>
          <w:szCs w:val="28"/>
        </w:rPr>
        <w:t>На основании указанных выводов предлагается внести в муниципальный акт изменения, направленные на устранение указанных выше замечаний.</w:t>
      </w:r>
    </w:p>
    <w:p w:rsidR="00A70D0D" w:rsidRDefault="00A70D0D" w:rsidP="00D23CC4">
      <w:pPr>
        <w:ind w:firstLine="709"/>
        <w:jc w:val="both"/>
        <w:rPr>
          <w:sz w:val="28"/>
          <w:szCs w:val="28"/>
        </w:rPr>
      </w:pPr>
    </w:p>
    <w:p w:rsidR="00D23CC4" w:rsidRDefault="00D23CC4" w:rsidP="00D23CC4">
      <w:pPr>
        <w:ind w:firstLine="709"/>
        <w:jc w:val="both"/>
        <w:rPr>
          <w:sz w:val="28"/>
          <w:szCs w:val="28"/>
        </w:rPr>
      </w:pPr>
    </w:p>
    <w:p w:rsidR="00D23CC4" w:rsidRPr="00062924" w:rsidRDefault="00D23CC4" w:rsidP="00D23C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                                                                              </w:t>
      </w:r>
      <w:proofErr w:type="spellStart"/>
      <w:r>
        <w:rPr>
          <w:sz w:val="28"/>
          <w:szCs w:val="28"/>
        </w:rPr>
        <w:t>Д.В.Гришаев</w:t>
      </w:r>
      <w:proofErr w:type="spellEnd"/>
    </w:p>
    <w:p w:rsidR="009B43DB" w:rsidRDefault="009B43DB" w:rsidP="001805C5">
      <w:pPr>
        <w:tabs>
          <w:tab w:val="left" w:pos="7371"/>
        </w:tabs>
      </w:pPr>
    </w:p>
    <w:p w:rsidR="009B43DB" w:rsidRDefault="009B43DB" w:rsidP="001805C5">
      <w:pPr>
        <w:tabs>
          <w:tab w:val="left" w:pos="7371"/>
        </w:tabs>
      </w:pPr>
    </w:p>
    <w:p w:rsidR="00FA77E1" w:rsidRDefault="00FA77E1" w:rsidP="001805C5">
      <w:pPr>
        <w:tabs>
          <w:tab w:val="left" w:pos="7371"/>
        </w:tabs>
      </w:pPr>
    </w:p>
    <w:p w:rsidR="00FA77E1" w:rsidRDefault="00FA77E1" w:rsidP="001805C5">
      <w:pPr>
        <w:tabs>
          <w:tab w:val="left" w:pos="7371"/>
        </w:tabs>
      </w:pPr>
    </w:p>
    <w:sectPr w:rsidR="00FA77E1" w:rsidSect="001805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721" w:rsidRDefault="005F2721" w:rsidP="00786787">
      <w:r>
        <w:separator/>
      </w:r>
    </w:p>
  </w:endnote>
  <w:endnote w:type="continuationSeparator" w:id="0">
    <w:p w:rsidR="005F2721" w:rsidRDefault="005F2721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FF0" w:rsidRDefault="00B16FF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FF0" w:rsidRDefault="00B16FF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FF0" w:rsidRDefault="00B16FF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721" w:rsidRDefault="005F2721" w:rsidP="00786787">
      <w:r>
        <w:separator/>
      </w:r>
    </w:p>
  </w:footnote>
  <w:footnote w:type="continuationSeparator" w:id="0">
    <w:p w:rsidR="005F2721" w:rsidRDefault="005F2721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FF0" w:rsidRDefault="00B16FF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FF0" w:rsidRDefault="00B16FF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3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B86040" w:rsidRDefault="00786787" w:rsidP="001D34CD">
          <w:pPr>
            <w:spacing w:after="240"/>
            <w:jc w:val="center"/>
            <w:rPr>
              <w:b/>
            </w:rPr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6787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786787" w:rsidRPr="009B52BD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tbl>
          <w:tblPr>
            <w:tblW w:w="0" w:type="auto"/>
            <w:tblLook w:val="0000" w:firstRow="0" w:lastRow="0" w:firstColumn="0" w:lastColumn="0" w:noHBand="0" w:noVBand="0"/>
          </w:tblPr>
          <w:tblGrid>
            <w:gridCol w:w="9286"/>
          </w:tblGrid>
          <w:tr w:rsidR="009A177C" w:rsidTr="001D34CD">
            <w:trPr>
              <w:cantSplit/>
            </w:trPr>
            <w:tc>
              <w:tcPr>
                <w:tcW w:w="9286" w:type="dxa"/>
              </w:tcPr>
              <w:p w:rsidR="00A31099" w:rsidRPr="00B9736D" w:rsidRDefault="00A31099" w:rsidP="00A31099">
                <w:pPr>
                  <w:pStyle w:val="6"/>
                  <w:jc w:val="center"/>
                  <w:rPr>
                    <w:rFonts w:ascii="Times New Roman" w:hAnsi="Times New Roman"/>
                    <w:sz w:val="30"/>
                    <w:szCs w:val="30"/>
                  </w:rPr>
                </w:pPr>
                <w:r w:rsidRPr="00B9736D">
                  <w:rPr>
                    <w:rFonts w:ascii="Times New Roman" w:hAnsi="Times New Roman"/>
                    <w:sz w:val="30"/>
                    <w:szCs w:val="30"/>
                  </w:rPr>
                  <w:t>ПРАВОВОЙ ОТДЕЛ</w:t>
                </w:r>
              </w:p>
              <w:p w:rsidR="00BE475B" w:rsidRPr="00F10D8E" w:rsidRDefault="00BE475B" w:rsidP="00BE475B">
                <w:pPr>
                  <w:jc w:val="center"/>
                  <w:rPr>
                    <w:sz w:val="18"/>
                    <w:szCs w:val="18"/>
                  </w:rPr>
                </w:pPr>
                <w:r w:rsidRPr="00F10D8E">
                  <w:rPr>
                    <w:sz w:val="18"/>
                    <w:szCs w:val="18"/>
                  </w:rPr>
                  <w:t xml:space="preserve">Кирова ул., 26 </w:t>
                </w:r>
                <w:proofErr w:type="spellStart"/>
                <w:r w:rsidRPr="00F10D8E">
                  <w:rPr>
                    <w:sz w:val="18"/>
                    <w:szCs w:val="18"/>
                  </w:rPr>
                  <w:t>г</w:t>
                </w:r>
                <w:proofErr w:type="gramStart"/>
                <w:r w:rsidRPr="00F10D8E">
                  <w:rPr>
                    <w:sz w:val="18"/>
                    <w:szCs w:val="18"/>
                  </w:rPr>
                  <w:t>.К</w:t>
                </w:r>
                <w:proofErr w:type="gramEnd"/>
                <w:r w:rsidRPr="00F10D8E">
                  <w:rPr>
                    <w:sz w:val="18"/>
                    <w:szCs w:val="18"/>
                  </w:rPr>
                  <w:t>олпашево</w:t>
                </w:r>
                <w:proofErr w:type="spellEnd"/>
                <w:r w:rsidRPr="00F10D8E">
                  <w:rPr>
                    <w:sz w:val="18"/>
                    <w:szCs w:val="18"/>
                  </w:rPr>
                  <w:t xml:space="preserve"> Томской области 636460</w:t>
                </w:r>
              </w:p>
              <w:p w:rsidR="00BE475B" w:rsidRPr="00F10D8E" w:rsidRDefault="00BE475B" w:rsidP="00BE475B">
                <w:pPr>
                  <w:jc w:val="center"/>
                  <w:rPr>
                    <w:sz w:val="18"/>
                    <w:szCs w:val="18"/>
                  </w:rPr>
                </w:pPr>
                <w:r w:rsidRPr="00F10D8E">
                  <w:rPr>
                    <w:sz w:val="18"/>
                    <w:szCs w:val="18"/>
                  </w:rPr>
                  <w:t xml:space="preserve">тел. (38-254) </w:t>
                </w:r>
                <w:r w:rsidR="00A31099" w:rsidRPr="00F10D8E">
                  <w:rPr>
                    <w:sz w:val="18"/>
                    <w:szCs w:val="18"/>
                  </w:rPr>
                  <w:t xml:space="preserve">5-29-40, 5-81-67,  факс  (38-254) 5-35-37    </w:t>
                </w:r>
              </w:p>
              <w:p w:rsidR="009A177C" w:rsidRPr="00023C96" w:rsidRDefault="009A177C" w:rsidP="009A177C">
                <w:pPr>
                  <w:jc w:val="center"/>
                  <w:rPr>
                    <w:sz w:val="18"/>
                    <w:szCs w:val="18"/>
                  </w:rPr>
                </w:pPr>
                <w:r w:rsidRPr="00F10D8E">
                  <w:rPr>
                    <w:sz w:val="18"/>
                    <w:szCs w:val="18"/>
                    <w:lang w:val="en-US"/>
                  </w:rPr>
                  <w:t>e</w:t>
                </w:r>
                <w:r w:rsidRPr="00023C96">
                  <w:rPr>
                    <w:sz w:val="18"/>
                    <w:szCs w:val="18"/>
                  </w:rPr>
                  <w:t>-</w:t>
                </w:r>
                <w:proofErr w:type="spellStart"/>
                <w:r w:rsidRPr="00F10D8E">
                  <w:rPr>
                    <w:sz w:val="18"/>
                    <w:szCs w:val="18"/>
                    <w:lang w:val="en-US"/>
                  </w:rPr>
                  <w:t>mail</w:t>
                </w:r>
                <w:hyperlink r:id="rId2" w:history="1">
                  <w:r w:rsidRPr="00F10D8E">
                    <w:rPr>
                      <w:rStyle w:val="ab"/>
                      <w:color w:val="7030A0"/>
                      <w:sz w:val="18"/>
                      <w:szCs w:val="18"/>
                      <w:lang w:val="en-US"/>
                    </w:rPr>
                    <w:t>klpadm</w:t>
                  </w:r>
                  <w:proofErr w:type="spellEnd"/>
                  <w:r w:rsidRPr="00023C96">
                    <w:rPr>
                      <w:rStyle w:val="ab"/>
                      <w:color w:val="7030A0"/>
                      <w:sz w:val="18"/>
                      <w:szCs w:val="18"/>
                    </w:rPr>
                    <w:t>@</w:t>
                  </w:r>
                  <w:proofErr w:type="spellStart"/>
                  <w:r w:rsidRPr="00F10D8E">
                    <w:rPr>
                      <w:rStyle w:val="ab"/>
                      <w:color w:val="7030A0"/>
                      <w:sz w:val="18"/>
                      <w:szCs w:val="18"/>
                      <w:lang w:val="en-US"/>
                    </w:rPr>
                    <w:t>tomsk</w:t>
                  </w:r>
                  <w:proofErr w:type="spellEnd"/>
                  <w:r w:rsidRPr="00023C96">
                    <w:rPr>
                      <w:rStyle w:val="ab"/>
                      <w:color w:val="7030A0"/>
                      <w:sz w:val="18"/>
                      <w:szCs w:val="18"/>
                    </w:rPr>
                    <w:t>.</w:t>
                  </w:r>
                  <w:proofErr w:type="spellStart"/>
                  <w:r w:rsidRPr="00F10D8E">
                    <w:rPr>
                      <w:rStyle w:val="ab"/>
                      <w:color w:val="7030A0"/>
                      <w:sz w:val="18"/>
                      <w:szCs w:val="18"/>
                      <w:lang w:val="en-US"/>
                    </w:rPr>
                    <w:t>gov</w:t>
                  </w:r>
                  <w:proofErr w:type="spellEnd"/>
                  <w:r w:rsidRPr="00023C96">
                    <w:rPr>
                      <w:rStyle w:val="ab"/>
                      <w:color w:val="7030A0"/>
                      <w:sz w:val="18"/>
                      <w:szCs w:val="18"/>
                    </w:rPr>
                    <w:t>.</w:t>
                  </w:r>
                  <w:proofErr w:type="spellStart"/>
                  <w:r w:rsidRPr="00F10D8E">
                    <w:rPr>
                      <w:rStyle w:val="ab"/>
                      <w:color w:val="7030A0"/>
                      <w:sz w:val="18"/>
                      <w:szCs w:val="18"/>
                      <w:lang w:val="en-US"/>
                    </w:rPr>
                    <w:t>ru</w:t>
                  </w:r>
                  <w:proofErr w:type="spellEnd"/>
                </w:hyperlink>
                <w:r w:rsidRPr="00F10D8E">
                  <w:rPr>
                    <w:sz w:val="18"/>
                    <w:szCs w:val="18"/>
                  </w:rPr>
                  <w:t>сайт</w:t>
                </w:r>
                <w:r w:rsidRPr="00F10D8E">
                  <w:rPr>
                    <w:color w:val="7030A0"/>
                    <w:sz w:val="18"/>
                    <w:szCs w:val="18"/>
                    <w:lang w:val="en-US"/>
                  </w:rPr>
                  <w:t>http</w:t>
                </w:r>
                <w:r w:rsidRPr="00023C96">
                  <w:rPr>
                    <w:color w:val="7030A0"/>
                    <w:sz w:val="18"/>
                    <w:szCs w:val="18"/>
                  </w:rPr>
                  <w:t>://</w:t>
                </w:r>
                <w:proofErr w:type="spellStart"/>
                <w:r w:rsidRPr="00F10D8E">
                  <w:rPr>
                    <w:color w:val="7030A0"/>
                    <w:sz w:val="18"/>
                    <w:szCs w:val="18"/>
                    <w:lang w:val="en-US"/>
                  </w:rPr>
                  <w:t>kolpadm</w:t>
                </w:r>
                <w:proofErr w:type="spellEnd"/>
                <w:r w:rsidRPr="00023C96">
                  <w:rPr>
                    <w:color w:val="7030A0"/>
                    <w:sz w:val="18"/>
                    <w:szCs w:val="18"/>
                  </w:rPr>
                  <w:t>.</w:t>
                </w:r>
                <w:r w:rsidRPr="00F10D8E">
                  <w:rPr>
                    <w:color w:val="7030A0"/>
                    <w:sz w:val="18"/>
                    <w:szCs w:val="18"/>
                    <w:lang w:val="en-US"/>
                  </w:rPr>
                  <w:t>tom</w:t>
                </w:r>
                <w:r w:rsidRPr="00023C96">
                  <w:rPr>
                    <w:color w:val="7030A0"/>
                    <w:sz w:val="18"/>
                    <w:szCs w:val="18"/>
                  </w:rPr>
                  <w:t>.</w:t>
                </w:r>
                <w:proofErr w:type="spellStart"/>
                <w:r w:rsidRPr="00F10D8E">
                  <w:rPr>
                    <w:color w:val="7030A0"/>
                    <w:sz w:val="18"/>
                    <w:szCs w:val="18"/>
                    <w:lang w:val="en-US"/>
                  </w:rPr>
                  <w:t>ru</w:t>
                </w:r>
                <w:proofErr w:type="spellEnd"/>
                <w:r w:rsidRPr="00023C96">
                  <w:rPr>
                    <w:color w:val="7030A0"/>
                    <w:sz w:val="18"/>
                    <w:szCs w:val="18"/>
                  </w:rPr>
                  <w:t>/</w:t>
                </w:r>
              </w:p>
              <w:p w:rsidR="009A177C" w:rsidRPr="00F10D8E" w:rsidRDefault="009A177C" w:rsidP="001D34CD">
                <w:pPr>
                  <w:jc w:val="center"/>
                  <w:rPr>
                    <w:sz w:val="18"/>
                    <w:szCs w:val="18"/>
                  </w:rPr>
                </w:pPr>
                <w:r w:rsidRPr="00F10D8E">
                  <w:rPr>
                    <w:sz w:val="18"/>
                    <w:szCs w:val="18"/>
                  </w:rPr>
                  <w:t>ОКПО 02377826   ОГРН 1037000408048   ИНН 7007001510   КПП 700701001</w:t>
                </w:r>
              </w:p>
              <w:p w:rsidR="009A177C" w:rsidRDefault="009A177C" w:rsidP="001D34CD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___________________________________________________________________</w:t>
                </w:r>
              </w:p>
            </w:tc>
          </w:tr>
        </w:tbl>
        <w:p w:rsidR="00786787" w:rsidRPr="00786787" w:rsidRDefault="00786787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</w:p>
      </w:tc>
    </w:tr>
  </w:tbl>
  <w:p w:rsidR="00786787" w:rsidRDefault="00786787" w:rsidP="00B16FF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60EFB"/>
    <w:multiLevelType w:val="hybridMultilevel"/>
    <w:tmpl w:val="53CADFA4"/>
    <w:lvl w:ilvl="0" w:tplc="43EAFE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C268DC"/>
    <w:multiLevelType w:val="hybridMultilevel"/>
    <w:tmpl w:val="53CADFA4"/>
    <w:lvl w:ilvl="0" w:tplc="43EAFE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2B62D5"/>
    <w:multiLevelType w:val="multilevel"/>
    <w:tmpl w:val="8864D1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">
    <w:nsid w:val="792C7178"/>
    <w:multiLevelType w:val="hybridMultilevel"/>
    <w:tmpl w:val="6574A16A"/>
    <w:lvl w:ilvl="0" w:tplc="AA0AF7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109A4"/>
    <w:rsid w:val="00023C96"/>
    <w:rsid w:val="00045C52"/>
    <w:rsid w:val="000648A9"/>
    <w:rsid w:val="000705E8"/>
    <w:rsid w:val="000B106A"/>
    <w:rsid w:val="000B30B6"/>
    <w:rsid w:val="000F4C94"/>
    <w:rsid w:val="001018BB"/>
    <w:rsid w:val="0010439C"/>
    <w:rsid w:val="001243E2"/>
    <w:rsid w:val="00137C57"/>
    <w:rsid w:val="00141561"/>
    <w:rsid w:val="00145BB9"/>
    <w:rsid w:val="0015544E"/>
    <w:rsid w:val="00172094"/>
    <w:rsid w:val="001774DB"/>
    <w:rsid w:val="001805C5"/>
    <w:rsid w:val="001808EE"/>
    <w:rsid w:val="001A2A41"/>
    <w:rsid w:val="001B4753"/>
    <w:rsid w:val="001D7564"/>
    <w:rsid w:val="001E01F9"/>
    <w:rsid w:val="001F1A56"/>
    <w:rsid w:val="00205850"/>
    <w:rsid w:val="00206DC9"/>
    <w:rsid w:val="002132A2"/>
    <w:rsid w:val="00221F8F"/>
    <w:rsid w:val="002379E4"/>
    <w:rsid w:val="0024247E"/>
    <w:rsid w:val="0027172E"/>
    <w:rsid w:val="002735C5"/>
    <w:rsid w:val="00280F32"/>
    <w:rsid w:val="00294158"/>
    <w:rsid w:val="002A1366"/>
    <w:rsid w:val="002A1A16"/>
    <w:rsid w:val="002B134C"/>
    <w:rsid w:val="002D7B5C"/>
    <w:rsid w:val="00315236"/>
    <w:rsid w:val="003231B4"/>
    <w:rsid w:val="003237F2"/>
    <w:rsid w:val="00335ED0"/>
    <w:rsid w:val="00361B13"/>
    <w:rsid w:val="00397C10"/>
    <w:rsid w:val="003A0304"/>
    <w:rsid w:val="003A6E89"/>
    <w:rsid w:val="003B4042"/>
    <w:rsid w:val="003B6668"/>
    <w:rsid w:val="003C1069"/>
    <w:rsid w:val="003C5E63"/>
    <w:rsid w:val="003D5E53"/>
    <w:rsid w:val="004200D7"/>
    <w:rsid w:val="00420CD4"/>
    <w:rsid w:val="004215B0"/>
    <w:rsid w:val="0042443B"/>
    <w:rsid w:val="00434BF6"/>
    <w:rsid w:val="0044678D"/>
    <w:rsid w:val="00447218"/>
    <w:rsid w:val="00460114"/>
    <w:rsid w:val="00465AF8"/>
    <w:rsid w:val="00466782"/>
    <w:rsid w:val="004752A8"/>
    <w:rsid w:val="00477C91"/>
    <w:rsid w:val="004B2477"/>
    <w:rsid w:val="004C6EB6"/>
    <w:rsid w:val="004D0F5E"/>
    <w:rsid w:val="004E04F5"/>
    <w:rsid w:val="004E4259"/>
    <w:rsid w:val="005001C6"/>
    <w:rsid w:val="00507160"/>
    <w:rsid w:val="00515B2A"/>
    <w:rsid w:val="00522A40"/>
    <w:rsid w:val="00562AEC"/>
    <w:rsid w:val="00576E3A"/>
    <w:rsid w:val="005805F2"/>
    <w:rsid w:val="005912CD"/>
    <w:rsid w:val="005A4C71"/>
    <w:rsid w:val="005D0AD4"/>
    <w:rsid w:val="005F2721"/>
    <w:rsid w:val="00605658"/>
    <w:rsid w:val="006146B2"/>
    <w:rsid w:val="0063465D"/>
    <w:rsid w:val="00641422"/>
    <w:rsid w:val="0064342C"/>
    <w:rsid w:val="00646AF9"/>
    <w:rsid w:val="006726F3"/>
    <w:rsid w:val="00695701"/>
    <w:rsid w:val="006A0E5C"/>
    <w:rsid w:val="006C6E85"/>
    <w:rsid w:val="006F558A"/>
    <w:rsid w:val="007023D2"/>
    <w:rsid w:val="007163D0"/>
    <w:rsid w:val="00733FDE"/>
    <w:rsid w:val="007524C2"/>
    <w:rsid w:val="00763A1D"/>
    <w:rsid w:val="007722D0"/>
    <w:rsid w:val="00782B82"/>
    <w:rsid w:val="00786787"/>
    <w:rsid w:val="007A05C6"/>
    <w:rsid w:val="007B0115"/>
    <w:rsid w:val="007C334A"/>
    <w:rsid w:val="007C5FCE"/>
    <w:rsid w:val="007E3BB6"/>
    <w:rsid w:val="007E48D2"/>
    <w:rsid w:val="007F220E"/>
    <w:rsid w:val="008227E1"/>
    <w:rsid w:val="0082520A"/>
    <w:rsid w:val="00832213"/>
    <w:rsid w:val="00832A22"/>
    <w:rsid w:val="00837D5B"/>
    <w:rsid w:val="00862343"/>
    <w:rsid w:val="00863671"/>
    <w:rsid w:val="00863BCF"/>
    <w:rsid w:val="008644E3"/>
    <w:rsid w:val="00865792"/>
    <w:rsid w:val="00873AAD"/>
    <w:rsid w:val="0087590B"/>
    <w:rsid w:val="008C2EB6"/>
    <w:rsid w:val="008E4898"/>
    <w:rsid w:val="008F025A"/>
    <w:rsid w:val="00950633"/>
    <w:rsid w:val="009540C7"/>
    <w:rsid w:val="0096073C"/>
    <w:rsid w:val="00966252"/>
    <w:rsid w:val="00967FE3"/>
    <w:rsid w:val="00991500"/>
    <w:rsid w:val="009A177C"/>
    <w:rsid w:val="009A6B24"/>
    <w:rsid w:val="009B43DB"/>
    <w:rsid w:val="009C5DF9"/>
    <w:rsid w:val="009D0400"/>
    <w:rsid w:val="009F2A1B"/>
    <w:rsid w:val="00A27B39"/>
    <w:rsid w:val="00A31099"/>
    <w:rsid w:val="00A3468B"/>
    <w:rsid w:val="00A40707"/>
    <w:rsid w:val="00A47817"/>
    <w:rsid w:val="00A54776"/>
    <w:rsid w:val="00A66E7A"/>
    <w:rsid w:val="00A706B6"/>
    <w:rsid w:val="00A70D0D"/>
    <w:rsid w:val="00A80716"/>
    <w:rsid w:val="00A91376"/>
    <w:rsid w:val="00A96433"/>
    <w:rsid w:val="00AB482B"/>
    <w:rsid w:val="00AB68BE"/>
    <w:rsid w:val="00B01A61"/>
    <w:rsid w:val="00B0293A"/>
    <w:rsid w:val="00B07BA2"/>
    <w:rsid w:val="00B16FF0"/>
    <w:rsid w:val="00B42CAE"/>
    <w:rsid w:val="00B55449"/>
    <w:rsid w:val="00B57195"/>
    <w:rsid w:val="00B75BCB"/>
    <w:rsid w:val="00B87101"/>
    <w:rsid w:val="00B902D5"/>
    <w:rsid w:val="00BA003E"/>
    <w:rsid w:val="00BE475B"/>
    <w:rsid w:val="00BF1752"/>
    <w:rsid w:val="00C06BD4"/>
    <w:rsid w:val="00C100FF"/>
    <w:rsid w:val="00C168B1"/>
    <w:rsid w:val="00C175FB"/>
    <w:rsid w:val="00C231A0"/>
    <w:rsid w:val="00C656BB"/>
    <w:rsid w:val="00CB0FE5"/>
    <w:rsid w:val="00CE588E"/>
    <w:rsid w:val="00CF3534"/>
    <w:rsid w:val="00CF41DA"/>
    <w:rsid w:val="00D141EE"/>
    <w:rsid w:val="00D152A2"/>
    <w:rsid w:val="00D23CC4"/>
    <w:rsid w:val="00D24293"/>
    <w:rsid w:val="00D37690"/>
    <w:rsid w:val="00D721DD"/>
    <w:rsid w:val="00D73E2D"/>
    <w:rsid w:val="00D7513F"/>
    <w:rsid w:val="00D75CA9"/>
    <w:rsid w:val="00D76C2A"/>
    <w:rsid w:val="00DA4BE5"/>
    <w:rsid w:val="00DA5E65"/>
    <w:rsid w:val="00DC0797"/>
    <w:rsid w:val="00DC438B"/>
    <w:rsid w:val="00DC70C1"/>
    <w:rsid w:val="00DD0F45"/>
    <w:rsid w:val="00DE2961"/>
    <w:rsid w:val="00DF25C2"/>
    <w:rsid w:val="00DF7EB3"/>
    <w:rsid w:val="00E00A82"/>
    <w:rsid w:val="00E20487"/>
    <w:rsid w:val="00E216A2"/>
    <w:rsid w:val="00E271BF"/>
    <w:rsid w:val="00E30757"/>
    <w:rsid w:val="00E32FA2"/>
    <w:rsid w:val="00E3466A"/>
    <w:rsid w:val="00E355B7"/>
    <w:rsid w:val="00E409A1"/>
    <w:rsid w:val="00E712F7"/>
    <w:rsid w:val="00E82160"/>
    <w:rsid w:val="00E9451B"/>
    <w:rsid w:val="00EA50BE"/>
    <w:rsid w:val="00EA592A"/>
    <w:rsid w:val="00EA72AA"/>
    <w:rsid w:val="00EC05B4"/>
    <w:rsid w:val="00EC5B53"/>
    <w:rsid w:val="00ED44F6"/>
    <w:rsid w:val="00ED7CC2"/>
    <w:rsid w:val="00EF6E47"/>
    <w:rsid w:val="00F063C3"/>
    <w:rsid w:val="00F10D8E"/>
    <w:rsid w:val="00F24769"/>
    <w:rsid w:val="00F45C51"/>
    <w:rsid w:val="00F547D0"/>
    <w:rsid w:val="00F96145"/>
    <w:rsid w:val="00FA1D08"/>
    <w:rsid w:val="00FA77E1"/>
    <w:rsid w:val="00FB2727"/>
    <w:rsid w:val="00FC4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7B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47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BE475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rsid w:val="009A177C"/>
    <w:rPr>
      <w:color w:val="0000FF"/>
      <w:u w:val="single"/>
    </w:rPr>
  </w:style>
  <w:style w:type="character" w:customStyle="1" w:styleId="60">
    <w:name w:val="Заголовок 6 Знак"/>
    <w:basedOn w:val="a0"/>
    <w:link w:val="6"/>
    <w:semiHidden/>
    <w:rsid w:val="00BE475B"/>
    <w:rPr>
      <w:rFonts w:ascii="Calibri" w:eastAsia="Times New Roman" w:hAnsi="Calibri" w:cs="Times New Roman"/>
      <w:b/>
      <w:bCs/>
      <w:lang w:eastAsia="ru-RU"/>
    </w:rPr>
  </w:style>
  <w:style w:type="paragraph" w:styleId="ac">
    <w:name w:val="List Paragraph"/>
    <w:basedOn w:val="a"/>
    <w:uiPriority w:val="34"/>
    <w:qFormat/>
    <w:rsid w:val="00023C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D7B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d">
    <w:name w:val="Гипертекстовая ссылка"/>
    <w:basedOn w:val="a0"/>
    <w:uiPriority w:val="99"/>
    <w:rsid w:val="002D7B5C"/>
    <w:rPr>
      <w:color w:val="008000"/>
    </w:rPr>
  </w:style>
  <w:style w:type="paragraph" w:styleId="2">
    <w:name w:val="Body Text 2"/>
    <w:basedOn w:val="a"/>
    <w:link w:val="20"/>
    <w:semiHidden/>
    <w:rsid w:val="00DC438B"/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DC43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476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F24769"/>
    <w:pPr>
      <w:spacing w:before="100" w:beforeAutospacing="1" w:after="100" w:afterAutospacing="1"/>
    </w:pPr>
  </w:style>
  <w:style w:type="paragraph" w:customStyle="1" w:styleId="11">
    <w:name w:val="1"/>
    <w:basedOn w:val="a"/>
    <w:rsid w:val="00E00A82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E00A82"/>
    <w:rPr>
      <w:b/>
      <w:bCs/>
    </w:rPr>
  </w:style>
  <w:style w:type="paragraph" w:customStyle="1" w:styleId="Default">
    <w:name w:val="Default"/>
    <w:rsid w:val="00D23C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63465D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7B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47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BE475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rsid w:val="009A177C"/>
    <w:rPr>
      <w:color w:val="0000FF"/>
      <w:u w:val="single"/>
    </w:rPr>
  </w:style>
  <w:style w:type="character" w:customStyle="1" w:styleId="60">
    <w:name w:val="Заголовок 6 Знак"/>
    <w:basedOn w:val="a0"/>
    <w:link w:val="6"/>
    <w:semiHidden/>
    <w:rsid w:val="00BE475B"/>
    <w:rPr>
      <w:rFonts w:ascii="Calibri" w:eastAsia="Times New Roman" w:hAnsi="Calibri" w:cs="Times New Roman"/>
      <w:b/>
      <w:bCs/>
      <w:lang w:eastAsia="ru-RU"/>
    </w:rPr>
  </w:style>
  <w:style w:type="paragraph" w:styleId="ac">
    <w:name w:val="List Paragraph"/>
    <w:basedOn w:val="a"/>
    <w:uiPriority w:val="34"/>
    <w:qFormat/>
    <w:rsid w:val="00023C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D7B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d">
    <w:name w:val="Гипертекстовая ссылка"/>
    <w:basedOn w:val="a0"/>
    <w:uiPriority w:val="99"/>
    <w:rsid w:val="002D7B5C"/>
    <w:rPr>
      <w:color w:val="008000"/>
    </w:rPr>
  </w:style>
  <w:style w:type="paragraph" w:styleId="2">
    <w:name w:val="Body Text 2"/>
    <w:basedOn w:val="a"/>
    <w:link w:val="20"/>
    <w:semiHidden/>
    <w:rsid w:val="00DC438B"/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DC43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476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F24769"/>
    <w:pPr>
      <w:spacing w:before="100" w:beforeAutospacing="1" w:after="100" w:afterAutospacing="1"/>
    </w:pPr>
  </w:style>
  <w:style w:type="paragraph" w:customStyle="1" w:styleId="11">
    <w:name w:val="1"/>
    <w:basedOn w:val="a"/>
    <w:rsid w:val="00E00A82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E00A82"/>
    <w:rPr>
      <w:b/>
      <w:bCs/>
    </w:rPr>
  </w:style>
  <w:style w:type="paragraph" w:customStyle="1" w:styleId="Default">
    <w:name w:val="Default"/>
    <w:rsid w:val="00D23C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63465D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3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384172.1000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klpadm@tomsk.gov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Комарова Марина Николаевна</cp:lastModifiedBy>
  <cp:revision>2</cp:revision>
  <cp:lastPrinted>2019-04-27T10:21:00Z</cp:lastPrinted>
  <dcterms:created xsi:type="dcterms:W3CDTF">2022-04-01T03:43:00Z</dcterms:created>
  <dcterms:modified xsi:type="dcterms:W3CDTF">2022-04-01T03:43:00Z</dcterms:modified>
</cp:coreProperties>
</file>