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969"/>
      </w:tblGrid>
      <w:tr w:rsidR="00912E56" w:rsidRPr="00B86040" w:rsidTr="004740D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12E56" w:rsidRDefault="00912E56" w:rsidP="004740D4">
            <w:pPr>
              <w:spacing w:after="240"/>
              <w:jc w:val="center"/>
            </w:pPr>
            <w:bookmarkStart w:id="0" w:name="sub_1"/>
            <w:bookmarkStart w:id="1" w:name="_GoBack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2E56" w:rsidRDefault="00912E56" w:rsidP="004740D4">
            <w:pPr>
              <w:spacing w:after="24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318135</wp:posOffset>
                  </wp:positionH>
                  <wp:positionV relativeFrom="margin">
                    <wp:posOffset>69215</wp:posOffset>
                  </wp:positionV>
                  <wp:extent cx="504825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192" y="21060"/>
                      <wp:lineTo x="21192" y="0"/>
                      <wp:lineTo x="0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2E56" w:rsidRPr="00B86040" w:rsidRDefault="00912E56" w:rsidP="004740D4">
            <w:pPr>
              <w:spacing w:after="240"/>
              <w:jc w:val="center"/>
              <w:rPr>
                <w:b/>
              </w:rPr>
            </w:pPr>
          </w:p>
        </w:tc>
      </w:tr>
      <w:tr w:rsidR="00912E56" w:rsidRPr="00786787" w:rsidTr="004740D4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E56" w:rsidRDefault="00912E56" w:rsidP="00E858AD">
            <w:pPr>
              <w:spacing w:after="120"/>
              <w:ind w:right="317"/>
              <w:jc w:val="center"/>
              <w:rPr>
                <w:b/>
                <w:sz w:val="26"/>
                <w:szCs w:val="26"/>
              </w:rPr>
            </w:pPr>
          </w:p>
          <w:p w:rsidR="00912E56" w:rsidRPr="003B7198" w:rsidRDefault="00912E56" w:rsidP="00E858AD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19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912E56" w:rsidRPr="00786787" w:rsidRDefault="00E858AD" w:rsidP="00E858AD">
            <w:pPr>
              <w:tabs>
                <w:tab w:val="left" w:pos="0"/>
              </w:tabs>
              <w:spacing w:after="24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</w:t>
            </w:r>
            <w:r w:rsidR="00912E56" w:rsidRPr="003B7198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</w:tbl>
    <w:p w:rsidR="00912E56" w:rsidRDefault="00912E56" w:rsidP="00912E5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2E56" w:rsidRPr="001A2E9B" w:rsidRDefault="00720BBB" w:rsidP="00410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C49A4">
        <w:rPr>
          <w:rFonts w:ascii="Times New Roman" w:hAnsi="Times New Roman" w:cs="Times New Roman"/>
          <w:sz w:val="28"/>
          <w:szCs w:val="28"/>
        </w:rPr>
        <w:t>4</w:t>
      </w:r>
      <w:r w:rsidR="00E858AD">
        <w:rPr>
          <w:rFonts w:ascii="Times New Roman" w:hAnsi="Times New Roman" w:cs="Times New Roman"/>
          <w:sz w:val="28"/>
          <w:szCs w:val="28"/>
        </w:rPr>
        <w:t>.0</w:t>
      </w:r>
      <w:r w:rsidR="009C49A4">
        <w:rPr>
          <w:rFonts w:ascii="Times New Roman" w:hAnsi="Times New Roman" w:cs="Times New Roman"/>
          <w:sz w:val="28"/>
          <w:szCs w:val="28"/>
        </w:rPr>
        <w:t>3</w:t>
      </w:r>
      <w:r w:rsidR="002423FE">
        <w:rPr>
          <w:rFonts w:ascii="Times New Roman" w:hAnsi="Times New Roman" w:cs="Times New Roman"/>
          <w:sz w:val="28"/>
          <w:szCs w:val="28"/>
        </w:rPr>
        <w:t>.</w:t>
      </w:r>
      <w:r w:rsidR="001F24A7">
        <w:rPr>
          <w:rFonts w:ascii="Times New Roman" w:hAnsi="Times New Roman" w:cs="Times New Roman"/>
          <w:sz w:val="28"/>
          <w:szCs w:val="28"/>
        </w:rPr>
        <w:t>2020</w:t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E858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2E56" w:rsidRPr="001A2E9B">
        <w:rPr>
          <w:rFonts w:ascii="Times New Roman" w:hAnsi="Times New Roman" w:cs="Times New Roman"/>
          <w:sz w:val="28"/>
          <w:szCs w:val="28"/>
        </w:rPr>
        <w:t xml:space="preserve">№  </w:t>
      </w:r>
      <w:r w:rsidR="009C49A4">
        <w:rPr>
          <w:rFonts w:ascii="Times New Roman" w:hAnsi="Times New Roman" w:cs="Times New Roman"/>
          <w:sz w:val="28"/>
          <w:szCs w:val="28"/>
        </w:rPr>
        <w:t>75</w:t>
      </w:r>
    </w:p>
    <w:p w:rsidR="00912E56" w:rsidRPr="003B7198" w:rsidRDefault="00912E56" w:rsidP="00912E56">
      <w:pPr>
        <w:spacing w:after="0" w:line="240" w:lineRule="auto"/>
        <w:rPr>
          <w:rFonts w:ascii="Times New Roman" w:hAnsi="Times New Roman" w:cs="Times New Roman"/>
        </w:rPr>
      </w:pPr>
    </w:p>
    <w:p w:rsidR="00912E56" w:rsidRPr="003B7198" w:rsidRDefault="00912E56" w:rsidP="00912E56">
      <w:pPr>
        <w:tabs>
          <w:tab w:val="left" w:pos="426"/>
        </w:tabs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281" w:type="dxa"/>
        <w:tblInd w:w="108" w:type="dxa"/>
        <w:tblLook w:val="0000" w:firstRow="0" w:lastRow="0" w:firstColumn="0" w:lastColumn="0" w:noHBand="0" w:noVBand="0"/>
      </w:tblPr>
      <w:tblGrid>
        <w:gridCol w:w="9072"/>
        <w:gridCol w:w="5209"/>
      </w:tblGrid>
      <w:tr w:rsidR="00912E56" w:rsidRPr="00230B70" w:rsidTr="00410671">
        <w:tc>
          <w:tcPr>
            <w:tcW w:w="9072" w:type="dxa"/>
          </w:tcPr>
          <w:p w:rsidR="002423FE" w:rsidRDefault="00B36B09" w:rsidP="002423FE">
            <w:pPr>
              <w:tabs>
                <w:tab w:val="left" w:pos="-95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605B">
              <w:rPr>
                <w:rFonts w:ascii="Times New Roman" w:hAnsi="Times New Roman" w:cs="Times New Roman"/>
                <w:sz w:val="28"/>
                <w:szCs w:val="28"/>
              </w:rPr>
              <w:t>б утверждении плана</w:t>
            </w:r>
            <w:r w:rsidR="00E85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05B" w:rsidRPr="001049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</w:t>
            </w:r>
          </w:p>
          <w:p w:rsidR="00912E56" w:rsidRPr="00230B70" w:rsidRDefault="001A605B" w:rsidP="002423FE">
            <w:pPr>
              <w:tabs>
                <w:tab w:val="left" w:pos="-95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  <w:r w:rsidRPr="00104958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  <w:r w:rsidR="009C49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24A7">
              <w:rPr>
                <w:rFonts w:ascii="Times New Roman" w:hAnsi="Times New Roman" w:cs="Times New Roman"/>
                <w:sz w:val="28"/>
                <w:szCs w:val="28"/>
              </w:rPr>
              <w:t xml:space="preserve">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209" w:type="dxa"/>
          </w:tcPr>
          <w:p w:rsidR="00912E56" w:rsidRPr="00230B70" w:rsidRDefault="00912E56" w:rsidP="00136C1E">
            <w:pPr>
              <w:tabs>
                <w:tab w:val="left" w:pos="0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36B09" w:rsidRDefault="00B36B09" w:rsidP="00136C1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3DF8" w:rsidRDefault="006E3DF8" w:rsidP="0013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05B" w:rsidRPr="001A605B" w:rsidRDefault="001A605B" w:rsidP="0013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5B">
        <w:rPr>
          <w:rFonts w:ascii="Times New Roman" w:hAnsi="Times New Roman" w:cs="Times New Roman"/>
          <w:sz w:val="28"/>
          <w:szCs w:val="28"/>
        </w:rPr>
        <w:t xml:space="preserve">В соответствии с пунктами 5, 10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605B">
        <w:rPr>
          <w:rFonts w:ascii="Times New Roman" w:hAnsi="Times New Roman" w:cs="Times New Roman"/>
          <w:sz w:val="28"/>
          <w:szCs w:val="28"/>
        </w:rPr>
        <w:t>орядка 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и инвестиционной деятельности</w:t>
      </w:r>
      <w:r w:rsidR="00136C1E">
        <w:rPr>
          <w:rFonts w:ascii="Times New Roman" w:hAnsi="Times New Roman" w:cs="Times New Roman"/>
          <w:sz w:val="28"/>
          <w:szCs w:val="28"/>
        </w:rPr>
        <w:t>,</w:t>
      </w:r>
      <w:r w:rsidRPr="001A605B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Колпашевского района от 29.12.2015 №</w:t>
      </w:r>
      <w:r w:rsidR="006E3DF8">
        <w:rPr>
          <w:rFonts w:ascii="Times New Roman" w:hAnsi="Times New Roman" w:cs="Times New Roman"/>
          <w:sz w:val="28"/>
          <w:szCs w:val="28"/>
        </w:rPr>
        <w:t> </w:t>
      </w:r>
      <w:r w:rsidRPr="001A605B">
        <w:rPr>
          <w:rFonts w:ascii="Times New Roman" w:hAnsi="Times New Roman" w:cs="Times New Roman"/>
          <w:sz w:val="28"/>
          <w:szCs w:val="28"/>
        </w:rPr>
        <w:t>1400 «Об оценке регулирующего воздействия проектов нормативных правовых актов и экспертизе нормативных правовых актов муниципального образования «Колпашевский район»</w:t>
      </w:r>
    </w:p>
    <w:p w:rsidR="00C03943" w:rsidRDefault="001A605B" w:rsidP="00136C1E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104958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и инвестиционной деятельности</w:t>
      </w:r>
      <w:r w:rsidR="001F24A7">
        <w:rPr>
          <w:rFonts w:ascii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36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671D26" w:rsidRPr="00230B70" w:rsidRDefault="00671D26" w:rsidP="00136C1E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Ведомостях органов местного самоуправления Колпашевского района и разместить на официальном сайте </w:t>
      </w:r>
      <w:r w:rsidR="00E858A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район».</w:t>
      </w:r>
    </w:p>
    <w:bookmarkEnd w:id="0"/>
    <w:p w:rsidR="00C03943" w:rsidRDefault="00C03943" w:rsidP="00C03943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2C6" w:rsidRPr="003B7198" w:rsidRDefault="005212C6" w:rsidP="00C03943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0BBB" w:rsidRPr="003B7198" w:rsidRDefault="009C49A4" w:rsidP="00720B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А.Б.Агеев</w:t>
      </w:r>
      <w:proofErr w:type="spellEnd"/>
    </w:p>
    <w:p w:rsidR="00C03943" w:rsidRPr="001A2E9B" w:rsidRDefault="001F24A7" w:rsidP="00C03943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r w:rsidR="002423FE">
        <w:rPr>
          <w:rFonts w:ascii="Times New Roman" w:hAnsi="Times New Roman" w:cs="Times New Roman"/>
        </w:rPr>
        <w:t>.В.</w:t>
      </w:r>
      <w:r>
        <w:rPr>
          <w:rFonts w:ascii="Times New Roman" w:hAnsi="Times New Roman" w:cs="Times New Roman"/>
        </w:rPr>
        <w:t>Чертищева</w:t>
      </w:r>
      <w:proofErr w:type="spellEnd"/>
    </w:p>
    <w:p w:rsidR="001A605B" w:rsidRDefault="00C03943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E9B">
        <w:rPr>
          <w:rFonts w:ascii="Times New Roman" w:hAnsi="Times New Roman" w:cs="Times New Roman"/>
        </w:rPr>
        <w:t>5 29 40</w:t>
      </w:r>
    </w:p>
    <w:p w:rsidR="006E3DF8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3DF8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F24A7" w:rsidRDefault="001F24A7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4A7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F24A7" w:rsidRDefault="001F24A7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4A7" w:rsidRDefault="001F24A7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E3DF8" w:rsidRDefault="001F24A7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9C49A4" w:rsidRPr="009C49A4">
        <w:rPr>
          <w:rFonts w:ascii="Times New Roman" w:hAnsi="Times New Roman" w:cs="Times New Roman"/>
          <w:sz w:val="28"/>
          <w:szCs w:val="28"/>
        </w:rPr>
        <w:t xml:space="preserve"> </w:t>
      </w:r>
      <w:r w:rsidR="009C49A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Колпашевского района </w:t>
      </w:r>
    </w:p>
    <w:p w:rsidR="006E3DF8" w:rsidRDefault="001F24A7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</w:t>
      </w:r>
      <w:r w:rsidR="009C49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C49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720BBB">
        <w:rPr>
          <w:rFonts w:ascii="Times New Roman" w:hAnsi="Times New Roman" w:cs="Times New Roman"/>
          <w:sz w:val="28"/>
          <w:szCs w:val="28"/>
        </w:rPr>
        <w:t xml:space="preserve">   №  </w:t>
      </w:r>
      <w:r w:rsidR="009C49A4">
        <w:rPr>
          <w:rFonts w:ascii="Times New Roman" w:hAnsi="Times New Roman" w:cs="Times New Roman"/>
          <w:sz w:val="28"/>
          <w:szCs w:val="28"/>
        </w:rPr>
        <w:t>75</w:t>
      </w: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4A7" w:rsidRDefault="001F24A7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958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1F24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16"/>
        <w:gridCol w:w="3420"/>
        <w:gridCol w:w="1134"/>
        <w:gridCol w:w="1134"/>
        <w:gridCol w:w="1134"/>
        <w:gridCol w:w="1134"/>
        <w:gridCol w:w="1134"/>
      </w:tblGrid>
      <w:tr w:rsidR="002B17EC" w:rsidRPr="005B2169" w:rsidTr="002B17EC">
        <w:tc>
          <w:tcPr>
            <w:tcW w:w="516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E3D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E3DF8">
              <w:rPr>
                <w:rFonts w:ascii="Times New Roman" w:hAnsi="Times New Roman" w:cs="Times New Roman"/>
              </w:rPr>
              <w:t>п</w:t>
            </w:r>
            <w:proofErr w:type="gramEnd"/>
            <w:r w:rsidRPr="006E3D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20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E3DF8">
              <w:rPr>
                <w:rFonts w:ascii="Times New Roman" w:hAnsi="Times New Roman" w:cs="Times New Roman"/>
              </w:rPr>
              <w:t>Вид, дата, номер, наименование нормативного правового акта</w:t>
            </w:r>
          </w:p>
        </w:tc>
        <w:tc>
          <w:tcPr>
            <w:tcW w:w="1134" w:type="dxa"/>
          </w:tcPr>
          <w:p w:rsidR="006E3DF8" w:rsidRPr="006E3DF8" w:rsidRDefault="006E3DF8" w:rsidP="006E3DF8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E3DF8">
              <w:rPr>
                <w:rFonts w:ascii="Times New Roman" w:hAnsi="Times New Roman" w:cs="Times New Roman"/>
              </w:rPr>
              <w:t xml:space="preserve">Инициаторы проведения экспертизы </w:t>
            </w:r>
          </w:p>
        </w:tc>
        <w:tc>
          <w:tcPr>
            <w:tcW w:w="1134" w:type="dxa"/>
          </w:tcPr>
          <w:p w:rsidR="006E3DF8" w:rsidRDefault="006E3DF8" w:rsidP="006E3DF8">
            <w:pPr>
              <w:tabs>
                <w:tab w:val="left" w:pos="-108"/>
                <w:tab w:val="left" w:pos="426"/>
                <w:tab w:val="left" w:pos="10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  <w:p w:rsidR="006E3DF8" w:rsidRPr="006E3DF8" w:rsidRDefault="006E3DF8" w:rsidP="006E3DF8">
            <w:pPr>
              <w:tabs>
                <w:tab w:val="left" w:pos="-108"/>
                <w:tab w:val="left" w:pos="0"/>
                <w:tab w:val="left" w:pos="11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6E3DF8">
              <w:rPr>
                <w:rFonts w:ascii="Times New Roman" w:hAnsi="Times New Roman" w:cs="Times New Roman"/>
              </w:rPr>
              <w:t>кспертизы</w:t>
            </w:r>
          </w:p>
        </w:tc>
        <w:tc>
          <w:tcPr>
            <w:tcW w:w="1134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6E3DF8">
              <w:rPr>
                <w:rFonts w:ascii="Times New Roman" w:hAnsi="Times New Roman" w:cs="Times New Roman"/>
              </w:rPr>
              <w:t>Дат</w:t>
            </w:r>
            <w:r w:rsidR="00B92B09">
              <w:rPr>
                <w:rFonts w:ascii="Times New Roman" w:hAnsi="Times New Roman" w:cs="Times New Roman"/>
              </w:rPr>
              <w:t>а окончания публичных консульта</w:t>
            </w:r>
            <w:r w:rsidRPr="006E3DF8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1134" w:type="dxa"/>
          </w:tcPr>
          <w:p w:rsidR="006E3DF8" w:rsidRPr="006E3DF8" w:rsidRDefault="00B92B09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подготовки проекта заключения по результа</w:t>
            </w:r>
            <w:r w:rsidR="006E3DF8" w:rsidRPr="006E3DF8">
              <w:rPr>
                <w:rFonts w:ascii="Times New Roman" w:hAnsi="Times New Roman" w:cs="Times New Roman"/>
              </w:rPr>
              <w:t xml:space="preserve">там экспертизы </w:t>
            </w:r>
          </w:p>
        </w:tc>
        <w:tc>
          <w:tcPr>
            <w:tcW w:w="1134" w:type="dxa"/>
          </w:tcPr>
          <w:p w:rsidR="006E3DF8" w:rsidRPr="006E3DF8" w:rsidRDefault="00B92B09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завер</w:t>
            </w:r>
            <w:r w:rsidR="006E3DF8" w:rsidRPr="006E3DF8">
              <w:rPr>
                <w:rFonts w:ascii="Times New Roman" w:hAnsi="Times New Roman" w:cs="Times New Roman"/>
              </w:rPr>
              <w:t xml:space="preserve">шения </w:t>
            </w:r>
            <w:r>
              <w:rPr>
                <w:rFonts w:ascii="Times New Roman" w:hAnsi="Times New Roman" w:cs="Times New Roman"/>
              </w:rPr>
              <w:t>экспер</w:t>
            </w:r>
            <w:r w:rsidR="006E3DF8" w:rsidRPr="006E3DF8">
              <w:rPr>
                <w:rFonts w:ascii="Times New Roman" w:hAnsi="Times New Roman" w:cs="Times New Roman"/>
              </w:rPr>
              <w:t>тизы</w:t>
            </w:r>
          </w:p>
        </w:tc>
      </w:tr>
      <w:tr w:rsidR="002B17EC" w:rsidRPr="00985ED6" w:rsidTr="002B17EC">
        <w:tc>
          <w:tcPr>
            <w:tcW w:w="516" w:type="dxa"/>
          </w:tcPr>
          <w:p w:rsidR="006E3DF8" w:rsidRPr="00207D0F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207D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</w:tcPr>
          <w:p w:rsidR="006E3DF8" w:rsidRPr="00207D0F" w:rsidRDefault="006E3DF8" w:rsidP="006E3DF8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207D0F">
              <w:rPr>
                <w:rFonts w:ascii="Times New Roman" w:hAnsi="Times New Roman" w:cs="Times New Roman"/>
              </w:rPr>
              <w:t>П</w:t>
            </w:r>
            <w:r w:rsidRPr="00207D0F">
              <w:rPr>
                <w:rFonts w:ascii="Times New Roman" w:eastAsia="Times New Roman" w:hAnsi="Times New Roman" w:cs="Times New Roman"/>
              </w:rPr>
              <w:t xml:space="preserve">остановление Администрации Колпашевского района  </w:t>
            </w:r>
            <w:r w:rsidR="00656173" w:rsidRPr="00207D0F">
              <w:rPr>
                <w:rFonts w:ascii="Times New Roman" w:eastAsia="Times New Roman" w:hAnsi="Times New Roman" w:cs="Times New Roman"/>
              </w:rPr>
              <w:t>от 29.05.2015  №  546</w:t>
            </w:r>
            <w:r w:rsidRPr="00207D0F">
              <w:rPr>
                <w:rFonts w:ascii="Times New Roman" w:eastAsia="Times New Roman" w:hAnsi="Times New Roman" w:cs="Times New Roman"/>
              </w:rPr>
              <w:t xml:space="preserve"> «</w:t>
            </w:r>
            <w:r w:rsidR="00656173" w:rsidRPr="00207D0F">
              <w:rPr>
                <w:rFonts w:ascii="Times New Roman" w:eastAsia="Times New Roman" w:hAnsi="Times New Roman" w:cs="Times New Roman"/>
              </w:rPr>
              <w:t>Об утверждении порядка и условий предоставления субсидии юридическим лицам, индивидуальным предпринимателям на возмещение затрат, связанных с транспортированием граждан из мест чрезвычайных ситуаций на воздушных судах</w:t>
            </w:r>
            <w:r w:rsidRPr="00207D0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6E3DF8" w:rsidRPr="006E3DF8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F8">
              <w:rPr>
                <w:rFonts w:ascii="Times New Roman" w:hAnsi="Times New Roman" w:cs="Times New Roman"/>
                <w:sz w:val="20"/>
                <w:szCs w:val="20"/>
              </w:rPr>
              <w:t>Правовой отдел Администрации Колпашевского района</w:t>
            </w:r>
          </w:p>
        </w:tc>
        <w:tc>
          <w:tcPr>
            <w:tcW w:w="1134" w:type="dxa"/>
          </w:tcPr>
          <w:p w:rsidR="006E3DF8" w:rsidRPr="006E3DF8" w:rsidRDefault="00207D0F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</w:t>
            </w:r>
            <w:r w:rsidR="00046FC5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34" w:type="dxa"/>
          </w:tcPr>
          <w:p w:rsidR="006E3DF8" w:rsidRPr="006E3DF8" w:rsidRDefault="00046FC5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134" w:type="dxa"/>
          </w:tcPr>
          <w:p w:rsidR="006E3DF8" w:rsidRPr="006E3DF8" w:rsidRDefault="00046FC5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134" w:type="dxa"/>
          </w:tcPr>
          <w:p w:rsidR="006E3DF8" w:rsidRPr="006E3DF8" w:rsidRDefault="00046FC5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</w:tbl>
    <w:p w:rsidR="006E3DF8" w:rsidRPr="00410671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E3DF8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6E3DF8" w:rsidSect="002423FE"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151"/>
    <w:multiLevelType w:val="hybridMultilevel"/>
    <w:tmpl w:val="7B74AE56"/>
    <w:lvl w:ilvl="0" w:tplc="2E2E0210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DDF1034"/>
    <w:multiLevelType w:val="hybridMultilevel"/>
    <w:tmpl w:val="ACE8E114"/>
    <w:lvl w:ilvl="0" w:tplc="BB86BB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38"/>
    <w:rsid w:val="000356E0"/>
    <w:rsid w:val="00040414"/>
    <w:rsid w:val="00046FC5"/>
    <w:rsid w:val="000618E0"/>
    <w:rsid w:val="00081A4D"/>
    <w:rsid w:val="000910AC"/>
    <w:rsid w:val="000B7947"/>
    <w:rsid w:val="000C4F1A"/>
    <w:rsid w:val="00136C1E"/>
    <w:rsid w:val="00137C8A"/>
    <w:rsid w:val="00176402"/>
    <w:rsid w:val="001A2E9B"/>
    <w:rsid w:val="001A605B"/>
    <w:rsid w:val="001E5C16"/>
    <w:rsid w:val="001F24A7"/>
    <w:rsid w:val="001F4E49"/>
    <w:rsid w:val="001F5D24"/>
    <w:rsid w:val="001F6CF4"/>
    <w:rsid w:val="00207D0F"/>
    <w:rsid w:val="00230B70"/>
    <w:rsid w:val="00234915"/>
    <w:rsid w:val="002423FE"/>
    <w:rsid w:val="00276345"/>
    <w:rsid w:val="00281D90"/>
    <w:rsid w:val="002848F2"/>
    <w:rsid w:val="00286994"/>
    <w:rsid w:val="002B17EC"/>
    <w:rsid w:val="002C1513"/>
    <w:rsid w:val="002F3338"/>
    <w:rsid w:val="002F610A"/>
    <w:rsid w:val="00396228"/>
    <w:rsid w:val="003B7198"/>
    <w:rsid w:val="003C0BCF"/>
    <w:rsid w:val="003C6B4B"/>
    <w:rsid w:val="00406341"/>
    <w:rsid w:val="00410671"/>
    <w:rsid w:val="00421A7D"/>
    <w:rsid w:val="00432343"/>
    <w:rsid w:val="004417C2"/>
    <w:rsid w:val="0047083A"/>
    <w:rsid w:val="004A4938"/>
    <w:rsid w:val="004B4A67"/>
    <w:rsid w:val="004E6A70"/>
    <w:rsid w:val="005212C6"/>
    <w:rsid w:val="00544E37"/>
    <w:rsid w:val="0056784C"/>
    <w:rsid w:val="005B099C"/>
    <w:rsid w:val="005B2169"/>
    <w:rsid w:val="005E7069"/>
    <w:rsid w:val="005F2E33"/>
    <w:rsid w:val="006056AF"/>
    <w:rsid w:val="00631B9C"/>
    <w:rsid w:val="00636298"/>
    <w:rsid w:val="006377DA"/>
    <w:rsid w:val="00652A12"/>
    <w:rsid w:val="00656173"/>
    <w:rsid w:val="00671D26"/>
    <w:rsid w:val="006953F8"/>
    <w:rsid w:val="006A152F"/>
    <w:rsid w:val="006A25A4"/>
    <w:rsid w:val="006A5738"/>
    <w:rsid w:val="006B003A"/>
    <w:rsid w:val="006E3DF8"/>
    <w:rsid w:val="006F007D"/>
    <w:rsid w:val="00720BBB"/>
    <w:rsid w:val="00731CDC"/>
    <w:rsid w:val="00752E41"/>
    <w:rsid w:val="007622AF"/>
    <w:rsid w:val="007E7F59"/>
    <w:rsid w:val="0083353F"/>
    <w:rsid w:val="00866AA7"/>
    <w:rsid w:val="00882258"/>
    <w:rsid w:val="00883A1C"/>
    <w:rsid w:val="008E77CD"/>
    <w:rsid w:val="00912E56"/>
    <w:rsid w:val="00913086"/>
    <w:rsid w:val="00914F32"/>
    <w:rsid w:val="00943A55"/>
    <w:rsid w:val="00977C9E"/>
    <w:rsid w:val="00985ED6"/>
    <w:rsid w:val="009A7405"/>
    <w:rsid w:val="009C49A4"/>
    <w:rsid w:val="009E57D4"/>
    <w:rsid w:val="00A066FD"/>
    <w:rsid w:val="00A25ED1"/>
    <w:rsid w:val="00A35142"/>
    <w:rsid w:val="00A84FF5"/>
    <w:rsid w:val="00AC49AE"/>
    <w:rsid w:val="00B07952"/>
    <w:rsid w:val="00B36B09"/>
    <w:rsid w:val="00B755F4"/>
    <w:rsid w:val="00B92B09"/>
    <w:rsid w:val="00B97EDF"/>
    <w:rsid w:val="00BA7801"/>
    <w:rsid w:val="00C03943"/>
    <w:rsid w:val="00C11A92"/>
    <w:rsid w:val="00C24666"/>
    <w:rsid w:val="00C42417"/>
    <w:rsid w:val="00C81631"/>
    <w:rsid w:val="00CC3F5F"/>
    <w:rsid w:val="00CD10DA"/>
    <w:rsid w:val="00D24447"/>
    <w:rsid w:val="00D85C79"/>
    <w:rsid w:val="00D91C0F"/>
    <w:rsid w:val="00DB27F3"/>
    <w:rsid w:val="00DB684C"/>
    <w:rsid w:val="00DD392F"/>
    <w:rsid w:val="00DE48C3"/>
    <w:rsid w:val="00DF3C68"/>
    <w:rsid w:val="00E43735"/>
    <w:rsid w:val="00E645D2"/>
    <w:rsid w:val="00E713BB"/>
    <w:rsid w:val="00E7266A"/>
    <w:rsid w:val="00E858AD"/>
    <w:rsid w:val="00E97AAF"/>
    <w:rsid w:val="00EA1261"/>
    <w:rsid w:val="00EE113E"/>
    <w:rsid w:val="00F05C3C"/>
    <w:rsid w:val="00F0793E"/>
    <w:rsid w:val="00F51B9C"/>
    <w:rsid w:val="00F70881"/>
    <w:rsid w:val="00F734AD"/>
    <w:rsid w:val="00FC7BB4"/>
    <w:rsid w:val="00FF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D6D6-F74C-4E99-BC38-7AC6342C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Shapilova</dc:creator>
  <cp:lastModifiedBy>Комарова Марина Николаевна</cp:lastModifiedBy>
  <cp:revision>2</cp:revision>
  <cp:lastPrinted>2020-03-04T05:33:00Z</cp:lastPrinted>
  <dcterms:created xsi:type="dcterms:W3CDTF">2020-08-19T09:14:00Z</dcterms:created>
  <dcterms:modified xsi:type="dcterms:W3CDTF">2020-08-19T09:14:00Z</dcterms:modified>
</cp:coreProperties>
</file>