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643C84">
        <w:rPr>
          <w:rFonts w:ascii="Times New Roman" w:hAnsi="Times New Roman" w:cs="Times New Roman"/>
        </w:rPr>
        <w:t xml:space="preserve"> по вопросу внесения изменений в постановление Главы </w:t>
      </w:r>
      <w:proofErr w:type="spellStart"/>
      <w:r w:rsidR="00643C84" w:rsidRPr="00643C84">
        <w:rPr>
          <w:rFonts w:ascii="Times New Roman" w:hAnsi="Times New Roman" w:cs="Times New Roman"/>
        </w:rPr>
        <w:t>Колпашевского</w:t>
      </w:r>
      <w:proofErr w:type="spellEnd"/>
      <w:r w:rsidR="00643C84" w:rsidRPr="00643C84">
        <w:rPr>
          <w:rFonts w:ascii="Times New Roman" w:hAnsi="Times New Roman" w:cs="Times New Roman"/>
        </w:rPr>
        <w:t xml:space="preserve"> района от 19.08.2008 № 728 «Об утверждении Положения о конкурсе на лучший предпринимательский проект в муниципальном образовании «</w:t>
      </w:r>
      <w:proofErr w:type="spellStart"/>
      <w:r w:rsidR="00643C84" w:rsidRPr="00643C84">
        <w:rPr>
          <w:rFonts w:ascii="Times New Roman" w:hAnsi="Times New Roman" w:cs="Times New Roman"/>
        </w:rPr>
        <w:t>Колпашевский</w:t>
      </w:r>
      <w:proofErr w:type="spellEnd"/>
      <w:r w:rsidR="00643C84" w:rsidRPr="00643C84">
        <w:rPr>
          <w:rFonts w:ascii="Times New Roman" w:hAnsi="Times New Roman" w:cs="Times New Roman"/>
        </w:rPr>
        <w:t xml:space="preserve"> район» (в редакции постановлений Администрации </w:t>
      </w:r>
      <w:proofErr w:type="spellStart"/>
      <w:r w:rsidR="00643C84" w:rsidRPr="00643C84">
        <w:rPr>
          <w:rFonts w:ascii="Times New Roman" w:hAnsi="Times New Roman" w:cs="Times New Roman"/>
        </w:rPr>
        <w:t>Колпашевского</w:t>
      </w:r>
      <w:proofErr w:type="spellEnd"/>
      <w:r w:rsidR="00643C84" w:rsidRPr="00643C84">
        <w:rPr>
          <w:rFonts w:ascii="Times New Roman" w:hAnsi="Times New Roman" w:cs="Times New Roman"/>
        </w:rPr>
        <w:t xml:space="preserve"> района от 19.03.2009 № 242</w:t>
      </w:r>
      <w:proofErr w:type="gramEnd"/>
      <w:r w:rsidR="00643C84" w:rsidRPr="00643C84">
        <w:rPr>
          <w:rFonts w:ascii="Times New Roman" w:hAnsi="Times New Roman" w:cs="Times New Roman"/>
        </w:rPr>
        <w:t>, от 22.03.2010 № 442, от 21.03.2011 № 212, от 25.01.2012 № 60, от 24.04.2012 № 384, от 15.01.2014 № 16, от 03.04.2014 № 302, от 08.12.2014 № 1420, от 26.07.2017 № 714)</w:t>
      </w:r>
      <w:r w:rsidRPr="00643C84">
        <w:rPr>
          <w:rFonts w:ascii="Times New Roman" w:hAnsi="Times New Roman" w:cs="Times New Roman"/>
        </w:rPr>
        <w:t>.</w:t>
      </w:r>
    </w:p>
    <w:p w:rsidR="00643C84" w:rsidRPr="00643C84" w:rsidRDefault="00643C84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</w:t>
      </w:r>
      <w:r w:rsidR="00643C84">
        <w:rPr>
          <w:rFonts w:ascii="Times New Roman" w:hAnsi="Times New Roman" w:cs="Times New Roman"/>
        </w:rPr>
        <w:t xml:space="preserve">в письменном виде </w:t>
      </w:r>
      <w:r w:rsidRPr="00CB1C14">
        <w:rPr>
          <w:rFonts w:ascii="Times New Roman" w:hAnsi="Times New Roman" w:cs="Times New Roman"/>
        </w:rPr>
        <w:t xml:space="preserve">по адресу: </w:t>
      </w:r>
    </w:p>
    <w:p w:rsidR="00CB1C14" w:rsidRPr="00CB1C14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5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DF6821" w:rsidRPr="00DF6821">
        <w:rPr>
          <w:rFonts w:ascii="Times New Roman" w:hAnsi="Times New Roman" w:cs="Times New Roman"/>
        </w:rPr>
        <w:t>14</w:t>
      </w:r>
      <w:r w:rsidRPr="00DF6821">
        <w:rPr>
          <w:rFonts w:ascii="Times New Roman" w:hAnsi="Times New Roman" w:cs="Times New Roman"/>
        </w:rPr>
        <w:t xml:space="preserve"> июня 2018 года, окончание – </w:t>
      </w:r>
      <w:r w:rsidR="00DF6821" w:rsidRPr="00DF6821">
        <w:rPr>
          <w:rFonts w:ascii="Times New Roman" w:hAnsi="Times New Roman" w:cs="Times New Roman"/>
        </w:rPr>
        <w:t>25</w:t>
      </w:r>
      <w:r w:rsidRPr="00DF6821">
        <w:rPr>
          <w:rFonts w:ascii="Times New Roman" w:hAnsi="Times New Roman" w:cs="Times New Roman"/>
        </w:rPr>
        <w:t xml:space="preserve"> июня 2018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CB1C14" w:rsidRPr="00CB1C14" w:rsidRDefault="0091531A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6" w:history="1">
        <w:r w:rsidRPr="007146C9">
          <w:rPr>
            <w:rStyle w:val="a6"/>
            <w:rFonts w:ascii="Times New Roman" w:hAnsi="Times New Roman" w:cs="Times New Roman"/>
          </w:rPr>
          <w:t>http://www.kolpadm.ru/news/news/ocenka_regulirujushhego_vozdejstvija</w:t>
        </w:r>
      </w:hyperlink>
      <w:r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7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DF6821" w:rsidRPr="00DF6821">
        <w:rPr>
          <w:rFonts w:ascii="Times New Roman" w:hAnsi="Times New Roman" w:cs="Times New Roman"/>
        </w:rPr>
        <w:t>10.07</w:t>
      </w:r>
      <w:r w:rsidR="0091531A" w:rsidRPr="00DF6821">
        <w:rPr>
          <w:rFonts w:ascii="Times New Roman" w:hAnsi="Times New Roman" w:cs="Times New Roman"/>
        </w:rPr>
        <w:t>.2018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B54C9F" w:rsidP="00B54C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8932C4" w:rsidRDefault="008932C4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направлен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8932C4" w:rsidRDefault="008932C4" w:rsidP="008932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-п</w:t>
      </w:r>
      <w:r w:rsidRPr="00DF56F2">
        <w:rPr>
          <w:rFonts w:ascii="Times New Roman" w:hAnsi="Times New Roman" w:cs="Times New Roman"/>
        </w:rPr>
        <w:t>овышение уровня доступности финансовых форм поддержки субъектов малого и среднего предпринимательства в рамках реали</w:t>
      </w:r>
      <w:r>
        <w:rPr>
          <w:rFonts w:ascii="Times New Roman" w:hAnsi="Times New Roman" w:cs="Times New Roman"/>
        </w:rPr>
        <w:t>зации мероприятия «Предоставление субсидий победителям конкурса на лучший предпринимательский проект в муниципальном образовании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 в целях возмещения части затрат субъектов малого и среднего предпринимательства, производящим и реализующим товары (работы, услуги), в рамках реализации предпринимательских проектов» муниципальной программы развития предпринимательства;</w:t>
      </w:r>
      <w:proofErr w:type="gramEnd"/>
    </w:p>
    <w:p w:rsidR="008932C4" w:rsidRPr="00DF56F2" w:rsidRDefault="008932C4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-повышение эффективности использования бюджетных средств, а именно: достижение целевых показателей задачи муниципальной программы развития предпринимательства (количество вновь созданных рабочих мест при реализации муниципальной программы, количество субъектов малого и среднего предпринимательства – получателей финансовой поддержки).</w:t>
      </w:r>
    </w:p>
    <w:p w:rsid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lastRenderedPageBreak/>
        <w:t>2. Цели предлагаемого правового регулирования:</w:t>
      </w:r>
    </w:p>
    <w:p w:rsidR="008932C4" w:rsidRDefault="008932C4" w:rsidP="008932C4">
      <w:pPr>
        <w:rPr>
          <w:rFonts w:ascii="Times New Roman" w:hAnsi="Times New Roman" w:cs="Times New Roman"/>
        </w:rPr>
      </w:pPr>
      <w:r w:rsidRPr="005F7B50">
        <w:rPr>
          <w:rFonts w:ascii="Times New Roman" w:hAnsi="Times New Roman" w:cs="Times New Roman"/>
        </w:rPr>
        <w:t xml:space="preserve">Проект постановления подготовлен с целью совершенствования </w:t>
      </w:r>
      <w:r>
        <w:rPr>
          <w:rFonts w:ascii="Times New Roman" w:hAnsi="Times New Roman" w:cs="Times New Roman"/>
        </w:rPr>
        <w:t>п</w:t>
      </w:r>
      <w:r w:rsidRPr="000E637E">
        <w:rPr>
          <w:rFonts w:ascii="Times New Roman" w:hAnsi="Times New Roman" w:cs="Times New Roman"/>
        </w:rPr>
        <w:t xml:space="preserve">оложения о конкурсе на лучший предпринимательский проект в муниципальном </w:t>
      </w:r>
      <w:r>
        <w:rPr>
          <w:rFonts w:ascii="Times New Roman" w:hAnsi="Times New Roman" w:cs="Times New Roman"/>
        </w:rPr>
        <w:t>образовании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5F7B50">
        <w:rPr>
          <w:rFonts w:ascii="Times New Roman" w:hAnsi="Times New Roman" w:cs="Times New Roman"/>
        </w:rPr>
        <w:t>.</w:t>
      </w:r>
    </w:p>
    <w:p w:rsidR="00CB1C14" w:rsidRPr="00FF0C7F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070C9A" w:rsidRPr="00F51157" w:rsidRDefault="00070C9A" w:rsidP="00070C9A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-Федеральный закон № 209-ФЗ «О развитии малого и среднего предпринимательства в Российской Федерации» в части формирования реестра субъектов малого и среднего предпринимательства;</w:t>
      </w:r>
    </w:p>
    <w:p w:rsidR="00CB1C14" w:rsidRPr="00F51157" w:rsidRDefault="00FF0C7F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ab/>
        <w:t>-</w:t>
      </w:r>
      <w:r w:rsidR="00070C9A" w:rsidRPr="00F51157">
        <w:rPr>
          <w:rFonts w:ascii="Times New Roman" w:hAnsi="Times New Roman" w:cs="Times New Roman"/>
        </w:rPr>
        <w:t xml:space="preserve">Решение Думы </w:t>
      </w:r>
      <w:proofErr w:type="spellStart"/>
      <w:r w:rsidR="00070C9A" w:rsidRPr="00F51157">
        <w:rPr>
          <w:rFonts w:ascii="Times New Roman" w:hAnsi="Times New Roman" w:cs="Times New Roman"/>
        </w:rPr>
        <w:t>Колпашевского</w:t>
      </w:r>
      <w:proofErr w:type="spellEnd"/>
      <w:r w:rsidR="00070C9A" w:rsidRPr="00F51157">
        <w:rPr>
          <w:rFonts w:ascii="Times New Roman" w:hAnsi="Times New Roman" w:cs="Times New Roman"/>
        </w:rPr>
        <w:t xml:space="preserve"> района от 29.11.2017 № 104 «О бюджете муниципального образования «</w:t>
      </w:r>
      <w:proofErr w:type="spellStart"/>
      <w:r w:rsidR="00070C9A" w:rsidRPr="00F51157">
        <w:rPr>
          <w:rFonts w:ascii="Times New Roman" w:hAnsi="Times New Roman" w:cs="Times New Roman"/>
        </w:rPr>
        <w:t>Колпашевский</w:t>
      </w:r>
      <w:proofErr w:type="spellEnd"/>
      <w:r w:rsidR="00070C9A" w:rsidRPr="00F51157">
        <w:rPr>
          <w:rFonts w:ascii="Times New Roman" w:hAnsi="Times New Roman" w:cs="Times New Roman"/>
        </w:rPr>
        <w:t xml:space="preserve"> район» на 2018 год»</w:t>
      </w:r>
      <w:r w:rsidR="00F51157" w:rsidRPr="00F51157">
        <w:rPr>
          <w:rFonts w:ascii="Times New Roman" w:hAnsi="Times New Roman" w:cs="Times New Roman"/>
        </w:rPr>
        <w:t>;</w:t>
      </w:r>
    </w:p>
    <w:p w:rsidR="00F51157" w:rsidRPr="00F51157" w:rsidRDefault="00F51157" w:rsidP="00F51157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муниципальная программа </w:t>
      </w:r>
      <w:r w:rsidRPr="00F51157">
        <w:rPr>
          <w:rFonts w:ascii="Times New Roman" w:hAnsi="Times New Roman" w:cs="Times New Roman"/>
        </w:rPr>
        <w:t xml:space="preserve">«Развитие малого и среднего предпринимательства в </w:t>
      </w:r>
      <w:proofErr w:type="spellStart"/>
      <w:r w:rsidRPr="00F51157">
        <w:rPr>
          <w:rFonts w:ascii="Times New Roman" w:hAnsi="Times New Roman" w:cs="Times New Roman"/>
        </w:rPr>
        <w:t>Колпашевском</w:t>
      </w:r>
      <w:proofErr w:type="spellEnd"/>
      <w:r w:rsidRPr="00F51157">
        <w:rPr>
          <w:rFonts w:ascii="Times New Roman" w:hAnsi="Times New Roman" w:cs="Times New Roman"/>
        </w:rPr>
        <w:t xml:space="preserve"> районе на 2013-2018 годы», утвержденн</w:t>
      </w:r>
      <w:r>
        <w:rPr>
          <w:rFonts w:ascii="Times New Roman" w:hAnsi="Times New Roman" w:cs="Times New Roman"/>
        </w:rPr>
        <w:t>ая</w:t>
      </w:r>
      <w:r w:rsidRPr="00F51157">
        <w:rPr>
          <w:rFonts w:ascii="Times New Roman" w:hAnsi="Times New Roman" w:cs="Times New Roman"/>
        </w:rPr>
        <w:t xml:space="preserve"> постановлением Администрации </w:t>
      </w:r>
      <w:proofErr w:type="spellStart"/>
      <w:r w:rsidRPr="00F51157">
        <w:rPr>
          <w:rFonts w:ascii="Times New Roman" w:hAnsi="Times New Roman" w:cs="Times New Roman"/>
        </w:rPr>
        <w:t>Колпашевского</w:t>
      </w:r>
      <w:proofErr w:type="spellEnd"/>
      <w:r w:rsidRPr="00F51157">
        <w:rPr>
          <w:rFonts w:ascii="Times New Roman" w:hAnsi="Times New Roman" w:cs="Times New Roman"/>
        </w:rPr>
        <w:t xml:space="preserve"> района от 01.10.2012 № 978</w:t>
      </w:r>
      <w:r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со дня официального опубликования</w:t>
      </w:r>
      <w:r w:rsidR="008932C4">
        <w:rPr>
          <w:rFonts w:ascii="Times New Roman" w:hAnsi="Times New Roman" w:cs="Times New Roman"/>
        </w:rPr>
        <w:t>, 3 квартал 2018 года</w:t>
      </w:r>
      <w:r w:rsidRPr="00F51157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CB1C14" w:rsidRDefault="00B57C3E" w:rsidP="00B57C3E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изменений предлагается с учётом следующего:</w:t>
      </w:r>
    </w:p>
    <w:p w:rsidR="00B57C3E" w:rsidRDefault="00B57C3E" w:rsidP="00B57C3E">
      <w:pPr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увеличить размер субсидии предоставляемой победителю конкурса с 200 тыс. руб. до 300 тыс. руб.;</w:t>
      </w:r>
    </w:p>
    <w:p w:rsidR="00B57C3E" w:rsidRDefault="00B57C3E" w:rsidP="00B5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-дать определение рабочего места;</w:t>
      </w:r>
    </w:p>
    <w:p w:rsidR="00255F11" w:rsidRDefault="00255F11" w:rsidP="00B5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-скорректировать перечень документов, необходимых для участи</w:t>
      </w:r>
      <w:r w:rsidR="00F95B7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конкурсе, с целью </w:t>
      </w:r>
      <w:r w:rsidR="00F95B7A">
        <w:rPr>
          <w:rFonts w:ascii="Times New Roman" w:hAnsi="Times New Roman" w:cs="Times New Roman"/>
        </w:rPr>
        <w:t xml:space="preserve">сокращения количества документов </w:t>
      </w:r>
      <w:r>
        <w:rPr>
          <w:rFonts w:ascii="Times New Roman" w:hAnsi="Times New Roman" w:cs="Times New Roman"/>
        </w:rPr>
        <w:t>предоставляемых инициатором конкурса</w:t>
      </w:r>
      <w:r w:rsidR="00F95B7A">
        <w:rPr>
          <w:rFonts w:ascii="Times New Roman" w:hAnsi="Times New Roman" w:cs="Times New Roman"/>
        </w:rPr>
        <w:t>;</w:t>
      </w:r>
    </w:p>
    <w:p w:rsidR="008D14BF" w:rsidRDefault="008D14BF" w:rsidP="00B5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-исключить возможность предоставления документов, подтверждающих приобретение основных средств, после подведения итогов конкурса;</w:t>
      </w:r>
    </w:p>
    <w:p w:rsidR="008932C4" w:rsidRDefault="00F95B7A" w:rsidP="00B5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-изменить форму заявления на участие в конкурсе с включением информации о соответствии инициатора, требованиям конкурса</w:t>
      </w:r>
      <w:r w:rsidR="00533A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достоверности сведений и документов, представленных на конкурс</w:t>
      </w:r>
      <w:r w:rsidR="008932C4">
        <w:rPr>
          <w:rFonts w:ascii="Times New Roman" w:hAnsi="Times New Roman" w:cs="Times New Roman"/>
        </w:rPr>
        <w:t>;</w:t>
      </w:r>
    </w:p>
    <w:p w:rsidR="008932C4" w:rsidRPr="00795293" w:rsidRDefault="008932C4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-уточнить показатели результативности в части налоговых отчислений.</w:t>
      </w: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C14"/>
    <w:rsid w:val="00070C9A"/>
    <w:rsid w:val="001522F7"/>
    <w:rsid w:val="001A4977"/>
    <w:rsid w:val="00212F24"/>
    <w:rsid w:val="00255F11"/>
    <w:rsid w:val="00260F36"/>
    <w:rsid w:val="002B4C5F"/>
    <w:rsid w:val="003A0846"/>
    <w:rsid w:val="0043617D"/>
    <w:rsid w:val="00462890"/>
    <w:rsid w:val="00516B5A"/>
    <w:rsid w:val="00533ADF"/>
    <w:rsid w:val="0057202B"/>
    <w:rsid w:val="005C69B6"/>
    <w:rsid w:val="00643C84"/>
    <w:rsid w:val="006454D8"/>
    <w:rsid w:val="00756F74"/>
    <w:rsid w:val="00885F61"/>
    <w:rsid w:val="008932C4"/>
    <w:rsid w:val="008D14BF"/>
    <w:rsid w:val="0091531A"/>
    <w:rsid w:val="0095294C"/>
    <w:rsid w:val="009E3AA9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C06176"/>
    <w:rsid w:val="00C80555"/>
    <w:rsid w:val="00C87C40"/>
    <w:rsid w:val="00CB1C14"/>
    <w:rsid w:val="00DF6821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adm.ru/news/news/ocenka_regulirujushhego_vozdejstvija" TargetMode="External"/><Relationship Id="rId5" Type="http://schemas.openxmlformats.org/officeDocument/2006/relationships/hyperlink" Target="mailto:klp-mbagro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Cuprik</cp:lastModifiedBy>
  <cp:revision>14</cp:revision>
  <cp:lastPrinted>2018-06-09T07:16:00Z</cp:lastPrinted>
  <dcterms:created xsi:type="dcterms:W3CDTF">2018-06-08T05:31:00Z</dcterms:created>
  <dcterms:modified xsi:type="dcterms:W3CDTF">2018-06-19T07:54:00Z</dcterms:modified>
</cp:coreProperties>
</file>