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D156D1" w:rsidRPr="005A2C03" w:rsidTr="00FD2679">
        <w:tc>
          <w:tcPr>
            <w:tcW w:w="3510" w:type="dxa"/>
            <w:tcBorders>
              <w:top w:val="nil"/>
              <w:left w:val="nil"/>
              <w:bottom w:val="nil"/>
              <w:right w:val="nil"/>
            </w:tcBorders>
          </w:tcPr>
          <w:p w:rsidR="00D156D1" w:rsidRPr="005A2C03" w:rsidRDefault="00D156D1" w:rsidP="00D156D1">
            <w:pPr>
              <w:spacing w:after="240" w:line="276" w:lineRule="auto"/>
              <w:jc w:val="center"/>
              <w:rPr>
                <w:rFonts w:eastAsiaTheme="minorEastAsia"/>
              </w:rPr>
            </w:pPr>
          </w:p>
        </w:tc>
        <w:tc>
          <w:tcPr>
            <w:tcW w:w="2835" w:type="dxa"/>
            <w:tcBorders>
              <w:top w:val="nil"/>
              <w:left w:val="nil"/>
              <w:bottom w:val="nil"/>
              <w:right w:val="nil"/>
            </w:tcBorders>
          </w:tcPr>
          <w:p w:rsidR="00D156D1" w:rsidRPr="005A2C03" w:rsidRDefault="00D156D1" w:rsidP="00D156D1">
            <w:pPr>
              <w:spacing w:after="240" w:line="276" w:lineRule="auto"/>
              <w:jc w:val="center"/>
              <w:rPr>
                <w:rFonts w:eastAsiaTheme="minorEastAsia"/>
              </w:rPr>
            </w:pPr>
            <w:r w:rsidRPr="005A2C03">
              <w:rPr>
                <w:rFonts w:eastAsiaTheme="minorEastAsia"/>
                <w:noProof/>
              </w:rPr>
              <w:drawing>
                <wp:anchor distT="0" distB="0" distL="114300" distR="114300" simplePos="0" relativeHeight="251659264" behindDoc="1" locked="0" layoutInCell="1" allowOverlap="1" wp14:anchorId="109C64C7" wp14:editId="5AD2D486">
                  <wp:simplePos x="0" y="0"/>
                  <wp:positionH relativeFrom="margin">
                    <wp:posOffset>381635</wp:posOffset>
                  </wp:positionH>
                  <wp:positionV relativeFrom="margin">
                    <wp:posOffset>0</wp:posOffset>
                  </wp:positionV>
                  <wp:extent cx="503555" cy="758190"/>
                  <wp:effectExtent l="19050" t="0" r="0" b="0"/>
                  <wp:wrapTight wrapText="bothSides">
                    <wp:wrapPolygon edited="0">
                      <wp:start x="-817" y="0"/>
                      <wp:lineTo x="-817" y="21166"/>
                      <wp:lineTo x="21246" y="21166"/>
                      <wp:lineTo x="21246" y="0"/>
                      <wp:lineTo x="-817" y="0"/>
                    </wp:wrapPolygon>
                  </wp:wrapTight>
                  <wp:docPr id="1" name="Рисунок 2"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97_2_цвет"/>
                          <pic:cNvPicPr>
                            <a:picLocks noChangeAspect="1" noChangeArrowheads="1"/>
                          </pic:cNvPicPr>
                        </pic:nvPicPr>
                        <pic:blipFill>
                          <a:blip r:embed="rId9" cstate="print">
                            <a:grayscl/>
                          </a:blip>
                          <a:srcRect/>
                          <a:stretch>
                            <a:fillRect/>
                          </a:stretch>
                        </pic:blipFill>
                        <pic:spPr bwMode="auto">
                          <a:xfrm>
                            <a:off x="0" y="0"/>
                            <a:ext cx="503555" cy="758190"/>
                          </a:xfrm>
                          <a:prstGeom prst="rect">
                            <a:avLst/>
                          </a:prstGeom>
                          <a:noFill/>
                          <a:ln w="9525">
                            <a:noFill/>
                            <a:miter lim="800000"/>
                            <a:headEnd/>
                            <a:tailEnd/>
                          </a:ln>
                        </pic:spPr>
                      </pic:pic>
                    </a:graphicData>
                  </a:graphic>
                </wp:anchor>
              </w:drawing>
            </w:r>
          </w:p>
        </w:tc>
        <w:tc>
          <w:tcPr>
            <w:tcW w:w="3225" w:type="dxa"/>
            <w:tcBorders>
              <w:top w:val="nil"/>
              <w:left w:val="nil"/>
              <w:bottom w:val="nil"/>
              <w:right w:val="nil"/>
            </w:tcBorders>
          </w:tcPr>
          <w:p w:rsidR="00D156D1" w:rsidRPr="005A2C03" w:rsidRDefault="00D156D1" w:rsidP="00D156D1">
            <w:pPr>
              <w:spacing w:after="240" w:line="276" w:lineRule="auto"/>
              <w:jc w:val="center"/>
              <w:rPr>
                <w:rFonts w:eastAsiaTheme="minorEastAsia"/>
                <w:b/>
              </w:rPr>
            </w:pPr>
          </w:p>
        </w:tc>
      </w:tr>
      <w:tr w:rsidR="00D156D1" w:rsidRPr="005A2C03" w:rsidTr="00FD2679">
        <w:tc>
          <w:tcPr>
            <w:tcW w:w="9570" w:type="dxa"/>
            <w:gridSpan w:val="3"/>
            <w:tcBorders>
              <w:top w:val="nil"/>
              <w:left w:val="nil"/>
              <w:bottom w:val="nil"/>
              <w:right w:val="nil"/>
            </w:tcBorders>
          </w:tcPr>
          <w:p w:rsidR="00D156D1" w:rsidRPr="005A2C03" w:rsidRDefault="00D156D1" w:rsidP="00D156D1">
            <w:pPr>
              <w:spacing w:after="120" w:line="276" w:lineRule="auto"/>
              <w:jc w:val="center"/>
              <w:rPr>
                <w:rFonts w:eastAsiaTheme="minorEastAsia"/>
                <w:b/>
              </w:rPr>
            </w:pPr>
          </w:p>
          <w:p w:rsidR="00D156D1" w:rsidRPr="005A2C03" w:rsidRDefault="00D156D1" w:rsidP="00D156D1">
            <w:pPr>
              <w:spacing w:after="120" w:line="276" w:lineRule="auto"/>
              <w:jc w:val="center"/>
              <w:rPr>
                <w:rFonts w:eastAsiaTheme="minorEastAsia"/>
                <w:b/>
              </w:rPr>
            </w:pPr>
            <w:r w:rsidRPr="005A2C03">
              <w:rPr>
                <w:rFonts w:eastAsiaTheme="minorEastAsia"/>
                <w:b/>
              </w:rPr>
              <w:t>АДМИНИСТРАЦИЯ  КОЛПАШЕВСКОГО РАЙОНА ТОМСКОЙ ОБЛАСТИ</w:t>
            </w:r>
          </w:p>
          <w:p w:rsidR="00D156D1" w:rsidRPr="005A2C03" w:rsidRDefault="00D156D1" w:rsidP="00D156D1">
            <w:pPr>
              <w:tabs>
                <w:tab w:val="left" w:pos="480"/>
              </w:tabs>
              <w:spacing w:after="240" w:line="276" w:lineRule="auto"/>
              <w:jc w:val="center"/>
              <w:rPr>
                <w:rFonts w:eastAsiaTheme="minorEastAsia"/>
                <w:b/>
              </w:rPr>
            </w:pPr>
            <w:r w:rsidRPr="005A2C03">
              <w:rPr>
                <w:rFonts w:eastAsiaTheme="minorEastAsia"/>
                <w:b/>
              </w:rPr>
              <w:t>ПОСТАНОВЛЕНИЕ</w:t>
            </w:r>
          </w:p>
        </w:tc>
      </w:tr>
      <w:tr w:rsidR="00D156D1" w:rsidRPr="005A2C03" w:rsidTr="00FD2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10" w:type="dxa"/>
          </w:tcPr>
          <w:p w:rsidR="00D156D1" w:rsidRPr="005A2C03" w:rsidRDefault="00D156D1" w:rsidP="00D156D1">
            <w:pPr>
              <w:spacing w:after="240" w:line="276" w:lineRule="auto"/>
              <w:jc w:val="center"/>
              <w:rPr>
                <w:rFonts w:eastAsiaTheme="minorEastAsia"/>
              </w:rPr>
            </w:pPr>
          </w:p>
        </w:tc>
        <w:tc>
          <w:tcPr>
            <w:tcW w:w="2835" w:type="dxa"/>
          </w:tcPr>
          <w:p w:rsidR="00D156D1" w:rsidRPr="005A2C03" w:rsidRDefault="00D156D1" w:rsidP="00D156D1">
            <w:pPr>
              <w:spacing w:after="240" w:line="276" w:lineRule="auto"/>
              <w:jc w:val="center"/>
              <w:rPr>
                <w:rFonts w:eastAsiaTheme="minorEastAsia"/>
              </w:rPr>
            </w:pPr>
          </w:p>
        </w:tc>
        <w:tc>
          <w:tcPr>
            <w:tcW w:w="3225" w:type="dxa"/>
          </w:tcPr>
          <w:p w:rsidR="00D156D1" w:rsidRPr="005A2C03" w:rsidRDefault="00D156D1" w:rsidP="00D156D1">
            <w:pPr>
              <w:spacing w:after="240" w:line="276" w:lineRule="auto"/>
              <w:jc w:val="center"/>
              <w:rPr>
                <w:rFonts w:eastAsiaTheme="minorEastAsia"/>
                <w:b/>
              </w:rPr>
            </w:pPr>
          </w:p>
        </w:tc>
      </w:tr>
    </w:tbl>
    <w:p w:rsidR="00D156D1" w:rsidRPr="005A2C03" w:rsidRDefault="00FD2679" w:rsidP="00D156D1">
      <w:pPr>
        <w:spacing w:line="276" w:lineRule="auto"/>
        <w:rPr>
          <w:rFonts w:eastAsiaTheme="minorEastAsia"/>
        </w:rPr>
      </w:pPr>
      <w:r w:rsidRPr="005A2C03">
        <w:rPr>
          <w:rFonts w:eastAsiaTheme="minorEastAsia"/>
        </w:rPr>
        <w:t>31</w:t>
      </w:r>
      <w:r w:rsidR="00D156D1" w:rsidRPr="005A2C03">
        <w:rPr>
          <w:rFonts w:eastAsiaTheme="minorEastAsia"/>
        </w:rPr>
        <w:t>.0</w:t>
      </w:r>
      <w:r w:rsidRPr="005A2C03">
        <w:rPr>
          <w:rFonts w:eastAsiaTheme="minorEastAsia"/>
        </w:rPr>
        <w:t>3</w:t>
      </w:r>
      <w:r w:rsidR="00D156D1" w:rsidRPr="005A2C03">
        <w:rPr>
          <w:rFonts w:eastAsiaTheme="minorEastAsia"/>
        </w:rPr>
        <w:t>.201</w:t>
      </w:r>
      <w:r w:rsidR="000B0EDB" w:rsidRPr="005A2C03">
        <w:rPr>
          <w:rFonts w:eastAsiaTheme="minorEastAsia"/>
        </w:rPr>
        <w:t>6</w:t>
      </w:r>
      <w:r w:rsidR="00D156D1" w:rsidRPr="005A2C03">
        <w:rPr>
          <w:rFonts w:eastAsiaTheme="minorEastAsia"/>
        </w:rPr>
        <w:tab/>
      </w:r>
      <w:r w:rsidR="00D156D1" w:rsidRPr="005A2C03">
        <w:rPr>
          <w:rFonts w:eastAsiaTheme="minorEastAsia"/>
        </w:rPr>
        <w:tab/>
      </w:r>
      <w:r w:rsidR="00D156D1" w:rsidRPr="005A2C03">
        <w:rPr>
          <w:rFonts w:eastAsiaTheme="minorEastAsia"/>
        </w:rPr>
        <w:tab/>
      </w:r>
      <w:r w:rsidR="00D156D1" w:rsidRPr="005A2C03">
        <w:rPr>
          <w:rFonts w:eastAsiaTheme="minorEastAsia"/>
        </w:rPr>
        <w:tab/>
      </w:r>
      <w:r w:rsidR="00D156D1" w:rsidRPr="005A2C03">
        <w:rPr>
          <w:rFonts w:eastAsiaTheme="minorEastAsia"/>
        </w:rPr>
        <w:tab/>
      </w:r>
      <w:r w:rsidR="00D156D1" w:rsidRPr="005A2C03">
        <w:rPr>
          <w:rFonts w:eastAsiaTheme="minorEastAsia"/>
        </w:rPr>
        <w:tab/>
      </w:r>
      <w:r w:rsidR="00D156D1" w:rsidRPr="005A2C03">
        <w:rPr>
          <w:rFonts w:eastAsiaTheme="minorEastAsia"/>
        </w:rPr>
        <w:tab/>
      </w:r>
      <w:r w:rsidR="00D156D1" w:rsidRPr="005A2C03">
        <w:rPr>
          <w:rFonts w:eastAsiaTheme="minorEastAsia"/>
        </w:rPr>
        <w:tab/>
      </w:r>
      <w:r w:rsidR="009A0A26" w:rsidRPr="005A2C03">
        <w:rPr>
          <w:rFonts w:eastAsiaTheme="minorEastAsia"/>
        </w:rPr>
        <w:tab/>
      </w:r>
      <w:r w:rsidR="00D156D1" w:rsidRPr="005A2C03">
        <w:rPr>
          <w:rFonts w:eastAsiaTheme="minorEastAsia"/>
        </w:rPr>
        <w:tab/>
        <w:t xml:space="preserve">     №  </w:t>
      </w:r>
      <w:r w:rsidRPr="005A2C03">
        <w:rPr>
          <w:rFonts w:eastAsiaTheme="minorEastAsia"/>
        </w:rPr>
        <w:t>334</w:t>
      </w:r>
    </w:p>
    <w:p w:rsidR="00D156D1" w:rsidRPr="005A2C03" w:rsidRDefault="00D156D1" w:rsidP="00D156D1">
      <w:pPr>
        <w:spacing w:line="276" w:lineRule="auto"/>
        <w:rPr>
          <w:rFonts w:eastAsiaTheme="minorEastAsia"/>
        </w:rPr>
      </w:pPr>
    </w:p>
    <w:p w:rsidR="00D156D1" w:rsidRPr="005A2C03" w:rsidRDefault="00D156D1" w:rsidP="00D156D1">
      <w:pPr>
        <w:rPr>
          <w:rFonts w:eastAsiaTheme="minorEastAsia"/>
        </w:rPr>
      </w:pPr>
    </w:p>
    <w:p w:rsidR="00D156D1" w:rsidRPr="005A2C03" w:rsidRDefault="00D156D1" w:rsidP="00D156D1">
      <w:pPr>
        <w:jc w:val="center"/>
        <w:rPr>
          <w:rFonts w:eastAsiaTheme="minorEastAsia"/>
        </w:rPr>
      </w:pPr>
      <w:r w:rsidRPr="005A2C03">
        <w:rPr>
          <w:rFonts w:eastAsiaTheme="minorEastAsia"/>
        </w:rPr>
        <w:t xml:space="preserve">Об утверждении муниципальной программы </w:t>
      </w:r>
    </w:p>
    <w:p w:rsidR="00465371" w:rsidRPr="005A2C03" w:rsidRDefault="00D156D1" w:rsidP="00D156D1">
      <w:pPr>
        <w:jc w:val="center"/>
        <w:rPr>
          <w:rFonts w:eastAsiaTheme="minorEastAsia"/>
        </w:rPr>
      </w:pPr>
      <w:proofErr w:type="gramStart"/>
      <w:r w:rsidRPr="005A2C03">
        <w:rPr>
          <w:rFonts w:eastAsiaTheme="minorEastAsia"/>
        </w:rPr>
        <w:t>«</w:t>
      </w:r>
      <w:r w:rsidR="007741BA" w:rsidRPr="005A2C03">
        <w:rPr>
          <w:rFonts w:eastAsiaTheme="minorEastAsia"/>
        </w:rPr>
        <w:t>Развитие молодёжной политики, физической культуры и массового спорта на территории муниципального образования «Колпашевский район</w:t>
      </w:r>
      <w:r w:rsidRPr="005A2C03">
        <w:rPr>
          <w:rFonts w:eastAsiaTheme="minorEastAsia"/>
        </w:rPr>
        <w:t>»</w:t>
      </w:r>
      <w:r w:rsidR="009A2F6A" w:rsidRPr="005A2C03">
        <w:rPr>
          <w:rFonts w:eastAsiaTheme="minorEastAsia"/>
        </w:rPr>
        <w:t xml:space="preserve"> (в редакциях постановлений</w:t>
      </w:r>
      <w:r w:rsidR="00671CA5" w:rsidRPr="005A2C03">
        <w:rPr>
          <w:rFonts w:eastAsiaTheme="minorEastAsia"/>
        </w:rPr>
        <w:t xml:space="preserve"> Администрации Колпашевского района от 27.04.2016г. № 420</w:t>
      </w:r>
      <w:r w:rsidR="009A2F6A" w:rsidRPr="005A2C03">
        <w:rPr>
          <w:rFonts w:eastAsiaTheme="minorEastAsia"/>
        </w:rPr>
        <w:t xml:space="preserve">, </w:t>
      </w:r>
      <w:proofErr w:type="gramEnd"/>
    </w:p>
    <w:p w:rsidR="00D156D1" w:rsidRPr="005A2C03" w:rsidRDefault="009A2F6A" w:rsidP="00D156D1">
      <w:pPr>
        <w:jc w:val="center"/>
        <w:rPr>
          <w:rFonts w:eastAsiaTheme="minorEastAsia"/>
        </w:rPr>
      </w:pPr>
      <w:r w:rsidRPr="005A2C03">
        <w:rPr>
          <w:rFonts w:eastAsiaTheme="minorEastAsia"/>
        </w:rPr>
        <w:t>от 21.06.2016 № 686, от 09.09.2016 № 1051</w:t>
      </w:r>
      <w:r w:rsidR="00465371" w:rsidRPr="005A2C03">
        <w:rPr>
          <w:rFonts w:eastAsiaTheme="minorEastAsia"/>
        </w:rPr>
        <w:t>, от 24.11.2016 № 1286, от 21.12.2016 № 1381</w:t>
      </w:r>
      <w:r w:rsidR="008F77D5" w:rsidRPr="005A2C03">
        <w:rPr>
          <w:rFonts w:eastAsiaTheme="minorEastAsia"/>
        </w:rPr>
        <w:t xml:space="preserve">, от 29.12.2016 № </w:t>
      </w:r>
      <w:r w:rsidR="000B3465" w:rsidRPr="005A2C03">
        <w:rPr>
          <w:rFonts w:eastAsiaTheme="minorEastAsia"/>
        </w:rPr>
        <w:t>1439, от 03.03.2017 № 158</w:t>
      </w:r>
      <w:r w:rsidR="001D42E6" w:rsidRPr="005A2C03">
        <w:rPr>
          <w:rFonts w:eastAsiaTheme="minorEastAsia"/>
        </w:rPr>
        <w:t>, от 15.03.2017 № 214</w:t>
      </w:r>
      <w:r w:rsidR="00CE5CC5" w:rsidRPr="005A2C03">
        <w:rPr>
          <w:rFonts w:eastAsiaTheme="minorEastAsia"/>
        </w:rPr>
        <w:t>, от 13.06.2017 № 529</w:t>
      </w:r>
      <w:r w:rsidR="00A43236" w:rsidRPr="005A2C03">
        <w:rPr>
          <w:rFonts w:eastAsiaTheme="minorEastAsia"/>
        </w:rPr>
        <w:t>, от 29.12.2017 №1382</w:t>
      </w:r>
      <w:r w:rsidR="00671CA5" w:rsidRPr="005A2C03">
        <w:rPr>
          <w:rFonts w:eastAsiaTheme="minorEastAsia"/>
        </w:rPr>
        <w:t>)</w:t>
      </w:r>
    </w:p>
    <w:p w:rsidR="00D156D1" w:rsidRPr="005A2C03" w:rsidRDefault="00D156D1" w:rsidP="00D156D1">
      <w:pPr>
        <w:jc w:val="center"/>
        <w:rPr>
          <w:rFonts w:eastAsiaTheme="minorEastAsia"/>
        </w:rPr>
      </w:pPr>
    </w:p>
    <w:p w:rsidR="00D156D1" w:rsidRPr="005A2C03" w:rsidRDefault="00D156D1" w:rsidP="00D156D1">
      <w:pPr>
        <w:jc w:val="both"/>
        <w:rPr>
          <w:rFonts w:eastAsiaTheme="minorEastAsia"/>
        </w:rPr>
      </w:pPr>
    </w:p>
    <w:p w:rsidR="00D156D1" w:rsidRPr="005A2C03" w:rsidRDefault="00D156D1" w:rsidP="00D156D1">
      <w:pPr>
        <w:jc w:val="both"/>
        <w:rPr>
          <w:rFonts w:eastAsiaTheme="minorEastAsia"/>
        </w:rPr>
      </w:pPr>
      <w:r w:rsidRPr="005A2C03">
        <w:rPr>
          <w:rFonts w:eastAsiaTheme="minorEastAsia"/>
        </w:rPr>
        <w:tab/>
        <w:t>В соответствии с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w:t>
      </w:r>
      <w:r w:rsidR="00A75032" w:rsidRPr="005A2C03">
        <w:rPr>
          <w:rFonts w:eastAsiaTheme="minorEastAsia"/>
        </w:rPr>
        <w:t>»</w:t>
      </w:r>
    </w:p>
    <w:p w:rsidR="00D156D1" w:rsidRPr="005A2C03" w:rsidRDefault="00D156D1" w:rsidP="00693687">
      <w:pPr>
        <w:ind w:firstLine="709"/>
        <w:jc w:val="both"/>
        <w:rPr>
          <w:rFonts w:eastAsiaTheme="minorEastAsia"/>
        </w:rPr>
      </w:pPr>
      <w:r w:rsidRPr="005A2C03">
        <w:rPr>
          <w:rFonts w:eastAsiaTheme="minorEastAsia"/>
        </w:rPr>
        <w:t>ПОСТАНОВЛЯЮ:</w:t>
      </w:r>
    </w:p>
    <w:p w:rsidR="00A75032" w:rsidRPr="005A2C03" w:rsidRDefault="00D156D1" w:rsidP="00693687">
      <w:pPr>
        <w:ind w:firstLine="709"/>
        <w:contextualSpacing/>
        <w:jc w:val="both"/>
      </w:pPr>
      <w:r w:rsidRPr="005A2C03">
        <w:t>1. Утвердить  муниципальную программу «</w:t>
      </w:r>
      <w:r w:rsidR="007741BA" w:rsidRPr="005A2C03">
        <w:t>Развитие молодёжной политики, физической культуры и массового спорта на территории муниципального образования «Колпашевский район»</w:t>
      </w:r>
      <w:r w:rsidRPr="005A2C03">
        <w:t xml:space="preserve">», согласно приложению. </w:t>
      </w:r>
    </w:p>
    <w:p w:rsidR="00D156D1" w:rsidRPr="005A2C03" w:rsidRDefault="00FD2679" w:rsidP="00693687">
      <w:pPr>
        <w:ind w:firstLine="709"/>
        <w:contextualSpacing/>
        <w:jc w:val="both"/>
      </w:pPr>
      <w:r w:rsidRPr="005A2C03">
        <w:t>2. </w:t>
      </w:r>
      <w:r w:rsidR="00A75032" w:rsidRPr="005A2C03">
        <w:t>Признать утратившими силу</w:t>
      </w:r>
      <w:r w:rsidR="0060258C" w:rsidRPr="005A2C03">
        <w:t xml:space="preserve"> </w:t>
      </w:r>
      <w:r w:rsidR="000B0EDB" w:rsidRPr="005A2C03">
        <w:t>следующие постановления Администрации Колпашевского района:</w:t>
      </w:r>
      <w:r w:rsidR="00D156D1" w:rsidRPr="005A2C03">
        <w:tab/>
      </w:r>
    </w:p>
    <w:p w:rsidR="00A75032" w:rsidRPr="005A2C03" w:rsidRDefault="00A75032" w:rsidP="00693687">
      <w:pPr>
        <w:ind w:firstLine="709"/>
        <w:jc w:val="both"/>
      </w:pPr>
      <w:r w:rsidRPr="005A2C03">
        <w:t>от 10.09.2014 № 927 «Об утверждении муниципальной программы «Развитие физической культуры и массового спорта на территории муниципального образования «Колпашевский район» на 2014-2018 годы»</w:t>
      </w:r>
      <w:r w:rsidR="00FD5B69" w:rsidRPr="005A2C03">
        <w:t>;</w:t>
      </w:r>
    </w:p>
    <w:p w:rsidR="00A75032" w:rsidRPr="005A2C03" w:rsidRDefault="00A75032" w:rsidP="004452B1">
      <w:pPr>
        <w:ind w:firstLine="709"/>
        <w:jc w:val="both"/>
      </w:pPr>
      <w:r w:rsidRPr="005A2C03">
        <w:t>от 14.11.2014 № 1325 «О внесении изменений в постановление Администрации Колпашевского района от 10.09.2014 года № 927 «Об утверждении муниципальной программы «Развитие физической культуры и массового спорта на территории муниципального о</w:t>
      </w:r>
      <w:r w:rsidR="004452B1" w:rsidRPr="005A2C03">
        <w:t xml:space="preserve">бразования «Колпашевский район» </w:t>
      </w:r>
      <w:r w:rsidRPr="005A2C03">
        <w:t>на 2014 – 2018 годы»</w:t>
      </w:r>
      <w:r w:rsidR="00FD5B69" w:rsidRPr="005A2C03">
        <w:t>;</w:t>
      </w:r>
    </w:p>
    <w:p w:rsidR="00A75032" w:rsidRPr="005A2C03" w:rsidRDefault="00A75032" w:rsidP="00D33B56">
      <w:pPr>
        <w:ind w:firstLine="709"/>
        <w:jc w:val="both"/>
      </w:pPr>
      <w:r w:rsidRPr="005A2C03">
        <w:t xml:space="preserve">от 30.12.2014 № </w:t>
      </w:r>
      <w:r w:rsidR="00693687" w:rsidRPr="005A2C03">
        <w:t>1645 «О внесении изменений в постановление Администрации Колпашевского района от 10.09.2014 года № 927 «Об утверждении муниципальной программы «Развитие физической культуры и массового спорта на территории муниципального образования «Колпашевский район» на 2014 – 2018 годы»</w:t>
      </w:r>
      <w:r w:rsidR="00D33B56" w:rsidRPr="005A2C03">
        <w:t xml:space="preserve"> »(в редакции Постановления Администрации Колпашевского района от 14.11.2014 № 1325)</w:t>
      </w:r>
      <w:r w:rsidR="00FD5B69" w:rsidRPr="005A2C03">
        <w:t>;</w:t>
      </w:r>
    </w:p>
    <w:p w:rsidR="00693687" w:rsidRPr="005A2C03" w:rsidRDefault="00693687" w:rsidP="00FD5B69">
      <w:pPr>
        <w:ind w:firstLine="709"/>
        <w:jc w:val="both"/>
      </w:pPr>
      <w:r w:rsidRPr="005A2C03">
        <w:t>от 03.07.2015 № 649 «О внесении изменений в постановление Администрации Колпашевского района от 10.09.2014 года № 927 «Об утверждении муниципальной программы «Развитие физической культуры и массового спорта на территории муниципального образования «Колпашевский район» на 2014 – 2018 годы»</w:t>
      </w:r>
      <w:r w:rsidR="00D33B56" w:rsidRPr="005A2C03">
        <w:t xml:space="preserve"> (в редакции постановлений Администрации Колпашевского района от 14.11.2014 № 1325; 30.12.2014 № 1645)</w:t>
      </w:r>
      <w:r w:rsidR="00FD5B69" w:rsidRPr="005A2C03">
        <w:t>;</w:t>
      </w:r>
    </w:p>
    <w:p w:rsidR="00693687" w:rsidRPr="005A2C03" w:rsidRDefault="00693687" w:rsidP="00FD5B69">
      <w:pPr>
        <w:ind w:firstLine="709"/>
        <w:jc w:val="both"/>
      </w:pPr>
      <w:r w:rsidRPr="005A2C03">
        <w:lastRenderedPageBreak/>
        <w:t>от 28.07.2015 № 723 «О внесении изменений в постановление Администрации Колпашевского района от 10.09.2014 года № 927 «Об утверждении муниципальной программы «Развитие физической культуры и массового спорта на территории муниципального образования «Колпашевский район» на 2014 – 2018 годы»</w:t>
      </w:r>
      <w:r w:rsidR="00D33B56" w:rsidRPr="005A2C03">
        <w:t xml:space="preserve"> (в редакции постановлений Администрации Колпашевского района от 14.11.2014 № 1325, 30.12.2014 № 1645, 03.07.2015 № 649)</w:t>
      </w:r>
      <w:r w:rsidR="00FD5B69" w:rsidRPr="005A2C03">
        <w:t>.</w:t>
      </w:r>
    </w:p>
    <w:p w:rsidR="000B0EDB" w:rsidRPr="005A2C03" w:rsidRDefault="00D156D1" w:rsidP="00693687">
      <w:pPr>
        <w:ind w:firstLine="709"/>
        <w:contextualSpacing/>
        <w:jc w:val="both"/>
      </w:pPr>
      <w:r w:rsidRPr="005A2C03">
        <w:t>2. </w:t>
      </w:r>
      <w:r w:rsidR="000B0EDB" w:rsidRPr="005A2C03">
        <w:t xml:space="preserve">Распространить действие настоящего постановления на </w:t>
      </w:r>
      <w:r w:rsidR="00FD5B69" w:rsidRPr="005A2C03">
        <w:t>правоотношения,</w:t>
      </w:r>
      <w:r w:rsidR="000B0EDB" w:rsidRPr="005A2C03">
        <w:t xml:space="preserve"> возникшие с 01.01.2016.</w:t>
      </w:r>
    </w:p>
    <w:p w:rsidR="00D156D1" w:rsidRPr="005A2C03" w:rsidRDefault="000B0EDB" w:rsidP="00693687">
      <w:pPr>
        <w:ind w:firstLine="709"/>
        <w:contextualSpacing/>
        <w:jc w:val="both"/>
      </w:pPr>
      <w:r w:rsidRPr="005A2C03">
        <w:t>3.</w:t>
      </w:r>
      <w:r w:rsidR="00FD2679" w:rsidRPr="005A2C03">
        <w:t> </w:t>
      </w:r>
      <w:r w:rsidR="00D156D1" w:rsidRPr="005A2C03">
        <w:t>Опубликовать настоящее постановление в Ведомостях органов</w:t>
      </w:r>
      <w:r w:rsidR="00FD2679" w:rsidRPr="005A2C03">
        <w:t xml:space="preserve"> </w:t>
      </w:r>
      <w:r w:rsidR="00D156D1" w:rsidRPr="005A2C03">
        <w:rPr>
          <w:rFonts w:eastAsiaTheme="minorEastAsia"/>
        </w:rPr>
        <w:t>местного самоуправления Колпашевского района и разместить на официальном Интернет–сайте муниципального образования «Колпашевский район».</w:t>
      </w:r>
    </w:p>
    <w:p w:rsidR="000259F1" w:rsidRPr="005A2C03" w:rsidRDefault="000B0EDB" w:rsidP="00693687">
      <w:pPr>
        <w:ind w:firstLine="709"/>
        <w:jc w:val="both"/>
        <w:rPr>
          <w:rFonts w:eastAsiaTheme="minorEastAsia"/>
        </w:rPr>
      </w:pPr>
      <w:r w:rsidRPr="005A2C03">
        <w:rPr>
          <w:rFonts w:eastAsiaTheme="minorEastAsia"/>
        </w:rPr>
        <w:t>4</w:t>
      </w:r>
      <w:r w:rsidR="00D156D1" w:rsidRPr="005A2C03">
        <w:rPr>
          <w:rFonts w:eastAsiaTheme="minorEastAsia"/>
        </w:rPr>
        <w:t>. </w:t>
      </w:r>
      <w:proofErr w:type="gramStart"/>
      <w:r w:rsidR="000259F1" w:rsidRPr="005A2C03">
        <w:rPr>
          <w:rFonts w:eastAsiaTheme="minorEastAsia"/>
        </w:rPr>
        <w:t>Контроль за</w:t>
      </w:r>
      <w:proofErr w:type="gramEnd"/>
      <w:r w:rsidR="000259F1" w:rsidRPr="005A2C03">
        <w:rPr>
          <w:rFonts w:eastAsiaTheme="minorEastAsia"/>
        </w:rPr>
        <w:t xml:space="preserve"> исполнением постановления возложить на начальника Управления по культуре, спорту и молодёжной политике Администрации Колпашевского района</w:t>
      </w:r>
      <w:r w:rsidR="0060258C" w:rsidRPr="005A2C03">
        <w:rPr>
          <w:rFonts w:eastAsiaTheme="minorEastAsia"/>
        </w:rPr>
        <w:t xml:space="preserve"> </w:t>
      </w:r>
      <w:proofErr w:type="spellStart"/>
      <w:r w:rsidR="000259F1" w:rsidRPr="005A2C03">
        <w:rPr>
          <w:rFonts w:eastAsiaTheme="minorEastAsia"/>
        </w:rPr>
        <w:t>Бардакову</w:t>
      </w:r>
      <w:proofErr w:type="spellEnd"/>
      <w:r w:rsidR="004650CB" w:rsidRPr="005A2C03">
        <w:rPr>
          <w:rFonts w:eastAsiaTheme="minorEastAsia"/>
        </w:rPr>
        <w:t xml:space="preserve"> </w:t>
      </w:r>
      <w:r w:rsidR="000259F1" w:rsidRPr="005A2C03">
        <w:rPr>
          <w:rFonts w:eastAsiaTheme="minorEastAsia"/>
        </w:rPr>
        <w:t>Т.Б.</w:t>
      </w:r>
    </w:p>
    <w:p w:rsidR="00D156D1" w:rsidRPr="005A2C03" w:rsidRDefault="00D156D1" w:rsidP="00693687">
      <w:pPr>
        <w:ind w:firstLine="709"/>
        <w:jc w:val="both"/>
        <w:rPr>
          <w:rFonts w:eastAsiaTheme="minorEastAsia"/>
        </w:rPr>
      </w:pPr>
      <w:r w:rsidRPr="005A2C03">
        <w:rPr>
          <w:rFonts w:eastAsiaTheme="minorEastAsia"/>
        </w:rPr>
        <w:tab/>
      </w:r>
    </w:p>
    <w:p w:rsidR="00FD5B69" w:rsidRPr="005A2C03" w:rsidRDefault="00FD5B69" w:rsidP="00693687">
      <w:pPr>
        <w:ind w:firstLine="709"/>
        <w:jc w:val="both"/>
        <w:rPr>
          <w:rFonts w:eastAsiaTheme="minorEastAsia"/>
        </w:rPr>
      </w:pPr>
    </w:p>
    <w:p w:rsidR="00D156D1" w:rsidRPr="005A2C03" w:rsidRDefault="00FD2679" w:rsidP="00D156D1">
      <w:pPr>
        <w:rPr>
          <w:rFonts w:eastAsiaTheme="minorEastAsia"/>
        </w:rPr>
      </w:pPr>
      <w:proofErr w:type="spellStart"/>
      <w:r w:rsidRPr="005A2C03">
        <w:rPr>
          <w:rFonts w:eastAsiaTheme="minorEastAsia"/>
        </w:rPr>
        <w:t>И.о</w:t>
      </w:r>
      <w:proofErr w:type="gramStart"/>
      <w:r w:rsidRPr="005A2C03">
        <w:rPr>
          <w:rFonts w:eastAsiaTheme="minorEastAsia"/>
        </w:rPr>
        <w:t>.Г</w:t>
      </w:r>
      <w:proofErr w:type="gramEnd"/>
      <w:r w:rsidRPr="005A2C03">
        <w:rPr>
          <w:rFonts w:eastAsiaTheme="minorEastAsia"/>
        </w:rPr>
        <w:t>лавы</w:t>
      </w:r>
      <w:proofErr w:type="spellEnd"/>
      <w:r w:rsidRPr="005A2C03">
        <w:rPr>
          <w:rFonts w:eastAsiaTheme="minorEastAsia"/>
        </w:rPr>
        <w:t xml:space="preserve"> района</w:t>
      </w:r>
      <w:r w:rsidRPr="005A2C03">
        <w:rPr>
          <w:rFonts w:eastAsiaTheme="minorEastAsia"/>
        </w:rPr>
        <w:tab/>
      </w:r>
      <w:r w:rsidRPr="005A2C03">
        <w:rPr>
          <w:rFonts w:eastAsiaTheme="minorEastAsia"/>
        </w:rPr>
        <w:tab/>
      </w:r>
      <w:r w:rsidRPr="005A2C03">
        <w:rPr>
          <w:rFonts w:eastAsiaTheme="minorEastAsia"/>
        </w:rPr>
        <w:tab/>
      </w:r>
      <w:r w:rsidRPr="005A2C03">
        <w:rPr>
          <w:rFonts w:eastAsiaTheme="minorEastAsia"/>
        </w:rPr>
        <w:tab/>
      </w:r>
      <w:r w:rsidR="009A2F6A" w:rsidRPr="005A2C03">
        <w:rPr>
          <w:rFonts w:eastAsiaTheme="minorEastAsia"/>
        </w:rPr>
        <w:t xml:space="preserve">    </w:t>
      </w:r>
      <w:r w:rsidRPr="005A2C03">
        <w:rPr>
          <w:rFonts w:eastAsiaTheme="minorEastAsia"/>
        </w:rPr>
        <w:tab/>
      </w:r>
      <w:r w:rsidRPr="005A2C03">
        <w:rPr>
          <w:rFonts w:eastAsiaTheme="minorEastAsia"/>
        </w:rPr>
        <w:tab/>
      </w:r>
      <w:r w:rsidR="00AB1455" w:rsidRPr="005A2C03">
        <w:rPr>
          <w:rFonts w:eastAsiaTheme="minorEastAsia"/>
        </w:rPr>
        <w:t xml:space="preserve">                     </w:t>
      </w:r>
      <w:r w:rsidRPr="005A2C03">
        <w:rPr>
          <w:rFonts w:eastAsiaTheme="minorEastAsia"/>
        </w:rPr>
        <w:tab/>
        <w:t xml:space="preserve">          </w:t>
      </w:r>
      <w:proofErr w:type="spellStart"/>
      <w:r w:rsidRPr="005A2C03">
        <w:rPr>
          <w:rFonts w:eastAsiaTheme="minorEastAsia"/>
        </w:rPr>
        <w:t>С.А.Клишин</w:t>
      </w:r>
      <w:proofErr w:type="spellEnd"/>
    </w:p>
    <w:p w:rsidR="00D156D1" w:rsidRPr="005A2C03" w:rsidRDefault="00D156D1" w:rsidP="00D156D1">
      <w:pPr>
        <w:rPr>
          <w:rFonts w:eastAsiaTheme="minorEastAsia"/>
        </w:rPr>
      </w:pPr>
    </w:p>
    <w:p w:rsidR="00D156D1" w:rsidRPr="005A2C03" w:rsidRDefault="00D156D1" w:rsidP="00D156D1">
      <w:pPr>
        <w:rPr>
          <w:rFonts w:eastAsiaTheme="minorEastAsia"/>
        </w:rPr>
      </w:pPr>
      <w:proofErr w:type="spellStart"/>
      <w:r w:rsidRPr="005A2C03">
        <w:rPr>
          <w:rFonts w:eastAsiaTheme="minorEastAsia"/>
        </w:rPr>
        <w:t>Т.Б.Бардакова</w:t>
      </w:r>
      <w:proofErr w:type="spellEnd"/>
    </w:p>
    <w:p w:rsidR="00D156D1" w:rsidRPr="005A2C03" w:rsidRDefault="00D156D1" w:rsidP="00D156D1">
      <w:pPr>
        <w:rPr>
          <w:rFonts w:eastAsiaTheme="minorEastAsia"/>
        </w:rPr>
      </w:pPr>
      <w:r w:rsidRPr="005A2C03">
        <w:rPr>
          <w:rFonts w:eastAsiaTheme="minorEastAsia"/>
        </w:rPr>
        <w:t>5 27 43</w:t>
      </w:r>
    </w:p>
    <w:p w:rsidR="00E97A62" w:rsidRPr="005A2C03" w:rsidRDefault="00E97A62" w:rsidP="00E97A62">
      <w:pPr>
        <w:ind w:left="-993"/>
      </w:pPr>
    </w:p>
    <w:p w:rsidR="00E97A62" w:rsidRPr="005A2C03" w:rsidRDefault="00E97A62" w:rsidP="00E97A62">
      <w:pPr>
        <w:ind w:left="-851"/>
      </w:pPr>
    </w:p>
    <w:p w:rsidR="00EA70FA" w:rsidRPr="005A2C03" w:rsidRDefault="00EA70FA"/>
    <w:p w:rsidR="00C15161" w:rsidRPr="005A2C03" w:rsidRDefault="00C15161"/>
    <w:p w:rsidR="00C15161" w:rsidRPr="005A2C03" w:rsidRDefault="00C15161"/>
    <w:p w:rsidR="00C15161" w:rsidRPr="005A2C03" w:rsidRDefault="00C15161"/>
    <w:p w:rsidR="00C15161" w:rsidRPr="005A2C03" w:rsidRDefault="00C15161"/>
    <w:p w:rsidR="00C15161" w:rsidRPr="005A2C03" w:rsidRDefault="00C15161"/>
    <w:p w:rsidR="00C15161" w:rsidRPr="005A2C03" w:rsidRDefault="00C15161"/>
    <w:p w:rsidR="00C15161" w:rsidRPr="005A2C03" w:rsidRDefault="00C15161"/>
    <w:p w:rsidR="00C15161" w:rsidRPr="005A2C03" w:rsidRDefault="00C15161"/>
    <w:p w:rsidR="00C15161" w:rsidRPr="005A2C03" w:rsidRDefault="00C15161"/>
    <w:p w:rsidR="00C15161" w:rsidRPr="005A2C03" w:rsidRDefault="00C15161"/>
    <w:p w:rsidR="00C15161" w:rsidRPr="005A2C03" w:rsidRDefault="00C15161"/>
    <w:p w:rsidR="00C15161" w:rsidRPr="005A2C03" w:rsidRDefault="00C15161"/>
    <w:p w:rsidR="00C15161" w:rsidRPr="005A2C03" w:rsidRDefault="00C15161"/>
    <w:p w:rsidR="00382AA2" w:rsidRPr="005A2C03" w:rsidRDefault="00382AA2"/>
    <w:p w:rsidR="00382AA2" w:rsidRPr="005A2C03" w:rsidRDefault="00382AA2"/>
    <w:p w:rsidR="00382AA2" w:rsidRPr="005A2C03" w:rsidRDefault="00382AA2"/>
    <w:p w:rsidR="00382AA2" w:rsidRPr="005A2C03" w:rsidRDefault="00382AA2"/>
    <w:p w:rsidR="00382AA2" w:rsidRPr="005A2C03" w:rsidRDefault="00382AA2"/>
    <w:p w:rsidR="00382AA2" w:rsidRPr="005A2C03" w:rsidRDefault="00382AA2"/>
    <w:p w:rsidR="00382AA2" w:rsidRPr="005A2C03" w:rsidRDefault="00382AA2"/>
    <w:p w:rsidR="00382AA2" w:rsidRDefault="00382AA2"/>
    <w:p w:rsidR="005A2C03" w:rsidRDefault="005A2C03"/>
    <w:p w:rsidR="005A2C03" w:rsidRDefault="005A2C03"/>
    <w:p w:rsidR="005A2C03" w:rsidRPr="005A2C03" w:rsidRDefault="005A2C03"/>
    <w:p w:rsidR="00382AA2" w:rsidRPr="005A2C03" w:rsidRDefault="00382AA2"/>
    <w:p w:rsidR="00C15161" w:rsidRPr="005A2C03" w:rsidRDefault="00C15161"/>
    <w:p w:rsidR="00C15161" w:rsidRPr="005A2C03" w:rsidRDefault="00C15161"/>
    <w:p w:rsidR="00C15161" w:rsidRPr="005A2C03" w:rsidRDefault="00C15161"/>
    <w:p w:rsidR="00C15161" w:rsidRPr="005A2C03" w:rsidRDefault="00C15161"/>
    <w:p w:rsidR="00C15161" w:rsidRPr="005A2C03" w:rsidRDefault="00C15161" w:rsidP="00C15161">
      <w:pPr>
        <w:widowControl w:val="0"/>
        <w:autoSpaceDE w:val="0"/>
        <w:autoSpaceDN w:val="0"/>
        <w:adjustRightInd w:val="0"/>
        <w:jc w:val="right"/>
        <w:rPr>
          <w:rFonts w:eastAsiaTheme="minorEastAsia"/>
          <w:lang w:eastAsia="en-US"/>
        </w:rPr>
      </w:pPr>
      <w:r w:rsidRPr="005A2C03">
        <w:rPr>
          <w:rFonts w:eastAsiaTheme="minorEastAsia"/>
          <w:lang w:eastAsia="en-US"/>
        </w:rPr>
        <w:lastRenderedPageBreak/>
        <w:t>Приложение к постановлению</w:t>
      </w:r>
    </w:p>
    <w:p w:rsidR="00C15161" w:rsidRPr="005A2C03" w:rsidRDefault="00C15161" w:rsidP="00C15161">
      <w:pPr>
        <w:widowControl w:val="0"/>
        <w:autoSpaceDE w:val="0"/>
        <w:autoSpaceDN w:val="0"/>
        <w:adjustRightInd w:val="0"/>
        <w:jc w:val="right"/>
        <w:rPr>
          <w:rFonts w:eastAsiaTheme="minorEastAsia"/>
          <w:lang w:eastAsia="en-US"/>
        </w:rPr>
      </w:pPr>
      <w:r w:rsidRPr="005A2C03">
        <w:rPr>
          <w:rFonts w:eastAsiaTheme="minorEastAsia"/>
          <w:lang w:eastAsia="en-US"/>
        </w:rPr>
        <w:t xml:space="preserve">Администрации Колпашевского района </w:t>
      </w:r>
    </w:p>
    <w:p w:rsidR="00C15161" w:rsidRPr="005A2C03" w:rsidRDefault="009A2F6A" w:rsidP="00C15161">
      <w:pPr>
        <w:widowControl w:val="0"/>
        <w:autoSpaceDE w:val="0"/>
        <w:autoSpaceDN w:val="0"/>
        <w:adjustRightInd w:val="0"/>
        <w:jc w:val="right"/>
        <w:rPr>
          <w:rFonts w:eastAsiaTheme="minorEastAsia"/>
          <w:lang w:eastAsia="en-US"/>
        </w:rPr>
      </w:pPr>
      <w:r w:rsidRPr="005A2C03">
        <w:rPr>
          <w:rFonts w:eastAsiaTheme="minorEastAsia"/>
          <w:lang w:eastAsia="en-US"/>
        </w:rPr>
        <w:t>от  31.03.2016 №</w:t>
      </w:r>
      <w:r w:rsidR="00C15161" w:rsidRPr="005A2C03">
        <w:rPr>
          <w:rFonts w:eastAsiaTheme="minorEastAsia"/>
          <w:lang w:eastAsia="en-US"/>
        </w:rPr>
        <w:t xml:space="preserve"> 334</w:t>
      </w:r>
    </w:p>
    <w:p w:rsidR="00C15161" w:rsidRPr="005A2C03" w:rsidRDefault="00C15161" w:rsidP="00C15161">
      <w:pPr>
        <w:widowControl w:val="0"/>
        <w:autoSpaceDE w:val="0"/>
        <w:autoSpaceDN w:val="0"/>
        <w:adjustRightInd w:val="0"/>
        <w:jc w:val="right"/>
        <w:rPr>
          <w:rFonts w:eastAsiaTheme="minorEastAsia"/>
          <w:lang w:eastAsia="en-US"/>
        </w:rPr>
      </w:pPr>
    </w:p>
    <w:p w:rsidR="00C15161" w:rsidRPr="005A2C03" w:rsidRDefault="00C15161" w:rsidP="00C15161">
      <w:pPr>
        <w:widowControl w:val="0"/>
        <w:autoSpaceDE w:val="0"/>
        <w:autoSpaceDN w:val="0"/>
        <w:adjustRightInd w:val="0"/>
        <w:jc w:val="center"/>
        <w:rPr>
          <w:rFonts w:eastAsiaTheme="minorEastAsia"/>
          <w:u w:val="single"/>
          <w:lang w:eastAsia="en-US"/>
        </w:rPr>
      </w:pPr>
      <w:r w:rsidRPr="005A2C03">
        <w:rPr>
          <w:rFonts w:eastAsiaTheme="minorEastAsia"/>
          <w:u w:val="single"/>
          <w:lang w:eastAsia="en-US"/>
        </w:rPr>
        <w:t>Муниципальная программа «Развитие молодёжной политики, физической культуры и массового спорта на территории муниципального о</w:t>
      </w:r>
      <w:r w:rsidR="009A2F6A" w:rsidRPr="005A2C03">
        <w:rPr>
          <w:rFonts w:eastAsiaTheme="minorEastAsia"/>
          <w:u w:val="single"/>
          <w:lang w:eastAsia="en-US"/>
        </w:rPr>
        <w:t>бразования «Колпашевский район»</w:t>
      </w:r>
    </w:p>
    <w:p w:rsidR="00C15161" w:rsidRPr="005A2C03" w:rsidRDefault="00C15161" w:rsidP="00C15161">
      <w:pPr>
        <w:widowControl w:val="0"/>
        <w:autoSpaceDE w:val="0"/>
        <w:autoSpaceDN w:val="0"/>
        <w:adjustRightInd w:val="0"/>
        <w:jc w:val="center"/>
        <w:rPr>
          <w:rFonts w:eastAsiaTheme="minorEastAsia"/>
          <w:lang w:eastAsia="en-US"/>
        </w:rPr>
      </w:pPr>
    </w:p>
    <w:p w:rsidR="00C15161" w:rsidRPr="005A2C03" w:rsidRDefault="00C15161" w:rsidP="002956AC">
      <w:pPr>
        <w:widowControl w:val="0"/>
        <w:numPr>
          <w:ilvl w:val="0"/>
          <w:numId w:val="3"/>
        </w:numPr>
        <w:autoSpaceDE w:val="0"/>
        <w:autoSpaceDN w:val="0"/>
        <w:adjustRightInd w:val="0"/>
        <w:spacing w:after="200" w:line="276" w:lineRule="auto"/>
        <w:contextualSpacing/>
        <w:jc w:val="center"/>
        <w:rPr>
          <w:lang w:eastAsia="en-US"/>
        </w:rPr>
      </w:pPr>
      <w:r w:rsidRPr="005A2C03">
        <w:rPr>
          <w:lang w:eastAsia="en-US"/>
        </w:rPr>
        <w:t>Паспорт муниципальной программы</w:t>
      </w:r>
    </w:p>
    <w:tbl>
      <w:tblPr>
        <w:tblW w:w="10392"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1700"/>
        <w:gridCol w:w="991"/>
        <w:gridCol w:w="991"/>
        <w:gridCol w:w="80"/>
        <w:gridCol w:w="6"/>
        <w:gridCol w:w="52"/>
        <w:gridCol w:w="713"/>
        <w:gridCol w:w="54"/>
        <w:gridCol w:w="287"/>
        <w:gridCol w:w="512"/>
        <w:gridCol w:w="18"/>
        <w:gridCol w:w="37"/>
        <w:gridCol w:w="426"/>
        <w:gridCol w:w="375"/>
        <w:gridCol w:w="18"/>
        <w:gridCol w:w="34"/>
        <w:gridCol w:w="565"/>
        <w:gridCol w:w="238"/>
        <w:gridCol w:w="18"/>
        <w:gridCol w:w="30"/>
        <w:gridCol w:w="706"/>
        <w:gridCol w:w="102"/>
        <w:gridCol w:w="22"/>
        <w:gridCol w:w="21"/>
        <w:gridCol w:w="825"/>
        <w:gridCol w:w="22"/>
        <w:gridCol w:w="23"/>
        <w:gridCol w:w="1093"/>
        <w:gridCol w:w="22"/>
        <w:gridCol w:w="411"/>
      </w:tblGrid>
      <w:tr w:rsidR="001D42E6" w:rsidRPr="005A2C03" w:rsidTr="00AD44C1">
        <w:trPr>
          <w:gridAfter w:val="1"/>
          <w:wAfter w:w="411" w:type="dxa"/>
        </w:trPr>
        <w:tc>
          <w:tcPr>
            <w:tcW w:w="1700" w:type="dxa"/>
            <w:tcBorders>
              <w:top w:val="single" w:sz="4" w:space="0" w:color="auto"/>
              <w:left w:val="single" w:sz="4" w:space="0" w:color="auto"/>
              <w:bottom w:val="single" w:sz="4" w:space="0" w:color="auto"/>
              <w:right w:val="single" w:sz="4" w:space="0" w:color="auto"/>
            </w:tcBorders>
            <w:hideMark/>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Муниципальный правовой акт, являющийся основанием для разработки муниципальной программы</w:t>
            </w:r>
          </w:p>
        </w:tc>
        <w:tc>
          <w:tcPr>
            <w:tcW w:w="8281" w:type="dxa"/>
            <w:gridSpan w:val="28"/>
            <w:tcBorders>
              <w:top w:val="single" w:sz="4" w:space="0" w:color="auto"/>
              <w:left w:val="single" w:sz="4" w:space="0" w:color="auto"/>
              <w:bottom w:val="single" w:sz="4" w:space="0" w:color="auto"/>
              <w:right w:val="single" w:sz="4" w:space="0" w:color="auto"/>
            </w:tcBorders>
            <w:hideMark/>
          </w:tcPr>
          <w:p w:rsidR="001D42E6" w:rsidRPr="005A2C03" w:rsidRDefault="001D42E6" w:rsidP="001D42E6">
            <w:pPr>
              <w:widowControl w:val="0"/>
              <w:autoSpaceDE w:val="0"/>
              <w:autoSpaceDN w:val="0"/>
              <w:adjustRightInd w:val="0"/>
              <w:jc w:val="both"/>
              <w:rPr>
                <w:rFonts w:eastAsiaTheme="minorEastAsia"/>
                <w:lang w:eastAsia="en-US"/>
              </w:rPr>
            </w:pPr>
            <w:r w:rsidRPr="005A2C03">
              <w:rPr>
                <w:rFonts w:eastAsiaTheme="minorEastAsia"/>
                <w:lang w:eastAsia="en-US"/>
              </w:rPr>
              <w:t>Постановление Администрации Колпашевского района от 10.09.2015 № 919 «Об утверждении Перечня муниципальных программ муниципального образования «Колпашевский район»</w:t>
            </w:r>
          </w:p>
        </w:tc>
      </w:tr>
      <w:tr w:rsidR="001D42E6" w:rsidRPr="005A2C03" w:rsidTr="00AD44C1">
        <w:trPr>
          <w:gridAfter w:val="1"/>
          <w:wAfter w:w="411" w:type="dxa"/>
        </w:trPr>
        <w:tc>
          <w:tcPr>
            <w:tcW w:w="1700" w:type="dxa"/>
            <w:tcBorders>
              <w:top w:val="single" w:sz="4" w:space="0" w:color="auto"/>
              <w:left w:val="single" w:sz="4" w:space="0" w:color="auto"/>
              <w:bottom w:val="single" w:sz="4" w:space="0" w:color="auto"/>
              <w:right w:val="single" w:sz="4" w:space="0" w:color="auto"/>
            </w:tcBorders>
            <w:hideMark/>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Наименование муниципальной программы</w:t>
            </w:r>
          </w:p>
        </w:tc>
        <w:tc>
          <w:tcPr>
            <w:tcW w:w="8281" w:type="dxa"/>
            <w:gridSpan w:val="28"/>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jc w:val="both"/>
              <w:rPr>
                <w:rFonts w:eastAsiaTheme="minorEastAsia"/>
                <w:lang w:eastAsia="en-US"/>
              </w:rPr>
            </w:pPr>
            <w:r w:rsidRPr="005A2C03">
              <w:rPr>
                <w:rFonts w:eastAsiaTheme="minorEastAsia"/>
                <w:lang w:eastAsia="en-US"/>
              </w:rPr>
              <w:t>Развитие молодёжной политики, физической культуры и массового спорта на территории муниципального образования «Колпашевский район»</w:t>
            </w:r>
          </w:p>
        </w:tc>
      </w:tr>
      <w:tr w:rsidR="001D42E6" w:rsidRPr="005A2C03" w:rsidTr="00AD44C1">
        <w:trPr>
          <w:gridAfter w:val="1"/>
          <w:wAfter w:w="411" w:type="dxa"/>
          <w:trHeight w:val="400"/>
        </w:trPr>
        <w:tc>
          <w:tcPr>
            <w:tcW w:w="1700" w:type="dxa"/>
            <w:tcBorders>
              <w:top w:val="single" w:sz="4" w:space="0" w:color="auto"/>
              <w:left w:val="single" w:sz="4" w:space="0" w:color="auto"/>
              <w:bottom w:val="single" w:sz="4" w:space="0" w:color="auto"/>
              <w:right w:val="single" w:sz="4" w:space="0" w:color="auto"/>
            </w:tcBorders>
            <w:hideMark/>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 xml:space="preserve">Ответственный  исполнитель   </w:t>
            </w:r>
            <w:proofErr w:type="gramStart"/>
            <w:r w:rsidRPr="005A2C03">
              <w:rPr>
                <w:rFonts w:eastAsiaTheme="minorEastAsia"/>
                <w:lang w:eastAsia="en-US"/>
              </w:rPr>
              <w:t>муниципальной</w:t>
            </w:r>
            <w:proofErr w:type="gramEnd"/>
          </w:p>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программы</w:t>
            </w:r>
          </w:p>
        </w:tc>
        <w:tc>
          <w:tcPr>
            <w:tcW w:w="8281" w:type="dxa"/>
            <w:gridSpan w:val="28"/>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jc w:val="both"/>
              <w:rPr>
                <w:rFonts w:eastAsiaTheme="minorEastAsia"/>
                <w:lang w:eastAsia="en-US"/>
              </w:rPr>
            </w:pPr>
            <w:r w:rsidRPr="005A2C03">
              <w:rPr>
                <w:rFonts w:eastAsiaTheme="minorEastAsia"/>
                <w:lang w:eastAsia="en-US"/>
              </w:rPr>
              <w:t>Управление по культуре, спорту и молодёжной политике Администрации Колпашевского района</w:t>
            </w:r>
          </w:p>
        </w:tc>
      </w:tr>
      <w:tr w:rsidR="001D42E6" w:rsidRPr="005A2C03" w:rsidTr="00AD44C1">
        <w:trPr>
          <w:gridAfter w:val="1"/>
          <w:wAfter w:w="411" w:type="dxa"/>
        </w:trPr>
        <w:tc>
          <w:tcPr>
            <w:tcW w:w="1700" w:type="dxa"/>
            <w:tcBorders>
              <w:top w:val="single" w:sz="4" w:space="0" w:color="auto"/>
              <w:left w:val="single" w:sz="4" w:space="0" w:color="auto"/>
              <w:bottom w:val="single" w:sz="4" w:space="0" w:color="auto"/>
              <w:right w:val="single" w:sz="4" w:space="0" w:color="auto"/>
            </w:tcBorders>
            <w:hideMark/>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Соисполнители муниципальной программы</w:t>
            </w:r>
          </w:p>
        </w:tc>
        <w:tc>
          <w:tcPr>
            <w:tcW w:w="8281" w:type="dxa"/>
            <w:gridSpan w:val="28"/>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jc w:val="both"/>
              <w:rPr>
                <w:rFonts w:eastAsiaTheme="minorEastAsia"/>
                <w:lang w:eastAsia="en-US"/>
              </w:rPr>
            </w:pPr>
            <w:r w:rsidRPr="005A2C03">
              <w:rPr>
                <w:rFonts w:eastAsiaTheme="minorEastAsia"/>
                <w:lang w:eastAsia="en-US"/>
              </w:rPr>
              <w:t>Управление по культуре, спорту и молодёжной политике Администрации Колпашевского района</w:t>
            </w:r>
          </w:p>
        </w:tc>
      </w:tr>
      <w:tr w:rsidR="001D42E6" w:rsidRPr="005A2C03" w:rsidTr="00AD44C1">
        <w:trPr>
          <w:gridAfter w:val="1"/>
          <w:wAfter w:w="411" w:type="dxa"/>
        </w:trPr>
        <w:tc>
          <w:tcPr>
            <w:tcW w:w="1700" w:type="dxa"/>
            <w:tcBorders>
              <w:top w:val="single" w:sz="4" w:space="0" w:color="auto"/>
              <w:left w:val="single" w:sz="4" w:space="0" w:color="auto"/>
              <w:bottom w:val="single" w:sz="4" w:space="0" w:color="auto"/>
              <w:right w:val="single" w:sz="4" w:space="0" w:color="auto"/>
            </w:tcBorders>
            <w:hideMark/>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Участники муниципальной программы</w:t>
            </w:r>
          </w:p>
        </w:tc>
        <w:tc>
          <w:tcPr>
            <w:tcW w:w="8281" w:type="dxa"/>
            <w:gridSpan w:val="28"/>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jc w:val="both"/>
              <w:rPr>
                <w:rFonts w:eastAsiaTheme="minorEastAsia"/>
                <w:lang w:eastAsia="en-US"/>
              </w:rPr>
            </w:pPr>
            <w:r w:rsidRPr="005A2C03">
              <w:rPr>
                <w:rFonts w:eastAsiaTheme="minorEastAsia"/>
                <w:lang w:eastAsia="en-US"/>
              </w:rPr>
              <w:t>Управление по культуре, спорту и молодёжной политике Администрации Колпашевского района; Управление образования Колпашевского района.</w:t>
            </w:r>
          </w:p>
        </w:tc>
      </w:tr>
      <w:tr w:rsidR="001D42E6" w:rsidRPr="005A2C03" w:rsidTr="00AD44C1">
        <w:trPr>
          <w:gridAfter w:val="1"/>
          <w:wAfter w:w="411" w:type="dxa"/>
        </w:trPr>
        <w:tc>
          <w:tcPr>
            <w:tcW w:w="1700" w:type="dxa"/>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Участники мероприятий</w:t>
            </w:r>
          </w:p>
        </w:tc>
        <w:tc>
          <w:tcPr>
            <w:tcW w:w="8281" w:type="dxa"/>
            <w:gridSpan w:val="28"/>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r w:rsidRPr="005A2C03">
              <w:rPr>
                <w:rFonts w:eastAsiaTheme="minorEastAsia"/>
                <w:lang w:eastAsia="en-US"/>
              </w:rPr>
              <w:t>Администрации поселений Колпашевского района; МКУ «Агентство»;</w:t>
            </w:r>
          </w:p>
          <w:p w:rsidR="001D42E6" w:rsidRPr="005A2C03" w:rsidRDefault="001D42E6" w:rsidP="001D42E6">
            <w:pPr>
              <w:widowControl w:val="0"/>
              <w:autoSpaceDE w:val="0"/>
              <w:autoSpaceDN w:val="0"/>
              <w:adjustRightInd w:val="0"/>
              <w:rPr>
                <w:rFonts w:eastAsiaTheme="minorEastAsia"/>
                <w:lang w:eastAsia="en-US"/>
              </w:rPr>
            </w:pPr>
            <w:r w:rsidRPr="005A2C03">
              <w:rPr>
                <w:rFonts w:eastAsiaTheme="minorEastAsia"/>
                <w:lang w:eastAsia="en-US"/>
              </w:rPr>
              <w:t>Муниципальные бюджетные учреждения культуры Колпашевского района</w:t>
            </w:r>
          </w:p>
        </w:tc>
      </w:tr>
      <w:tr w:rsidR="001D42E6" w:rsidRPr="005A2C03" w:rsidTr="00AD44C1">
        <w:trPr>
          <w:gridAfter w:val="1"/>
          <w:wAfter w:w="411" w:type="dxa"/>
          <w:trHeight w:val="1200"/>
        </w:trPr>
        <w:tc>
          <w:tcPr>
            <w:tcW w:w="1700" w:type="dxa"/>
            <w:tcBorders>
              <w:top w:val="single" w:sz="4" w:space="0" w:color="auto"/>
              <w:left w:val="single" w:sz="4" w:space="0" w:color="auto"/>
              <w:bottom w:val="single" w:sz="4" w:space="0" w:color="auto"/>
              <w:right w:val="single" w:sz="4" w:space="0" w:color="auto"/>
            </w:tcBorders>
            <w:hideMark/>
          </w:tcPr>
          <w:p w:rsidR="001D42E6" w:rsidRPr="005A2C03" w:rsidRDefault="001D42E6" w:rsidP="001D42E6">
            <w:pPr>
              <w:widowControl w:val="0"/>
              <w:autoSpaceDE w:val="0"/>
              <w:autoSpaceDN w:val="0"/>
              <w:adjustRightInd w:val="0"/>
              <w:ind w:left="-75" w:firstLine="75"/>
              <w:jc w:val="center"/>
              <w:rPr>
                <w:rFonts w:eastAsiaTheme="minorEastAsia"/>
                <w:lang w:eastAsia="en-US"/>
              </w:rPr>
            </w:pPr>
            <w:r w:rsidRPr="005A2C03">
              <w:rPr>
                <w:rFonts w:eastAsiaTheme="minorEastAsia"/>
                <w:lang w:eastAsia="en-US"/>
              </w:rPr>
              <w:t>Среднесрочная цель и приоритеты социально-экономического развития Колпашевского района, на реализацию которых направлена</w:t>
            </w:r>
          </w:p>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муниципальная</w:t>
            </w:r>
          </w:p>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программа</w:t>
            </w:r>
          </w:p>
        </w:tc>
        <w:tc>
          <w:tcPr>
            <w:tcW w:w="8281" w:type="dxa"/>
            <w:gridSpan w:val="28"/>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jc w:val="both"/>
              <w:rPr>
                <w:rFonts w:eastAsiaTheme="minorEastAsia"/>
                <w:lang w:eastAsia="en-US"/>
              </w:rPr>
            </w:pPr>
            <w:r w:rsidRPr="005A2C03">
              <w:rPr>
                <w:rFonts w:eastAsiaTheme="minorEastAsia"/>
                <w:lang w:eastAsia="en-US"/>
              </w:rPr>
              <w:t>Повышение уровня и качества жизни населения на территории Колпашевского района, накопление человеческого потенциала</w:t>
            </w:r>
          </w:p>
          <w:p w:rsidR="001D42E6" w:rsidRPr="005A2C03" w:rsidRDefault="001D42E6" w:rsidP="001D42E6">
            <w:pPr>
              <w:widowControl w:val="0"/>
              <w:autoSpaceDE w:val="0"/>
              <w:autoSpaceDN w:val="0"/>
              <w:adjustRightInd w:val="0"/>
              <w:jc w:val="both"/>
              <w:rPr>
                <w:rFonts w:eastAsiaTheme="minorEastAsia"/>
                <w:lang w:eastAsia="en-US"/>
              </w:rPr>
            </w:pPr>
          </w:p>
        </w:tc>
      </w:tr>
      <w:tr w:rsidR="001D42E6" w:rsidRPr="005A2C03" w:rsidTr="00AD44C1">
        <w:trPr>
          <w:gridAfter w:val="1"/>
          <w:wAfter w:w="411" w:type="dxa"/>
          <w:trHeight w:val="1629"/>
        </w:trPr>
        <w:tc>
          <w:tcPr>
            <w:tcW w:w="1700" w:type="dxa"/>
            <w:tcBorders>
              <w:top w:val="single" w:sz="4" w:space="0" w:color="auto"/>
              <w:left w:val="single" w:sz="4" w:space="0" w:color="auto"/>
              <w:bottom w:val="single" w:sz="4" w:space="0" w:color="auto"/>
              <w:right w:val="single" w:sz="4" w:space="0" w:color="auto"/>
            </w:tcBorders>
            <w:hideMark/>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lastRenderedPageBreak/>
              <w:t>Цель муниципальной Программы</w:t>
            </w:r>
          </w:p>
        </w:tc>
        <w:tc>
          <w:tcPr>
            <w:tcW w:w="8281" w:type="dxa"/>
            <w:gridSpan w:val="28"/>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jc w:val="both"/>
              <w:rPr>
                <w:rFonts w:eastAsiaTheme="minorEastAsia"/>
                <w:lang w:eastAsia="en-US"/>
              </w:rPr>
            </w:pPr>
            <w:r w:rsidRPr="005A2C03">
              <w:rPr>
                <w:rFonts w:eastAsiaTheme="minorEastAsia"/>
                <w:lang w:eastAsia="en-US"/>
              </w:rPr>
              <w:t>Создание условий для развития физической культуры и массового спорта, эффективной молодёжной политики на территории Колпашевского района</w:t>
            </w:r>
          </w:p>
        </w:tc>
      </w:tr>
      <w:tr w:rsidR="001D42E6" w:rsidRPr="005A2C03" w:rsidTr="00AD44C1">
        <w:trPr>
          <w:gridAfter w:val="1"/>
          <w:wAfter w:w="411" w:type="dxa"/>
          <w:trHeight w:val="1463"/>
        </w:trPr>
        <w:tc>
          <w:tcPr>
            <w:tcW w:w="1700" w:type="dxa"/>
            <w:vMerge w:val="restart"/>
            <w:tcBorders>
              <w:top w:val="single" w:sz="4" w:space="0" w:color="auto"/>
              <w:left w:val="single" w:sz="4" w:space="0" w:color="auto"/>
              <w:bottom w:val="single" w:sz="4" w:space="0" w:color="auto"/>
              <w:right w:val="single" w:sz="4" w:space="0" w:color="auto"/>
            </w:tcBorders>
            <w:hideMark/>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Показатели цели муниципальной программы и их значения (с детализацией по годам реализации)</w:t>
            </w:r>
          </w:p>
        </w:tc>
        <w:tc>
          <w:tcPr>
            <w:tcW w:w="1982" w:type="dxa"/>
            <w:gridSpan w:val="2"/>
            <w:tcBorders>
              <w:top w:val="single" w:sz="4" w:space="0" w:color="auto"/>
              <w:left w:val="single" w:sz="4" w:space="0" w:color="auto"/>
              <w:bottom w:val="single" w:sz="4" w:space="0" w:color="auto"/>
              <w:right w:val="single" w:sz="4" w:space="0" w:color="auto"/>
            </w:tcBorders>
            <w:hideMark/>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Показатели цели</w:t>
            </w:r>
          </w:p>
        </w:tc>
        <w:tc>
          <w:tcPr>
            <w:tcW w:w="851" w:type="dxa"/>
            <w:gridSpan w:val="4"/>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 xml:space="preserve">Год </w:t>
            </w:r>
            <w:proofErr w:type="gramStart"/>
            <w:r w:rsidRPr="005A2C03">
              <w:rPr>
                <w:rFonts w:eastAsiaTheme="minorEastAsia"/>
                <w:lang w:eastAsia="en-US"/>
              </w:rPr>
              <w:t>раз-работки</w:t>
            </w:r>
            <w:proofErr w:type="gramEnd"/>
            <w:r w:rsidRPr="005A2C03">
              <w:rPr>
                <w:rFonts w:eastAsiaTheme="minorEastAsia"/>
                <w:lang w:eastAsia="en-US"/>
              </w:rPr>
              <w:t xml:space="preserve"> муниципальной программы</w:t>
            </w:r>
          </w:p>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(2015)</w:t>
            </w:r>
          </w:p>
        </w:tc>
        <w:tc>
          <w:tcPr>
            <w:tcW w:w="853" w:type="dxa"/>
            <w:gridSpan w:val="3"/>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1 –й год реализации</w:t>
            </w: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(2016)</w:t>
            </w:r>
          </w:p>
        </w:tc>
        <w:tc>
          <w:tcPr>
            <w:tcW w:w="856" w:type="dxa"/>
            <w:gridSpan w:val="4"/>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2 –й год реализации</w:t>
            </w: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(2017)</w:t>
            </w:r>
          </w:p>
        </w:tc>
        <w:tc>
          <w:tcPr>
            <w:tcW w:w="855" w:type="dxa"/>
            <w:gridSpan w:val="4"/>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3 –й год реализации</w:t>
            </w: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(2018)</w:t>
            </w:r>
          </w:p>
        </w:tc>
        <w:tc>
          <w:tcPr>
            <w:tcW w:w="878" w:type="dxa"/>
            <w:gridSpan w:val="5"/>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4 –й год реализации</w:t>
            </w: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(2019)</w:t>
            </w:r>
          </w:p>
        </w:tc>
        <w:tc>
          <w:tcPr>
            <w:tcW w:w="868" w:type="dxa"/>
            <w:gridSpan w:val="3"/>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5 –й год реализации</w:t>
            </w: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(2020)</w:t>
            </w:r>
          </w:p>
        </w:tc>
        <w:tc>
          <w:tcPr>
            <w:tcW w:w="1138" w:type="dxa"/>
            <w:gridSpan w:val="3"/>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Последний</w:t>
            </w:r>
          </w:p>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год реализации</w:t>
            </w: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spacing w:line="276" w:lineRule="auto"/>
              <w:jc w:val="center"/>
              <w:rPr>
                <w:rFonts w:eastAsiaTheme="minorEastAsia"/>
                <w:lang w:eastAsia="en-US"/>
              </w:rPr>
            </w:pPr>
            <w:r w:rsidRPr="005A2C03">
              <w:rPr>
                <w:rFonts w:eastAsiaTheme="minorEastAsia"/>
                <w:lang w:eastAsia="en-US"/>
              </w:rPr>
              <w:t xml:space="preserve"> (2021)</w:t>
            </w:r>
          </w:p>
        </w:tc>
      </w:tr>
      <w:tr w:rsidR="00A43236" w:rsidRPr="005A2C03" w:rsidTr="00AD44C1">
        <w:trPr>
          <w:gridAfter w:val="1"/>
          <w:wAfter w:w="411" w:type="dxa"/>
          <w:trHeight w:val="227"/>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A43236" w:rsidRPr="005A2C03" w:rsidRDefault="00A43236" w:rsidP="001D42E6">
            <w:pPr>
              <w:widowControl w:val="0"/>
              <w:autoSpaceDE w:val="0"/>
              <w:autoSpaceDN w:val="0"/>
              <w:adjustRightInd w:val="0"/>
              <w:jc w:val="center"/>
              <w:rPr>
                <w:rFonts w:eastAsiaTheme="minorEastAsia"/>
                <w:lang w:eastAsia="en-US"/>
              </w:rPr>
            </w:pPr>
          </w:p>
        </w:tc>
        <w:tc>
          <w:tcPr>
            <w:tcW w:w="1982" w:type="dxa"/>
            <w:gridSpan w:val="2"/>
            <w:tcBorders>
              <w:top w:val="single" w:sz="4" w:space="0" w:color="auto"/>
              <w:left w:val="single" w:sz="4" w:space="0" w:color="auto"/>
              <w:bottom w:val="single" w:sz="4" w:space="0" w:color="auto"/>
              <w:right w:val="single" w:sz="4" w:space="0" w:color="auto"/>
            </w:tcBorders>
            <w:hideMark/>
          </w:tcPr>
          <w:p w:rsidR="00A43236" w:rsidRPr="005A2C03" w:rsidRDefault="00A43236" w:rsidP="001D42E6">
            <w:pPr>
              <w:autoSpaceDE w:val="0"/>
              <w:autoSpaceDN w:val="0"/>
              <w:adjustRightInd w:val="0"/>
              <w:jc w:val="center"/>
              <w:rPr>
                <w:rFonts w:eastAsiaTheme="minorHAnsi"/>
                <w:lang w:eastAsia="en-US"/>
              </w:rPr>
            </w:pPr>
            <w:r w:rsidRPr="005A2C03">
              <w:rPr>
                <w:rFonts w:eastAsiaTheme="minorEastAsia"/>
                <w:lang w:eastAsia="en-US"/>
              </w:rPr>
              <w:t xml:space="preserve">1. </w:t>
            </w:r>
            <w:r w:rsidRPr="005A2C03">
              <w:rPr>
                <w:rFonts w:eastAsiaTheme="minorHAnsi"/>
                <w:lang w:eastAsia="en-US"/>
              </w:rPr>
              <w:t>Доля населения,</w:t>
            </w:r>
          </w:p>
          <w:p w:rsidR="00A43236" w:rsidRPr="005A2C03" w:rsidRDefault="00A43236" w:rsidP="001D42E6">
            <w:pPr>
              <w:autoSpaceDE w:val="0"/>
              <w:autoSpaceDN w:val="0"/>
              <w:adjustRightInd w:val="0"/>
              <w:jc w:val="center"/>
              <w:rPr>
                <w:rFonts w:eastAsiaTheme="minorHAnsi"/>
                <w:lang w:eastAsia="en-US"/>
              </w:rPr>
            </w:pPr>
            <w:r w:rsidRPr="005A2C03">
              <w:rPr>
                <w:rFonts w:eastAsiaTheme="minorHAnsi"/>
                <w:lang w:eastAsia="en-US"/>
              </w:rPr>
              <w:t xml:space="preserve">систематически </w:t>
            </w:r>
            <w:proofErr w:type="gramStart"/>
            <w:r w:rsidRPr="005A2C03">
              <w:rPr>
                <w:rFonts w:eastAsiaTheme="minorHAnsi"/>
                <w:lang w:eastAsia="en-US"/>
              </w:rPr>
              <w:t>занимающегося</w:t>
            </w:r>
            <w:proofErr w:type="gramEnd"/>
            <w:r w:rsidRPr="005A2C03">
              <w:rPr>
                <w:rFonts w:eastAsiaTheme="minorHAnsi"/>
                <w:lang w:eastAsia="en-US"/>
              </w:rPr>
              <w:t xml:space="preserve"> физической культурой и спортом (%)</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A43236" w:rsidRPr="005A2C03" w:rsidRDefault="00A43236" w:rsidP="00A43236">
            <w:pPr>
              <w:spacing w:after="200" w:line="276" w:lineRule="auto"/>
              <w:jc w:val="center"/>
              <w:rPr>
                <w:rFonts w:eastAsiaTheme="minorEastAsia"/>
                <w:color w:val="000000"/>
              </w:rPr>
            </w:pPr>
            <w:r w:rsidRPr="005A2C03">
              <w:rPr>
                <w:rFonts w:eastAsiaTheme="minorEastAsia"/>
                <w:color w:val="000000"/>
              </w:rPr>
              <w:t>15,37</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A43236" w:rsidRPr="005A2C03" w:rsidRDefault="00A43236" w:rsidP="00A43236">
            <w:pPr>
              <w:spacing w:after="200" w:line="276" w:lineRule="auto"/>
              <w:jc w:val="center"/>
              <w:rPr>
                <w:rFonts w:eastAsiaTheme="minorEastAsia"/>
                <w:color w:val="000000" w:themeColor="text1"/>
              </w:rPr>
            </w:pPr>
            <w:r w:rsidRPr="005A2C03">
              <w:rPr>
                <w:rFonts w:eastAsiaTheme="minorEastAsia"/>
                <w:color w:val="000000" w:themeColor="text1"/>
              </w:rPr>
              <w:t>15,76</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A43236" w:rsidRPr="005A2C03" w:rsidRDefault="00A43236" w:rsidP="00A43236">
            <w:pPr>
              <w:spacing w:after="200" w:line="276" w:lineRule="auto"/>
              <w:jc w:val="center"/>
              <w:rPr>
                <w:rFonts w:eastAsiaTheme="minorEastAsia"/>
              </w:rPr>
            </w:pPr>
            <w:r w:rsidRPr="005A2C03">
              <w:rPr>
                <w:rFonts w:eastAsiaTheme="minorEastAsia"/>
              </w:rPr>
              <w:t>27,41</w:t>
            </w:r>
          </w:p>
        </w:tc>
        <w:tc>
          <w:tcPr>
            <w:tcW w:w="855" w:type="dxa"/>
            <w:gridSpan w:val="4"/>
            <w:tcBorders>
              <w:top w:val="single" w:sz="4" w:space="0" w:color="auto"/>
              <w:left w:val="single" w:sz="4" w:space="0" w:color="auto"/>
              <w:bottom w:val="single" w:sz="4" w:space="0" w:color="auto"/>
              <w:right w:val="single" w:sz="4" w:space="0" w:color="auto"/>
            </w:tcBorders>
            <w:vAlign w:val="center"/>
          </w:tcPr>
          <w:p w:rsidR="00A43236" w:rsidRPr="005A2C03" w:rsidRDefault="00A43236" w:rsidP="00A43236">
            <w:pPr>
              <w:spacing w:after="200" w:line="276" w:lineRule="auto"/>
              <w:jc w:val="center"/>
              <w:rPr>
                <w:rFonts w:eastAsiaTheme="minorEastAsia"/>
              </w:rPr>
            </w:pPr>
            <w:r w:rsidRPr="005A2C03">
              <w:rPr>
                <w:rFonts w:eastAsiaTheme="minorEastAsia"/>
              </w:rPr>
              <w:t>27,59</w:t>
            </w:r>
          </w:p>
        </w:tc>
        <w:tc>
          <w:tcPr>
            <w:tcW w:w="878" w:type="dxa"/>
            <w:gridSpan w:val="5"/>
            <w:tcBorders>
              <w:top w:val="single" w:sz="4" w:space="0" w:color="auto"/>
              <w:left w:val="single" w:sz="4" w:space="0" w:color="auto"/>
              <w:bottom w:val="single" w:sz="4" w:space="0" w:color="auto"/>
              <w:right w:val="single" w:sz="4" w:space="0" w:color="auto"/>
            </w:tcBorders>
            <w:vAlign w:val="center"/>
          </w:tcPr>
          <w:p w:rsidR="00A43236" w:rsidRPr="005A2C03" w:rsidRDefault="00A43236" w:rsidP="00A43236">
            <w:pPr>
              <w:spacing w:after="200" w:line="276" w:lineRule="auto"/>
              <w:jc w:val="center"/>
              <w:rPr>
                <w:rFonts w:eastAsiaTheme="minorEastAsia"/>
              </w:rPr>
            </w:pPr>
            <w:r w:rsidRPr="005A2C03">
              <w:rPr>
                <w:rFonts w:eastAsiaTheme="minorEastAsia"/>
              </w:rPr>
              <w:t>29,49</w:t>
            </w:r>
          </w:p>
        </w:tc>
        <w:tc>
          <w:tcPr>
            <w:tcW w:w="868" w:type="dxa"/>
            <w:gridSpan w:val="3"/>
            <w:tcBorders>
              <w:top w:val="single" w:sz="4" w:space="0" w:color="auto"/>
              <w:left w:val="single" w:sz="4" w:space="0" w:color="auto"/>
              <w:bottom w:val="single" w:sz="4" w:space="0" w:color="auto"/>
              <w:right w:val="single" w:sz="4" w:space="0" w:color="auto"/>
            </w:tcBorders>
            <w:vAlign w:val="center"/>
          </w:tcPr>
          <w:p w:rsidR="00A43236" w:rsidRPr="005A2C03" w:rsidRDefault="00A43236" w:rsidP="00A43236">
            <w:pPr>
              <w:spacing w:after="200" w:line="276" w:lineRule="auto"/>
              <w:jc w:val="center"/>
              <w:rPr>
                <w:rFonts w:eastAsiaTheme="minorEastAsia"/>
              </w:rPr>
            </w:pPr>
            <w:r w:rsidRPr="005A2C03">
              <w:rPr>
                <w:rFonts w:eastAsiaTheme="minorEastAsia"/>
              </w:rPr>
              <w:t>31,25</w:t>
            </w:r>
          </w:p>
        </w:tc>
        <w:tc>
          <w:tcPr>
            <w:tcW w:w="1138" w:type="dxa"/>
            <w:gridSpan w:val="3"/>
            <w:tcBorders>
              <w:top w:val="single" w:sz="4" w:space="0" w:color="auto"/>
              <w:left w:val="single" w:sz="4" w:space="0" w:color="auto"/>
              <w:bottom w:val="single" w:sz="4" w:space="0" w:color="auto"/>
              <w:right w:val="single" w:sz="4" w:space="0" w:color="auto"/>
            </w:tcBorders>
            <w:vAlign w:val="center"/>
          </w:tcPr>
          <w:p w:rsidR="00A43236" w:rsidRPr="005A2C03" w:rsidRDefault="00A43236" w:rsidP="00A43236">
            <w:pPr>
              <w:spacing w:after="200" w:line="276" w:lineRule="auto"/>
              <w:jc w:val="center"/>
              <w:rPr>
                <w:rFonts w:eastAsiaTheme="minorEastAsia"/>
              </w:rPr>
            </w:pPr>
            <w:r w:rsidRPr="005A2C03">
              <w:rPr>
                <w:rFonts w:eastAsiaTheme="minorEastAsia"/>
              </w:rPr>
              <w:t>32</w:t>
            </w:r>
          </w:p>
        </w:tc>
      </w:tr>
      <w:tr w:rsidR="00AD44C1" w:rsidRPr="005A2C03" w:rsidTr="00AD44C1">
        <w:trPr>
          <w:gridAfter w:val="1"/>
          <w:wAfter w:w="411" w:type="dxa"/>
          <w:trHeight w:val="2213"/>
        </w:trPr>
        <w:tc>
          <w:tcPr>
            <w:tcW w:w="1700" w:type="dxa"/>
            <w:tcBorders>
              <w:top w:val="single" w:sz="4" w:space="0" w:color="auto"/>
              <w:left w:val="single" w:sz="4" w:space="0" w:color="auto"/>
              <w:bottom w:val="single" w:sz="4" w:space="0" w:color="auto"/>
              <w:right w:val="single" w:sz="4" w:space="0" w:color="auto"/>
            </w:tcBorders>
            <w:vAlign w:val="center"/>
          </w:tcPr>
          <w:p w:rsidR="00AD44C1" w:rsidRPr="005A2C03" w:rsidRDefault="00AD44C1" w:rsidP="001D42E6">
            <w:pPr>
              <w:widowControl w:val="0"/>
              <w:autoSpaceDE w:val="0"/>
              <w:autoSpaceDN w:val="0"/>
              <w:adjustRightInd w:val="0"/>
              <w:jc w:val="center"/>
              <w:rPr>
                <w:rFonts w:eastAsiaTheme="minorEastAsia"/>
                <w:lang w:eastAsia="en-US"/>
              </w:rPr>
            </w:pPr>
          </w:p>
        </w:tc>
        <w:tc>
          <w:tcPr>
            <w:tcW w:w="1982" w:type="dxa"/>
            <w:gridSpan w:val="2"/>
            <w:tcBorders>
              <w:top w:val="single" w:sz="4" w:space="0" w:color="auto"/>
              <w:left w:val="single" w:sz="4" w:space="0" w:color="auto"/>
              <w:bottom w:val="single" w:sz="4" w:space="0" w:color="auto"/>
              <w:right w:val="single" w:sz="4" w:space="0" w:color="auto"/>
            </w:tcBorders>
          </w:tcPr>
          <w:p w:rsidR="00AD44C1" w:rsidRPr="00AD44C1" w:rsidRDefault="00AD44C1" w:rsidP="001D42E6">
            <w:pPr>
              <w:autoSpaceDE w:val="0"/>
              <w:autoSpaceDN w:val="0"/>
              <w:adjustRightInd w:val="0"/>
              <w:jc w:val="center"/>
              <w:rPr>
                <w:rFonts w:eastAsiaTheme="minorHAnsi"/>
                <w:lang w:eastAsia="en-US"/>
              </w:rPr>
            </w:pPr>
            <w:r w:rsidRPr="00AD44C1">
              <w:rPr>
                <w:rFonts w:eastAsiaTheme="minorHAnsi"/>
                <w:lang w:eastAsia="en-US"/>
              </w:rPr>
              <w:t>2. Доля молодёжи, в возрасте от 14 до 30 лет, участвующей в мероприятиях молодежной политики, %</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AD44C1" w:rsidRPr="00AD44C1" w:rsidRDefault="00AD44C1" w:rsidP="00AD44C1">
            <w:pPr>
              <w:spacing w:after="200"/>
              <w:jc w:val="center"/>
              <w:rPr>
                <w:rFonts w:eastAsiaTheme="minorEastAsia"/>
              </w:rPr>
            </w:pPr>
            <w:r w:rsidRPr="00AD44C1">
              <w:rPr>
                <w:rFonts w:eastAsiaTheme="minorEastAsia"/>
              </w:rPr>
              <w:t>61,9</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AD44C1" w:rsidRPr="00AD44C1" w:rsidRDefault="00AD44C1" w:rsidP="00AD44C1">
            <w:pPr>
              <w:spacing w:after="200"/>
              <w:jc w:val="center"/>
              <w:rPr>
                <w:rFonts w:eastAsiaTheme="minorEastAsia"/>
              </w:rPr>
            </w:pPr>
            <w:r w:rsidRPr="00AD44C1">
              <w:rPr>
                <w:rFonts w:eastAsiaTheme="minorEastAsia"/>
              </w:rPr>
              <w:t>62</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AD44C1" w:rsidRPr="00AD44C1" w:rsidRDefault="00AD44C1" w:rsidP="00AD44C1">
            <w:pPr>
              <w:spacing w:after="200"/>
              <w:jc w:val="center"/>
              <w:rPr>
                <w:rFonts w:eastAsiaTheme="minorEastAsia"/>
              </w:rPr>
            </w:pPr>
            <w:bookmarkStart w:id="0" w:name="_GoBack"/>
            <w:r w:rsidRPr="00AD44C1">
              <w:rPr>
                <w:rFonts w:eastAsiaTheme="minorEastAsia"/>
              </w:rPr>
              <w:t>не менее 32</w:t>
            </w:r>
            <w:bookmarkEnd w:id="0"/>
          </w:p>
        </w:tc>
        <w:tc>
          <w:tcPr>
            <w:tcW w:w="855" w:type="dxa"/>
            <w:gridSpan w:val="4"/>
            <w:tcBorders>
              <w:top w:val="single" w:sz="4" w:space="0" w:color="auto"/>
              <w:left w:val="single" w:sz="4" w:space="0" w:color="auto"/>
              <w:bottom w:val="single" w:sz="4" w:space="0" w:color="auto"/>
              <w:right w:val="single" w:sz="4" w:space="0" w:color="auto"/>
            </w:tcBorders>
            <w:vAlign w:val="center"/>
          </w:tcPr>
          <w:p w:rsidR="00AD44C1" w:rsidRPr="00AD44C1" w:rsidRDefault="00AD44C1" w:rsidP="00AD44C1">
            <w:pPr>
              <w:spacing w:after="200"/>
              <w:jc w:val="center"/>
              <w:rPr>
                <w:rFonts w:eastAsiaTheme="minorEastAsia"/>
              </w:rPr>
            </w:pPr>
            <w:r w:rsidRPr="00AD44C1">
              <w:rPr>
                <w:rFonts w:eastAsiaTheme="minorEastAsia"/>
              </w:rPr>
              <w:t>не менее 34</w:t>
            </w:r>
          </w:p>
        </w:tc>
        <w:tc>
          <w:tcPr>
            <w:tcW w:w="878" w:type="dxa"/>
            <w:gridSpan w:val="5"/>
            <w:tcBorders>
              <w:top w:val="single" w:sz="4" w:space="0" w:color="auto"/>
              <w:left w:val="single" w:sz="4" w:space="0" w:color="auto"/>
              <w:bottom w:val="single" w:sz="4" w:space="0" w:color="auto"/>
              <w:right w:val="single" w:sz="4" w:space="0" w:color="auto"/>
            </w:tcBorders>
            <w:vAlign w:val="center"/>
          </w:tcPr>
          <w:p w:rsidR="00AD44C1" w:rsidRPr="00AD44C1" w:rsidRDefault="00AD44C1" w:rsidP="00AD44C1">
            <w:pPr>
              <w:spacing w:after="200"/>
              <w:jc w:val="center"/>
              <w:rPr>
                <w:rFonts w:eastAsiaTheme="minorEastAsia"/>
              </w:rPr>
            </w:pPr>
            <w:r w:rsidRPr="00AD44C1">
              <w:rPr>
                <w:rFonts w:eastAsiaTheme="minorEastAsia"/>
              </w:rPr>
              <w:t>не менее 36</w:t>
            </w:r>
          </w:p>
        </w:tc>
        <w:tc>
          <w:tcPr>
            <w:tcW w:w="868" w:type="dxa"/>
            <w:gridSpan w:val="3"/>
            <w:tcBorders>
              <w:top w:val="single" w:sz="4" w:space="0" w:color="auto"/>
              <w:left w:val="single" w:sz="4" w:space="0" w:color="auto"/>
              <w:bottom w:val="single" w:sz="4" w:space="0" w:color="auto"/>
              <w:right w:val="single" w:sz="4" w:space="0" w:color="auto"/>
            </w:tcBorders>
            <w:vAlign w:val="center"/>
          </w:tcPr>
          <w:p w:rsidR="00AD44C1" w:rsidRPr="00AD44C1" w:rsidRDefault="00AD44C1" w:rsidP="00AD44C1">
            <w:pPr>
              <w:spacing w:after="200"/>
              <w:jc w:val="center"/>
              <w:rPr>
                <w:rFonts w:eastAsiaTheme="minorEastAsia"/>
              </w:rPr>
            </w:pPr>
            <w:r w:rsidRPr="00AD44C1">
              <w:rPr>
                <w:rFonts w:eastAsiaTheme="minorEastAsia"/>
              </w:rPr>
              <w:t>не менее 38</w:t>
            </w:r>
          </w:p>
        </w:tc>
        <w:tc>
          <w:tcPr>
            <w:tcW w:w="1138" w:type="dxa"/>
            <w:gridSpan w:val="3"/>
            <w:tcBorders>
              <w:top w:val="single" w:sz="4" w:space="0" w:color="auto"/>
              <w:left w:val="single" w:sz="4" w:space="0" w:color="auto"/>
              <w:bottom w:val="single" w:sz="4" w:space="0" w:color="auto"/>
              <w:right w:val="single" w:sz="4" w:space="0" w:color="auto"/>
            </w:tcBorders>
            <w:vAlign w:val="center"/>
          </w:tcPr>
          <w:p w:rsidR="00AD44C1" w:rsidRPr="00AD44C1" w:rsidRDefault="00AD44C1" w:rsidP="00AD44C1">
            <w:pPr>
              <w:jc w:val="center"/>
              <w:rPr>
                <w:rFonts w:eastAsiaTheme="minorEastAsia"/>
              </w:rPr>
            </w:pPr>
            <w:r w:rsidRPr="00AD44C1">
              <w:rPr>
                <w:rFonts w:eastAsiaTheme="minorEastAsia"/>
              </w:rPr>
              <w:t xml:space="preserve">не </w:t>
            </w:r>
          </w:p>
          <w:p w:rsidR="00AD44C1" w:rsidRPr="00AD44C1" w:rsidRDefault="00AD44C1" w:rsidP="00AD44C1">
            <w:pPr>
              <w:jc w:val="center"/>
              <w:rPr>
                <w:rFonts w:eastAsiaTheme="minorEastAsia"/>
              </w:rPr>
            </w:pPr>
            <w:r w:rsidRPr="00AD44C1">
              <w:rPr>
                <w:rFonts w:eastAsiaTheme="minorEastAsia"/>
              </w:rPr>
              <w:t>менее</w:t>
            </w:r>
          </w:p>
          <w:p w:rsidR="00AD44C1" w:rsidRPr="00AD44C1" w:rsidRDefault="00AD44C1" w:rsidP="00AD44C1">
            <w:pPr>
              <w:jc w:val="center"/>
              <w:rPr>
                <w:rFonts w:eastAsiaTheme="minorEastAsia"/>
              </w:rPr>
            </w:pPr>
            <w:r w:rsidRPr="00AD44C1">
              <w:rPr>
                <w:rFonts w:eastAsiaTheme="minorEastAsia"/>
              </w:rPr>
              <w:t>39</w:t>
            </w:r>
          </w:p>
        </w:tc>
      </w:tr>
      <w:tr w:rsidR="001D42E6" w:rsidRPr="005A2C03" w:rsidTr="00AD44C1">
        <w:trPr>
          <w:gridAfter w:val="1"/>
          <w:wAfter w:w="411" w:type="dxa"/>
          <w:trHeight w:val="1539"/>
        </w:trPr>
        <w:tc>
          <w:tcPr>
            <w:tcW w:w="1700" w:type="dxa"/>
            <w:tcBorders>
              <w:top w:val="single" w:sz="4" w:space="0" w:color="auto"/>
              <w:left w:val="single" w:sz="4" w:space="0" w:color="auto"/>
              <w:bottom w:val="single" w:sz="4" w:space="0" w:color="auto"/>
              <w:right w:val="single" w:sz="4" w:space="0" w:color="auto"/>
            </w:tcBorders>
            <w:hideMark/>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Задачи муниципальной</w:t>
            </w:r>
          </w:p>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программы</w:t>
            </w:r>
          </w:p>
        </w:tc>
        <w:tc>
          <w:tcPr>
            <w:tcW w:w="8281" w:type="dxa"/>
            <w:gridSpan w:val="28"/>
            <w:tcBorders>
              <w:top w:val="single" w:sz="4" w:space="0" w:color="auto"/>
              <w:left w:val="single" w:sz="4" w:space="0" w:color="auto"/>
              <w:bottom w:val="single" w:sz="4" w:space="0" w:color="auto"/>
              <w:right w:val="single" w:sz="4" w:space="0" w:color="auto"/>
            </w:tcBorders>
            <w:hideMark/>
          </w:tcPr>
          <w:p w:rsidR="001D42E6" w:rsidRPr="005A2C03" w:rsidRDefault="001D42E6" w:rsidP="001D42E6">
            <w:pPr>
              <w:autoSpaceDE w:val="0"/>
              <w:autoSpaceDN w:val="0"/>
              <w:adjustRightInd w:val="0"/>
              <w:jc w:val="both"/>
              <w:rPr>
                <w:rFonts w:eastAsiaTheme="minorEastAsia"/>
              </w:rPr>
            </w:pPr>
            <w:r w:rsidRPr="005A2C03">
              <w:rPr>
                <w:rFonts w:eastAsiaTheme="minorEastAsia"/>
              </w:rPr>
              <w:t>Задача 1. Создание условий для организации физкультурно-оздоровительной и спортивной работы с населением Колпашевского района.</w:t>
            </w:r>
          </w:p>
          <w:p w:rsidR="001D42E6" w:rsidRPr="005A2C03" w:rsidRDefault="001D42E6" w:rsidP="001D42E6">
            <w:pPr>
              <w:widowControl w:val="0"/>
              <w:autoSpaceDE w:val="0"/>
              <w:autoSpaceDN w:val="0"/>
              <w:adjustRightInd w:val="0"/>
              <w:jc w:val="both"/>
              <w:rPr>
                <w:rFonts w:eastAsiaTheme="minorEastAsia"/>
              </w:rPr>
            </w:pPr>
            <w:r w:rsidRPr="005A2C03">
              <w:rPr>
                <w:rFonts w:eastAsiaTheme="minorEastAsia"/>
              </w:rPr>
              <w:t>Задача 2. Создание условий для успешной социализации и самореализации молодёжи Колпашевского района.</w:t>
            </w:r>
          </w:p>
          <w:p w:rsidR="001D42E6" w:rsidRPr="005A2C03" w:rsidRDefault="001D42E6" w:rsidP="001D42E6">
            <w:pPr>
              <w:widowControl w:val="0"/>
              <w:autoSpaceDE w:val="0"/>
              <w:autoSpaceDN w:val="0"/>
              <w:adjustRightInd w:val="0"/>
              <w:jc w:val="both"/>
              <w:rPr>
                <w:rFonts w:eastAsiaTheme="minorEastAsia"/>
              </w:rPr>
            </w:pPr>
            <w:r w:rsidRPr="005A2C03">
              <w:rPr>
                <w:rFonts w:eastAsiaTheme="minorEastAsia"/>
              </w:rPr>
              <w:t xml:space="preserve">Задача 3. Государственная поддержка решения жилищной проблемы молодых семей, признанных в установленном </w:t>
            </w:r>
            <w:proofErr w:type="gramStart"/>
            <w:r w:rsidRPr="005A2C03">
              <w:rPr>
                <w:rFonts w:eastAsiaTheme="minorEastAsia"/>
              </w:rPr>
              <w:t>порядке</w:t>
            </w:r>
            <w:proofErr w:type="gramEnd"/>
            <w:r w:rsidRPr="005A2C03">
              <w:rPr>
                <w:rFonts w:eastAsiaTheme="minorEastAsia"/>
              </w:rPr>
              <w:t xml:space="preserve"> нуждающимися в жилом помещении.</w:t>
            </w:r>
          </w:p>
        </w:tc>
      </w:tr>
      <w:tr w:rsidR="001D42E6" w:rsidRPr="005A2C03" w:rsidTr="00AD44C1">
        <w:trPr>
          <w:gridAfter w:val="1"/>
          <w:wAfter w:w="411" w:type="dxa"/>
          <w:trHeight w:val="176"/>
        </w:trPr>
        <w:tc>
          <w:tcPr>
            <w:tcW w:w="1700" w:type="dxa"/>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p>
        </w:tc>
        <w:tc>
          <w:tcPr>
            <w:tcW w:w="1982" w:type="dxa"/>
            <w:gridSpan w:val="2"/>
            <w:tcBorders>
              <w:top w:val="single" w:sz="4" w:space="0" w:color="auto"/>
              <w:left w:val="single" w:sz="4" w:space="0" w:color="auto"/>
              <w:bottom w:val="single" w:sz="4" w:space="0" w:color="auto"/>
              <w:right w:val="single" w:sz="4" w:space="0" w:color="auto"/>
            </w:tcBorders>
            <w:hideMark/>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Показатели задач</w:t>
            </w:r>
          </w:p>
        </w:tc>
        <w:tc>
          <w:tcPr>
            <w:tcW w:w="851" w:type="dxa"/>
            <w:gridSpan w:val="4"/>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 xml:space="preserve">Год </w:t>
            </w:r>
            <w:proofErr w:type="gramStart"/>
            <w:r w:rsidRPr="005A2C03">
              <w:rPr>
                <w:rFonts w:eastAsiaTheme="minorEastAsia"/>
                <w:lang w:eastAsia="en-US"/>
              </w:rPr>
              <w:t>раз-работки</w:t>
            </w:r>
            <w:proofErr w:type="gramEnd"/>
            <w:r w:rsidRPr="005A2C03">
              <w:rPr>
                <w:rFonts w:eastAsiaTheme="minorEastAsia"/>
                <w:lang w:eastAsia="en-US"/>
              </w:rPr>
              <w:t xml:space="preserve"> муниципальной программы</w:t>
            </w:r>
          </w:p>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(2015)</w:t>
            </w:r>
          </w:p>
        </w:tc>
        <w:tc>
          <w:tcPr>
            <w:tcW w:w="853" w:type="dxa"/>
            <w:gridSpan w:val="3"/>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1 –й год реализации</w:t>
            </w: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(2016)</w:t>
            </w:r>
          </w:p>
        </w:tc>
        <w:tc>
          <w:tcPr>
            <w:tcW w:w="856" w:type="dxa"/>
            <w:gridSpan w:val="4"/>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2 –й</w:t>
            </w:r>
          </w:p>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год реализации</w:t>
            </w: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(2017)</w:t>
            </w:r>
          </w:p>
        </w:tc>
        <w:tc>
          <w:tcPr>
            <w:tcW w:w="855" w:type="dxa"/>
            <w:gridSpan w:val="4"/>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3 –й год реализации</w:t>
            </w: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(2018)</w:t>
            </w:r>
          </w:p>
        </w:tc>
        <w:tc>
          <w:tcPr>
            <w:tcW w:w="878" w:type="dxa"/>
            <w:gridSpan w:val="5"/>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4 –й год реализации</w:t>
            </w: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(2019)</w:t>
            </w:r>
          </w:p>
        </w:tc>
        <w:tc>
          <w:tcPr>
            <w:tcW w:w="868" w:type="dxa"/>
            <w:gridSpan w:val="3"/>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5 –й год реализации</w:t>
            </w: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(2020)</w:t>
            </w:r>
          </w:p>
        </w:tc>
        <w:tc>
          <w:tcPr>
            <w:tcW w:w="1138" w:type="dxa"/>
            <w:gridSpan w:val="3"/>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Последний</w:t>
            </w:r>
          </w:p>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год реализации</w:t>
            </w: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(2021)</w:t>
            </w:r>
          </w:p>
        </w:tc>
      </w:tr>
      <w:tr w:rsidR="001D42E6" w:rsidRPr="005A2C03" w:rsidTr="00AD44C1">
        <w:trPr>
          <w:gridAfter w:val="1"/>
          <w:wAfter w:w="411" w:type="dxa"/>
          <w:trHeight w:val="587"/>
        </w:trPr>
        <w:tc>
          <w:tcPr>
            <w:tcW w:w="1700" w:type="dxa"/>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p>
        </w:tc>
        <w:tc>
          <w:tcPr>
            <w:tcW w:w="8281" w:type="dxa"/>
            <w:gridSpan w:val="28"/>
            <w:tcBorders>
              <w:top w:val="single" w:sz="4" w:space="0" w:color="auto"/>
              <w:left w:val="single" w:sz="4" w:space="0" w:color="auto"/>
              <w:bottom w:val="single" w:sz="4" w:space="0" w:color="auto"/>
              <w:right w:val="single" w:sz="4" w:space="0" w:color="auto"/>
            </w:tcBorders>
            <w:hideMark/>
          </w:tcPr>
          <w:p w:rsidR="001D42E6" w:rsidRPr="005A2C03" w:rsidRDefault="001D42E6" w:rsidP="001D42E6">
            <w:pPr>
              <w:autoSpaceDE w:val="0"/>
              <w:autoSpaceDN w:val="0"/>
              <w:adjustRightInd w:val="0"/>
              <w:jc w:val="both"/>
              <w:rPr>
                <w:rFonts w:eastAsiaTheme="minorEastAsia"/>
              </w:rPr>
            </w:pPr>
            <w:r w:rsidRPr="005A2C03">
              <w:rPr>
                <w:rFonts w:eastAsiaTheme="minorEastAsia"/>
                <w:lang w:eastAsia="en-US"/>
              </w:rPr>
              <w:t xml:space="preserve">Задача 1. </w:t>
            </w:r>
            <w:r w:rsidRPr="005A2C03">
              <w:rPr>
                <w:rFonts w:eastAsiaTheme="minorEastAsia"/>
              </w:rPr>
              <w:t>Создание условий для организации физкультурно-оздоровительной и спортивной работы с населением Колпашевского района</w:t>
            </w:r>
          </w:p>
        </w:tc>
      </w:tr>
      <w:tr w:rsidR="001D42E6" w:rsidRPr="005A2C03" w:rsidTr="00AD44C1">
        <w:trPr>
          <w:gridAfter w:val="1"/>
          <w:wAfter w:w="411" w:type="dxa"/>
          <w:trHeight w:val="270"/>
        </w:trPr>
        <w:tc>
          <w:tcPr>
            <w:tcW w:w="1700" w:type="dxa"/>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p>
        </w:tc>
        <w:tc>
          <w:tcPr>
            <w:tcW w:w="2062" w:type="dxa"/>
            <w:gridSpan w:val="3"/>
            <w:tcBorders>
              <w:top w:val="single" w:sz="4" w:space="0" w:color="auto"/>
              <w:left w:val="single" w:sz="4" w:space="0" w:color="auto"/>
              <w:bottom w:val="single" w:sz="4" w:space="0" w:color="auto"/>
              <w:right w:val="single" w:sz="4" w:space="0" w:color="auto"/>
            </w:tcBorders>
            <w:hideMark/>
          </w:tcPr>
          <w:p w:rsidR="001D42E6" w:rsidRPr="005A2C03" w:rsidRDefault="001D42E6" w:rsidP="001D42E6">
            <w:pPr>
              <w:autoSpaceDE w:val="0"/>
              <w:autoSpaceDN w:val="0"/>
              <w:adjustRightInd w:val="0"/>
              <w:rPr>
                <w:rFonts w:eastAsiaTheme="minorEastAsia"/>
                <w:lang w:eastAsia="en-US"/>
              </w:rPr>
            </w:pPr>
            <w:r w:rsidRPr="005A2C03">
              <w:rPr>
                <w:rFonts w:eastAsiaTheme="minorEastAsia"/>
                <w:lang w:eastAsia="en-US"/>
              </w:rPr>
              <w:t>Показатели задачи 1</w:t>
            </w:r>
          </w:p>
        </w:tc>
        <w:tc>
          <w:tcPr>
            <w:tcW w:w="771" w:type="dxa"/>
            <w:gridSpan w:val="3"/>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p>
        </w:tc>
        <w:tc>
          <w:tcPr>
            <w:tcW w:w="871" w:type="dxa"/>
            <w:gridSpan w:val="4"/>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p>
        </w:tc>
        <w:tc>
          <w:tcPr>
            <w:tcW w:w="856" w:type="dxa"/>
            <w:gridSpan w:val="4"/>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p>
        </w:tc>
        <w:tc>
          <w:tcPr>
            <w:tcW w:w="855" w:type="dxa"/>
            <w:gridSpan w:val="4"/>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p>
        </w:tc>
        <w:tc>
          <w:tcPr>
            <w:tcW w:w="860" w:type="dxa"/>
            <w:gridSpan w:val="4"/>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p>
        </w:tc>
        <w:tc>
          <w:tcPr>
            <w:tcW w:w="1138" w:type="dxa"/>
            <w:gridSpan w:val="3"/>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p>
        </w:tc>
      </w:tr>
      <w:tr w:rsidR="001D42E6" w:rsidRPr="005A2C03" w:rsidTr="00AD44C1">
        <w:trPr>
          <w:gridAfter w:val="1"/>
          <w:wAfter w:w="411" w:type="dxa"/>
          <w:trHeight w:val="418"/>
        </w:trPr>
        <w:tc>
          <w:tcPr>
            <w:tcW w:w="1700" w:type="dxa"/>
            <w:tcBorders>
              <w:top w:val="single" w:sz="4" w:space="0" w:color="auto"/>
              <w:left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p>
        </w:tc>
        <w:tc>
          <w:tcPr>
            <w:tcW w:w="2062" w:type="dxa"/>
            <w:gridSpan w:val="3"/>
            <w:tcBorders>
              <w:top w:val="single" w:sz="4" w:space="0" w:color="auto"/>
              <w:left w:val="single" w:sz="4" w:space="0" w:color="auto"/>
              <w:bottom w:val="single" w:sz="4" w:space="0" w:color="auto"/>
              <w:right w:val="single" w:sz="4" w:space="0" w:color="auto"/>
            </w:tcBorders>
            <w:hideMark/>
          </w:tcPr>
          <w:p w:rsidR="001D42E6" w:rsidRPr="005A2C03" w:rsidRDefault="001D42E6" w:rsidP="001D42E6">
            <w:pPr>
              <w:autoSpaceDE w:val="0"/>
              <w:autoSpaceDN w:val="0"/>
              <w:adjustRightInd w:val="0"/>
              <w:jc w:val="center"/>
              <w:rPr>
                <w:rFonts w:eastAsiaTheme="minorEastAsia"/>
              </w:rPr>
            </w:pPr>
            <w:r w:rsidRPr="005A2C03">
              <w:rPr>
                <w:rFonts w:eastAsiaTheme="minorEastAsia"/>
                <w:lang w:eastAsia="en-US"/>
              </w:rPr>
              <w:t>1.</w:t>
            </w:r>
            <w:r w:rsidRPr="005A2C03">
              <w:rPr>
                <w:rFonts w:eastAsiaTheme="minorEastAsia"/>
              </w:rPr>
              <w:t>Количество участников массовых спортивных мероприятий и физкультурных мероприятий, проведённых на территории Колпашевского  района (чел.)</w:t>
            </w:r>
          </w:p>
        </w:tc>
        <w:tc>
          <w:tcPr>
            <w:tcW w:w="771" w:type="dxa"/>
            <w:gridSpan w:val="3"/>
            <w:tcBorders>
              <w:top w:val="single" w:sz="4" w:space="0" w:color="auto"/>
              <w:left w:val="single" w:sz="4" w:space="0" w:color="auto"/>
              <w:bottom w:val="single" w:sz="4" w:space="0" w:color="auto"/>
              <w:right w:val="single" w:sz="4" w:space="0" w:color="auto"/>
            </w:tcBorders>
            <w:vAlign w:val="center"/>
          </w:tcPr>
          <w:p w:rsidR="001D42E6" w:rsidRPr="005A2C03" w:rsidRDefault="001D42E6" w:rsidP="001D42E6">
            <w:pPr>
              <w:autoSpaceDE w:val="0"/>
              <w:autoSpaceDN w:val="0"/>
              <w:adjustRightInd w:val="0"/>
              <w:jc w:val="center"/>
              <w:rPr>
                <w:rFonts w:eastAsiaTheme="minorEastAsia"/>
              </w:rPr>
            </w:pPr>
            <w:r w:rsidRPr="005A2C03">
              <w:rPr>
                <w:rFonts w:eastAsiaTheme="minorEastAsia"/>
              </w:rPr>
              <w:t>17800</w:t>
            </w:r>
          </w:p>
        </w:tc>
        <w:tc>
          <w:tcPr>
            <w:tcW w:w="871" w:type="dxa"/>
            <w:gridSpan w:val="4"/>
            <w:tcBorders>
              <w:top w:val="single" w:sz="4" w:space="0" w:color="auto"/>
              <w:left w:val="single" w:sz="4" w:space="0" w:color="auto"/>
              <w:bottom w:val="single" w:sz="4" w:space="0" w:color="auto"/>
              <w:right w:val="single" w:sz="4" w:space="0" w:color="auto"/>
            </w:tcBorders>
            <w:vAlign w:val="center"/>
          </w:tcPr>
          <w:p w:rsidR="001D42E6" w:rsidRPr="005A2C03" w:rsidRDefault="001D42E6" w:rsidP="001D42E6">
            <w:pPr>
              <w:autoSpaceDE w:val="0"/>
              <w:autoSpaceDN w:val="0"/>
              <w:adjustRightInd w:val="0"/>
              <w:jc w:val="center"/>
              <w:rPr>
                <w:rFonts w:eastAsiaTheme="minorEastAsia"/>
              </w:rPr>
            </w:pPr>
            <w:r w:rsidRPr="005A2C03">
              <w:rPr>
                <w:rFonts w:eastAsiaTheme="minorEastAsia"/>
              </w:rPr>
              <w:t>18300</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1D42E6" w:rsidRPr="005A2C03" w:rsidRDefault="001D42E6" w:rsidP="001D42E6">
            <w:pPr>
              <w:autoSpaceDE w:val="0"/>
              <w:autoSpaceDN w:val="0"/>
              <w:adjustRightInd w:val="0"/>
              <w:jc w:val="center"/>
              <w:rPr>
                <w:rFonts w:eastAsiaTheme="minorEastAsia"/>
              </w:rPr>
            </w:pPr>
            <w:r w:rsidRPr="005A2C03">
              <w:rPr>
                <w:rFonts w:eastAsiaTheme="minorEastAsia"/>
              </w:rPr>
              <w:t>18600</w:t>
            </w:r>
          </w:p>
        </w:tc>
        <w:tc>
          <w:tcPr>
            <w:tcW w:w="855" w:type="dxa"/>
            <w:gridSpan w:val="4"/>
            <w:tcBorders>
              <w:top w:val="single" w:sz="4" w:space="0" w:color="auto"/>
              <w:left w:val="single" w:sz="4" w:space="0" w:color="auto"/>
              <w:bottom w:val="single" w:sz="4" w:space="0" w:color="auto"/>
              <w:right w:val="single" w:sz="4" w:space="0" w:color="auto"/>
            </w:tcBorders>
            <w:vAlign w:val="center"/>
          </w:tcPr>
          <w:p w:rsidR="001D42E6" w:rsidRPr="005A2C03" w:rsidRDefault="001D42E6" w:rsidP="001D42E6">
            <w:pPr>
              <w:autoSpaceDE w:val="0"/>
              <w:autoSpaceDN w:val="0"/>
              <w:adjustRightInd w:val="0"/>
              <w:jc w:val="center"/>
              <w:rPr>
                <w:rFonts w:eastAsiaTheme="minorEastAsia"/>
              </w:rPr>
            </w:pPr>
            <w:r w:rsidRPr="005A2C03">
              <w:rPr>
                <w:rFonts w:eastAsiaTheme="minorEastAsia"/>
              </w:rPr>
              <w:t>18900</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D42E6" w:rsidRPr="005A2C03" w:rsidRDefault="001D42E6" w:rsidP="001D42E6">
            <w:pPr>
              <w:autoSpaceDE w:val="0"/>
              <w:autoSpaceDN w:val="0"/>
              <w:adjustRightInd w:val="0"/>
              <w:jc w:val="center"/>
              <w:rPr>
                <w:rFonts w:eastAsiaTheme="minorEastAsia"/>
              </w:rPr>
            </w:pPr>
            <w:r w:rsidRPr="005A2C03">
              <w:rPr>
                <w:rFonts w:eastAsiaTheme="minorEastAsia"/>
              </w:rPr>
              <w:t>19200</w:t>
            </w:r>
          </w:p>
        </w:tc>
        <w:tc>
          <w:tcPr>
            <w:tcW w:w="868" w:type="dxa"/>
            <w:gridSpan w:val="3"/>
            <w:tcBorders>
              <w:top w:val="single" w:sz="4" w:space="0" w:color="auto"/>
              <w:left w:val="single" w:sz="4" w:space="0" w:color="auto"/>
              <w:bottom w:val="single" w:sz="4" w:space="0" w:color="auto"/>
              <w:right w:val="single" w:sz="4" w:space="0" w:color="auto"/>
            </w:tcBorders>
            <w:vAlign w:val="center"/>
          </w:tcPr>
          <w:p w:rsidR="001D42E6" w:rsidRPr="005A2C03" w:rsidRDefault="001D42E6" w:rsidP="001D42E6">
            <w:pPr>
              <w:autoSpaceDE w:val="0"/>
              <w:autoSpaceDN w:val="0"/>
              <w:adjustRightInd w:val="0"/>
              <w:jc w:val="center"/>
              <w:rPr>
                <w:rFonts w:eastAsiaTheme="minorEastAsia"/>
              </w:rPr>
            </w:pPr>
            <w:r w:rsidRPr="005A2C03">
              <w:rPr>
                <w:rFonts w:eastAsiaTheme="minorEastAsia"/>
              </w:rPr>
              <w:t>19500</w:t>
            </w:r>
          </w:p>
        </w:tc>
        <w:tc>
          <w:tcPr>
            <w:tcW w:w="1138" w:type="dxa"/>
            <w:gridSpan w:val="3"/>
            <w:tcBorders>
              <w:top w:val="single" w:sz="4" w:space="0" w:color="auto"/>
              <w:left w:val="single" w:sz="4" w:space="0" w:color="auto"/>
              <w:bottom w:val="single" w:sz="4" w:space="0" w:color="auto"/>
              <w:right w:val="single" w:sz="4" w:space="0" w:color="auto"/>
            </w:tcBorders>
            <w:vAlign w:val="center"/>
          </w:tcPr>
          <w:p w:rsidR="001D42E6" w:rsidRPr="005A2C03" w:rsidRDefault="001D42E6" w:rsidP="001D42E6">
            <w:pPr>
              <w:autoSpaceDE w:val="0"/>
              <w:autoSpaceDN w:val="0"/>
              <w:adjustRightInd w:val="0"/>
              <w:jc w:val="center"/>
              <w:rPr>
                <w:rFonts w:eastAsiaTheme="minorEastAsia"/>
              </w:rPr>
            </w:pPr>
            <w:r w:rsidRPr="005A2C03">
              <w:rPr>
                <w:rFonts w:eastAsiaTheme="minorEastAsia"/>
              </w:rPr>
              <w:t>19700</w:t>
            </w:r>
          </w:p>
        </w:tc>
      </w:tr>
      <w:tr w:rsidR="001D42E6" w:rsidRPr="005A2C03" w:rsidTr="00AD44C1">
        <w:trPr>
          <w:gridAfter w:val="1"/>
          <w:wAfter w:w="411" w:type="dxa"/>
          <w:trHeight w:val="573"/>
        </w:trPr>
        <w:tc>
          <w:tcPr>
            <w:tcW w:w="1700" w:type="dxa"/>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p>
        </w:tc>
        <w:tc>
          <w:tcPr>
            <w:tcW w:w="8281" w:type="dxa"/>
            <w:gridSpan w:val="28"/>
            <w:tcBorders>
              <w:top w:val="single" w:sz="4" w:space="0" w:color="auto"/>
              <w:left w:val="single" w:sz="4" w:space="0" w:color="auto"/>
              <w:bottom w:val="single" w:sz="4" w:space="0" w:color="auto"/>
              <w:right w:val="single" w:sz="4" w:space="0" w:color="auto"/>
            </w:tcBorders>
            <w:hideMark/>
          </w:tcPr>
          <w:p w:rsidR="001D42E6" w:rsidRPr="005A2C03" w:rsidRDefault="001D42E6" w:rsidP="001D42E6">
            <w:pPr>
              <w:widowControl w:val="0"/>
              <w:autoSpaceDE w:val="0"/>
              <w:autoSpaceDN w:val="0"/>
              <w:adjustRightInd w:val="0"/>
              <w:jc w:val="both"/>
              <w:rPr>
                <w:rFonts w:eastAsiaTheme="minorEastAsia"/>
              </w:rPr>
            </w:pPr>
            <w:r w:rsidRPr="005A2C03">
              <w:rPr>
                <w:rFonts w:eastAsiaTheme="minorEastAsia"/>
                <w:lang w:eastAsia="en-US"/>
              </w:rPr>
              <w:t xml:space="preserve">Задача 2. </w:t>
            </w:r>
            <w:r w:rsidRPr="005A2C03">
              <w:rPr>
                <w:rFonts w:eastAsiaTheme="minorEastAsia"/>
              </w:rPr>
              <w:t>Создание условий для успешной социализации и самореализации молодёжи Колпашевского района</w:t>
            </w:r>
          </w:p>
        </w:tc>
      </w:tr>
      <w:tr w:rsidR="001D42E6" w:rsidRPr="005A2C03" w:rsidTr="00AD44C1">
        <w:trPr>
          <w:gridAfter w:val="2"/>
          <w:wAfter w:w="433" w:type="dxa"/>
          <w:trHeight w:val="283"/>
        </w:trPr>
        <w:tc>
          <w:tcPr>
            <w:tcW w:w="1700" w:type="dxa"/>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p>
        </w:tc>
        <w:tc>
          <w:tcPr>
            <w:tcW w:w="2068" w:type="dxa"/>
            <w:gridSpan w:val="4"/>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r w:rsidRPr="005A2C03">
              <w:rPr>
                <w:rFonts w:eastAsiaTheme="minorEastAsia"/>
                <w:lang w:eastAsia="en-US"/>
              </w:rPr>
              <w:t>Показатели задачи 2</w:t>
            </w:r>
          </w:p>
        </w:tc>
        <w:tc>
          <w:tcPr>
            <w:tcW w:w="765" w:type="dxa"/>
            <w:gridSpan w:val="2"/>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p>
        </w:tc>
        <w:tc>
          <w:tcPr>
            <w:tcW w:w="853" w:type="dxa"/>
            <w:gridSpan w:val="3"/>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p>
        </w:tc>
        <w:tc>
          <w:tcPr>
            <w:tcW w:w="856" w:type="dxa"/>
            <w:gridSpan w:val="4"/>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p>
        </w:tc>
        <w:tc>
          <w:tcPr>
            <w:tcW w:w="855" w:type="dxa"/>
            <w:gridSpan w:val="4"/>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p>
        </w:tc>
        <w:tc>
          <w:tcPr>
            <w:tcW w:w="856" w:type="dxa"/>
            <w:gridSpan w:val="4"/>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p>
        </w:tc>
        <w:tc>
          <w:tcPr>
            <w:tcW w:w="868" w:type="dxa"/>
            <w:gridSpan w:val="3"/>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p>
        </w:tc>
        <w:tc>
          <w:tcPr>
            <w:tcW w:w="1138" w:type="dxa"/>
            <w:gridSpan w:val="3"/>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p>
        </w:tc>
      </w:tr>
      <w:tr w:rsidR="001D42E6" w:rsidRPr="005A2C03" w:rsidTr="00AD44C1">
        <w:trPr>
          <w:gridAfter w:val="2"/>
          <w:wAfter w:w="433" w:type="dxa"/>
          <w:trHeight w:val="460"/>
        </w:trPr>
        <w:tc>
          <w:tcPr>
            <w:tcW w:w="1700" w:type="dxa"/>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p>
        </w:tc>
        <w:tc>
          <w:tcPr>
            <w:tcW w:w="2068" w:type="dxa"/>
            <w:gridSpan w:val="4"/>
            <w:tcBorders>
              <w:top w:val="single" w:sz="4" w:space="0" w:color="auto"/>
              <w:left w:val="single" w:sz="4" w:space="0" w:color="auto"/>
              <w:bottom w:val="single" w:sz="4" w:space="0" w:color="auto"/>
              <w:right w:val="single" w:sz="4" w:space="0" w:color="auto"/>
            </w:tcBorders>
            <w:hideMark/>
          </w:tcPr>
          <w:p w:rsidR="001D42E6" w:rsidRPr="005A2C03" w:rsidRDefault="001D42E6" w:rsidP="001D42E6">
            <w:pPr>
              <w:widowControl w:val="0"/>
              <w:autoSpaceDE w:val="0"/>
              <w:autoSpaceDN w:val="0"/>
              <w:adjustRightInd w:val="0"/>
              <w:jc w:val="center"/>
            </w:pPr>
            <w:r w:rsidRPr="005A2C03">
              <w:t>1. Доля молодёжи</w:t>
            </w:r>
            <w:r w:rsidRPr="005A2C03">
              <w:rPr>
                <w:rFonts w:eastAsiaTheme="minorHAnsi"/>
                <w:lang w:eastAsia="en-US"/>
              </w:rPr>
              <w:t xml:space="preserve"> в возрасте от 14 до 30 лет, </w:t>
            </w:r>
            <w:r w:rsidRPr="005A2C03">
              <w:t>участвующей в мероприятиях, направленных на самореализацию молодёжи, от общего числа молодёжи  (%)</w:t>
            </w:r>
          </w:p>
        </w:tc>
        <w:tc>
          <w:tcPr>
            <w:tcW w:w="765" w:type="dxa"/>
            <w:gridSpan w:val="2"/>
            <w:tcBorders>
              <w:top w:val="single" w:sz="4" w:space="0" w:color="auto"/>
              <w:left w:val="single" w:sz="4" w:space="0" w:color="auto"/>
              <w:bottom w:val="single" w:sz="4" w:space="0" w:color="auto"/>
              <w:right w:val="single" w:sz="4" w:space="0" w:color="auto"/>
            </w:tcBorders>
            <w:vAlign w:val="center"/>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20</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25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30</w:t>
            </w:r>
          </w:p>
        </w:tc>
        <w:tc>
          <w:tcPr>
            <w:tcW w:w="855" w:type="dxa"/>
            <w:gridSpan w:val="4"/>
            <w:tcBorders>
              <w:top w:val="single" w:sz="4" w:space="0" w:color="auto"/>
              <w:left w:val="single" w:sz="4" w:space="0" w:color="auto"/>
              <w:bottom w:val="single" w:sz="4" w:space="0" w:color="auto"/>
              <w:right w:val="single" w:sz="4" w:space="0" w:color="auto"/>
            </w:tcBorders>
            <w:vAlign w:val="center"/>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35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40</w:t>
            </w:r>
          </w:p>
        </w:tc>
        <w:tc>
          <w:tcPr>
            <w:tcW w:w="868" w:type="dxa"/>
            <w:gridSpan w:val="3"/>
            <w:tcBorders>
              <w:top w:val="single" w:sz="4" w:space="0" w:color="auto"/>
              <w:left w:val="single" w:sz="4" w:space="0" w:color="auto"/>
              <w:bottom w:val="single" w:sz="4" w:space="0" w:color="auto"/>
              <w:right w:val="single" w:sz="4" w:space="0" w:color="auto"/>
            </w:tcBorders>
            <w:vAlign w:val="center"/>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45</w:t>
            </w:r>
          </w:p>
        </w:tc>
        <w:tc>
          <w:tcPr>
            <w:tcW w:w="1138" w:type="dxa"/>
            <w:gridSpan w:val="3"/>
            <w:tcBorders>
              <w:top w:val="single" w:sz="4" w:space="0" w:color="auto"/>
              <w:left w:val="single" w:sz="4" w:space="0" w:color="auto"/>
              <w:bottom w:val="single" w:sz="4" w:space="0" w:color="auto"/>
              <w:right w:val="single" w:sz="4" w:space="0" w:color="auto"/>
            </w:tcBorders>
            <w:vAlign w:val="center"/>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47</w:t>
            </w:r>
          </w:p>
        </w:tc>
      </w:tr>
      <w:tr w:rsidR="001D42E6" w:rsidRPr="005A2C03" w:rsidTr="00AD44C1">
        <w:trPr>
          <w:gridAfter w:val="1"/>
          <w:wAfter w:w="411" w:type="dxa"/>
          <w:trHeight w:val="728"/>
        </w:trPr>
        <w:tc>
          <w:tcPr>
            <w:tcW w:w="1700" w:type="dxa"/>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p>
        </w:tc>
        <w:tc>
          <w:tcPr>
            <w:tcW w:w="8281" w:type="dxa"/>
            <w:gridSpan w:val="28"/>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r w:rsidRPr="005A2C03">
              <w:rPr>
                <w:rFonts w:eastAsiaTheme="minorEastAsia"/>
                <w:lang w:eastAsia="en-US"/>
              </w:rPr>
              <w:t xml:space="preserve">Задача 3. </w:t>
            </w:r>
            <w:r w:rsidRPr="005A2C03">
              <w:rPr>
                <w:rFonts w:eastAsiaTheme="minorEastAsia"/>
              </w:rPr>
              <w:t xml:space="preserve">Государственная поддержка решения жилищной проблемы молодых семей, признанных в установленном </w:t>
            </w:r>
            <w:proofErr w:type="gramStart"/>
            <w:r w:rsidRPr="005A2C03">
              <w:rPr>
                <w:rFonts w:eastAsiaTheme="minorEastAsia"/>
              </w:rPr>
              <w:t>порядке</w:t>
            </w:r>
            <w:proofErr w:type="gramEnd"/>
            <w:r w:rsidRPr="005A2C03">
              <w:rPr>
                <w:rFonts w:eastAsiaTheme="minorEastAsia"/>
              </w:rPr>
              <w:t xml:space="preserve"> нуждающимися в жилом помещении</w:t>
            </w:r>
          </w:p>
        </w:tc>
      </w:tr>
      <w:tr w:rsidR="001D42E6" w:rsidRPr="005A2C03" w:rsidTr="00AD44C1">
        <w:trPr>
          <w:gridAfter w:val="1"/>
          <w:wAfter w:w="411" w:type="dxa"/>
          <w:trHeight w:val="398"/>
        </w:trPr>
        <w:tc>
          <w:tcPr>
            <w:tcW w:w="1700" w:type="dxa"/>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p>
        </w:tc>
        <w:tc>
          <w:tcPr>
            <w:tcW w:w="2120" w:type="dxa"/>
            <w:gridSpan w:val="5"/>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r w:rsidRPr="005A2C03">
              <w:rPr>
                <w:rFonts w:eastAsiaTheme="minorEastAsia"/>
                <w:lang w:eastAsia="en-US"/>
              </w:rPr>
              <w:t>Показатели задачи 3</w:t>
            </w:r>
          </w:p>
        </w:tc>
        <w:tc>
          <w:tcPr>
            <w:tcW w:w="767" w:type="dxa"/>
            <w:gridSpan w:val="2"/>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p>
        </w:tc>
        <w:tc>
          <w:tcPr>
            <w:tcW w:w="854" w:type="dxa"/>
            <w:gridSpan w:val="4"/>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p>
        </w:tc>
        <w:tc>
          <w:tcPr>
            <w:tcW w:w="853" w:type="dxa"/>
            <w:gridSpan w:val="4"/>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p>
        </w:tc>
        <w:tc>
          <w:tcPr>
            <w:tcW w:w="851" w:type="dxa"/>
            <w:gridSpan w:val="4"/>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p>
        </w:tc>
        <w:tc>
          <w:tcPr>
            <w:tcW w:w="851" w:type="dxa"/>
            <w:gridSpan w:val="4"/>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p>
        </w:tc>
        <w:tc>
          <w:tcPr>
            <w:tcW w:w="870" w:type="dxa"/>
            <w:gridSpan w:val="3"/>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p>
        </w:tc>
        <w:tc>
          <w:tcPr>
            <w:tcW w:w="1115" w:type="dxa"/>
            <w:gridSpan w:val="2"/>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p>
        </w:tc>
      </w:tr>
      <w:tr w:rsidR="001D42E6" w:rsidRPr="005A2C03" w:rsidTr="00AD44C1">
        <w:trPr>
          <w:gridAfter w:val="1"/>
          <w:wAfter w:w="411" w:type="dxa"/>
          <w:trHeight w:val="843"/>
        </w:trPr>
        <w:tc>
          <w:tcPr>
            <w:tcW w:w="1700" w:type="dxa"/>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p>
        </w:tc>
        <w:tc>
          <w:tcPr>
            <w:tcW w:w="2120" w:type="dxa"/>
            <w:gridSpan w:val="5"/>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spacing w:after="200"/>
              <w:ind w:left="-36" w:right="-87"/>
              <w:jc w:val="center"/>
              <w:rPr>
                <w:rFonts w:eastAsiaTheme="minorEastAsia"/>
                <w:lang w:eastAsia="en-US"/>
              </w:rPr>
            </w:pPr>
            <w:r w:rsidRPr="005A2C03">
              <w:rPr>
                <w:rFonts w:eastAsiaTheme="minorEastAsia"/>
              </w:rPr>
              <w:t>1.Количество молодых семей, улучшивших жилищные условия (ед.)</w:t>
            </w:r>
          </w:p>
        </w:tc>
        <w:tc>
          <w:tcPr>
            <w:tcW w:w="767" w:type="dxa"/>
            <w:gridSpan w:val="2"/>
            <w:tcBorders>
              <w:top w:val="single" w:sz="4" w:space="0" w:color="auto"/>
              <w:left w:val="single" w:sz="4" w:space="0" w:color="auto"/>
              <w:bottom w:val="single" w:sz="4" w:space="0" w:color="auto"/>
              <w:right w:val="single" w:sz="4" w:space="0" w:color="auto"/>
            </w:tcBorders>
            <w:vAlign w:val="center"/>
          </w:tcPr>
          <w:p w:rsidR="001D42E6" w:rsidRPr="005A2C03" w:rsidRDefault="001D42E6" w:rsidP="001D42E6">
            <w:pPr>
              <w:shd w:val="clear" w:color="auto" w:fill="FFFFFF"/>
              <w:autoSpaceDE w:val="0"/>
              <w:autoSpaceDN w:val="0"/>
              <w:adjustRightInd w:val="0"/>
              <w:spacing w:after="200"/>
              <w:jc w:val="center"/>
              <w:rPr>
                <w:rFonts w:eastAsiaTheme="minorEastAsia"/>
                <w:lang w:eastAsia="en-US"/>
              </w:rPr>
            </w:pPr>
            <w:r w:rsidRPr="005A2C03">
              <w:rPr>
                <w:rFonts w:eastAsiaTheme="minorEastAsia"/>
                <w:lang w:eastAsia="en-US"/>
              </w:rPr>
              <w:t>0</w:t>
            </w:r>
          </w:p>
        </w:tc>
        <w:tc>
          <w:tcPr>
            <w:tcW w:w="854" w:type="dxa"/>
            <w:gridSpan w:val="4"/>
            <w:tcBorders>
              <w:top w:val="single" w:sz="4" w:space="0" w:color="auto"/>
              <w:left w:val="single" w:sz="4" w:space="0" w:color="auto"/>
              <w:bottom w:val="single" w:sz="4" w:space="0" w:color="auto"/>
              <w:right w:val="single" w:sz="4" w:space="0" w:color="auto"/>
            </w:tcBorders>
            <w:vAlign w:val="center"/>
          </w:tcPr>
          <w:p w:rsidR="001D42E6" w:rsidRPr="005A2C03" w:rsidRDefault="001D42E6" w:rsidP="001D42E6">
            <w:pPr>
              <w:shd w:val="clear" w:color="auto" w:fill="FFFFFF"/>
              <w:autoSpaceDE w:val="0"/>
              <w:autoSpaceDN w:val="0"/>
              <w:adjustRightInd w:val="0"/>
              <w:spacing w:after="200"/>
              <w:jc w:val="center"/>
              <w:rPr>
                <w:rFonts w:eastAsiaTheme="minorEastAsia"/>
                <w:lang w:eastAsia="en-US"/>
              </w:rPr>
            </w:pPr>
            <w:r w:rsidRPr="005A2C03">
              <w:rPr>
                <w:rFonts w:eastAsiaTheme="minorEastAsia"/>
                <w:lang w:eastAsia="en-US"/>
              </w:rPr>
              <w:t>2</w:t>
            </w:r>
          </w:p>
        </w:tc>
        <w:tc>
          <w:tcPr>
            <w:tcW w:w="853" w:type="dxa"/>
            <w:gridSpan w:val="4"/>
            <w:tcBorders>
              <w:top w:val="single" w:sz="4" w:space="0" w:color="auto"/>
              <w:left w:val="single" w:sz="4" w:space="0" w:color="auto"/>
              <w:bottom w:val="single" w:sz="4" w:space="0" w:color="auto"/>
              <w:right w:val="single" w:sz="4" w:space="0" w:color="auto"/>
            </w:tcBorders>
            <w:vAlign w:val="center"/>
          </w:tcPr>
          <w:p w:rsidR="001D42E6" w:rsidRPr="005A2C03" w:rsidRDefault="001D42E6" w:rsidP="001D42E6">
            <w:pPr>
              <w:shd w:val="clear" w:color="auto" w:fill="FFFFFF"/>
              <w:autoSpaceDE w:val="0"/>
              <w:autoSpaceDN w:val="0"/>
              <w:adjustRightInd w:val="0"/>
              <w:spacing w:after="200"/>
              <w:jc w:val="center"/>
              <w:rPr>
                <w:rFonts w:eastAsiaTheme="minorEastAsia"/>
                <w:lang w:eastAsia="en-US"/>
              </w:rPr>
            </w:pPr>
            <w:r w:rsidRPr="005A2C03">
              <w:rPr>
                <w:rFonts w:eastAsiaTheme="minorEastAsia"/>
                <w:lang w:eastAsia="en-US"/>
              </w:rPr>
              <w:t>Не менее 2</w:t>
            </w:r>
          </w:p>
        </w:tc>
        <w:tc>
          <w:tcPr>
            <w:tcW w:w="851" w:type="dxa"/>
            <w:gridSpan w:val="4"/>
            <w:tcBorders>
              <w:top w:val="single" w:sz="4" w:space="0" w:color="auto"/>
              <w:left w:val="single" w:sz="4" w:space="0" w:color="auto"/>
              <w:bottom w:val="single" w:sz="4" w:space="0" w:color="auto"/>
              <w:right w:val="single" w:sz="4" w:space="0" w:color="auto"/>
            </w:tcBorders>
          </w:tcPr>
          <w:p w:rsidR="001D42E6" w:rsidRPr="005A2C03" w:rsidRDefault="001D42E6" w:rsidP="001D42E6">
            <w:pPr>
              <w:jc w:val="center"/>
              <w:rPr>
                <w:rFonts w:eastAsiaTheme="minorEastAsia"/>
                <w:lang w:eastAsia="en-US"/>
              </w:rPr>
            </w:pPr>
          </w:p>
          <w:p w:rsidR="001D42E6" w:rsidRPr="005A2C03" w:rsidRDefault="001D42E6" w:rsidP="001D42E6">
            <w:pPr>
              <w:jc w:val="center"/>
            </w:pPr>
            <w:r w:rsidRPr="005A2C03">
              <w:rPr>
                <w:rFonts w:eastAsiaTheme="minorEastAsia"/>
                <w:lang w:eastAsia="en-US"/>
              </w:rPr>
              <w:t>Не менее 2</w:t>
            </w:r>
          </w:p>
        </w:tc>
        <w:tc>
          <w:tcPr>
            <w:tcW w:w="851" w:type="dxa"/>
            <w:gridSpan w:val="4"/>
            <w:tcBorders>
              <w:top w:val="single" w:sz="4" w:space="0" w:color="auto"/>
              <w:left w:val="single" w:sz="4" w:space="0" w:color="auto"/>
              <w:bottom w:val="single" w:sz="4" w:space="0" w:color="auto"/>
              <w:right w:val="single" w:sz="4" w:space="0" w:color="auto"/>
            </w:tcBorders>
          </w:tcPr>
          <w:p w:rsidR="001D42E6" w:rsidRPr="005A2C03" w:rsidRDefault="001D42E6" w:rsidP="001D42E6">
            <w:pPr>
              <w:jc w:val="center"/>
              <w:rPr>
                <w:rFonts w:eastAsiaTheme="minorEastAsia"/>
                <w:lang w:eastAsia="en-US"/>
              </w:rPr>
            </w:pPr>
          </w:p>
          <w:p w:rsidR="001D42E6" w:rsidRPr="005A2C03" w:rsidRDefault="001D42E6" w:rsidP="001D42E6">
            <w:pPr>
              <w:jc w:val="center"/>
            </w:pPr>
            <w:r w:rsidRPr="005A2C03">
              <w:rPr>
                <w:rFonts w:eastAsiaTheme="minorEastAsia"/>
                <w:lang w:eastAsia="en-US"/>
              </w:rPr>
              <w:t>Не менее 2</w:t>
            </w:r>
          </w:p>
        </w:tc>
        <w:tc>
          <w:tcPr>
            <w:tcW w:w="870" w:type="dxa"/>
            <w:gridSpan w:val="3"/>
            <w:tcBorders>
              <w:top w:val="single" w:sz="4" w:space="0" w:color="auto"/>
              <w:left w:val="single" w:sz="4" w:space="0" w:color="auto"/>
              <w:bottom w:val="single" w:sz="4" w:space="0" w:color="auto"/>
              <w:right w:val="single" w:sz="4" w:space="0" w:color="auto"/>
            </w:tcBorders>
          </w:tcPr>
          <w:p w:rsidR="001D42E6" w:rsidRPr="005A2C03" w:rsidRDefault="001D42E6" w:rsidP="001D42E6">
            <w:pPr>
              <w:jc w:val="center"/>
              <w:rPr>
                <w:rFonts w:eastAsiaTheme="minorEastAsia"/>
                <w:lang w:eastAsia="en-US"/>
              </w:rPr>
            </w:pPr>
          </w:p>
          <w:p w:rsidR="001D42E6" w:rsidRPr="005A2C03" w:rsidRDefault="001D42E6" w:rsidP="001D42E6">
            <w:pPr>
              <w:jc w:val="center"/>
              <w:rPr>
                <w:rFonts w:eastAsiaTheme="minorEastAsia"/>
                <w:lang w:eastAsia="en-US"/>
              </w:rPr>
            </w:pPr>
            <w:r w:rsidRPr="005A2C03">
              <w:rPr>
                <w:rFonts w:eastAsiaTheme="minorEastAsia"/>
                <w:lang w:eastAsia="en-US"/>
              </w:rPr>
              <w:t xml:space="preserve">Не менее </w:t>
            </w:r>
          </w:p>
          <w:p w:rsidR="001D42E6" w:rsidRPr="005A2C03" w:rsidRDefault="001D42E6" w:rsidP="001D42E6">
            <w:pPr>
              <w:jc w:val="center"/>
            </w:pPr>
            <w:r w:rsidRPr="005A2C03">
              <w:rPr>
                <w:rFonts w:eastAsiaTheme="minorEastAsia"/>
                <w:lang w:eastAsia="en-US"/>
              </w:rPr>
              <w:t>2</w:t>
            </w:r>
          </w:p>
        </w:tc>
        <w:tc>
          <w:tcPr>
            <w:tcW w:w="1115" w:type="dxa"/>
            <w:gridSpan w:val="2"/>
            <w:tcBorders>
              <w:top w:val="single" w:sz="4" w:space="0" w:color="auto"/>
              <w:left w:val="single" w:sz="4" w:space="0" w:color="auto"/>
              <w:bottom w:val="single" w:sz="4" w:space="0" w:color="auto"/>
              <w:right w:val="single" w:sz="4" w:space="0" w:color="auto"/>
            </w:tcBorders>
          </w:tcPr>
          <w:p w:rsidR="001D42E6" w:rsidRPr="005A2C03" w:rsidRDefault="001D42E6" w:rsidP="001D42E6">
            <w:pPr>
              <w:jc w:val="center"/>
              <w:rPr>
                <w:rFonts w:eastAsiaTheme="minorEastAsia"/>
                <w:lang w:eastAsia="en-US"/>
              </w:rPr>
            </w:pPr>
          </w:p>
          <w:p w:rsidR="001D42E6" w:rsidRPr="005A2C03" w:rsidRDefault="001D42E6" w:rsidP="001D42E6">
            <w:pPr>
              <w:jc w:val="center"/>
              <w:rPr>
                <w:rFonts w:eastAsiaTheme="minorEastAsia"/>
                <w:lang w:eastAsia="en-US"/>
              </w:rPr>
            </w:pPr>
            <w:r w:rsidRPr="005A2C03">
              <w:rPr>
                <w:rFonts w:eastAsiaTheme="minorEastAsia"/>
                <w:lang w:eastAsia="en-US"/>
              </w:rPr>
              <w:t xml:space="preserve">Не </w:t>
            </w:r>
          </w:p>
          <w:p w:rsidR="001D42E6" w:rsidRPr="005A2C03" w:rsidRDefault="001D42E6" w:rsidP="001D42E6">
            <w:pPr>
              <w:jc w:val="center"/>
              <w:rPr>
                <w:rFonts w:eastAsiaTheme="minorEastAsia"/>
                <w:lang w:eastAsia="en-US"/>
              </w:rPr>
            </w:pPr>
            <w:r w:rsidRPr="005A2C03">
              <w:rPr>
                <w:rFonts w:eastAsiaTheme="minorEastAsia"/>
                <w:lang w:eastAsia="en-US"/>
              </w:rPr>
              <w:t xml:space="preserve">менее </w:t>
            </w:r>
          </w:p>
          <w:p w:rsidR="001D42E6" w:rsidRPr="005A2C03" w:rsidRDefault="001D42E6" w:rsidP="001D42E6">
            <w:pPr>
              <w:jc w:val="center"/>
            </w:pPr>
            <w:r w:rsidRPr="005A2C03">
              <w:rPr>
                <w:rFonts w:eastAsiaTheme="minorEastAsia"/>
                <w:lang w:eastAsia="en-US"/>
              </w:rPr>
              <w:t>2</w:t>
            </w:r>
          </w:p>
        </w:tc>
      </w:tr>
      <w:tr w:rsidR="001D42E6" w:rsidRPr="005A2C03" w:rsidTr="00AD44C1">
        <w:trPr>
          <w:gridAfter w:val="1"/>
          <w:wAfter w:w="411" w:type="dxa"/>
          <w:trHeight w:val="1289"/>
        </w:trPr>
        <w:tc>
          <w:tcPr>
            <w:tcW w:w="1700" w:type="dxa"/>
            <w:tcBorders>
              <w:top w:val="single" w:sz="4" w:space="0" w:color="auto"/>
              <w:left w:val="single" w:sz="4" w:space="0" w:color="auto"/>
              <w:bottom w:val="single" w:sz="4" w:space="0" w:color="auto"/>
              <w:right w:val="single" w:sz="4" w:space="0" w:color="auto"/>
            </w:tcBorders>
            <w:hideMark/>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Сроки реализации муниципальной программы</w:t>
            </w:r>
          </w:p>
        </w:tc>
        <w:tc>
          <w:tcPr>
            <w:tcW w:w="8281" w:type="dxa"/>
            <w:gridSpan w:val="28"/>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rPr>
                <w:rFonts w:eastAsiaTheme="minorEastAsia"/>
                <w:lang w:eastAsia="en-US"/>
              </w:rPr>
            </w:pPr>
            <w:r w:rsidRPr="005A2C03">
              <w:rPr>
                <w:rFonts w:eastAsiaTheme="minorEastAsia"/>
                <w:lang w:eastAsia="en-US"/>
              </w:rPr>
              <w:t>2016 - 2021 годы</w:t>
            </w:r>
          </w:p>
        </w:tc>
      </w:tr>
      <w:tr w:rsidR="001D42E6" w:rsidRPr="005A2C03" w:rsidTr="00AD44C1">
        <w:trPr>
          <w:gridAfter w:val="1"/>
          <w:wAfter w:w="411" w:type="dxa"/>
          <w:trHeight w:val="1374"/>
        </w:trPr>
        <w:tc>
          <w:tcPr>
            <w:tcW w:w="1700" w:type="dxa"/>
            <w:vMerge w:val="restart"/>
            <w:tcBorders>
              <w:top w:val="single" w:sz="4" w:space="0" w:color="auto"/>
              <w:left w:val="single" w:sz="4" w:space="0" w:color="auto"/>
              <w:bottom w:val="single" w:sz="4" w:space="0" w:color="auto"/>
              <w:right w:val="single" w:sz="4" w:space="0" w:color="auto"/>
            </w:tcBorders>
            <w:hideMark/>
          </w:tcPr>
          <w:p w:rsidR="001D42E6" w:rsidRPr="005A2C03" w:rsidRDefault="001D42E6" w:rsidP="001D42E6">
            <w:pPr>
              <w:widowControl w:val="0"/>
              <w:autoSpaceDE w:val="0"/>
              <w:autoSpaceDN w:val="0"/>
              <w:adjustRightInd w:val="0"/>
              <w:jc w:val="center"/>
              <w:rPr>
                <w:rFonts w:eastAsiaTheme="minorEastAsia"/>
                <w:i/>
                <w:lang w:eastAsia="en-US"/>
              </w:rPr>
            </w:pPr>
            <w:r w:rsidRPr="005A2C03">
              <w:rPr>
                <w:rFonts w:eastAsiaTheme="minorEastAsia"/>
                <w:lang w:eastAsia="en-US"/>
              </w:rPr>
              <w:t xml:space="preserve">Объем и источники </w:t>
            </w:r>
            <w:proofErr w:type="spellStart"/>
            <w:proofErr w:type="gramStart"/>
            <w:r w:rsidRPr="005A2C03">
              <w:rPr>
                <w:rFonts w:eastAsiaTheme="minorEastAsia"/>
                <w:lang w:eastAsia="en-US"/>
              </w:rPr>
              <w:t>финансирова-ния</w:t>
            </w:r>
            <w:proofErr w:type="spellEnd"/>
            <w:proofErr w:type="gramEnd"/>
            <w:r w:rsidRPr="005A2C03">
              <w:rPr>
                <w:rFonts w:eastAsiaTheme="minorEastAsia"/>
                <w:lang w:eastAsia="en-US"/>
              </w:rPr>
              <w:t xml:space="preserve">  муниципально</w:t>
            </w:r>
            <w:r w:rsidRPr="005A2C03">
              <w:rPr>
                <w:rFonts w:eastAsiaTheme="minorEastAsia"/>
                <w:lang w:eastAsia="en-US"/>
              </w:rPr>
              <w:lastRenderedPageBreak/>
              <w:t>й программы (с разбивкой по годам реализации, тыс. рублей)</w:t>
            </w:r>
          </w:p>
        </w:tc>
        <w:tc>
          <w:tcPr>
            <w:tcW w:w="991" w:type="dxa"/>
            <w:tcBorders>
              <w:top w:val="single" w:sz="4" w:space="0" w:color="auto"/>
              <w:left w:val="single" w:sz="4" w:space="0" w:color="auto"/>
              <w:bottom w:val="single" w:sz="4" w:space="0" w:color="auto"/>
              <w:right w:val="single" w:sz="4" w:space="0" w:color="auto"/>
            </w:tcBorders>
            <w:hideMark/>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lastRenderedPageBreak/>
              <w:t>Источники</w:t>
            </w:r>
          </w:p>
        </w:tc>
        <w:tc>
          <w:tcPr>
            <w:tcW w:w="1129" w:type="dxa"/>
            <w:gridSpan w:val="4"/>
            <w:tcBorders>
              <w:top w:val="single" w:sz="4" w:space="0" w:color="auto"/>
              <w:left w:val="single" w:sz="4" w:space="0" w:color="auto"/>
              <w:bottom w:val="single" w:sz="4" w:space="0" w:color="auto"/>
              <w:right w:val="single" w:sz="4" w:space="0" w:color="auto"/>
            </w:tcBorders>
            <w:hideMark/>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Всего</w:t>
            </w:r>
          </w:p>
        </w:tc>
        <w:tc>
          <w:tcPr>
            <w:tcW w:w="1054" w:type="dxa"/>
            <w:gridSpan w:val="3"/>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1 –й год реализации</w:t>
            </w: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(2016)</w:t>
            </w:r>
          </w:p>
        </w:tc>
        <w:tc>
          <w:tcPr>
            <w:tcW w:w="993" w:type="dxa"/>
            <w:gridSpan w:val="4"/>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2 –й год реализации</w:t>
            </w: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(2017)</w:t>
            </w:r>
          </w:p>
        </w:tc>
        <w:tc>
          <w:tcPr>
            <w:tcW w:w="992" w:type="dxa"/>
            <w:gridSpan w:val="4"/>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3 –й год реализации</w:t>
            </w: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(2018)</w:t>
            </w:r>
          </w:p>
        </w:tc>
        <w:tc>
          <w:tcPr>
            <w:tcW w:w="992" w:type="dxa"/>
            <w:gridSpan w:val="4"/>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4 –й год реализации</w:t>
            </w: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(2019)</w:t>
            </w:r>
          </w:p>
        </w:tc>
        <w:tc>
          <w:tcPr>
            <w:tcW w:w="992" w:type="dxa"/>
            <w:gridSpan w:val="5"/>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5 –й год реализации</w:t>
            </w:r>
          </w:p>
          <w:p w:rsidR="001D42E6" w:rsidRPr="005A2C03" w:rsidRDefault="001D42E6" w:rsidP="001D42E6">
            <w:pPr>
              <w:widowControl w:val="0"/>
              <w:autoSpaceDE w:val="0"/>
              <w:autoSpaceDN w:val="0"/>
              <w:adjustRightInd w:val="0"/>
              <w:jc w:val="center"/>
              <w:rPr>
                <w:rFonts w:eastAsiaTheme="minorEastAsia"/>
                <w:lang w:eastAsia="en-US"/>
              </w:rPr>
            </w:pPr>
          </w:p>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(2020)</w:t>
            </w:r>
          </w:p>
        </w:tc>
        <w:tc>
          <w:tcPr>
            <w:tcW w:w="1138" w:type="dxa"/>
            <w:gridSpan w:val="3"/>
            <w:tcBorders>
              <w:top w:val="single" w:sz="4" w:space="0" w:color="auto"/>
              <w:left w:val="single" w:sz="4" w:space="0" w:color="auto"/>
              <w:bottom w:val="single" w:sz="4" w:space="0" w:color="auto"/>
              <w:right w:val="single" w:sz="4" w:space="0" w:color="auto"/>
            </w:tcBorders>
          </w:tcPr>
          <w:p w:rsidR="001D42E6" w:rsidRPr="005A2C03" w:rsidRDefault="001D42E6" w:rsidP="001D42E6">
            <w:pPr>
              <w:widowControl w:val="0"/>
              <w:autoSpaceDE w:val="0"/>
              <w:autoSpaceDN w:val="0"/>
              <w:adjustRightInd w:val="0"/>
              <w:jc w:val="center"/>
              <w:rPr>
                <w:rFonts w:eastAsiaTheme="minorEastAsia"/>
                <w:lang w:eastAsia="en-US"/>
              </w:rPr>
            </w:pPr>
            <w:proofErr w:type="gramStart"/>
            <w:r w:rsidRPr="005A2C03">
              <w:rPr>
                <w:rFonts w:eastAsiaTheme="minorEastAsia"/>
                <w:lang w:eastAsia="en-US"/>
              </w:rPr>
              <w:t>Послед-</w:t>
            </w:r>
            <w:proofErr w:type="spellStart"/>
            <w:r w:rsidRPr="005A2C03">
              <w:rPr>
                <w:rFonts w:eastAsiaTheme="minorEastAsia"/>
                <w:lang w:eastAsia="en-US"/>
              </w:rPr>
              <w:t>ний</w:t>
            </w:r>
            <w:proofErr w:type="spellEnd"/>
            <w:proofErr w:type="gramEnd"/>
            <w:r w:rsidRPr="005A2C03">
              <w:rPr>
                <w:rFonts w:eastAsiaTheme="minorEastAsia"/>
                <w:lang w:eastAsia="en-US"/>
              </w:rPr>
              <w:t xml:space="preserve"> год реализации</w:t>
            </w:r>
          </w:p>
          <w:p w:rsidR="001D42E6" w:rsidRPr="005A2C03" w:rsidRDefault="001D42E6" w:rsidP="001D42E6">
            <w:pPr>
              <w:spacing w:after="200" w:line="276" w:lineRule="auto"/>
              <w:jc w:val="center"/>
              <w:rPr>
                <w:rFonts w:eastAsiaTheme="minorEastAsia"/>
                <w:lang w:eastAsia="en-US"/>
              </w:rPr>
            </w:pPr>
            <w:r w:rsidRPr="005A2C03">
              <w:rPr>
                <w:rFonts w:eastAsiaTheme="minorEastAsia"/>
                <w:lang w:eastAsia="en-US"/>
              </w:rPr>
              <w:t>(2021)</w:t>
            </w:r>
          </w:p>
        </w:tc>
      </w:tr>
      <w:tr w:rsidR="00A43236" w:rsidRPr="005A2C03" w:rsidTr="00AD44C1">
        <w:trPr>
          <w:gridAfter w:val="1"/>
          <w:wAfter w:w="411" w:type="dxa"/>
          <w:cantSplit/>
          <w:trHeight w:val="1134"/>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A43236" w:rsidRPr="005A2C03" w:rsidRDefault="00A43236" w:rsidP="001D42E6">
            <w:pPr>
              <w:widowControl w:val="0"/>
              <w:autoSpaceDE w:val="0"/>
              <w:autoSpaceDN w:val="0"/>
              <w:adjustRightInd w:val="0"/>
              <w:jc w:val="center"/>
              <w:rPr>
                <w:rFonts w:eastAsiaTheme="minorEastAsia"/>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A43236" w:rsidRPr="005A2C03" w:rsidRDefault="00A43236" w:rsidP="001D42E6">
            <w:pPr>
              <w:widowControl w:val="0"/>
              <w:autoSpaceDE w:val="0"/>
              <w:autoSpaceDN w:val="0"/>
              <w:adjustRightInd w:val="0"/>
              <w:ind w:left="-75"/>
              <w:jc w:val="center"/>
              <w:rPr>
                <w:rFonts w:eastAsiaTheme="minorEastAsia"/>
                <w:lang w:eastAsia="en-US"/>
              </w:rPr>
            </w:pPr>
            <w:proofErr w:type="spellStart"/>
            <w:r w:rsidRPr="005A2C03">
              <w:rPr>
                <w:rFonts w:eastAsiaTheme="minorEastAsia"/>
                <w:lang w:eastAsia="en-US"/>
              </w:rPr>
              <w:t>Федераль</w:t>
            </w:r>
            <w:proofErr w:type="spellEnd"/>
            <w:r w:rsidRPr="005A2C03">
              <w:rPr>
                <w:rFonts w:eastAsiaTheme="minorEastAsia"/>
                <w:lang w:eastAsia="en-US"/>
              </w:rPr>
              <w:t>-</w:t>
            </w:r>
          </w:p>
          <w:p w:rsidR="00A43236" w:rsidRPr="005A2C03" w:rsidRDefault="00A43236" w:rsidP="001D42E6">
            <w:pPr>
              <w:widowControl w:val="0"/>
              <w:autoSpaceDE w:val="0"/>
              <w:autoSpaceDN w:val="0"/>
              <w:adjustRightInd w:val="0"/>
              <w:ind w:left="-75"/>
              <w:jc w:val="center"/>
              <w:rPr>
                <w:rFonts w:eastAsiaTheme="minorEastAsia"/>
                <w:lang w:eastAsia="en-US"/>
              </w:rPr>
            </w:pPr>
            <w:proofErr w:type="spellStart"/>
            <w:r w:rsidRPr="005A2C03">
              <w:rPr>
                <w:rFonts w:eastAsiaTheme="minorEastAsia"/>
                <w:lang w:eastAsia="en-US"/>
              </w:rPr>
              <w:t>ный</w:t>
            </w:r>
            <w:proofErr w:type="spellEnd"/>
            <w:r w:rsidRPr="005A2C03">
              <w:rPr>
                <w:rFonts w:eastAsiaTheme="minorEastAsia"/>
                <w:lang w:eastAsia="en-US"/>
              </w:rPr>
              <w:t xml:space="preserve"> бюджет</w:t>
            </w:r>
          </w:p>
          <w:p w:rsidR="00A43236" w:rsidRPr="005A2C03" w:rsidRDefault="00A43236" w:rsidP="001D42E6">
            <w:pPr>
              <w:widowControl w:val="0"/>
              <w:autoSpaceDE w:val="0"/>
              <w:autoSpaceDN w:val="0"/>
              <w:adjustRightInd w:val="0"/>
              <w:ind w:left="-75"/>
              <w:jc w:val="center"/>
              <w:rPr>
                <w:rFonts w:eastAsiaTheme="minorEastAsia"/>
                <w:lang w:eastAsia="en-US"/>
              </w:rPr>
            </w:pPr>
            <w:r w:rsidRPr="005A2C03">
              <w:rPr>
                <w:rFonts w:eastAsiaTheme="minorEastAsia"/>
                <w:lang w:eastAsia="en-US"/>
              </w:rPr>
              <w:t>(по согласованию)</w:t>
            </w:r>
          </w:p>
        </w:tc>
        <w:tc>
          <w:tcPr>
            <w:tcW w:w="1129" w:type="dxa"/>
            <w:gridSpan w:val="4"/>
            <w:tcBorders>
              <w:top w:val="single" w:sz="4" w:space="0" w:color="auto"/>
              <w:left w:val="single" w:sz="4" w:space="0" w:color="auto"/>
              <w:bottom w:val="single" w:sz="4" w:space="0" w:color="auto"/>
              <w:right w:val="single" w:sz="4" w:space="0" w:color="auto"/>
            </w:tcBorders>
          </w:tcPr>
          <w:p w:rsidR="00A43236" w:rsidRPr="005A2C03" w:rsidRDefault="00A43236" w:rsidP="00A43236">
            <w:pPr>
              <w:jc w:val="center"/>
              <w:rPr>
                <w:color w:val="000000"/>
              </w:rPr>
            </w:pPr>
            <w:r w:rsidRPr="005A2C03">
              <w:rPr>
                <w:color w:val="000000"/>
              </w:rPr>
              <w:t>3663,8</w:t>
            </w:r>
          </w:p>
          <w:p w:rsidR="00A43236" w:rsidRPr="005A2C03" w:rsidRDefault="00A43236" w:rsidP="00A43236">
            <w:pPr>
              <w:widowControl w:val="0"/>
              <w:autoSpaceDE w:val="0"/>
              <w:autoSpaceDN w:val="0"/>
              <w:adjustRightInd w:val="0"/>
              <w:jc w:val="center"/>
              <w:rPr>
                <w:color w:val="000000"/>
              </w:rPr>
            </w:pPr>
          </w:p>
        </w:tc>
        <w:tc>
          <w:tcPr>
            <w:tcW w:w="1054" w:type="dxa"/>
            <w:gridSpan w:val="3"/>
            <w:tcBorders>
              <w:top w:val="single" w:sz="4" w:space="0" w:color="auto"/>
              <w:left w:val="single" w:sz="4" w:space="0" w:color="auto"/>
              <w:bottom w:val="single" w:sz="4" w:space="0" w:color="auto"/>
              <w:right w:val="single" w:sz="4" w:space="0" w:color="auto"/>
            </w:tcBorders>
          </w:tcPr>
          <w:p w:rsidR="00A43236" w:rsidRPr="005A2C03" w:rsidRDefault="00A43236" w:rsidP="00A43236">
            <w:pPr>
              <w:jc w:val="center"/>
              <w:rPr>
                <w:color w:val="000000"/>
              </w:rPr>
            </w:pPr>
            <w:r w:rsidRPr="005A2C03">
              <w:rPr>
                <w:color w:val="000000"/>
              </w:rPr>
              <w:t>286,0</w:t>
            </w:r>
          </w:p>
          <w:p w:rsidR="00A43236" w:rsidRPr="005A2C03" w:rsidRDefault="00A43236" w:rsidP="00A43236">
            <w:pPr>
              <w:widowControl w:val="0"/>
              <w:autoSpaceDE w:val="0"/>
              <w:autoSpaceDN w:val="0"/>
              <w:adjustRightInd w:val="0"/>
              <w:jc w:val="center"/>
              <w:rPr>
                <w:color w:val="000000"/>
              </w:rPr>
            </w:pPr>
          </w:p>
        </w:tc>
        <w:tc>
          <w:tcPr>
            <w:tcW w:w="993" w:type="dxa"/>
            <w:gridSpan w:val="4"/>
            <w:tcBorders>
              <w:top w:val="single" w:sz="4" w:space="0" w:color="auto"/>
              <w:left w:val="single" w:sz="4" w:space="0" w:color="auto"/>
              <w:bottom w:val="single" w:sz="4" w:space="0" w:color="auto"/>
              <w:right w:val="single" w:sz="4" w:space="0" w:color="auto"/>
            </w:tcBorders>
          </w:tcPr>
          <w:p w:rsidR="00A43236" w:rsidRPr="005A2C03" w:rsidRDefault="00A43236" w:rsidP="00A43236">
            <w:pPr>
              <w:jc w:val="center"/>
              <w:rPr>
                <w:color w:val="000000"/>
              </w:rPr>
            </w:pPr>
            <w:r w:rsidRPr="005A2C03">
              <w:rPr>
                <w:color w:val="000000"/>
              </w:rPr>
              <w:t>370,3</w:t>
            </w:r>
          </w:p>
          <w:p w:rsidR="00A43236" w:rsidRPr="005A2C03" w:rsidRDefault="00A43236" w:rsidP="00A43236">
            <w:pPr>
              <w:widowControl w:val="0"/>
              <w:autoSpaceDE w:val="0"/>
              <w:autoSpaceDN w:val="0"/>
              <w:adjustRightInd w:val="0"/>
              <w:jc w:val="center"/>
              <w:rPr>
                <w:color w:val="000000"/>
              </w:rPr>
            </w:pPr>
          </w:p>
        </w:tc>
        <w:tc>
          <w:tcPr>
            <w:tcW w:w="992" w:type="dxa"/>
            <w:gridSpan w:val="4"/>
            <w:tcBorders>
              <w:top w:val="single" w:sz="4" w:space="0" w:color="auto"/>
              <w:left w:val="single" w:sz="4" w:space="0" w:color="auto"/>
              <w:bottom w:val="single" w:sz="4" w:space="0" w:color="auto"/>
              <w:right w:val="single" w:sz="4" w:space="0" w:color="auto"/>
            </w:tcBorders>
          </w:tcPr>
          <w:p w:rsidR="00A43236" w:rsidRPr="005A2C03" w:rsidRDefault="00A43236" w:rsidP="00A43236">
            <w:pPr>
              <w:jc w:val="center"/>
            </w:pPr>
            <w:r w:rsidRPr="005A2C03">
              <w:rPr>
                <w:color w:val="000000"/>
              </w:rPr>
              <w:t>0,0</w:t>
            </w:r>
          </w:p>
        </w:tc>
        <w:tc>
          <w:tcPr>
            <w:tcW w:w="992" w:type="dxa"/>
            <w:gridSpan w:val="4"/>
            <w:tcBorders>
              <w:top w:val="single" w:sz="4" w:space="0" w:color="auto"/>
              <w:left w:val="single" w:sz="4" w:space="0" w:color="auto"/>
              <w:bottom w:val="single" w:sz="4" w:space="0" w:color="auto"/>
              <w:right w:val="single" w:sz="4" w:space="0" w:color="auto"/>
            </w:tcBorders>
          </w:tcPr>
          <w:p w:rsidR="00A43236" w:rsidRPr="005A2C03" w:rsidRDefault="00A43236" w:rsidP="00A43236">
            <w:pPr>
              <w:jc w:val="center"/>
            </w:pPr>
            <w:r w:rsidRPr="005A2C03">
              <w:rPr>
                <w:color w:val="000000"/>
              </w:rPr>
              <w:t>1002,5</w:t>
            </w:r>
          </w:p>
        </w:tc>
        <w:tc>
          <w:tcPr>
            <w:tcW w:w="992" w:type="dxa"/>
            <w:gridSpan w:val="5"/>
            <w:tcBorders>
              <w:top w:val="single" w:sz="4" w:space="0" w:color="auto"/>
              <w:left w:val="single" w:sz="4" w:space="0" w:color="auto"/>
              <w:bottom w:val="single" w:sz="4" w:space="0" w:color="auto"/>
              <w:right w:val="single" w:sz="4" w:space="0" w:color="auto"/>
            </w:tcBorders>
          </w:tcPr>
          <w:p w:rsidR="00A43236" w:rsidRPr="005A2C03" w:rsidRDefault="00A43236" w:rsidP="00A43236">
            <w:pPr>
              <w:jc w:val="center"/>
            </w:pPr>
            <w:r w:rsidRPr="005A2C03">
              <w:rPr>
                <w:color w:val="000000"/>
              </w:rPr>
              <w:t>1002,5</w:t>
            </w:r>
          </w:p>
        </w:tc>
        <w:tc>
          <w:tcPr>
            <w:tcW w:w="1138" w:type="dxa"/>
            <w:gridSpan w:val="3"/>
            <w:tcBorders>
              <w:top w:val="single" w:sz="4" w:space="0" w:color="auto"/>
              <w:left w:val="single" w:sz="4" w:space="0" w:color="auto"/>
              <w:bottom w:val="single" w:sz="4" w:space="0" w:color="auto"/>
              <w:right w:val="single" w:sz="4" w:space="0" w:color="auto"/>
            </w:tcBorders>
          </w:tcPr>
          <w:p w:rsidR="00A43236" w:rsidRPr="005A2C03" w:rsidRDefault="00A43236" w:rsidP="00A43236">
            <w:pPr>
              <w:jc w:val="center"/>
            </w:pPr>
            <w:r w:rsidRPr="005A2C03">
              <w:rPr>
                <w:color w:val="000000"/>
              </w:rPr>
              <w:t>1002,5</w:t>
            </w:r>
          </w:p>
        </w:tc>
      </w:tr>
      <w:tr w:rsidR="00A43236" w:rsidRPr="005A2C03" w:rsidTr="00AD44C1">
        <w:trPr>
          <w:gridAfter w:val="1"/>
          <w:wAfter w:w="411" w:type="dxa"/>
          <w:cantSplit/>
          <w:trHeight w:val="1134"/>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A43236" w:rsidRPr="005A2C03" w:rsidRDefault="00A43236" w:rsidP="001D42E6">
            <w:pPr>
              <w:widowControl w:val="0"/>
              <w:autoSpaceDE w:val="0"/>
              <w:autoSpaceDN w:val="0"/>
              <w:adjustRightInd w:val="0"/>
              <w:jc w:val="center"/>
              <w:rPr>
                <w:rFonts w:eastAsiaTheme="minorEastAsia"/>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A43236" w:rsidRPr="005A2C03" w:rsidRDefault="00A43236" w:rsidP="001D42E6">
            <w:pPr>
              <w:widowControl w:val="0"/>
              <w:autoSpaceDE w:val="0"/>
              <w:autoSpaceDN w:val="0"/>
              <w:adjustRightInd w:val="0"/>
              <w:ind w:left="-75"/>
              <w:jc w:val="center"/>
              <w:rPr>
                <w:rFonts w:eastAsiaTheme="minorEastAsia"/>
                <w:lang w:eastAsia="en-US"/>
              </w:rPr>
            </w:pPr>
            <w:r w:rsidRPr="005A2C03">
              <w:rPr>
                <w:rFonts w:eastAsiaTheme="minorEastAsia"/>
                <w:lang w:eastAsia="en-US"/>
              </w:rPr>
              <w:t>Областной бюджет</w:t>
            </w:r>
          </w:p>
          <w:p w:rsidR="00A43236" w:rsidRPr="005A2C03" w:rsidRDefault="00A43236" w:rsidP="001D42E6">
            <w:pPr>
              <w:widowControl w:val="0"/>
              <w:autoSpaceDE w:val="0"/>
              <w:autoSpaceDN w:val="0"/>
              <w:adjustRightInd w:val="0"/>
              <w:ind w:left="-75"/>
              <w:jc w:val="center"/>
              <w:rPr>
                <w:rFonts w:eastAsiaTheme="minorEastAsia"/>
                <w:lang w:eastAsia="en-US"/>
              </w:rPr>
            </w:pPr>
            <w:r w:rsidRPr="005A2C03">
              <w:rPr>
                <w:rFonts w:eastAsiaTheme="minorEastAsia"/>
                <w:lang w:eastAsia="en-US"/>
              </w:rPr>
              <w:t>(по согласованию)</w:t>
            </w:r>
          </w:p>
        </w:tc>
        <w:tc>
          <w:tcPr>
            <w:tcW w:w="1129" w:type="dxa"/>
            <w:gridSpan w:val="4"/>
            <w:tcBorders>
              <w:top w:val="single" w:sz="4" w:space="0" w:color="auto"/>
              <w:left w:val="single" w:sz="4" w:space="0" w:color="auto"/>
              <w:bottom w:val="single" w:sz="4" w:space="0" w:color="auto"/>
              <w:right w:val="single" w:sz="4" w:space="0" w:color="auto"/>
            </w:tcBorders>
          </w:tcPr>
          <w:p w:rsidR="00A43236" w:rsidRPr="005A2C03" w:rsidRDefault="00A43236" w:rsidP="00A43236">
            <w:pPr>
              <w:jc w:val="center"/>
              <w:rPr>
                <w:color w:val="000000"/>
              </w:rPr>
            </w:pPr>
            <w:r w:rsidRPr="005A2C03">
              <w:rPr>
                <w:color w:val="000000"/>
              </w:rPr>
              <w:t>126047,2</w:t>
            </w:r>
          </w:p>
          <w:p w:rsidR="00A43236" w:rsidRPr="005A2C03" w:rsidRDefault="00A43236" w:rsidP="00A43236">
            <w:pPr>
              <w:widowControl w:val="0"/>
              <w:autoSpaceDE w:val="0"/>
              <w:autoSpaceDN w:val="0"/>
              <w:adjustRightInd w:val="0"/>
              <w:jc w:val="center"/>
              <w:rPr>
                <w:color w:val="000000"/>
              </w:rPr>
            </w:pPr>
          </w:p>
        </w:tc>
        <w:tc>
          <w:tcPr>
            <w:tcW w:w="1054" w:type="dxa"/>
            <w:gridSpan w:val="3"/>
            <w:tcBorders>
              <w:top w:val="single" w:sz="4" w:space="0" w:color="auto"/>
              <w:left w:val="single" w:sz="4" w:space="0" w:color="auto"/>
              <w:bottom w:val="single" w:sz="4" w:space="0" w:color="auto"/>
              <w:right w:val="single" w:sz="4" w:space="0" w:color="auto"/>
            </w:tcBorders>
          </w:tcPr>
          <w:p w:rsidR="00A43236" w:rsidRPr="005A2C03" w:rsidRDefault="00A43236" w:rsidP="00A43236">
            <w:pPr>
              <w:jc w:val="center"/>
              <w:rPr>
                <w:color w:val="000000"/>
              </w:rPr>
            </w:pPr>
            <w:r w:rsidRPr="005A2C03">
              <w:rPr>
                <w:color w:val="000000"/>
              </w:rPr>
              <w:t>232,0</w:t>
            </w:r>
          </w:p>
          <w:p w:rsidR="00A43236" w:rsidRPr="005A2C03" w:rsidRDefault="00A43236" w:rsidP="00A43236">
            <w:pPr>
              <w:widowControl w:val="0"/>
              <w:autoSpaceDE w:val="0"/>
              <w:autoSpaceDN w:val="0"/>
              <w:adjustRightInd w:val="0"/>
              <w:jc w:val="center"/>
              <w:rPr>
                <w:color w:val="000000"/>
              </w:rPr>
            </w:pPr>
          </w:p>
        </w:tc>
        <w:tc>
          <w:tcPr>
            <w:tcW w:w="993" w:type="dxa"/>
            <w:gridSpan w:val="4"/>
            <w:tcBorders>
              <w:top w:val="single" w:sz="4" w:space="0" w:color="auto"/>
              <w:left w:val="single" w:sz="4" w:space="0" w:color="auto"/>
              <w:bottom w:val="single" w:sz="4" w:space="0" w:color="auto"/>
              <w:right w:val="single" w:sz="4" w:space="0" w:color="auto"/>
            </w:tcBorders>
          </w:tcPr>
          <w:p w:rsidR="00A43236" w:rsidRPr="005A2C03" w:rsidRDefault="00A43236" w:rsidP="00A43236">
            <w:pPr>
              <w:jc w:val="center"/>
              <w:rPr>
                <w:color w:val="000000"/>
              </w:rPr>
            </w:pPr>
            <w:r w:rsidRPr="005A2C03">
              <w:rPr>
                <w:color w:val="000000"/>
              </w:rPr>
              <w:t>18289,6</w:t>
            </w:r>
          </w:p>
          <w:p w:rsidR="00A43236" w:rsidRPr="005A2C03" w:rsidRDefault="00A43236" w:rsidP="00A43236">
            <w:pPr>
              <w:widowControl w:val="0"/>
              <w:autoSpaceDE w:val="0"/>
              <w:autoSpaceDN w:val="0"/>
              <w:adjustRightInd w:val="0"/>
              <w:jc w:val="center"/>
              <w:rPr>
                <w:color w:val="000000"/>
              </w:rPr>
            </w:pPr>
          </w:p>
        </w:tc>
        <w:tc>
          <w:tcPr>
            <w:tcW w:w="992" w:type="dxa"/>
            <w:gridSpan w:val="4"/>
            <w:tcBorders>
              <w:top w:val="single" w:sz="4" w:space="0" w:color="auto"/>
              <w:left w:val="single" w:sz="4" w:space="0" w:color="auto"/>
              <w:bottom w:val="single" w:sz="4" w:space="0" w:color="auto"/>
              <w:right w:val="single" w:sz="4" w:space="0" w:color="auto"/>
            </w:tcBorders>
          </w:tcPr>
          <w:p w:rsidR="00A43236" w:rsidRPr="005A2C03" w:rsidRDefault="00A43236" w:rsidP="00A43236">
            <w:pPr>
              <w:jc w:val="center"/>
              <w:rPr>
                <w:color w:val="000000"/>
              </w:rPr>
            </w:pPr>
            <w:r w:rsidRPr="005A2C03">
              <w:rPr>
                <w:color w:val="000000"/>
              </w:rPr>
              <w:t>0,0</w:t>
            </w:r>
          </w:p>
          <w:p w:rsidR="00A43236" w:rsidRPr="005A2C03" w:rsidRDefault="00A43236" w:rsidP="00A43236">
            <w:pPr>
              <w:widowControl w:val="0"/>
              <w:autoSpaceDE w:val="0"/>
              <w:autoSpaceDN w:val="0"/>
              <w:adjustRightInd w:val="0"/>
              <w:jc w:val="center"/>
              <w:rPr>
                <w:color w:val="000000"/>
              </w:rPr>
            </w:pPr>
          </w:p>
        </w:tc>
        <w:tc>
          <w:tcPr>
            <w:tcW w:w="992" w:type="dxa"/>
            <w:gridSpan w:val="4"/>
            <w:tcBorders>
              <w:top w:val="single" w:sz="4" w:space="0" w:color="auto"/>
              <w:left w:val="single" w:sz="4" w:space="0" w:color="auto"/>
              <w:bottom w:val="single" w:sz="4" w:space="0" w:color="auto"/>
              <w:right w:val="single" w:sz="4" w:space="0" w:color="auto"/>
            </w:tcBorders>
          </w:tcPr>
          <w:p w:rsidR="00A43236" w:rsidRPr="005A2C03" w:rsidRDefault="00A43236" w:rsidP="00A43236">
            <w:pPr>
              <w:ind w:firstLine="75"/>
              <w:jc w:val="center"/>
              <w:rPr>
                <w:lang w:eastAsia="en-US"/>
              </w:rPr>
            </w:pPr>
            <w:r w:rsidRPr="005A2C03">
              <w:rPr>
                <w:color w:val="000000"/>
              </w:rPr>
              <w:t>53370,8</w:t>
            </w:r>
          </w:p>
        </w:tc>
        <w:tc>
          <w:tcPr>
            <w:tcW w:w="992" w:type="dxa"/>
            <w:gridSpan w:val="5"/>
            <w:tcBorders>
              <w:top w:val="single" w:sz="4" w:space="0" w:color="auto"/>
              <w:left w:val="single" w:sz="4" w:space="0" w:color="auto"/>
              <w:bottom w:val="single" w:sz="4" w:space="0" w:color="auto"/>
              <w:right w:val="single" w:sz="4" w:space="0" w:color="auto"/>
            </w:tcBorders>
          </w:tcPr>
          <w:p w:rsidR="00A43236" w:rsidRPr="005A2C03" w:rsidRDefault="00A43236" w:rsidP="00A43236">
            <w:pPr>
              <w:jc w:val="center"/>
            </w:pPr>
            <w:r w:rsidRPr="005A2C03">
              <w:rPr>
                <w:color w:val="000000"/>
              </w:rPr>
              <w:t>53370,8</w:t>
            </w:r>
          </w:p>
        </w:tc>
        <w:tc>
          <w:tcPr>
            <w:tcW w:w="1138" w:type="dxa"/>
            <w:gridSpan w:val="3"/>
            <w:tcBorders>
              <w:top w:val="single" w:sz="4" w:space="0" w:color="auto"/>
              <w:left w:val="single" w:sz="4" w:space="0" w:color="auto"/>
              <w:bottom w:val="single" w:sz="4" w:space="0" w:color="auto"/>
              <w:right w:val="single" w:sz="4" w:space="0" w:color="auto"/>
            </w:tcBorders>
          </w:tcPr>
          <w:p w:rsidR="00A43236" w:rsidRPr="005A2C03" w:rsidRDefault="00A43236" w:rsidP="00A43236">
            <w:pPr>
              <w:jc w:val="center"/>
            </w:pPr>
            <w:r w:rsidRPr="005A2C03">
              <w:rPr>
                <w:color w:val="000000"/>
              </w:rPr>
              <w:t>784,0</w:t>
            </w:r>
          </w:p>
        </w:tc>
      </w:tr>
      <w:tr w:rsidR="00A43236" w:rsidRPr="005A2C03" w:rsidTr="00AD44C1">
        <w:trPr>
          <w:gridAfter w:val="1"/>
          <w:wAfter w:w="411" w:type="dxa"/>
          <w:cantSplit/>
          <w:trHeight w:val="1134"/>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A43236" w:rsidRPr="005A2C03" w:rsidRDefault="00A43236" w:rsidP="001D42E6">
            <w:pPr>
              <w:widowControl w:val="0"/>
              <w:autoSpaceDE w:val="0"/>
              <w:autoSpaceDN w:val="0"/>
              <w:adjustRightInd w:val="0"/>
              <w:jc w:val="center"/>
              <w:rPr>
                <w:rFonts w:eastAsiaTheme="minorEastAsia"/>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A43236" w:rsidRPr="005A2C03" w:rsidRDefault="00A43236" w:rsidP="001D42E6">
            <w:pPr>
              <w:widowControl w:val="0"/>
              <w:autoSpaceDE w:val="0"/>
              <w:autoSpaceDN w:val="0"/>
              <w:adjustRightInd w:val="0"/>
              <w:ind w:left="-75"/>
              <w:jc w:val="center"/>
              <w:rPr>
                <w:rFonts w:eastAsiaTheme="minorEastAsia"/>
                <w:lang w:eastAsia="en-US"/>
              </w:rPr>
            </w:pPr>
            <w:r w:rsidRPr="005A2C03">
              <w:rPr>
                <w:rFonts w:eastAsiaTheme="minorEastAsia"/>
                <w:lang w:eastAsia="en-US"/>
              </w:rPr>
              <w:t>Местный бюджет</w:t>
            </w:r>
          </w:p>
        </w:tc>
        <w:tc>
          <w:tcPr>
            <w:tcW w:w="1129" w:type="dxa"/>
            <w:gridSpan w:val="4"/>
            <w:tcBorders>
              <w:top w:val="single" w:sz="4" w:space="0" w:color="auto"/>
              <w:left w:val="single" w:sz="4" w:space="0" w:color="auto"/>
              <w:bottom w:val="single" w:sz="4" w:space="0" w:color="auto"/>
              <w:right w:val="single" w:sz="4" w:space="0" w:color="auto"/>
            </w:tcBorders>
          </w:tcPr>
          <w:p w:rsidR="00A43236" w:rsidRPr="005A2C03" w:rsidRDefault="00A43236" w:rsidP="00A43236">
            <w:pPr>
              <w:jc w:val="center"/>
              <w:rPr>
                <w:color w:val="000000"/>
              </w:rPr>
            </w:pPr>
            <w:r w:rsidRPr="005A2C03">
              <w:rPr>
                <w:color w:val="000000"/>
              </w:rPr>
              <w:t>64 688,7</w:t>
            </w:r>
          </w:p>
          <w:p w:rsidR="00A43236" w:rsidRPr="005A2C03" w:rsidRDefault="00A43236" w:rsidP="00A43236">
            <w:pPr>
              <w:jc w:val="center"/>
              <w:rPr>
                <w:color w:val="000000"/>
              </w:rPr>
            </w:pPr>
          </w:p>
        </w:tc>
        <w:tc>
          <w:tcPr>
            <w:tcW w:w="1054" w:type="dxa"/>
            <w:gridSpan w:val="3"/>
            <w:tcBorders>
              <w:top w:val="single" w:sz="4" w:space="0" w:color="auto"/>
              <w:left w:val="single" w:sz="4" w:space="0" w:color="auto"/>
              <w:bottom w:val="single" w:sz="4" w:space="0" w:color="auto"/>
              <w:right w:val="single" w:sz="4" w:space="0" w:color="auto"/>
            </w:tcBorders>
          </w:tcPr>
          <w:p w:rsidR="00A43236" w:rsidRPr="005A2C03" w:rsidRDefault="00A43236" w:rsidP="00A43236">
            <w:pPr>
              <w:jc w:val="center"/>
              <w:rPr>
                <w:color w:val="000000"/>
              </w:rPr>
            </w:pPr>
            <w:r w:rsidRPr="005A2C03">
              <w:rPr>
                <w:color w:val="000000"/>
              </w:rPr>
              <w:t>8 105,0</w:t>
            </w:r>
          </w:p>
          <w:p w:rsidR="00A43236" w:rsidRPr="005A2C03" w:rsidRDefault="00A43236" w:rsidP="00A43236">
            <w:pPr>
              <w:jc w:val="center"/>
              <w:rPr>
                <w:color w:val="000000"/>
              </w:rPr>
            </w:pPr>
          </w:p>
        </w:tc>
        <w:tc>
          <w:tcPr>
            <w:tcW w:w="993" w:type="dxa"/>
            <w:gridSpan w:val="4"/>
            <w:tcBorders>
              <w:top w:val="single" w:sz="4" w:space="0" w:color="auto"/>
              <w:left w:val="single" w:sz="4" w:space="0" w:color="auto"/>
              <w:bottom w:val="single" w:sz="4" w:space="0" w:color="auto"/>
              <w:right w:val="single" w:sz="4" w:space="0" w:color="auto"/>
            </w:tcBorders>
          </w:tcPr>
          <w:p w:rsidR="00A43236" w:rsidRPr="005A2C03" w:rsidRDefault="00A43236" w:rsidP="00A43236">
            <w:pPr>
              <w:jc w:val="center"/>
              <w:rPr>
                <w:color w:val="000000"/>
              </w:rPr>
            </w:pPr>
            <w:r w:rsidRPr="005A2C03">
              <w:rPr>
                <w:color w:val="000000"/>
              </w:rPr>
              <w:t>9916,8</w:t>
            </w:r>
          </w:p>
        </w:tc>
        <w:tc>
          <w:tcPr>
            <w:tcW w:w="992" w:type="dxa"/>
            <w:gridSpan w:val="4"/>
            <w:tcBorders>
              <w:top w:val="single" w:sz="4" w:space="0" w:color="auto"/>
              <w:left w:val="single" w:sz="4" w:space="0" w:color="auto"/>
              <w:bottom w:val="single" w:sz="4" w:space="0" w:color="auto"/>
              <w:right w:val="single" w:sz="4" w:space="0" w:color="auto"/>
            </w:tcBorders>
          </w:tcPr>
          <w:p w:rsidR="00A43236" w:rsidRPr="005A2C03" w:rsidRDefault="00A43236" w:rsidP="00A43236">
            <w:pPr>
              <w:jc w:val="center"/>
              <w:rPr>
                <w:color w:val="000000"/>
              </w:rPr>
            </w:pPr>
            <w:r w:rsidRPr="005A2C03">
              <w:rPr>
                <w:color w:val="000000"/>
              </w:rPr>
              <w:t>1144,5</w:t>
            </w:r>
          </w:p>
        </w:tc>
        <w:tc>
          <w:tcPr>
            <w:tcW w:w="992" w:type="dxa"/>
            <w:gridSpan w:val="4"/>
            <w:tcBorders>
              <w:top w:val="single" w:sz="4" w:space="0" w:color="auto"/>
              <w:left w:val="single" w:sz="4" w:space="0" w:color="auto"/>
              <w:bottom w:val="single" w:sz="4" w:space="0" w:color="auto"/>
              <w:right w:val="single" w:sz="4" w:space="0" w:color="auto"/>
            </w:tcBorders>
          </w:tcPr>
          <w:p w:rsidR="00A43236" w:rsidRPr="005A2C03" w:rsidRDefault="00A43236" w:rsidP="00A43236">
            <w:pPr>
              <w:ind w:firstLine="75"/>
              <w:jc w:val="center"/>
              <w:rPr>
                <w:color w:val="000000"/>
              </w:rPr>
            </w:pPr>
            <w:r w:rsidRPr="005A2C03">
              <w:rPr>
                <w:color w:val="000000"/>
              </w:rPr>
              <w:t>15039,5</w:t>
            </w:r>
          </w:p>
        </w:tc>
        <w:tc>
          <w:tcPr>
            <w:tcW w:w="992" w:type="dxa"/>
            <w:gridSpan w:val="5"/>
            <w:tcBorders>
              <w:top w:val="single" w:sz="4" w:space="0" w:color="auto"/>
              <w:left w:val="single" w:sz="4" w:space="0" w:color="auto"/>
              <w:bottom w:val="single" w:sz="4" w:space="0" w:color="auto"/>
              <w:right w:val="single" w:sz="4" w:space="0" w:color="auto"/>
            </w:tcBorders>
          </w:tcPr>
          <w:p w:rsidR="00A43236" w:rsidRPr="005A2C03" w:rsidRDefault="00A43236" w:rsidP="00A43236">
            <w:pPr>
              <w:jc w:val="center"/>
              <w:rPr>
                <w:color w:val="000000"/>
              </w:rPr>
            </w:pPr>
            <w:r w:rsidRPr="005A2C03">
              <w:rPr>
                <w:color w:val="000000"/>
              </w:rPr>
              <w:t>27 592,6</w:t>
            </w:r>
          </w:p>
        </w:tc>
        <w:tc>
          <w:tcPr>
            <w:tcW w:w="1138" w:type="dxa"/>
            <w:gridSpan w:val="3"/>
            <w:tcBorders>
              <w:top w:val="single" w:sz="4" w:space="0" w:color="auto"/>
              <w:left w:val="single" w:sz="4" w:space="0" w:color="auto"/>
              <w:bottom w:val="single" w:sz="4" w:space="0" w:color="auto"/>
              <w:right w:val="single" w:sz="4" w:space="0" w:color="auto"/>
            </w:tcBorders>
          </w:tcPr>
          <w:p w:rsidR="00A43236" w:rsidRPr="005A2C03" w:rsidRDefault="00A43236" w:rsidP="00A43236">
            <w:pPr>
              <w:jc w:val="center"/>
              <w:rPr>
                <w:color w:val="000000"/>
              </w:rPr>
            </w:pPr>
            <w:r w:rsidRPr="005A2C03">
              <w:rPr>
                <w:color w:val="000000"/>
              </w:rPr>
              <w:t>2 890,3</w:t>
            </w:r>
          </w:p>
        </w:tc>
      </w:tr>
      <w:tr w:rsidR="00A43236" w:rsidRPr="005A2C03" w:rsidTr="00AD44C1">
        <w:trPr>
          <w:gridAfter w:val="1"/>
          <w:wAfter w:w="411" w:type="dxa"/>
          <w:cantSplit/>
          <w:trHeight w:val="1134"/>
        </w:trPr>
        <w:tc>
          <w:tcPr>
            <w:tcW w:w="1700" w:type="dxa"/>
            <w:vMerge/>
            <w:tcBorders>
              <w:top w:val="single" w:sz="4" w:space="0" w:color="auto"/>
              <w:left w:val="single" w:sz="4" w:space="0" w:color="auto"/>
              <w:bottom w:val="single" w:sz="4" w:space="0" w:color="auto"/>
              <w:right w:val="single" w:sz="4" w:space="0" w:color="auto"/>
            </w:tcBorders>
            <w:vAlign w:val="center"/>
          </w:tcPr>
          <w:p w:rsidR="00A43236" w:rsidRPr="005A2C03" w:rsidRDefault="00A43236" w:rsidP="001D42E6">
            <w:pPr>
              <w:widowControl w:val="0"/>
              <w:autoSpaceDE w:val="0"/>
              <w:autoSpaceDN w:val="0"/>
              <w:adjustRightInd w:val="0"/>
              <w:jc w:val="center"/>
              <w:rPr>
                <w:rFonts w:eastAsiaTheme="minorEastAsia"/>
                <w:lang w:eastAsia="en-US"/>
              </w:rPr>
            </w:pPr>
          </w:p>
        </w:tc>
        <w:tc>
          <w:tcPr>
            <w:tcW w:w="991" w:type="dxa"/>
            <w:tcBorders>
              <w:top w:val="single" w:sz="4" w:space="0" w:color="auto"/>
              <w:left w:val="single" w:sz="4" w:space="0" w:color="auto"/>
              <w:bottom w:val="single" w:sz="4" w:space="0" w:color="auto"/>
              <w:right w:val="single" w:sz="4" w:space="0" w:color="auto"/>
            </w:tcBorders>
          </w:tcPr>
          <w:p w:rsidR="00A43236" w:rsidRPr="005A2C03" w:rsidRDefault="00A43236" w:rsidP="001D42E6">
            <w:pPr>
              <w:widowControl w:val="0"/>
              <w:autoSpaceDE w:val="0"/>
              <w:autoSpaceDN w:val="0"/>
              <w:adjustRightInd w:val="0"/>
              <w:ind w:left="-75"/>
              <w:jc w:val="center"/>
              <w:rPr>
                <w:rFonts w:eastAsiaTheme="minorEastAsia"/>
                <w:lang w:eastAsia="en-US"/>
              </w:rPr>
            </w:pPr>
            <w:r w:rsidRPr="005A2C03">
              <w:rPr>
                <w:rFonts w:eastAsiaTheme="minorEastAsia"/>
                <w:lang w:eastAsia="en-US"/>
              </w:rPr>
              <w:t>Бюджеты поселений</w:t>
            </w:r>
          </w:p>
          <w:p w:rsidR="00A43236" w:rsidRPr="005A2C03" w:rsidRDefault="00A43236" w:rsidP="001D42E6">
            <w:pPr>
              <w:widowControl w:val="0"/>
              <w:autoSpaceDE w:val="0"/>
              <w:autoSpaceDN w:val="0"/>
              <w:adjustRightInd w:val="0"/>
              <w:ind w:left="-75"/>
              <w:jc w:val="center"/>
              <w:rPr>
                <w:rFonts w:eastAsiaTheme="minorEastAsia"/>
                <w:lang w:eastAsia="en-US"/>
              </w:rPr>
            </w:pPr>
            <w:r w:rsidRPr="005A2C03">
              <w:rPr>
                <w:rFonts w:eastAsiaTheme="minorEastAsia"/>
                <w:lang w:eastAsia="en-US"/>
              </w:rPr>
              <w:t>(по согласованию)</w:t>
            </w:r>
          </w:p>
        </w:tc>
        <w:tc>
          <w:tcPr>
            <w:tcW w:w="1129" w:type="dxa"/>
            <w:gridSpan w:val="4"/>
            <w:tcBorders>
              <w:top w:val="single" w:sz="4" w:space="0" w:color="auto"/>
              <w:left w:val="single" w:sz="4" w:space="0" w:color="auto"/>
              <w:bottom w:val="single" w:sz="4" w:space="0" w:color="auto"/>
              <w:right w:val="single" w:sz="4" w:space="0" w:color="auto"/>
            </w:tcBorders>
            <w:shd w:val="clear" w:color="auto" w:fill="auto"/>
          </w:tcPr>
          <w:p w:rsidR="00A43236" w:rsidRPr="005A2C03" w:rsidRDefault="00A43236" w:rsidP="00A43236">
            <w:pPr>
              <w:jc w:val="center"/>
              <w:rPr>
                <w:color w:val="000000" w:themeColor="text1"/>
              </w:rPr>
            </w:pPr>
            <w:r w:rsidRPr="005A2C03">
              <w:rPr>
                <w:color w:val="000000" w:themeColor="text1"/>
              </w:rPr>
              <w:t>0,0</w:t>
            </w:r>
          </w:p>
        </w:tc>
        <w:tc>
          <w:tcPr>
            <w:tcW w:w="1054" w:type="dxa"/>
            <w:gridSpan w:val="3"/>
            <w:tcBorders>
              <w:top w:val="single" w:sz="4" w:space="0" w:color="auto"/>
              <w:left w:val="single" w:sz="4" w:space="0" w:color="auto"/>
              <w:bottom w:val="single" w:sz="4" w:space="0" w:color="auto"/>
              <w:right w:val="single" w:sz="4" w:space="0" w:color="auto"/>
            </w:tcBorders>
            <w:shd w:val="clear" w:color="auto" w:fill="auto"/>
          </w:tcPr>
          <w:p w:rsidR="00A43236" w:rsidRPr="005A2C03" w:rsidRDefault="00A43236" w:rsidP="00A43236">
            <w:pPr>
              <w:jc w:val="center"/>
              <w:rPr>
                <w:color w:val="000000" w:themeColor="text1"/>
              </w:rPr>
            </w:pPr>
            <w:r w:rsidRPr="005A2C03">
              <w:rPr>
                <w:color w:val="000000" w:themeColor="text1"/>
              </w:rPr>
              <w:t>0,0</w:t>
            </w:r>
          </w:p>
        </w:tc>
        <w:tc>
          <w:tcPr>
            <w:tcW w:w="993" w:type="dxa"/>
            <w:gridSpan w:val="4"/>
            <w:tcBorders>
              <w:top w:val="single" w:sz="4" w:space="0" w:color="auto"/>
              <w:left w:val="single" w:sz="4" w:space="0" w:color="auto"/>
              <w:bottom w:val="single" w:sz="4" w:space="0" w:color="auto"/>
              <w:right w:val="single" w:sz="4" w:space="0" w:color="auto"/>
            </w:tcBorders>
            <w:shd w:val="clear" w:color="auto" w:fill="auto"/>
          </w:tcPr>
          <w:p w:rsidR="00A43236" w:rsidRPr="005A2C03" w:rsidRDefault="00A43236" w:rsidP="00A43236">
            <w:pPr>
              <w:jc w:val="center"/>
              <w:rPr>
                <w:color w:val="000000" w:themeColor="text1"/>
              </w:rPr>
            </w:pPr>
            <w:r w:rsidRPr="005A2C03">
              <w:rPr>
                <w:color w:val="000000" w:themeColor="text1"/>
              </w:rPr>
              <w:t>0,0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A43236" w:rsidRPr="005A2C03" w:rsidRDefault="00A43236" w:rsidP="00A43236">
            <w:pPr>
              <w:jc w:val="center"/>
              <w:rPr>
                <w:color w:val="000000" w:themeColor="text1"/>
              </w:rPr>
            </w:pPr>
            <w:r w:rsidRPr="005A2C03">
              <w:rPr>
                <w:color w:val="000000" w:themeColor="text1"/>
              </w:rPr>
              <w:t>0,0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Pr>
          <w:p w:rsidR="00A43236" w:rsidRPr="005A2C03" w:rsidRDefault="00A43236" w:rsidP="00A43236">
            <w:pPr>
              <w:ind w:firstLine="75"/>
              <w:jc w:val="center"/>
              <w:rPr>
                <w:color w:val="000000" w:themeColor="text1"/>
              </w:rPr>
            </w:pPr>
            <w:r w:rsidRPr="005A2C03">
              <w:rPr>
                <w:color w:val="000000" w:themeColor="text1"/>
              </w:rPr>
              <w:t>0,0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Pr>
          <w:p w:rsidR="00A43236" w:rsidRPr="005A2C03" w:rsidRDefault="00A43236" w:rsidP="00A43236">
            <w:pPr>
              <w:jc w:val="center"/>
              <w:rPr>
                <w:color w:val="000000" w:themeColor="text1"/>
              </w:rPr>
            </w:pPr>
            <w:r w:rsidRPr="005A2C03">
              <w:rPr>
                <w:color w:val="000000" w:themeColor="text1"/>
              </w:rPr>
              <w:t>0,0</w:t>
            </w:r>
          </w:p>
        </w:tc>
        <w:tc>
          <w:tcPr>
            <w:tcW w:w="1138" w:type="dxa"/>
            <w:gridSpan w:val="3"/>
            <w:tcBorders>
              <w:top w:val="single" w:sz="4" w:space="0" w:color="auto"/>
              <w:left w:val="single" w:sz="4" w:space="0" w:color="auto"/>
              <w:bottom w:val="single" w:sz="4" w:space="0" w:color="auto"/>
              <w:right w:val="single" w:sz="4" w:space="0" w:color="auto"/>
            </w:tcBorders>
            <w:shd w:val="clear" w:color="auto" w:fill="auto"/>
          </w:tcPr>
          <w:p w:rsidR="00A43236" w:rsidRPr="005A2C03" w:rsidRDefault="00A43236" w:rsidP="00A43236">
            <w:pPr>
              <w:jc w:val="center"/>
              <w:rPr>
                <w:color w:val="000000" w:themeColor="text1"/>
              </w:rPr>
            </w:pPr>
            <w:r w:rsidRPr="005A2C03">
              <w:rPr>
                <w:color w:val="000000" w:themeColor="text1"/>
              </w:rPr>
              <w:t>0,0</w:t>
            </w:r>
          </w:p>
        </w:tc>
      </w:tr>
      <w:tr w:rsidR="00A43236" w:rsidRPr="005A2C03" w:rsidTr="00AD44C1">
        <w:trPr>
          <w:gridAfter w:val="1"/>
          <w:wAfter w:w="411" w:type="dxa"/>
          <w:cantSplit/>
          <w:trHeight w:val="1134"/>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A43236" w:rsidRPr="005A2C03" w:rsidRDefault="00A43236" w:rsidP="001D42E6">
            <w:pPr>
              <w:widowControl w:val="0"/>
              <w:autoSpaceDE w:val="0"/>
              <w:autoSpaceDN w:val="0"/>
              <w:adjustRightInd w:val="0"/>
              <w:jc w:val="center"/>
              <w:rPr>
                <w:rFonts w:eastAsiaTheme="minorEastAsia"/>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A43236" w:rsidRPr="005A2C03" w:rsidRDefault="00A43236" w:rsidP="001D42E6">
            <w:pPr>
              <w:widowControl w:val="0"/>
              <w:autoSpaceDE w:val="0"/>
              <w:autoSpaceDN w:val="0"/>
              <w:adjustRightInd w:val="0"/>
              <w:ind w:left="-75"/>
              <w:jc w:val="center"/>
              <w:rPr>
                <w:rFonts w:eastAsiaTheme="minorEastAsia"/>
                <w:lang w:eastAsia="en-US"/>
              </w:rPr>
            </w:pPr>
            <w:r w:rsidRPr="005A2C03">
              <w:rPr>
                <w:rFonts w:eastAsiaTheme="minorEastAsia"/>
                <w:lang w:eastAsia="en-US"/>
              </w:rPr>
              <w:t>Вне-</w:t>
            </w:r>
          </w:p>
          <w:p w:rsidR="00A43236" w:rsidRPr="005A2C03" w:rsidRDefault="00A43236" w:rsidP="001D42E6">
            <w:pPr>
              <w:widowControl w:val="0"/>
              <w:autoSpaceDE w:val="0"/>
              <w:autoSpaceDN w:val="0"/>
              <w:adjustRightInd w:val="0"/>
              <w:ind w:left="-75"/>
              <w:jc w:val="center"/>
              <w:rPr>
                <w:rFonts w:eastAsiaTheme="minorEastAsia"/>
                <w:lang w:eastAsia="en-US"/>
              </w:rPr>
            </w:pPr>
            <w:r w:rsidRPr="005A2C03">
              <w:rPr>
                <w:rFonts w:eastAsiaTheme="minorEastAsia"/>
                <w:lang w:eastAsia="en-US"/>
              </w:rPr>
              <w:t>бюджетные источники</w:t>
            </w:r>
          </w:p>
          <w:p w:rsidR="00A43236" w:rsidRPr="005A2C03" w:rsidRDefault="00A43236" w:rsidP="001D42E6">
            <w:pPr>
              <w:widowControl w:val="0"/>
              <w:autoSpaceDE w:val="0"/>
              <w:autoSpaceDN w:val="0"/>
              <w:adjustRightInd w:val="0"/>
              <w:ind w:left="-75"/>
              <w:jc w:val="center"/>
              <w:rPr>
                <w:rFonts w:eastAsiaTheme="minorEastAsia"/>
                <w:lang w:eastAsia="en-US"/>
              </w:rPr>
            </w:pPr>
            <w:r w:rsidRPr="005A2C03">
              <w:rPr>
                <w:rFonts w:eastAsiaTheme="minorEastAsia"/>
                <w:lang w:eastAsia="en-US"/>
              </w:rPr>
              <w:t>(по согласованию)</w:t>
            </w:r>
          </w:p>
        </w:tc>
        <w:tc>
          <w:tcPr>
            <w:tcW w:w="1129" w:type="dxa"/>
            <w:gridSpan w:val="4"/>
            <w:tcBorders>
              <w:top w:val="single" w:sz="4" w:space="0" w:color="auto"/>
              <w:left w:val="single" w:sz="4" w:space="0" w:color="auto"/>
              <w:bottom w:val="single" w:sz="4" w:space="0" w:color="auto"/>
              <w:right w:val="single" w:sz="4" w:space="0" w:color="auto"/>
            </w:tcBorders>
          </w:tcPr>
          <w:p w:rsidR="00A43236" w:rsidRPr="005A2C03" w:rsidRDefault="00A43236" w:rsidP="00A43236">
            <w:pPr>
              <w:jc w:val="center"/>
              <w:rPr>
                <w:color w:val="000000"/>
              </w:rPr>
            </w:pPr>
            <w:r w:rsidRPr="005A2C03">
              <w:rPr>
                <w:color w:val="000000"/>
              </w:rPr>
              <w:t>15242,4</w:t>
            </w:r>
          </w:p>
        </w:tc>
        <w:tc>
          <w:tcPr>
            <w:tcW w:w="1054" w:type="dxa"/>
            <w:gridSpan w:val="3"/>
            <w:tcBorders>
              <w:top w:val="single" w:sz="4" w:space="0" w:color="auto"/>
              <w:left w:val="single" w:sz="4" w:space="0" w:color="auto"/>
              <w:bottom w:val="single" w:sz="4" w:space="0" w:color="auto"/>
              <w:right w:val="single" w:sz="4" w:space="0" w:color="auto"/>
            </w:tcBorders>
          </w:tcPr>
          <w:p w:rsidR="00A43236" w:rsidRPr="005A2C03" w:rsidRDefault="00A43236" w:rsidP="00A43236">
            <w:pPr>
              <w:jc w:val="center"/>
              <w:rPr>
                <w:color w:val="000000"/>
              </w:rPr>
            </w:pPr>
            <w:r w:rsidRPr="005A2C03">
              <w:rPr>
                <w:color w:val="000000"/>
              </w:rPr>
              <w:t>0,0</w:t>
            </w:r>
          </w:p>
          <w:p w:rsidR="00A43236" w:rsidRPr="005A2C03" w:rsidRDefault="00A43236" w:rsidP="00A43236">
            <w:pPr>
              <w:widowControl w:val="0"/>
              <w:autoSpaceDE w:val="0"/>
              <w:autoSpaceDN w:val="0"/>
              <w:adjustRightInd w:val="0"/>
              <w:jc w:val="center"/>
              <w:rPr>
                <w:color w:val="000000"/>
              </w:rPr>
            </w:pPr>
          </w:p>
        </w:tc>
        <w:tc>
          <w:tcPr>
            <w:tcW w:w="993" w:type="dxa"/>
            <w:gridSpan w:val="4"/>
            <w:tcBorders>
              <w:top w:val="single" w:sz="4" w:space="0" w:color="auto"/>
              <w:left w:val="single" w:sz="4" w:space="0" w:color="auto"/>
              <w:bottom w:val="single" w:sz="4" w:space="0" w:color="auto"/>
              <w:right w:val="single" w:sz="4" w:space="0" w:color="auto"/>
            </w:tcBorders>
          </w:tcPr>
          <w:p w:rsidR="00A43236" w:rsidRPr="005A2C03" w:rsidRDefault="00A43236" w:rsidP="00A43236">
            <w:pPr>
              <w:jc w:val="center"/>
              <w:rPr>
                <w:color w:val="000000"/>
              </w:rPr>
            </w:pPr>
            <w:r w:rsidRPr="005A2C03">
              <w:rPr>
                <w:color w:val="000000"/>
              </w:rPr>
              <w:t>921,6</w:t>
            </w:r>
          </w:p>
          <w:p w:rsidR="00A43236" w:rsidRPr="005A2C03" w:rsidRDefault="00A43236" w:rsidP="00A43236">
            <w:pPr>
              <w:widowControl w:val="0"/>
              <w:autoSpaceDE w:val="0"/>
              <w:autoSpaceDN w:val="0"/>
              <w:adjustRightInd w:val="0"/>
              <w:jc w:val="center"/>
              <w:rPr>
                <w:color w:val="000000"/>
              </w:rPr>
            </w:pPr>
          </w:p>
        </w:tc>
        <w:tc>
          <w:tcPr>
            <w:tcW w:w="992" w:type="dxa"/>
            <w:gridSpan w:val="4"/>
            <w:tcBorders>
              <w:top w:val="single" w:sz="4" w:space="0" w:color="auto"/>
              <w:left w:val="single" w:sz="4" w:space="0" w:color="auto"/>
              <w:bottom w:val="single" w:sz="4" w:space="0" w:color="auto"/>
              <w:right w:val="single" w:sz="4" w:space="0" w:color="auto"/>
            </w:tcBorders>
          </w:tcPr>
          <w:p w:rsidR="00A43236" w:rsidRPr="005A2C03" w:rsidRDefault="00A43236" w:rsidP="00A43236">
            <w:pPr>
              <w:jc w:val="center"/>
              <w:rPr>
                <w:color w:val="000000"/>
              </w:rPr>
            </w:pPr>
            <w:r w:rsidRPr="005A2C03">
              <w:rPr>
                <w:color w:val="000000"/>
              </w:rPr>
              <w:t>0,0</w:t>
            </w:r>
          </w:p>
          <w:p w:rsidR="00A43236" w:rsidRPr="005A2C03" w:rsidRDefault="00A43236" w:rsidP="00A43236">
            <w:pPr>
              <w:widowControl w:val="0"/>
              <w:autoSpaceDE w:val="0"/>
              <w:autoSpaceDN w:val="0"/>
              <w:adjustRightInd w:val="0"/>
              <w:jc w:val="center"/>
              <w:rPr>
                <w:color w:val="000000"/>
              </w:rPr>
            </w:pPr>
          </w:p>
        </w:tc>
        <w:tc>
          <w:tcPr>
            <w:tcW w:w="992" w:type="dxa"/>
            <w:gridSpan w:val="4"/>
            <w:tcBorders>
              <w:top w:val="single" w:sz="4" w:space="0" w:color="auto"/>
              <w:left w:val="single" w:sz="4" w:space="0" w:color="auto"/>
              <w:bottom w:val="single" w:sz="4" w:space="0" w:color="auto"/>
              <w:right w:val="single" w:sz="4" w:space="0" w:color="auto"/>
            </w:tcBorders>
          </w:tcPr>
          <w:p w:rsidR="00A43236" w:rsidRPr="005A2C03" w:rsidRDefault="00A43236" w:rsidP="00A43236">
            <w:pPr>
              <w:ind w:firstLine="75"/>
              <w:jc w:val="center"/>
              <w:rPr>
                <w:color w:val="000000"/>
              </w:rPr>
            </w:pPr>
            <w:r w:rsidRPr="005A2C03">
              <w:rPr>
                <w:color w:val="000000"/>
              </w:rPr>
              <w:t>4 773,6</w:t>
            </w:r>
          </w:p>
          <w:p w:rsidR="00A43236" w:rsidRPr="005A2C03" w:rsidRDefault="00A43236" w:rsidP="00A43236">
            <w:pPr>
              <w:widowControl w:val="0"/>
              <w:autoSpaceDE w:val="0"/>
              <w:autoSpaceDN w:val="0"/>
              <w:adjustRightInd w:val="0"/>
              <w:ind w:firstLine="75"/>
              <w:jc w:val="center"/>
              <w:rPr>
                <w:lang w:eastAsia="en-US"/>
              </w:rPr>
            </w:pPr>
          </w:p>
        </w:tc>
        <w:tc>
          <w:tcPr>
            <w:tcW w:w="992" w:type="dxa"/>
            <w:gridSpan w:val="5"/>
            <w:tcBorders>
              <w:top w:val="single" w:sz="4" w:space="0" w:color="auto"/>
              <w:left w:val="single" w:sz="4" w:space="0" w:color="auto"/>
              <w:bottom w:val="single" w:sz="4" w:space="0" w:color="auto"/>
              <w:right w:val="single" w:sz="4" w:space="0" w:color="auto"/>
            </w:tcBorders>
          </w:tcPr>
          <w:p w:rsidR="00A43236" w:rsidRPr="005A2C03" w:rsidRDefault="00A43236" w:rsidP="00A43236">
            <w:pPr>
              <w:jc w:val="center"/>
              <w:rPr>
                <w:color w:val="000000"/>
              </w:rPr>
            </w:pPr>
            <w:r w:rsidRPr="005A2C03">
              <w:rPr>
                <w:color w:val="000000"/>
              </w:rPr>
              <w:t>4 773,6</w:t>
            </w:r>
          </w:p>
          <w:p w:rsidR="00A43236" w:rsidRPr="005A2C03" w:rsidRDefault="00A43236" w:rsidP="00A43236">
            <w:pPr>
              <w:widowControl w:val="0"/>
              <w:autoSpaceDE w:val="0"/>
              <w:autoSpaceDN w:val="0"/>
              <w:adjustRightInd w:val="0"/>
              <w:jc w:val="center"/>
              <w:rPr>
                <w:lang w:eastAsia="en-US"/>
              </w:rPr>
            </w:pPr>
          </w:p>
        </w:tc>
        <w:tc>
          <w:tcPr>
            <w:tcW w:w="1138" w:type="dxa"/>
            <w:gridSpan w:val="3"/>
            <w:tcBorders>
              <w:top w:val="single" w:sz="4" w:space="0" w:color="auto"/>
              <w:left w:val="single" w:sz="4" w:space="0" w:color="auto"/>
              <w:bottom w:val="single" w:sz="4" w:space="0" w:color="auto"/>
              <w:right w:val="single" w:sz="4" w:space="0" w:color="auto"/>
            </w:tcBorders>
          </w:tcPr>
          <w:p w:rsidR="00A43236" w:rsidRPr="005A2C03" w:rsidRDefault="00A43236" w:rsidP="00A43236">
            <w:pPr>
              <w:widowControl w:val="0"/>
              <w:autoSpaceDE w:val="0"/>
              <w:autoSpaceDN w:val="0"/>
              <w:adjustRightInd w:val="0"/>
              <w:jc w:val="center"/>
              <w:rPr>
                <w:lang w:eastAsia="en-US"/>
              </w:rPr>
            </w:pPr>
            <w:r w:rsidRPr="005A2C03">
              <w:rPr>
                <w:lang w:eastAsia="en-US"/>
              </w:rPr>
              <w:t>4773,6</w:t>
            </w:r>
          </w:p>
        </w:tc>
      </w:tr>
      <w:tr w:rsidR="00A43236" w:rsidRPr="005A2C03" w:rsidTr="00AD44C1">
        <w:trPr>
          <w:gridAfter w:val="1"/>
          <w:wAfter w:w="411" w:type="dxa"/>
          <w:cantSplit/>
          <w:trHeight w:val="1134"/>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A43236" w:rsidRPr="005A2C03" w:rsidRDefault="00A43236" w:rsidP="001D42E6">
            <w:pPr>
              <w:widowControl w:val="0"/>
              <w:autoSpaceDE w:val="0"/>
              <w:autoSpaceDN w:val="0"/>
              <w:adjustRightInd w:val="0"/>
              <w:jc w:val="center"/>
              <w:rPr>
                <w:rFonts w:eastAsiaTheme="minorEastAsia"/>
                <w:lang w:eastAsia="en-US"/>
              </w:rPr>
            </w:pPr>
          </w:p>
        </w:tc>
        <w:tc>
          <w:tcPr>
            <w:tcW w:w="991" w:type="dxa"/>
            <w:tcBorders>
              <w:top w:val="single" w:sz="4" w:space="0" w:color="auto"/>
              <w:left w:val="single" w:sz="4" w:space="0" w:color="auto"/>
              <w:bottom w:val="single" w:sz="4" w:space="0" w:color="auto"/>
              <w:right w:val="single" w:sz="4" w:space="0" w:color="auto"/>
            </w:tcBorders>
            <w:hideMark/>
          </w:tcPr>
          <w:p w:rsidR="00A43236" w:rsidRPr="005A2C03" w:rsidRDefault="00A43236" w:rsidP="001D42E6">
            <w:pPr>
              <w:widowControl w:val="0"/>
              <w:autoSpaceDE w:val="0"/>
              <w:autoSpaceDN w:val="0"/>
              <w:adjustRightInd w:val="0"/>
              <w:ind w:left="-75"/>
              <w:jc w:val="center"/>
              <w:rPr>
                <w:rFonts w:eastAsiaTheme="minorEastAsia"/>
                <w:lang w:eastAsia="en-US"/>
              </w:rPr>
            </w:pPr>
            <w:r w:rsidRPr="005A2C03">
              <w:rPr>
                <w:rFonts w:eastAsiaTheme="minorEastAsia"/>
                <w:lang w:eastAsia="en-US"/>
              </w:rPr>
              <w:t>Всего по источникам</w:t>
            </w:r>
          </w:p>
        </w:tc>
        <w:tc>
          <w:tcPr>
            <w:tcW w:w="1129" w:type="dxa"/>
            <w:gridSpan w:val="4"/>
            <w:tcBorders>
              <w:top w:val="single" w:sz="4" w:space="0" w:color="auto"/>
              <w:left w:val="single" w:sz="4" w:space="0" w:color="auto"/>
              <w:bottom w:val="single" w:sz="4" w:space="0" w:color="auto"/>
              <w:right w:val="single" w:sz="4" w:space="0" w:color="auto"/>
            </w:tcBorders>
          </w:tcPr>
          <w:p w:rsidR="00A43236" w:rsidRPr="005A2C03" w:rsidRDefault="00A43236" w:rsidP="00A43236">
            <w:pPr>
              <w:jc w:val="center"/>
              <w:rPr>
                <w:color w:val="000000"/>
              </w:rPr>
            </w:pPr>
            <w:r w:rsidRPr="005A2C03">
              <w:rPr>
                <w:color w:val="000000"/>
              </w:rPr>
              <w:t>209 642,1</w:t>
            </w:r>
          </w:p>
        </w:tc>
        <w:tc>
          <w:tcPr>
            <w:tcW w:w="1054" w:type="dxa"/>
            <w:gridSpan w:val="3"/>
            <w:tcBorders>
              <w:top w:val="single" w:sz="4" w:space="0" w:color="auto"/>
              <w:left w:val="single" w:sz="4" w:space="0" w:color="auto"/>
              <w:bottom w:val="single" w:sz="4" w:space="0" w:color="auto"/>
              <w:right w:val="single" w:sz="4" w:space="0" w:color="auto"/>
            </w:tcBorders>
          </w:tcPr>
          <w:p w:rsidR="00A43236" w:rsidRPr="005A2C03" w:rsidRDefault="00A43236" w:rsidP="00A43236">
            <w:pPr>
              <w:jc w:val="center"/>
              <w:rPr>
                <w:color w:val="000000"/>
              </w:rPr>
            </w:pPr>
            <w:r w:rsidRPr="005A2C03">
              <w:rPr>
                <w:color w:val="000000"/>
              </w:rPr>
              <w:t>8 623,0</w:t>
            </w:r>
          </w:p>
          <w:p w:rsidR="00A43236" w:rsidRPr="005A2C03" w:rsidRDefault="00A43236" w:rsidP="00A43236">
            <w:pPr>
              <w:jc w:val="center"/>
              <w:rPr>
                <w:color w:val="000000"/>
              </w:rPr>
            </w:pPr>
          </w:p>
        </w:tc>
        <w:tc>
          <w:tcPr>
            <w:tcW w:w="993" w:type="dxa"/>
            <w:gridSpan w:val="4"/>
            <w:tcBorders>
              <w:top w:val="single" w:sz="4" w:space="0" w:color="auto"/>
              <w:left w:val="single" w:sz="4" w:space="0" w:color="auto"/>
              <w:bottom w:val="single" w:sz="4" w:space="0" w:color="auto"/>
              <w:right w:val="single" w:sz="4" w:space="0" w:color="auto"/>
            </w:tcBorders>
          </w:tcPr>
          <w:p w:rsidR="00A43236" w:rsidRPr="005A2C03" w:rsidRDefault="00A43236" w:rsidP="00A43236">
            <w:pPr>
              <w:jc w:val="center"/>
              <w:rPr>
                <w:color w:val="000000"/>
              </w:rPr>
            </w:pPr>
            <w:r w:rsidRPr="005A2C03">
              <w:rPr>
                <w:color w:val="000000"/>
              </w:rPr>
              <w:t>29498,3</w:t>
            </w:r>
          </w:p>
        </w:tc>
        <w:tc>
          <w:tcPr>
            <w:tcW w:w="992" w:type="dxa"/>
            <w:gridSpan w:val="4"/>
            <w:tcBorders>
              <w:top w:val="single" w:sz="4" w:space="0" w:color="auto"/>
              <w:left w:val="single" w:sz="4" w:space="0" w:color="auto"/>
              <w:bottom w:val="single" w:sz="4" w:space="0" w:color="auto"/>
              <w:right w:val="single" w:sz="4" w:space="0" w:color="auto"/>
            </w:tcBorders>
          </w:tcPr>
          <w:p w:rsidR="00A43236" w:rsidRPr="005A2C03" w:rsidRDefault="00A43236" w:rsidP="00A43236">
            <w:pPr>
              <w:ind w:hanging="75"/>
              <w:jc w:val="center"/>
              <w:rPr>
                <w:color w:val="000000"/>
              </w:rPr>
            </w:pPr>
            <w:r w:rsidRPr="005A2C03">
              <w:rPr>
                <w:color w:val="000000"/>
              </w:rPr>
              <w:t>1144,5</w:t>
            </w:r>
          </w:p>
        </w:tc>
        <w:tc>
          <w:tcPr>
            <w:tcW w:w="992" w:type="dxa"/>
            <w:gridSpan w:val="4"/>
            <w:tcBorders>
              <w:top w:val="single" w:sz="4" w:space="0" w:color="auto"/>
              <w:left w:val="single" w:sz="4" w:space="0" w:color="auto"/>
              <w:bottom w:val="single" w:sz="4" w:space="0" w:color="auto"/>
              <w:right w:val="single" w:sz="4" w:space="0" w:color="auto"/>
            </w:tcBorders>
          </w:tcPr>
          <w:p w:rsidR="00A43236" w:rsidRPr="005A2C03" w:rsidRDefault="00A43236" w:rsidP="00A43236">
            <w:pPr>
              <w:jc w:val="center"/>
              <w:rPr>
                <w:color w:val="000000"/>
              </w:rPr>
            </w:pPr>
            <w:r w:rsidRPr="005A2C03">
              <w:rPr>
                <w:color w:val="000000"/>
              </w:rPr>
              <w:t>74186,4</w:t>
            </w:r>
          </w:p>
        </w:tc>
        <w:tc>
          <w:tcPr>
            <w:tcW w:w="992" w:type="dxa"/>
            <w:gridSpan w:val="5"/>
            <w:tcBorders>
              <w:top w:val="single" w:sz="4" w:space="0" w:color="auto"/>
              <w:left w:val="single" w:sz="4" w:space="0" w:color="auto"/>
              <w:bottom w:val="single" w:sz="4" w:space="0" w:color="auto"/>
              <w:right w:val="single" w:sz="4" w:space="0" w:color="auto"/>
            </w:tcBorders>
          </w:tcPr>
          <w:p w:rsidR="00A43236" w:rsidRPr="005A2C03" w:rsidRDefault="00A43236" w:rsidP="00A43236">
            <w:pPr>
              <w:jc w:val="center"/>
              <w:rPr>
                <w:color w:val="000000"/>
              </w:rPr>
            </w:pPr>
            <w:r w:rsidRPr="005A2C03">
              <w:rPr>
                <w:color w:val="000000"/>
              </w:rPr>
              <w:t>86 739,5</w:t>
            </w:r>
          </w:p>
        </w:tc>
        <w:tc>
          <w:tcPr>
            <w:tcW w:w="1138" w:type="dxa"/>
            <w:gridSpan w:val="3"/>
            <w:tcBorders>
              <w:top w:val="single" w:sz="4" w:space="0" w:color="auto"/>
              <w:left w:val="single" w:sz="4" w:space="0" w:color="auto"/>
              <w:bottom w:val="single" w:sz="4" w:space="0" w:color="auto"/>
              <w:right w:val="single" w:sz="4" w:space="0" w:color="auto"/>
            </w:tcBorders>
          </w:tcPr>
          <w:p w:rsidR="00A43236" w:rsidRPr="005A2C03" w:rsidRDefault="00A43236" w:rsidP="00A43236">
            <w:pPr>
              <w:jc w:val="center"/>
              <w:rPr>
                <w:color w:val="000000"/>
              </w:rPr>
            </w:pPr>
            <w:r w:rsidRPr="005A2C03">
              <w:rPr>
                <w:color w:val="000000"/>
              </w:rPr>
              <w:t>9 450,4</w:t>
            </w:r>
          </w:p>
        </w:tc>
      </w:tr>
      <w:tr w:rsidR="001D42E6" w:rsidRPr="005A2C03" w:rsidTr="00AD44C1">
        <w:trPr>
          <w:gridAfter w:val="1"/>
          <w:wAfter w:w="411" w:type="dxa"/>
          <w:trHeight w:val="400"/>
        </w:trPr>
        <w:tc>
          <w:tcPr>
            <w:tcW w:w="1700" w:type="dxa"/>
            <w:tcBorders>
              <w:top w:val="single" w:sz="4" w:space="0" w:color="auto"/>
              <w:left w:val="single" w:sz="4" w:space="0" w:color="auto"/>
              <w:bottom w:val="single" w:sz="4" w:space="0" w:color="auto"/>
              <w:right w:val="single" w:sz="4" w:space="0" w:color="auto"/>
            </w:tcBorders>
            <w:hideMark/>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Перечень подпрограмм, ведомственных целевых программ (при наличии) либо укрупненный перечень мероприятий (в случае если подпрограммы не предусмотрены)</w:t>
            </w:r>
          </w:p>
        </w:tc>
        <w:tc>
          <w:tcPr>
            <w:tcW w:w="8281" w:type="dxa"/>
            <w:gridSpan w:val="28"/>
            <w:tcBorders>
              <w:top w:val="single" w:sz="4" w:space="0" w:color="auto"/>
              <w:left w:val="single" w:sz="4" w:space="0" w:color="auto"/>
              <w:bottom w:val="single" w:sz="4" w:space="0" w:color="auto"/>
              <w:right w:val="single" w:sz="4" w:space="0" w:color="auto"/>
            </w:tcBorders>
            <w:shd w:val="clear" w:color="auto" w:fill="auto"/>
            <w:hideMark/>
          </w:tcPr>
          <w:p w:rsidR="001D42E6" w:rsidRPr="005A2C03" w:rsidRDefault="001D42E6" w:rsidP="001D42E6">
            <w:pPr>
              <w:widowControl w:val="0"/>
              <w:autoSpaceDE w:val="0"/>
              <w:autoSpaceDN w:val="0"/>
              <w:adjustRightInd w:val="0"/>
              <w:rPr>
                <w:rFonts w:eastAsiaTheme="minorEastAsia"/>
                <w:lang w:eastAsia="en-US"/>
              </w:rPr>
            </w:pPr>
            <w:r w:rsidRPr="005A2C03">
              <w:rPr>
                <w:rFonts w:eastAsiaTheme="minorEastAsia"/>
                <w:lang w:eastAsia="en-US"/>
              </w:rPr>
              <w:t>Подпрограмма 1. Развитие физической культуры и массового спорта в Колпашевском районе.</w:t>
            </w:r>
          </w:p>
          <w:p w:rsidR="001D42E6" w:rsidRPr="005A2C03" w:rsidRDefault="001D42E6" w:rsidP="001D42E6">
            <w:pPr>
              <w:widowControl w:val="0"/>
              <w:autoSpaceDE w:val="0"/>
              <w:autoSpaceDN w:val="0"/>
              <w:adjustRightInd w:val="0"/>
              <w:jc w:val="both"/>
              <w:rPr>
                <w:rFonts w:eastAsiaTheme="minorEastAsia"/>
                <w:lang w:eastAsia="en-US"/>
              </w:rPr>
            </w:pPr>
            <w:r w:rsidRPr="005A2C03">
              <w:rPr>
                <w:rFonts w:eastAsiaTheme="minorEastAsia"/>
                <w:lang w:eastAsia="en-US"/>
              </w:rPr>
              <w:t>Подпрограмма 2. Развитие молодёжной политики в Колпашевском районе.</w:t>
            </w:r>
          </w:p>
          <w:p w:rsidR="001D42E6" w:rsidRPr="005A2C03" w:rsidRDefault="001D42E6" w:rsidP="001D42E6">
            <w:pPr>
              <w:widowControl w:val="0"/>
              <w:autoSpaceDE w:val="0"/>
              <w:autoSpaceDN w:val="0"/>
              <w:adjustRightInd w:val="0"/>
              <w:rPr>
                <w:rFonts w:eastAsiaTheme="minorEastAsia"/>
                <w:lang w:eastAsia="en-US"/>
              </w:rPr>
            </w:pPr>
            <w:r w:rsidRPr="005A2C03">
              <w:rPr>
                <w:rFonts w:eastAsiaTheme="minorEastAsia"/>
                <w:lang w:eastAsia="en-US"/>
              </w:rPr>
              <w:t>Подпрограмма 3. Обеспечение жильем молодых семей в Колпашевском районе.</w:t>
            </w:r>
          </w:p>
        </w:tc>
      </w:tr>
      <w:tr w:rsidR="001D42E6" w:rsidRPr="005A2C03" w:rsidTr="00AD44C1">
        <w:trPr>
          <w:gridAfter w:val="1"/>
          <w:wAfter w:w="411" w:type="dxa"/>
          <w:trHeight w:val="400"/>
        </w:trPr>
        <w:tc>
          <w:tcPr>
            <w:tcW w:w="1700" w:type="dxa"/>
            <w:tcBorders>
              <w:top w:val="single" w:sz="4" w:space="0" w:color="auto"/>
              <w:left w:val="single" w:sz="4" w:space="0" w:color="auto"/>
              <w:bottom w:val="single" w:sz="4" w:space="0" w:color="auto"/>
              <w:right w:val="single" w:sz="4" w:space="0" w:color="auto"/>
            </w:tcBorders>
            <w:hideMark/>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 xml:space="preserve">Организация управления </w:t>
            </w:r>
            <w:r w:rsidRPr="005A2C03">
              <w:rPr>
                <w:rFonts w:eastAsiaTheme="minorEastAsia"/>
                <w:lang w:eastAsia="en-US"/>
              </w:rPr>
              <w:lastRenderedPageBreak/>
              <w:t xml:space="preserve">муниципальной программой и </w:t>
            </w:r>
            <w:proofErr w:type="gramStart"/>
            <w:r w:rsidRPr="005A2C03">
              <w:rPr>
                <w:rFonts w:eastAsiaTheme="minorEastAsia"/>
                <w:lang w:eastAsia="en-US"/>
              </w:rPr>
              <w:t>контроль за</w:t>
            </w:r>
            <w:proofErr w:type="gramEnd"/>
            <w:r w:rsidRPr="005A2C03">
              <w:rPr>
                <w:rFonts w:eastAsiaTheme="minorEastAsia"/>
                <w:lang w:eastAsia="en-US"/>
              </w:rPr>
              <w:t xml:space="preserve"> её реализацией</w:t>
            </w:r>
          </w:p>
        </w:tc>
        <w:tc>
          <w:tcPr>
            <w:tcW w:w="8281" w:type="dxa"/>
            <w:gridSpan w:val="28"/>
            <w:tcBorders>
              <w:top w:val="single" w:sz="4" w:space="0" w:color="auto"/>
              <w:left w:val="single" w:sz="4" w:space="0" w:color="auto"/>
              <w:bottom w:val="single" w:sz="4" w:space="0" w:color="auto"/>
              <w:right w:val="single" w:sz="4" w:space="0" w:color="auto"/>
            </w:tcBorders>
            <w:shd w:val="clear" w:color="auto" w:fill="FFFFFF" w:themeFill="background1"/>
          </w:tcPr>
          <w:p w:rsidR="001D42E6" w:rsidRPr="005A2C03" w:rsidRDefault="001D42E6" w:rsidP="001D42E6">
            <w:pPr>
              <w:jc w:val="both"/>
              <w:rPr>
                <w:rFonts w:eastAsiaTheme="minorEastAsia"/>
                <w:lang w:eastAsia="en-US"/>
              </w:rPr>
            </w:pPr>
          </w:p>
          <w:p w:rsidR="001D42E6" w:rsidRPr="005A2C03" w:rsidRDefault="001D42E6" w:rsidP="001D42E6">
            <w:pPr>
              <w:jc w:val="both"/>
              <w:rPr>
                <w:rFonts w:eastAsiaTheme="minorEastAsia"/>
                <w:lang w:eastAsia="en-US"/>
              </w:rPr>
            </w:pPr>
          </w:p>
          <w:p w:rsidR="001D42E6" w:rsidRPr="005A2C03" w:rsidRDefault="001D42E6" w:rsidP="001D42E6">
            <w:pPr>
              <w:jc w:val="both"/>
              <w:rPr>
                <w:rFonts w:eastAsiaTheme="minorEastAsia"/>
                <w:lang w:eastAsia="en-US"/>
              </w:rPr>
            </w:pPr>
          </w:p>
          <w:p w:rsidR="001D42E6" w:rsidRPr="005A2C03" w:rsidRDefault="001D42E6" w:rsidP="001D42E6">
            <w:pPr>
              <w:jc w:val="both"/>
              <w:rPr>
                <w:rFonts w:eastAsiaTheme="minorEastAsia"/>
                <w:lang w:eastAsia="en-US"/>
              </w:rPr>
            </w:pPr>
          </w:p>
          <w:p w:rsidR="001D42E6" w:rsidRPr="005A2C03" w:rsidRDefault="001D42E6" w:rsidP="001D42E6">
            <w:pPr>
              <w:jc w:val="both"/>
              <w:rPr>
                <w:rFonts w:eastAsiaTheme="minorEastAsia"/>
                <w:lang w:eastAsia="en-US"/>
              </w:rPr>
            </w:pPr>
          </w:p>
        </w:tc>
      </w:tr>
      <w:tr w:rsidR="001D42E6" w:rsidRPr="005A2C03" w:rsidTr="00AD44C1">
        <w:trPr>
          <w:gridAfter w:val="1"/>
          <w:wAfter w:w="411" w:type="dxa"/>
          <w:trHeight w:val="400"/>
        </w:trPr>
        <w:tc>
          <w:tcPr>
            <w:tcW w:w="1700" w:type="dxa"/>
            <w:tcBorders>
              <w:top w:val="single" w:sz="4" w:space="0" w:color="auto"/>
              <w:left w:val="single" w:sz="4" w:space="0" w:color="auto"/>
              <w:bottom w:val="single" w:sz="4" w:space="0" w:color="auto"/>
              <w:right w:val="single" w:sz="4" w:space="0" w:color="auto"/>
            </w:tcBorders>
            <w:hideMark/>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lastRenderedPageBreak/>
              <w:t>- управление муниципальной программой осуществляет</w:t>
            </w:r>
          </w:p>
        </w:tc>
        <w:tc>
          <w:tcPr>
            <w:tcW w:w="8281" w:type="dxa"/>
            <w:gridSpan w:val="28"/>
            <w:tcBorders>
              <w:top w:val="single" w:sz="4" w:space="0" w:color="auto"/>
              <w:left w:val="single" w:sz="4" w:space="0" w:color="auto"/>
              <w:bottom w:val="single" w:sz="4" w:space="0" w:color="auto"/>
              <w:right w:val="single" w:sz="4" w:space="0" w:color="auto"/>
            </w:tcBorders>
            <w:hideMark/>
          </w:tcPr>
          <w:p w:rsidR="001D42E6" w:rsidRPr="005A2C03" w:rsidRDefault="001D42E6" w:rsidP="001D42E6">
            <w:pPr>
              <w:widowControl w:val="0"/>
              <w:autoSpaceDE w:val="0"/>
              <w:autoSpaceDN w:val="0"/>
              <w:adjustRightInd w:val="0"/>
              <w:jc w:val="both"/>
              <w:rPr>
                <w:rFonts w:eastAsiaTheme="minorEastAsia"/>
                <w:lang w:eastAsia="en-US"/>
              </w:rPr>
            </w:pPr>
            <w:r w:rsidRPr="005A2C03">
              <w:rPr>
                <w:rFonts w:eastAsiaTheme="minorEastAsia"/>
                <w:lang w:eastAsia="en-US"/>
              </w:rPr>
              <w:t xml:space="preserve">Управление по культуре, спорту и молодёжной политике Администрации Колпашевского района </w:t>
            </w:r>
          </w:p>
        </w:tc>
      </w:tr>
      <w:tr w:rsidR="001D42E6" w:rsidRPr="005A2C03" w:rsidTr="00AD44C1">
        <w:trPr>
          <w:trHeight w:val="400"/>
        </w:trPr>
        <w:tc>
          <w:tcPr>
            <w:tcW w:w="1700" w:type="dxa"/>
            <w:tcBorders>
              <w:top w:val="single" w:sz="4" w:space="0" w:color="auto"/>
              <w:left w:val="single" w:sz="4" w:space="0" w:color="auto"/>
              <w:bottom w:val="single" w:sz="4" w:space="0" w:color="auto"/>
              <w:right w:val="single" w:sz="4" w:space="0" w:color="auto"/>
            </w:tcBorders>
            <w:hideMark/>
          </w:tcPr>
          <w:p w:rsidR="001D42E6" w:rsidRPr="005A2C03" w:rsidRDefault="001D42E6" w:rsidP="001D42E6">
            <w:pPr>
              <w:widowControl w:val="0"/>
              <w:autoSpaceDE w:val="0"/>
              <w:autoSpaceDN w:val="0"/>
              <w:adjustRightInd w:val="0"/>
              <w:jc w:val="center"/>
              <w:rPr>
                <w:rFonts w:eastAsiaTheme="minorEastAsia"/>
                <w:lang w:eastAsia="en-US"/>
              </w:rPr>
            </w:pPr>
            <w:r w:rsidRPr="005A2C03">
              <w:rPr>
                <w:rFonts w:eastAsiaTheme="minorEastAsia"/>
                <w:lang w:eastAsia="en-US"/>
              </w:rPr>
              <w:t>- текущий контроль и мониторинг реализации муниципальной программы осуществляют</w:t>
            </w:r>
          </w:p>
        </w:tc>
        <w:tc>
          <w:tcPr>
            <w:tcW w:w="8281" w:type="dxa"/>
            <w:gridSpan w:val="28"/>
            <w:tcBorders>
              <w:top w:val="single" w:sz="4" w:space="0" w:color="auto"/>
              <w:left w:val="single" w:sz="4" w:space="0" w:color="auto"/>
              <w:bottom w:val="single" w:sz="4" w:space="0" w:color="auto"/>
              <w:right w:val="single" w:sz="4" w:space="0" w:color="auto"/>
            </w:tcBorders>
            <w:hideMark/>
          </w:tcPr>
          <w:p w:rsidR="001D42E6" w:rsidRPr="005A2C03" w:rsidRDefault="001D42E6" w:rsidP="001D42E6">
            <w:pPr>
              <w:widowControl w:val="0"/>
              <w:autoSpaceDE w:val="0"/>
              <w:autoSpaceDN w:val="0"/>
              <w:adjustRightInd w:val="0"/>
              <w:jc w:val="both"/>
              <w:rPr>
                <w:rFonts w:eastAsiaTheme="minorEastAsia"/>
                <w:lang w:eastAsia="en-US"/>
              </w:rPr>
            </w:pPr>
            <w:r w:rsidRPr="005A2C03">
              <w:rPr>
                <w:rFonts w:eastAsiaTheme="minorEastAsia"/>
                <w:lang w:eastAsia="en-US"/>
              </w:rPr>
              <w:t>Управление по культуре, спорту и молодёжной политике Администрации Колпашевского района</w:t>
            </w:r>
          </w:p>
        </w:tc>
        <w:tc>
          <w:tcPr>
            <w:tcW w:w="411" w:type="dxa"/>
            <w:tcBorders>
              <w:top w:val="nil"/>
              <w:bottom w:val="nil"/>
              <w:right w:val="nil"/>
            </w:tcBorders>
            <w:shd w:val="clear" w:color="auto" w:fill="auto"/>
          </w:tcPr>
          <w:p w:rsidR="001D42E6" w:rsidRPr="005A2C03" w:rsidRDefault="001D42E6" w:rsidP="001D42E6"/>
          <w:p w:rsidR="001D42E6" w:rsidRPr="005A2C03" w:rsidRDefault="001D42E6" w:rsidP="001D42E6"/>
          <w:p w:rsidR="001D42E6" w:rsidRPr="005A2C03" w:rsidRDefault="001D42E6" w:rsidP="001D42E6"/>
          <w:p w:rsidR="001D42E6" w:rsidRPr="005A2C03" w:rsidRDefault="001D42E6" w:rsidP="001D42E6"/>
          <w:p w:rsidR="001D42E6" w:rsidRPr="005A2C03" w:rsidRDefault="001D42E6" w:rsidP="001D42E6"/>
          <w:p w:rsidR="001D42E6" w:rsidRPr="005A2C03" w:rsidRDefault="001D42E6" w:rsidP="001D42E6">
            <w:r w:rsidRPr="005A2C03">
              <w:t>»</w:t>
            </w:r>
          </w:p>
        </w:tc>
      </w:tr>
    </w:tbl>
    <w:p w:rsidR="002428B4" w:rsidRPr="005A2C03" w:rsidRDefault="002428B4" w:rsidP="002428B4">
      <w:pPr>
        <w:widowControl w:val="0"/>
        <w:autoSpaceDE w:val="0"/>
        <w:autoSpaceDN w:val="0"/>
        <w:adjustRightInd w:val="0"/>
        <w:spacing w:after="200" w:line="276" w:lineRule="auto"/>
        <w:ind w:left="720"/>
        <w:contextualSpacing/>
        <w:rPr>
          <w:lang w:eastAsia="en-US"/>
        </w:rPr>
      </w:pPr>
    </w:p>
    <w:p w:rsidR="00C15161" w:rsidRPr="005A2C03" w:rsidRDefault="00C15161" w:rsidP="002956AC">
      <w:pPr>
        <w:numPr>
          <w:ilvl w:val="0"/>
          <w:numId w:val="3"/>
        </w:numPr>
        <w:autoSpaceDE w:val="0"/>
        <w:autoSpaceDN w:val="0"/>
        <w:adjustRightInd w:val="0"/>
        <w:spacing w:after="200" w:line="276" w:lineRule="auto"/>
        <w:contextualSpacing/>
        <w:jc w:val="center"/>
        <w:rPr>
          <w:rFonts w:eastAsiaTheme="minorHAnsi"/>
          <w:lang w:eastAsia="en-US"/>
        </w:rPr>
      </w:pPr>
      <w:r w:rsidRPr="005A2C03">
        <w:rPr>
          <w:lang w:eastAsia="en-US"/>
        </w:rPr>
        <w:t>Характеристика текущего состояния сферы реализации муниципальной программы.</w:t>
      </w:r>
    </w:p>
    <w:p w:rsidR="00C15161" w:rsidRPr="005A2C03" w:rsidRDefault="00C15161" w:rsidP="00C15161">
      <w:pPr>
        <w:widowControl w:val="0"/>
        <w:autoSpaceDE w:val="0"/>
        <w:autoSpaceDN w:val="0"/>
        <w:adjustRightInd w:val="0"/>
        <w:ind w:firstLine="708"/>
        <w:jc w:val="both"/>
        <w:rPr>
          <w:rFonts w:eastAsiaTheme="minorEastAsia"/>
          <w:lang w:eastAsia="en-US"/>
        </w:rPr>
      </w:pPr>
      <w:r w:rsidRPr="005A2C03">
        <w:rPr>
          <w:rFonts w:eastAsiaTheme="minorHAnsi"/>
          <w:lang w:eastAsia="en-US"/>
        </w:rPr>
        <w:t xml:space="preserve">Муниципальная программа </w:t>
      </w:r>
      <w:r w:rsidRPr="005A2C03">
        <w:rPr>
          <w:rFonts w:eastAsiaTheme="minorEastAsia"/>
          <w:lang w:eastAsia="en-US"/>
        </w:rPr>
        <w:t>«Развитие молодёжной политики, физической культуры и массового спорта на территории муниципального образования «Колпашевский район» реализуется в сфере физической культуры и спорта, а также в сфере муниципальной молодёжной политики.</w:t>
      </w:r>
    </w:p>
    <w:p w:rsidR="00C15161" w:rsidRPr="005A2C03" w:rsidRDefault="00C15161" w:rsidP="00C15161">
      <w:pPr>
        <w:autoSpaceDE w:val="0"/>
        <w:autoSpaceDN w:val="0"/>
        <w:adjustRightInd w:val="0"/>
        <w:jc w:val="both"/>
        <w:rPr>
          <w:rFonts w:eastAsiaTheme="minorEastAsia"/>
          <w:lang w:eastAsia="en-US"/>
        </w:rPr>
      </w:pPr>
      <w:r w:rsidRPr="005A2C03">
        <w:rPr>
          <w:rFonts w:eastAsiaTheme="minorHAnsi"/>
          <w:lang w:eastAsia="en-US"/>
        </w:rPr>
        <w:tab/>
        <w:t>Муниципальная программа «</w:t>
      </w:r>
      <w:r w:rsidRPr="005A2C03">
        <w:rPr>
          <w:rFonts w:eastAsiaTheme="minorEastAsia"/>
          <w:lang w:eastAsia="en-US"/>
        </w:rPr>
        <w:t xml:space="preserve">Развитие молодёжной политики, физической культуры и массового спорта на территории муниципального образования «Колпашевский район» разработана в соответствии с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w:t>
      </w:r>
      <w:proofErr w:type="spellStart"/>
      <w:r w:rsidRPr="005A2C03">
        <w:rPr>
          <w:rFonts w:eastAsiaTheme="minorEastAsia"/>
          <w:lang w:eastAsia="en-US"/>
        </w:rPr>
        <w:t>контроля»</w:t>
      </w:r>
      <w:proofErr w:type="gramStart"/>
      <w:r w:rsidRPr="005A2C03">
        <w:rPr>
          <w:rFonts w:eastAsiaTheme="minorEastAsia"/>
          <w:lang w:eastAsia="en-US"/>
        </w:rPr>
        <w:t>,п</w:t>
      </w:r>
      <w:proofErr w:type="gramEnd"/>
      <w:r w:rsidRPr="005A2C03">
        <w:rPr>
          <w:rFonts w:eastAsiaTheme="minorEastAsia"/>
          <w:lang w:eastAsia="en-US"/>
        </w:rPr>
        <w:t>остановлением</w:t>
      </w:r>
      <w:proofErr w:type="spellEnd"/>
      <w:r w:rsidRPr="005A2C03">
        <w:rPr>
          <w:rFonts w:eastAsiaTheme="minorEastAsia"/>
          <w:lang w:eastAsia="en-US"/>
        </w:rPr>
        <w:t xml:space="preserve"> Администрации Колпашевского района от 10.09.2015 № 919 «Об утверждении Перечня муниципальных программ муниципального образования «Колпашевский район».</w:t>
      </w:r>
    </w:p>
    <w:p w:rsidR="00C15161" w:rsidRPr="005A2C03" w:rsidRDefault="00C15161" w:rsidP="00C15161">
      <w:pPr>
        <w:ind w:firstLine="709"/>
        <w:jc w:val="both"/>
        <w:rPr>
          <w:rFonts w:eastAsiaTheme="minorEastAsia"/>
          <w:bCs/>
        </w:rPr>
      </w:pPr>
      <w:r w:rsidRPr="005A2C03">
        <w:rPr>
          <w:rFonts w:eastAsiaTheme="minorEastAsia"/>
          <w:bCs/>
        </w:rPr>
        <w:t>Одной из приоритетных целей стратегии социально-экономического развития Колпашевского района до 2030 года, на решение которой направлена данная муниципальная программа, является повышение уровня и качества жизни населения на территории Колпашевского района, накопление человеческого потенциала.</w:t>
      </w:r>
    </w:p>
    <w:p w:rsidR="00C15161" w:rsidRPr="005A2C03" w:rsidRDefault="00C15161" w:rsidP="00C15161">
      <w:pPr>
        <w:ind w:firstLine="709"/>
        <w:jc w:val="both"/>
        <w:rPr>
          <w:rFonts w:eastAsiaTheme="minorEastAsia"/>
          <w:bCs/>
        </w:rPr>
      </w:pPr>
      <w:r w:rsidRPr="005A2C03">
        <w:rPr>
          <w:rFonts w:eastAsiaTheme="minorEastAsia"/>
          <w:bCs/>
        </w:rPr>
        <w:t>В рамках данной цели определена задача: «Создание условий для развития физической культуры и массового спорта, эффективной молодёжной политики на территории Колпашевского района».</w:t>
      </w:r>
    </w:p>
    <w:p w:rsidR="00C15161" w:rsidRPr="005A2C03" w:rsidRDefault="00C15161" w:rsidP="00C15161">
      <w:pPr>
        <w:ind w:firstLine="709"/>
        <w:jc w:val="both"/>
        <w:rPr>
          <w:rFonts w:eastAsiaTheme="minorEastAsia"/>
        </w:rPr>
      </w:pPr>
      <w:r w:rsidRPr="005A2C03">
        <w:rPr>
          <w:rFonts w:eastAsiaTheme="minorEastAsia"/>
        </w:rPr>
        <w:t xml:space="preserve">Реализация поставленных целей и задач будет способствовать: </w:t>
      </w:r>
    </w:p>
    <w:p w:rsidR="00C15161" w:rsidRPr="005A2C03" w:rsidRDefault="00C15161" w:rsidP="00C15161">
      <w:pPr>
        <w:ind w:firstLine="709"/>
        <w:jc w:val="both"/>
        <w:rPr>
          <w:rFonts w:eastAsiaTheme="minorEastAsia"/>
          <w:bCs/>
        </w:rPr>
      </w:pPr>
      <w:r w:rsidRPr="005A2C03">
        <w:rPr>
          <w:rFonts w:eastAsiaTheme="minorEastAsia"/>
        </w:rPr>
        <w:t>- </w:t>
      </w:r>
      <w:r w:rsidRPr="005A2C03">
        <w:rPr>
          <w:rFonts w:eastAsiaTheme="minorEastAsia"/>
          <w:bCs/>
        </w:rPr>
        <w:t>организации деятельности, предусматривающей создание условий, обеспечивающих возможность для населения района вести здоровый образ жизни, систематически заниматься физической культурой и спортом;</w:t>
      </w:r>
    </w:p>
    <w:p w:rsidR="00C15161" w:rsidRPr="005A2C03" w:rsidRDefault="00C15161" w:rsidP="00C15161">
      <w:pPr>
        <w:ind w:firstLine="709"/>
        <w:jc w:val="both"/>
        <w:rPr>
          <w:rFonts w:eastAsiaTheme="minorEastAsia"/>
          <w:bCs/>
        </w:rPr>
      </w:pPr>
      <w:r w:rsidRPr="005A2C03">
        <w:rPr>
          <w:rFonts w:eastAsiaTheme="minorEastAsia"/>
          <w:bCs/>
        </w:rPr>
        <w:t>- развитию и реализации потенциала молодёжи, её активному участию в жизни общества;</w:t>
      </w:r>
    </w:p>
    <w:p w:rsidR="00C15161" w:rsidRPr="005A2C03" w:rsidRDefault="00C15161" w:rsidP="00C15161">
      <w:pPr>
        <w:ind w:firstLine="709"/>
        <w:jc w:val="both"/>
        <w:rPr>
          <w:rFonts w:eastAsiaTheme="minorEastAsia"/>
          <w:bCs/>
        </w:rPr>
      </w:pPr>
      <w:r w:rsidRPr="005A2C03">
        <w:rPr>
          <w:rFonts w:eastAsiaTheme="minorEastAsia"/>
          <w:bCs/>
        </w:rPr>
        <w:t>- созданию благоприятных условий для жизни, работы, отдыха, создания семьи и воспитания детей.</w:t>
      </w:r>
    </w:p>
    <w:p w:rsidR="00C15161" w:rsidRPr="005A2C03" w:rsidRDefault="00C15161" w:rsidP="00C15161">
      <w:pPr>
        <w:ind w:firstLine="709"/>
        <w:jc w:val="center"/>
        <w:rPr>
          <w:rFonts w:eastAsiaTheme="minorEastAsia"/>
          <w:bCs/>
        </w:rPr>
      </w:pPr>
      <w:r w:rsidRPr="005A2C03">
        <w:rPr>
          <w:rFonts w:eastAsiaTheme="minorEastAsia"/>
          <w:bCs/>
        </w:rPr>
        <w:t>2.1. Сфера физической культуры и спорта</w:t>
      </w:r>
    </w:p>
    <w:p w:rsidR="00C15161" w:rsidRPr="005A2C03" w:rsidRDefault="00C15161" w:rsidP="00C15161">
      <w:pPr>
        <w:ind w:firstLine="709"/>
        <w:jc w:val="both"/>
        <w:rPr>
          <w:rFonts w:eastAsiaTheme="minorEastAsia"/>
          <w:bCs/>
        </w:rPr>
      </w:pPr>
      <w:r w:rsidRPr="005A2C03">
        <w:rPr>
          <w:rFonts w:eastAsiaTheme="minorEastAsia"/>
          <w:bCs/>
        </w:rPr>
        <w:t xml:space="preserve">Сфера физической культуры и спорта многогранна, охватывает различные сферы деятельности, отличающиеся содержанием реализуемых внутри них мероприятий и целевыми аудиториями. Эти сферы, охватывающие массовую физическую культуру и спорт, формирование и подготовку спортивного резерва, а также подготовку спортивных сборных команд Колпашевского района, образуют единое целое. </w:t>
      </w:r>
    </w:p>
    <w:p w:rsidR="00C15161" w:rsidRPr="005A2C03" w:rsidRDefault="00C15161" w:rsidP="00C15161">
      <w:pPr>
        <w:ind w:firstLine="709"/>
        <w:jc w:val="both"/>
        <w:rPr>
          <w:rFonts w:eastAsiaTheme="minorEastAsia"/>
          <w:bCs/>
        </w:rPr>
      </w:pPr>
      <w:r w:rsidRPr="005A2C03">
        <w:rPr>
          <w:rFonts w:eastAsiaTheme="minorEastAsia"/>
          <w:bCs/>
        </w:rPr>
        <w:lastRenderedPageBreak/>
        <w:t>Нерешённость проблем отдельных направлений приводит к отсутствию стабильного результата всей сферы деятельности. Соответственно комплексное решение возможно только на основе инфраструктурных решений по всем соответствующим направлениям.</w:t>
      </w:r>
    </w:p>
    <w:p w:rsidR="00C15161" w:rsidRPr="005A2C03" w:rsidRDefault="00C15161" w:rsidP="00C15161">
      <w:pPr>
        <w:autoSpaceDE w:val="0"/>
        <w:autoSpaceDN w:val="0"/>
        <w:adjustRightInd w:val="0"/>
        <w:ind w:firstLine="709"/>
        <w:jc w:val="both"/>
        <w:rPr>
          <w:rFonts w:eastAsiaTheme="minorEastAsia"/>
        </w:rPr>
      </w:pPr>
      <w:proofErr w:type="gramStart"/>
      <w:r w:rsidRPr="005A2C03">
        <w:rPr>
          <w:rFonts w:eastAsiaTheme="minorEastAsia"/>
        </w:rPr>
        <w:t xml:space="preserve">На территории района осуществляет свою деятельность МАУДО «Детско-юношеская спортивная школа </w:t>
      </w:r>
      <w:proofErr w:type="spellStart"/>
      <w:r w:rsidRPr="005A2C03">
        <w:rPr>
          <w:rFonts w:eastAsiaTheme="minorEastAsia"/>
        </w:rPr>
        <w:t>им.О.Рахматуллиной</w:t>
      </w:r>
      <w:proofErr w:type="spellEnd"/>
      <w:r w:rsidRPr="005A2C03">
        <w:rPr>
          <w:rFonts w:eastAsiaTheme="minorEastAsia"/>
        </w:rPr>
        <w:t xml:space="preserve">», 16 общественных спортивных объединений по разным видам спорта (волейбол, баскетбол, футбол, городки, лыжи, плавание, хоккей, каратэ, бокс, лёгкая атлетика, настольный теннис, шахматы, </w:t>
      </w:r>
      <w:proofErr w:type="spellStart"/>
      <w:r w:rsidRPr="005A2C03">
        <w:rPr>
          <w:rFonts w:eastAsiaTheme="minorEastAsia"/>
        </w:rPr>
        <w:t>полиатлон</w:t>
      </w:r>
      <w:proofErr w:type="spellEnd"/>
      <w:r w:rsidRPr="005A2C03">
        <w:rPr>
          <w:rFonts w:eastAsiaTheme="minorEastAsia"/>
        </w:rPr>
        <w:t>, гиревой спорт, спортивное рыболовство), работают 37 инструкторов по физической культуре и спорту, а также преподаватели по физической культуре в дошкольных, в общеобразовательных, в средне-специальных</w:t>
      </w:r>
      <w:proofErr w:type="gramEnd"/>
      <w:r w:rsidRPr="005A2C03">
        <w:rPr>
          <w:rFonts w:eastAsiaTheme="minorEastAsia"/>
        </w:rPr>
        <w:t xml:space="preserve"> образовательных </w:t>
      </w:r>
      <w:proofErr w:type="gramStart"/>
      <w:r w:rsidRPr="005A2C03">
        <w:rPr>
          <w:rFonts w:eastAsiaTheme="minorEastAsia"/>
        </w:rPr>
        <w:t>учреждениях</w:t>
      </w:r>
      <w:proofErr w:type="gramEnd"/>
      <w:r w:rsidRPr="005A2C03">
        <w:rPr>
          <w:rFonts w:eastAsiaTheme="minorEastAsia"/>
        </w:rPr>
        <w:t>.</w:t>
      </w:r>
    </w:p>
    <w:p w:rsidR="00C15161" w:rsidRPr="005A2C03" w:rsidRDefault="00C15161" w:rsidP="00C15161">
      <w:pPr>
        <w:autoSpaceDE w:val="0"/>
        <w:autoSpaceDN w:val="0"/>
        <w:adjustRightInd w:val="0"/>
        <w:ind w:firstLine="709"/>
        <w:jc w:val="both"/>
        <w:rPr>
          <w:rFonts w:eastAsiaTheme="minorEastAsia"/>
        </w:rPr>
      </w:pPr>
      <w:proofErr w:type="gramStart"/>
      <w:r w:rsidRPr="005A2C03">
        <w:rPr>
          <w:rFonts w:eastAsiaTheme="minorEastAsia"/>
        </w:rPr>
        <w:t xml:space="preserve">Муниципальная программа «Подготовка спортивных сооружений к проведению на территории Колпашевского района  финальных областных летних сельских спортивных игр  «Стадион для всех» в 2013 году», утверждённая постановлением Администрации Колпашевского района от 15.10.2010   № 1294, «Развитие физической культуры и массового спорта на территории муниципального образования «Колпашевский район» на 2014-2018 годы», утверждённая постановлением Администрации Колпашевского района от 10.09.2014 № 927, положили начало формированию </w:t>
      </w:r>
      <w:proofErr w:type="spellStart"/>
      <w:r w:rsidRPr="005A2C03">
        <w:rPr>
          <w:rFonts w:eastAsiaTheme="minorEastAsia"/>
        </w:rPr>
        <w:t>общемуниципального</w:t>
      </w:r>
      <w:proofErr w:type="spellEnd"/>
      <w:r w:rsidRPr="005A2C03">
        <w:rPr>
          <w:rFonts w:eastAsiaTheme="minorEastAsia"/>
        </w:rPr>
        <w:t xml:space="preserve"> комплекса мер</w:t>
      </w:r>
      <w:proofErr w:type="gramEnd"/>
      <w:r w:rsidRPr="005A2C03">
        <w:rPr>
          <w:rFonts w:eastAsiaTheme="minorEastAsia"/>
        </w:rPr>
        <w:t xml:space="preserve"> по развитию физической культуры и массового спорта на территории района. В результате их реализации удалось произвести реконструкцию стадиона </w:t>
      </w:r>
      <w:proofErr w:type="spellStart"/>
      <w:r w:rsidRPr="005A2C03">
        <w:rPr>
          <w:rFonts w:eastAsiaTheme="minorEastAsia"/>
        </w:rPr>
        <w:t>с</w:t>
      </w:r>
      <w:proofErr w:type="gramStart"/>
      <w:r w:rsidRPr="005A2C03">
        <w:rPr>
          <w:rFonts w:eastAsiaTheme="minorEastAsia"/>
        </w:rPr>
        <w:t>.Т</w:t>
      </w:r>
      <w:proofErr w:type="gramEnd"/>
      <w:r w:rsidRPr="005A2C03">
        <w:rPr>
          <w:rFonts w:eastAsiaTheme="minorEastAsia"/>
        </w:rPr>
        <w:t>огур</w:t>
      </w:r>
      <w:proofErr w:type="spellEnd"/>
      <w:r w:rsidRPr="005A2C03">
        <w:rPr>
          <w:rFonts w:eastAsiaTheme="minorEastAsia"/>
        </w:rPr>
        <w:t xml:space="preserve">, реконструкцию тренажёрного зала по </w:t>
      </w:r>
      <w:proofErr w:type="spellStart"/>
      <w:r w:rsidRPr="005A2C03">
        <w:rPr>
          <w:rFonts w:eastAsiaTheme="minorEastAsia"/>
        </w:rPr>
        <w:t>ул.Ленина</w:t>
      </w:r>
      <w:proofErr w:type="spellEnd"/>
      <w:r w:rsidRPr="005A2C03">
        <w:rPr>
          <w:rFonts w:eastAsiaTheme="minorEastAsia"/>
        </w:rPr>
        <w:t xml:space="preserve">, 1 </w:t>
      </w:r>
      <w:proofErr w:type="spellStart"/>
      <w:r w:rsidRPr="005A2C03">
        <w:rPr>
          <w:rFonts w:eastAsiaTheme="minorEastAsia"/>
        </w:rPr>
        <w:t>с.Тогур</w:t>
      </w:r>
      <w:proofErr w:type="spellEnd"/>
      <w:r w:rsidRPr="005A2C03">
        <w:rPr>
          <w:rFonts w:eastAsiaTheme="minorEastAsia"/>
        </w:rPr>
        <w:t xml:space="preserve">, завершено строительство комплексной спортивной площадки стадиона </w:t>
      </w:r>
      <w:proofErr w:type="spellStart"/>
      <w:r w:rsidRPr="005A2C03">
        <w:rPr>
          <w:rFonts w:eastAsiaTheme="minorEastAsia"/>
        </w:rPr>
        <w:t>с.Тогур</w:t>
      </w:r>
      <w:proofErr w:type="spellEnd"/>
      <w:r w:rsidRPr="005A2C03">
        <w:rPr>
          <w:rFonts w:eastAsiaTheme="minorEastAsia"/>
        </w:rPr>
        <w:t xml:space="preserve">, осуществлена частичная реконструкция стадиона МАУДО «Детско-юношеская спортивная школа </w:t>
      </w:r>
      <w:proofErr w:type="spellStart"/>
      <w:r w:rsidRPr="005A2C03">
        <w:rPr>
          <w:rFonts w:eastAsiaTheme="minorEastAsia"/>
        </w:rPr>
        <w:t>им.О.Рахматулиной</w:t>
      </w:r>
      <w:proofErr w:type="spellEnd"/>
      <w:r w:rsidRPr="005A2C03">
        <w:rPr>
          <w:rFonts w:eastAsiaTheme="minorEastAsia"/>
        </w:rPr>
        <w:t xml:space="preserve">» (городошная площадка, баскетбольная площадка, хоккейная коробка, футбольное поле, трибуна на 1500 мест), обустроены спортивные площадки в </w:t>
      </w:r>
      <w:proofErr w:type="spellStart"/>
      <w:r w:rsidRPr="005A2C03">
        <w:rPr>
          <w:rFonts w:eastAsiaTheme="minorEastAsia"/>
        </w:rPr>
        <w:t>д.Новогорное</w:t>
      </w:r>
      <w:proofErr w:type="spellEnd"/>
      <w:r w:rsidRPr="005A2C03">
        <w:rPr>
          <w:rFonts w:eastAsiaTheme="minorEastAsia"/>
        </w:rPr>
        <w:t xml:space="preserve">, с. </w:t>
      </w:r>
      <w:proofErr w:type="spellStart"/>
      <w:r w:rsidRPr="005A2C03">
        <w:rPr>
          <w:rFonts w:eastAsiaTheme="minorEastAsia"/>
        </w:rPr>
        <w:t>Новосёлово</w:t>
      </w:r>
      <w:proofErr w:type="spellEnd"/>
      <w:r w:rsidRPr="005A2C03">
        <w:rPr>
          <w:rFonts w:eastAsiaTheme="minorEastAsia"/>
        </w:rPr>
        <w:t xml:space="preserve">, с. Инкино,  д. </w:t>
      </w:r>
      <w:proofErr w:type="spellStart"/>
      <w:r w:rsidRPr="005A2C03">
        <w:rPr>
          <w:rFonts w:eastAsiaTheme="minorEastAsia"/>
        </w:rPr>
        <w:t>Маракса</w:t>
      </w:r>
      <w:proofErr w:type="spellEnd"/>
      <w:r w:rsidRPr="005A2C03">
        <w:rPr>
          <w:rFonts w:eastAsiaTheme="minorEastAsia"/>
        </w:rPr>
        <w:t xml:space="preserve">, п. </w:t>
      </w:r>
      <w:proofErr w:type="spellStart"/>
      <w:r w:rsidRPr="005A2C03">
        <w:rPr>
          <w:rFonts w:eastAsiaTheme="minorEastAsia"/>
        </w:rPr>
        <w:t>Б.Саровка</w:t>
      </w:r>
      <w:proofErr w:type="spellEnd"/>
      <w:r w:rsidRPr="005A2C03">
        <w:rPr>
          <w:rFonts w:eastAsiaTheme="minorEastAsia"/>
        </w:rPr>
        <w:t xml:space="preserve">. Разработана проектно-сметная документация на строительство физкультурно-оздоровительного комплекса с универсальным игровым залом. По реконструкции стадиона МАУДО «Детско-юношеская спортивная школа им. </w:t>
      </w:r>
      <w:proofErr w:type="spellStart"/>
      <w:r w:rsidRPr="005A2C03">
        <w:rPr>
          <w:rFonts w:eastAsiaTheme="minorEastAsia"/>
        </w:rPr>
        <w:t>О.Рахматулиной</w:t>
      </w:r>
      <w:proofErr w:type="spellEnd"/>
      <w:r w:rsidRPr="005A2C03">
        <w:rPr>
          <w:rFonts w:eastAsiaTheme="minorEastAsia"/>
        </w:rPr>
        <w:t xml:space="preserve">» разработана проектно-сметная документация, проведена проверка достоверности сметной стоимости. Разработана проектно-сметная документация на реконструкцию стадиона </w:t>
      </w:r>
      <w:proofErr w:type="spellStart"/>
      <w:r w:rsidRPr="005A2C03">
        <w:rPr>
          <w:rFonts w:eastAsiaTheme="minorEastAsia"/>
        </w:rPr>
        <w:t>с</w:t>
      </w:r>
      <w:proofErr w:type="gramStart"/>
      <w:r w:rsidRPr="005A2C03">
        <w:rPr>
          <w:rFonts w:eastAsiaTheme="minorEastAsia"/>
        </w:rPr>
        <w:t>.Т</w:t>
      </w:r>
      <w:proofErr w:type="gramEnd"/>
      <w:r w:rsidRPr="005A2C03">
        <w:rPr>
          <w:rFonts w:eastAsiaTheme="minorEastAsia"/>
        </w:rPr>
        <w:t>огур</w:t>
      </w:r>
      <w:proofErr w:type="spellEnd"/>
      <w:r w:rsidRPr="005A2C03">
        <w:rPr>
          <w:rFonts w:eastAsiaTheme="minorEastAsia"/>
        </w:rPr>
        <w:t>, в рамках реконструкции построена раздевалка.</w:t>
      </w:r>
    </w:p>
    <w:p w:rsidR="00C15161" w:rsidRPr="005A2C03" w:rsidRDefault="00C15161" w:rsidP="00C15161">
      <w:pPr>
        <w:autoSpaceDE w:val="0"/>
        <w:autoSpaceDN w:val="0"/>
        <w:adjustRightInd w:val="0"/>
        <w:ind w:firstLine="709"/>
        <w:jc w:val="both"/>
        <w:rPr>
          <w:rFonts w:eastAsiaTheme="minorEastAsia"/>
          <w:bCs/>
        </w:rPr>
      </w:pPr>
      <w:r w:rsidRPr="005A2C03">
        <w:rPr>
          <w:rFonts w:eastAsiaTheme="minorEastAsia"/>
        </w:rPr>
        <w:t>При этом качество создаваемой инфраструктуры подтверждается</w:t>
      </w:r>
      <w:r w:rsidRPr="005A2C03">
        <w:rPr>
          <w:rFonts w:eastAsiaTheme="minorEastAsia"/>
          <w:bCs/>
        </w:rPr>
        <w:t xml:space="preserve"> статистическими данными о привлечённых гражданах, систематически занимающихся физической культурой и спортом.</w:t>
      </w:r>
    </w:p>
    <w:p w:rsidR="00C15161" w:rsidRPr="005A2C03" w:rsidRDefault="00C15161" w:rsidP="00C15161">
      <w:pPr>
        <w:ind w:firstLine="709"/>
        <w:jc w:val="both"/>
        <w:rPr>
          <w:rFonts w:eastAsiaTheme="minorEastAsia"/>
        </w:rPr>
      </w:pPr>
      <w:r w:rsidRPr="005A2C03">
        <w:rPr>
          <w:rFonts w:eastAsiaTheme="minorEastAsia"/>
        </w:rPr>
        <w:t>Численность населения Колпашевского района, систематически занимающегося физической культурой и спортом, в 2013 году составила 5700 чел. (14,6%),  в 2014 году - 5937 чел. (15,2%), в 2015 году – 8236 чел.  (21,2%).</w:t>
      </w:r>
    </w:p>
    <w:p w:rsidR="00C15161" w:rsidRPr="005A2C03" w:rsidRDefault="00C15161" w:rsidP="00C15161">
      <w:pPr>
        <w:ind w:firstLine="709"/>
        <w:jc w:val="both"/>
        <w:rPr>
          <w:rFonts w:eastAsiaTheme="minorEastAsia"/>
        </w:rPr>
      </w:pPr>
      <w:proofErr w:type="gramStart"/>
      <w:r w:rsidRPr="005A2C03">
        <w:rPr>
          <w:rFonts w:eastAsiaTheme="minorEastAsia"/>
        </w:rPr>
        <w:t>Анализируя значение показателя за последние три года, отмечается увеличение численности населения, систематически занимающегося физической культурой и спортом, которое обусловлено работой инструкторов по физической культуре и спорту, организацией тренировочного процесса спортсменов по отдельным видам спорта, укреплением спортивной материально-технической базы поселений Колпашевского района, информированием в СМИ о проведениях массовых спортивных мероприятий на территории Колпашевского района.</w:t>
      </w:r>
      <w:proofErr w:type="gramEnd"/>
    </w:p>
    <w:p w:rsidR="00C15161" w:rsidRPr="005A2C03" w:rsidRDefault="00C15161" w:rsidP="00C15161">
      <w:pPr>
        <w:ind w:firstLine="709"/>
        <w:jc w:val="both"/>
        <w:rPr>
          <w:rFonts w:eastAsiaTheme="minorEastAsia"/>
        </w:rPr>
      </w:pPr>
      <w:r w:rsidRPr="005A2C03">
        <w:rPr>
          <w:rFonts w:eastAsiaTheme="minorEastAsia"/>
        </w:rPr>
        <w:t xml:space="preserve">Сравнительный анализ между другими муниципальными образованиями показывает, что удельный вес населения, систематически занимающегося физической культурой и спортом, в 2014 году в Колпашевском районе составил - (15,2 %), </w:t>
      </w:r>
      <w:proofErr w:type="spellStart"/>
      <w:r w:rsidRPr="005A2C03">
        <w:rPr>
          <w:rFonts w:eastAsiaTheme="minorEastAsia"/>
        </w:rPr>
        <w:t>Асиновском</w:t>
      </w:r>
      <w:proofErr w:type="spellEnd"/>
      <w:r w:rsidRPr="005A2C03">
        <w:rPr>
          <w:rFonts w:eastAsiaTheme="minorEastAsia"/>
        </w:rPr>
        <w:t xml:space="preserve"> районе – (16,0 %), г. Стрежевой - (20,4 %), в целом по Томской области - (17,5 %).</w:t>
      </w:r>
    </w:p>
    <w:p w:rsidR="00C15161" w:rsidRPr="005A2C03" w:rsidRDefault="00C15161" w:rsidP="00C15161">
      <w:pPr>
        <w:ind w:firstLine="709"/>
        <w:jc w:val="both"/>
        <w:rPr>
          <w:rFonts w:eastAsiaTheme="minorEastAsia"/>
        </w:rPr>
      </w:pPr>
      <w:r w:rsidRPr="005A2C03">
        <w:rPr>
          <w:rFonts w:eastAsiaTheme="minorEastAsia"/>
        </w:rPr>
        <w:t>Обеспеченность спортивными сооружениями в Томской области  по состоянию  на 01.01.2015 года:</w:t>
      </w:r>
    </w:p>
    <w:tbl>
      <w:tblPr>
        <w:tblStyle w:val="af0"/>
        <w:tblW w:w="0" w:type="auto"/>
        <w:tblLayout w:type="fixed"/>
        <w:tblLook w:val="04A0" w:firstRow="1" w:lastRow="0" w:firstColumn="1" w:lastColumn="0" w:noHBand="0" w:noVBand="1"/>
      </w:tblPr>
      <w:tblGrid>
        <w:gridCol w:w="1965"/>
        <w:gridCol w:w="1989"/>
        <w:gridCol w:w="2250"/>
        <w:gridCol w:w="1559"/>
        <w:gridCol w:w="1701"/>
      </w:tblGrid>
      <w:tr w:rsidR="00C15161" w:rsidRPr="005A2C03" w:rsidTr="00C15161">
        <w:tc>
          <w:tcPr>
            <w:tcW w:w="1965" w:type="dxa"/>
          </w:tcPr>
          <w:p w:rsidR="00C15161" w:rsidRPr="005A2C03" w:rsidRDefault="00C15161" w:rsidP="00C15161">
            <w:pPr>
              <w:jc w:val="center"/>
              <w:rPr>
                <w:rFonts w:ascii="Times New Roman" w:eastAsiaTheme="minorEastAsia" w:hAnsi="Times New Roman"/>
              </w:rPr>
            </w:pPr>
            <w:r w:rsidRPr="005A2C03">
              <w:rPr>
                <w:rFonts w:ascii="Times New Roman" w:eastAsiaTheme="minorEastAsia" w:hAnsi="Times New Roman"/>
              </w:rPr>
              <w:lastRenderedPageBreak/>
              <w:t>Наименование спортивного сооружения</w:t>
            </w:r>
          </w:p>
        </w:tc>
        <w:tc>
          <w:tcPr>
            <w:tcW w:w="1989" w:type="dxa"/>
          </w:tcPr>
          <w:p w:rsidR="00C15161" w:rsidRPr="005A2C03" w:rsidRDefault="00C15161" w:rsidP="00C15161">
            <w:pPr>
              <w:jc w:val="center"/>
              <w:rPr>
                <w:rFonts w:ascii="Times New Roman" w:eastAsiaTheme="minorEastAsia" w:hAnsi="Times New Roman"/>
              </w:rPr>
            </w:pPr>
            <w:r w:rsidRPr="005A2C03">
              <w:rPr>
                <w:rFonts w:ascii="Times New Roman" w:eastAsiaTheme="minorEastAsia" w:hAnsi="Times New Roman"/>
              </w:rPr>
              <w:t>Колпашевский район</w:t>
            </w:r>
          </w:p>
        </w:tc>
        <w:tc>
          <w:tcPr>
            <w:tcW w:w="2250" w:type="dxa"/>
          </w:tcPr>
          <w:p w:rsidR="00C15161" w:rsidRPr="005A2C03" w:rsidRDefault="00C15161" w:rsidP="00C15161">
            <w:pPr>
              <w:jc w:val="center"/>
              <w:rPr>
                <w:rFonts w:ascii="Times New Roman" w:eastAsiaTheme="minorEastAsia" w:hAnsi="Times New Roman"/>
              </w:rPr>
            </w:pPr>
            <w:proofErr w:type="spellStart"/>
            <w:r w:rsidRPr="005A2C03">
              <w:rPr>
                <w:rFonts w:ascii="Times New Roman" w:eastAsiaTheme="minorEastAsia" w:hAnsi="Times New Roman"/>
              </w:rPr>
              <w:t>Асиновский</w:t>
            </w:r>
            <w:proofErr w:type="spellEnd"/>
            <w:r w:rsidRPr="005A2C03">
              <w:rPr>
                <w:rFonts w:ascii="Times New Roman" w:eastAsiaTheme="minorEastAsia" w:hAnsi="Times New Roman"/>
              </w:rPr>
              <w:t xml:space="preserve"> район</w:t>
            </w:r>
          </w:p>
        </w:tc>
        <w:tc>
          <w:tcPr>
            <w:tcW w:w="1559" w:type="dxa"/>
          </w:tcPr>
          <w:p w:rsidR="00C15161" w:rsidRPr="005A2C03" w:rsidRDefault="00C15161" w:rsidP="00C15161">
            <w:pPr>
              <w:jc w:val="center"/>
              <w:rPr>
                <w:rFonts w:ascii="Times New Roman" w:eastAsiaTheme="minorEastAsia" w:hAnsi="Times New Roman"/>
              </w:rPr>
            </w:pPr>
            <w:proofErr w:type="spellStart"/>
            <w:r w:rsidRPr="005A2C03">
              <w:rPr>
                <w:rFonts w:ascii="Times New Roman" w:eastAsiaTheme="minorEastAsia" w:hAnsi="Times New Roman"/>
              </w:rPr>
              <w:t>г</w:t>
            </w:r>
            <w:proofErr w:type="gramStart"/>
            <w:r w:rsidRPr="005A2C03">
              <w:rPr>
                <w:rFonts w:ascii="Times New Roman" w:eastAsiaTheme="minorEastAsia" w:hAnsi="Times New Roman"/>
              </w:rPr>
              <w:t>.С</w:t>
            </w:r>
            <w:proofErr w:type="gramEnd"/>
            <w:r w:rsidRPr="005A2C03">
              <w:rPr>
                <w:rFonts w:ascii="Times New Roman" w:eastAsiaTheme="minorEastAsia" w:hAnsi="Times New Roman"/>
              </w:rPr>
              <w:t>трежевой</w:t>
            </w:r>
            <w:proofErr w:type="spellEnd"/>
          </w:p>
        </w:tc>
        <w:tc>
          <w:tcPr>
            <w:tcW w:w="1701" w:type="dxa"/>
          </w:tcPr>
          <w:p w:rsidR="00C15161" w:rsidRPr="005A2C03" w:rsidRDefault="00C15161" w:rsidP="00C15161">
            <w:pPr>
              <w:jc w:val="center"/>
              <w:rPr>
                <w:rFonts w:ascii="Times New Roman" w:eastAsiaTheme="minorEastAsia" w:hAnsi="Times New Roman"/>
              </w:rPr>
            </w:pPr>
            <w:r w:rsidRPr="005A2C03">
              <w:rPr>
                <w:rFonts w:ascii="Times New Roman" w:eastAsiaTheme="minorEastAsia" w:hAnsi="Times New Roman"/>
              </w:rPr>
              <w:t>Томский район</w:t>
            </w:r>
          </w:p>
        </w:tc>
      </w:tr>
      <w:tr w:rsidR="00C15161" w:rsidRPr="005A2C03" w:rsidTr="00C15161">
        <w:tc>
          <w:tcPr>
            <w:tcW w:w="1965" w:type="dxa"/>
          </w:tcPr>
          <w:p w:rsidR="00C15161" w:rsidRPr="005A2C03" w:rsidRDefault="00C15161" w:rsidP="00C15161">
            <w:pPr>
              <w:rPr>
                <w:rFonts w:ascii="Times New Roman" w:eastAsiaTheme="minorEastAsia" w:hAnsi="Times New Roman"/>
              </w:rPr>
            </w:pPr>
            <w:r w:rsidRPr="005A2C03">
              <w:rPr>
                <w:rFonts w:ascii="Times New Roman" w:eastAsiaTheme="minorEastAsia" w:hAnsi="Times New Roman"/>
              </w:rPr>
              <w:t>Спортивные залы</w:t>
            </w:r>
          </w:p>
        </w:tc>
        <w:tc>
          <w:tcPr>
            <w:tcW w:w="1989" w:type="dxa"/>
          </w:tcPr>
          <w:p w:rsidR="00C15161" w:rsidRPr="005A2C03" w:rsidRDefault="00C15161" w:rsidP="00C15161">
            <w:pPr>
              <w:rPr>
                <w:rFonts w:ascii="Times New Roman" w:eastAsiaTheme="minorEastAsia" w:hAnsi="Times New Roman"/>
              </w:rPr>
            </w:pPr>
            <w:r w:rsidRPr="005A2C03">
              <w:rPr>
                <w:rFonts w:ascii="Times New Roman" w:eastAsiaTheme="minorEastAsia" w:hAnsi="Times New Roman"/>
              </w:rPr>
              <w:t>43,7 %</w:t>
            </w:r>
          </w:p>
        </w:tc>
        <w:tc>
          <w:tcPr>
            <w:tcW w:w="2250" w:type="dxa"/>
          </w:tcPr>
          <w:p w:rsidR="00C15161" w:rsidRPr="005A2C03" w:rsidRDefault="00C15161" w:rsidP="00C15161">
            <w:pPr>
              <w:rPr>
                <w:rFonts w:ascii="Times New Roman" w:eastAsiaTheme="minorEastAsia" w:hAnsi="Times New Roman"/>
              </w:rPr>
            </w:pPr>
            <w:r w:rsidRPr="005A2C03">
              <w:rPr>
                <w:rFonts w:ascii="Times New Roman" w:eastAsiaTheme="minorEastAsia" w:hAnsi="Times New Roman"/>
              </w:rPr>
              <w:t>26,8%</w:t>
            </w:r>
          </w:p>
        </w:tc>
        <w:tc>
          <w:tcPr>
            <w:tcW w:w="1559" w:type="dxa"/>
          </w:tcPr>
          <w:p w:rsidR="00C15161" w:rsidRPr="005A2C03" w:rsidRDefault="00C15161" w:rsidP="00C15161">
            <w:pPr>
              <w:rPr>
                <w:rFonts w:ascii="Times New Roman" w:eastAsiaTheme="minorEastAsia" w:hAnsi="Times New Roman"/>
              </w:rPr>
            </w:pPr>
            <w:r w:rsidRPr="005A2C03">
              <w:rPr>
                <w:rFonts w:ascii="Times New Roman" w:eastAsiaTheme="minorEastAsia" w:hAnsi="Times New Roman"/>
              </w:rPr>
              <w:t>46,2%</w:t>
            </w:r>
          </w:p>
        </w:tc>
        <w:tc>
          <w:tcPr>
            <w:tcW w:w="1701" w:type="dxa"/>
          </w:tcPr>
          <w:p w:rsidR="00C15161" w:rsidRPr="005A2C03" w:rsidRDefault="00C15161" w:rsidP="00C15161">
            <w:pPr>
              <w:rPr>
                <w:rFonts w:ascii="Times New Roman" w:eastAsiaTheme="minorEastAsia" w:hAnsi="Times New Roman"/>
              </w:rPr>
            </w:pPr>
            <w:r w:rsidRPr="005A2C03">
              <w:rPr>
                <w:rFonts w:ascii="Times New Roman" w:eastAsiaTheme="minorEastAsia" w:hAnsi="Times New Roman"/>
              </w:rPr>
              <w:t>34,8%</w:t>
            </w:r>
          </w:p>
        </w:tc>
      </w:tr>
      <w:tr w:rsidR="00C15161" w:rsidRPr="005A2C03" w:rsidTr="00C15161">
        <w:tc>
          <w:tcPr>
            <w:tcW w:w="1965" w:type="dxa"/>
          </w:tcPr>
          <w:p w:rsidR="00C15161" w:rsidRPr="005A2C03" w:rsidRDefault="00C15161" w:rsidP="00C15161">
            <w:pPr>
              <w:rPr>
                <w:rFonts w:ascii="Times New Roman" w:eastAsiaTheme="minorEastAsia" w:hAnsi="Times New Roman"/>
              </w:rPr>
            </w:pPr>
            <w:r w:rsidRPr="005A2C03">
              <w:rPr>
                <w:rFonts w:ascii="Times New Roman" w:eastAsiaTheme="minorEastAsia" w:hAnsi="Times New Roman"/>
              </w:rPr>
              <w:t>Плоскостные сооружения</w:t>
            </w:r>
          </w:p>
        </w:tc>
        <w:tc>
          <w:tcPr>
            <w:tcW w:w="1989" w:type="dxa"/>
          </w:tcPr>
          <w:p w:rsidR="00C15161" w:rsidRPr="005A2C03" w:rsidRDefault="00C15161" w:rsidP="00C15161">
            <w:pPr>
              <w:rPr>
                <w:rFonts w:ascii="Times New Roman" w:eastAsiaTheme="minorEastAsia" w:hAnsi="Times New Roman"/>
              </w:rPr>
            </w:pPr>
            <w:r w:rsidRPr="005A2C03">
              <w:rPr>
                <w:rFonts w:ascii="Times New Roman" w:eastAsiaTheme="minorEastAsia" w:hAnsi="Times New Roman"/>
              </w:rPr>
              <w:t>51,2 %</w:t>
            </w:r>
          </w:p>
        </w:tc>
        <w:tc>
          <w:tcPr>
            <w:tcW w:w="2250" w:type="dxa"/>
          </w:tcPr>
          <w:p w:rsidR="00C15161" w:rsidRPr="005A2C03" w:rsidRDefault="00C15161" w:rsidP="00C15161">
            <w:pPr>
              <w:rPr>
                <w:rFonts w:ascii="Times New Roman" w:eastAsiaTheme="minorEastAsia" w:hAnsi="Times New Roman"/>
              </w:rPr>
            </w:pPr>
            <w:r w:rsidRPr="005A2C03">
              <w:rPr>
                <w:rFonts w:ascii="Times New Roman" w:eastAsiaTheme="minorEastAsia" w:hAnsi="Times New Roman"/>
              </w:rPr>
              <w:t>63,0%</w:t>
            </w:r>
          </w:p>
        </w:tc>
        <w:tc>
          <w:tcPr>
            <w:tcW w:w="1559" w:type="dxa"/>
          </w:tcPr>
          <w:p w:rsidR="00C15161" w:rsidRPr="005A2C03" w:rsidRDefault="00C15161" w:rsidP="00C15161">
            <w:pPr>
              <w:rPr>
                <w:rFonts w:ascii="Times New Roman" w:eastAsiaTheme="minorEastAsia" w:hAnsi="Times New Roman"/>
              </w:rPr>
            </w:pPr>
            <w:r w:rsidRPr="005A2C03">
              <w:rPr>
                <w:rFonts w:ascii="Times New Roman" w:eastAsiaTheme="minorEastAsia" w:hAnsi="Times New Roman"/>
              </w:rPr>
              <w:t>53,9%</w:t>
            </w:r>
          </w:p>
        </w:tc>
        <w:tc>
          <w:tcPr>
            <w:tcW w:w="1701" w:type="dxa"/>
          </w:tcPr>
          <w:p w:rsidR="00C15161" w:rsidRPr="005A2C03" w:rsidRDefault="00C15161" w:rsidP="00C15161">
            <w:pPr>
              <w:rPr>
                <w:rFonts w:ascii="Times New Roman" w:eastAsiaTheme="minorEastAsia" w:hAnsi="Times New Roman"/>
              </w:rPr>
            </w:pPr>
            <w:r w:rsidRPr="005A2C03">
              <w:rPr>
                <w:rFonts w:ascii="Times New Roman" w:eastAsiaTheme="minorEastAsia" w:hAnsi="Times New Roman"/>
              </w:rPr>
              <w:t>42,7%</w:t>
            </w:r>
          </w:p>
        </w:tc>
      </w:tr>
      <w:tr w:rsidR="00C15161" w:rsidRPr="005A2C03" w:rsidTr="00C15161">
        <w:tc>
          <w:tcPr>
            <w:tcW w:w="1965" w:type="dxa"/>
          </w:tcPr>
          <w:p w:rsidR="00C15161" w:rsidRPr="005A2C03" w:rsidRDefault="00C15161" w:rsidP="00C15161">
            <w:pPr>
              <w:rPr>
                <w:rFonts w:ascii="Times New Roman" w:eastAsiaTheme="minorEastAsia" w:hAnsi="Times New Roman"/>
              </w:rPr>
            </w:pPr>
            <w:r w:rsidRPr="005A2C03">
              <w:rPr>
                <w:rFonts w:ascii="Times New Roman" w:eastAsiaTheme="minorEastAsia" w:hAnsi="Times New Roman"/>
              </w:rPr>
              <w:t>Бассейны</w:t>
            </w:r>
          </w:p>
        </w:tc>
        <w:tc>
          <w:tcPr>
            <w:tcW w:w="1989" w:type="dxa"/>
          </w:tcPr>
          <w:p w:rsidR="00C15161" w:rsidRPr="005A2C03" w:rsidRDefault="00C15161" w:rsidP="00C15161">
            <w:pPr>
              <w:rPr>
                <w:rFonts w:ascii="Times New Roman" w:eastAsiaTheme="minorEastAsia" w:hAnsi="Times New Roman"/>
              </w:rPr>
            </w:pPr>
            <w:r w:rsidRPr="005A2C03">
              <w:rPr>
                <w:rFonts w:ascii="Times New Roman" w:eastAsiaTheme="minorEastAsia" w:hAnsi="Times New Roman"/>
              </w:rPr>
              <w:t>6,8 %</w:t>
            </w:r>
          </w:p>
        </w:tc>
        <w:tc>
          <w:tcPr>
            <w:tcW w:w="2250" w:type="dxa"/>
          </w:tcPr>
          <w:p w:rsidR="00C15161" w:rsidRPr="005A2C03" w:rsidRDefault="00C15161" w:rsidP="00C15161">
            <w:pPr>
              <w:rPr>
                <w:rFonts w:ascii="Times New Roman" w:eastAsiaTheme="minorEastAsia" w:hAnsi="Times New Roman"/>
              </w:rPr>
            </w:pPr>
            <w:r w:rsidRPr="005A2C03">
              <w:rPr>
                <w:rFonts w:ascii="Times New Roman" w:eastAsiaTheme="minorEastAsia" w:hAnsi="Times New Roman"/>
              </w:rPr>
              <w:t>8,5%</w:t>
            </w:r>
          </w:p>
        </w:tc>
        <w:tc>
          <w:tcPr>
            <w:tcW w:w="1559" w:type="dxa"/>
          </w:tcPr>
          <w:p w:rsidR="00C15161" w:rsidRPr="005A2C03" w:rsidRDefault="00C15161" w:rsidP="00C15161">
            <w:pPr>
              <w:rPr>
                <w:rFonts w:ascii="Times New Roman" w:eastAsiaTheme="minorEastAsia" w:hAnsi="Times New Roman"/>
              </w:rPr>
            </w:pPr>
            <w:r w:rsidRPr="005A2C03">
              <w:rPr>
                <w:rFonts w:ascii="Times New Roman" w:eastAsiaTheme="minorEastAsia" w:hAnsi="Times New Roman"/>
              </w:rPr>
              <w:t>19,2%</w:t>
            </w:r>
          </w:p>
        </w:tc>
        <w:tc>
          <w:tcPr>
            <w:tcW w:w="1701" w:type="dxa"/>
          </w:tcPr>
          <w:p w:rsidR="00C15161" w:rsidRPr="005A2C03" w:rsidRDefault="00C15161" w:rsidP="00C15161">
            <w:pPr>
              <w:rPr>
                <w:rFonts w:ascii="Times New Roman" w:eastAsiaTheme="minorEastAsia" w:hAnsi="Times New Roman"/>
              </w:rPr>
            </w:pPr>
            <w:r w:rsidRPr="005A2C03">
              <w:rPr>
                <w:rFonts w:ascii="Times New Roman" w:eastAsiaTheme="minorEastAsia" w:hAnsi="Times New Roman"/>
              </w:rPr>
              <w:t>6,5%</w:t>
            </w:r>
          </w:p>
        </w:tc>
      </w:tr>
    </w:tbl>
    <w:p w:rsidR="00C15161" w:rsidRPr="005A2C03" w:rsidRDefault="00C15161" w:rsidP="00C15161">
      <w:pPr>
        <w:autoSpaceDE w:val="0"/>
        <w:autoSpaceDN w:val="0"/>
        <w:adjustRightInd w:val="0"/>
        <w:ind w:firstLine="709"/>
        <w:jc w:val="both"/>
        <w:rPr>
          <w:rFonts w:eastAsiaTheme="minorEastAsia"/>
          <w:color w:val="000000"/>
        </w:rPr>
      </w:pPr>
      <w:r w:rsidRPr="005A2C03">
        <w:rPr>
          <w:rFonts w:eastAsiaTheme="minorEastAsia"/>
          <w:color w:val="000000"/>
        </w:rPr>
        <w:t>В муниципальном образовании «Колпашевский район» в сфере массовой физической культуры и спорта проходят следующие мероприятия:</w:t>
      </w:r>
    </w:p>
    <w:p w:rsidR="00C15161" w:rsidRPr="005A2C03" w:rsidRDefault="00C15161" w:rsidP="00C15161">
      <w:pPr>
        <w:autoSpaceDE w:val="0"/>
        <w:autoSpaceDN w:val="0"/>
        <w:adjustRightInd w:val="0"/>
        <w:ind w:firstLine="709"/>
        <w:jc w:val="both"/>
        <w:rPr>
          <w:rFonts w:eastAsiaTheme="minorEastAsia"/>
          <w:color w:val="000000"/>
        </w:rPr>
      </w:pPr>
      <w:r w:rsidRPr="005A2C03">
        <w:rPr>
          <w:rFonts w:eastAsiaTheme="minorEastAsia"/>
          <w:color w:val="000000"/>
        </w:rPr>
        <w:t xml:space="preserve">- ежегодные районные Спартакиады учащихся общеобразовательных школ по 8 видам спорта, </w:t>
      </w:r>
    </w:p>
    <w:p w:rsidR="00C15161" w:rsidRPr="005A2C03" w:rsidRDefault="00C15161" w:rsidP="00C15161">
      <w:pPr>
        <w:autoSpaceDE w:val="0"/>
        <w:autoSpaceDN w:val="0"/>
        <w:adjustRightInd w:val="0"/>
        <w:ind w:firstLine="709"/>
        <w:jc w:val="both"/>
        <w:rPr>
          <w:rFonts w:eastAsiaTheme="minorEastAsia"/>
          <w:color w:val="000000"/>
        </w:rPr>
      </w:pPr>
      <w:r w:rsidRPr="005A2C03">
        <w:rPr>
          <w:rFonts w:eastAsiaTheme="minorEastAsia"/>
          <w:color w:val="000000"/>
        </w:rPr>
        <w:t>- ежегодные межпоселенческие Спартакиады (зимняя/летняя) среди взрослого населения по 19 видам спорта.</w:t>
      </w:r>
    </w:p>
    <w:p w:rsidR="00C15161" w:rsidRPr="005A2C03" w:rsidRDefault="00C15161" w:rsidP="00C15161">
      <w:pPr>
        <w:autoSpaceDE w:val="0"/>
        <w:autoSpaceDN w:val="0"/>
        <w:adjustRightInd w:val="0"/>
        <w:ind w:firstLine="709"/>
        <w:jc w:val="both"/>
      </w:pPr>
      <w:r w:rsidRPr="005A2C03">
        <w:rPr>
          <w:rFonts w:eastAsiaTheme="minorEastAsia"/>
          <w:color w:val="000000"/>
        </w:rPr>
        <w:t xml:space="preserve">Стали традиционными спортивные праздники и соревнования, такие как: </w:t>
      </w:r>
      <w:proofErr w:type="gramStart"/>
      <w:r w:rsidRPr="005A2C03">
        <w:rPr>
          <w:rFonts w:eastAsiaTheme="minorEastAsia"/>
          <w:color w:val="000000"/>
        </w:rPr>
        <w:t xml:space="preserve">День физкультурника, «Лыжня России», «Кросс нации», турнир по футболу, посвящённый памяти </w:t>
      </w:r>
      <w:proofErr w:type="spellStart"/>
      <w:r w:rsidRPr="005A2C03">
        <w:rPr>
          <w:rFonts w:eastAsiaTheme="minorEastAsia"/>
          <w:color w:val="000000"/>
        </w:rPr>
        <w:t>М.М.Миронова</w:t>
      </w:r>
      <w:proofErr w:type="spellEnd"/>
      <w:r w:rsidRPr="005A2C03">
        <w:rPr>
          <w:rFonts w:eastAsiaTheme="minorEastAsia"/>
          <w:color w:val="000000"/>
        </w:rPr>
        <w:t xml:space="preserve">, турнир по хоккею с шайбой на призы депутата Законодательной Думы ТО </w:t>
      </w:r>
      <w:proofErr w:type="spellStart"/>
      <w:r w:rsidRPr="005A2C03">
        <w:rPr>
          <w:rFonts w:eastAsiaTheme="minorEastAsia"/>
          <w:color w:val="000000"/>
        </w:rPr>
        <w:t>А.Н.Френовского</w:t>
      </w:r>
      <w:proofErr w:type="spellEnd"/>
      <w:r w:rsidRPr="005A2C03">
        <w:rPr>
          <w:rFonts w:eastAsiaTheme="minorEastAsia"/>
          <w:color w:val="000000"/>
        </w:rPr>
        <w:t xml:space="preserve">, </w:t>
      </w:r>
      <w:r w:rsidRPr="005A2C03">
        <w:t xml:space="preserve">соревнования по баскетболу в честь заслуженного мастера спорта </w:t>
      </w:r>
      <w:proofErr w:type="spellStart"/>
      <w:r w:rsidRPr="005A2C03">
        <w:t>О.Рахматулиной</w:t>
      </w:r>
      <w:proofErr w:type="spellEnd"/>
      <w:r w:rsidRPr="005A2C03">
        <w:t>, соревнования первичных ветеранских организаций «Ветеранские старты», соревнования по легкой атлетике,  турниры по футболу, баскетболу, городошному спорту, настольному теннису, хоккею с шайбой.</w:t>
      </w:r>
      <w:proofErr w:type="gramEnd"/>
    </w:p>
    <w:p w:rsidR="00C15161" w:rsidRPr="005A2C03" w:rsidRDefault="00C15161" w:rsidP="00C15161">
      <w:pPr>
        <w:autoSpaceDE w:val="0"/>
        <w:autoSpaceDN w:val="0"/>
        <w:adjustRightInd w:val="0"/>
        <w:ind w:firstLine="709"/>
        <w:jc w:val="both"/>
        <w:rPr>
          <w:rFonts w:eastAsiaTheme="minorHAnsi"/>
          <w:lang w:eastAsia="en-US"/>
        </w:rPr>
      </w:pPr>
      <w:r w:rsidRPr="005A2C03">
        <w:rPr>
          <w:rFonts w:eastAsiaTheme="minorEastAsia"/>
          <w:color w:val="000000"/>
        </w:rPr>
        <w:t>Спортивно-массовая работа на территории района не ограничивается проведением районных и поселенческих мероприятий. За последнее время стали возрождаться такие отраслевые спортивные мероприятия, как: спартакиада среди работников образования, здравоохранения, пенсионного фонда, правоохранительных органов, МЧС и т.д.</w:t>
      </w:r>
    </w:p>
    <w:p w:rsidR="00C15161" w:rsidRPr="005A2C03" w:rsidRDefault="00C15161" w:rsidP="00C15161">
      <w:pPr>
        <w:autoSpaceDE w:val="0"/>
        <w:autoSpaceDN w:val="0"/>
        <w:adjustRightInd w:val="0"/>
        <w:ind w:firstLine="709"/>
        <w:jc w:val="both"/>
      </w:pPr>
      <w:r w:rsidRPr="005A2C03">
        <w:t xml:space="preserve">С целью привлечения населения к систематическим занятиям физической культурой и спортом на уровне района осуществляется подготовка и участие сборной команды Колпашевского района в областных зимних и летних сельских спортивных играх «Стадион для всех» и «Снежные узоры». </w:t>
      </w:r>
      <w:r w:rsidRPr="005A2C03">
        <w:rPr>
          <w:rFonts w:eastAsiaTheme="minorEastAsia"/>
        </w:rPr>
        <w:t xml:space="preserve">По результатам участия в областных летних сельских играх «Стадион для всех» команда Колпашевского района в 2013 году заняла </w:t>
      </w:r>
      <w:r w:rsidRPr="005A2C03">
        <w:rPr>
          <w:rFonts w:eastAsiaTheme="minorEastAsia"/>
          <w:lang w:val="en-US"/>
        </w:rPr>
        <w:t>III</w:t>
      </w:r>
      <w:r w:rsidRPr="005A2C03">
        <w:rPr>
          <w:rFonts w:eastAsiaTheme="minorEastAsia"/>
        </w:rPr>
        <w:t xml:space="preserve"> общекомандное место, в 2014 г. и 2015 г. - </w:t>
      </w:r>
      <w:r w:rsidRPr="005A2C03">
        <w:rPr>
          <w:rFonts w:eastAsiaTheme="minorEastAsia"/>
          <w:lang w:val="en-US"/>
        </w:rPr>
        <w:t>II</w:t>
      </w:r>
      <w:r w:rsidRPr="005A2C03">
        <w:rPr>
          <w:rFonts w:eastAsiaTheme="minorEastAsia"/>
        </w:rPr>
        <w:t xml:space="preserve"> общекомандное место среди 17 сборных команд Томской области.</w:t>
      </w:r>
    </w:p>
    <w:p w:rsidR="00C15161" w:rsidRPr="005A2C03" w:rsidRDefault="00C15161" w:rsidP="00C15161">
      <w:pPr>
        <w:ind w:firstLine="709"/>
        <w:jc w:val="both"/>
        <w:rPr>
          <w:rFonts w:eastAsiaTheme="minorEastAsia"/>
        </w:rPr>
      </w:pPr>
      <w:r w:rsidRPr="005A2C03">
        <w:rPr>
          <w:rFonts w:eastAsiaTheme="minorEastAsia"/>
        </w:rPr>
        <w:t>Несмотря на достигнутые результаты в данной сфере деятельности существует ряд проблем, способствующих сдерживанию уровня развития  физической культуры и массового спорта на территории района.</w:t>
      </w:r>
    </w:p>
    <w:p w:rsidR="00C15161" w:rsidRPr="005A2C03" w:rsidRDefault="00C15161" w:rsidP="00C15161">
      <w:pPr>
        <w:ind w:firstLine="709"/>
        <w:jc w:val="both"/>
        <w:rPr>
          <w:rFonts w:eastAsiaTheme="minorEastAsia"/>
        </w:rPr>
      </w:pPr>
      <w:r w:rsidRPr="005A2C03">
        <w:rPr>
          <w:rFonts w:eastAsiaTheme="minorEastAsia"/>
        </w:rPr>
        <w:t xml:space="preserve">Прежде всего, это недостаточный уровень обеспеченности муниципального образования «Колпашевский район» спортивными сооружениями: </w:t>
      </w:r>
    </w:p>
    <w:p w:rsidR="00C15161" w:rsidRPr="005A2C03" w:rsidRDefault="00C15161" w:rsidP="00C15161">
      <w:pPr>
        <w:ind w:firstLine="709"/>
        <w:jc w:val="both"/>
        <w:rPr>
          <w:rFonts w:eastAsiaTheme="minorEastAsia"/>
        </w:rPr>
      </w:pPr>
      <w:r w:rsidRPr="005A2C03">
        <w:rPr>
          <w:rFonts w:eastAsiaTheme="minorEastAsia"/>
        </w:rPr>
        <w:t xml:space="preserve">- неудовлетворительное состояние легкоатлетической дорожки и двух волейбольных площадок стадиона МАУДО «ДЮСШ им. О. </w:t>
      </w:r>
      <w:proofErr w:type="spellStart"/>
      <w:r w:rsidRPr="005A2C03">
        <w:rPr>
          <w:rFonts w:eastAsiaTheme="minorEastAsia"/>
        </w:rPr>
        <w:t>Рахматулиной</w:t>
      </w:r>
      <w:proofErr w:type="spellEnd"/>
      <w:r w:rsidRPr="005A2C03">
        <w:rPr>
          <w:rFonts w:eastAsiaTheme="minorEastAsia"/>
        </w:rPr>
        <w:t>»;</w:t>
      </w:r>
    </w:p>
    <w:p w:rsidR="00C15161" w:rsidRPr="005A2C03" w:rsidRDefault="00C15161" w:rsidP="00C15161">
      <w:pPr>
        <w:ind w:firstLine="709"/>
        <w:jc w:val="both"/>
        <w:rPr>
          <w:rFonts w:eastAsiaTheme="minorEastAsia"/>
        </w:rPr>
      </w:pPr>
      <w:r w:rsidRPr="005A2C03">
        <w:rPr>
          <w:rFonts w:eastAsiaTheme="minorEastAsia"/>
        </w:rPr>
        <w:t>- недостаточный уровень обеспеченности спортивными площадками, сооружениями в поселениях Колпашевского района;</w:t>
      </w:r>
    </w:p>
    <w:p w:rsidR="00C15161" w:rsidRPr="005A2C03" w:rsidRDefault="00C15161" w:rsidP="00C15161">
      <w:pPr>
        <w:ind w:firstLine="709"/>
        <w:jc w:val="both"/>
        <w:rPr>
          <w:rFonts w:eastAsiaTheme="minorEastAsia"/>
        </w:rPr>
      </w:pPr>
      <w:r w:rsidRPr="005A2C03">
        <w:rPr>
          <w:rFonts w:eastAsiaTheme="minorEastAsia"/>
        </w:rPr>
        <w:t xml:space="preserve">- отсутствие физкультурно-оздоровительного комплекса для МАУДО «ДЮСШ им. О. </w:t>
      </w:r>
      <w:proofErr w:type="spellStart"/>
      <w:r w:rsidRPr="005A2C03">
        <w:rPr>
          <w:rFonts w:eastAsiaTheme="minorEastAsia"/>
        </w:rPr>
        <w:t>Рахматулиной</w:t>
      </w:r>
      <w:proofErr w:type="spellEnd"/>
      <w:r w:rsidRPr="005A2C03">
        <w:rPr>
          <w:rFonts w:eastAsiaTheme="minorEastAsia"/>
        </w:rPr>
        <w:t>»;</w:t>
      </w:r>
    </w:p>
    <w:p w:rsidR="00C15161" w:rsidRPr="005A2C03" w:rsidRDefault="00C15161" w:rsidP="00C15161">
      <w:pPr>
        <w:ind w:firstLine="709"/>
        <w:jc w:val="both"/>
        <w:rPr>
          <w:rFonts w:eastAsiaTheme="minorEastAsia"/>
        </w:rPr>
      </w:pPr>
      <w:r w:rsidRPr="005A2C03">
        <w:rPr>
          <w:rFonts w:eastAsiaTheme="minorEastAsia"/>
        </w:rPr>
        <w:t xml:space="preserve">- неудовлетворительное состояние лыжной базы МАУДО «ДЮСШ </w:t>
      </w:r>
      <w:proofErr w:type="spellStart"/>
      <w:r w:rsidRPr="005A2C03">
        <w:rPr>
          <w:rFonts w:eastAsiaTheme="minorEastAsia"/>
        </w:rPr>
        <w:t>им.О.Рахматулиной</w:t>
      </w:r>
      <w:proofErr w:type="spellEnd"/>
      <w:r w:rsidRPr="005A2C03">
        <w:rPr>
          <w:rFonts w:eastAsiaTheme="minorEastAsia"/>
        </w:rPr>
        <w:t>»;</w:t>
      </w:r>
    </w:p>
    <w:p w:rsidR="00C15161" w:rsidRPr="005A2C03" w:rsidRDefault="00C15161" w:rsidP="00C15161">
      <w:pPr>
        <w:ind w:firstLine="709"/>
        <w:jc w:val="both"/>
        <w:rPr>
          <w:rFonts w:eastAsiaTheme="minorEastAsia"/>
        </w:rPr>
      </w:pPr>
      <w:r w:rsidRPr="005A2C03">
        <w:rPr>
          <w:rFonts w:eastAsiaTheme="minorEastAsia"/>
        </w:rPr>
        <w:t>Кроме того, это недостаточный уровень обеспечения условий для развития на территории муниципального образования «Колпашевский район» физической культуры и массового спорта:</w:t>
      </w:r>
    </w:p>
    <w:p w:rsidR="00C15161" w:rsidRPr="005A2C03" w:rsidRDefault="00C15161" w:rsidP="00C15161">
      <w:pPr>
        <w:ind w:firstLine="709"/>
        <w:jc w:val="both"/>
        <w:rPr>
          <w:rFonts w:eastAsiaTheme="minorEastAsia"/>
        </w:rPr>
      </w:pPr>
      <w:r w:rsidRPr="005A2C03">
        <w:rPr>
          <w:rFonts w:eastAsiaTheme="minorEastAsia"/>
        </w:rPr>
        <w:t>- низкий уровень результатов спортивных достижений по отдельным видам спорта;</w:t>
      </w:r>
    </w:p>
    <w:p w:rsidR="00C15161" w:rsidRPr="005A2C03" w:rsidRDefault="00C15161" w:rsidP="00C15161">
      <w:pPr>
        <w:ind w:firstLine="709"/>
        <w:jc w:val="both"/>
        <w:rPr>
          <w:rFonts w:eastAsiaTheme="minorEastAsia"/>
        </w:rPr>
      </w:pPr>
      <w:r w:rsidRPr="005A2C03">
        <w:rPr>
          <w:rFonts w:eastAsiaTheme="minorEastAsia"/>
        </w:rPr>
        <w:t>- низкий уровень участия спортсменов в соревнованиях разного уровня.</w:t>
      </w:r>
    </w:p>
    <w:p w:rsidR="00C15161" w:rsidRPr="005A2C03" w:rsidRDefault="00C15161" w:rsidP="00C15161">
      <w:pPr>
        <w:ind w:firstLine="709"/>
        <w:jc w:val="both"/>
      </w:pPr>
      <w:r w:rsidRPr="005A2C03">
        <w:t>С учётом обозначенных проблем приоритетными направлениями по дальнейшему развитию сферы в рамках Программы должны стать:</w:t>
      </w:r>
    </w:p>
    <w:p w:rsidR="00C15161" w:rsidRPr="005A2C03" w:rsidRDefault="00C15161" w:rsidP="00C15161">
      <w:pPr>
        <w:ind w:firstLine="709"/>
        <w:jc w:val="both"/>
      </w:pPr>
      <w:r w:rsidRPr="005A2C03">
        <w:lastRenderedPageBreak/>
        <w:t> -повышение мотивации среди всех категорий и возрастных групп населения района в необходимости систематических занятий физической культурой и спортом за счёт улучшения информационного обеспечения и улучшения материально-технической спортивной инфраструктуры;</w:t>
      </w:r>
    </w:p>
    <w:p w:rsidR="00C15161" w:rsidRPr="005A2C03" w:rsidRDefault="00C15161" w:rsidP="00C15161">
      <w:pPr>
        <w:ind w:firstLine="709"/>
        <w:jc w:val="both"/>
      </w:pPr>
      <w:r w:rsidRPr="005A2C03">
        <w:t>- повышение результативности в спорте за счёт стимулирования деятельности спортсменов и тренеров по видам спорта (о</w:t>
      </w:r>
      <w:r w:rsidRPr="005A2C03">
        <w:rPr>
          <w:rFonts w:eastAsiaTheme="minorEastAsia"/>
        </w:rPr>
        <w:t>рганизация выездов спортсменов сборных команд Колпашевского района по видам спорта на соревнования различного уровня; проведение районных, межпоселенческих соревнований, первенств, спартакиад; оснащение спортсменов, входящих в состав сборной Колпашевского района, спортивным инвентарём).</w:t>
      </w:r>
    </w:p>
    <w:p w:rsidR="00C15161" w:rsidRPr="005A2C03" w:rsidRDefault="00C15161" w:rsidP="00C15161">
      <w:pPr>
        <w:autoSpaceDE w:val="0"/>
        <w:autoSpaceDN w:val="0"/>
        <w:adjustRightInd w:val="0"/>
        <w:ind w:firstLine="709"/>
        <w:jc w:val="both"/>
      </w:pPr>
      <w:r w:rsidRPr="005A2C03">
        <w:t>Программа, как инструмент программно-целевого планирования, будет призвана способствовать решению проблем в сфере физической культуры и спорта, что в конечном итоге повысит доступность и качество спортивных и оздоровительных занятий, учебно-тренировочного процесса и проведения спортивных соревнований для различных категорий населения.</w:t>
      </w:r>
    </w:p>
    <w:p w:rsidR="00C15161" w:rsidRPr="005A2C03" w:rsidRDefault="00C15161" w:rsidP="00C15161">
      <w:pPr>
        <w:ind w:firstLine="709"/>
        <w:jc w:val="both"/>
        <w:rPr>
          <w:rFonts w:eastAsiaTheme="minorEastAsia"/>
        </w:rPr>
      </w:pPr>
    </w:p>
    <w:p w:rsidR="00C15161" w:rsidRPr="005A2C03" w:rsidRDefault="00C15161" w:rsidP="00C15161">
      <w:pPr>
        <w:autoSpaceDE w:val="0"/>
        <w:autoSpaceDN w:val="0"/>
        <w:adjustRightInd w:val="0"/>
        <w:jc w:val="center"/>
        <w:rPr>
          <w:rFonts w:eastAsiaTheme="minorHAnsi"/>
          <w:lang w:eastAsia="en-US"/>
        </w:rPr>
      </w:pPr>
      <w:r w:rsidRPr="005A2C03">
        <w:rPr>
          <w:rFonts w:eastAsiaTheme="minorHAnsi"/>
          <w:lang w:eastAsia="en-US"/>
        </w:rPr>
        <w:t>2.2. Сфера молодёжной политики.</w:t>
      </w:r>
    </w:p>
    <w:p w:rsidR="00C15161" w:rsidRPr="005A2C03" w:rsidRDefault="00C15161" w:rsidP="00C15161">
      <w:pPr>
        <w:autoSpaceDE w:val="0"/>
        <w:autoSpaceDN w:val="0"/>
        <w:adjustRightInd w:val="0"/>
        <w:ind w:firstLine="709"/>
        <w:jc w:val="both"/>
      </w:pPr>
      <w:r w:rsidRPr="005A2C03">
        <w:t xml:space="preserve">Молодёжь – это социально-уязвимая группа населения, которая проходит стадию взросления, усваивая знания, перенимая социальные ценности, необходимые для того, чтобы стать полноценным и полноправным членом общества. Наряду с этим, молодёжь является стратегическим ресурсом, который способствует дальнейшему развитию страны, региона или отдельного поселения. Колпашевский район заинтересован в </w:t>
      </w:r>
      <w:r w:rsidRPr="005A2C03">
        <w:rPr>
          <w:iCs/>
        </w:rPr>
        <w:t xml:space="preserve">реализации потенциала молодёжи, её активном участии в жизни общества, </w:t>
      </w:r>
      <w:r w:rsidRPr="005A2C03">
        <w:rPr>
          <w:lang w:eastAsia="en-US"/>
        </w:rPr>
        <w:t>развитии социальной сферы, улучшении условий жизнедеятельности населения</w:t>
      </w:r>
      <w:r w:rsidRPr="005A2C03">
        <w:rPr>
          <w:iCs/>
        </w:rPr>
        <w:t xml:space="preserve">, в </w:t>
      </w:r>
      <w:proofErr w:type="gramStart"/>
      <w:r w:rsidRPr="005A2C03">
        <w:rPr>
          <w:iCs/>
        </w:rPr>
        <w:t>связи</w:t>
      </w:r>
      <w:proofErr w:type="gramEnd"/>
      <w:r w:rsidRPr="005A2C03">
        <w:rPr>
          <w:iCs/>
        </w:rPr>
        <w:t xml:space="preserve"> с чем на территории</w:t>
      </w:r>
      <w:r w:rsidRPr="005A2C03">
        <w:t xml:space="preserve"> района осуществляются приоритетные направления сферы молодёжной политики:</w:t>
      </w:r>
    </w:p>
    <w:p w:rsidR="00C15161" w:rsidRPr="005A2C03" w:rsidRDefault="00C15161" w:rsidP="00C15161">
      <w:pPr>
        <w:autoSpaceDE w:val="0"/>
        <w:autoSpaceDN w:val="0"/>
        <w:adjustRightInd w:val="0"/>
        <w:ind w:firstLine="709"/>
        <w:jc w:val="both"/>
      </w:pPr>
      <w:r w:rsidRPr="005A2C03">
        <w:t>- социализация и самореализация молодёжи;</w:t>
      </w:r>
    </w:p>
    <w:p w:rsidR="00C15161" w:rsidRPr="005A2C03" w:rsidRDefault="00C15161" w:rsidP="00C15161">
      <w:pPr>
        <w:autoSpaceDE w:val="0"/>
        <w:autoSpaceDN w:val="0"/>
        <w:adjustRightInd w:val="0"/>
        <w:ind w:firstLine="709"/>
        <w:jc w:val="both"/>
      </w:pPr>
      <w:r w:rsidRPr="005A2C03">
        <w:t>- пропаганда здорового образа жизни;</w:t>
      </w:r>
    </w:p>
    <w:p w:rsidR="00C15161" w:rsidRPr="005A2C03" w:rsidRDefault="00C15161" w:rsidP="00C15161">
      <w:pPr>
        <w:autoSpaceDE w:val="0"/>
        <w:autoSpaceDN w:val="0"/>
        <w:adjustRightInd w:val="0"/>
        <w:ind w:firstLine="709"/>
        <w:jc w:val="both"/>
      </w:pPr>
      <w:r w:rsidRPr="005A2C03">
        <w:t>- улучшение жилищных условий молодых семей.</w:t>
      </w:r>
    </w:p>
    <w:p w:rsidR="00C15161" w:rsidRPr="005A2C03" w:rsidRDefault="00C15161" w:rsidP="00C15161">
      <w:pPr>
        <w:autoSpaceDE w:val="0"/>
        <w:autoSpaceDN w:val="0"/>
        <w:adjustRightInd w:val="0"/>
        <w:ind w:firstLine="709"/>
        <w:jc w:val="both"/>
      </w:pPr>
      <w:r w:rsidRPr="005A2C03">
        <w:t>Наряду с этим в сфере молодёжной политики существует ряд проблем:</w:t>
      </w:r>
    </w:p>
    <w:p w:rsidR="00C15161" w:rsidRPr="005A2C03" w:rsidRDefault="00C15161" w:rsidP="00C15161">
      <w:pPr>
        <w:autoSpaceDE w:val="0"/>
        <w:autoSpaceDN w:val="0"/>
        <w:adjustRightInd w:val="0"/>
        <w:ind w:firstLine="709"/>
        <w:jc w:val="both"/>
      </w:pPr>
      <w:r w:rsidRPr="005A2C03">
        <w:t xml:space="preserve">- недостаточный уровень формирования позитивного </w:t>
      </w:r>
      <w:proofErr w:type="spellStart"/>
      <w:r w:rsidRPr="005A2C03">
        <w:t>просемейного</w:t>
      </w:r>
      <w:proofErr w:type="spellEnd"/>
      <w:r w:rsidRPr="005A2C03">
        <w:t xml:space="preserve"> общественного мнения;</w:t>
      </w:r>
    </w:p>
    <w:p w:rsidR="00C15161" w:rsidRPr="005A2C03" w:rsidRDefault="00C15161" w:rsidP="00C15161">
      <w:pPr>
        <w:autoSpaceDE w:val="0"/>
        <w:autoSpaceDN w:val="0"/>
        <w:adjustRightInd w:val="0"/>
        <w:ind w:firstLine="709"/>
        <w:jc w:val="both"/>
      </w:pPr>
      <w:r w:rsidRPr="005A2C03">
        <w:t>- низкий уровень профилактической работы употребления психоактивных веществ и пропаганды здорового образа жизни среди детей и молодёжи;</w:t>
      </w:r>
    </w:p>
    <w:p w:rsidR="00C15161" w:rsidRPr="005A2C03" w:rsidRDefault="00C15161" w:rsidP="00C15161">
      <w:pPr>
        <w:autoSpaceDE w:val="0"/>
        <w:autoSpaceDN w:val="0"/>
        <w:adjustRightInd w:val="0"/>
        <w:ind w:firstLine="709"/>
        <w:jc w:val="both"/>
      </w:pPr>
      <w:r w:rsidRPr="005A2C03">
        <w:t>- недостаточное информационное обеспечение в сфере молодёжной политики;</w:t>
      </w:r>
    </w:p>
    <w:p w:rsidR="00C15161" w:rsidRPr="005A2C03" w:rsidRDefault="00C15161" w:rsidP="00C15161">
      <w:pPr>
        <w:autoSpaceDE w:val="0"/>
        <w:autoSpaceDN w:val="0"/>
        <w:adjustRightInd w:val="0"/>
        <w:ind w:firstLine="709"/>
        <w:jc w:val="both"/>
      </w:pPr>
      <w:r w:rsidRPr="005A2C03">
        <w:t>- низкий уровень активности молодёжи, участвующей в социально значимых мероприятиях района;</w:t>
      </w:r>
    </w:p>
    <w:p w:rsidR="00C15161" w:rsidRPr="005A2C03" w:rsidRDefault="00C15161" w:rsidP="00C15161">
      <w:pPr>
        <w:autoSpaceDE w:val="0"/>
        <w:autoSpaceDN w:val="0"/>
        <w:adjustRightInd w:val="0"/>
        <w:ind w:firstLine="709"/>
        <w:jc w:val="both"/>
      </w:pPr>
      <w:r w:rsidRPr="005A2C03">
        <w:t>- низкий уровень обеспечения жильём молодых семей.</w:t>
      </w:r>
    </w:p>
    <w:p w:rsidR="00C15161" w:rsidRPr="005A2C03" w:rsidRDefault="00C15161" w:rsidP="00C15161">
      <w:pPr>
        <w:autoSpaceDE w:val="0"/>
        <w:autoSpaceDN w:val="0"/>
        <w:adjustRightInd w:val="0"/>
        <w:ind w:firstLine="709"/>
        <w:jc w:val="both"/>
      </w:pPr>
      <w:r w:rsidRPr="005A2C03">
        <w:t>Для решения данных проблем в Колпашевском районе реализовывались следующие программы:</w:t>
      </w:r>
    </w:p>
    <w:p w:rsidR="00C15161" w:rsidRPr="005A2C03" w:rsidRDefault="00C15161" w:rsidP="00C15161">
      <w:pPr>
        <w:autoSpaceDE w:val="0"/>
        <w:autoSpaceDN w:val="0"/>
        <w:adjustRightInd w:val="0"/>
        <w:ind w:firstLine="709"/>
        <w:jc w:val="both"/>
      </w:pPr>
      <w:r w:rsidRPr="005A2C03">
        <w:t>- Ведомственная целевая программа «Организация и осуществление мероприятий межпоселенческого характера по работе с детьми и молодёжью на территории муниципального образования «Колпашевский район», направленная на творческую самореализацию молодёжи, в которой за последние 3 года (с 2012 по 2014 годы) ежегодно принимали участие около 3000 человек.</w:t>
      </w:r>
    </w:p>
    <w:p w:rsidR="00C15161" w:rsidRPr="005A2C03" w:rsidRDefault="00C15161" w:rsidP="00C15161">
      <w:pPr>
        <w:autoSpaceDE w:val="0"/>
        <w:autoSpaceDN w:val="0"/>
        <w:adjustRightInd w:val="0"/>
        <w:ind w:firstLine="709"/>
        <w:jc w:val="both"/>
      </w:pPr>
      <w:r w:rsidRPr="005A2C03">
        <w:t>- Муниципальная программа «Предоставление молодым семьям государственной поддержки на приобретение (строительство) жилья на территории Колпашевского района на 2011-2015 годы». В период реализации программы за последние 3 года (с 2012 по 2014 годы) свои жилищные условия улучшили 11 семей. Финансирование программы осуществлялось за счёт  средств федерального, областного и местного бюджетов.</w:t>
      </w:r>
    </w:p>
    <w:p w:rsidR="00C15161" w:rsidRPr="005A2C03" w:rsidRDefault="00C15161" w:rsidP="00C15161">
      <w:pPr>
        <w:autoSpaceDE w:val="0"/>
        <w:autoSpaceDN w:val="0"/>
        <w:adjustRightInd w:val="0"/>
        <w:ind w:firstLine="709"/>
        <w:jc w:val="both"/>
      </w:pPr>
      <w:r w:rsidRPr="005A2C03">
        <w:t xml:space="preserve">- Муниципальная программа «Профилактика правонарушений среди несовершеннолетних на территории муниципального образования «Колпашевский район» </w:t>
      </w:r>
      <w:r w:rsidRPr="005A2C03">
        <w:lastRenderedPageBreak/>
        <w:t>на 2013-2015 годы, в которой за период реализации программы ежегодно принимали участие около 4000 детей и молодёжи.</w:t>
      </w:r>
    </w:p>
    <w:p w:rsidR="00C15161" w:rsidRPr="005A2C03" w:rsidRDefault="00C15161" w:rsidP="00C15161">
      <w:pPr>
        <w:ind w:firstLine="709"/>
        <w:jc w:val="both"/>
      </w:pPr>
      <w:r w:rsidRPr="005A2C03">
        <w:t xml:space="preserve">По итогам реализации данных программ видны хорошие результаты работы. </w:t>
      </w:r>
    </w:p>
    <w:p w:rsidR="00C15161" w:rsidRPr="005A2C03" w:rsidRDefault="00C15161" w:rsidP="00C15161">
      <w:pPr>
        <w:ind w:firstLine="709"/>
        <w:jc w:val="both"/>
      </w:pPr>
      <w:r w:rsidRPr="005A2C03">
        <w:t>В целях дальнейшего эффективного развития сферы молодёжной политики в рамках настоящей муниципальной программы необходимо организовать работу, направленную на решение следующих проблем:</w:t>
      </w:r>
    </w:p>
    <w:p w:rsidR="00C15161" w:rsidRPr="005A2C03" w:rsidRDefault="00C15161" w:rsidP="00C15161">
      <w:pPr>
        <w:autoSpaceDE w:val="0"/>
        <w:autoSpaceDN w:val="0"/>
        <w:adjustRightInd w:val="0"/>
        <w:ind w:firstLine="709"/>
        <w:jc w:val="both"/>
      </w:pPr>
      <w:r w:rsidRPr="005A2C03">
        <w:t>- низкий уровень активности молодёжи, участвующей в социально значимых мероприятиях района;</w:t>
      </w:r>
    </w:p>
    <w:p w:rsidR="00C15161" w:rsidRPr="005A2C03" w:rsidRDefault="00C15161" w:rsidP="00C15161">
      <w:pPr>
        <w:autoSpaceDE w:val="0"/>
        <w:autoSpaceDN w:val="0"/>
        <w:adjustRightInd w:val="0"/>
        <w:ind w:firstLine="709"/>
        <w:jc w:val="both"/>
      </w:pPr>
      <w:r w:rsidRPr="005A2C03">
        <w:t>- низкий уровень обеспечения жильём молодых семей.</w:t>
      </w:r>
    </w:p>
    <w:p w:rsidR="00C15161" w:rsidRPr="005A2C03" w:rsidRDefault="00C15161" w:rsidP="00C15161">
      <w:pPr>
        <w:ind w:firstLine="709"/>
        <w:jc w:val="both"/>
      </w:pPr>
      <w:r w:rsidRPr="005A2C03">
        <w:t xml:space="preserve">При сравнении сферы молодёжной политики Колпашевского района с другими районами Томской области, можно отметить, что в целом развитие молодёжной политики в районах схоже по направлениям деятельности, однако во многих муниципальных образованиях молодёжную политику не выделяют как самостоятельную сферу, а молодёжные мероприятия распределяют по сферам культуры, спорта и образования. В Колпашевском районе делается упор на реализацию молодёжной политики как самостоятельного направления, в </w:t>
      </w:r>
      <w:proofErr w:type="gramStart"/>
      <w:r w:rsidRPr="005A2C03">
        <w:t>связи</w:t>
      </w:r>
      <w:proofErr w:type="gramEnd"/>
      <w:r w:rsidRPr="005A2C03">
        <w:t xml:space="preserve"> с чем показатели с другими районами значительно разнятся. Если сравнить Колпашевский и </w:t>
      </w:r>
      <w:proofErr w:type="spellStart"/>
      <w:r w:rsidRPr="005A2C03">
        <w:t>Асиновский</w:t>
      </w:r>
      <w:proofErr w:type="spellEnd"/>
      <w:r w:rsidRPr="005A2C03">
        <w:t xml:space="preserve"> районы, схожие по численности населения, можно отметить, что показатели по реализации жилищной программы для молодых семей у </w:t>
      </w:r>
      <w:proofErr w:type="spellStart"/>
      <w:r w:rsidRPr="005A2C03">
        <w:t>Асиновского</w:t>
      </w:r>
      <w:proofErr w:type="spellEnd"/>
      <w:r w:rsidRPr="005A2C03">
        <w:t xml:space="preserve"> района выше. Так, в списке участников программы в </w:t>
      </w:r>
      <w:proofErr w:type="spellStart"/>
      <w:r w:rsidRPr="005A2C03">
        <w:t>Асиновском</w:t>
      </w:r>
      <w:proofErr w:type="spellEnd"/>
      <w:r w:rsidRPr="005A2C03">
        <w:t xml:space="preserve"> районе состоит 68 молодых семей, в Колпашевском – 8. В 2015 году в качестве показателя по улучшению жилищных условий в программе </w:t>
      </w:r>
      <w:proofErr w:type="spellStart"/>
      <w:r w:rsidRPr="005A2C03">
        <w:t>Асиновского</w:t>
      </w:r>
      <w:proofErr w:type="spellEnd"/>
      <w:r w:rsidRPr="005A2C03">
        <w:t xml:space="preserve"> района стоит 15 семей, а в Колпашевском районе –1 семья.</w:t>
      </w:r>
    </w:p>
    <w:p w:rsidR="00C15161" w:rsidRPr="005A2C03" w:rsidRDefault="00C15161" w:rsidP="00C15161">
      <w:pPr>
        <w:ind w:firstLine="709"/>
        <w:jc w:val="both"/>
      </w:pPr>
      <w:r w:rsidRPr="005A2C03">
        <w:t xml:space="preserve">Настоящая муниципальная программа направлена на улучшение данных показателей, а её реализация будет способствовать развитию эффективной молодёжной политики в Колпашевском районе, в том числе формированию у молодёжи активной жизненной позиции и обеспечению жильём молодых семей в Колпашевском районе. </w:t>
      </w:r>
    </w:p>
    <w:p w:rsidR="00C15161" w:rsidRPr="005A2C03" w:rsidRDefault="00C15161" w:rsidP="00C15161">
      <w:pPr>
        <w:ind w:firstLine="709"/>
        <w:jc w:val="both"/>
      </w:pPr>
    </w:p>
    <w:p w:rsidR="00C15161" w:rsidRPr="005A2C03" w:rsidRDefault="00C15161" w:rsidP="00C15161">
      <w:pPr>
        <w:autoSpaceDE w:val="0"/>
        <w:autoSpaceDN w:val="0"/>
        <w:adjustRightInd w:val="0"/>
        <w:ind w:left="360"/>
        <w:jc w:val="center"/>
        <w:rPr>
          <w:rFonts w:eastAsiaTheme="minorHAnsi"/>
          <w:lang w:eastAsia="en-US"/>
        </w:rPr>
      </w:pPr>
      <w:r w:rsidRPr="005A2C03">
        <w:rPr>
          <w:rFonts w:eastAsiaTheme="minorHAnsi"/>
          <w:lang w:eastAsia="en-US"/>
        </w:rPr>
        <w:t xml:space="preserve">3. Цели, задачи и показатели муниципальной программы </w:t>
      </w:r>
    </w:p>
    <w:p w:rsidR="00C15161" w:rsidRPr="005A2C03" w:rsidRDefault="00C15161" w:rsidP="00C15161">
      <w:pPr>
        <w:autoSpaceDE w:val="0"/>
        <w:autoSpaceDN w:val="0"/>
        <w:adjustRightInd w:val="0"/>
        <w:ind w:firstLine="709"/>
        <w:jc w:val="both"/>
        <w:rPr>
          <w:rFonts w:eastAsiaTheme="minorEastAsia"/>
          <w:lang w:eastAsia="en-US"/>
        </w:rPr>
      </w:pPr>
      <w:r w:rsidRPr="005A2C03">
        <w:rPr>
          <w:rFonts w:eastAsiaTheme="minorHAnsi"/>
          <w:lang w:eastAsia="en-US"/>
        </w:rPr>
        <w:t>Целью муниципальной программы является «</w:t>
      </w:r>
      <w:r w:rsidRPr="005A2C03">
        <w:rPr>
          <w:rFonts w:eastAsiaTheme="minorEastAsia"/>
          <w:lang w:eastAsia="en-US"/>
        </w:rPr>
        <w:t>Создание условий для развития физической культуры и массового спорта, эффективной молодёжной политики на территории Колпашевского района».</w:t>
      </w:r>
    </w:p>
    <w:p w:rsidR="00C15161" w:rsidRPr="005A2C03" w:rsidRDefault="00C15161" w:rsidP="00F209EF">
      <w:pPr>
        <w:autoSpaceDE w:val="0"/>
        <w:autoSpaceDN w:val="0"/>
        <w:adjustRightInd w:val="0"/>
        <w:ind w:firstLine="709"/>
        <w:jc w:val="both"/>
        <w:rPr>
          <w:rFonts w:eastAsiaTheme="minorEastAsia"/>
          <w:lang w:eastAsia="en-US"/>
        </w:rPr>
      </w:pPr>
      <w:r w:rsidRPr="005A2C03">
        <w:rPr>
          <w:rFonts w:eastAsiaTheme="minorHAnsi"/>
          <w:lang w:eastAsia="en-US"/>
        </w:rPr>
        <w:t>Показателями достижения цели являются:</w:t>
      </w:r>
    </w:p>
    <w:p w:rsidR="00C15161" w:rsidRPr="005A2C03" w:rsidRDefault="00A43236" w:rsidP="00F209EF">
      <w:pPr>
        <w:widowControl w:val="0"/>
        <w:numPr>
          <w:ilvl w:val="0"/>
          <w:numId w:val="1"/>
        </w:numPr>
        <w:tabs>
          <w:tab w:val="left" w:pos="993"/>
        </w:tabs>
        <w:autoSpaceDE w:val="0"/>
        <w:autoSpaceDN w:val="0"/>
        <w:adjustRightInd w:val="0"/>
        <w:spacing w:after="200" w:line="276" w:lineRule="auto"/>
        <w:ind w:left="0" w:firstLine="709"/>
        <w:contextualSpacing/>
        <w:jc w:val="both"/>
        <w:rPr>
          <w:rFonts w:eastAsiaTheme="minorHAnsi"/>
          <w:lang w:eastAsia="en-US"/>
        </w:rPr>
      </w:pPr>
      <w:r w:rsidRPr="005A2C03">
        <w:rPr>
          <w:rFonts w:eastAsiaTheme="minorHAnsi"/>
          <w:lang w:eastAsia="en-US"/>
        </w:rPr>
        <w:t>Доля населения, систематически занимающегося физической культурой и спортом</w:t>
      </w:r>
      <w:proofErr w:type="gramStart"/>
      <w:r w:rsidRPr="005A2C03">
        <w:rPr>
          <w:rFonts w:eastAsiaTheme="minorHAnsi"/>
          <w:lang w:eastAsia="en-US"/>
        </w:rPr>
        <w:t xml:space="preserve"> (%). </w:t>
      </w:r>
      <w:proofErr w:type="gramEnd"/>
      <w:r w:rsidRPr="005A2C03">
        <w:rPr>
          <w:rFonts w:eastAsiaTheme="minorHAnsi"/>
          <w:lang w:eastAsia="en-US"/>
        </w:rPr>
        <w:t>Планируется увеличение данного показателя с 15,37 % в 2015 году до 32 % к 2021 году</w:t>
      </w:r>
      <w:r w:rsidR="00C15161" w:rsidRPr="005A2C03">
        <w:rPr>
          <w:rFonts w:eastAsiaTheme="minorHAnsi"/>
          <w:lang w:eastAsia="en-US"/>
        </w:rPr>
        <w:t>.</w:t>
      </w:r>
    </w:p>
    <w:p w:rsidR="00C15161" w:rsidRPr="005A2C03" w:rsidRDefault="00A43236" w:rsidP="00F209EF">
      <w:pPr>
        <w:widowControl w:val="0"/>
        <w:numPr>
          <w:ilvl w:val="0"/>
          <w:numId w:val="1"/>
        </w:numPr>
        <w:tabs>
          <w:tab w:val="left" w:pos="993"/>
        </w:tabs>
        <w:autoSpaceDE w:val="0"/>
        <w:autoSpaceDN w:val="0"/>
        <w:adjustRightInd w:val="0"/>
        <w:spacing w:after="200" w:line="276" w:lineRule="auto"/>
        <w:ind w:left="0" w:firstLine="709"/>
        <w:contextualSpacing/>
        <w:jc w:val="both"/>
        <w:rPr>
          <w:rFonts w:eastAsiaTheme="minorHAnsi"/>
          <w:lang w:eastAsia="en-US"/>
        </w:rPr>
      </w:pPr>
      <w:r w:rsidRPr="005A2C03">
        <w:t xml:space="preserve">Доля </w:t>
      </w:r>
      <w:r w:rsidRPr="005A2C03">
        <w:rPr>
          <w:rFonts w:eastAsiaTheme="minorHAnsi"/>
          <w:lang w:eastAsia="en-US"/>
        </w:rPr>
        <w:t>молодёжи, в возрасте от 14 до 30 лет, участвующей в мероприятиях молодежной политики. Планируется ежегодное выполнение данного показателя, начиная с «не менее 30 % в 2016 году» и его повышение до «не менее 39% молодежи» к 2021 году</w:t>
      </w:r>
      <w:r w:rsidR="00C15161" w:rsidRPr="005A2C03">
        <w:rPr>
          <w:rFonts w:eastAsiaTheme="minorHAnsi"/>
          <w:lang w:eastAsia="en-US"/>
        </w:rPr>
        <w:t>.</w:t>
      </w:r>
    </w:p>
    <w:p w:rsidR="00C15161" w:rsidRPr="005A2C03" w:rsidRDefault="00C15161" w:rsidP="00F209EF">
      <w:pPr>
        <w:autoSpaceDE w:val="0"/>
        <w:autoSpaceDN w:val="0"/>
        <w:adjustRightInd w:val="0"/>
        <w:ind w:firstLine="709"/>
        <w:contextualSpacing/>
        <w:jc w:val="both"/>
        <w:rPr>
          <w:rFonts w:eastAsiaTheme="minorHAnsi"/>
          <w:lang w:eastAsia="en-US"/>
        </w:rPr>
      </w:pPr>
      <w:r w:rsidRPr="005A2C03">
        <w:rPr>
          <w:rFonts w:eastAsiaTheme="minorHAnsi"/>
          <w:lang w:eastAsia="en-US"/>
        </w:rPr>
        <w:t>Для достижения поставленной цели необходимо решить следующие задачи:</w:t>
      </w:r>
    </w:p>
    <w:p w:rsidR="00C15161" w:rsidRPr="005A2C03" w:rsidRDefault="00C15161" w:rsidP="00F209EF">
      <w:pPr>
        <w:autoSpaceDE w:val="0"/>
        <w:autoSpaceDN w:val="0"/>
        <w:adjustRightInd w:val="0"/>
        <w:ind w:firstLine="709"/>
        <w:jc w:val="both"/>
        <w:rPr>
          <w:rFonts w:eastAsiaTheme="minorEastAsia"/>
        </w:rPr>
      </w:pPr>
      <w:r w:rsidRPr="005A2C03">
        <w:rPr>
          <w:rFonts w:eastAsiaTheme="minorHAnsi"/>
          <w:lang w:eastAsia="en-US"/>
        </w:rPr>
        <w:t xml:space="preserve">Задача 1. </w:t>
      </w:r>
      <w:r w:rsidRPr="005A2C03">
        <w:rPr>
          <w:rFonts w:eastAsiaTheme="minorEastAsia"/>
        </w:rPr>
        <w:t>Создание условий для организации физкультурно-оздоровительной и спортивной работы с населением Колпашевского района.</w:t>
      </w:r>
    </w:p>
    <w:p w:rsidR="00C15161" w:rsidRPr="005A2C03" w:rsidRDefault="00C15161" w:rsidP="00C15161">
      <w:pPr>
        <w:autoSpaceDE w:val="0"/>
        <w:autoSpaceDN w:val="0"/>
        <w:adjustRightInd w:val="0"/>
        <w:ind w:firstLine="709"/>
        <w:jc w:val="both"/>
        <w:rPr>
          <w:rFonts w:eastAsiaTheme="minorHAnsi"/>
          <w:lang w:eastAsia="en-US"/>
        </w:rPr>
      </w:pPr>
      <w:r w:rsidRPr="005A2C03">
        <w:rPr>
          <w:rFonts w:eastAsiaTheme="minorHAnsi"/>
          <w:lang w:eastAsia="en-US"/>
        </w:rPr>
        <w:t>Показателем результативности решения задачи 1 является:</w:t>
      </w:r>
    </w:p>
    <w:p w:rsidR="00C15161" w:rsidRPr="005A2C03" w:rsidRDefault="00C15161" w:rsidP="00C15161">
      <w:pPr>
        <w:autoSpaceDE w:val="0"/>
        <w:autoSpaceDN w:val="0"/>
        <w:adjustRightInd w:val="0"/>
        <w:ind w:firstLine="708"/>
        <w:jc w:val="both"/>
        <w:rPr>
          <w:rFonts w:eastAsiaTheme="minorEastAsia"/>
        </w:rPr>
      </w:pPr>
      <w:r w:rsidRPr="005A2C03">
        <w:rPr>
          <w:rFonts w:eastAsiaTheme="minorEastAsia"/>
        </w:rPr>
        <w:t>1. Количество участников массовых спортивных мероприятий и физкультурных мероприятий, проведённых на территории Колпашевского района. Планируется увеличение данного показателя в 2015 году с 17800 человек до к 2021 году до 19700 человек.</w:t>
      </w:r>
    </w:p>
    <w:p w:rsidR="00C15161" w:rsidRPr="005A2C03" w:rsidRDefault="00C15161" w:rsidP="00C15161">
      <w:pPr>
        <w:autoSpaceDE w:val="0"/>
        <w:autoSpaceDN w:val="0"/>
        <w:adjustRightInd w:val="0"/>
        <w:ind w:firstLine="709"/>
        <w:jc w:val="both"/>
        <w:rPr>
          <w:rFonts w:eastAsiaTheme="minorEastAsia"/>
        </w:rPr>
      </w:pPr>
      <w:r w:rsidRPr="005A2C03">
        <w:rPr>
          <w:rFonts w:eastAsiaTheme="minorHAnsi"/>
          <w:lang w:eastAsia="en-US"/>
        </w:rPr>
        <w:t>Задача 2. </w:t>
      </w:r>
      <w:r w:rsidRPr="005A2C03">
        <w:rPr>
          <w:rFonts w:eastAsiaTheme="minorEastAsia"/>
        </w:rPr>
        <w:t>Создание условий для успешной социализации и самореализации молодёжи Колпашевского района.</w:t>
      </w:r>
    </w:p>
    <w:p w:rsidR="00C15161" w:rsidRPr="005A2C03" w:rsidRDefault="00C15161" w:rsidP="00C15161">
      <w:pPr>
        <w:autoSpaceDE w:val="0"/>
        <w:autoSpaceDN w:val="0"/>
        <w:adjustRightInd w:val="0"/>
        <w:ind w:firstLine="709"/>
        <w:jc w:val="both"/>
        <w:rPr>
          <w:rFonts w:eastAsiaTheme="minorHAnsi"/>
          <w:lang w:eastAsia="en-US"/>
        </w:rPr>
      </w:pPr>
      <w:r w:rsidRPr="005A2C03">
        <w:rPr>
          <w:rFonts w:eastAsiaTheme="minorHAnsi"/>
          <w:lang w:eastAsia="en-US"/>
        </w:rPr>
        <w:t>Показателем результативности решения задачи 2 является:</w:t>
      </w:r>
    </w:p>
    <w:p w:rsidR="00C15161" w:rsidRPr="005A2C03" w:rsidRDefault="00C15161" w:rsidP="00F209EF">
      <w:pPr>
        <w:autoSpaceDE w:val="0"/>
        <w:autoSpaceDN w:val="0"/>
        <w:adjustRightInd w:val="0"/>
        <w:ind w:firstLine="709"/>
        <w:jc w:val="both"/>
        <w:rPr>
          <w:rFonts w:eastAsiaTheme="minorEastAsia"/>
        </w:rPr>
      </w:pPr>
      <w:r w:rsidRPr="005A2C03">
        <w:rPr>
          <w:lang w:eastAsia="en-US"/>
        </w:rPr>
        <w:lastRenderedPageBreak/>
        <w:t xml:space="preserve">Доля молодёжи, </w:t>
      </w:r>
      <w:r w:rsidRPr="005A2C03">
        <w:rPr>
          <w:rFonts w:eastAsiaTheme="minorHAnsi"/>
          <w:lang w:eastAsia="en-US"/>
        </w:rPr>
        <w:t xml:space="preserve">в возрасте от 14 до 30 лет, </w:t>
      </w:r>
      <w:r w:rsidRPr="005A2C03">
        <w:rPr>
          <w:lang w:eastAsia="en-US"/>
        </w:rPr>
        <w:t xml:space="preserve">участвующей в мероприятиях, направленных на социализацию и самореализацию молодёжи, </w:t>
      </w:r>
      <w:r w:rsidRPr="005A2C03">
        <w:t>от общего числа молодёжи. Планируется увеличение данного показателя с 20% в 2015 году до 47% к 2021 году.</w:t>
      </w:r>
    </w:p>
    <w:p w:rsidR="00C15161" w:rsidRPr="005A2C03" w:rsidRDefault="00C15161" w:rsidP="00C15161">
      <w:pPr>
        <w:autoSpaceDE w:val="0"/>
        <w:autoSpaceDN w:val="0"/>
        <w:adjustRightInd w:val="0"/>
        <w:ind w:firstLine="709"/>
        <w:jc w:val="both"/>
        <w:rPr>
          <w:rFonts w:eastAsiaTheme="minorEastAsia"/>
        </w:rPr>
      </w:pPr>
      <w:r w:rsidRPr="005A2C03">
        <w:rPr>
          <w:rFonts w:eastAsiaTheme="minorEastAsia"/>
        </w:rPr>
        <w:t xml:space="preserve">Задача 3. Государственная поддержка решения жилищной проблемы молодых семей, признанных в установленном </w:t>
      </w:r>
      <w:proofErr w:type="gramStart"/>
      <w:r w:rsidRPr="005A2C03">
        <w:rPr>
          <w:rFonts w:eastAsiaTheme="minorEastAsia"/>
        </w:rPr>
        <w:t>порядке</w:t>
      </w:r>
      <w:proofErr w:type="gramEnd"/>
      <w:r w:rsidRPr="005A2C03">
        <w:rPr>
          <w:rFonts w:eastAsiaTheme="minorEastAsia"/>
        </w:rPr>
        <w:t xml:space="preserve"> нуждающимися в жилом помещении.</w:t>
      </w:r>
    </w:p>
    <w:p w:rsidR="00C15161" w:rsidRPr="005A2C03" w:rsidRDefault="00C15161" w:rsidP="00C15161">
      <w:pPr>
        <w:autoSpaceDE w:val="0"/>
        <w:autoSpaceDN w:val="0"/>
        <w:adjustRightInd w:val="0"/>
        <w:ind w:firstLine="709"/>
        <w:jc w:val="both"/>
        <w:rPr>
          <w:rFonts w:eastAsiaTheme="minorEastAsia"/>
        </w:rPr>
      </w:pPr>
      <w:r w:rsidRPr="005A2C03">
        <w:rPr>
          <w:rFonts w:eastAsiaTheme="minorEastAsia"/>
        </w:rPr>
        <w:t>Показателем результативности решения задачи 3 является:</w:t>
      </w:r>
    </w:p>
    <w:p w:rsidR="00F209EF" w:rsidRPr="005A2C03" w:rsidRDefault="00F209EF" w:rsidP="00F209EF">
      <w:pPr>
        <w:autoSpaceDE w:val="0"/>
        <w:autoSpaceDN w:val="0"/>
        <w:adjustRightInd w:val="0"/>
        <w:ind w:firstLine="709"/>
        <w:jc w:val="both"/>
        <w:rPr>
          <w:rFonts w:eastAsiaTheme="minorEastAsia"/>
        </w:rPr>
      </w:pPr>
      <w:r w:rsidRPr="005A2C03">
        <w:rPr>
          <w:rFonts w:eastAsiaTheme="minorEastAsia"/>
        </w:rPr>
        <w:t>Количество молодых семей, улучшивших жилищные условия. Планируется увеличение и сохранение данного показателя. Так, в 2015 году жилищные условия улучшили 0 семей, а планируется, что ежегодно, до 2021 года жилищные условия будут улучшать не менее 2 семей</w:t>
      </w:r>
    </w:p>
    <w:p w:rsidR="00C15161" w:rsidRPr="005A2C03" w:rsidRDefault="00C15161" w:rsidP="00F209EF">
      <w:pPr>
        <w:autoSpaceDE w:val="0"/>
        <w:autoSpaceDN w:val="0"/>
        <w:adjustRightInd w:val="0"/>
        <w:ind w:firstLine="709"/>
        <w:jc w:val="both"/>
        <w:rPr>
          <w:rFonts w:eastAsiaTheme="minorEastAsia"/>
        </w:rPr>
      </w:pPr>
      <w:r w:rsidRPr="005A2C03">
        <w:rPr>
          <w:rFonts w:eastAsiaTheme="minorEastAsia"/>
        </w:rPr>
        <w:t>Показатели цели, задач, мероприятий муниципальной программы «Развитие молодёжной политики, физической культуры и массового спорта на территории муниципального образования «Колпашевский</w:t>
      </w:r>
      <w:r w:rsidRPr="005A2C03">
        <w:rPr>
          <w:rFonts w:eastAsiaTheme="minorEastAsia"/>
          <w:lang w:eastAsia="en-US"/>
        </w:rPr>
        <w:t xml:space="preserve"> район»» </w:t>
      </w:r>
      <w:r w:rsidRPr="005A2C03">
        <w:rPr>
          <w:rFonts w:eastAsiaTheme="minorEastAsia"/>
        </w:rPr>
        <w:t xml:space="preserve">представлены в приложении № 1 к данной муниципальной программе. </w:t>
      </w:r>
    </w:p>
    <w:p w:rsidR="00C15161" w:rsidRPr="005A2C03" w:rsidRDefault="00C15161" w:rsidP="00C15161">
      <w:pPr>
        <w:ind w:firstLine="709"/>
        <w:rPr>
          <w:rFonts w:eastAsiaTheme="minorEastAsia"/>
        </w:rPr>
      </w:pPr>
    </w:p>
    <w:p w:rsidR="007871D0" w:rsidRPr="005A2C03" w:rsidRDefault="007871D0" w:rsidP="007871D0">
      <w:pPr>
        <w:autoSpaceDE w:val="0"/>
        <w:autoSpaceDN w:val="0"/>
        <w:adjustRightInd w:val="0"/>
        <w:ind w:firstLine="709"/>
        <w:jc w:val="center"/>
        <w:rPr>
          <w:rFonts w:eastAsiaTheme="minorEastAsia"/>
        </w:rPr>
      </w:pPr>
      <w:r w:rsidRPr="005A2C03">
        <w:rPr>
          <w:rFonts w:eastAsiaTheme="minorEastAsia"/>
        </w:rPr>
        <w:t>4. Перечень мероприятий и их экономическое обоснование</w:t>
      </w:r>
    </w:p>
    <w:p w:rsidR="007871D0" w:rsidRPr="005A2C03" w:rsidRDefault="007871D0" w:rsidP="007871D0">
      <w:pPr>
        <w:autoSpaceDE w:val="0"/>
        <w:autoSpaceDN w:val="0"/>
        <w:adjustRightInd w:val="0"/>
        <w:ind w:firstLine="709"/>
        <w:jc w:val="both"/>
        <w:rPr>
          <w:rFonts w:eastAsiaTheme="minorEastAsia"/>
        </w:rPr>
      </w:pPr>
      <w:r w:rsidRPr="005A2C03">
        <w:rPr>
          <w:rFonts w:eastAsiaTheme="minorEastAsia"/>
        </w:rPr>
        <w:t>Задача 1. Создание условий для организации физкультурно-оздоровительной и спортивной работы с населением Колпашевского района.</w:t>
      </w:r>
    </w:p>
    <w:p w:rsidR="007871D0" w:rsidRPr="005A2C03" w:rsidRDefault="007871D0" w:rsidP="007871D0">
      <w:pPr>
        <w:autoSpaceDE w:val="0"/>
        <w:autoSpaceDN w:val="0"/>
        <w:adjustRightInd w:val="0"/>
        <w:ind w:firstLine="709"/>
        <w:jc w:val="both"/>
        <w:rPr>
          <w:rFonts w:eastAsiaTheme="minorEastAsia"/>
        </w:rPr>
      </w:pPr>
      <w:r w:rsidRPr="005A2C03">
        <w:rPr>
          <w:rFonts w:eastAsiaTheme="minorEastAsia"/>
        </w:rPr>
        <w:t>Основные мероприятия.</w:t>
      </w:r>
    </w:p>
    <w:p w:rsidR="007871D0" w:rsidRPr="005A2C03" w:rsidRDefault="007871D0" w:rsidP="007871D0">
      <w:pPr>
        <w:autoSpaceDE w:val="0"/>
        <w:autoSpaceDN w:val="0"/>
        <w:adjustRightInd w:val="0"/>
        <w:ind w:firstLine="709"/>
        <w:jc w:val="both"/>
        <w:rPr>
          <w:rFonts w:eastAsiaTheme="minorEastAsia"/>
        </w:rPr>
      </w:pPr>
      <w:r w:rsidRPr="005A2C03">
        <w:rPr>
          <w:rFonts w:eastAsiaTheme="minorEastAsia"/>
        </w:rPr>
        <w:t xml:space="preserve">1. Развитие спортивной инфраструктуры (строительство новых, реконструкция и ремонт имеющихся спортивных сооружений). Общий объём финансирования за период с 2016 г. по 2021 г. составляет </w:t>
      </w:r>
      <w:r w:rsidR="00A43236" w:rsidRPr="005A2C03">
        <w:rPr>
          <w:rFonts w:eastAsiaTheme="minorEastAsia"/>
        </w:rPr>
        <w:t xml:space="preserve">160 903,7 </w:t>
      </w:r>
      <w:r w:rsidRPr="005A2C03">
        <w:rPr>
          <w:rFonts w:eastAsiaTheme="minorEastAsia"/>
        </w:rPr>
        <w:t>тыс. руб.</w:t>
      </w:r>
    </w:p>
    <w:p w:rsidR="007871D0" w:rsidRPr="005A2C03" w:rsidRDefault="007871D0" w:rsidP="007871D0">
      <w:pPr>
        <w:autoSpaceDE w:val="0"/>
        <w:autoSpaceDN w:val="0"/>
        <w:adjustRightInd w:val="0"/>
        <w:ind w:firstLine="709"/>
        <w:jc w:val="both"/>
        <w:rPr>
          <w:rFonts w:eastAsiaTheme="minorEastAsia"/>
        </w:rPr>
      </w:pPr>
      <w:r w:rsidRPr="005A2C03">
        <w:rPr>
          <w:rFonts w:eastAsiaTheme="minorEastAsia"/>
        </w:rPr>
        <w:t xml:space="preserve">2. Организация физкультурно-оздоровительной работы с населением. Общий объём финансирования за период с 2016 г. по 2021 г. составляет </w:t>
      </w:r>
      <w:r w:rsidR="00A43236" w:rsidRPr="005A2C03">
        <w:rPr>
          <w:rFonts w:eastAsiaTheme="minorEastAsia"/>
        </w:rPr>
        <w:t xml:space="preserve">2 798,6 </w:t>
      </w:r>
      <w:r w:rsidRPr="005A2C03">
        <w:rPr>
          <w:rFonts w:eastAsiaTheme="minorEastAsia"/>
        </w:rPr>
        <w:t>тыс. руб.</w:t>
      </w:r>
    </w:p>
    <w:p w:rsidR="007871D0" w:rsidRPr="005A2C03" w:rsidRDefault="007871D0" w:rsidP="007871D0">
      <w:pPr>
        <w:autoSpaceDE w:val="0"/>
        <w:autoSpaceDN w:val="0"/>
        <w:adjustRightInd w:val="0"/>
        <w:ind w:firstLine="709"/>
        <w:jc w:val="both"/>
        <w:rPr>
          <w:rFonts w:eastAsiaTheme="minorEastAsia"/>
        </w:rPr>
      </w:pPr>
      <w:r w:rsidRPr="005A2C03">
        <w:rPr>
          <w:rFonts w:eastAsiaTheme="minorEastAsia"/>
        </w:rPr>
        <w:t>3.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Общий объём финансирования за период с 2016 г. по 2021 г. составляет 4,3 тыс. руб.</w:t>
      </w:r>
    </w:p>
    <w:p w:rsidR="007871D0" w:rsidRPr="005A2C03" w:rsidRDefault="007871D0" w:rsidP="007871D0">
      <w:pPr>
        <w:autoSpaceDE w:val="0"/>
        <w:autoSpaceDN w:val="0"/>
        <w:adjustRightInd w:val="0"/>
        <w:ind w:firstLine="709"/>
        <w:jc w:val="both"/>
        <w:rPr>
          <w:rFonts w:eastAsiaTheme="minorEastAsia"/>
        </w:rPr>
      </w:pPr>
      <w:r w:rsidRPr="005A2C03">
        <w:rPr>
          <w:rFonts w:eastAsiaTheme="minorEastAsia"/>
        </w:rPr>
        <w:t xml:space="preserve">4. Капитальный ремонт стадиона МАУДО «ДЮСШ им. </w:t>
      </w:r>
      <w:proofErr w:type="spellStart"/>
      <w:r w:rsidRPr="005A2C03">
        <w:rPr>
          <w:rFonts w:eastAsiaTheme="minorEastAsia"/>
        </w:rPr>
        <w:t>О.Рахматулиной</w:t>
      </w:r>
      <w:proofErr w:type="spellEnd"/>
      <w:r w:rsidRPr="005A2C03">
        <w:rPr>
          <w:rFonts w:eastAsiaTheme="minorEastAsia"/>
        </w:rPr>
        <w:t xml:space="preserve">» по адресу: Томская область, г. Колпашево, ул. Ленина, 52. Общий объём финансирования за период с 2016 г. по 2021 г. составляет </w:t>
      </w:r>
      <w:r w:rsidR="00A43236" w:rsidRPr="005A2C03">
        <w:rPr>
          <w:rFonts w:eastAsiaTheme="minorEastAsia"/>
        </w:rPr>
        <w:t xml:space="preserve">18 100,0 </w:t>
      </w:r>
      <w:r w:rsidRPr="005A2C03">
        <w:rPr>
          <w:rFonts w:eastAsiaTheme="minorEastAsia"/>
        </w:rPr>
        <w:t>тыс. руб.</w:t>
      </w:r>
    </w:p>
    <w:p w:rsidR="007871D0" w:rsidRPr="005A2C03" w:rsidRDefault="007871D0" w:rsidP="007871D0">
      <w:pPr>
        <w:autoSpaceDE w:val="0"/>
        <w:autoSpaceDN w:val="0"/>
        <w:adjustRightInd w:val="0"/>
        <w:ind w:firstLine="709"/>
        <w:jc w:val="both"/>
        <w:rPr>
          <w:rFonts w:eastAsiaTheme="minorEastAsia"/>
        </w:rPr>
      </w:pPr>
      <w:r w:rsidRPr="005A2C03">
        <w:rPr>
          <w:rFonts w:eastAsiaTheme="minorEastAsia"/>
        </w:rPr>
        <w:t xml:space="preserve">Задача 2. Создание условий для успешной социализации и самореализации молодёжи Колпашевского района. Основное мероприятие: организация и проведение межпоселенческих мероприятий по работе с детьми и молодёжью. Общий объём финансирования с 2016 по 2021 годы составляет </w:t>
      </w:r>
      <w:r w:rsidR="00A43236" w:rsidRPr="005A2C03">
        <w:rPr>
          <w:rFonts w:eastAsiaTheme="minorEastAsia"/>
        </w:rPr>
        <w:t xml:space="preserve">1 883,6 </w:t>
      </w:r>
      <w:r w:rsidRPr="005A2C03">
        <w:rPr>
          <w:rFonts w:eastAsiaTheme="minorEastAsia"/>
        </w:rPr>
        <w:t>тыс. рублей.</w:t>
      </w:r>
    </w:p>
    <w:p w:rsidR="007871D0" w:rsidRPr="005A2C03" w:rsidRDefault="007871D0" w:rsidP="007871D0">
      <w:pPr>
        <w:autoSpaceDE w:val="0"/>
        <w:autoSpaceDN w:val="0"/>
        <w:adjustRightInd w:val="0"/>
        <w:ind w:firstLine="709"/>
        <w:jc w:val="both"/>
        <w:rPr>
          <w:rFonts w:eastAsiaTheme="minorEastAsia"/>
        </w:rPr>
      </w:pPr>
      <w:r w:rsidRPr="005A2C03">
        <w:rPr>
          <w:rFonts w:eastAsiaTheme="minorEastAsia"/>
        </w:rPr>
        <w:t xml:space="preserve">Задача 3. Государственная поддержка решения жилищной проблемы молодых семей, признанных в установленном </w:t>
      </w:r>
      <w:proofErr w:type="gramStart"/>
      <w:r w:rsidRPr="005A2C03">
        <w:rPr>
          <w:rFonts w:eastAsiaTheme="minorEastAsia"/>
        </w:rPr>
        <w:t>порядке</w:t>
      </w:r>
      <w:proofErr w:type="gramEnd"/>
      <w:r w:rsidRPr="005A2C03">
        <w:rPr>
          <w:rFonts w:eastAsiaTheme="minorEastAsia"/>
        </w:rPr>
        <w:t xml:space="preserve"> нуждающимися в жилом помещении. Основное мероприятие: предоставление социальной выплаты на приобретение (строительство) жилья. Общий объём с 2016 по 2021 годы составляет </w:t>
      </w:r>
      <w:r w:rsidR="00A43236" w:rsidRPr="005A2C03">
        <w:rPr>
          <w:rFonts w:eastAsiaTheme="minorEastAsia"/>
        </w:rPr>
        <w:t xml:space="preserve">25 202,1 </w:t>
      </w:r>
      <w:r w:rsidRPr="005A2C03">
        <w:rPr>
          <w:rFonts w:eastAsiaTheme="minorEastAsia"/>
        </w:rPr>
        <w:t>тыс. рублей.</w:t>
      </w:r>
    </w:p>
    <w:p w:rsidR="007871D0" w:rsidRPr="005A2C03" w:rsidRDefault="007871D0" w:rsidP="007871D0">
      <w:pPr>
        <w:autoSpaceDE w:val="0"/>
        <w:autoSpaceDN w:val="0"/>
        <w:adjustRightInd w:val="0"/>
        <w:ind w:firstLine="709"/>
        <w:jc w:val="both"/>
        <w:rPr>
          <w:rFonts w:eastAsiaTheme="minorEastAsia"/>
        </w:rPr>
      </w:pPr>
      <w:proofErr w:type="gramStart"/>
      <w:r w:rsidRPr="005A2C03">
        <w:rPr>
          <w:rFonts w:eastAsiaTheme="minorEastAsia"/>
        </w:rPr>
        <w:t>С целью привлечения средств из областного и федерального бюджета, для реализации подпрограммы 3 «Обеспечение жильем молодых семей в Колпашевском районе» Управление по культуре, спорту и молодёжной политике Администрации Колпашевского района ежегодно формирует заявку на участие в конкурсном отборе муниципальных районов и городских округов Томской области для участия в реализации мероприятий подпрограммы «Обеспечение жильем молодых семей» федеральной целевой программы «Жилище» на</w:t>
      </w:r>
      <w:proofErr w:type="gramEnd"/>
      <w:r w:rsidRPr="005A2C03">
        <w:rPr>
          <w:rFonts w:eastAsiaTheme="minorEastAsia"/>
        </w:rPr>
        <w:t xml:space="preserve"> 2015-2020 годы.</w:t>
      </w:r>
    </w:p>
    <w:p w:rsidR="007871D0" w:rsidRPr="005A2C03" w:rsidRDefault="007871D0" w:rsidP="007871D0">
      <w:pPr>
        <w:autoSpaceDE w:val="0"/>
        <w:autoSpaceDN w:val="0"/>
        <w:adjustRightInd w:val="0"/>
        <w:ind w:firstLine="709"/>
        <w:jc w:val="both"/>
        <w:rPr>
          <w:rFonts w:eastAsiaTheme="minorEastAsia"/>
        </w:rPr>
      </w:pPr>
      <w:r w:rsidRPr="005A2C03">
        <w:rPr>
          <w:rFonts w:eastAsiaTheme="minorEastAsia"/>
        </w:rPr>
        <w:t xml:space="preserve">Для привлечения бюджетных инвестиций на строительство (реконструкцию) муниципальных объектов в сфере физической культуры и спорта за счёт средств областного бюджета, Управление по культуре, спорту и молодёжной политике Администрации Колпашевского ежегодно формирует заявки для включения в </w:t>
      </w:r>
      <w:r w:rsidRPr="005A2C03">
        <w:rPr>
          <w:rFonts w:eastAsiaTheme="minorEastAsia"/>
        </w:rPr>
        <w:lastRenderedPageBreak/>
        <w:t>государственную программу «Развитие молодёжной политики, физической культуры и спорта в Томской области».</w:t>
      </w:r>
    </w:p>
    <w:p w:rsidR="007871D0" w:rsidRPr="005A2C03" w:rsidRDefault="007871D0" w:rsidP="007871D0">
      <w:pPr>
        <w:autoSpaceDE w:val="0"/>
        <w:autoSpaceDN w:val="0"/>
        <w:adjustRightInd w:val="0"/>
        <w:ind w:firstLine="709"/>
        <w:jc w:val="both"/>
        <w:rPr>
          <w:rFonts w:eastAsiaTheme="minorEastAsia"/>
        </w:rPr>
      </w:pPr>
      <w:r w:rsidRPr="005A2C03">
        <w:rPr>
          <w:rFonts w:eastAsiaTheme="minorEastAsia"/>
        </w:rPr>
        <w:t xml:space="preserve">Перечень мероприятий муниципальной программы с финансированием по годам представлен в приложении № 2 «Перечень мероприятий и ресурсное обеспечение муниципальной программы» к настоящей муниципальной программе. </w:t>
      </w:r>
    </w:p>
    <w:p w:rsidR="003E4385" w:rsidRPr="005A2C03" w:rsidRDefault="007871D0" w:rsidP="007871D0">
      <w:pPr>
        <w:autoSpaceDE w:val="0"/>
        <w:autoSpaceDN w:val="0"/>
        <w:adjustRightInd w:val="0"/>
        <w:ind w:firstLine="709"/>
        <w:jc w:val="both"/>
        <w:rPr>
          <w:rFonts w:eastAsiaTheme="minorEastAsia"/>
        </w:rPr>
      </w:pPr>
      <w:r w:rsidRPr="005A2C03">
        <w:rPr>
          <w:rFonts w:eastAsiaTheme="minorEastAsia"/>
        </w:rPr>
        <w:t>Перечень объектов капитального строительства и (или) объектов недвижимого имущества, реализуемых в рамках муниципальной программы, представлен в приложении № 6 «Перечень объектов капитального строительства и (или) объектов недвижимого имущества, реализуемых в рамках муниципальной программы» к настоящей муниципальной программе.</w:t>
      </w:r>
    </w:p>
    <w:p w:rsidR="007871D0" w:rsidRPr="005A2C03" w:rsidRDefault="007871D0" w:rsidP="007871D0">
      <w:pPr>
        <w:autoSpaceDE w:val="0"/>
        <w:autoSpaceDN w:val="0"/>
        <w:adjustRightInd w:val="0"/>
        <w:ind w:firstLine="709"/>
        <w:jc w:val="both"/>
        <w:rPr>
          <w:rFonts w:eastAsiaTheme="minorHAnsi"/>
          <w:lang w:eastAsia="en-US"/>
        </w:rPr>
      </w:pPr>
    </w:p>
    <w:p w:rsidR="00C15161" w:rsidRPr="005A2C03" w:rsidRDefault="00C15161" w:rsidP="00C15161">
      <w:pPr>
        <w:autoSpaceDE w:val="0"/>
        <w:autoSpaceDN w:val="0"/>
        <w:adjustRightInd w:val="0"/>
        <w:ind w:left="360"/>
        <w:jc w:val="center"/>
        <w:rPr>
          <w:rFonts w:eastAsiaTheme="minorHAnsi"/>
          <w:lang w:eastAsia="en-US"/>
        </w:rPr>
      </w:pPr>
      <w:r w:rsidRPr="005A2C03">
        <w:rPr>
          <w:rFonts w:eastAsiaTheme="minorHAnsi"/>
          <w:lang w:eastAsia="en-US"/>
        </w:rPr>
        <w:t xml:space="preserve">5.  Управление и </w:t>
      </w:r>
      <w:proofErr w:type="gramStart"/>
      <w:r w:rsidRPr="005A2C03">
        <w:rPr>
          <w:rFonts w:eastAsiaTheme="minorHAnsi"/>
          <w:lang w:eastAsia="en-US"/>
        </w:rPr>
        <w:t>контроль за</w:t>
      </w:r>
      <w:proofErr w:type="gramEnd"/>
      <w:r w:rsidRPr="005A2C03">
        <w:rPr>
          <w:rFonts w:eastAsiaTheme="minorHAnsi"/>
          <w:lang w:eastAsia="en-US"/>
        </w:rPr>
        <w:t xml:space="preserve"> реализацией муниципальной программы</w:t>
      </w:r>
    </w:p>
    <w:p w:rsidR="00C15161" w:rsidRPr="005A2C03" w:rsidRDefault="00C15161" w:rsidP="00C15161">
      <w:pPr>
        <w:ind w:firstLine="709"/>
        <w:jc w:val="both"/>
        <w:rPr>
          <w:bCs/>
        </w:rPr>
      </w:pPr>
      <w:r w:rsidRPr="005A2C03">
        <w:rPr>
          <w:bCs/>
        </w:rPr>
        <w:t>Общее руководство реализацией муниципальной программы осуществляет ответственный исполнитель - Управление по культуре, спорту и молодёжной политике Администрации Колпашевского района совместно с участниками мероприятий муниципальной программы.</w:t>
      </w:r>
    </w:p>
    <w:p w:rsidR="00C15161" w:rsidRPr="005A2C03" w:rsidRDefault="00C15161" w:rsidP="00C15161">
      <w:pPr>
        <w:ind w:firstLine="709"/>
        <w:jc w:val="both"/>
        <w:rPr>
          <w:bCs/>
        </w:rPr>
      </w:pPr>
      <w:r w:rsidRPr="005A2C03">
        <w:rPr>
          <w:bCs/>
        </w:rPr>
        <w:t>Ответственный исполнитель:</w:t>
      </w:r>
    </w:p>
    <w:p w:rsidR="00C15161" w:rsidRPr="005A2C03" w:rsidRDefault="00C15161" w:rsidP="00C15161">
      <w:pPr>
        <w:ind w:firstLine="709"/>
        <w:jc w:val="both"/>
        <w:rPr>
          <w:bCs/>
        </w:rPr>
      </w:pPr>
      <w:r w:rsidRPr="005A2C03">
        <w:rPr>
          <w:bCs/>
        </w:rPr>
        <w:t>- организует реализацию муниципальной программы;</w:t>
      </w:r>
    </w:p>
    <w:p w:rsidR="00C15161" w:rsidRPr="005A2C03" w:rsidRDefault="00C15161" w:rsidP="00C15161">
      <w:pPr>
        <w:ind w:firstLine="709"/>
        <w:jc w:val="both"/>
        <w:rPr>
          <w:bCs/>
        </w:rPr>
      </w:pPr>
      <w:r w:rsidRPr="005A2C03">
        <w:rPr>
          <w:bCs/>
        </w:rPr>
        <w:t>- определяет ответственных за выполнение мероприятий, достижение показателей программы;</w:t>
      </w:r>
    </w:p>
    <w:p w:rsidR="00C15161" w:rsidRPr="005A2C03" w:rsidRDefault="00C15161" w:rsidP="00C15161">
      <w:pPr>
        <w:ind w:firstLine="709"/>
        <w:jc w:val="both"/>
        <w:rPr>
          <w:bCs/>
        </w:rPr>
      </w:pPr>
      <w:r w:rsidRPr="005A2C03">
        <w:rPr>
          <w:bCs/>
        </w:rPr>
        <w:t>- координирует деятельность участников мероприятий.</w:t>
      </w:r>
    </w:p>
    <w:p w:rsidR="00C15161" w:rsidRPr="005A2C03" w:rsidRDefault="00C15161" w:rsidP="00C15161">
      <w:pPr>
        <w:ind w:firstLine="709"/>
        <w:jc w:val="both"/>
        <w:rPr>
          <w:bCs/>
        </w:rPr>
      </w:pPr>
      <w:r w:rsidRPr="005A2C03">
        <w:rPr>
          <w:bCs/>
        </w:rPr>
        <w:t>- несет ответственность за достижение показателей цели муниципальной программы;</w:t>
      </w:r>
    </w:p>
    <w:p w:rsidR="00C15161" w:rsidRPr="005A2C03" w:rsidRDefault="00C15161" w:rsidP="00C15161">
      <w:pPr>
        <w:ind w:firstLine="709"/>
        <w:jc w:val="both"/>
        <w:rPr>
          <w:bCs/>
        </w:rPr>
      </w:pPr>
      <w:r w:rsidRPr="005A2C03">
        <w:rPr>
          <w:bCs/>
        </w:rPr>
        <w:t>- осуществляет мониторинг реализации муниципальной программы;</w:t>
      </w:r>
    </w:p>
    <w:p w:rsidR="00C15161" w:rsidRPr="005A2C03" w:rsidRDefault="00C15161" w:rsidP="00C15161">
      <w:pPr>
        <w:ind w:firstLine="709"/>
        <w:jc w:val="both"/>
        <w:rPr>
          <w:bCs/>
        </w:rPr>
      </w:pPr>
      <w:r w:rsidRPr="005A2C03">
        <w:rPr>
          <w:bCs/>
        </w:rPr>
        <w:t>- запрашивает у участников мероприятий информацию о ходе реализации мероприятий муниципальной программы, готовит отчёты о реализации муниципальной программы и представляет их в отдел экономики и стратегического планирования и Управление финансов и экономической политики;</w:t>
      </w:r>
    </w:p>
    <w:p w:rsidR="00C15161" w:rsidRPr="005A2C03" w:rsidRDefault="00C15161" w:rsidP="00C15161">
      <w:pPr>
        <w:ind w:firstLine="709"/>
        <w:jc w:val="both"/>
        <w:rPr>
          <w:bCs/>
        </w:rPr>
      </w:pPr>
      <w:r w:rsidRPr="005A2C03">
        <w:rPr>
          <w:bCs/>
        </w:rPr>
        <w:t>- обеспечивает размещение муниципальной программы и годового отчёта о реализации муниципальной программы на официальном Интернет-сайте муниципального образования «Колпашевский район».</w:t>
      </w:r>
    </w:p>
    <w:p w:rsidR="00C15161" w:rsidRPr="005A2C03" w:rsidRDefault="00C15161" w:rsidP="00C15161">
      <w:pPr>
        <w:ind w:firstLine="709"/>
        <w:jc w:val="both"/>
        <w:rPr>
          <w:bCs/>
        </w:rPr>
      </w:pPr>
      <w:r w:rsidRPr="005A2C03">
        <w:rPr>
          <w:bCs/>
        </w:rPr>
        <w:t>Участники мероприятий:</w:t>
      </w:r>
    </w:p>
    <w:p w:rsidR="00C15161" w:rsidRPr="005A2C03" w:rsidRDefault="00C15161" w:rsidP="00C15161">
      <w:pPr>
        <w:ind w:firstLine="709"/>
        <w:jc w:val="both"/>
        <w:rPr>
          <w:bCs/>
        </w:rPr>
      </w:pPr>
      <w:r w:rsidRPr="005A2C03">
        <w:rPr>
          <w:bCs/>
        </w:rPr>
        <w:t>- вносят предложения по проведению мероприятий;</w:t>
      </w:r>
    </w:p>
    <w:p w:rsidR="00C15161" w:rsidRPr="005A2C03" w:rsidRDefault="00C15161" w:rsidP="00C15161">
      <w:pPr>
        <w:ind w:firstLine="709"/>
        <w:jc w:val="both"/>
        <w:rPr>
          <w:bCs/>
        </w:rPr>
      </w:pPr>
      <w:r w:rsidRPr="005A2C03">
        <w:rPr>
          <w:bCs/>
        </w:rPr>
        <w:t>- участвуют в реализации мероприятий;</w:t>
      </w:r>
    </w:p>
    <w:p w:rsidR="00C15161" w:rsidRPr="005A2C03" w:rsidRDefault="00C15161" w:rsidP="00C15161">
      <w:pPr>
        <w:tabs>
          <w:tab w:val="left" w:pos="851"/>
        </w:tabs>
        <w:ind w:firstLine="709"/>
        <w:jc w:val="both"/>
        <w:rPr>
          <w:bCs/>
        </w:rPr>
      </w:pPr>
      <w:r w:rsidRPr="005A2C03">
        <w:rPr>
          <w:bCs/>
        </w:rPr>
        <w:t>- представляют ответственному исполнителю информацию о ходе реализации мероприятий муниципальной программы.</w:t>
      </w:r>
    </w:p>
    <w:p w:rsidR="00C15161" w:rsidRPr="005A2C03" w:rsidRDefault="00C15161" w:rsidP="00C15161">
      <w:pPr>
        <w:ind w:firstLine="709"/>
        <w:jc w:val="both"/>
        <w:rPr>
          <w:bCs/>
        </w:rPr>
      </w:pPr>
      <w:r w:rsidRPr="005A2C03">
        <w:rPr>
          <w:bCs/>
        </w:rPr>
        <w:t xml:space="preserve">Формирование отчётности осуществляется в соответствии с Порядком принятия решений о разработке муниципальных программ Колпашевского района, их формирования, реализации, мониторинга и контроля, утверждённым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 (далее - Порядок). </w:t>
      </w:r>
    </w:p>
    <w:p w:rsidR="00C15161" w:rsidRPr="005A2C03" w:rsidRDefault="00C15161" w:rsidP="00C15161">
      <w:pPr>
        <w:ind w:firstLine="709"/>
        <w:jc w:val="both"/>
        <w:rPr>
          <w:bCs/>
        </w:rPr>
      </w:pPr>
      <w:r w:rsidRPr="005A2C03">
        <w:rPr>
          <w:bCs/>
        </w:rPr>
        <w:t>Муниципальная программа подлежит приведению в соответствие с решением Думы Колпашевского района о бюджете муниципального образования «Колпашевский район» на очередной финансовый год в срок не позднее трёх месяцев со дня вступления его в силу.</w:t>
      </w:r>
      <w:r w:rsidR="006D35C7" w:rsidRPr="005A2C03">
        <w:rPr>
          <w:bCs/>
        </w:rPr>
        <w:t xml:space="preserve"> (Действие абзаца приостановлено до 01.01.2017)</w:t>
      </w:r>
    </w:p>
    <w:p w:rsidR="00C15161" w:rsidRPr="005A2C03" w:rsidRDefault="00C15161" w:rsidP="00C15161">
      <w:pPr>
        <w:ind w:firstLine="709"/>
        <w:jc w:val="both"/>
        <w:rPr>
          <w:bCs/>
        </w:rPr>
      </w:pPr>
      <w:proofErr w:type="gramStart"/>
      <w:r w:rsidRPr="005A2C03">
        <w:rPr>
          <w:bCs/>
        </w:rPr>
        <w:t xml:space="preserve">При необходимости внесения изменений в муниципальную программу в части корректировки объёмов, источников финансирования, мероприятий ответственный исполнитель представляет в Управление финансов и экономической политики Администрации Колпашевского района ходатайство о необходимости корректировки муниципальной программы с положительным решением Главы Колпашевского района и </w:t>
      </w:r>
      <w:r w:rsidRPr="005A2C03">
        <w:rPr>
          <w:bCs/>
        </w:rPr>
        <w:lastRenderedPageBreak/>
        <w:t xml:space="preserve">бюджетную заявку на предлагаемые изменения в муниципальную программу, оформленную в соответствии с требованиями, установленными Порядком. </w:t>
      </w:r>
      <w:proofErr w:type="gramEnd"/>
    </w:p>
    <w:p w:rsidR="00C15161" w:rsidRPr="005A2C03" w:rsidRDefault="00C15161" w:rsidP="00C15161">
      <w:pPr>
        <w:ind w:firstLine="709"/>
        <w:jc w:val="both"/>
        <w:rPr>
          <w:bCs/>
        </w:rPr>
      </w:pPr>
      <w:r w:rsidRPr="005A2C03">
        <w:rPr>
          <w:bCs/>
        </w:rPr>
        <w:t xml:space="preserve">Оценка эффективности реализации муниципальной программы проводится в соответствии с порядком проведения оценки эффективности реализации муниципальных программ муниципального образования «Колпашевский район» утверждённым постановлением Администрации Колпашевского района от 26.06.2015 № 625 «Об утверждении </w:t>
      </w:r>
      <w:proofErr w:type="gramStart"/>
      <w:r w:rsidRPr="005A2C03">
        <w:rPr>
          <w:bCs/>
        </w:rPr>
        <w:t>Порядка проведения оценки эффективности реализации муниципальных программ муниципального</w:t>
      </w:r>
      <w:proofErr w:type="gramEnd"/>
      <w:r w:rsidRPr="005A2C03">
        <w:rPr>
          <w:bCs/>
        </w:rPr>
        <w:t xml:space="preserve"> образования «Колпашевский район».</w:t>
      </w:r>
    </w:p>
    <w:p w:rsidR="00C15161" w:rsidRPr="005A2C03" w:rsidRDefault="00C15161" w:rsidP="00C15161">
      <w:pPr>
        <w:spacing w:line="276" w:lineRule="auto"/>
        <w:ind w:firstLine="709"/>
        <w:jc w:val="both"/>
        <w:rPr>
          <w:bCs/>
        </w:rPr>
      </w:pPr>
    </w:p>
    <w:p w:rsidR="00C15161" w:rsidRPr="005A2C03" w:rsidRDefault="00C15161" w:rsidP="00C15161">
      <w:pPr>
        <w:spacing w:line="276" w:lineRule="auto"/>
        <w:ind w:firstLine="709"/>
        <w:jc w:val="both"/>
        <w:rPr>
          <w:bCs/>
        </w:rPr>
        <w:sectPr w:rsidR="00C15161" w:rsidRPr="005A2C03" w:rsidSect="00B87B83">
          <w:pgSz w:w="11906" w:h="16838"/>
          <w:pgMar w:top="1134" w:right="851" w:bottom="1134" w:left="1701" w:header="709" w:footer="709" w:gutter="0"/>
          <w:pgNumType w:start="1"/>
          <w:cols w:space="708"/>
          <w:docGrid w:linePitch="360"/>
        </w:sectPr>
      </w:pPr>
    </w:p>
    <w:tbl>
      <w:tblPr>
        <w:tblW w:w="15796" w:type="dxa"/>
        <w:tblInd w:w="-176" w:type="dxa"/>
        <w:tblLayout w:type="fixed"/>
        <w:tblLook w:val="04A0" w:firstRow="1" w:lastRow="0" w:firstColumn="1" w:lastColumn="0" w:noHBand="0" w:noVBand="1"/>
      </w:tblPr>
      <w:tblGrid>
        <w:gridCol w:w="583"/>
        <w:gridCol w:w="2126"/>
        <w:gridCol w:w="2268"/>
        <w:gridCol w:w="1006"/>
        <w:gridCol w:w="979"/>
        <w:gridCol w:w="1275"/>
        <w:gridCol w:w="115"/>
        <w:gridCol w:w="721"/>
        <w:gridCol w:w="851"/>
        <w:gridCol w:w="132"/>
        <w:gridCol w:w="308"/>
        <w:gridCol w:w="268"/>
        <w:gridCol w:w="709"/>
        <w:gridCol w:w="15"/>
        <w:gridCol w:w="694"/>
        <w:gridCol w:w="709"/>
        <w:gridCol w:w="56"/>
        <w:gridCol w:w="823"/>
        <w:gridCol w:w="1389"/>
        <w:gridCol w:w="236"/>
        <w:gridCol w:w="61"/>
        <w:gridCol w:w="114"/>
        <w:gridCol w:w="122"/>
        <w:gridCol w:w="236"/>
      </w:tblGrid>
      <w:tr w:rsidR="003E4385" w:rsidRPr="005A2C03" w:rsidTr="005A2C03">
        <w:trPr>
          <w:gridAfter w:val="4"/>
          <w:wAfter w:w="533" w:type="dxa"/>
          <w:trHeight w:val="240"/>
        </w:trPr>
        <w:tc>
          <w:tcPr>
            <w:tcW w:w="583" w:type="dxa"/>
            <w:tcBorders>
              <w:top w:val="nil"/>
              <w:left w:val="nil"/>
              <w:bottom w:val="nil"/>
              <w:right w:val="nil"/>
            </w:tcBorders>
            <w:shd w:val="clear" w:color="auto" w:fill="auto"/>
            <w:noWrap/>
            <w:vAlign w:val="bottom"/>
            <w:hideMark/>
          </w:tcPr>
          <w:p w:rsidR="003E4385" w:rsidRPr="005A2C03" w:rsidRDefault="003E4385" w:rsidP="003E4385">
            <w:pPr>
              <w:rPr>
                <w:color w:val="000000"/>
              </w:rPr>
            </w:pPr>
          </w:p>
        </w:tc>
        <w:tc>
          <w:tcPr>
            <w:tcW w:w="2126" w:type="dxa"/>
            <w:tcBorders>
              <w:top w:val="nil"/>
              <w:left w:val="nil"/>
              <w:bottom w:val="nil"/>
              <w:right w:val="nil"/>
            </w:tcBorders>
            <w:shd w:val="clear" w:color="auto" w:fill="auto"/>
            <w:noWrap/>
            <w:vAlign w:val="bottom"/>
            <w:hideMark/>
          </w:tcPr>
          <w:p w:rsidR="003E4385" w:rsidRPr="005A2C03" w:rsidRDefault="003E4385" w:rsidP="003E4385">
            <w:pPr>
              <w:rPr>
                <w:color w:val="000000"/>
              </w:rPr>
            </w:pPr>
          </w:p>
        </w:tc>
        <w:tc>
          <w:tcPr>
            <w:tcW w:w="3274" w:type="dxa"/>
            <w:gridSpan w:val="2"/>
            <w:tcBorders>
              <w:top w:val="nil"/>
              <w:left w:val="nil"/>
              <w:bottom w:val="nil"/>
              <w:right w:val="nil"/>
            </w:tcBorders>
            <w:shd w:val="clear" w:color="auto" w:fill="auto"/>
            <w:noWrap/>
            <w:vAlign w:val="bottom"/>
            <w:hideMark/>
          </w:tcPr>
          <w:p w:rsidR="003E4385" w:rsidRPr="005A2C03" w:rsidRDefault="003E4385" w:rsidP="003E4385">
            <w:pPr>
              <w:rPr>
                <w:color w:val="000000"/>
              </w:rPr>
            </w:pPr>
          </w:p>
        </w:tc>
        <w:tc>
          <w:tcPr>
            <w:tcW w:w="2369" w:type="dxa"/>
            <w:gridSpan w:val="3"/>
            <w:tcBorders>
              <w:top w:val="nil"/>
              <w:left w:val="nil"/>
              <w:bottom w:val="nil"/>
              <w:right w:val="nil"/>
            </w:tcBorders>
            <w:shd w:val="clear" w:color="auto" w:fill="auto"/>
            <w:noWrap/>
            <w:vAlign w:val="bottom"/>
            <w:hideMark/>
          </w:tcPr>
          <w:p w:rsidR="003E4385" w:rsidRPr="005A2C03" w:rsidRDefault="003E4385" w:rsidP="003E4385">
            <w:pPr>
              <w:rPr>
                <w:color w:val="000000"/>
              </w:rPr>
            </w:pPr>
          </w:p>
        </w:tc>
        <w:tc>
          <w:tcPr>
            <w:tcW w:w="1704" w:type="dxa"/>
            <w:gridSpan w:val="3"/>
            <w:tcBorders>
              <w:top w:val="nil"/>
              <w:left w:val="nil"/>
              <w:bottom w:val="nil"/>
              <w:right w:val="nil"/>
            </w:tcBorders>
            <w:shd w:val="clear" w:color="auto" w:fill="auto"/>
            <w:noWrap/>
            <w:vAlign w:val="bottom"/>
            <w:hideMark/>
          </w:tcPr>
          <w:p w:rsidR="003E4385" w:rsidRPr="005A2C03" w:rsidRDefault="003E4385" w:rsidP="003E4385">
            <w:pPr>
              <w:rPr>
                <w:color w:val="000000"/>
              </w:rPr>
            </w:pPr>
          </w:p>
        </w:tc>
        <w:tc>
          <w:tcPr>
            <w:tcW w:w="308" w:type="dxa"/>
            <w:tcBorders>
              <w:top w:val="nil"/>
              <w:left w:val="nil"/>
              <w:bottom w:val="nil"/>
              <w:right w:val="nil"/>
            </w:tcBorders>
            <w:shd w:val="clear" w:color="auto" w:fill="auto"/>
            <w:noWrap/>
            <w:vAlign w:val="bottom"/>
            <w:hideMark/>
          </w:tcPr>
          <w:p w:rsidR="003E4385" w:rsidRPr="005A2C03" w:rsidRDefault="003E4385" w:rsidP="003E4385">
            <w:pPr>
              <w:rPr>
                <w:color w:val="000000"/>
              </w:rPr>
            </w:pPr>
          </w:p>
        </w:tc>
        <w:tc>
          <w:tcPr>
            <w:tcW w:w="4663" w:type="dxa"/>
            <w:gridSpan w:val="8"/>
            <w:vMerge w:val="restart"/>
            <w:tcBorders>
              <w:top w:val="nil"/>
              <w:left w:val="nil"/>
              <w:bottom w:val="nil"/>
              <w:right w:val="nil"/>
            </w:tcBorders>
            <w:shd w:val="clear" w:color="auto" w:fill="auto"/>
            <w:hideMark/>
          </w:tcPr>
          <w:p w:rsidR="003E4385" w:rsidRPr="005A2C03" w:rsidRDefault="003E4385" w:rsidP="003E4385">
            <w:pPr>
              <w:ind w:right="-108"/>
              <w:jc w:val="right"/>
              <w:rPr>
                <w:color w:val="000000"/>
              </w:rPr>
            </w:pPr>
            <w:r w:rsidRPr="005A2C03">
              <w:rPr>
                <w:color w:val="000000"/>
              </w:rPr>
              <w:t xml:space="preserve">«Приложение № 1 к муниципальной программе </w:t>
            </w:r>
            <w:r w:rsidRPr="005A2C03">
              <w:t>«Развитие молодёжной политики, физической культуры и массового спорта на территории муниципального образования «Колпашевский район»</w:t>
            </w:r>
          </w:p>
          <w:p w:rsidR="003E4385" w:rsidRPr="005A2C03" w:rsidRDefault="003E4385" w:rsidP="003E4385">
            <w:pPr>
              <w:jc w:val="right"/>
              <w:rPr>
                <w:color w:val="000000"/>
              </w:rPr>
            </w:pPr>
          </w:p>
        </w:tc>
        <w:tc>
          <w:tcPr>
            <w:tcW w:w="236" w:type="dxa"/>
            <w:tcBorders>
              <w:top w:val="nil"/>
              <w:left w:val="nil"/>
              <w:bottom w:val="nil"/>
              <w:right w:val="nil"/>
            </w:tcBorders>
          </w:tcPr>
          <w:p w:rsidR="003E4385" w:rsidRPr="005A2C03" w:rsidRDefault="003E4385" w:rsidP="003E4385">
            <w:pPr>
              <w:ind w:left="-391"/>
              <w:jc w:val="right"/>
              <w:rPr>
                <w:color w:val="000000"/>
              </w:rPr>
            </w:pPr>
          </w:p>
        </w:tc>
      </w:tr>
      <w:tr w:rsidR="003E4385" w:rsidRPr="005A2C03" w:rsidTr="005A2C03">
        <w:trPr>
          <w:gridAfter w:val="4"/>
          <w:wAfter w:w="533" w:type="dxa"/>
          <w:trHeight w:val="735"/>
        </w:trPr>
        <w:tc>
          <w:tcPr>
            <w:tcW w:w="583" w:type="dxa"/>
            <w:tcBorders>
              <w:top w:val="nil"/>
              <w:left w:val="nil"/>
              <w:bottom w:val="nil"/>
              <w:right w:val="nil"/>
            </w:tcBorders>
            <w:shd w:val="clear" w:color="auto" w:fill="auto"/>
            <w:noWrap/>
            <w:vAlign w:val="bottom"/>
            <w:hideMark/>
          </w:tcPr>
          <w:p w:rsidR="003E4385" w:rsidRPr="005A2C03" w:rsidRDefault="003E4385" w:rsidP="003E4385">
            <w:pPr>
              <w:rPr>
                <w:color w:val="000000"/>
              </w:rPr>
            </w:pPr>
          </w:p>
        </w:tc>
        <w:tc>
          <w:tcPr>
            <w:tcW w:w="2126" w:type="dxa"/>
            <w:tcBorders>
              <w:top w:val="nil"/>
              <w:left w:val="nil"/>
              <w:bottom w:val="nil"/>
              <w:right w:val="nil"/>
            </w:tcBorders>
            <w:shd w:val="clear" w:color="auto" w:fill="auto"/>
            <w:noWrap/>
            <w:vAlign w:val="bottom"/>
            <w:hideMark/>
          </w:tcPr>
          <w:p w:rsidR="003E4385" w:rsidRPr="005A2C03" w:rsidRDefault="003E4385" w:rsidP="003E4385">
            <w:pPr>
              <w:rPr>
                <w:color w:val="000000"/>
              </w:rPr>
            </w:pPr>
          </w:p>
        </w:tc>
        <w:tc>
          <w:tcPr>
            <w:tcW w:w="3274" w:type="dxa"/>
            <w:gridSpan w:val="2"/>
            <w:tcBorders>
              <w:top w:val="nil"/>
              <w:left w:val="nil"/>
              <w:bottom w:val="nil"/>
              <w:right w:val="nil"/>
            </w:tcBorders>
            <w:shd w:val="clear" w:color="auto" w:fill="auto"/>
            <w:noWrap/>
            <w:vAlign w:val="bottom"/>
            <w:hideMark/>
          </w:tcPr>
          <w:p w:rsidR="003E4385" w:rsidRPr="005A2C03" w:rsidRDefault="003E4385" w:rsidP="003E4385">
            <w:pPr>
              <w:rPr>
                <w:color w:val="000000"/>
              </w:rPr>
            </w:pPr>
          </w:p>
        </w:tc>
        <w:tc>
          <w:tcPr>
            <w:tcW w:w="2369" w:type="dxa"/>
            <w:gridSpan w:val="3"/>
            <w:tcBorders>
              <w:top w:val="nil"/>
              <w:left w:val="nil"/>
              <w:bottom w:val="nil"/>
              <w:right w:val="nil"/>
            </w:tcBorders>
            <w:shd w:val="clear" w:color="auto" w:fill="auto"/>
            <w:noWrap/>
            <w:vAlign w:val="bottom"/>
            <w:hideMark/>
          </w:tcPr>
          <w:p w:rsidR="003E4385" w:rsidRPr="005A2C03" w:rsidRDefault="003E4385" w:rsidP="003E4385">
            <w:pPr>
              <w:rPr>
                <w:color w:val="000000"/>
              </w:rPr>
            </w:pPr>
          </w:p>
        </w:tc>
        <w:tc>
          <w:tcPr>
            <w:tcW w:w="1704" w:type="dxa"/>
            <w:gridSpan w:val="3"/>
            <w:tcBorders>
              <w:top w:val="nil"/>
              <w:left w:val="nil"/>
              <w:bottom w:val="nil"/>
              <w:right w:val="nil"/>
            </w:tcBorders>
            <w:shd w:val="clear" w:color="auto" w:fill="auto"/>
            <w:noWrap/>
            <w:vAlign w:val="bottom"/>
            <w:hideMark/>
          </w:tcPr>
          <w:p w:rsidR="003E4385" w:rsidRPr="005A2C03" w:rsidRDefault="003E4385" w:rsidP="003E4385">
            <w:pPr>
              <w:rPr>
                <w:color w:val="000000"/>
              </w:rPr>
            </w:pPr>
          </w:p>
        </w:tc>
        <w:tc>
          <w:tcPr>
            <w:tcW w:w="308" w:type="dxa"/>
            <w:tcBorders>
              <w:top w:val="nil"/>
              <w:left w:val="nil"/>
              <w:bottom w:val="nil"/>
              <w:right w:val="nil"/>
            </w:tcBorders>
            <w:shd w:val="clear" w:color="auto" w:fill="auto"/>
            <w:noWrap/>
            <w:vAlign w:val="bottom"/>
            <w:hideMark/>
          </w:tcPr>
          <w:p w:rsidR="003E4385" w:rsidRPr="005A2C03" w:rsidRDefault="003E4385" w:rsidP="003E4385">
            <w:pPr>
              <w:rPr>
                <w:color w:val="000000"/>
              </w:rPr>
            </w:pPr>
          </w:p>
        </w:tc>
        <w:tc>
          <w:tcPr>
            <w:tcW w:w="4663" w:type="dxa"/>
            <w:gridSpan w:val="8"/>
            <w:vMerge/>
            <w:tcBorders>
              <w:top w:val="nil"/>
              <w:left w:val="nil"/>
              <w:bottom w:val="nil"/>
              <w:right w:val="nil"/>
            </w:tcBorders>
            <w:vAlign w:val="center"/>
            <w:hideMark/>
          </w:tcPr>
          <w:p w:rsidR="003E4385" w:rsidRPr="005A2C03" w:rsidRDefault="003E4385" w:rsidP="003E4385">
            <w:pPr>
              <w:rPr>
                <w:color w:val="000000"/>
              </w:rPr>
            </w:pPr>
          </w:p>
        </w:tc>
        <w:tc>
          <w:tcPr>
            <w:tcW w:w="236" w:type="dxa"/>
            <w:tcBorders>
              <w:top w:val="nil"/>
              <w:left w:val="nil"/>
              <w:bottom w:val="nil"/>
              <w:right w:val="nil"/>
            </w:tcBorders>
          </w:tcPr>
          <w:p w:rsidR="003E4385" w:rsidRPr="005A2C03" w:rsidRDefault="003E4385" w:rsidP="003E4385">
            <w:pPr>
              <w:rPr>
                <w:color w:val="000000"/>
              </w:rPr>
            </w:pPr>
          </w:p>
        </w:tc>
      </w:tr>
      <w:tr w:rsidR="003E4385" w:rsidRPr="005A2C03" w:rsidTr="005A2C03">
        <w:trPr>
          <w:trHeight w:val="300"/>
        </w:trPr>
        <w:tc>
          <w:tcPr>
            <w:tcW w:w="583" w:type="dxa"/>
            <w:tcBorders>
              <w:top w:val="nil"/>
              <w:left w:val="nil"/>
              <w:bottom w:val="nil"/>
              <w:right w:val="nil"/>
            </w:tcBorders>
            <w:shd w:val="clear" w:color="auto" w:fill="auto"/>
            <w:noWrap/>
            <w:vAlign w:val="bottom"/>
            <w:hideMark/>
          </w:tcPr>
          <w:p w:rsidR="003E4385" w:rsidRPr="005A2C03" w:rsidRDefault="003E4385" w:rsidP="003E4385">
            <w:pPr>
              <w:jc w:val="right"/>
              <w:rPr>
                <w:color w:val="632423"/>
              </w:rPr>
            </w:pPr>
          </w:p>
        </w:tc>
        <w:tc>
          <w:tcPr>
            <w:tcW w:w="2126" w:type="dxa"/>
            <w:tcBorders>
              <w:top w:val="nil"/>
              <w:left w:val="nil"/>
              <w:bottom w:val="nil"/>
              <w:right w:val="nil"/>
            </w:tcBorders>
            <w:shd w:val="clear" w:color="auto" w:fill="auto"/>
            <w:noWrap/>
            <w:vAlign w:val="bottom"/>
            <w:hideMark/>
          </w:tcPr>
          <w:p w:rsidR="003E4385" w:rsidRPr="005A2C03" w:rsidRDefault="003E4385" w:rsidP="003E4385">
            <w:pPr>
              <w:rPr>
                <w:color w:val="000000"/>
              </w:rPr>
            </w:pPr>
          </w:p>
        </w:tc>
        <w:tc>
          <w:tcPr>
            <w:tcW w:w="3274" w:type="dxa"/>
            <w:gridSpan w:val="2"/>
            <w:tcBorders>
              <w:top w:val="nil"/>
              <w:left w:val="nil"/>
              <w:bottom w:val="nil"/>
              <w:right w:val="nil"/>
            </w:tcBorders>
            <w:shd w:val="clear" w:color="auto" w:fill="auto"/>
            <w:noWrap/>
            <w:vAlign w:val="bottom"/>
            <w:hideMark/>
          </w:tcPr>
          <w:p w:rsidR="003E4385" w:rsidRPr="005A2C03" w:rsidRDefault="003E4385" w:rsidP="003E4385">
            <w:pPr>
              <w:rPr>
                <w:color w:val="000000"/>
              </w:rPr>
            </w:pPr>
          </w:p>
        </w:tc>
        <w:tc>
          <w:tcPr>
            <w:tcW w:w="2369" w:type="dxa"/>
            <w:gridSpan w:val="3"/>
            <w:tcBorders>
              <w:top w:val="nil"/>
              <w:left w:val="nil"/>
              <w:bottom w:val="nil"/>
              <w:right w:val="nil"/>
            </w:tcBorders>
            <w:shd w:val="clear" w:color="auto" w:fill="auto"/>
            <w:noWrap/>
            <w:vAlign w:val="bottom"/>
            <w:hideMark/>
          </w:tcPr>
          <w:p w:rsidR="003E4385" w:rsidRPr="005A2C03" w:rsidRDefault="003E4385" w:rsidP="003E4385">
            <w:pPr>
              <w:rPr>
                <w:color w:val="000000"/>
              </w:rPr>
            </w:pPr>
          </w:p>
        </w:tc>
        <w:tc>
          <w:tcPr>
            <w:tcW w:w="1704" w:type="dxa"/>
            <w:gridSpan w:val="3"/>
            <w:tcBorders>
              <w:top w:val="nil"/>
              <w:left w:val="nil"/>
              <w:bottom w:val="nil"/>
              <w:right w:val="nil"/>
            </w:tcBorders>
            <w:shd w:val="clear" w:color="auto" w:fill="auto"/>
            <w:noWrap/>
            <w:vAlign w:val="bottom"/>
            <w:hideMark/>
          </w:tcPr>
          <w:p w:rsidR="003E4385" w:rsidRPr="005A2C03" w:rsidRDefault="003E4385" w:rsidP="003E4385">
            <w:pPr>
              <w:rPr>
                <w:color w:val="000000"/>
              </w:rPr>
            </w:pPr>
          </w:p>
        </w:tc>
        <w:tc>
          <w:tcPr>
            <w:tcW w:w="308" w:type="dxa"/>
            <w:tcBorders>
              <w:top w:val="nil"/>
              <w:left w:val="nil"/>
              <w:bottom w:val="nil"/>
              <w:right w:val="nil"/>
            </w:tcBorders>
            <w:shd w:val="clear" w:color="auto" w:fill="auto"/>
            <w:noWrap/>
            <w:vAlign w:val="bottom"/>
            <w:hideMark/>
          </w:tcPr>
          <w:p w:rsidR="003E4385" w:rsidRPr="005A2C03" w:rsidRDefault="003E4385" w:rsidP="003E4385">
            <w:pPr>
              <w:rPr>
                <w:color w:val="000000"/>
              </w:rPr>
            </w:pPr>
          </w:p>
        </w:tc>
        <w:tc>
          <w:tcPr>
            <w:tcW w:w="992" w:type="dxa"/>
            <w:gridSpan w:val="3"/>
            <w:tcBorders>
              <w:top w:val="nil"/>
              <w:left w:val="nil"/>
              <w:bottom w:val="nil"/>
              <w:right w:val="nil"/>
            </w:tcBorders>
            <w:shd w:val="clear" w:color="auto" w:fill="auto"/>
            <w:noWrap/>
            <w:vAlign w:val="bottom"/>
            <w:hideMark/>
          </w:tcPr>
          <w:p w:rsidR="003E4385" w:rsidRPr="005A2C03" w:rsidRDefault="003E4385" w:rsidP="003E4385">
            <w:pPr>
              <w:rPr>
                <w:color w:val="000000"/>
              </w:rPr>
            </w:pPr>
          </w:p>
        </w:tc>
        <w:tc>
          <w:tcPr>
            <w:tcW w:w="1459" w:type="dxa"/>
            <w:gridSpan w:val="3"/>
            <w:tcBorders>
              <w:top w:val="nil"/>
              <w:left w:val="nil"/>
              <w:bottom w:val="nil"/>
              <w:right w:val="nil"/>
            </w:tcBorders>
            <w:shd w:val="clear" w:color="auto" w:fill="auto"/>
            <w:noWrap/>
            <w:vAlign w:val="bottom"/>
            <w:hideMark/>
          </w:tcPr>
          <w:p w:rsidR="003E4385" w:rsidRPr="005A2C03" w:rsidRDefault="003E4385" w:rsidP="003E4385">
            <w:pPr>
              <w:rPr>
                <w:color w:val="000000"/>
              </w:rPr>
            </w:pPr>
          </w:p>
        </w:tc>
        <w:tc>
          <w:tcPr>
            <w:tcW w:w="823" w:type="dxa"/>
            <w:tcBorders>
              <w:top w:val="nil"/>
              <w:left w:val="nil"/>
              <w:bottom w:val="nil"/>
              <w:right w:val="nil"/>
            </w:tcBorders>
            <w:shd w:val="clear" w:color="auto" w:fill="auto"/>
            <w:noWrap/>
            <w:vAlign w:val="bottom"/>
            <w:hideMark/>
          </w:tcPr>
          <w:p w:rsidR="003E4385" w:rsidRPr="005A2C03" w:rsidRDefault="003E4385" w:rsidP="003E4385">
            <w:pPr>
              <w:rPr>
                <w:color w:val="000000"/>
              </w:rPr>
            </w:pPr>
          </w:p>
        </w:tc>
        <w:tc>
          <w:tcPr>
            <w:tcW w:w="1686" w:type="dxa"/>
            <w:gridSpan w:val="3"/>
            <w:tcBorders>
              <w:top w:val="nil"/>
              <w:left w:val="nil"/>
              <w:bottom w:val="nil"/>
              <w:right w:val="nil"/>
            </w:tcBorders>
          </w:tcPr>
          <w:p w:rsidR="003E4385" w:rsidRPr="005A2C03" w:rsidRDefault="003E4385" w:rsidP="003E4385">
            <w:pPr>
              <w:rPr>
                <w:color w:val="000000"/>
              </w:rPr>
            </w:pPr>
          </w:p>
        </w:tc>
        <w:tc>
          <w:tcPr>
            <w:tcW w:w="236" w:type="dxa"/>
            <w:gridSpan w:val="2"/>
            <w:tcBorders>
              <w:top w:val="nil"/>
              <w:left w:val="nil"/>
              <w:bottom w:val="nil"/>
              <w:right w:val="nil"/>
            </w:tcBorders>
            <w:shd w:val="clear" w:color="auto" w:fill="auto"/>
            <w:noWrap/>
            <w:vAlign w:val="bottom"/>
            <w:hideMark/>
          </w:tcPr>
          <w:p w:rsidR="003E4385" w:rsidRPr="005A2C03" w:rsidRDefault="003E4385" w:rsidP="003E4385">
            <w:pPr>
              <w:rPr>
                <w:color w:val="000000"/>
              </w:rPr>
            </w:pPr>
          </w:p>
        </w:tc>
        <w:tc>
          <w:tcPr>
            <w:tcW w:w="236" w:type="dxa"/>
            <w:tcBorders>
              <w:top w:val="nil"/>
              <w:left w:val="nil"/>
              <w:bottom w:val="nil"/>
              <w:right w:val="nil"/>
            </w:tcBorders>
            <w:shd w:val="clear" w:color="auto" w:fill="auto"/>
            <w:noWrap/>
            <w:vAlign w:val="bottom"/>
            <w:hideMark/>
          </w:tcPr>
          <w:p w:rsidR="003E4385" w:rsidRPr="005A2C03" w:rsidRDefault="003E4385" w:rsidP="003E4385">
            <w:pPr>
              <w:rPr>
                <w:color w:val="000000"/>
              </w:rPr>
            </w:pPr>
          </w:p>
        </w:tc>
      </w:tr>
      <w:tr w:rsidR="003E4385" w:rsidRPr="005A2C03" w:rsidTr="005A2C03">
        <w:trPr>
          <w:gridAfter w:val="5"/>
          <w:wAfter w:w="769" w:type="dxa"/>
          <w:trHeight w:val="285"/>
        </w:trPr>
        <w:tc>
          <w:tcPr>
            <w:tcW w:w="12759" w:type="dxa"/>
            <w:gridSpan w:val="16"/>
            <w:tcBorders>
              <w:top w:val="nil"/>
              <w:left w:val="nil"/>
              <w:bottom w:val="nil"/>
              <w:right w:val="nil"/>
            </w:tcBorders>
            <w:shd w:val="clear" w:color="auto" w:fill="auto"/>
            <w:noWrap/>
            <w:vAlign w:val="bottom"/>
            <w:hideMark/>
          </w:tcPr>
          <w:p w:rsidR="003E4385" w:rsidRPr="005A2C03" w:rsidRDefault="003E4385" w:rsidP="003E4385">
            <w:pPr>
              <w:jc w:val="center"/>
              <w:rPr>
                <w:b/>
                <w:bCs/>
                <w:color w:val="000000"/>
              </w:rPr>
            </w:pPr>
            <w:r w:rsidRPr="005A2C03">
              <w:rPr>
                <w:b/>
                <w:bCs/>
                <w:color w:val="000000"/>
              </w:rPr>
              <w:t>Показатели цели, задач, мероприятий муниципальной программы</w:t>
            </w:r>
          </w:p>
        </w:tc>
        <w:tc>
          <w:tcPr>
            <w:tcW w:w="2268" w:type="dxa"/>
            <w:gridSpan w:val="3"/>
            <w:tcBorders>
              <w:top w:val="nil"/>
              <w:left w:val="nil"/>
              <w:bottom w:val="nil"/>
              <w:right w:val="nil"/>
            </w:tcBorders>
          </w:tcPr>
          <w:p w:rsidR="003E4385" w:rsidRPr="005A2C03" w:rsidRDefault="003E4385" w:rsidP="003E4385">
            <w:pPr>
              <w:jc w:val="center"/>
              <w:rPr>
                <w:b/>
                <w:bCs/>
                <w:color w:val="000000"/>
              </w:rPr>
            </w:pPr>
          </w:p>
        </w:tc>
      </w:tr>
      <w:tr w:rsidR="003E4385" w:rsidRPr="005A2C03" w:rsidTr="005A2C03">
        <w:trPr>
          <w:gridAfter w:val="5"/>
          <w:wAfter w:w="769" w:type="dxa"/>
          <w:trHeight w:val="300"/>
        </w:trPr>
        <w:tc>
          <w:tcPr>
            <w:tcW w:w="12759" w:type="dxa"/>
            <w:gridSpan w:val="16"/>
            <w:tcBorders>
              <w:top w:val="nil"/>
              <w:left w:val="nil"/>
              <w:bottom w:val="nil"/>
              <w:right w:val="nil"/>
            </w:tcBorders>
            <w:shd w:val="clear" w:color="auto" w:fill="auto"/>
            <w:noWrap/>
            <w:vAlign w:val="bottom"/>
            <w:hideMark/>
          </w:tcPr>
          <w:p w:rsidR="003E4385" w:rsidRPr="005A2C03" w:rsidRDefault="003E4385" w:rsidP="003E4385">
            <w:pPr>
              <w:jc w:val="center"/>
              <w:rPr>
                <w:color w:val="000000"/>
                <w:u w:val="single"/>
              </w:rPr>
            </w:pPr>
            <w:r w:rsidRPr="005A2C03">
              <w:rPr>
                <w:color w:val="000000"/>
                <w:u w:val="single"/>
              </w:rPr>
              <w:t>«Развитие молодёжной политики, физической культуры и массового спорта на территории муниципального образования «Колпашевский район»</w:t>
            </w:r>
          </w:p>
        </w:tc>
        <w:tc>
          <w:tcPr>
            <w:tcW w:w="2268" w:type="dxa"/>
            <w:gridSpan w:val="3"/>
            <w:tcBorders>
              <w:top w:val="nil"/>
              <w:left w:val="nil"/>
              <w:bottom w:val="nil"/>
              <w:right w:val="nil"/>
            </w:tcBorders>
          </w:tcPr>
          <w:p w:rsidR="003E4385" w:rsidRPr="005A2C03" w:rsidRDefault="003E4385" w:rsidP="003E4385">
            <w:pPr>
              <w:jc w:val="center"/>
              <w:rPr>
                <w:color w:val="000000"/>
                <w:u w:val="single"/>
              </w:rPr>
            </w:pPr>
          </w:p>
        </w:tc>
      </w:tr>
      <w:tr w:rsidR="003E4385" w:rsidRPr="005A2C03" w:rsidTr="005A2C03">
        <w:trPr>
          <w:gridAfter w:val="5"/>
          <w:wAfter w:w="769" w:type="dxa"/>
          <w:trHeight w:val="120"/>
        </w:trPr>
        <w:tc>
          <w:tcPr>
            <w:tcW w:w="12759" w:type="dxa"/>
            <w:gridSpan w:val="16"/>
            <w:tcBorders>
              <w:top w:val="nil"/>
              <w:left w:val="nil"/>
              <w:bottom w:val="single" w:sz="4" w:space="0" w:color="auto"/>
              <w:right w:val="nil"/>
            </w:tcBorders>
            <w:shd w:val="clear" w:color="auto" w:fill="auto"/>
            <w:noWrap/>
            <w:vAlign w:val="center"/>
            <w:hideMark/>
          </w:tcPr>
          <w:p w:rsidR="003E4385" w:rsidRPr="005A2C03" w:rsidRDefault="003E4385" w:rsidP="003E4385">
            <w:pPr>
              <w:jc w:val="center"/>
              <w:rPr>
                <w:color w:val="000000"/>
              </w:rPr>
            </w:pPr>
            <w:r w:rsidRPr="005A2C03">
              <w:rPr>
                <w:color w:val="000000"/>
              </w:rPr>
              <w:t> </w:t>
            </w:r>
          </w:p>
        </w:tc>
        <w:tc>
          <w:tcPr>
            <w:tcW w:w="2268" w:type="dxa"/>
            <w:gridSpan w:val="3"/>
            <w:tcBorders>
              <w:top w:val="nil"/>
              <w:left w:val="nil"/>
              <w:bottom w:val="single" w:sz="4" w:space="0" w:color="auto"/>
              <w:right w:val="nil"/>
            </w:tcBorders>
          </w:tcPr>
          <w:p w:rsidR="003E4385" w:rsidRPr="005A2C03" w:rsidRDefault="003E4385" w:rsidP="003E4385">
            <w:pPr>
              <w:jc w:val="center"/>
              <w:rPr>
                <w:color w:val="000000"/>
              </w:rPr>
            </w:pPr>
          </w:p>
        </w:tc>
      </w:tr>
      <w:tr w:rsidR="003E4385" w:rsidRPr="005A2C03" w:rsidTr="005A2C03">
        <w:trPr>
          <w:gridAfter w:val="5"/>
          <w:wAfter w:w="769" w:type="dxa"/>
          <w:trHeight w:val="735"/>
        </w:trPr>
        <w:tc>
          <w:tcPr>
            <w:tcW w:w="583" w:type="dxa"/>
            <w:vMerge w:val="restart"/>
            <w:tcBorders>
              <w:top w:val="nil"/>
              <w:left w:val="single" w:sz="4" w:space="0" w:color="auto"/>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t xml:space="preserve">№ </w:t>
            </w:r>
            <w:proofErr w:type="gramStart"/>
            <w:r w:rsidRPr="005A2C03">
              <w:rPr>
                <w:color w:val="000000"/>
              </w:rPr>
              <w:t>п</w:t>
            </w:r>
            <w:proofErr w:type="gramEnd"/>
            <w:r w:rsidRPr="005A2C03">
              <w:rPr>
                <w:color w:val="000000"/>
              </w:rPr>
              <w:t>/п</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t>Цель, задачи и мероприятия муниципальной программы</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t>Наименование показателей целей, задач, мероприятий муниципальной программы (единицы измерения)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t>Ответственный исполнитель, соисполнители  муниципальной программы (участники подпрограммы)</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t>Фактическое значение показателей на 2015 год</w:t>
            </w:r>
          </w:p>
        </w:tc>
        <w:tc>
          <w:tcPr>
            <w:tcW w:w="4522" w:type="dxa"/>
            <w:gridSpan w:val="10"/>
            <w:tcBorders>
              <w:top w:val="single" w:sz="4" w:space="0" w:color="auto"/>
              <w:left w:val="nil"/>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t>Плановые значения показателей по годам реализации муниципальной программы</w:t>
            </w:r>
          </w:p>
        </w:tc>
        <w:tc>
          <w:tcPr>
            <w:tcW w:w="2268" w:type="dxa"/>
            <w:gridSpan w:val="3"/>
            <w:vMerge w:val="restart"/>
            <w:tcBorders>
              <w:top w:val="single" w:sz="4" w:space="0" w:color="auto"/>
              <w:left w:val="nil"/>
              <w:right w:val="single" w:sz="4" w:space="0" w:color="auto"/>
            </w:tcBorders>
          </w:tcPr>
          <w:p w:rsidR="003E4385" w:rsidRPr="005A2C03" w:rsidRDefault="003E4385" w:rsidP="003E4385">
            <w:pPr>
              <w:jc w:val="center"/>
              <w:rPr>
                <w:color w:val="FF0000"/>
              </w:rPr>
            </w:pPr>
            <w:r w:rsidRPr="005A2C03">
              <w:rPr>
                <w:color w:val="000000" w:themeColor="text1"/>
              </w:rPr>
              <w:t>Алгоритм формирования (формула) расчета показателя, метод сбора информации</w:t>
            </w:r>
          </w:p>
        </w:tc>
      </w:tr>
      <w:tr w:rsidR="003E4385" w:rsidRPr="005A2C03" w:rsidTr="005A2C03">
        <w:trPr>
          <w:gridAfter w:val="5"/>
          <w:wAfter w:w="769" w:type="dxa"/>
          <w:trHeight w:val="570"/>
        </w:trPr>
        <w:tc>
          <w:tcPr>
            <w:tcW w:w="583" w:type="dxa"/>
            <w:vMerge/>
            <w:tcBorders>
              <w:top w:val="nil"/>
              <w:left w:val="single" w:sz="4" w:space="0" w:color="auto"/>
              <w:bottom w:val="single" w:sz="4" w:space="0" w:color="auto"/>
              <w:right w:val="single" w:sz="4" w:space="0" w:color="auto"/>
            </w:tcBorders>
            <w:vAlign w:val="center"/>
            <w:hideMark/>
          </w:tcPr>
          <w:p w:rsidR="003E4385" w:rsidRPr="005A2C03" w:rsidRDefault="003E4385" w:rsidP="003E4385">
            <w:pPr>
              <w:rPr>
                <w:color w:val="000000"/>
              </w:rPr>
            </w:pPr>
          </w:p>
        </w:tc>
        <w:tc>
          <w:tcPr>
            <w:tcW w:w="2126" w:type="dxa"/>
            <w:vMerge/>
            <w:tcBorders>
              <w:top w:val="nil"/>
              <w:left w:val="single" w:sz="4" w:space="0" w:color="auto"/>
              <w:bottom w:val="single" w:sz="4" w:space="0" w:color="auto"/>
              <w:right w:val="single" w:sz="4" w:space="0" w:color="auto"/>
            </w:tcBorders>
            <w:vAlign w:val="center"/>
            <w:hideMark/>
          </w:tcPr>
          <w:p w:rsidR="003E4385" w:rsidRPr="005A2C03" w:rsidRDefault="003E4385" w:rsidP="003E4385">
            <w:pPr>
              <w:rPr>
                <w:color w:val="000000"/>
              </w:rPr>
            </w:pPr>
          </w:p>
        </w:tc>
        <w:tc>
          <w:tcPr>
            <w:tcW w:w="2268" w:type="dxa"/>
            <w:vMerge/>
            <w:tcBorders>
              <w:top w:val="nil"/>
              <w:left w:val="single" w:sz="4" w:space="0" w:color="auto"/>
              <w:bottom w:val="single" w:sz="4" w:space="0" w:color="auto"/>
              <w:right w:val="single" w:sz="4" w:space="0" w:color="auto"/>
            </w:tcBorders>
            <w:vAlign w:val="center"/>
            <w:hideMark/>
          </w:tcPr>
          <w:p w:rsidR="003E4385" w:rsidRPr="005A2C03" w:rsidRDefault="003E4385" w:rsidP="003E4385">
            <w:pPr>
              <w:rPr>
                <w:color w:val="00000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3E4385" w:rsidRPr="005A2C03" w:rsidRDefault="003E4385" w:rsidP="003E4385">
            <w:pPr>
              <w:rPr>
                <w:color w:val="000000"/>
              </w:rPr>
            </w:pPr>
          </w:p>
        </w:tc>
        <w:tc>
          <w:tcPr>
            <w:tcW w:w="1275" w:type="dxa"/>
            <w:vMerge/>
            <w:tcBorders>
              <w:top w:val="nil"/>
              <w:left w:val="single" w:sz="4" w:space="0" w:color="auto"/>
              <w:bottom w:val="single" w:sz="4" w:space="0" w:color="auto"/>
              <w:right w:val="single" w:sz="4" w:space="0" w:color="auto"/>
            </w:tcBorders>
            <w:vAlign w:val="center"/>
            <w:hideMark/>
          </w:tcPr>
          <w:p w:rsidR="003E4385" w:rsidRPr="005A2C03" w:rsidRDefault="003E4385" w:rsidP="003E4385">
            <w:pPr>
              <w:rPr>
                <w:color w:val="000000"/>
              </w:rPr>
            </w:pPr>
          </w:p>
        </w:tc>
        <w:tc>
          <w:tcPr>
            <w:tcW w:w="836" w:type="dxa"/>
            <w:gridSpan w:val="2"/>
            <w:tcBorders>
              <w:top w:val="nil"/>
              <w:left w:val="nil"/>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t>2016</w:t>
            </w:r>
          </w:p>
        </w:tc>
        <w:tc>
          <w:tcPr>
            <w:tcW w:w="851" w:type="dxa"/>
            <w:tcBorders>
              <w:top w:val="nil"/>
              <w:left w:val="nil"/>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t>2017</w:t>
            </w:r>
          </w:p>
        </w:tc>
        <w:tc>
          <w:tcPr>
            <w:tcW w:w="708" w:type="dxa"/>
            <w:gridSpan w:val="3"/>
            <w:tcBorders>
              <w:top w:val="nil"/>
              <w:left w:val="nil"/>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t>2018</w:t>
            </w:r>
          </w:p>
        </w:tc>
        <w:tc>
          <w:tcPr>
            <w:tcW w:w="709" w:type="dxa"/>
            <w:tcBorders>
              <w:top w:val="nil"/>
              <w:left w:val="nil"/>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t>2019</w:t>
            </w:r>
          </w:p>
        </w:tc>
        <w:tc>
          <w:tcPr>
            <w:tcW w:w="709" w:type="dxa"/>
            <w:gridSpan w:val="2"/>
            <w:tcBorders>
              <w:top w:val="nil"/>
              <w:left w:val="nil"/>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t>2020</w:t>
            </w:r>
          </w:p>
        </w:tc>
        <w:tc>
          <w:tcPr>
            <w:tcW w:w="709" w:type="dxa"/>
            <w:tcBorders>
              <w:top w:val="nil"/>
              <w:left w:val="nil"/>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t>2021</w:t>
            </w:r>
          </w:p>
        </w:tc>
        <w:tc>
          <w:tcPr>
            <w:tcW w:w="2268" w:type="dxa"/>
            <w:gridSpan w:val="3"/>
            <w:vMerge/>
            <w:tcBorders>
              <w:left w:val="nil"/>
              <w:bottom w:val="single" w:sz="4" w:space="0" w:color="auto"/>
              <w:right w:val="single" w:sz="4" w:space="0" w:color="auto"/>
            </w:tcBorders>
          </w:tcPr>
          <w:p w:rsidR="003E4385" w:rsidRPr="005A2C03" w:rsidRDefault="003E4385" w:rsidP="003E4385">
            <w:pPr>
              <w:jc w:val="center"/>
              <w:rPr>
                <w:color w:val="FF0000"/>
              </w:rPr>
            </w:pPr>
          </w:p>
        </w:tc>
      </w:tr>
      <w:tr w:rsidR="003E4385" w:rsidRPr="005A2C03" w:rsidTr="005A2C03">
        <w:trPr>
          <w:gridAfter w:val="5"/>
          <w:wAfter w:w="769" w:type="dxa"/>
          <w:trHeight w:val="300"/>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3E4385" w:rsidRPr="005A2C03" w:rsidRDefault="003E4385" w:rsidP="003E4385">
            <w:pPr>
              <w:jc w:val="center"/>
              <w:rPr>
                <w:color w:val="000000"/>
              </w:rPr>
            </w:pPr>
            <w:r w:rsidRPr="005A2C03">
              <w:rPr>
                <w:color w:val="000000"/>
              </w:rPr>
              <w:t>1</w:t>
            </w:r>
          </w:p>
        </w:tc>
        <w:tc>
          <w:tcPr>
            <w:tcW w:w="2126" w:type="dxa"/>
            <w:tcBorders>
              <w:top w:val="nil"/>
              <w:left w:val="nil"/>
              <w:bottom w:val="single" w:sz="4" w:space="0" w:color="auto"/>
              <w:right w:val="single" w:sz="4" w:space="0" w:color="auto"/>
            </w:tcBorders>
            <w:shd w:val="clear" w:color="auto" w:fill="auto"/>
            <w:vAlign w:val="bottom"/>
            <w:hideMark/>
          </w:tcPr>
          <w:p w:rsidR="003E4385" w:rsidRPr="005A2C03" w:rsidRDefault="003E4385" w:rsidP="003E4385">
            <w:pPr>
              <w:jc w:val="center"/>
              <w:rPr>
                <w:color w:val="000000"/>
              </w:rPr>
            </w:pPr>
            <w:r w:rsidRPr="005A2C03">
              <w:rPr>
                <w:color w:val="000000"/>
              </w:rPr>
              <w:t>2</w:t>
            </w:r>
          </w:p>
        </w:tc>
        <w:tc>
          <w:tcPr>
            <w:tcW w:w="2268" w:type="dxa"/>
            <w:tcBorders>
              <w:top w:val="nil"/>
              <w:left w:val="nil"/>
              <w:bottom w:val="single" w:sz="4" w:space="0" w:color="auto"/>
              <w:right w:val="single" w:sz="4" w:space="0" w:color="auto"/>
            </w:tcBorders>
            <w:shd w:val="clear" w:color="auto" w:fill="auto"/>
            <w:vAlign w:val="bottom"/>
            <w:hideMark/>
          </w:tcPr>
          <w:p w:rsidR="003E4385" w:rsidRPr="005A2C03" w:rsidRDefault="003E4385" w:rsidP="003E4385">
            <w:pPr>
              <w:jc w:val="center"/>
              <w:rPr>
                <w:color w:val="000000"/>
              </w:rPr>
            </w:pPr>
            <w:r w:rsidRPr="005A2C03">
              <w:rPr>
                <w:color w:val="000000"/>
              </w:rPr>
              <w:t>3</w:t>
            </w:r>
          </w:p>
        </w:tc>
        <w:tc>
          <w:tcPr>
            <w:tcW w:w="1985" w:type="dxa"/>
            <w:gridSpan w:val="2"/>
            <w:tcBorders>
              <w:top w:val="nil"/>
              <w:left w:val="nil"/>
              <w:bottom w:val="single" w:sz="4" w:space="0" w:color="auto"/>
              <w:right w:val="single" w:sz="4" w:space="0" w:color="auto"/>
            </w:tcBorders>
            <w:shd w:val="clear" w:color="auto" w:fill="auto"/>
            <w:vAlign w:val="bottom"/>
            <w:hideMark/>
          </w:tcPr>
          <w:p w:rsidR="003E4385" w:rsidRPr="005A2C03" w:rsidRDefault="003E4385" w:rsidP="003E4385">
            <w:pPr>
              <w:jc w:val="center"/>
              <w:rPr>
                <w:color w:val="000000"/>
              </w:rPr>
            </w:pPr>
            <w:r w:rsidRPr="005A2C03">
              <w:rPr>
                <w:color w:val="000000"/>
              </w:rPr>
              <w:t>4</w:t>
            </w:r>
          </w:p>
        </w:tc>
        <w:tc>
          <w:tcPr>
            <w:tcW w:w="1275" w:type="dxa"/>
            <w:tcBorders>
              <w:top w:val="nil"/>
              <w:left w:val="nil"/>
              <w:bottom w:val="single" w:sz="4" w:space="0" w:color="auto"/>
              <w:right w:val="single" w:sz="4" w:space="0" w:color="auto"/>
            </w:tcBorders>
            <w:shd w:val="clear" w:color="auto" w:fill="auto"/>
            <w:vAlign w:val="bottom"/>
            <w:hideMark/>
          </w:tcPr>
          <w:p w:rsidR="003E4385" w:rsidRPr="005A2C03" w:rsidRDefault="003E4385" w:rsidP="003E4385">
            <w:pPr>
              <w:jc w:val="center"/>
              <w:rPr>
                <w:color w:val="000000"/>
              </w:rPr>
            </w:pPr>
            <w:r w:rsidRPr="005A2C03">
              <w:rPr>
                <w:color w:val="000000"/>
              </w:rPr>
              <w:t>5</w:t>
            </w:r>
          </w:p>
        </w:tc>
        <w:tc>
          <w:tcPr>
            <w:tcW w:w="836" w:type="dxa"/>
            <w:gridSpan w:val="2"/>
            <w:tcBorders>
              <w:top w:val="nil"/>
              <w:left w:val="nil"/>
              <w:bottom w:val="single" w:sz="4" w:space="0" w:color="auto"/>
              <w:right w:val="single" w:sz="4" w:space="0" w:color="auto"/>
            </w:tcBorders>
            <w:shd w:val="clear" w:color="auto" w:fill="auto"/>
            <w:vAlign w:val="bottom"/>
            <w:hideMark/>
          </w:tcPr>
          <w:p w:rsidR="003E4385" w:rsidRPr="005A2C03" w:rsidRDefault="003E4385" w:rsidP="003E4385">
            <w:pPr>
              <w:jc w:val="center"/>
              <w:rPr>
                <w:color w:val="000000"/>
              </w:rPr>
            </w:pPr>
            <w:r w:rsidRPr="005A2C03">
              <w:rPr>
                <w:color w:val="000000"/>
              </w:rPr>
              <w:t>6</w:t>
            </w:r>
          </w:p>
        </w:tc>
        <w:tc>
          <w:tcPr>
            <w:tcW w:w="851" w:type="dxa"/>
            <w:tcBorders>
              <w:top w:val="nil"/>
              <w:left w:val="nil"/>
              <w:bottom w:val="single" w:sz="4" w:space="0" w:color="auto"/>
              <w:right w:val="single" w:sz="4" w:space="0" w:color="auto"/>
            </w:tcBorders>
            <w:shd w:val="clear" w:color="auto" w:fill="auto"/>
            <w:vAlign w:val="bottom"/>
            <w:hideMark/>
          </w:tcPr>
          <w:p w:rsidR="003E4385" w:rsidRPr="005A2C03" w:rsidRDefault="003E4385" w:rsidP="003E4385">
            <w:pPr>
              <w:jc w:val="center"/>
              <w:rPr>
                <w:color w:val="000000"/>
              </w:rPr>
            </w:pPr>
            <w:r w:rsidRPr="005A2C03">
              <w:rPr>
                <w:color w:val="000000"/>
              </w:rPr>
              <w:t>7</w:t>
            </w:r>
          </w:p>
        </w:tc>
        <w:tc>
          <w:tcPr>
            <w:tcW w:w="708" w:type="dxa"/>
            <w:gridSpan w:val="3"/>
            <w:tcBorders>
              <w:top w:val="nil"/>
              <w:left w:val="nil"/>
              <w:bottom w:val="single" w:sz="4" w:space="0" w:color="auto"/>
              <w:right w:val="single" w:sz="4" w:space="0" w:color="auto"/>
            </w:tcBorders>
            <w:shd w:val="clear" w:color="auto" w:fill="auto"/>
            <w:vAlign w:val="bottom"/>
            <w:hideMark/>
          </w:tcPr>
          <w:p w:rsidR="003E4385" w:rsidRPr="005A2C03" w:rsidRDefault="003E4385" w:rsidP="003E4385">
            <w:pPr>
              <w:jc w:val="center"/>
              <w:rPr>
                <w:color w:val="000000"/>
              </w:rPr>
            </w:pPr>
            <w:r w:rsidRPr="005A2C03">
              <w:rPr>
                <w:color w:val="000000"/>
              </w:rPr>
              <w:t>8</w:t>
            </w:r>
          </w:p>
        </w:tc>
        <w:tc>
          <w:tcPr>
            <w:tcW w:w="709" w:type="dxa"/>
            <w:tcBorders>
              <w:top w:val="nil"/>
              <w:left w:val="nil"/>
              <w:bottom w:val="single" w:sz="4" w:space="0" w:color="auto"/>
              <w:right w:val="single" w:sz="4" w:space="0" w:color="auto"/>
            </w:tcBorders>
            <w:shd w:val="clear" w:color="auto" w:fill="auto"/>
            <w:vAlign w:val="bottom"/>
            <w:hideMark/>
          </w:tcPr>
          <w:p w:rsidR="003E4385" w:rsidRPr="005A2C03" w:rsidRDefault="003E4385" w:rsidP="003E4385">
            <w:pPr>
              <w:jc w:val="center"/>
              <w:rPr>
                <w:color w:val="000000"/>
              </w:rPr>
            </w:pPr>
            <w:r w:rsidRPr="005A2C03">
              <w:rPr>
                <w:color w:val="000000"/>
              </w:rPr>
              <w:t>9</w:t>
            </w:r>
          </w:p>
        </w:tc>
        <w:tc>
          <w:tcPr>
            <w:tcW w:w="709" w:type="dxa"/>
            <w:gridSpan w:val="2"/>
            <w:tcBorders>
              <w:top w:val="nil"/>
              <w:left w:val="nil"/>
              <w:bottom w:val="single" w:sz="4" w:space="0" w:color="auto"/>
              <w:right w:val="single" w:sz="4" w:space="0" w:color="auto"/>
            </w:tcBorders>
            <w:shd w:val="clear" w:color="auto" w:fill="auto"/>
            <w:vAlign w:val="bottom"/>
            <w:hideMark/>
          </w:tcPr>
          <w:p w:rsidR="003E4385" w:rsidRPr="005A2C03" w:rsidRDefault="003E4385" w:rsidP="003E4385">
            <w:pPr>
              <w:jc w:val="center"/>
              <w:rPr>
                <w:color w:val="000000"/>
              </w:rPr>
            </w:pPr>
            <w:r w:rsidRPr="005A2C03">
              <w:rPr>
                <w:color w:val="000000"/>
              </w:rPr>
              <w:t>10</w:t>
            </w:r>
          </w:p>
        </w:tc>
        <w:tc>
          <w:tcPr>
            <w:tcW w:w="709" w:type="dxa"/>
            <w:tcBorders>
              <w:top w:val="nil"/>
              <w:left w:val="nil"/>
              <w:bottom w:val="single" w:sz="4" w:space="0" w:color="auto"/>
              <w:right w:val="single" w:sz="4" w:space="0" w:color="auto"/>
            </w:tcBorders>
            <w:shd w:val="clear" w:color="auto" w:fill="auto"/>
            <w:vAlign w:val="bottom"/>
            <w:hideMark/>
          </w:tcPr>
          <w:p w:rsidR="003E4385" w:rsidRPr="005A2C03" w:rsidRDefault="003E4385" w:rsidP="003E4385">
            <w:pPr>
              <w:jc w:val="center"/>
              <w:rPr>
                <w:color w:val="000000"/>
              </w:rPr>
            </w:pPr>
            <w:r w:rsidRPr="005A2C03">
              <w:rPr>
                <w:color w:val="000000"/>
              </w:rPr>
              <w:t>10</w:t>
            </w:r>
          </w:p>
        </w:tc>
        <w:tc>
          <w:tcPr>
            <w:tcW w:w="2268" w:type="dxa"/>
            <w:gridSpan w:val="3"/>
            <w:tcBorders>
              <w:top w:val="nil"/>
              <w:left w:val="nil"/>
              <w:bottom w:val="single" w:sz="4" w:space="0" w:color="auto"/>
              <w:right w:val="single" w:sz="4" w:space="0" w:color="auto"/>
            </w:tcBorders>
          </w:tcPr>
          <w:p w:rsidR="003E4385" w:rsidRPr="005A2C03" w:rsidRDefault="003E4385" w:rsidP="003E4385">
            <w:pPr>
              <w:jc w:val="center"/>
              <w:rPr>
                <w:color w:val="FF0000"/>
              </w:rPr>
            </w:pPr>
          </w:p>
        </w:tc>
      </w:tr>
      <w:tr w:rsidR="00A43236" w:rsidRPr="005A2C03" w:rsidTr="005A2C03">
        <w:trPr>
          <w:gridAfter w:val="5"/>
          <w:wAfter w:w="769" w:type="dxa"/>
          <w:trHeight w:val="900"/>
        </w:trPr>
        <w:tc>
          <w:tcPr>
            <w:tcW w:w="5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236" w:rsidRPr="005A2C03" w:rsidRDefault="00A43236" w:rsidP="003E4385">
            <w:pPr>
              <w:jc w:val="center"/>
              <w:rPr>
                <w:color w:val="000000"/>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43236" w:rsidRPr="005A2C03" w:rsidRDefault="00A43236" w:rsidP="003E4385">
            <w:pPr>
              <w:rPr>
                <w:color w:val="000000"/>
              </w:rPr>
            </w:pPr>
            <w:r w:rsidRPr="005A2C03">
              <w:rPr>
                <w:color w:val="000000"/>
              </w:rPr>
              <w:t>Цель программы: Создание условий для развития физической культуры и массового спорта, эффективной молодёжной политики на территории Колпашевского района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43236" w:rsidRPr="005A2C03" w:rsidRDefault="00A43236" w:rsidP="003E4385">
            <w:pPr>
              <w:rPr>
                <w:color w:val="000000"/>
              </w:rPr>
            </w:pPr>
            <w:r w:rsidRPr="005A2C03">
              <w:rPr>
                <w:color w:val="000000"/>
              </w:rPr>
              <w:t>1.Доля населения, систематически занимающегося физической культурой и спортом</w:t>
            </w:r>
            <w:proofErr w:type="gramStart"/>
            <w:r w:rsidRPr="005A2C03">
              <w:rPr>
                <w:color w:val="000000"/>
              </w:rPr>
              <w:t xml:space="preserve"> (%)</w:t>
            </w:r>
            <w:proofErr w:type="gramEnd"/>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43236" w:rsidRPr="005A2C03" w:rsidRDefault="00A43236" w:rsidP="003E4385">
            <w:pPr>
              <w:rPr>
                <w:color w:val="000000"/>
              </w:rPr>
            </w:pPr>
            <w:r w:rsidRPr="005A2C03">
              <w:rPr>
                <w:color w:val="000000"/>
              </w:rPr>
              <w:t>Управление по культуре, спорту и молодёжной политике Администрации Колпашевского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236" w:rsidRPr="005A2C03" w:rsidRDefault="00A43236" w:rsidP="00A43236">
            <w:pPr>
              <w:spacing w:after="200" w:line="276" w:lineRule="auto"/>
              <w:jc w:val="center"/>
              <w:rPr>
                <w:rFonts w:eastAsiaTheme="minorEastAsia"/>
                <w:color w:val="000000"/>
                <w:sz w:val="20"/>
              </w:rPr>
            </w:pPr>
            <w:r w:rsidRPr="005A2C03">
              <w:rPr>
                <w:rFonts w:eastAsiaTheme="minorEastAsia"/>
                <w:color w:val="000000"/>
                <w:sz w:val="20"/>
              </w:rPr>
              <w:t>15,37</w:t>
            </w: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3236" w:rsidRPr="005A2C03" w:rsidRDefault="00A43236" w:rsidP="00A43236">
            <w:pPr>
              <w:spacing w:after="200" w:line="276" w:lineRule="auto"/>
              <w:jc w:val="center"/>
              <w:rPr>
                <w:rFonts w:eastAsiaTheme="minorEastAsia"/>
                <w:color w:val="000000" w:themeColor="text1"/>
                <w:sz w:val="20"/>
              </w:rPr>
            </w:pPr>
            <w:r w:rsidRPr="005A2C03">
              <w:rPr>
                <w:rFonts w:eastAsiaTheme="minorEastAsia"/>
                <w:color w:val="000000" w:themeColor="text1"/>
                <w:sz w:val="20"/>
              </w:rPr>
              <w:t>15,76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A43236" w:rsidRPr="005A2C03" w:rsidRDefault="00A43236" w:rsidP="00A43236">
            <w:pPr>
              <w:spacing w:after="200" w:line="276" w:lineRule="auto"/>
              <w:jc w:val="center"/>
              <w:rPr>
                <w:rFonts w:eastAsiaTheme="minorEastAsia"/>
                <w:sz w:val="20"/>
              </w:rPr>
            </w:pPr>
            <w:r w:rsidRPr="005A2C03">
              <w:rPr>
                <w:rFonts w:eastAsiaTheme="minorEastAsia"/>
                <w:sz w:val="20"/>
              </w:rPr>
              <w:t>27,41</w:t>
            </w:r>
          </w:p>
        </w:tc>
        <w:tc>
          <w:tcPr>
            <w:tcW w:w="708" w:type="dxa"/>
            <w:gridSpan w:val="3"/>
            <w:tcBorders>
              <w:top w:val="nil"/>
              <w:left w:val="nil"/>
              <w:bottom w:val="single" w:sz="4" w:space="0" w:color="auto"/>
              <w:right w:val="single" w:sz="4" w:space="0" w:color="auto"/>
            </w:tcBorders>
            <w:shd w:val="clear" w:color="auto" w:fill="auto"/>
            <w:vAlign w:val="center"/>
            <w:hideMark/>
          </w:tcPr>
          <w:p w:rsidR="00A43236" w:rsidRPr="005A2C03" w:rsidRDefault="00A43236" w:rsidP="00A43236">
            <w:pPr>
              <w:spacing w:after="200" w:line="276" w:lineRule="auto"/>
              <w:jc w:val="center"/>
              <w:rPr>
                <w:rFonts w:eastAsiaTheme="minorEastAsia"/>
                <w:sz w:val="20"/>
              </w:rPr>
            </w:pPr>
            <w:r w:rsidRPr="005A2C03">
              <w:rPr>
                <w:rFonts w:eastAsiaTheme="minorEastAsia"/>
                <w:sz w:val="20"/>
              </w:rPr>
              <w:t>27,59</w:t>
            </w:r>
          </w:p>
        </w:tc>
        <w:tc>
          <w:tcPr>
            <w:tcW w:w="709" w:type="dxa"/>
            <w:tcBorders>
              <w:top w:val="nil"/>
              <w:left w:val="nil"/>
              <w:bottom w:val="single" w:sz="4" w:space="0" w:color="auto"/>
              <w:right w:val="single" w:sz="4" w:space="0" w:color="auto"/>
            </w:tcBorders>
            <w:shd w:val="clear" w:color="auto" w:fill="auto"/>
            <w:vAlign w:val="center"/>
            <w:hideMark/>
          </w:tcPr>
          <w:p w:rsidR="00A43236" w:rsidRPr="005A2C03" w:rsidRDefault="00A43236" w:rsidP="00A43236">
            <w:pPr>
              <w:spacing w:after="200" w:line="276" w:lineRule="auto"/>
              <w:jc w:val="center"/>
              <w:rPr>
                <w:rFonts w:eastAsiaTheme="minorEastAsia"/>
                <w:sz w:val="20"/>
              </w:rPr>
            </w:pPr>
            <w:r w:rsidRPr="005A2C03">
              <w:rPr>
                <w:rFonts w:eastAsiaTheme="minorEastAsia"/>
                <w:sz w:val="20"/>
              </w:rPr>
              <w:t>29,49</w:t>
            </w:r>
          </w:p>
        </w:tc>
        <w:tc>
          <w:tcPr>
            <w:tcW w:w="709" w:type="dxa"/>
            <w:gridSpan w:val="2"/>
            <w:tcBorders>
              <w:top w:val="nil"/>
              <w:left w:val="nil"/>
              <w:bottom w:val="single" w:sz="4" w:space="0" w:color="auto"/>
              <w:right w:val="single" w:sz="4" w:space="0" w:color="auto"/>
            </w:tcBorders>
            <w:shd w:val="clear" w:color="auto" w:fill="auto"/>
            <w:vAlign w:val="center"/>
            <w:hideMark/>
          </w:tcPr>
          <w:p w:rsidR="00A43236" w:rsidRPr="005A2C03" w:rsidRDefault="00A43236" w:rsidP="00A43236">
            <w:pPr>
              <w:spacing w:after="200" w:line="276" w:lineRule="auto"/>
              <w:jc w:val="center"/>
              <w:rPr>
                <w:rFonts w:eastAsiaTheme="minorEastAsia"/>
                <w:sz w:val="20"/>
              </w:rPr>
            </w:pPr>
            <w:r w:rsidRPr="005A2C03">
              <w:rPr>
                <w:rFonts w:eastAsiaTheme="minorEastAsia"/>
                <w:sz w:val="20"/>
              </w:rPr>
              <w:t>31,25</w:t>
            </w:r>
          </w:p>
        </w:tc>
        <w:tc>
          <w:tcPr>
            <w:tcW w:w="709" w:type="dxa"/>
            <w:tcBorders>
              <w:top w:val="nil"/>
              <w:left w:val="nil"/>
              <w:bottom w:val="single" w:sz="4" w:space="0" w:color="auto"/>
              <w:right w:val="single" w:sz="4" w:space="0" w:color="auto"/>
            </w:tcBorders>
            <w:shd w:val="clear" w:color="auto" w:fill="auto"/>
            <w:vAlign w:val="center"/>
            <w:hideMark/>
          </w:tcPr>
          <w:p w:rsidR="00A43236" w:rsidRPr="005A2C03" w:rsidRDefault="00A43236" w:rsidP="00A43236">
            <w:pPr>
              <w:spacing w:after="200" w:line="276" w:lineRule="auto"/>
              <w:jc w:val="center"/>
              <w:rPr>
                <w:rFonts w:eastAsiaTheme="minorEastAsia"/>
                <w:sz w:val="20"/>
              </w:rPr>
            </w:pPr>
            <w:r w:rsidRPr="005A2C03">
              <w:rPr>
                <w:rFonts w:eastAsiaTheme="minorEastAsia"/>
                <w:sz w:val="20"/>
              </w:rPr>
              <w:t>32</w:t>
            </w:r>
          </w:p>
        </w:tc>
        <w:tc>
          <w:tcPr>
            <w:tcW w:w="2268" w:type="dxa"/>
            <w:gridSpan w:val="3"/>
            <w:tcBorders>
              <w:top w:val="nil"/>
              <w:left w:val="nil"/>
              <w:bottom w:val="single" w:sz="4" w:space="0" w:color="auto"/>
              <w:right w:val="single" w:sz="4" w:space="0" w:color="auto"/>
            </w:tcBorders>
          </w:tcPr>
          <w:p w:rsidR="00A43236" w:rsidRPr="005A2C03" w:rsidRDefault="00A43236" w:rsidP="003E4385">
            <w:pPr>
              <w:jc w:val="center"/>
              <w:rPr>
                <w:color w:val="000000"/>
              </w:rPr>
            </w:pPr>
            <w:r w:rsidRPr="005A2C03">
              <w:rPr>
                <w:color w:val="000000"/>
              </w:rPr>
              <w:t>Д=</w:t>
            </w:r>
            <w:proofErr w:type="spellStart"/>
            <w:r w:rsidRPr="005A2C03">
              <w:rPr>
                <w:color w:val="000000"/>
              </w:rPr>
              <w:t>Зфкс</w:t>
            </w:r>
            <w:proofErr w:type="spellEnd"/>
            <w:r w:rsidRPr="005A2C03">
              <w:rPr>
                <w:color w:val="000000"/>
              </w:rPr>
              <w:t>/</w:t>
            </w:r>
            <w:proofErr w:type="spellStart"/>
            <w:r w:rsidRPr="005A2C03">
              <w:rPr>
                <w:color w:val="000000"/>
              </w:rPr>
              <w:t>Зобщ</w:t>
            </w:r>
            <w:proofErr w:type="spellEnd"/>
            <w:r w:rsidRPr="005A2C03">
              <w:rPr>
                <w:color w:val="000000"/>
              </w:rPr>
              <w:t xml:space="preserve"> х 100, где:</w:t>
            </w:r>
          </w:p>
          <w:p w:rsidR="00A43236" w:rsidRPr="005A2C03" w:rsidRDefault="00A43236" w:rsidP="003E4385">
            <w:pPr>
              <w:jc w:val="center"/>
              <w:rPr>
                <w:color w:val="000000"/>
              </w:rPr>
            </w:pPr>
            <w:r w:rsidRPr="005A2C03">
              <w:rPr>
                <w:color w:val="000000"/>
              </w:rPr>
              <w:t>Д-доля населения, систематически занимающегося физической культурой и спортом;</w:t>
            </w:r>
          </w:p>
          <w:p w:rsidR="00A43236" w:rsidRPr="005A2C03" w:rsidRDefault="00A43236" w:rsidP="003E4385">
            <w:pPr>
              <w:jc w:val="center"/>
              <w:rPr>
                <w:color w:val="000000"/>
              </w:rPr>
            </w:pPr>
            <w:proofErr w:type="spellStart"/>
            <w:r w:rsidRPr="005A2C03">
              <w:rPr>
                <w:color w:val="000000"/>
              </w:rPr>
              <w:t>Зфк</w:t>
            </w:r>
            <w:proofErr w:type="gramStart"/>
            <w:r w:rsidRPr="005A2C03">
              <w:rPr>
                <w:color w:val="000000"/>
              </w:rPr>
              <w:t>с</w:t>
            </w:r>
            <w:proofErr w:type="spellEnd"/>
            <w:r w:rsidRPr="005A2C03">
              <w:rPr>
                <w:color w:val="000000"/>
              </w:rPr>
              <w:t>-</w:t>
            </w:r>
            <w:proofErr w:type="gramEnd"/>
            <w:r w:rsidRPr="005A2C03">
              <w:rPr>
                <w:color w:val="000000"/>
              </w:rPr>
              <w:t xml:space="preserve"> численность систематически занимающихся физической культурой и спортом, чел. (данные формы № </w:t>
            </w:r>
            <w:r w:rsidRPr="005A2C03">
              <w:rPr>
                <w:color w:val="000000"/>
              </w:rPr>
              <w:lastRenderedPageBreak/>
              <w:t>1-ФК федерального статистического наблюдения «Сведения о физической культуре и спорте»);</w:t>
            </w:r>
          </w:p>
          <w:p w:rsidR="00A43236" w:rsidRPr="005A2C03" w:rsidRDefault="00A43236" w:rsidP="003E4385">
            <w:pPr>
              <w:jc w:val="center"/>
              <w:rPr>
                <w:color w:val="000000"/>
              </w:rPr>
            </w:pPr>
            <w:proofErr w:type="spellStart"/>
            <w:r w:rsidRPr="005A2C03">
              <w:rPr>
                <w:color w:val="000000"/>
              </w:rPr>
              <w:t>Зобщ</w:t>
            </w:r>
            <w:proofErr w:type="spellEnd"/>
            <w:r w:rsidRPr="005A2C03">
              <w:rPr>
                <w:color w:val="000000"/>
              </w:rPr>
              <w:t>-численность населения Колпашевского района, чел. (статистические данные)</w:t>
            </w:r>
          </w:p>
        </w:tc>
      </w:tr>
      <w:tr w:rsidR="00A43236" w:rsidRPr="005A2C03" w:rsidTr="005A2C03">
        <w:trPr>
          <w:gridAfter w:val="5"/>
          <w:wAfter w:w="769" w:type="dxa"/>
          <w:trHeight w:val="1200"/>
        </w:trPr>
        <w:tc>
          <w:tcPr>
            <w:tcW w:w="583" w:type="dxa"/>
            <w:vMerge/>
            <w:tcBorders>
              <w:top w:val="single" w:sz="4" w:space="0" w:color="auto"/>
              <w:left w:val="single" w:sz="4" w:space="0" w:color="auto"/>
              <w:bottom w:val="single" w:sz="4" w:space="0" w:color="auto"/>
              <w:right w:val="single" w:sz="4" w:space="0" w:color="auto"/>
            </w:tcBorders>
            <w:vAlign w:val="center"/>
            <w:hideMark/>
          </w:tcPr>
          <w:p w:rsidR="00A43236" w:rsidRPr="005A2C03" w:rsidRDefault="00A43236" w:rsidP="003E4385">
            <w:pPr>
              <w:rPr>
                <w:color w:val="00000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43236" w:rsidRPr="005A2C03" w:rsidRDefault="00A43236" w:rsidP="003E4385">
            <w:pPr>
              <w:rPr>
                <w:color w:val="000000"/>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43236" w:rsidRPr="005A2C03" w:rsidRDefault="00A43236" w:rsidP="003E4385">
            <w:pPr>
              <w:rPr>
                <w:color w:val="000000"/>
              </w:rPr>
            </w:pPr>
            <w:r w:rsidRPr="005A2C03">
              <w:rPr>
                <w:color w:val="000000"/>
              </w:rPr>
              <w:t>2</w:t>
            </w:r>
            <w:r w:rsidRPr="005A2C03">
              <w:rPr>
                <w:rFonts w:eastAsiaTheme="minorEastAsia"/>
                <w:lang w:eastAsia="en-US"/>
              </w:rPr>
              <w:t xml:space="preserve">. </w:t>
            </w:r>
            <w:r w:rsidRPr="005A2C03">
              <w:rPr>
                <w:rFonts w:eastAsiaTheme="minorHAnsi"/>
                <w:lang w:eastAsia="en-US"/>
              </w:rPr>
              <w:t>Доля молодёжи, в возрасте от 14 до 30 лет, участвующей в мероприятиях молодежной политики, %</w:t>
            </w: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43236" w:rsidRPr="005A2C03" w:rsidRDefault="00A43236" w:rsidP="003E4385">
            <w:pPr>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236" w:rsidRPr="005A2C03" w:rsidRDefault="00A43236" w:rsidP="00A43236">
            <w:pPr>
              <w:jc w:val="center"/>
              <w:rPr>
                <w:color w:val="000000"/>
              </w:rPr>
            </w:pPr>
            <w:r w:rsidRPr="005A2C03">
              <w:rPr>
                <w:color w:val="000000"/>
              </w:rPr>
              <w:t>61,9</w:t>
            </w: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3236" w:rsidRPr="005A2C03" w:rsidRDefault="00A43236" w:rsidP="00A43236">
            <w:pPr>
              <w:jc w:val="center"/>
              <w:rPr>
                <w:color w:val="000000"/>
              </w:rPr>
            </w:pPr>
            <w:r w:rsidRPr="005A2C03">
              <w:rPr>
                <w:color w:val="000000"/>
              </w:rPr>
              <w:t>62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236" w:rsidRPr="005A2C03" w:rsidRDefault="00A43236" w:rsidP="00A43236">
            <w:pPr>
              <w:jc w:val="center"/>
              <w:rPr>
                <w:color w:val="000000"/>
              </w:rPr>
            </w:pPr>
            <w:r w:rsidRPr="005A2C03">
              <w:rPr>
                <w:color w:val="000000"/>
              </w:rPr>
              <w:t>не менее 32</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43236" w:rsidRPr="005A2C03" w:rsidRDefault="00A43236" w:rsidP="00A43236">
            <w:pPr>
              <w:jc w:val="center"/>
              <w:rPr>
                <w:color w:val="000000"/>
              </w:rPr>
            </w:pPr>
            <w:r w:rsidRPr="005A2C03">
              <w:rPr>
                <w:color w:val="000000"/>
              </w:rPr>
              <w:t>не менее 34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236" w:rsidRPr="005A2C03" w:rsidRDefault="00A43236" w:rsidP="00A43236">
            <w:pPr>
              <w:jc w:val="center"/>
              <w:rPr>
                <w:color w:val="000000"/>
              </w:rPr>
            </w:pPr>
            <w:r w:rsidRPr="005A2C03">
              <w:rPr>
                <w:color w:val="000000"/>
              </w:rPr>
              <w:t>не менее 36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3236" w:rsidRPr="005A2C03" w:rsidRDefault="00A43236" w:rsidP="00A43236">
            <w:pPr>
              <w:jc w:val="center"/>
              <w:rPr>
                <w:color w:val="000000"/>
              </w:rPr>
            </w:pPr>
            <w:r w:rsidRPr="005A2C03">
              <w:rPr>
                <w:color w:val="000000"/>
              </w:rPr>
              <w:t>не менее 38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236" w:rsidRPr="005A2C03" w:rsidRDefault="00A43236" w:rsidP="00A43236">
            <w:pPr>
              <w:jc w:val="center"/>
              <w:rPr>
                <w:color w:val="000000"/>
              </w:rPr>
            </w:pPr>
            <w:r w:rsidRPr="005A2C03">
              <w:rPr>
                <w:color w:val="000000"/>
              </w:rPr>
              <w:t xml:space="preserve">не </w:t>
            </w:r>
          </w:p>
          <w:p w:rsidR="00A43236" w:rsidRPr="005A2C03" w:rsidRDefault="00A43236" w:rsidP="00A43236">
            <w:pPr>
              <w:jc w:val="center"/>
              <w:rPr>
                <w:color w:val="000000"/>
              </w:rPr>
            </w:pPr>
            <w:r w:rsidRPr="005A2C03">
              <w:rPr>
                <w:color w:val="000000"/>
              </w:rPr>
              <w:t>менее</w:t>
            </w:r>
          </w:p>
          <w:p w:rsidR="00A43236" w:rsidRPr="005A2C03" w:rsidRDefault="00A43236" w:rsidP="00A43236">
            <w:pPr>
              <w:jc w:val="center"/>
              <w:rPr>
                <w:color w:val="000000"/>
              </w:rPr>
            </w:pPr>
            <w:r w:rsidRPr="005A2C03">
              <w:rPr>
                <w:color w:val="000000"/>
              </w:rPr>
              <w:t>39</w:t>
            </w:r>
          </w:p>
        </w:tc>
        <w:tc>
          <w:tcPr>
            <w:tcW w:w="2268" w:type="dxa"/>
            <w:gridSpan w:val="3"/>
            <w:tcBorders>
              <w:top w:val="single" w:sz="4" w:space="0" w:color="auto"/>
              <w:left w:val="single" w:sz="4" w:space="0" w:color="auto"/>
              <w:bottom w:val="single" w:sz="4" w:space="0" w:color="auto"/>
              <w:right w:val="single" w:sz="4" w:space="0" w:color="auto"/>
            </w:tcBorders>
          </w:tcPr>
          <w:p w:rsidR="00A43236" w:rsidRPr="005A2C03" w:rsidRDefault="00A43236" w:rsidP="00A43236">
            <w:pPr>
              <w:jc w:val="both"/>
              <w:rPr>
                <w:color w:val="000000"/>
              </w:rPr>
            </w:pPr>
            <w:proofErr w:type="spellStart"/>
            <w:r w:rsidRPr="005A2C03">
              <w:rPr>
                <w:color w:val="000000"/>
              </w:rPr>
              <w:t>Дм</w:t>
            </w:r>
            <w:proofErr w:type="spellEnd"/>
            <w:r w:rsidRPr="005A2C03">
              <w:rPr>
                <w:color w:val="000000"/>
              </w:rPr>
              <w:t xml:space="preserve"> = А/В х 100, где </w:t>
            </w:r>
            <w:proofErr w:type="spellStart"/>
            <w:r w:rsidRPr="005A2C03">
              <w:rPr>
                <w:color w:val="000000"/>
              </w:rPr>
              <w:t>Д</w:t>
            </w:r>
            <w:proofErr w:type="gramStart"/>
            <w:r w:rsidRPr="005A2C03">
              <w:rPr>
                <w:color w:val="000000"/>
              </w:rPr>
              <w:t>м</w:t>
            </w:r>
            <w:proofErr w:type="spellEnd"/>
            <w:r w:rsidRPr="005A2C03">
              <w:rPr>
                <w:color w:val="000000"/>
              </w:rPr>
              <w:t>-</w:t>
            </w:r>
            <w:proofErr w:type="gramEnd"/>
            <w:r w:rsidRPr="005A2C03">
              <w:rPr>
                <w:color w:val="000000"/>
              </w:rPr>
              <w:t xml:space="preserve"> доля молодёжи, участвующей в мероприятиях молодежной политики; А – общее количество молодежи (14 – 30 лет), участвующей в мероприятиях молодежной политики; В - общая численность населения данной возрастной группы</w:t>
            </w:r>
            <w:r w:rsidRPr="005A2C03">
              <w:rPr>
                <w:color w:val="000000"/>
              </w:rPr>
              <w:br w:type="page"/>
              <w:t>. (Сведения УКС и МП)</w:t>
            </w:r>
          </w:p>
        </w:tc>
      </w:tr>
      <w:tr w:rsidR="003E4385" w:rsidRPr="005A2C03" w:rsidTr="005A2C03">
        <w:trPr>
          <w:gridAfter w:val="5"/>
          <w:wAfter w:w="769" w:type="dxa"/>
          <w:trHeight w:val="586"/>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t>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E4385" w:rsidRPr="005A2C03" w:rsidRDefault="003E4385" w:rsidP="003E4385">
            <w:pPr>
              <w:rPr>
                <w:color w:val="000000"/>
              </w:rPr>
            </w:pPr>
            <w:r w:rsidRPr="005A2C03">
              <w:rPr>
                <w:color w:val="000000"/>
              </w:rPr>
              <w:t xml:space="preserve">Задача 1 муниципальной программы: Создание условий </w:t>
            </w:r>
            <w:r w:rsidRPr="005A2C03">
              <w:rPr>
                <w:color w:val="000000"/>
              </w:rPr>
              <w:lastRenderedPageBreak/>
              <w:t>для организации физкультурно-оздоровительной и спортивной работы с населением Колпашевского района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E4385" w:rsidRPr="005A2C03" w:rsidRDefault="003E4385" w:rsidP="003E4385">
            <w:pPr>
              <w:rPr>
                <w:color w:val="000000"/>
              </w:rPr>
            </w:pPr>
            <w:r w:rsidRPr="005A2C03">
              <w:rPr>
                <w:color w:val="000000"/>
              </w:rPr>
              <w:lastRenderedPageBreak/>
              <w:t xml:space="preserve">1. Количество участников массовых спортивных </w:t>
            </w:r>
            <w:r w:rsidRPr="005A2C03">
              <w:rPr>
                <w:color w:val="000000"/>
              </w:rPr>
              <w:lastRenderedPageBreak/>
              <w:t>мероприятий и физкультурных мероприятий, проведенных на территории Колпашевского района, (человек)</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3E4385" w:rsidRPr="005A2C03" w:rsidRDefault="003E4385" w:rsidP="003E4385">
            <w:pPr>
              <w:rPr>
                <w:color w:val="000000"/>
              </w:rPr>
            </w:pPr>
            <w:r w:rsidRPr="005A2C03">
              <w:rPr>
                <w:color w:val="000000"/>
              </w:rPr>
              <w:lastRenderedPageBreak/>
              <w:t xml:space="preserve">Управление по культуре, спорту и молодёжной политике </w:t>
            </w:r>
            <w:r w:rsidRPr="005A2C03">
              <w:rPr>
                <w:color w:val="000000"/>
              </w:rPr>
              <w:lastRenderedPageBreak/>
              <w:t>Администрации Колпашевского района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lastRenderedPageBreak/>
              <w:t>17800</w:t>
            </w:r>
          </w:p>
        </w:tc>
        <w:tc>
          <w:tcPr>
            <w:tcW w:w="836" w:type="dxa"/>
            <w:gridSpan w:val="2"/>
            <w:tcBorders>
              <w:top w:val="single" w:sz="4" w:space="0" w:color="auto"/>
              <w:left w:val="nil"/>
              <w:bottom w:val="single" w:sz="4" w:space="0" w:color="auto"/>
              <w:right w:val="single" w:sz="4" w:space="0" w:color="auto"/>
            </w:tcBorders>
            <w:shd w:val="clear" w:color="auto" w:fill="auto"/>
            <w:vAlign w:val="center"/>
            <w:hideMark/>
          </w:tcPr>
          <w:p w:rsidR="003E4385" w:rsidRPr="005A2C03" w:rsidRDefault="003E4385" w:rsidP="003E4385">
            <w:pPr>
              <w:ind w:left="-123" w:right="-108"/>
              <w:jc w:val="center"/>
              <w:rPr>
                <w:color w:val="000000"/>
              </w:rPr>
            </w:pPr>
            <w:r w:rsidRPr="005A2C03">
              <w:rPr>
                <w:color w:val="000000"/>
              </w:rPr>
              <w:t>18300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E4385" w:rsidRPr="005A2C03" w:rsidRDefault="003E4385" w:rsidP="003E4385">
            <w:pPr>
              <w:ind w:left="-123" w:right="-108"/>
              <w:jc w:val="center"/>
              <w:rPr>
                <w:color w:val="000000"/>
              </w:rPr>
            </w:pPr>
            <w:r w:rsidRPr="005A2C03">
              <w:rPr>
                <w:color w:val="000000"/>
              </w:rPr>
              <w:t>18600</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3E4385" w:rsidRPr="005A2C03" w:rsidRDefault="003E4385" w:rsidP="003E4385">
            <w:pPr>
              <w:ind w:left="-123" w:right="-108"/>
              <w:jc w:val="center"/>
              <w:rPr>
                <w:color w:val="000000"/>
              </w:rPr>
            </w:pPr>
            <w:r w:rsidRPr="005A2C03">
              <w:rPr>
                <w:color w:val="000000"/>
              </w:rPr>
              <w:t>18900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4385" w:rsidRPr="005A2C03" w:rsidRDefault="003E4385" w:rsidP="003E4385">
            <w:pPr>
              <w:ind w:left="-123" w:right="-108"/>
              <w:jc w:val="center"/>
              <w:rPr>
                <w:color w:val="000000"/>
              </w:rPr>
            </w:pPr>
            <w:r w:rsidRPr="005A2C03">
              <w:rPr>
                <w:color w:val="000000"/>
              </w:rPr>
              <w:t>19200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3E4385" w:rsidRPr="005A2C03" w:rsidRDefault="003E4385" w:rsidP="003E4385">
            <w:pPr>
              <w:ind w:left="-123" w:right="-108"/>
              <w:jc w:val="center"/>
              <w:rPr>
                <w:color w:val="000000"/>
              </w:rPr>
            </w:pPr>
            <w:r w:rsidRPr="005A2C03">
              <w:rPr>
                <w:color w:val="000000"/>
              </w:rPr>
              <w:t>19500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4385" w:rsidRPr="005A2C03" w:rsidRDefault="003E4385" w:rsidP="003E4385">
            <w:pPr>
              <w:ind w:left="-123" w:right="-108"/>
              <w:jc w:val="center"/>
              <w:rPr>
                <w:color w:val="000000"/>
              </w:rPr>
            </w:pPr>
            <w:r w:rsidRPr="005A2C03">
              <w:rPr>
                <w:color w:val="000000"/>
              </w:rPr>
              <w:t>19700</w:t>
            </w:r>
          </w:p>
        </w:tc>
        <w:tc>
          <w:tcPr>
            <w:tcW w:w="2268" w:type="dxa"/>
            <w:gridSpan w:val="3"/>
            <w:tcBorders>
              <w:top w:val="single" w:sz="4" w:space="0" w:color="auto"/>
              <w:left w:val="nil"/>
              <w:bottom w:val="single" w:sz="4" w:space="0" w:color="auto"/>
              <w:right w:val="single" w:sz="4" w:space="0" w:color="auto"/>
            </w:tcBorders>
          </w:tcPr>
          <w:p w:rsidR="003E4385" w:rsidRPr="005A2C03" w:rsidRDefault="003E4385" w:rsidP="003E4385">
            <w:pPr>
              <w:jc w:val="both"/>
              <w:rPr>
                <w:color w:val="000000"/>
              </w:rPr>
            </w:pPr>
            <w:r w:rsidRPr="005A2C03">
              <w:rPr>
                <w:color w:val="000000"/>
              </w:rPr>
              <w:t>подсчёт суммарного количества</w:t>
            </w:r>
          </w:p>
          <w:p w:rsidR="003E4385" w:rsidRPr="005A2C03" w:rsidRDefault="003E4385" w:rsidP="003E4385">
            <w:pPr>
              <w:jc w:val="both"/>
              <w:rPr>
                <w:color w:val="000000"/>
              </w:rPr>
            </w:pPr>
            <w:r w:rsidRPr="005A2C03">
              <w:rPr>
                <w:color w:val="000000"/>
              </w:rPr>
              <w:t>Куч=∑(</w:t>
            </w:r>
            <w:proofErr w:type="spellStart"/>
            <w:r w:rsidRPr="005A2C03">
              <w:rPr>
                <w:color w:val="000000"/>
              </w:rPr>
              <w:t>Куч</w:t>
            </w:r>
            <w:proofErr w:type="gramStart"/>
            <w:r w:rsidRPr="005A2C03">
              <w:rPr>
                <w:color w:val="000000"/>
              </w:rPr>
              <w:t>i</w:t>
            </w:r>
            <w:proofErr w:type="spellEnd"/>
            <w:proofErr w:type="gramEnd"/>
            <w:r w:rsidRPr="005A2C03">
              <w:rPr>
                <w:color w:val="000000"/>
              </w:rPr>
              <w:t xml:space="preserve">) </w:t>
            </w:r>
          </w:p>
          <w:p w:rsidR="003E4385" w:rsidRPr="005A2C03" w:rsidRDefault="003E4385" w:rsidP="003E4385">
            <w:pPr>
              <w:jc w:val="both"/>
              <w:rPr>
                <w:color w:val="000000"/>
              </w:rPr>
            </w:pPr>
            <w:r w:rsidRPr="005A2C03">
              <w:rPr>
                <w:color w:val="000000"/>
              </w:rPr>
              <w:lastRenderedPageBreak/>
              <w:t xml:space="preserve">            i=n</w:t>
            </w:r>
          </w:p>
          <w:p w:rsidR="003E4385" w:rsidRPr="005A2C03" w:rsidRDefault="003E4385" w:rsidP="003E4385">
            <w:pPr>
              <w:jc w:val="both"/>
              <w:rPr>
                <w:color w:val="000000"/>
              </w:rPr>
            </w:pPr>
            <w:r w:rsidRPr="005A2C03">
              <w:rPr>
                <w:color w:val="000000"/>
              </w:rPr>
              <w:t>Ку</w:t>
            </w:r>
            <w:proofErr w:type="gramStart"/>
            <w:r w:rsidRPr="005A2C03">
              <w:rPr>
                <w:color w:val="000000"/>
              </w:rPr>
              <w:t>ч–</w:t>
            </w:r>
            <w:proofErr w:type="gramEnd"/>
            <w:r w:rsidRPr="005A2C03">
              <w:rPr>
                <w:color w:val="000000"/>
              </w:rPr>
              <w:t xml:space="preserve"> Количество участников массовых спортивных мероприятий и физкультурных мероприятий, проведенных на территории Колпашевского района, чел. </w:t>
            </w:r>
            <w:proofErr w:type="spellStart"/>
            <w:r w:rsidRPr="005A2C03">
              <w:rPr>
                <w:color w:val="000000"/>
              </w:rPr>
              <w:t>Кучi</w:t>
            </w:r>
            <w:proofErr w:type="spellEnd"/>
            <w:r w:rsidRPr="005A2C03">
              <w:rPr>
                <w:color w:val="000000"/>
              </w:rPr>
              <w:t xml:space="preserve"> – количество участников i-</w:t>
            </w:r>
            <w:proofErr w:type="spellStart"/>
            <w:r w:rsidRPr="005A2C03">
              <w:rPr>
                <w:color w:val="000000"/>
              </w:rPr>
              <w:t>го</w:t>
            </w:r>
            <w:proofErr w:type="spellEnd"/>
            <w:r w:rsidRPr="005A2C03">
              <w:rPr>
                <w:color w:val="000000"/>
              </w:rPr>
              <w:t xml:space="preserve"> мероприятия, </w:t>
            </w:r>
          </w:p>
          <w:p w:rsidR="003E4385" w:rsidRPr="005A2C03" w:rsidRDefault="003E4385" w:rsidP="003E4385">
            <w:pPr>
              <w:jc w:val="both"/>
              <w:rPr>
                <w:color w:val="000000"/>
              </w:rPr>
            </w:pPr>
            <w:r w:rsidRPr="005A2C03">
              <w:rPr>
                <w:color w:val="000000"/>
              </w:rPr>
              <w:t>n- количество мероприятий (отчет об использовании субсидии, данные УКС и МП)</w:t>
            </w:r>
          </w:p>
        </w:tc>
      </w:tr>
      <w:tr w:rsidR="003E4385" w:rsidRPr="005A2C03" w:rsidTr="005A2C03">
        <w:trPr>
          <w:gridAfter w:val="5"/>
          <w:wAfter w:w="769" w:type="dxa"/>
          <w:trHeight w:val="150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lastRenderedPageBreak/>
              <w:t xml:space="preserve">2. </w:t>
            </w:r>
          </w:p>
        </w:tc>
        <w:tc>
          <w:tcPr>
            <w:tcW w:w="2126" w:type="dxa"/>
            <w:tcBorders>
              <w:top w:val="single" w:sz="4" w:space="0" w:color="auto"/>
              <w:left w:val="nil"/>
              <w:bottom w:val="single" w:sz="4" w:space="0" w:color="auto"/>
              <w:right w:val="single" w:sz="4" w:space="0" w:color="auto"/>
            </w:tcBorders>
            <w:shd w:val="clear" w:color="auto" w:fill="auto"/>
            <w:hideMark/>
          </w:tcPr>
          <w:p w:rsidR="003E4385" w:rsidRPr="005A2C03" w:rsidRDefault="003E4385" w:rsidP="003E4385">
            <w:pPr>
              <w:rPr>
                <w:color w:val="000000"/>
              </w:rPr>
            </w:pPr>
            <w:r w:rsidRPr="005A2C03">
              <w:rPr>
                <w:color w:val="000000"/>
              </w:rPr>
              <w:t>Задача 2 муниципальной программы: Создание условий для успешной самореализации молодёжи</w:t>
            </w:r>
          </w:p>
        </w:tc>
        <w:tc>
          <w:tcPr>
            <w:tcW w:w="2268" w:type="dxa"/>
            <w:tcBorders>
              <w:top w:val="single" w:sz="4" w:space="0" w:color="auto"/>
              <w:left w:val="nil"/>
              <w:bottom w:val="single" w:sz="4" w:space="0" w:color="auto"/>
              <w:right w:val="single" w:sz="4" w:space="0" w:color="auto"/>
            </w:tcBorders>
            <w:shd w:val="clear" w:color="auto" w:fill="auto"/>
            <w:hideMark/>
          </w:tcPr>
          <w:p w:rsidR="003E4385" w:rsidRPr="005A2C03" w:rsidRDefault="003E4385" w:rsidP="003E4385">
            <w:pPr>
              <w:rPr>
                <w:color w:val="000000"/>
              </w:rPr>
            </w:pPr>
            <w:r w:rsidRPr="005A2C03">
              <w:rPr>
                <w:color w:val="000000"/>
              </w:rPr>
              <w:t>1.Доля молодёжи в возрасте от 14 до 30 лет, участвующая в мероприятиях, направленных на самореализацию молодежи от общего числа молодёжи</w:t>
            </w:r>
            <w:proofErr w:type="gramStart"/>
            <w:r w:rsidRPr="005A2C03">
              <w:rPr>
                <w:color w:val="000000"/>
              </w:rPr>
              <w:t xml:space="preserve"> (%)</w:t>
            </w:r>
            <w:proofErr w:type="gramEnd"/>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3E4385" w:rsidRPr="005A2C03" w:rsidRDefault="003E4385" w:rsidP="003E4385">
            <w:pPr>
              <w:rPr>
                <w:color w:val="000000"/>
              </w:rPr>
            </w:pPr>
            <w:r w:rsidRPr="005A2C03">
              <w:rPr>
                <w:color w:val="000000"/>
              </w:rPr>
              <w:t>Управление по культуре, спорту и молодёжной политике Администрации Колпашевского района.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t>20</w:t>
            </w:r>
          </w:p>
        </w:tc>
        <w:tc>
          <w:tcPr>
            <w:tcW w:w="836" w:type="dxa"/>
            <w:gridSpan w:val="2"/>
            <w:tcBorders>
              <w:top w:val="single" w:sz="4" w:space="0" w:color="auto"/>
              <w:left w:val="nil"/>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t>25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t>30</w:t>
            </w:r>
          </w:p>
        </w:tc>
        <w:tc>
          <w:tcPr>
            <w:tcW w:w="708" w:type="dxa"/>
            <w:gridSpan w:val="3"/>
            <w:tcBorders>
              <w:top w:val="single" w:sz="4" w:space="0" w:color="auto"/>
              <w:left w:val="nil"/>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t>35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t>40</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t>45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t>47</w:t>
            </w:r>
          </w:p>
        </w:tc>
        <w:tc>
          <w:tcPr>
            <w:tcW w:w="2268" w:type="dxa"/>
            <w:gridSpan w:val="3"/>
            <w:tcBorders>
              <w:top w:val="single" w:sz="4" w:space="0" w:color="auto"/>
              <w:left w:val="nil"/>
              <w:bottom w:val="single" w:sz="4" w:space="0" w:color="auto"/>
              <w:right w:val="single" w:sz="4" w:space="0" w:color="auto"/>
            </w:tcBorders>
          </w:tcPr>
          <w:p w:rsidR="003E4385" w:rsidRPr="005A2C03" w:rsidRDefault="003E4385" w:rsidP="003E4385">
            <w:pPr>
              <w:jc w:val="center"/>
              <w:rPr>
                <w:color w:val="000000"/>
              </w:rPr>
            </w:pPr>
            <w:proofErr w:type="spellStart"/>
            <w:r w:rsidRPr="005A2C03">
              <w:rPr>
                <w:color w:val="000000"/>
              </w:rPr>
              <w:t>Дмм</w:t>
            </w:r>
            <w:proofErr w:type="spellEnd"/>
            <w:r w:rsidRPr="005A2C03">
              <w:rPr>
                <w:color w:val="000000"/>
              </w:rPr>
              <w:t xml:space="preserve"> = А/В х 100, где </w:t>
            </w:r>
            <w:proofErr w:type="spellStart"/>
            <w:r w:rsidRPr="005A2C03">
              <w:rPr>
                <w:color w:val="000000"/>
              </w:rPr>
              <w:t>Дм</w:t>
            </w:r>
            <w:proofErr w:type="gramStart"/>
            <w:r w:rsidRPr="005A2C03">
              <w:rPr>
                <w:color w:val="000000"/>
              </w:rPr>
              <w:t>м</w:t>
            </w:r>
            <w:proofErr w:type="spellEnd"/>
            <w:r w:rsidRPr="005A2C03">
              <w:rPr>
                <w:color w:val="000000"/>
              </w:rPr>
              <w:t>-</w:t>
            </w:r>
            <w:proofErr w:type="gramEnd"/>
            <w:r w:rsidRPr="005A2C03">
              <w:rPr>
                <w:color w:val="000000"/>
              </w:rPr>
              <w:t xml:space="preserve"> доля молодёжи, принявшей участие в мероприятиях, направленных на самореализацию;</w:t>
            </w:r>
          </w:p>
          <w:p w:rsidR="003E4385" w:rsidRPr="005A2C03" w:rsidRDefault="003E4385" w:rsidP="003E4385">
            <w:pPr>
              <w:jc w:val="center"/>
              <w:rPr>
                <w:color w:val="000000"/>
              </w:rPr>
            </w:pPr>
            <w:r w:rsidRPr="005A2C03">
              <w:rPr>
                <w:color w:val="000000"/>
              </w:rPr>
              <w:t>А – общее количество молодежи (14 – 30 лет) принявшей участие в мероприятиях, направленных на самореализацию;</w:t>
            </w:r>
          </w:p>
          <w:p w:rsidR="003E4385" w:rsidRPr="005A2C03" w:rsidRDefault="003E4385" w:rsidP="003E4385">
            <w:pPr>
              <w:jc w:val="center"/>
              <w:rPr>
                <w:color w:val="000000"/>
              </w:rPr>
            </w:pPr>
            <w:proofErr w:type="gramStart"/>
            <w:r w:rsidRPr="005A2C03">
              <w:rPr>
                <w:color w:val="000000"/>
              </w:rPr>
              <w:lastRenderedPageBreak/>
              <w:t>В</w:t>
            </w:r>
            <w:proofErr w:type="gramEnd"/>
            <w:r w:rsidRPr="005A2C03">
              <w:rPr>
                <w:color w:val="000000"/>
              </w:rPr>
              <w:t xml:space="preserve"> - </w:t>
            </w:r>
            <w:proofErr w:type="gramStart"/>
            <w:r w:rsidRPr="005A2C03">
              <w:rPr>
                <w:color w:val="000000"/>
              </w:rPr>
              <w:t>общая</w:t>
            </w:r>
            <w:proofErr w:type="gramEnd"/>
            <w:r w:rsidRPr="005A2C03">
              <w:rPr>
                <w:color w:val="000000"/>
              </w:rPr>
              <w:t xml:space="preserve"> численность населения данной возрастной группы</w:t>
            </w:r>
            <w:r w:rsidRPr="005A2C03">
              <w:rPr>
                <w:color w:val="000000"/>
              </w:rPr>
              <w:br w:type="page"/>
            </w:r>
          </w:p>
          <w:p w:rsidR="003E4385" w:rsidRPr="005A2C03" w:rsidRDefault="003E4385" w:rsidP="003E4385">
            <w:pPr>
              <w:jc w:val="center"/>
              <w:rPr>
                <w:color w:val="000000"/>
              </w:rPr>
            </w:pPr>
            <w:r w:rsidRPr="005A2C03">
              <w:rPr>
                <w:color w:val="000000"/>
              </w:rPr>
              <w:t>(Сведения УКС и МП)</w:t>
            </w:r>
          </w:p>
        </w:tc>
      </w:tr>
      <w:tr w:rsidR="003E4385" w:rsidRPr="005A2C03" w:rsidTr="005A2C03">
        <w:trPr>
          <w:gridAfter w:val="2"/>
          <w:wAfter w:w="358" w:type="dxa"/>
          <w:trHeight w:val="1500"/>
        </w:trPr>
        <w:tc>
          <w:tcPr>
            <w:tcW w:w="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lastRenderedPageBreak/>
              <w:t>3.</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3E4385" w:rsidRPr="005A2C03" w:rsidRDefault="003E4385" w:rsidP="003E4385">
            <w:pPr>
              <w:rPr>
                <w:color w:val="000000"/>
              </w:rPr>
            </w:pPr>
            <w:r w:rsidRPr="005A2C03">
              <w:rPr>
                <w:color w:val="000000"/>
              </w:rPr>
              <w:t>Задача 3 муниципальной программы: Государственная поддержка решения жилищной проблемы молодых семей, признанных в установленном порядке, нуждающимися в жилом помещении</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E4385" w:rsidRPr="005A2C03" w:rsidRDefault="003E4385" w:rsidP="003E4385">
            <w:pPr>
              <w:rPr>
                <w:color w:val="000000"/>
              </w:rPr>
            </w:pPr>
            <w:r w:rsidRPr="005A2C03">
              <w:rPr>
                <w:color w:val="000000"/>
              </w:rPr>
              <w:t>1.Количество молодых семей, улучшивших жилищные условия</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4385" w:rsidRPr="005A2C03" w:rsidRDefault="003E4385" w:rsidP="003E4385">
            <w:pPr>
              <w:rPr>
                <w:color w:val="000000"/>
              </w:rPr>
            </w:pPr>
            <w:r w:rsidRPr="005A2C03">
              <w:rPr>
                <w:color w:val="000000"/>
              </w:rPr>
              <w:t>Управление по культуре, спорту и молодёжной политике Администрации Колпашевского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t>0</w:t>
            </w:r>
          </w:p>
        </w:tc>
        <w:tc>
          <w:tcPr>
            <w:tcW w:w="8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385" w:rsidRPr="005A2C03" w:rsidRDefault="003E4385" w:rsidP="003E4385">
            <w:pPr>
              <w:ind w:left="-108" w:right="-108" w:firstLine="108"/>
              <w:jc w:val="center"/>
              <w:rPr>
                <w:color w:val="000000"/>
              </w:rPr>
            </w:pPr>
            <w:r w:rsidRPr="005A2C03">
              <w:rPr>
                <w:color w:val="000000"/>
              </w:rPr>
              <w:t xml:space="preserve">Не менее </w:t>
            </w:r>
          </w:p>
          <w:p w:rsidR="003E4385" w:rsidRPr="005A2C03" w:rsidRDefault="003E4385" w:rsidP="003E4385">
            <w:pPr>
              <w:ind w:left="-108" w:right="-108" w:firstLine="108"/>
              <w:jc w:val="center"/>
              <w:rPr>
                <w:color w:val="000000"/>
              </w:rPr>
            </w:pPr>
            <w:r w:rsidRPr="005A2C03">
              <w:rPr>
                <w:color w:val="000000"/>
              </w:rPr>
              <w:t>2</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E4385" w:rsidRPr="005A2C03" w:rsidRDefault="003E4385" w:rsidP="003E4385">
            <w:pPr>
              <w:ind w:left="-108" w:right="-108" w:firstLine="108"/>
              <w:jc w:val="center"/>
              <w:rPr>
                <w:color w:val="000000"/>
              </w:rPr>
            </w:pPr>
            <w:r w:rsidRPr="005A2C03">
              <w:rPr>
                <w:color w:val="000000"/>
              </w:rPr>
              <w:t>Не менее</w:t>
            </w:r>
          </w:p>
          <w:p w:rsidR="003E4385" w:rsidRPr="005A2C03" w:rsidRDefault="003E4385" w:rsidP="003E4385">
            <w:pPr>
              <w:ind w:left="-108" w:right="-108" w:firstLine="108"/>
              <w:jc w:val="center"/>
              <w:rPr>
                <w:color w:val="000000"/>
              </w:rPr>
            </w:pPr>
            <w:r w:rsidRPr="005A2C03">
              <w:rPr>
                <w:color w:val="000000"/>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385" w:rsidRPr="005A2C03" w:rsidRDefault="003E4385" w:rsidP="003E4385">
            <w:pPr>
              <w:ind w:left="-108" w:right="-108" w:firstLine="108"/>
              <w:jc w:val="center"/>
              <w:rPr>
                <w:color w:val="000000"/>
              </w:rPr>
            </w:pPr>
            <w:r w:rsidRPr="005A2C03">
              <w:rPr>
                <w:color w:val="000000"/>
              </w:rPr>
              <w:t>Не менее</w:t>
            </w:r>
          </w:p>
          <w:p w:rsidR="003E4385" w:rsidRPr="005A2C03" w:rsidRDefault="003E4385" w:rsidP="003E4385">
            <w:pPr>
              <w:ind w:left="-108" w:right="-108" w:firstLine="108"/>
              <w:jc w:val="center"/>
              <w:rPr>
                <w:color w:val="000000"/>
              </w:rPr>
            </w:pPr>
            <w:r w:rsidRPr="005A2C03">
              <w:rPr>
                <w:color w:val="000000"/>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4385" w:rsidRPr="005A2C03" w:rsidRDefault="003E4385" w:rsidP="003E4385">
            <w:pPr>
              <w:ind w:left="-108" w:right="-108" w:firstLine="108"/>
              <w:jc w:val="center"/>
              <w:rPr>
                <w:color w:val="000000"/>
              </w:rPr>
            </w:pPr>
            <w:r w:rsidRPr="005A2C03">
              <w:rPr>
                <w:color w:val="000000"/>
              </w:rPr>
              <w:t>Не менее</w:t>
            </w:r>
          </w:p>
          <w:p w:rsidR="003E4385" w:rsidRPr="005A2C03" w:rsidRDefault="003E4385" w:rsidP="003E4385">
            <w:pPr>
              <w:ind w:left="-108" w:right="-108" w:firstLine="108"/>
              <w:jc w:val="center"/>
              <w:rPr>
                <w:color w:val="000000"/>
              </w:rPr>
            </w:pPr>
            <w:r w:rsidRPr="005A2C03">
              <w:rPr>
                <w:color w:val="000000"/>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4385" w:rsidRPr="005A2C03" w:rsidRDefault="003E4385" w:rsidP="003E4385">
            <w:pPr>
              <w:ind w:left="-108" w:right="-108" w:firstLine="108"/>
              <w:jc w:val="center"/>
              <w:rPr>
                <w:color w:val="000000"/>
              </w:rPr>
            </w:pPr>
            <w:r w:rsidRPr="005A2C03">
              <w:rPr>
                <w:color w:val="000000"/>
              </w:rPr>
              <w:t>Не менее</w:t>
            </w:r>
          </w:p>
          <w:p w:rsidR="003E4385" w:rsidRPr="005A2C03" w:rsidRDefault="003E4385" w:rsidP="003E4385">
            <w:pPr>
              <w:ind w:left="-108" w:right="-108" w:firstLine="108"/>
              <w:jc w:val="center"/>
              <w:rPr>
                <w:color w:val="000000"/>
              </w:rPr>
            </w:pPr>
            <w:r w:rsidRPr="005A2C03">
              <w:rPr>
                <w:color w:val="000000"/>
              </w:rPr>
              <w:t>2</w:t>
            </w:r>
          </w:p>
        </w:tc>
        <w:tc>
          <w:tcPr>
            <w:tcW w:w="2268" w:type="dxa"/>
            <w:gridSpan w:val="3"/>
            <w:tcBorders>
              <w:top w:val="single" w:sz="4" w:space="0" w:color="auto"/>
              <w:left w:val="single" w:sz="4" w:space="0" w:color="auto"/>
              <w:bottom w:val="single" w:sz="4" w:space="0" w:color="auto"/>
              <w:right w:val="single" w:sz="4" w:space="0" w:color="auto"/>
            </w:tcBorders>
          </w:tcPr>
          <w:p w:rsidR="003E4385" w:rsidRPr="005A2C03" w:rsidRDefault="003E4385" w:rsidP="003E4385">
            <w:pPr>
              <w:jc w:val="center"/>
              <w:rPr>
                <w:color w:val="000000"/>
              </w:rPr>
            </w:pPr>
            <w:r w:rsidRPr="005A2C03">
              <w:rPr>
                <w:color w:val="000000"/>
              </w:rPr>
              <w:t>Кс=</w:t>
            </w:r>
            <w:proofErr w:type="gramStart"/>
            <w:r w:rsidRPr="005A2C03">
              <w:rPr>
                <w:color w:val="000000"/>
              </w:rPr>
              <w:t>Кс</w:t>
            </w:r>
            <w:proofErr w:type="gramEnd"/>
            <w:r w:rsidRPr="005A2C03">
              <w:rPr>
                <w:color w:val="000000"/>
              </w:rPr>
              <w:t xml:space="preserve">, где </w:t>
            </w:r>
          </w:p>
          <w:p w:rsidR="003E4385" w:rsidRPr="005A2C03" w:rsidRDefault="003E4385" w:rsidP="003E4385">
            <w:pPr>
              <w:jc w:val="center"/>
              <w:rPr>
                <w:color w:val="000000"/>
              </w:rPr>
            </w:pPr>
            <w:r w:rsidRPr="005A2C03">
              <w:rPr>
                <w:color w:val="000000"/>
              </w:rPr>
              <w:t>Кс - количество молодых семей, совершивших покупку или строительство жилого помещения в результате участия в подпрограмме «Обеспечение жильем молодых семей в Колпашевском районе»</w:t>
            </w:r>
          </w:p>
          <w:p w:rsidR="003E4385" w:rsidRPr="005A2C03" w:rsidRDefault="003E4385" w:rsidP="003E4385">
            <w:pPr>
              <w:jc w:val="center"/>
              <w:rPr>
                <w:color w:val="000000"/>
              </w:rPr>
            </w:pPr>
            <w:r w:rsidRPr="005A2C03">
              <w:rPr>
                <w:color w:val="000000"/>
              </w:rPr>
              <w:t xml:space="preserve">(Сведения УКС и МП) </w:t>
            </w:r>
          </w:p>
        </w:tc>
        <w:tc>
          <w:tcPr>
            <w:tcW w:w="411" w:type="dxa"/>
            <w:gridSpan w:val="3"/>
            <w:shd w:val="clear" w:color="auto" w:fill="auto"/>
          </w:tcPr>
          <w:p w:rsidR="003E4385" w:rsidRPr="005A2C03" w:rsidRDefault="003E4385" w:rsidP="003E4385">
            <w:pPr>
              <w:tabs>
                <w:tab w:val="left" w:pos="709"/>
              </w:tabs>
              <w:ind w:firstLine="709"/>
              <w:jc w:val="both"/>
            </w:pPr>
            <w:r w:rsidRPr="005A2C03">
              <w:t>»</w:t>
            </w:r>
          </w:p>
          <w:p w:rsidR="003E4385" w:rsidRPr="005A2C03" w:rsidRDefault="003E4385" w:rsidP="003E4385"/>
          <w:p w:rsidR="003E4385" w:rsidRPr="005A2C03" w:rsidRDefault="003E4385" w:rsidP="003E4385"/>
          <w:p w:rsidR="003E4385" w:rsidRPr="005A2C03" w:rsidRDefault="003E4385" w:rsidP="003E4385"/>
          <w:p w:rsidR="003E4385" w:rsidRPr="005A2C03" w:rsidRDefault="003E4385" w:rsidP="003E4385"/>
          <w:p w:rsidR="003E4385" w:rsidRPr="005A2C03" w:rsidRDefault="003E4385" w:rsidP="003E4385"/>
          <w:p w:rsidR="003E4385" w:rsidRPr="005A2C03" w:rsidRDefault="003E4385" w:rsidP="003E4385"/>
          <w:p w:rsidR="003E4385" w:rsidRPr="005A2C03" w:rsidRDefault="003E4385" w:rsidP="003E4385"/>
          <w:p w:rsidR="003E4385" w:rsidRPr="005A2C03" w:rsidRDefault="003E4385" w:rsidP="003E4385"/>
          <w:p w:rsidR="003E4385" w:rsidRPr="005A2C03" w:rsidRDefault="003E4385" w:rsidP="003E4385">
            <w:r w:rsidRPr="005A2C03">
              <w:t>»</w:t>
            </w:r>
          </w:p>
        </w:tc>
      </w:tr>
    </w:tbl>
    <w:p w:rsidR="00130C42" w:rsidRPr="005A2C03" w:rsidRDefault="00130C42" w:rsidP="00643393">
      <w:pPr>
        <w:rPr>
          <w:color w:val="000000"/>
        </w:rPr>
        <w:sectPr w:rsidR="00130C42" w:rsidRPr="005A2C03" w:rsidSect="00B87B83">
          <w:pgSz w:w="16838" w:h="11906" w:orient="landscape"/>
          <w:pgMar w:top="1276" w:right="820" w:bottom="851" w:left="1134" w:header="709" w:footer="709" w:gutter="0"/>
          <w:cols w:space="708"/>
          <w:docGrid w:linePitch="360"/>
        </w:sectPr>
      </w:pPr>
    </w:p>
    <w:tbl>
      <w:tblPr>
        <w:tblW w:w="15169" w:type="dxa"/>
        <w:tblInd w:w="-34" w:type="dxa"/>
        <w:tblLayout w:type="fixed"/>
        <w:tblLook w:val="04A0" w:firstRow="1" w:lastRow="0" w:firstColumn="1" w:lastColumn="0" w:noHBand="0" w:noVBand="1"/>
      </w:tblPr>
      <w:tblGrid>
        <w:gridCol w:w="546"/>
        <w:gridCol w:w="3580"/>
        <w:gridCol w:w="1134"/>
        <w:gridCol w:w="1559"/>
        <w:gridCol w:w="1080"/>
        <w:gridCol w:w="1478"/>
        <w:gridCol w:w="5366"/>
        <w:gridCol w:w="426"/>
      </w:tblGrid>
      <w:tr w:rsidR="003E4385" w:rsidRPr="005A2C03" w:rsidTr="003E4385">
        <w:trPr>
          <w:trHeight w:val="1590"/>
        </w:trPr>
        <w:tc>
          <w:tcPr>
            <w:tcW w:w="546" w:type="dxa"/>
            <w:tcBorders>
              <w:top w:val="nil"/>
              <w:left w:val="nil"/>
              <w:bottom w:val="nil"/>
              <w:right w:val="nil"/>
            </w:tcBorders>
            <w:shd w:val="clear" w:color="auto" w:fill="auto"/>
            <w:noWrap/>
            <w:vAlign w:val="bottom"/>
            <w:hideMark/>
          </w:tcPr>
          <w:p w:rsidR="003E4385" w:rsidRPr="005A2C03" w:rsidRDefault="003E4385" w:rsidP="003E4385">
            <w:pPr>
              <w:rPr>
                <w:color w:val="000000"/>
              </w:rPr>
            </w:pPr>
            <w:bookmarkStart w:id="1" w:name="OLE_LINK1"/>
          </w:p>
        </w:tc>
        <w:tc>
          <w:tcPr>
            <w:tcW w:w="3580" w:type="dxa"/>
            <w:tcBorders>
              <w:top w:val="nil"/>
              <w:left w:val="nil"/>
              <w:bottom w:val="nil"/>
              <w:right w:val="nil"/>
            </w:tcBorders>
            <w:shd w:val="clear" w:color="auto" w:fill="auto"/>
            <w:noWrap/>
            <w:vAlign w:val="bottom"/>
            <w:hideMark/>
          </w:tcPr>
          <w:p w:rsidR="003E4385" w:rsidRPr="005A2C03" w:rsidRDefault="003E4385" w:rsidP="003E4385">
            <w:pPr>
              <w:rPr>
                <w:color w:val="000000"/>
              </w:rPr>
            </w:pPr>
          </w:p>
        </w:tc>
        <w:tc>
          <w:tcPr>
            <w:tcW w:w="1134" w:type="dxa"/>
            <w:tcBorders>
              <w:top w:val="nil"/>
              <w:left w:val="nil"/>
              <w:bottom w:val="nil"/>
              <w:right w:val="nil"/>
            </w:tcBorders>
            <w:shd w:val="clear" w:color="auto" w:fill="auto"/>
            <w:noWrap/>
            <w:vAlign w:val="bottom"/>
            <w:hideMark/>
          </w:tcPr>
          <w:p w:rsidR="003E4385" w:rsidRPr="005A2C03" w:rsidRDefault="003E4385" w:rsidP="003E4385">
            <w:pPr>
              <w:rPr>
                <w:color w:val="000000"/>
              </w:rPr>
            </w:pPr>
          </w:p>
        </w:tc>
        <w:tc>
          <w:tcPr>
            <w:tcW w:w="1559" w:type="dxa"/>
            <w:tcBorders>
              <w:top w:val="nil"/>
              <w:left w:val="nil"/>
              <w:bottom w:val="nil"/>
              <w:right w:val="nil"/>
            </w:tcBorders>
            <w:shd w:val="clear" w:color="auto" w:fill="auto"/>
            <w:noWrap/>
            <w:vAlign w:val="bottom"/>
            <w:hideMark/>
          </w:tcPr>
          <w:p w:rsidR="003E4385" w:rsidRPr="005A2C03" w:rsidRDefault="003E4385" w:rsidP="003E4385">
            <w:pPr>
              <w:rPr>
                <w:color w:val="000000"/>
              </w:rPr>
            </w:pPr>
          </w:p>
        </w:tc>
        <w:tc>
          <w:tcPr>
            <w:tcW w:w="1080" w:type="dxa"/>
            <w:tcBorders>
              <w:top w:val="nil"/>
              <w:left w:val="nil"/>
              <w:bottom w:val="nil"/>
              <w:right w:val="nil"/>
            </w:tcBorders>
            <w:shd w:val="clear" w:color="auto" w:fill="auto"/>
            <w:noWrap/>
            <w:vAlign w:val="bottom"/>
            <w:hideMark/>
          </w:tcPr>
          <w:p w:rsidR="003E4385" w:rsidRPr="005A2C03" w:rsidRDefault="003E4385" w:rsidP="003E4385">
            <w:pPr>
              <w:rPr>
                <w:color w:val="000000"/>
              </w:rPr>
            </w:pPr>
          </w:p>
        </w:tc>
        <w:tc>
          <w:tcPr>
            <w:tcW w:w="1478" w:type="dxa"/>
            <w:tcBorders>
              <w:top w:val="nil"/>
              <w:left w:val="nil"/>
              <w:bottom w:val="nil"/>
              <w:right w:val="nil"/>
            </w:tcBorders>
            <w:shd w:val="clear" w:color="auto" w:fill="auto"/>
            <w:vAlign w:val="bottom"/>
            <w:hideMark/>
          </w:tcPr>
          <w:p w:rsidR="003E4385" w:rsidRPr="005A2C03" w:rsidRDefault="003E4385" w:rsidP="003E4385">
            <w:pPr>
              <w:jc w:val="right"/>
            </w:pPr>
          </w:p>
        </w:tc>
        <w:tc>
          <w:tcPr>
            <w:tcW w:w="5792" w:type="dxa"/>
            <w:gridSpan w:val="2"/>
            <w:tcBorders>
              <w:top w:val="nil"/>
              <w:left w:val="nil"/>
              <w:bottom w:val="nil"/>
              <w:right w:val="nil"/>
            </w:tcBorders>
            <w:shd w:val="clear" w:color="auto" w:fill="auto"/>
            <w:vAlign w:val="bottom"/>
            <w:hideMark/>
          </w:tcPr>
          <w:p w:rsidR="003E4385" w:rsidRPr="005A2C03" w:rsidRDefault="003E4385" w:rsidP="003E4385">
            <w:pPr>
              <w:jc w:val="right"/>
            </w:pPr>
            <w:r w:rsidRPr="005A2C03">
              <w:t>«Приложение №2</w:t>
            </w:r>
            <w:r w:rsidRPr="005A2C03">
              <w:br/>
              <w:t xml:space="preserve"> к муниципальной программе </w:t>
            </w:r>
            <w:r w:rsidRPr="005A2C03">
              <w:br/>
              <w:t>«Развитие молодёжной политики, физической культуры и массового спорта на территории муниципального образования «Колпашевский район»</w:t>
            </w:r>
          </w:p>
        </w:tc>
      </w:tr>
      <w:tr w:rsidR="003E4385" w:rsidRPr="005A2C03" w:rsidTr="003E4385">
        <w:trPr>
          <w:trHeight w:val="300"/>
        </w:trPr>
        <w:tc>
          <w:tcPr>
            <w:tcW w:w="15169" w:type="dxa"/>
            <w:gridSpan w:val="8"/>
            <w:tcBorders>
              <w:top w:val="nil"/>
              <w:left w:val="nil"/>
              <w:bottom w:val="nil"/>
              <w:right w:val="nil"/>
            </w:tcBorders>
            <w:shd w:val="clear" w:color="auto" w:fill="auto"/>
            <w:noWrap/>
            <w:vAlign w:val="bottom"/>
            <w:hideMark/>
          </w:tcPr>
          <w:p w:rsidR="003E4385" w:rsidRPr="005A2C03" w:rsidRDefault="003E4385" w:rsidP="003E4385">
            <w:pPr>
              <w:jc w:val="center"/>
              <w:rPr>
                <w:b/>
                <w:bCs/>
                <w:color w:val="000000"/>
              </w:rPr>
            </w:pPr>
            <w:r w:rsidRPr="005A2C03">
              <w:rPr>
                <w:b/>
                <w:bCs/>
                <w:color w:val="000000"/>
              </w:rPr>
              <w:t>Перечень</w:t>
            </w:r>
          </w:p>
        </w:tc>
      </w:tr>
      <w:tr w:rsidR="003E4385" w:rsidRPr="005A2C03" w:rsidTr="003E4385">
        <w:trPr>
          <w:trHeight w:val="300"/>
        </w:trPr>
        <w:tc>
          <w:tcPr>
            <w:tcW w:w="15169" w:type="dxa"/>
            <w:gridSpan w:val="8"/>
            <w:tcBorders>
              <w:top w:val="nil"/>
              <w:left w:val="nil"/>
              <w:bottom w:val="nil"/>
              <w:right w:val="nil"/>
            </w:tcBorders>
            <w:shd w:val="clear" w:color="auto" w:fill="auto"/>
            <w:noWrap/>
            <w:vAlign w:val="bottom"/>
            <w:hideMark/>
          </w:tcPr>
          <w:p w:rsidR="003E4385" w:rsidRPr="005A2C03" w:rsidRDefault="003E4385" w:rsidP="003E4385">
            <w:pPr>
              <w:jc w:val="center"/>
              <w:rPr>
                <w:b/>
                <w:bCs/>
                <w:color w:val="000000"/>
              </w:rPr>
            </w:pPr>
            <w:r w:rsidRPr="005A2C03">
              <w:rPr>
                <w:b/>
                <w:bCs/>
                <w:color w:val="000000"/>
              </w:rPr>
              <w:t>мероприятий и ресурсное обеспечение муниципальной программы</w:t>
            </w:r>
          </w:p>
        </w:tc>
      </w:tr>
      <w:tr w:rsidR="003E4385" w:rsidRPr="005A2C03" w:rsidTr="003E4385">
        <w:trPr>
          <w:trHeight w:val="300"/>
        </w:trPr>
        <w:tc>
          <w:tcPr>
            <w:tcW w:w="15169" w:type="dxa"/>
            <w:gridSpan w:val="8"/>
            <w:tcBorders>
              <w:top w:val="nil"/>
              <w:left w:val="nil"/>
              <w:bottom w:val="nil"/>
              <w:right w:val="nil"/>
            </w:tcBorders>
            <w:shd w:val="clear" w:color="auto" w:fill="auto"/>
            <w:vAlign w:val="bottom"/>
            <w:hideMark/>
          </w:tcPr>
          <w:p w:rsidR="003E4385" w:rsidRPr="005A2C03" w:rsidRDefault="003E4385" w:rsidP="003E4385">
            <w:pPr>
              <w:jc w:val="center"/>
              <w:rPr>
                <w:color w:val="000000"/>
                <w:u w:val="single"/>
              </w:rPr>
            </w:pPr>
            <w:r w:rsidRPr="005A2C03">
              <w:rPr>
                <w:color w:val="000000"/>
                <w:u w:val="single"/>
              </w:rPr>
              <w:t>«Развитие молодёжной политики, физической культуры и массового спорта на территории муниципального образования «Колпашевский район»</w:t>
            </w:r>
          </w:p>
          <w:p w:rsidR="003E4385" w:rsidRPr="005A2C03" w:rsidRDefault="003E4385" w:rsidP="003E4385">
            <w:pPr>
              <w:jc w:val="center"/>
              <w:rPr>
                <w:color w:val="000000"/>
                <w:u w:val="single"/>
              </w:rPr>
            </w:pPr>
          </w:p>
        </w:tc>
      </w:tr>
      <w:tr w:rsidR="003E4385" w:rsidRPr="005A2C03" w:rsidTr="003E4385">
        <w:trPr>
          <w:gridAfter w:val="1"/>
          <w:wAfter w:w="426" w:type="dxa"/>
          <w:trHeight w:val="180"/>
        </w:trPr>
        <w:tc>
          <w:tcPr>
            <w:tcW w:w="14743" w:type="dxa"/>
            <w:gridSpan w:val="7"/>
            <w:tcBorders>
              <w:top w:val="nil"/>
              <w:left w:val="nil"/>
              <w:bottom w:val="single" w:sz="4" w:space="0" w:color="auto"/>
              <w:right w:val="nil"/>
            </w:tcBorders>
            <w:shd w:val="clear" w:color="auto" w:fill="auto"/>
            <w:noWrap/>
            <w:vAlign w:val="bottom"/>
            <w:hideMark/>
          </w:tcPr>
          <w:tbl>
            <w:tblPr>
              <w:tblW w:w="14488" w:type="dxa"/>
              <w:tblLayout w:type="fixed"/>
              <w:tblLook w:val="04A0" w:firstRow="1" w:lastRow="0" w:firstColumn="1" w:lastColumn="0" w:noHBand="0" w:noVBand="1"/>
            </w:tblPr>
            <w:tblGrid>
              <w:gridCol w:w="597"/>
              <w:gridCol w:w="3688"/>
              <w:gridCol w:w="989"/>
              <w:gridCol w:w="1277"/>
              <w:gridCol w:w="1127"/>
              <w:gridCol w:w="7"/>
              <w:gridCol w:w="1127"/>
              <w:gridCol w:w="1261"/>
              <w:gridCol w:w="60"/>
              <w:gridCol w:w="947"/>
              <w:gridCol w:w="60"/>
              <w:gridCol w:w="1073"/>
              <w:gridCol w:w="61"/>
              <w:gridCol w:w="2214"/>
            </w:tblGrid>
            <w:tr w:rsidR="003E4385" w:rsidRPr="005A2C03" w:rsidTr="003E4385">
              <w:trPr>
                <w:trHeight w:val="315"/>
              </w:trPr>
              <w:tc>
                <w:tcPr>
                  <w:tcW w:w="5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t xml:space="preserve"> </w:t>
                  </w:r>
                  <w:proofErr w:type="gramStart"/>
                  <w:r w:rsidRPr="005A2C03">
                    <w:rPr>
                      <w:color w:val="000000"/>
                    </w:rPr>
                    <w:t>п</w:t>
                  </w:r>
                  <w:proofErr w:type="gramEnd"/>
                  <w:r w:rsidRPr="005A2C03">
                    <w:rPr>
                      <w:color w:val="000000"/>
                    </w:rPr>
                    <w:t>/п</w:t>
                  </w:r>
                </w:p>
              </w:tc>
              <w:tc>
                <w:tcPr>
                  <w:tcW w:w="36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t>Наименования целей, задач, мероприятий муниципальной программы</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385" w:rsidRPr="005A2C03" w:rsidRDefault="003E4385" w:rsidP="003E4385">
                  <w:pPr>
                    <w:ind w:right="-108"/>
                    <w:jc w:val="center"/>
                    <w:rPr>
                      <w:color w:val="000000"/>
                    </w:rPr>
                  </w:pPr>
                  <w:r w:rsidRPr="005A2C03">
                    <w:rPr>
                      <w:color w:val="000000"/>
                    </w:rPr>
                    <w:t>Срок исполнения</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t>Объем финансирования                               (тыс. рублей)</w:t>
                  </w:r>
                </w:p>
              </w:tc>
              <w:tc>
                <w:tcPr>
                  <w:tcW w:w="1134" w:type="dxa"/>
                  <w:gridSpan w:val="2"/>
                  <w:tcBorders>
                    <w:top w:val="single" w:sz="4" w:space="0" w:color="auto"/>
                    <w:left w:val="nil"/>
                    <w:bottom w:val="single" w:sz="4" w:space="0" w:color="auto"/>
                    <w:right w:val="nil"/>
                  </w:tcBorders>
                </w:tcPr>
                <w:p w:rsidR="003E4385" w:rsidRPr="005A2C03" w:rsidRDefault="003E4385" w:rsidP="003E4385">
                  <w:pPr>
                    <w:jc w:val="center"/>
                    <w:rPr>
                      <w:color w:val="000000"/>
                    </w:rPr>
                  </w:pPr>
                </w:p>
              </w:tc>
              <w:tc>
                <w:tcPr>
                  <w:tcW w:w="4589" w:type="dxa"/>
                  <w:gridSpan w:val="7"/>
                  <w:tcBorders>
                    <w:top w:val="single" w:sz="4" w:space="0" w:color="auto"/>
                    <w:left w:val="nil"/>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t>В том числе за счет средств</w:t>
                  </w:r>
                </w:p>
              </w:tc>
              <w:tc>
                <w:tcPr>
                  <w:tcW w:w="2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4385" w:rsidRPr="005A2C03" w:rsidRDefault="003E4385" w:rsidP="003E4385">
                  <w:pPr>
                    <w:ind w:right="-250"/>
                    <w:jc w:val="center"/>
                    <w:rPr>
                      <w:color w:val="000000"/>
                    </w:rPr>
                  </w:pPr>
                  <w:r w:rsidRPr="005A2C03">
                    <w:rPr>
                      <w:color w:val="000000"/>
                    </w:rPr>
                    <w:t>Ответственный исполнитель, соисполнители, участники муниципальной программы</w:t>
                  </w:r>
                </w:p>
              </w:tc>
            </w:tr>
            <w:tr w:rsidR="003E4385" w:rsidRPr="005A2C03" w:rsidTr="003E4385">
              <w:trPr>
                <w:trHeight w:val="1320"/>
              </w:trPr>
              <w:tc>
                <w:tcPr>
                  <w:tcW w:w="597" w:type="dxa"/>
                  <w:vMerge/>
                  <w:tcBorders>
                    <w:top w:val="single" w:sz="4" w:space="0" w:color="auto"/>
                    <w:left w:val="single" w:sz="4" w:space="0" w:color="auto"/>
                    <w:bottom w:val="single" w:sz="4" w:space="0" w:color="auto"/>
                    <w:right w:val="single" w:sz="4" w:space="0" w:color="auto"/>
                  </w:tcBorders>
                  <w:vAlign w:val="center"/>
                  <w:hideMark/>
                </w:tcPr>
                <w:p w:rsidR="003E4385" w:rsidRPr="005A2C03" w:rsidRDefault="003E4385" w:rsidP="003E4385">
                  <w:pPr>
                    <w:rPr>
                      <w:color w:val="000000"/>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3E4385" w:rsidRPr="005A2C03" w:rsidRDefault="003E4385" w:rsidP="003E4385">
                  <w:pPr>
                    <w:rPr>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hideMark/>
                </w:tcPr>
                <w:p w:rsidR="003E4385" w:rsidRPr="005A2C03" w:rsidRDefault="003E4385" w:rsidP="003E4385">
                  <w:pPr>
                    <w:rPr>
                      <w:color w:val="00000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3E4385" w:rsidRPr="005A2C03" w:rsidRDefault="003E4385" w:rsidP="003E4385">
                  <w:pPr>
                    <w:rPr>
                      <w:color w:val="000000"/>
                    </w:rPr>
                  </w:pP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t>местного бюджета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t>федерального бюджета (по согласованию)</w:t>
                  </w:r>
                </w:p>
              </w:tc>
              <w:tc>
                <w:tcPr>
                  <w:tcW w:w="1321" w:type="dxa"/>
                  <w:gridSpan w:val="2"/>
                  <w:tcBorders>
                    <w:top w:val="nil"/>
                    <w:left w:val="nil"/>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t>областного бюджета (по согласованию)</w:t>
                  </w:r>
                </w:p>
              </w:tc>
              <w:tc>
                <w:tcPr>
                  <w:tcW w:w="1007" w:type="dxa"/>
                  <w:gridSpan w:val="2"/>
                  <w:tcBorders>
                    <w:top w:val="single" w:sz="4" w:space="0" w:color="auto"/>
                    <w:left w:val="nil"/>
                    <w:bottom w:val="single" w:sz="4" w:space="0" w:color="auto"/>
                    <w:right w:val="single" w:sz="4" w:space="0" w:color="auto"/>
                  </w:tcBorders>
                </w:tcPr>
                <w:p w:rsidR="003E4385" w:rsidRPr="005A2C03" w:rsidRDefault="003E4385" w:rsidP="003E4385">
                  <w:pPr>
                    <w:jc w:val="center"/>
                    <w:rPr>
                      <w:color w:val="000000"/>
                    </w:rPr>
                  </w:pPr>
                  <w:r w:rsidRPr="005A2C03">
                    <w:rPr>
                      <w:color w:val="000000"/>
                    </w:rPr>
                    <w:t>бюджетов поселений (по согласованию)</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t>внебюджетных источников  (по согласованию)</w:t>
                  </w:r>
                </w:p>
              </w:tc>
              <w:tc>
                <w:tcPr>
                  <w:tcW w:w="2214" w:type="dxa"/>
                  <w:vMerge/>
                  <w:tcBorders>
                    <w:top w:val="single" w:sz="4" w:space="0" w:color="auto"/>
                    <w:left w:val="single" w:sz="4" w:space="0" w:color="auto"/>
                    <w:bottom w:val="single" w:sz="4" w:space="0" w:color="auto"/>
                    <w:right w:val="single" w:sz="4" w:space="0" w:color="auto"/>
                  </w:tcBorders>
                  <w:vAlign w:val="center"/>
                  <w:hideMark/>
                </w:tcPr>
                <w:p w:rsidR="003E4385" w:rsidRPr="005A2C03" w:rsidRDefault="003E4385" w:rsidP="003E4385">
                  <w:pPr>
                    <w:rPr>
                      <w:color w:val="000000"/>
                    </w:rPr>
                  </w:pPr>
                </w:p>
              </w:tc>
            </w:tr>
            <w:tr w:rsidR="003E4385" w:rsidRPr="005A2C03" w:rsidTr="003E4385">
              <w:trPr>
                <w:trHeight w:val="300"/>
              </w:trPr>
              <w:tc>
                <w:tcPr>
                  <w:tcW w:w="5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4385" w:rsidRPr="005A2C03" w:rsidRDefault="003E4385" w:rsidP="003E4385">
                  <w:pPr>
                    <w:jc w:val="center"/>
                    <w:rPr>
                      <w:color w:val="000000"/>
                    </w:rPr>
                  </w:pPr>
                  <w:r w:rsidRPr="005A2C03">
                    <w:rPr>
                      <w:color w:val="000000"/>
                    </w:rPr>
                    <w:t>1</w:t>
                  </w:r>
                </w:p>
              </w:tc>
              <w:tc>
                <w:tcPr>
                  <w:tcW w:w="3688" w:type="dxa"/>
                  <w:tcBorders>
                    <w:top w:val="single" w:sz="4" w:space="0" w:color="auto"/>
                    <w:left w:val="nil"/>
                    <w:bottom w:val="single" w:sz="4" w:space="0" w:color="auto"/>
                    <w:right w:val="single" w:sz="4" w:space="0" w:color="auto"/>
                  </w:tcBorders>
                  <w:shd w:val="clear" w:color="auto" w:fill="auto"/>
                  <w:vAlign w:val="bottom"/>
                  <w:hideMark/>
                </w:tcPr>
                <w:p w:rsidR="003E4385" w:rsidRPr="005A2C03" w:rsidRDefault="003E4385" w:rsidP="003E4385">
                  <w:pPr>
                    <w:jc w:val="center"/>
                    <w:rPr>
                      <w:color w:val="000000"/>
                    </w:rPr>
                  </w:pPr>
                  <w:r w:rsidRPr="005A2C03">
                    <w:rPr>
                      <w:color w:val="000000"/>
                    </w:rPr>
                    <w:t>2</w:t>
                  </w:r>
                </w:p>
              </w:tc>
              <w:tc>
                <w:tcPr>
                  <w:tcW w:w="989" w:type="dxa"/>
                  <w:tcBorders>
                    <w:top w:val="single" w:sz="4" w:space="0" w:color="auto"/>
                    <w:left w:val="nil"/>
                    <w:bottom w:val="single" w:sz="4" w:space="0" w:color="auto"/>
                    <w:right w:val="single" w:sz="4" w:space="0" w:color="auto"/>
                  </w:tcBorders>
                  <w:shd w:val="clear" w:color="auto" w:fill="auto"/>
                  <w:vAlign w:val="bottom"/>
                  <w:hideMark/>
                </w:tcPr>
                <w:p w:rsidR="003E4385" w:rsidRPr="005A2C03" w:rsidRDefault="003E4385" w:rsidP="003E4385">
                  <w:pPr>
                    <w:jc w:val="center"/>
                    <w:rPr>
                      <w:color w:val="000000"/>
                    </w:rPr>
                  </w:pPr>
                  <w:r w:rsidRPr="005A2C03">
                    <w:rPr>
                      <w:color w:val="000000"/>
                    </w:rPr>
                    <w:t>3</w:t>
                  </w:r>
                </w:p>
              </w:tc>
              <w:tc>
                <w:tcPr>
                  <w:tcW w:w="1277" w:type="dxa"/>
                  <w:tcBorders>
                    <w:top w:val="single" w:sz="4" w:space="0" w:color="auto"/>
                    <w:left w:val="nil"/>
                    <w:bottom w:val="single" w:sz="4" w:space="0" w:color="auto"/>
                    <w:right w:val="single" w:sz="4" w:space="0" w:color="auto"/>
                  </w:tcBorders>
                  <w:shd w:val="clear" w:color="auto" w:fill="auto"/>
                  <w:vAlign w:val="bottom"/>
                  <w:hideMark/>
                </w:tcPr>
                <w:p w:rsidR="003E4385" w:rsidRPr="005A2C03" w:rsidRDefault="003E4385" w:rsidP="003E4385">
                  <w:pPr>
                    <w:jc w:val="center"/>
                    <w:rPr>
                      <w:color w:val="000000"/>
                    </w:rPr>
                  </w:pPr>
                  <w:r w:rsidRPr="005A2C03">
                    <w:rPr>
                      <w:color w:val="000000"/>
                    </w:rPr>
                    <w:t>4</w:t>
                  </w:r>
                </w:p>
              </w:tc>
              <w:tc>
                <w:tcPr>
                  <w:tcW w:w="1127" w:type="dxa"/>
                  <w:tcBorders>
                    <w:top w:val="single" w:sz="4" w:space="0" w:color="auto"/>
                    <w:left w:val="nil"/>
                    <w:bottom w:val="single" w:sz="4" w:space="0" w:color="auto"/>
                    <w:right w:val="single" w:sz="4" w:space="0" w:color="auto"/>
                  </w:tcBorders>
                  <w:shd w:val="clear" w:color="auto" w:fill="auto"/>
                  <w:vAlign w:val="bottom"/>
                  <w:hideMark/>
                </w:tcPr>
                <w:p w:rsidR="003E4385" w:rsidRPr="005A2C03" w:rsidRDefault="003E4385" w:rsidP="003E4385">
                  <w:pPr>
                    <w:jc w:val="center"/>
                    <w:rPr>
                      <w:color w:val="000000"/>
                    </w:rPr>
                  </w:pPr>
                  <w:r w:rsidRPr="005A2C03">
                    <w:rPr>
                      <w:color w:val="000000"/>
                    </w:rPr>
                    <w:t>5</w:t>
                  </w:r>
                </w:p>
              </w:tc>
              <w:tc>
                <w:tcPr>
                  <w:tcW w:w="1134" w:type="dxa"/>
                  <w:gridSpan w:val="2"/>
                  <w:tcBorders>
                    <w:top w:val="nil"/>
                    <w:left w:val="nil"/>
                    <w:bottom w:val="single" w:sz="4" w:space="0" w:color="auto"/>
                    <w:right w:val="single" w:sz="4" w:space="0" w:color="auto"/>
                  </w:tcBorders>
                  <w:shd w:val="clear" w:color="auto" w:fill="auto"/>
                  <w:vAlign w:val="bottom"/>
                  <w:hideMark/>
                </w:tcPr>
                <w:p w:rsidR="003E4385" w:rsidRPr="005A2C03" w:rsidRDefault="003E4385" w:rsidP="003E4385">
                  <w:pPr>
                    <w:jc w:val="center"/>
                    <w:rPr>
                      <w:color w:val="000000"/>
                    </w:rPr>
                  </w:pPr>
                  <w:r w:rsidRPr="005A2C03">
                    <w:rPr>
                      <w:color w:val="000000"/>
                    </w:rPr>
                    <w:t>6</w:t>
                  </w:r>
                </w:p>
              </w:tc>
              <w:tc>
                <w:tcPr>
                  <w:tcW w:w="1321" w:type="dxa"/>
                  <w:gridSpan w:val="2"/>
                  <w:tcBorders>
                    <w:top w:val="nil"/>
                    <w:left w:val="nil"/>
                    <w:bottom w:val="single" w:sz="4" w:space="0" w:color="auto"/>
                    <w:right w:val="single" w:sz="4" w:space="0" w:color="auto"/>
                  </w:tcBorders>
                  <w:shd w:val="clear" w:color="auto" w:fill="auto"/>
                  <w:vAlign w:val="bottom"/>
                  <w:hideMark/>
                </w:tcPr>
                <w:p w:rsidR="003E4385" w:rsidRPr="005A2C03" w:rsidRDefault="003E4385" w:rsidP="003E4385">
                  <w:pPr>
                    <w:jc w:val="center"/>
                    <w:rPr>
                      <w:color w:val="000000"/>
                    </w:rPr>
                  </w:pPr>
                  <w:r w:rsidRPr="005A2C03">
                    <w:rPr>
                      <w:color w:val="000000"/>
                    </w:rPr>
                    <w:t>7</w:t>
                  </w:r>
                </w:p>
              </w:tc>
              <w:tc>
                <w:tcPr>
                  <w:tcW w:w="1007" w:type="dxa"/>
                  <w:gridSpan w:val="2"/>
                  <w:tcBorders>
                    <w:top w:val="single" w:sz="4" w:space="0" w:color="auto"/>
                    <w:left w:val="nil"/>
                    <w:bottom w:val="single" w:sz="4" w:space="0" w:color="auto"/>
                    <w:right w:val="single" w:sz="4" w:space="0" w:color="auto"/>
                  </w:tcBorders>
                </w:tcPr>
                <w:p w:rsidR="003E4385" w:rsidRPr="005A2C03" w:rsidRDefault="003E4385" w:rsidP="003E4385">
                  <w:pPr>
                    <w:jc w:val="center"/>
                    <w:rPr>
                      <w:color w:val="000000"/>
                    </w:rPr>
                  </w:pPr>
                  <w:r w:rsidRPr="005A2C03">
                    <w:rPr>
                      <w:color w:val="000000"/>
                    </w:rPr>
                    <w:t>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E4385" w:rsidRPr="005A2C03" w:rsidRDefault="003E4385" w:rsidP="003E4385">
                  <w:pPr>
                    <w:jc w:val="center"/>
                    <w:rPr>
                      <w:color w:val="000000"/>
                    </w:rPr>
                  </w:pPr>
                  <w:r w:rsidRPr="005A2C03">
                    <w:rPr>
                      <w:color w:val="000000"/>
                    </w:rPr>
                    <w:t>9</w:t>
                  </w:r>
                </w:p>
              </w:tc>
              <w:tc>
                <w:tcPr>
                  <w:tcW w:w="2214" w:type="dxa"/>
                  <w:tcBorders>
                    <w:top w:val="single" w:sz="4" w:space="0" w:color="auto"/>
                    <w:left w:val="nil"/>
                    <w:bottom w:val="single" w:sz="4" w:space="0" w:color="auto"/>
                    <w:right w:val="single" w:sz="4" w:space="0" w:color="auto"/>
                  </w:tcBorders>
                  <w:shd w:val="clear" w:color="auto" w:fill="auto"/>
                  <w:vAlign w:val="bottom"/>
                  <w:hideMark/>
                </w:tcPr>
                <w:p w:rsidR="003E4385" w:rsidRPr="005A2C03" w:rsidRDefault="003E4385" w:rsidP="003E4385">
                  <w:pPr>
                    <w:jc w:val="center"/>
                    <w:rPr>
                      <w:color w:val="000000"/>
                    </w:rPr>
                  </w:pPr>
                  <w:r w:rsidRPr="005A2C03">
                    <w:rPr>
                      <w:color w:val="000000"/>
                    </w:rPr>
                    <w:t>10</w:t>
                  </w:r>
                </w:p>
              </w:tc>
            </w:tr>
            <w:tr w:rsidR="003E4385" w:rsidRPr="005A2C03" w:rsidTr="003E4385">
              <w:trPr>
                <w:trHeight w:val="617"/>
              </w:trPr>
              <w:tc>
                <w:tcPr>
                  <w:tcW w:w="597" w:type="dxa"/>
                  <w:tcBorders>
                    <w:top w:val="nil"/>
                    <w:left w:val="single" w:sz="4" w:space="0" w:color="auto"/>
                    <w:bottom w:val="single" w:sz="4" w:space="0" w:color="auto"/>
                    <w:right w:val="single" w:sz="4" w:space="0" w:color="auto"/>
                  </w:tcBorders>
                  <w:shd w:val="clear" w:color="auto" w:fill="auto"/>
                  <w:vAlign w:val="bottom"/>
                  <w:hideMark/>
                </w:tcPr>
                <w:p w:rsidR="003E4385" w:rsidRPr="005A2C03" w:rsidRDefault="003E4385" w:rsidP="003E4385">
                  <w:pPr>
                    <w:rPr>
                      <w:color w:val="000000"/>
                    </w:rPr>
                  </w:pPr>
                </w:p>
              </w:tc>
              <w:tc>
                <w:tcPr>
                  <w:tcW w:w="13891" w:type="dxa"/>
                  <w:gridSpan w:val="13"/>
                  <w:tcBorders>
                    <w:top w:val="nil"/>
                    <w:left w:val="nil"/>
                    <w:bottom w:val="single" w:sz="4" w:space="0" w:color="auto"/>
                    <w:right w:val="single" w:sz="4" w:space="0" w:color="auto"/>
                  </w:tcBorders>
                  <w:shd w:val="clear" w:color="auto" w:fill="auto"/>
                  <w:vAlign w:val="center"/>
                  <w:hideMark/>
                </w:tcPr>
                <w:p w:rsidR="003E4385" w:rsidRPr="005A2C03" w:rsidRDefault="003E4385" w:rsidP="003E4385">
                  <w:pPr>
                    <w:rPr>
                      <w:color w:val="000000"/>
                    </w:rPr>
                  </w:pPr>
                  <w:r w:rsidRPr="005A2C03">
                    <w:rPr>
                      <w:color w:val="000000"/>
                    </w:rPr>
                    <w:t>Цель муниципальной программы: Создание условий для развития физической культуры и массового спорта, эффективной молодежной политики в Колпашевском районе</w:t>
                  </w:r>
                </w:p>
                <w:p w:rsidR="003E4385" w:rsidRPr="005A2C03" w:rsidRDefault="003E4385" w:rsidP="003E4385">
                  <w:pPr>
                    <w:rPr>
                      <w:color w:val="000000"/>
                    </w:rPr>
                  </w:pPr>
                  <w:r w:rsidRPr="005A2C03">
                    <w:rPr>
                      <w:color w:val="000000"/>
                    </w:rPr>
                    <w:t> </w:t>
                  </w:r>
                </w:p>
              </w:tc>
            </w:tr>
            <w:tr w:rsidR="003E4385" w:rsidRPr="005A2C03" w:rsidTr="003E4385">
              <w:trPr>
                <w:trHeight w:val="613"/>
              </w:trPr>
              <w:tc>
                <w:tcPr>
                  <w:tcW w:w="597" w:type="dxa"/>
                  <w:tcBorders>
                    <w:top w:val="nil"/>
                    <w:left w:val="single" w:sz="4" w:space="0" w:color="auto"/>
                    <w:bottom w:val="single" w:sz="4" w:space="0" w:color="auto"/>
                    <w:right w:val="single" w:sz="4" w:space="0" w:color="auto"/>
                  </w:tcBorders>
                  <w:shd w:val="clear" w:color="auto" w:fill="auto"/>
                  <w:vAlign w:val="center"/>
                  <w:hideMark/>
                </w:tcPr>
                <w:p w:rsidR="003E4385" w:rsidRPr="005A2C03" w:rsidRDefault="003E4385" w:rsidP="003E4385">
                  <w:pPr>
                    <w:jc w:val="center"/>
                    <w:rPr>
                      <w:color w:val="000000"/>
                    </w:rPr>
                  </w:pPr>
                  <w:r w:rsidRPr="005A2C03">
                    <w:rPr>
                      <w:color w:val="000000"/>
                    </w:rPr>
                    <w:t>1.</w:t>
                  </w:r>
                </w:p>
              </w:tc>
              <w:tc>
                <w:tcPr>
                  <w:tcW w:w="13891" w:type="dxa"/>
                  <w:gridSpan w:val="13"/>
                  <w:tcBorders>
                    <w:top w:val="nil"/>
                    <w:left w:val="nil"/>
                    <w:bottom w:val="single" w:sz="4" w:space="0" w:color="auto"/>
                    <w:right w:val="single" w:sz="4" w:space="0" w:color="auto"/>
                  </w:tcBorders>
                  <w:shd w:val="clear" w:color="auto" w:fill="auto"/>
                  <w:vAlign w:val="center"/>
                  <w:hideMark/>
                </w:tcPr>
                <w:p w:rsidR="003E4385" w:rsidRPr="005A2C03" w:rsidRDefault="003E4385" w:rsidP="003E4385">
                  <w:pPr>
                    <w:rPr>
                      <w:color w:val="000000"/>
                    </w:rPr>
                  </w:pPr>
                  <w:r w:rsidRPr="005A2C03">
                    <w:rPr>
                      <w:color w:val="000000"/>
                    </w:rPr>
                    <w:t>Задача 1 муниципальной программы: Создание условий для организации физкультурно-оздоровительной и спортивной работы с населением Колпашевского района</w:t>
                  </w:r>
                </w:p>
              </w:tc>
            </w:tr>
            <w:tr w:rsidR="00463D7A" w:rsidRPr="005A2C03" w:rsidTr="003E4385">
              <w:trPr>
                <w:trHeight w:val="317"/>
              </w:trPr>
              <w:tc>
                <w:tcPr>
                  <w:tcW w:w="5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3E4385">
                  <w:pPr>
                    <w:jc w:val="center"/>
                    <w:rPr>
                      <w:color w:val="000000"/>
                    </w:rPr>
                  </w:pPr>
                </w:p>
              </w:tc>
              <w:tc>
                <w:tcPr>
                  <w:tcW w:w="36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3E4385">
                  <w:pPr>
                    <w:rPr>
                      <w:color w:val="000000"/>
                    </w:rPr>
                  </w:pPr>
                  <w:r w:rsidRPr="005A2C03">
                    <w:rPr>
                      <w:color w:val="000000"/>
                    </w:rPr>
                    <w:t>Подпрограмма 1:</w:t>
                  </w:r>
                  <w:r w:rsidRPr="005A2C03">
                    <w:t xml:space="preserve"> </w:t>
                  </w:r>
                  <w:r w:rsidRPr="005A2C03">
                    <w:rPr>
                      <w:color w:val="000000"/>
                    </w:rPr>
                    <w:t>Развитие физической культуры и массового спорта в Колпашевском районе</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3E4385">
                  <w:pPr>
                    <w:jc w:val="center"/>
                    <w:rPr>
                      <w:b/>
                      <w:bCs/>
                      <w:color w:val="000000"/>
                    </w:rPr>
                  </w:pPr>
                  <w:r w:rsidRPr="005A2C03">
                    <w:rPr>
                      <w:b/>
                      <w:bCs/>
                      <w:color w:val="000000"/>
                    </w:rPr>
                    <w:t>всего</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182556,4</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59382,8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123173,6</w:t>
                  </w:r>
                </w:p>
              </w:tc>
              <w:tc>
                <w:tcPr>
                  <w:tcW w:w="1007" w:type="dxa"/>
                  <w:gridSpan w:val="2"/>
                  <w:tcBorders>
                    <w:top w:val="single" w:sz="4" w:space="0" w:color="auto"/>
                    <w:left w:val="nil"/>
                    <w:bottom w:val="single" w:sz="4" w:space="0" w:color="auto"/>
                    <w:right w:val="single" w:sz="4" w:space="0" w:color="auto"/>
                  </w:tcBorders>
                  <w:vAlign w:val="center"/>
                </w:tcPr>
                <w:p w:rsidR="00463D7A" w:rsidRPr="005A2C03" w:rsidRDefault="00463D7A" w:rsidP="00463D7A">
                  <w:pPr>
                    <w:jc w:val="center"/>
                    <w:rPr>
                      <w:b/>
                      <w:bCs/>
                      <w:color w:val="000000"/>
                    </w:rPr>
                  </w:pPr>
                  <w:r w:rsidRPr="005A2C03">
                    <w:rPr>
                      <w:b/>
                      <w:bCs/>
                      <w:color w:val="00000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227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63D7A" w:rsidRPr="005A2C03" w:rsidRDefault="00463D7A" w:rsidP="003E4385">
                  <w:pPr>
                    <w:jc w:val="center"/>
                    <w:rPr>
                      <w:color w:val="000000"/>
                    </w:rPr>
                  </w:pPr>
                  <w:r w:rsidRPr="005A2C03">
                    <w:rPr>
                      <w:color w:val="000000"/>
                    </w:rPr>
                    <w:t xml:space="preserve">Управление по культуре, спорту и молодежной политике Администрации Колпашевского района; </w:t>
                  </w:r>
                </w:p>
                <w:p w:rsidR="00463D7A" w:rsidRPr="005A2C03" w:rsidRDefault="00463D7A" w:rsidP="003E4385">
                  <w:pPr>
                    <w:jc w:val="center"/>
                  </w:pPr>
                  <w:r w:rsidRPr="005A2C03">
                    <w:rPr>
                      <w:color w:val="000000"/>
                    </w:rPr>
                    <w:t xml:space="preserve">Управление Образования Администрации Колпашевского </w:t>
                  </w:r>
                  <w:r w:rsidRPr="005A2C03">
                    <w:rPr>
                      <w:color w:val="000000"/>
                    </w:rPr>
                    <w:lastRenderedPageBreak/>
                    <w:t>района;</w:t>
                  </w:r>
                  <w:r w:rsidRPr="005A2C03">
                    <w:t xml:space="preserve"> МКУ «Агентство»,</w:t>
                  </w:r>
                </w:p>
                <w:p w:rsidR="00463D7A" w:rsidRPr="005A2C03" w:rsidRDefault="00463D7A" w:rsidP="003E4385">
                  <w:pPr>
                    <w:jc w:val="center"/>
                    <w:rPr>
                      <w:color w:val="000000"/>
                    </w:rPr>
                  </w:pPr>
                  <w:r w:rsidRPr="005A2C03">
                    <w:t>Администрации п</w:t>
                  </w:r>
                  <w:r w:rsidRPr="005A2C03">
                    <w:rPr>
                      <w:color w:val="000000"/>
                    </w:rPr>
                    <w:t>оселений Колпашевского района</w:t>
                  </w:r>
                </w:p>
              </w:tc>
            </w:tr>
            <w:tr w:rsidR="00463D7A" w:rsidRPr="005A2C03" w:rsidTr="003E4385">
              <w:trPr>
                <w:trHeight w:val="297"/>
              </w:trPr>
              <w:tc>
                <w:tcPr>
                  <w:tcW w:w="597" w:type="dxa"/>
                  <w:vMerge/>
                  <w:tcBorders>
                    <w:top w:val="single" w:sz="4" w:space="0" w:color="auto"/>
                    <w:left w:val="single" w:sz="4" w:space="0" w:color="auto"/>
                    <w:bottom w:val="single" w:sz="4" w:space="0" w:color="000000"/>
                    <w:right w:val="single" w:sz="4" w:space="0" w:color="auto"/>
                  </w:tcBorders>
                  <w:vAlign w:val="center"/>
                  <w:hideMark/>
                </w:tcPr>
                <w:p w:rsidR="00463D7A" w:rsidRPr="005A2C03" w:rsidRDefault="00463D7A" w:rsidP="003E4385">
                  <w:pPr>
                    <w:rPr>
                      <w:color w:val="000000"/>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color w:val="000000"/>
                    </w:rPr>
                  </w:pP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3E4385">
                  <w:pPr>
                    <w:jc w:val="center"/>
                    <w:rPr>
                      <w:b/>
                      <w:bCs/>
                      <w:color w:val="000000"/>
                    </w:rPr>
                  </w:pPr>
                  <w:r w:rsidRPr="005A2C03">
                    <w:rPr>
                      <w:b/>
                      <w:bCs/>
                      <w:color w:val="000000"/>
                    </w:rPr>
                    <w:t>2016год</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7716,7</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7716,7</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1007" w:type="dxa"/>
                  <w:gridSpan w:val="2"/>
                  <w:tcBorders>
                    <w:top w:val="single" w:sz="4" w:space="0" w:color="auto"/>
                    <w:left w:val="nil"/>
                    <w:bottom w:val="single" w:sz="4" w:space="0" w:color="auto"/>
                    <w:right w:val="single" w:sz="4" w:space="0" w:color="auto"/>
                  </w:tcBorders>
                  <w:vAlign w:val="center"/>
                </w:tcPr>
                <w:p w:rsidR="00463D7A" w:rsidRPr="005A2C03" w:rsidRDefault="00463D7A" w:rsidP="00463D7A">
                  <w:pPr>
                    <w:jc w:val="center"/>
                    <w:rPr>
                      <w:b/>
                      <w:bCs/>
                      <w:color w:val="000000"/>
                    </w:rPr>
                  </w:pPr>
                  <w:r w:rsidRPr="005A2C03">
                    <w:rPr>
                      <w:b/>
                      <w:bCs/>
                      <w:color w:val="00000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2275" w:type="dxa"/>
                  <w:gridSpan w:val="2"/>
                  <w:vMerge/>
                  <w:tcBorders>
                    <w:top w:val="single" w:sz="4" w:space="0" w:color="auto"/>
                    <w:left w:val="single" w:sz="4" w:space="0" w:color="auto"/>
                    <w:bottom w:val="single" w:sz="4" w:space="0" w:color="000000"/>
                    <w:right w:val="single" w:sz="4" w:space="0" w:color="auto"/>
                  </w:tcBorders>
                  <w:vAlign w:val="center"/>
                  <w:hideMark/>
                </w:tcPr>
                <w:p w:rsidR="00463D7A" w:rsidRPr="005A2C03" w:rsidRDefault="00463D7A" w:rsidP="003E4385">
                  <w:pPr>
                    <w:rPr>
                      <w:color w:val="000000"/>
                    </w:rPr>
                  </w:pPr>
                </w:p>
              </w:tc>
            </w:tr>
            <w:tr w:rsidR="00463D7A" w:rsidRPr="005A2C03" w:rsidTr="003E4385">
              <w:trPr>
                <w:trHeight w:val="585"/>
              </w:trPr>
              <w:tc>
                <w:tcPr>
                  <w:tcW w:w="597" w:type="dxa"/>
                  <w:vMerge/>
                  <w:tcBorders>
                    <w:top w:val="nil"/>
                    <w:left w:val="single" w:sz="4" w:space="0" w:color="auto"/>
                    <w:bottom w:val="single" w:sz="4" w:space="0" w:color="000000"/>
                    <w:right w:val="single" w:sz="4" w:space="0" w:color="auto"/>
                  </w:tcBorders>
                  <w:vAlign w:val="center"/>
                  <w:hideMark/>
                </w:tcPr>
                <w:p w:rsidR="00463D7A" w:rsidRPr="005A2C03" w:rsidRDefault="00463D7A" w:rsidP="003E4385">
                  <w:pPr>
                    <w:rPr>
                      <w:color w:val="000000"/>
                    </w:rPr>
                  </w:pPr>
                </w:p>
              </w:tc>
              <w:tc>
                <w:tcPr>
                  <w:tcW w:w="368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3E4385">
                  <w:pPr>
                    <w:rPr>
                      <w:color w:val="000000"/>
                    </w:rPr>
                  </w:pPr>
                </w:p>
              </w:tc>
              <w:tc>
                <w:tcPr>
                  <w:tcW w:w="98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3E4385">
                  <w:pPr>
                    <w:jc w:val="center"/>
                    <w:rPr>
                      <w:b/>
                      <w:bCs/>
                      <w:color w:val="000000"/>
                    </w:rPr>
                  </w:pPr>
                  <w:r w:rsidRPr="005A2C03">
                    <w:rPr>
                      <w:b/>
                      <w:bCs/>
                      <w:color w:val="000000"/>
                    </w:rPr>
                    <w:t>2017 год</w:t>
                  </w:r>
                </w:p>
              </w:tc>
              <w:tc>
                <w:tcPr>
                  <w:tcW w:w="1277"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27415,7</w:t>
                  </w:r>
                </w:p>
              </w:tc>
              <w:tc>
                <w:tcPr>
                  <w:tcW w:w="1127"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9415,7</w:t>
                  </w:r>
                </w:p>
              </w:tc>
              <w:tc>
                <w:tcPr>
                  <w:tcW w:w="1134"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1261"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18000,0</w:t>
                  </w:r>
                </w:p>
              </w:tc>
              <w:tc>
                <w:tcPr>
                  <w:tcW w:w="1007" w:type="dxa"/>
                  <w:gridSpan w:val="2"/>
                  <w:tcBorders>
                    <w:top w:val="single" w:sz="4" w:space="0" w:color="auto"/>
                    <w:left w:val="nil"/>
                    <w:bottom w:val="single" w:sz="4" w:space="0" w:color="auto"/>
                    <w:right w:val="single" w:sz="4" w:space="0" w:color="auto"/>
                  </w:tcBorders>
                  <w:vAlign w:val="center"/>
                </w:tcPr>
                <w:p w:rsidR="00463D7A" w:rsidRPr="005A2C03" w:rsidRDefault="00463D7A" w:rsidP="00463D7A">
                  <w:pPr>
                    <w:jc w:val="center"/>
                    <w:rPr>
                      <w:b/>
                      <w:bCs/>
                      <w:color w:val="000000"/>
                    </w:rPr>
                  </w:pPr>
                  <w:r w:rsidRPr="005A2C03">
                    <w:rPr>
                      <w:b/>
                      <w:bCs/>
                      <w:color w:val="00000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2275" w:type="dxa"/>
                  <w:gridSpan w:val="2"/>
                  <w:vMerge/>
                  <w:tcBorders>
                    <w:top w:val="nil"/>
                    <w:left w:val="single" w:sz="4" w:space="0" w:color="auto"/>
                    <w:bottom w:val="single" w:sz="4" w:space="0" w:color="000000"/>
                    <w:right w:val="single" w:sz="4" w:space="0" w:color="auto"/>
                  </w:tcBorders>
                  <w:vAlign w:val="center"/>
                  <w:hideMark/>
                </w:tcPr>
                <w:p w:rsidR="00463D7A" w:rsidRPr="005A2C03" w:rsidRDefault="00463D7A" w:rsidP="003E4385">
                  <w:pPr>
                    <w:rPr>
                      <w:color w:val="000000"/>
                    </w:rPr>
                  </w:pPr>
                </w:p>
              </w:tc>
            </w:tr>
            <w:tr w:rsidR="00463D7A" w:rsidRPr="005A2C03" w:rsidTr="003E4385">
              <w:trPr>
                <w:trHeight w:val="537"/>
              </w:trPr>
              <w:tc>
                <w:tcPr>
                  <w:tcW w:w="597" w:type="dxa"/>
                  <w:vMerge/>
                  <w:tcBorders>
                    <w:top w:val="nil"/>
                    <w:left w:val="single" w:sz="4" w:space="0" w:color="auto"/>
                    <w:bottom w:val="single" w:sz="4" w:space="0" w:color="000000"/>
                    <w:right w:val="single" w:sz="4" w:space="0" w:color="auto"/>
                  </w:tcBorders>
                  <w:vAlign w:val="center"/>
                  <w:hideMark/>
                </w:tcPr>
                <w:p w:rsidR="00463D7A" w:rsidRPr="005A2C03" w:rsidRDefault="00463D7A" w:rsidP="003E4385">
                  <w:pPr>
                    <w:rPr>
                      <w:color w:val="000000"/>
                    </w:rPr>
                  </w:pPr>
                </w:p>
              </w:tc>
              <w:tc>
                <w:tcPr>
                  <w:tcW w:w="368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3E4385">
                  <w:pPr>
                    <w:rPr>
                      <w:color w:val="000000"/>
                    </w:rPr>
                  </w:pPr>
                </w:p>
              </w:tc>
              <w:tc>
                <w:tcPr>
                  <w:tcW w:w="98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3E4385">
                  <w:pPr>
                    <w:jc w:val="center"/>
                    <w:rPr>
                      <w:b/>
                      <w:bCs/>
                      <w:color w:val="000000"/>
                    </w:rPr>
                  </w:pPr>
                  <w:r w:rsidRPr="005A2C03">
                    <w:rPr>
                      <w:b/>
                      <w:bCs/>
                      <w:color w:val="000000"/>
                    </w:rPr>
                    <w:t>2018 год</w:t>
                  </w:r>
                </w:p>
              </w:tc>
              <w:tc>
                <w:tcPr>
                  <w:tcW w:w="1277"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320,0</w:t>
                  </w:r>
                </w:p>
              </w:tc>
              <w:tc>
                <w:tcPr>
                  <w:tcW w:w="1127"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320,0</w:t>
                  </w:r>
                </w:p>
              </w:tc>
              <w:tc>
                <w:tcPr>
                  <w:tcW w:w="1134"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1261"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1007" w:type="dxa"/>
                  <w:gridSpan w:val="2"/>
                  <w:tcBorders>
                    <w:top w:val="single" w:sz="4" w:space="0" w:color="auto"/>
                    <w:left w:val="nil"/>
                    <w:bottom w:val="single" w:sz="4" w:space="0" w:color="auto"/>
                    <w:right w:val="single" w:sz="4" w:space="0" w:color="auto"/>
                  </w:tcBorders>
                  <w:vAlign w:val="center"/>
                </w:tcPr>
                <w:p w:rsidR="00463D7A" w:rsidRPr="005A2C03" w:rsidRDefault="00463D7A" w:rsidP="00463D7A">
                  <w:pPr>
                    <w:jc w:val="center"/>
                    <w:rPr>
                      <w:b/>
                      <w:bCs/>
                      <w:color w:val="000000"/>
                    </w:rPr>
                  </w:pPr>
                  <w:r w:rsidRPr="005A2C03">
                    <w:rPr>
                      <w:b/>
                      <w:bCs/>
                      <w:color w:val="00000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2275" w:type="dxa"/>
                  <w:gridSpan w:val="2"/>
                  <w:vMerge/>
                  <w:tcBorders>
                    <w:top w:val="nil"/>
                    <w:left w:val="single" w:sz="4" w:space="0" w:color="auto"/>
                    <w:bottom w:val="single" w:sz="4" w:space="0" w:color="000000"/>
                    <w:right w:val="single" w:sz="4" w:space="0" w:color="auto"/>
                  </w:tcBorders>
                  <w:vAlign w:val="center"/>
                  <w:hideMark/>
                </w:tcPr>
                <w:p w:rsidR="00463D7A" w:rsidRPr="005A2C03" w:rsidRDefault="00463D7A" w:rsidP="003E4385">
                  <w:pPr>
                    <w:rPr>
                      <w:color w:val="000000"/>
                    </w:rPr>
                  </w:pPr>
                </w:p>
              </w:tc>
            </w:tr>
            <w:tr w:rsidR="00463D7A" w:rsidRPr="005A2C03" w:rsidTr="003E4385">
              <w:trPr>
                <w:trHeight w:val="389"/>
              </w:trPr>
              <w:tc>
                <w:tcPr>
                  <w:tcW w:w="597" w:type="dxa"/>
                  <w:vMerge/>
                  <w:tcBorders>
                    <w:top w:val="nil"/>
                    <w:left w:val="single" w:sz="4" w:space="0" w:color="auto"/>
                    <w:bottom w:val="single" w:sz="4" w:space="0" w:color="000000"/>
                    <w:right w:val="single" w:sz="4" w:space="0" w:color="auto"/>
                  </w:tcBorders>
                  <w:vAlign w:val="center"/>
                  <w:hideMark/>
                </w:tcPr>
                <w:p w:rsidR="00463D7A" w:rsidRPr="005A2C03" w:rsidRDefault="00463D7A" w:rsidP="003E4385">
                  <w:pPr>
                    <w:rPr>
                      <w:color w:val="000000"/>
                    </w:rPr>
                  </w:pPr>
                </w:p>
              </w:tc>
              <w:tc>
                <w:tcPr>
                  <w:tcW w:w="368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3E4385">
                  <w:pPr>
                    <w:rPr>
                      <w:color w:val="000000"/>
                    </w:rPr>
                  </w:pPr>
                </w:p>
              </w:tc>
              <w:tc>
                <w:tcPr>
                  <w:tcW w:w="98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3E4385">
                  <w:pPr>
                    <w:jc w:val="center"/>
                    <w:rPr>
                      <w:b/>
                      <w:bCs/>
                      <w:color w:val="000000"/>
                    </w:rPr>
                  </w:pPr>
                  <w:r w:rsidRPr="005A2C03">
                    <w:rPr>
                      <w:b/>
                      <w:bCs/>
                      <w:color w:val="000000"/>
                    </w:rPr>
                    <w:t>2019 год</w:t>
                  </w:r>
                </w:p>
              </w:tc>
              <w:tc>
                <w:tcPr>
                  <w:tcW w:w="1277"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66452,3</w:t>
                  </w:r>
                </w:p>
              </w:tc>
              <w:tc>
                <w:tcPr>
                  <w:tcW w:w="1127"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13865,5</w:t>
                  </w:r>
                </w:p>
              </w:tc>
              <w:tc>
                <w:tcPr>
                  <w:tcW w:w="1134"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1261"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52586,8</w:t>
                  </w:r>
                </w:p>
              </w:tc>
              <w:tc>
                <w:tcPr>
                  <w:tcW w:w="1007" w:type="dxa"/>
                  <w:gridSpan w:val="2"/>
                  <w:tcBorders>
                    <w:top w:val="single" w:sz="4" w:space="0" w:color="auto"/>
                    <w:left w:val="nil"/>
                    <w:bottom w:val="single" w:sz="4" w:space="0" w:color="auto"/>
                    <w:right w:val="single" w:sz="4" w:space="0" w:color="auto"/>
                  </w:tcBorders>
                  <w:vAlign w:val="center"/>
                </w:tcPr>
                <w:p w:rsidR="00463D7A" w:rsidRPr="005A2C03" w:rsidRDefault="00463D7A" w:rsidP="00463D7A">
                  <w:pPr>
                    <w:jc w:val="center"/>
                    <w:rPr>
                      <w:b/>
                      <w:bCs/>
                      <w:color w:val="000000"/>
                    </w:rPr>
                  </w:pPr>
                  <w:r w:rsidRPr="005A2C03">
                    <w:rPr>
                      <w:b/>
                      <w:bCs/>
                      <w:color w:val="00000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2275" w:type="dxa"/>
                  <w:gridSpan w:val="2"/>
                  <w:vMerge/>
                  <w:tcBorders>
                    <w:top w:val="nil"/>
                    <w:left w:val="single" w:sz="4" w:space="0" w:color="auto"/>
                    <w:bottom w:val="single" w:sz="4" w:space="0" w:color="000000"/>
                    <w:right w:val="single" w:sz="4" w:space="0" w:color="auto"/>
                  </w:tcBorders>
                  <w:vAlign w:val="center"/>
                  <w:hideMark/>
                </w:tcPr>
                <w:p w:rsidR="00463D7A" w:rsidRPr="005A2C03" w:rsidRDefault="00463D7A" w:rsidP="003E4385">
                  <w:pPr>
                    <w:rPr>
                      <w:color w:val="000000"/>
                    </w:rPr>
                  </w:pPr>
                </w:p>
              </w:tc>
            </w:tr>
            <w:tr w:rsidR="00463D7A" w:rsidRPr="005A2C03" w:rsidTr="003E4385">
              <w:trPr>
                <w:trHeight w:val="410"/>
              </w:trPr>
              <w:tc>
                <w:tcPr>
                  <w:tcW w:w="597" w:type="dxa"/>
                  <w:vMerge/>
                  <w:tcBorders>
                    <w:top w:val="nil"/>
                    <w:left w:val="single" w:sz="4" w:space="0" w:color="auto"/>
                    <w:bottom w:val="single" w:sz="4" w:space="0" w:color="000000"/>
                    <w:right w:val="single" w:sz="4" w:space="0" w:color="auto"/>
                  </w:tcBorders>
                  <w:vAlign w:val="center"/>
                  <w:hideMark/>
                </w:tcPr>
                <w:p w:rsidR="00463D7A" w:rsidRPr="005A2C03" w:rsidRDefault="00463D7A" w:rsidP="003E4385">
                  <w:pPr>
                    <w:rPr>
                      <w:color w:val="000000"/>
                    </w:rPr>
                  </w:pPr>
                </w:p>
              </w:tc>
              <w:tc>
                <w:tcPr>
                  <w:tcW w:w="368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3E4385">
                  <w:pPr>
                    <w:rPr>
                      <w:color w:val="000000"/>
                    </w:rPr>
                  </w:pPr>
                </w:p>
              </w:tc>
              <w:tc>
                <w:tcPr>
                  <w:tcW w:w="98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3E4385">
                  <w:pPr>
                    <w:jc w:val="center"/>
                    <w:rPr>
                      <w:b/>
                      <w:bCs/>
                      <w:color w:val="000000"/>
                    </w:rPr>
                  </w:pPr>
                  <w:r w:rsidRPr="005A2C03">
                    <w:rPr>
                      <w:b/>
                      <w:bCs/>
                      <w:color w:val="000000"/>
                    </w:rPr>
                    <w:t>2020 год</w:t>
                  </w:r>
                </w:p>
              </w:tc>
              <w:tc>
                <w:tcPr>
                  <w:tcW w:w="1277"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78985,4</w:t>
                  </w:r>
                </w:p>
              </w:tc>
              <w:tc>
                <w:tcPr>
                  <w:tcW w:w="1127"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26398,6</w:t>
                  </w:r>
                </w:p>
              </w:tc>
              <w:tc>
                <w:tcPr>
                  <w:tcW w:w="1134"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1261"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52586,8</w:t>
                  </w:r>
                </w:p>
              </w:tc>
              <w:tc>
                <w:tcPr>
                  <w:tcW w:w="1007" w:type="dxa"/>
                  <w:gridSpan w:val="2"/>
                  <w:tcBorders>
                    <w:top w:val="nil"/>
                    <w:left w:val="nil"/>
                    <w:bottom w:val="single" w:sz="4" w:space="0" w:color="auto"/>
                    <w:right w:val="single" w:sz="4" w:space="0" w:color="auto"/>
                  </w:tcBorders>
                  <w:vAlign w:val="center"/>
                </w:tcPr>
                <w:p w:rsidR="00463D7A" w:rsidRPr="005A2C03" w:rsidRDefault="00463D7A" w:rsidP="00463D7A">
                  <w:pPr>
                    <w:jc w:val="center"/>
                    <w:rPr>
                      <w:b/>
                      <w:bCs/>
                      <w:color w:val="000000"/>
                    </w:rPr>
                  </w:pPr>
                  <w:r w:rsidRPr="005A2C03">
                    <w:rPr>
                      <w:b/>
                      <w:bCs/>
                      <w:color w:val="00000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2275" w:type="dxa"/>
                  <w:gridSpan w:val="2"/>
                  <w:vMerge/>
                  <w:tcBorders>
                    <w:top w:val="nil"/>
                    <w:left w:val="single" w:sz="4" w:space="0" w:color="auto"/>
                    <w:bottom w:val="single" w:sz="4" w:space="0" w:color="000000"/>
                    <w:right w:val="single" w:sz="4" w:space="0" w:color="auto"/>
                  </w:tcBorders>
                  <w:vAlign w:val="center"/>
                  <w:hideMark/>
                </w:tcPr>
                <w:p w:rsidR="00463D7A" w:rsidRPr="005A2C03" w:rsidRDefault="00463D7A" w:rsidP="003E4385">
                  <w:pPr>
                    <w:rPr>
                      <w:color w:val="000000"/>
                    </w:rPr>
                  </w:pPr>
                </w:p>
              </w:tc>
            </w:tr>
            <w:tr w:rsidR="00463D7A" w:rsidRPr="005A2C03" w:rsidTr="003E4385">
              <w:trPr>
                <w:trHeight w:val="576"/>
              </w:trPr>
              <w:tc>
                <w:tcPr>
                  <w:tcW w:w="597" w:type="dxa"/>
                  <w:vMerge/>
                  <w:tcBorders>
                    <w:top w:val="nil"/>
                    <w:left w:val="single" w:sz="4" w:space="0" w:color="auto"/>
                    <w:bottom w:val="single" w:sz="4" w:space="0" w:color="000000"/>
                    <w:right w:val="single" w:sz="4" w:space="0" w:color="auto"/>
                  </w:tcBorders>
                  <w:vAlign w:val="center"/>
                  <w:hideMark/>
                </w:tcPr>
                <w:p w:rsidR="00463D7A" w:rsidRPr="005A2C03" w:rsidRDefault="00463D7A" w:rsidP="003E4385">
                  <w:pPr>
                    <w:rPr>
                      <w:color w:val="000000"/>
                    </w:rPr>
                  </w:pPr>
                </w:p>
              </w:tc>
              <w:tc>
                <w:tcPr>
                  <w:tcW w:w="368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3E4385">
                  <w:pPr>
                    <w:rPr>
                      <w:color w:val="000000"/>
                    </w:rPr>
                  </w:pPr>
                </w:p>
              </w:tc>
              <w:tc>
                <w:tcPr>
                  <w:tcW w:w="98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3E4385">
                  <w:pPr>
                    <w:jc w:val="center"/>
                    <w:rPr>
                      <w:b/>
                      <w:bCs/>
                      <w:color w:val="000000"/>
                    </w:rPr>
                  </w:pPr>
                  <w:r w:rsidRPr="005A2C03">
                    <w:rPr>
                      <w:b/>
                      <w:bCs/>
                      <w:color w:val="000000"/>
                    </w:rPr>
                    <w:t>2021 год</w:t>
                  </w:r>
                </w:p>
              </w:tc>
              <w:tc>
                <w:tcPr>
                  <w:tcW w:w="1277"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1666,3</w:t>
                  </w:r>
                </w:p>
              </w:tc>
              <w:tc>
                <w:tcPr>
                  <w:tcW w:w="1127"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1666,3</w:t>
                  </w:r>
                </w:p>
              </w:tc>
              <w:tc>
                <w:tcPr>
                  <w:tcW w:w="1134"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1261"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1007" w:type="dxa"/>
                  <w:gridSpan w:val="2"/>
                  <w:tcBorders>
                    <w:top w:val="nil"/>
                    <w:left w:val="nil"/>
                    <w:bottom w:val="single" w:sz="4" w:space="0" w:color="auto"/>
                    <w:right w:val="single" w:sz="4" w:space="0" w:color="auto"/>
                  </w:tcBorders>
                  <w:vAlign w:val="center"/>
                </w:tcPr>
                <w:p w:rsidR="00463D7A" w:rsidRPr="005A2C03" w:rsidRDefault="00463D7A" w:rsidP="00463D7A">
                  <w:pPr>
                    <w:jc w:val="center"/>
                    <w:rPr>
                      <w:b/>
                      <w:bCs/>
                      <w:color w:val="000000"/>
                    </w:rPr>
                  </w:pPr>
                  <w:r w:rsidRPr="005A2C03">
                    <w:rPr>
                      <w:b/>
                      <w:bCs/>
                      <w:color w:val="00000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2275" w:type="dxa"/>
                  <w:gridSpan w:val="2"/>
                  <w:vMerge/>
                  <w:tcBorders>
                    <w:top w:val="nil"/>
                    <w:left w:val="single" w:sz="4" w:space="0" w:color="auto"/>
                    <w:bottom w:val="single" w:sz="4" w:space="0" w:color="000000"/>
                    <w:right w:val="single" w:sz="4" w:space="0" w:color="auto"/>
                  </w:tcBorders>
                  <w:vAlign w:val="center"/>
                  <w:hideMark/>
                </w:tcPr>
                <w:p w:rsidR="00463D7A" w:rsidRPr="005A2C03" w:rsidRDefault="00463D7A" w:rsidP="003E4385">
                  <w:pPr>
                    <w:rPr>
                      <w:color w:val="000000"/>
                    </w:rPr>
                  </w:pPr>
                </w:p>
              </w:tc>
            </w:tr>
            <w:tr w:rsidR="003E4385" w:rsidRPr="005A2C03" w:rsidTr="003E4385">
              <w:trPr>
                <w:trHeight w:val="85"/>
              </w:trPr>
              <w:tc>
                <w:tcPr>
                  <w:tcW w:w="5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4385" w:rsidRPr="005A2C03" w:rsidRDefault="003E4385" w:rsidP="003E4385">
                  <w:pPr>
                    <w:rPr>
                      <w:color w:val="000000"/>
                    </w:rPr>
                  </w:pPr>
                  <w:r w:rsidRPr="005A2C03">
                    <w:rPr>
                      <w:color w:val="000000"/>
                    </w:rPr>
                    <w:lastRenderedPageBreak/>
                    <w:t>2.</w:t>
                  </w:r>
                </w:p>
              </w:tc>
              <w:tc>
                <w:tcPr>
                  <w:tcW w:w="13891"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rsidR="003E4385" w:rsidRPr="005A2C03" w:rsidRDefault="003E4385" w:rsidP="003E4385">
                  <w:pPr>
                    <w:rPr>
                      <w:color w:val="000000"/>
                    </w:rPr>
                  </w:pPr>
                  <w:r w:rsidRPr="005A2C03">
                    <w:rPr>
                      <w:color w:val="000000"/>
                    </w:rPr>
                    <w:t>Задача 2 муниципальной программы: Создание условий для успешной социализации и самореализации молодежи Колпашевского района.</w:t>
                  </w:r>
                </w:p>
              </w:tc>
            </w:tr>
            <w:tr w:rsidR="00463D7A" w:rsidRPr="005A2C03" w:rsidTr="00463D7A">
              <w:trPr>
                <w:trHeight w:val="334"/>
              </w:trPr>
              <w:tc>
                <w:tcPr>
                  <w:tcW w:w="59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63D7A" w:rsidRPr="005A2C03" w:rsidRDefault="00463D7A" w:rsidP="003E4385">
                  <w:pPr>
                    <w:rPr>
                      <w:b/>
                      <w:bCs/>
                      <w:color w:val="000000"/>
                    </w:rPr>
                  </w:pPr>
                  <w:r w:rsidRPr="005A2C03">
                    <w:rPr>
                      <w:b/>
                      <w:bCs/>
                      <w:color w:val="000000"/>
                    </w:rPr>
                    <w:t> </w:t>
                  </w:r>
                </w:p>
              </w:tc>
              <w:tc>
                <w:tcPr>
                  <w:tcW w:w="36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3E4385">
                  <w:pPr>
                    <w:rPr>
                      <w:b/>
                      <w:bCs/>
                      <w:color w:val="000000"/>
                    </w:rPr>
                  </w:pPr>
                  <w:r w:rsidRPr="005A2C03">
                    <w:rPr>
                      <w:color w:val="000000"/>
                    </w:rPr>
                    <w:t>Подпрограмма 2: "Развитие молодёжной политики в Колпашевском районе".</w:t>
                  </w: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3E4385">
                  <w:pPr>
                    <w:rPr>
                      <w:b/>
                      <w:bCs/>
                      <w:color w:val="000000"/>
                    </w:rPr>
                  </w:pPr>
                  <w:r w:rsidRPr="005A2C03">
                    <w:rPr>
                      <w:b/>
                      <w:bCs/>
                      <w:color w:val="000000"/>
                    </w:rPr>
                    <w:t>всего</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463D7A" w:rsidRPr="005A2C03" w:rsidRDefault="00463D7A" w:rsidP="00463D7A">
                  <w:pPr>
                    <w:jc w:val="center"/>
                    <w:rPr>
                      <w:b/>
                      <w:bCs/>
                      <w:color w:val="000000"/>
                    </w:rPr>
                  </w:pPr>
                  <w:r w:rsidRPr="005A2C03">
                    <w:rPr>
                      <w:b/>
                      <w:bCs/>
                      <w:color w:val="000000"/>
                    </w:rPr>
                    <w:t>1883,6</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463D7A" w:rsidRPr="005A2C03" w:rsidRDefault="00463D7A" w:rsidP="00463D7A">
                  <w:pPr>
                    <w:jc w:val="center"/>
                    <w:rPr>
                      <w:b/>
                      <w:bCs/>
                      <w:color w:val="000000"/>
                    </w:rPr>
                  </w:pPr>
                  <w:r w:rsidRPr="005A2C03">
                    <w:rPr>
                      <w:b/>
                      <w:bCs/>
                      <w:color w:val="000000"/>
                    </w:rPr>
                    <w:t>1883,6</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1007" w:type="dxa"/>
                  <w:gridSpan w:val="2"/>
                  <w:tcBorders>
                    <w:top w:val="single" w:sz="4" w:space="0" w:color="auto"/>
                    <w:left w:val="nil"/>
                    <w:bottom w:val="single" w:sz="4" w:space="0" w:color="auto"/>
                    <w:right w:val="single" w:sz="4" w:space="0" w:color="auto"/>
                  </w:tcBorders>
                  <w:vAlign w:val="center"/>
                </w:tcPr>
                <w:p w:rsidR="00463D7A" w:rsidRPr="005A2C03" w:rsidRDefault="00463D7A" w:rsidP="00463D7A">
                  <w:pPr>
                    <w:jc w:val="center"/>
                    <w:rPr>
                      <w:b/>
                      <w:bCs/>
                      <w:color w:val="000000"/>
                    </w:rPr>
                  </w:pPr>
                  <w:r w:rsidRPr="005A2C03">
                    <w:rPr>
                      <w:b/>
                      <w:bCs/>
                      <w:color w:val="000000"/>
                    </w:rPr>
                    <w:t>0,0</w:t>
                  </w:r>
                </w:p>
              </w:tc>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2275" w:type="dxa"/>
                  <w:gridSpan w:val="2"/>
                  <w:vMerge w:val="restart"/>
                  <w:tcBorders>
                    <w:top w:val="nil"/>
                    <w:left w:val="nil"/>
                    <w:right w:val="single" w:sz="4" w:space="0" w:color="auto"/>
                  </w:tcBorders>
                  <w:shd w:val="clear" w:color="auto" w:fill="auto"/>
                  <w:vAlign w:val="bottom"/>
                  <w:hideMark/>
                </w:tcPr>
                <w:p w:rsidR="00463D7A" w:rsidRPr="005A2C03" w:rsidRDefault="00463D7A" w:rsidP="003E4385">
                  <w:pPr>
                    <w:rPr>
                      <w:b/>
                      <w:bCs/>
                      <w:color w:val="000000"/>
                    </w:rPr>
                  </w:pPr>
                  <w:r w:rsidRPr="005A2C03">
                    <w:rPr>
                      <w:color w:val="000000"/>
                    </w:rPr>
                    <w:t>Управление по культуре, спорту и молодежной политике Администрации Колпашевского района, муниципальные учреждения культуры Колпашевского района</w:t>
                  </w:r>
                </w:p>
              </w:tc>
            </w:tr>
            <w:tr w:rsidR="00463D7A" w:rsidRPr="005A2C03" w:rsidTr="00463D7A">
              <w:trPr>
                <w:trHeight w:val="381"/>
              </w:trPr>
              <w:tc>
                <w:tcPr>
                  <w:tcW w:w="597"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3E4385">
                  <w:pPr>
                    <w:rPr>
                      <w:b/>
                      <w:bCs/>
                      <w:color w:val="000000"/>
                    </w:rPr>
                  </w:pPr>
                  <w:r w:rsidRPr="005A2C03">
                    <w:rPr>
                      <w:b/>
                      <w:bCs/>
                      <w:color w:val="000000"/>
                    </w:rPr>
                    <w:t>2016год</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463D7A" w:rsidRPr="005A2C03" w:rsidRDefault="00463D7A" w:rsidP="00463D7A">
                  <w:pPr>
                    <w:jc w:val="center"/>
                    <w:rPr>
                      <w:b/>
                      <w:bCs/>
                      <w:color w:val="000000"/>
                    </w:rPr>
                  </w:pPr>
                  <w:r w:rsidRPr="005A2C03">
                    <w:rPr>
                      <w:b/>
                      <w:bCs/>
                      <w:color w:val="000000"/>
                    </w:rPr>
                    <w:t>151,5</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463D7A" w:rsidRPr="005A2C03" w:rsidRDefault="00463D7A" w:rsidP="00463D7A">
                  <w:pPr>
                    <w:jc w:val="center"/>
                    <w:rPr>
                      <w:b/>
                      <w:bCs/>
                      <w:color w:val="000000"/>
                    </w:rPr>
                  </w:pPr>
                  <w:r w:rsidRPr="005A2C03">
                    <w:rPr>
                      <w:b/>
                      <w:bCs/>
                      <w:color w:val="000000"/>
                    </w:rPr>
                    <w:t>151,5</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1007" w:type="dxa"/>
                  <w:gridSpan w:val="2"/>
                  <w:tcBorders>
                    <w:top w:val="single" w:sz="4" w:space="0" w:color="auto"/>
                    <w:left w:val="nil"/>
                    <w:bottom w:val="single" w:sz="4" w:space="0" w:color="auto"/>
                    <w:right w:val="single" w:sz="4" w:space="0" w:color="auto"/>
                  </w:tcBorders>
                  <w:vAlign w:val="center"/>
                </w:tcPr>
                <w:p w:rsidR="00463D7A" w:rsidRPr="005A2C03" w:rsidRDefault="00463D7A" w:rsidP="00463D7A">
                  <w:pPr>
                    <w:jc w:val="center"/>
                    <w:rPr>
                      <w:b/>
                      <w:bCs/>
                      <w:color w:val="000000"/>
                    </w:rPr>
                  </w:pPr>
                  <w:r w:rsidRPr="005A2C03">
                    <w:rPr>
                      <w:b/>
                      <w:bCs/>
                      <w:color w:val="000000"/>
                    </w:rPr>
                    <w:t>0,0</w:t>
                  </w:r>
                </w:p>
              </w:tc>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2275" w:type="dxa"/>
                  <w:gridSpan w:val="2"/>
                  <w:vMerge/>
                  <w:tcBorders>
                    <w:left w:val="nil"/>
                    <w:right w:val="single" w:sz="4" w:space="0" w:color="auto"/>
                  </w:tcBorders>
                  <w:shd w:val="clear" w:color="auto" w:fill="auto"/>
                  <w:vAlign w:val="bottom"/>
                  <w:hideMark/>
                </w:tcPr>
                <w:p w:rsidR="00463D7A" w:rsidRPr="005A2C03" w:rsidRDefault="00463D7A" w:rsidP="003E4385">
                  <w:pPr>
                    <w:rPr>
                      <w:b/>
                      <w:bCs/>
                      <w:color w:val="000000"/>
                    </w:rPr>
                  </w:pPr>
                </w:p>
              </w:tc>
            </w:tr>
            <w:tr w:rsidR="00463D7A" w:rsidRPr="005A2C03" w:rsidTr="00463D7A">
              <w:trPr>
                <w:trHeight w:val="414"/>
              </w:trPr>
              <w:tc>
                <w:tcPr>
                  <w:tcW w:w="597"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3E4385">
                  <w:pPr>
                    <w:rPr>
                      <w:b/>
                      <w:bCs/>
                      <w:color w:val="000000"/>
                    </w:rPr>
                  </w:pPr>
                  <w:r w:rsidRPr="005A2C03">
                    <w:rPr>
                      <w:b/>
                      <w:bCs/>
                      <w:color w:val="000000"/>
                    </w:rPr>
                    <w:t>2017 год</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463D7A" w:rsidRPr="005A2C03" w:rsidRDefault="00463D7A" w:rsidP="00463D7A">
                  <w:pPr>
                    <w:jc w:val="center"/>
                    <w:rPr>
                      <w:b/>
                      <w:bCs/>
                      <w:color w:val="000000"/>
                    </w:rPr>
                  </w:pPr>
                  <w:r w:rsidRPr="005A2C03">
                    <w:rPr>
                      <w:b/>
                      <w:bCs/>
                      <w:color w:val="000000"/>
                    </w:rPr>
                    <w:t>192,1</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463D7A" w:rsidRPr="005A2C03" w:rsidRDefault="00463D7A" w:rsidP="00463D7A">
                  <w:pPr>
                    <w:jc w:val="center"/>
                    <w:rPr>
                      <w:b/>
                      <w:bCs/>
                      <w:color w:val="000000"/>
                    </w:rPr>
                  </w:pPr>
                  <w:r w:rsidRPr="005A2C03">
                    <w:rPr>
                      <w:b/>
                      <w:bCs/>
                      <w:color w:val="000000"/>
                    </w:rPr>
                    <w:t>192,1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1007" w:type="dxa"/>
                  <w:gridSpan w:val="2"/>
                  <w:tcBorders>
                    <w:top w:val="single" w:sz="4" w:space="0" w:color="auto"/>
                    <w:left w:val="nil"/>
                    <w:bottom w:val="single" w:sz="4" w:space="0" w:color="auto"/>
                    <w:right w:val="single" w:sz="4" w:space="0" w:color="auto"/>
                  </w:tcBorders>
                  <w:vAlign w:val="center"/>
                </w:tcPr>
                <w:p w:rsidR="00463D7A" w:rsidRPr="005A2C03" w:rsidRDefault="00463D7A" w:rsidP="00463D7A">
                  <w:pPr>
                    <w:jc w:val="center"/>
                    <w:rPr>
                      <w:b/>
                      <w:bCs/>
                      <w:color w:val="000000"/>
                    </w:rPr>
                  </w:pPr>
                  <w:r w:rsidRPr="005A2C03">
                    <w:rPr>
                      <w:b/>
                      <w:bCs/>
                      <w:color w:val="000000"/>
                    </w:rPr>
                    <w:t>0,0</w:t>
                  </w:r>
                </w:p>
              </w:tc>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2275" w:type="dxa"/>
                  <w:gridSpan w:val="2"/>
                  <w:vMerge/>
                  <w:tcBorders>
                    <w:left w:val="nil"/>
                    <w:right w:val="single" w:sz="4" w:space="0" w:color="auto"/>
                  </w:tcBorders>
                  <w:shd w:val="clear" w:color="auto" w:fill="auto"/>
                  <w:vAlign w:val="bottom"/>
                  <w:hideMark/>
                </w:tcPr>
                <w:p w:rsidR="00463D7A" w:rsidRPr="005A2C03" w:rsidRDefault="00463D7A" w:rsidP="003E4385">
                  <w:pPr>
                    <w:rPr>
                      <w:b/>
                      <w:bCs/>
                      <w:color w:val="000000"/>
                    </w:rPr>
                  </w:pPr>
                </w:p>
              </w:tc>
            </w:tr>
            <w:tr w:rsidR="00463D7A" w:rsidRPr="005A2C03" w:rsidTr="00463D7A">
              <w:trPr>
                <w:trHeight w:val="472"/>
              </w:trPr>
              <w:tc>
                <w:tcPr>
                  <w:tcW w:w="597"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3E4385">
                  <w:pPr>
                    <w:rPr>
                      <w:b/>
                      <w:bCs/>
                      <w:color w:val="000000"/>
                    </w:rPr>
                  </w:pPr>
                  <w:r w:rsidRPr="005A2C03">
                    <w:rPr>
                      <w:b/>
                      <w:bCs/>
                      <w:color w:val="000000"/>
                    </w:rPr>
                    <w:t>2018 год</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463D7A" w:rsidRPr="005A2C03" w:rsidRDefault="00463D7A" w:rsidP="00463D7A">
                  <w:pPr>
                    <w:jc w:val="center"/>
                    <w:rPr>
                      <w:b/>
                      <w:bCs/>
                      <w:color w:val="000000"/>
                    </w:rPr>
                  </w:pPr>
                  <w:r w:rsidRPr="005A2C03">
                    <w:rPr>
                      <w:b/>
                      <w:bCs/>
                      <w:color w:val="000000"/>
                    </w:rPr>
                    <w:t>300,0</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463D7A" w:rsidRPr="005A2C03" w:rsidRDefault="00463D7A" w:rsidP="00463D7A">
                  <w:pPr>
                    <w:jc w:val="center"/>
                    <w:rPr>
                      <w:b/>
                      <w:bCs/>
                      <w:color w:val="000000"/>
                    </w:rPr>
                  </w:pPr>
                  <w:r w:rsidRPr="005A2C03">
                    <w:rPr>
                      <w:b/>
                      <w:bCs/>
                      <w:color w:val="000000"/>
                    </w:rPr>
                    <w:t>300,0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1007" w:type="dxa"/>
                  <w:gridSpan w:val="2"/>
                  <w:tcBorders>
                    <w:top w:val="single" w:sz="4" w:space="0" w:color="auto"/>
                    <w:left w:val="nil"/>
                    <w:bottom w:val="single" w:sz="4" w:space="0" w:color="auto"/>
                    <w:right w:val="single" w:sz="4" w:space="0" w:color="auto"/>
                  </w:tcBorders>
                  <w:vAlign w:val="center"/>
                </w:tcPr>
                <w:p w:rsidR="00463D7A" w:rsidRPr="005A2C03" w:rsidRDefault="00463D7A" w:rsidP="00463D7A">
                  <w:pPr>
                    <w:jc w:val="center"/>
                    <w:rPr>
                      <w:b/>
                      <w:bCs/>
                      <w:color w:val="000000"/>
                    </w:rPr>
                  </w:pPr>
                  <w:r w:rsidRPr="005A2C03">
                    <w:rPr>
                      <w:b/>
                      <w:bCs/>
                      <w:color w:val="000000"/>
                    </w:rPr>
                    <w:t>0,0</w:t>
                  </w:r>
                </w:p>
              </w:tc>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2275" w:type="dxa"/>
                  <w:gridSpan w:val="2"/>
                  <w:vMerge/>
                  <w:tcBorders>
                    <w:left w:val="nil"/>
                    <w:right w:val="single" w:sz="4" w:space="0" w:color="auto"/>
                  </w:tcBorders>
                  <w:shd w:val="clear" w:color="auto" w:fill="auto"/>
                  <w:vAlign w:val="bottom"/>
                  <w:hideMark/>
                </w:tcPr>
                <w:p w:rsidR="00463D7A" w:rsidRPr="005A2C03" w:rsidRDefault="00463D7A" w:rsidP="003E4385">
                  <w:pPr>
                    <w:rPr>
                      <w:b/>
                      <w:bCs/>
                      <w:color w:val="000000"/>
                    </w:rPr>
                  </w:pPr>
                </w:p>
              </w:tc>
            </w:tr>
            <w:tr w:rsidR="00463D7A" w:rsidRPr="005A2C03" w:rsidTr="00463D7A">
              <w:trPr>
                <w:trHeight w:val="329"/>
              </w:trPr>
              <w:tc>
                <w:tcPr>
                  <w:tcW w:w="597"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3E4385">
                  <w:pPr>
                    <w:rPr>
                      <w:b/>
                      <w:bCs/>
                      <w:color w:val="000000"/>
                    </w:rPr>
                  </w:pPr>
                  <w:r w:rsidRPr="005A2C03">
                    <w:rPr>
                      <w:b/>
                      <w:bCs/>
                      <w:color w:val="000000"/>
                    </w:rPr>
                    <w:t>2019 год</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463D7A" w:rsidRPr="005A2C03" w:rsidRDefault="00463D7A" w:rsidP="00463D7A">
                  <w:pPr>
                    <w:jc w:val="center"/>
                    <w:rPr>
                      <w:b/>
                      <w:bCs/>
                      <w:color w:val="000000"/>
                    </w:rPr>
                  </w:pPr>
                  <w:r w:rsidRPr="005A2C03">
                    <w:rPr>
                      <w:b/>
                      <w:bCs/>
                      <w:color w:val="000000"/>
                    </w:rPr>
                    <w:t>390,0</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463D7A" w:rsidRPr="005A2C03" w:rsidRDefault="00463D7A" w:rsidP="00463D7A">
                  <w:pPr>
                    <w:jc w:val="center"/>
                    <w:rPr>
                      <w:b/>
                      <w:bCs/>
                      <w:color w:val="000000"/>
                    </w:rPr>
                  </w:pPr>
                  <w:r w:rsidRPr="005A2C03">
                    <w:rPr>
                      <w:b/>
                      <w:bCs/>
                      <w:color w:val="000000"/>
                    </w:rPr>
                    <w:t>390,0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1007" w:type="dxa"/>
                  <w:gridSpan w:val="2"/>
                  <w:tcBorders>
                    <w:top w:val="single" w:sz="4" w:space="0" w:color="auto"/>
                    <w:left w:val="nil"/>
                    <w:bottom w:val="single" w:sz="4" w:space="0" w:color="auto"/>
                    <w:right w:val="single" w:sz="4" w:space="0" w:color="auto"/>
                  </w:tcBorders>
                  <w:vAlign w:val="center"/>
                </w:tcPr>
                <w:p w:rsidR="00463D7A" w:rsidRPr="005A2C03" w:rsidRDefault="00463D7A" w:rsidP="00463D7A">
                  <w:pPr>
                    <w:jc w:val="center"/>
                    <w:rPr>
                      <w:b/>
                      <w:bCs/>
                      <w:color w:val="000000"/>
                    </w:rPr>
                  </w:pPr>
                  <w:r w:rsidRPr="005A2C03">
                    <w:rPr>
                      <w:b/>
                      <w:bCs/>
                      <w:color w:val="000000"/>
                    </w:rPr>
                    <w:t>0,0</w:t>
                  </w:r>
                </w:p>
              </w:tc>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2275" w:type="dxa"/>
                  <w:gridSpan w:val="2"/>
                  <w:vMerge/>
                  <w:tcBorders>
                    <w:left w:val="nil"/>
                    <w:right w:val="single" w:sz="4" w:space="0" w:color="auto"/>
                  </w:tcBorders>
                  <w:shd w:val="clear" w:color="auto" w:fill="auto"/>
                  <w:vAlign w:val="bottom"/>
                  <w:hideMark/>
                </w:tcPr>
                <w:p w:rsidR="00463D7A" w:rsidRPr="005A2C03" w:rsidRDefault="00463D7A" w:rsidP="003E4385">
                  <w:pPr>
                    <w:rPr>
                      <w:b/>
                      <w:bCs/>
                      <w:color w:val="000000"/>
                    </w:rPr>
                  </w:pPr>
                </w:p>
              </w:tc>
            </w:tr>
            <w:tr w:rsidR="00463D7A" w:rsidRPr="005A2C03" w:rsidTr="00463D7A">
              <w:trPr>
                <w:trHeight w:val="379"/>
              </w:trPr>
              <w:tc>
                <w:tcPr>
                  <w:tcW w:w="597"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3E4385">
                  <w:pPr>
                    <w:rPr>
                      <w:b/>
                      <w:bCs/>
                      <w:color w:val="000000"/>
                    </w:rPr>
                  </w:pPr>
                  <w:r w:rsidRPr="005A2C03">
                    <w:rPr>
                      <w:b/>
                      <w:bCs/>
                      <w:color w:val="000000"/>
                    </w:rPr>
                    <w:t>2020 год</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463D7A" w:rsidRPr="005A2C03" w:rsidRDefault="00463D7A" w:rsidP="00463D7A">
                  <w:pPr>
                    <w:jc w:val="center"/>
                    <w:rPr>
                      <w:b/>
                      <w:bCs/>
                      <w:color w:val="000000"/>
                    </w:rPr>
                  </w:pPr>
                  <w:r w:rsidRPr="005A2C03">
                    <w:rPr>
                      <w:b/>
                      <w:bCs/>
                      <w:color w:val="000000"/>
                    </w:rPr>
                    <w:t>410,0</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463D7A" w:rsidRPr="005A2C03" w:rsidRDefault="00463D7A" w:rsidP="00463D7A">
                  <w:pPr>
                    <w:jc w:val="center"/>
                    <w:rPr>
                      <w:b/>
                      <w:bCs/>
                      <w:color w:val="000000"/>
                    </w:rPr>
                  </w:pPr>
                  <w:r w:rsidRPr="005A2C03">
                    <w:rPr>
                      <w:b/>
                      <w:bCs/>
                      <w:color w:val="000000"/>
                    </w:rPr>
                    <w:t>410,0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1007" w:type="dxa"/>
                  <w:gridSpan w:val="2"/>
                  <w:tcBorders>
                    <w:top w:val="single" w:sz="4" w:space="0" w:color="auto"/>
                    <w:left w:val="nil"/>
                    <w:bottom w:val="single" w:sz="4" w:space="0" w:color="auto"/>
                    <w:right w:val="single" w:sz="4" w:space="0" w:color="auto"/>
                  </w:tcBorders>
                  <w:vAlign w:val="center"/>
                </w:tcPr>
                <w:p w:rsidR="00463D7A" w:rsidRPr="005A2C03" w:rsidRDefault="00463D7A" w:rsidP="00463D7A">
                  <w:pPr>
                    <w:jc w:val="center"/>
                    <w:rPr>
                      <w:b/>
                      <w:bCs/>
                      <w:color w:val="000000"/>
                    </w:rPr>
                  </w:pPr>
                  <w:r w:rsidRPr="005A2C03">
                    <w:rPr>
                      <w:b/>
                      <w:bCs/>
                      <w:color w:val="000000"/>
                    </w:rPr>
                    <w:t>0,0</w:t>
                  </w:r>
                </w:p>
              </w:tc>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2275" w:type="dxa"/>
                  <w:gridSpan w:val="2"/>
                  <w:vMerge/>
                  <w:tcBorders>
                    <w:left w:val="nil"/>
                    <w:right w:val="single" w:sz="4" w:space="0" w:color="auto"/>
                  </w:tcBorders>
                  <w:shd w:val="clear" w:color="auto" w:fill="auto"/>
                  <w:vAlign w:val="bottom"/>
                  <w:hideMark/>
                </w:tcPr>
                <w:p w:rsidR="00463D7A" w:rsidRPr="005A2C03" w:rsidRDefault="00463D7A" w:rsidP="003E4385">
                  <w:pPr>
                    <w:rPr>
                      <w:b/>
                      <w:bCs/>
                      <w:color w:val="000000"/>
                    </w:rPr>
                  </w:pPr>
                </w:p>
              </w:tc>
            </w:tr>
            <w:tr w:rsidR="00463D7A" w:rsidRPr="005A2C03" w:rsidTr="00463D7A">
              <w:trPr>
                <w:trHeight w:val="85"/>
              </w:trPr>
              <w:tc>
                <w:tcPr>
                  <w:tcW w:w="597"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3E4385">
                  <w:pPr>
                    <w:rPr>
                      <w:b/>
                      <w:bCs/>
                      <w:color w:val="000000"/>
                    </w:rPr>
                  </w:pPr>
                  <w:r w:rsidRPr="005A2C03">
                    <w:rPr>
                      <w:b/>
                      <w:bCs/>
                      <w:color w:val="000000"/>
                    </w:rPr>
                    <w:t>2021 год</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463D7A" w:rsidRPr="005A2C03" w:rsidRDefault="00463D7A" w:rsidP="00463D7A">
                  <w:pPr>
                    <w:jc w:val="center"/>
                    <w:rPr>
                      <w:b/>
                      <w:bCs/>
                      <w:color w:val="000000"/>
                    </w:rPr>
                  </w:pPr>
                  <w:r w:rsidRPr="005A2C03">
                    <w:rPr>
                      <w:b/>
                      <w:bCs/>
                      <w:color w:val="000000"/>
                    </w:rPr>
                    <w:t>440,0</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rsidR="00463D7A" w:rsidRPr="005A2C03" w:rsidRDefault="00463D7A" w:rsidP="00463D7A">
                  <w:pPr>
                    <w:jc w:val="center"/>
                    <w:rPr>
                      <w:b/>
                      <w:bCs/>
                      <w:color w:val="000000"/>
                    </w:rPr>
                  </w:pPr>
                  <w:r w:rsidRPr="005A2C03">
                    <w:rPr>
                      <w:b/>
                      <w:bCs/>
                      <w:color w:val="000000"/>
                    </w:rPr>
                    <w:t>440,0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1007" w:type="dxa"/>
                  <w:gridSpan w:val="2"/>
                  <w:tcBorders>
                    <w:top w:val="single" w:sz="4" w:space="0" w:color="auto"/>
                    <w:left w:val="nil"/>
                    <w:bottom w:val="single" w:sz="4" w:space="0" w:color="auto"/>
                    <w:right w:val="single" w:sz="4" w:space="0" w:color="auto"/>
                  </w:tcBorders>
                  <w:vAlign w:val="center"/>
                </w:tcPr>
                <w:p w:rsidR="00463D7A" w:rsidRPr="005A2C03" w:rsidRDefault="00463D7A" w:rsidP="00463D7A">
                  <w:pPr>
                    <w:jc w:val="center"/>
                    <w:rPr>
                      <w:b/>
                      <w:bCs/>
                      <w:color w:val="000000"/>
                    </w:rPr>
                  </w:pPr>
                  <w:r w:rsidRPr="005A2C03">
                    <w:rPr>
                      <w:b/>
                      <w:bCs/>
                      <w:color w:val="000000"/>
                    </w:rPr>
                    <w:t>0,0</w:t>
                  </w:r>
                </w:p>
              </w:tc>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2275" w:type="dxa"/>
                  <w:gridSpan w:val="2"/>
                  <w:vMerge/>
                  <w:tcBorders>
                    <w:left w:val="nil"/>
                    <w:bottom w:val="single" w:sz="4" w:space="0" w:color="auto"/>
                    <w:right w:val="single" w:sz="4" w:space="0" w:color="auto"/>
                  </w:tcBorders>
                  <w:shd w:val="clear" w:color="auto" w:fill="auto"/>
                  <w:vAlign w:val="bottom"/>
                  <w:hideMark/>
                </w:tcPr>
                <w:p w:rsidR="00463D7A" w:rsidRPr="005A2C03" w:rsidRDefault="00463D7A" w:rsidP="003E4385">
                  <w:pPr>
                    <w:rPr>
                      <w:b/>
                      <w:bCs/>
                      <w:color w:val="000000"/>
                    </w:rPr>
                  </w:pPr>
                </w:p>
              </w:tc>
            </w:tr>
            <w:tr w:rsidR="003E4385" w:rsidRPr="005A2C03" w:rsidTr="003E4385">
              <w:trPr>
                <w:trHeight w:val="291"/>
              </w:trPr>
              <w:tc>
                <w:tcPr>
                  <w:tcW w:w="5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E4385" w:rsidRPr="005A2C03" w:rsidRDefault="003E4385" w:rsidP="003E4385">
                  <w:pPr>
                    <w:rPr>
                      <w:color w:val="000000"/>
                    </w:rPr>
                  </w:pPr>
                  <w:r w:rsidRPr="005A2C03">
                    <w:rPr>
                      <w:color w:val="000000"/>
                    </w:rPr>
                    <w:t> 3.</w:t>
                  </w:r>
                </w:p>
              </w:tc>
              <w:tc>
                <w:tcPr>
                  <w:tcW w:w="13891" w:type="dxa"/>
                  <w:gridSpan w:val="13"/>
                  <w:tcBorders>
                    <w:top w:val="single" w:sz="4" w:space="0" w:color="auto"/>
                    <w:left w:val="nil"/>
                    <w:bottom w:val="single" w:sz="4" w:space="0" w:color="auto"/>
                    <w:right w:val="single" w:sz="4" w:space="0" w:color="auto"/>
                  </w:tcBorders>
                  <w:shd w:val="clear" w:color="auto" w:fill="auto"/>
                  <w:vAlign w:val="center"/>
                  <w:hideMark/>
                </w:tcPr>
                <w:p w:rsidR="003E4385" w:rsidRPr="005A2C03" w:rsidRDefault="003E4385" w:rsidP="003E4385">
                  <w:pPr>
                    <w:rPr>
                      <w:color w:val="000000"/>
                    </w:rPr>
                  </w:pPr>
                  <w:r w:rsidRPr="005A2C03">
                    <w:rPr>
                      <w:color w:val="000000"/>
                    </w:rPr>
                    <w:t>Задача 3 программы: государственная поддержка решения жилищной проблемы молодых семей, признанных в установленном порядке, нуждающимися в жилом помещении</w:t>
                  </w:r>
                </w:p>
              </w:tc>
            </w:tr>
            <w:tr w:rsidR="00463D7A" w:rsidRPr="005A2C03" w:rsidTr="003E4385">
              <w:trPr>
                <w:trHeight w:val="300"/>
              </w:trPr>
              <w:tc>
                <w:tcPr>
                  <w:tcW w:w="5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3E4385">
                  <w:pPr>
                    <w:jc w:val="center"/>
                    <w:rPr>
                      <w:b/>
                      <w:bCs/>
                      <w:color w:val="000000"/>
                    </w:rPr>
                  </w:pPr>
                  <w:r w:rsidRPr="005A2C03">
                    <w:rPr>
                      <w:b/>
                      <w:bCs/>
                      <w:color w:val="000000"/>
                    </w:rPr>
                    <w:t> </w:t>
                  </w:r>
                </w:p>
              </w:tc>
              <w:tc>
                <w:tcPr>
                  <w:tcW w:w="36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3E4385">
                  <w:pPr>
                    <w:rPr>
                      <w:color w:val="000000"/>
                    </w:rPr>
                  </w:pPr>
                  <w:r w:rsidRPr="005A2C03">
                    <w:rPr>
                      <w:color w:val="000000"/>
                    </w:rPr>
                    <w:t>Подпрограмма 3: "Обеспечение жильем молодых семей в Колпашевском районе".</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3E4385">
                  <w:pPr>
                    <w:rPr>
                      <w:b/>
                      <w:bCs/>
                      <w:color w:val="000000"/>
                    </w:rPr>
                  </w:pPr>
                  <w:r w:rsidRPr="005A2C03">
                    <w:rPr>
                      <w:b/>
                      <w:bCs/>
                      <w:color w:val="000000"/>
                    </w:rPr>
                    <w:t>всего</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D7A" w:rsidRPr="005A2C03" w:rsidRDefault="00463D7A" w:rsidP="00463D7A">
                  <w:pPr>
                    <w:jc w:val="center"/>
                    <w:rPr>
                      <w:b/>
                      <w:bCs/>
                      <w:color w:val="000000"/>
                    </w:rPr>
                  </w:pPr>
                  <w:r w:rsidRPr="005A2C03">
                    <w:rPr>
                      <w:b/>
                      <w:bCs/>
                      <w:color w:val="000000"/>
                    </w:rPr>
                    <w:t>25202,1</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D7A" w:rsidRPr="005A2C03" w:rsidRDefault="00463D7A" w:rsidP="00463D7A">
                  <w:pPr>
                    <w:jc w:val="center"/>
                    <w:rPr>
                      <w:b/>
                      <w:bCs/>
                      <w:color w:val="000000"/>
                    </w:rPr>
                  </w:pPr>
                  <w:r w:rsidRPr="005A2C03">
                    <w:rPr>
                      <w:b/>
                      <w:bCs/>
                      <w:color w:val="000000"/>
                    </w:rPr>
                    <w:t>3422,3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D7A" w:rsidRPr="005A2C03" w:rsidRDefault="00463D7A" w:rsidP="00463D7A">
                  <w:pPr>
                    <w:jc w:val="center"/>
                    <w:rPr>
                      <w:b/>
                      <w:bCs/>
                      <w:color w:val="000000"/>
                    </w:rPr>
                  </w:pPr>
                  <w:r w:rsidRPr="005A2C03">
                    <w:rPr>
                      <w:b/>
                      <w:bCs/>
                      <w:color w:val="000000"/>
                    </w:rPr>
                    <w:t>3663,8</w:t>
                  </w: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D7A" w:rsidRPr="005A2C03" w:rsidRDefault="00463D7A" w:rsidP="00463D7A">
                  <w:pPr>
                    <w:jc w:val="center"/>
                    <w:rPr>
                      <w:b/>
                      <w:bCs/>
                      <w:color w:val="000000"/>
                    </w:rPr>
                  </w:pPr>
                  <w:r w:rsidRPr="005A2C03">
                    <w:rPr>
                      <w:b/>
                      <w:bCs/>
                      <w:color w:val="000000"/>
                    </w:rPr>
                    <w:t>2873,6</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center"/>
                    <w:rPr>
                      <w:b/>
                      <w:bCs/>
                      <w:color w:val="000000"/>
                    </w:rPr>
                  </w:pPr>
                  <w:r w:rsidRPr="005A2C03">
                    <w:rPr>
                      <w:b/>
                      <w:bCs/>
                      <w:color w:val="00000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3D7A" w:rsidRPr="005A2C03" w:rsidRDefault="00463D7A" w:rsidP="00463D7A">
                  <w:pPr>
                    <w:jc w:val="center"/>
                    <w:rPr>
                      <w:b/>
                      <w:bCs/>
                      <w:color w:val="000000"/>
                    </w:rPr>
                  </w:pPr>
                  <w:r w:rsidRPr="005A2C03">
                    <w:rPr>
                      <w:b/>
                      <w:bCs/>
                      <w:color w:val="000000"/>
                    </w:rPr>
                    <w:t>15242,4</w:t>
                  </w:r>
                </w:p>
              </w:tc>
              <w:tc>
                <w:tcPr>
                  <w:tcW w:w="2275" w:type="dxa"/>
                  <w:gridSpan w:val="2"/>
                  <w:vMerge w:val="restart"/>
                  <w:tcBorders>
                    <w:top w:val="single" w:sz="4" w:space="0" w:color="auto"/>
                    <w:left w:val="single" w:sz="4" w:space="0" w:color="auto"/>
                    <w:right w:val="single" w:sz="4" w:space="0" w:color="auto"/>
                  </w:tcBorders>
                  <w:shd w:val="clear" w:color="auto" w:fill="auto"/>
                  <w:vAlign w:val="bottom"/>
                  <w:hideMark/>
                </w:tcPr>
                <w:p w:rsidR="00463D7A" w:rsidRPr="005A2C03" w:rsidRDefault="00463D7A" w:rsidP="003E4385">
                  <w:pPr>
                    <w:rPr>
                      <w:b/>
                      <w:bCs/>
                      <w:color w:val="000000"/>
                    </w:rPr>
                  </w:pPr>
                  <w:r w:rsidRPr="005A2C03">
                    <w:rPr>
                      <w:b/>
                      <w:bCs/>
                      <w:color w:val="000000"/>
                    </w:rPr>
                    <w:t> </w:t>
                  </w:r>
                  <w:r w:rsidRPr="005A2C03">
                    <w:rPr>
                      <w:color w:val="000000"/>
                    </w:rPr>
                    <w:t>Управление по культуре, спорту и молодежной политике Администрации Колпашевского района</w:t>
                  </w:r>
                  <w:r w:rsidRPr="005A2C03">
                    <w:rPr>
                      <w:b/>
                      <w:bCs/>
                      <w:color w:val="000000"/>
                    </w:rPr>
                    <w:t> </w:t>
                  </w:r>
                </w:p>
                <w:p w:rsidR="00463D7A" w:rsidRPr="005A2C03" w:rsidRDefault="00463D7A" w:rsidP="003E4385">
                  <w:pPr>
                    <w:rPr>
                      <w:b/>
                      <w:bCs/>
                      <w:color w:val="000000"/>
                    </w:rPr>
                  </w:pPr>
                  <w:r w:rsidRPr="005A2C03">
                    <w:rPr>
                      <w:b/>
                      <w:bCs/>
                      <w:color w:val="000000"/>
                    </w:rPr>
                    <w:t> </w:t>
                  </w:r>
                </w:p>
                <w:p w:rsidR="00463D7A" w:rsidRPr="005A2C03" w:rsidRDefault="00463D7A" w:rsidP="003E4385">
                  <w:pPr>
                    <w:rPr>
                      <w:b/>
                      <w:bCs/>
                      <w:color w:val="000000"/>
                    </w:rPr>
                  </w:pPr>
                  <w:r w:rsidRPr="005A2C03">
                    <w:rPr>
                      <w:b/>
                      <w:bCs/>
                      <w:color w:val="000000"/>
                    </w:rPr>
                    <w:t> </w:t>
                  </w:r>
                </w:p>
              </w:tc>
            </w:tr>
            <w:tr w:rsidR="00463D7A" w:rsidRPr="005A2C03" w:rsidTr="003E4385">
              <w:trPr>
                <w:trHeight w:val="300"/>
              </w:trPr>
              <w:tc>
                <w:tcPr>
                  <w:tcW w:w="597"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3E4385">
                  <w:pPr>
                    <w:rPr>
                      <w:b/>
                      <w:bCs/>
                      <w:color w:val="000000"/>
                    </w:rPr>
                  </w:pPr>
                  <w:r w:rsidRPr="005A2C03">
                    <w:rPr>
                      <w:b/>
                      <w:bCs/>
                      <w:color w:val="000000"/>
                    </w:rPr>
                    <w:t>2016 год</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754,8</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236,8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286,0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232,0</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center"/>
                    <w:rPr>
                      <w:b/>
                      <w:bCs/>
                      <w:color w:val="000000"/>
                    </w:rPr>
                  </w:pPr>
                  <w:r w:rsidRPr="005A2C03">
                    <w:rPr>
                      <w:b/>
                      <w:bCs/>
                      <w:color w:val="00000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2275" w:type="dxa"/>
                  <w:gridSpan w:val="2"/>
                  <w:vMerge/>
                  <w:tcBorders>
                    <w:left w:val="single" w:sz="4" w:space="0" w:color="auto"/>
                    <w:right w:val="single" w:sz="4" w:space="0" w:color="auto"/>
                  </w:tcBorders>
                  <w:shd w:val="clear" w:color="auto" w:fill="auto"/>
                  <w:vAlign w:val="bottom"/>
                  <w:hideMark/>
                </w:tcPr>
                <w:p w:rsidR="00463D7A" w:rsidRPr="005A2C03" w:rsidRDefault="00463D7A" w:rsidP="003E4385">
                  <w:pPr>
                    <w:rPr>
                      <w:b/>
                      <w:bCs/>
                      <w:color w:val="000000"/>
                    </w:rPr>
                  </w:pPr>
                </w:p>
              </w:tc>
            </w:tr>
            <w:tr w:rsidR="00463D7A" w:rsidRPr="005A2C03" w:rsidTr="003E4385">
              <w:trPr>
                <w:trHeight w:val="300"/>
              </w:trPr>
              <w:tc>
                <w:tcPr>
                  <w:tcW w:w="597"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3E4385">
                  <w:pPr>
                    <w:rPr>
                      <w:b/>
                      <w:bCs/>
                      <w:color w:val="000000"/>
                    </w:rPr>
                  </w:pPr>
                  <w:r w:rsidRPr="005A2C03">
                    <w:rPr>
                      <w:b/>
                      <w:bCs/>
                      <w:color w:val="000000"/>
                    </w:rPr>
                    <w:t>2017 год</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1890,5</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309,0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370,3</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289,6</w:t>
                  </w:r>
                </w:p>
              </w:tc>
              <w:tc>
                <w:tcPr>
                  <w:tcW w:w="1007" w:type="dxa"/>
                  <w:gridSpan w:val="2"/>
                  <w:tcBorders>
                    <w:top w:val="single" w:sz="4" w:space="0" w:color="auto"/>
                    <w:left w:val="nil"/>
                    <w:bottom w:val="single" w:sz="4" w:space="0" w:color="auto"/>
                    <w:right w:val="single" w:sz="4" w:space="0" w:color="auto"/>
                  </w:tcBorders>
                  <w:vAlign w:val="center"/>
                </w:tcPr>
                <w:p w:rsidR="00463D7A" w:rsidRPr="005A2C03" w:rsidRDefault="00463D7A" w:rsidP="00463D7A">
                  <w:pPr>
                    <w:jc w:val="center"/>
                    <w:rPr>
                      <w:b/>
                      <w:bCs/>
                      <w:color w:val="000000"/>
                    </w:rPr>
                  </w:pPr>
                  <w:r w:rsidRPr="005A2C03">
                    <w:rPr>
                      <w:b/>
                      <w:bCs/>
                      <w:color w:val="000000"/>
                    </w:rPr>
                    <w:t>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921,6</w:t>
                  </w:r>
                </w:p>
              </w:tc>
              <w:tc>
                <w:tcPr>
                  <w:tcW w:w="2275" w:type="dxa"/>
                  <w:gridSpan w:val="2"/>
                  <w:vMerge/>
                  <w:tcBorders>
                    <w:left w:val="single" w:sz="4" w:space="0" w:color="auto"/>
                    <w:right w:val="single" w:sz="4" w:space="0" w:color="auto"/>
                  </w:tcBorders>
                  <w:shd w:val="clear" w:color="auto" w:fill="auto"/>
                  <w:vAlign w:val="bottom"/>
                  <w:hideMark/>
                </w:tcPr>
                <w:p w:rsidR="00463D7A" w:rsidRPr="005A2C03" w:rsidRDefault="00463D7A" w:rsidP="003E4385">
                  <w:pPr>
                    <w:rPr>
                      <w:b/>
                      <w:bCs/>
                      <w:color w:val="000000"/>
                    </w:rPr>
                  </w:pPr>
                </w:p>
              </w:tc>
            </w:tr>
            <w:tr w:rsidR="00463D7A" w:rsidRPr="005A2C03" w:rsidTr="003E4385">
              <w:trPr>
                <w:trHeight w:val="300"/>
              </w:trPr>
              <w:tc>
                <w:tcPr>
                  <w:tcW w:w="597"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3E4385">
                  <w:pPr>
                    <w:rPr>
                      <w:b/>
                      <w:bCs/>
                      <w:color w:val="000000"/>
                    </w:rPr>
                  </w:pPr>
                  <w:r w:rsidRPr="005A2C03">
                    <w:rPr>
                      <w:b/>
                      <w:bCs/>
                      <w:color w:val="000000"/>
                    </w:rPr>
                    <w:t>2018 год</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524,5</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524,5</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1007" w:type="dxa"/>
                  <w:gridSpan w:val="2"/>
                  <w:tcBorders>
                    <w:top w:val="single" w:sz="4" w:space="0" w:color="auto"/>
                    <w:left w:val="nil"/>
                    <w:bottom w:val="single" w:sz="4" w:space="0" w:color="auto"/>
                    <w:right w:val="single" w:sz="4" w:space="0" w:color="auto"/>
                  </w:tcBorders>
                  <w:vAlign w:val="center"/>
                </w:tcPr>
                <w:p w:rsidR="00463D7A" w:rsidRPr="005A2C03" w:rsidRDefault="00463D7A" w:rsidP="00463D7A">
                  <w:pPr>
                    <w:jc w:val="center"/>
                    <w:rPr>
                      <w:b/>
                      <w:bCs/>
                      <w:color w:val="000000"/>
                    </w:rPr>
                  </w:pPr>
                  <w:r w:rsidRPr="005A2C03">
                    <w:rPr>
                      <w:b/>
                      <w:bCs/>
                      <w:color w:val="000000"/>
                    </w:rPr>
                    <w:t>0,0</w:t>
                  </w:r>
                </w:p>
              </w:tc>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0,0</w:t>
                  </w:r>
                </w:p>
              </w:tc>
              <w:tc>
                <w:tcPr>
                  <w:tcW w:w="2275" w:type="dxa"/>
                  <w:gridSpan w:val="2"/>
                  <w:vMerge/>
                  <w:tcBorders>
                    <w:left w:val="single" w:sz="4" w:space="0" w:color="auto"/>
                    <w:right w:val="single" w:sz="4" w:space="0" w:color="auto"/>
                  </w:tcBorders>
                  <w:shd w:val="clear" w:color="auto" w:fill="auto"/>
                  <w:vAlign w:val="bottom"/>
                  <w:hideMark/>
                </w:tcPr>
                <w:p w:rsidR="00463D7A" w:rsidRPr="005A2C03" w:rsidRDefault="00463D7A" w:rsidP="003E4385">
                  <w:pPr>
                    <w:rPr>
                      <w:b/>
                      <w:bCs/>
                      <w:color w:val="000000"/>
                    </w:rPr>
                  </w:pPr>
                </w:p>
              </w:tc>
            </w:tr>
            <w:tr w:rsidR="00463D7A" w:rsidRPr="005A2C03" w:rsidTr="003E4385">
              <w:trPr>
                <w:trHeight w:val="300"/>
              </w:trPr>
              <w:tc>
                <w:tcPr>
                  <w:tcW w:w="597"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3E4385">
                  <w:pPr>
                    <w:rPr>
                      <w:b/>
                      <w:bCs/>
                      <w:color w:val="000000"/>
                    </w:rPr>
                  </w:pPr>
                  <w:r w:rsidRPr="005A2C03">
                    <w:rPr>
                      <w:b/>
                      <w:bCs/>
                      <w:color w:val="000000"/>
                    </w:rPr>
                    <w:t>2019 год</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7344,1</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784,0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1002,5</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784,0</w:t>
                  </w:r>
                </w:p>
              </w:tc>
              <w:tc>
                <w:tcPr>
                  <w:tcW w:w="1007" w:type="dxa"/>
                  <w:gridSpan w:val="2"/>
                  <w:tcBorders>
                    <w:top w:val="single" w:sz="4" w:space="0" w:color="auto"/>
                    <w:left w:val="nil"/>
                    <w:bottom w:val="single" w:sz="4" w:space="0" w:color="auto"/>
                    <w:right w:val="single" w:sz="4" w:space="0" w:color="auto"/>
                  </w:tcBorders>
                  <w:vAlign w:val="center"/>
                </w:tcPr>
                <w:p w:rsidR="00463D7A" w:rsidRPr="005A2C03" w:rsidRDefault="00463D7A" w:rsidP="00463D7A">
                  <w:pPr>
                    <w:jc w:val="center"/>
                    <w:rPr>
                      <w:b/>
                      <w:bCs/>
                      <w:color w:val="000000"/>
                    </w:rPr>
                  </w:pPr>
                  <w:r w:rsidRPr="005A2C03">
                    <w:rPr>
                      <w:b/>
                      <w:bCs/>
                      <w:color w:val="000000"/>
                    </w:rPr>
                    <w:t>0,0</w:t>
                  </w:r>
                </w:p>
              </w:tc>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4773,6</w:t>
                  </w:r>
                </w:p>
              </w:tc>
              <w:tc>
                <w:tcPr>
                  <w:tcW w:w="2275" w:type="dxa"/>
                  <w:gridSpan w:val="2"/>
                  <w:vMerge/>
                  <w:tcBorders>
                    <w:left w:val="single" w:sz="4" w:space="0" w:color="auto"/>
                    <w:right w:val="single" w:sz="4" w:space="0" w:color="auto"/>
                  </w:tcBorders>
                  <w:shd w:val="clear" w:color="auto" w:fill="auto"/>
                  <w:vAlign w:val="bottom"/>
                  <w:hideMark/>
                </w:tcPr>
                <w:p w:rsidR="00463D7A" w:rsidRPr="005A2C03" w:rsidRDefault="00463D7A" w:rsidP="003E4385">
                  <w:pPr>
                    <w:rPr>
                      <w:b/>
                      <w:bCs/>
                      <w:color w:val="000000"/>
                    </w:rPr>
                  </w:pPr>
                </w:p>
              </w:tc>
            </w:tr>
            <w:tr w:rsidR="00463D7A" w:rsidRPr="005A2C03" w:rsidTr="003E4385">
              <w:trPr>
                <w:trHeight w:val="300"/>
              </w:trPr>
              <w:tc>
                <w:tcPr>
                  <w:tcW w:w="597"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3E4385">
                  <w:pPr>
                    <w:rPr>
                      <w:b/>
                      <w:bCs/>
                      <w:color w:val="000000"/>
                    </w:rPr>
                  </w:pPr>
                  <w:r w:rsidRPr="005A2C03">
                    <w:rPr>
                      <w:b/>
                      <w:bCs/>
                      <w:color w:val="000000"/>
                    </w:rPr>
                    <w:t>2020 год</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7344,1</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784,0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1002,5</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784,0</w:t>
                  </w:r>
                </w:p>
              </w:tc>
              <w:tc>
                <w:tcPr>
                  <w:tcW w:w="1007" w:type="dxa"/>
                  <w:gridSpan w:val="2"/>
                  <w:tcBorders>
                    <w:top w:val="single" w:sz="4" w:space="0" w:color="auto"/>
                    <w:left w:val="nil"/>
                    <w:bottom w:val="single" w:sz="4" w:space="0" w:color="auto"/>
                    <w:right w:val="single" w:sz="4" w:space="0" w:color="auto"/>
                  </w:tcBorders>
                  <w:vAlign w:val="center"/>
                </w:tcPr>
                <w:p w:rsidR="00463D7A" w:rsidRPr="005A2C03" w:rsidRDefault="00463D7A" w:rsidP="00463D7A">
                  <w:pPr>
                    <w:jc w:val="center"/>
                    <w:rPr>
                      <w:b/>
                      <w:bCs/>
                      <w:color w:val="000000"/>
                    </w:rPr>
                  </w:pPr>
                  <w:r w:rsidRPr="005A2C03">
                    <w:rPr>
                      <w:b/>
                      <w:bCs/>
                      <w:color w:val="000000"/>
                    </w:rPr>
                    <w:t>0,0</w:t>
                  </w:r>
                </w:p>
              </w:tc>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4773,6</w:t>
                  </w:r>
                </w:p>
              </w:tc>
              <w:tc>
                <w:tcPr>
                  <w:tcW w:w="2275" w:type="dxa"/>
                  <w:gridSpan w:val="2"/>
                  <w:vMerge/>
                  <w:tcBorders>
                    <w:left w:val="single" w:sz="4" w:space="0" w:color="auto"/>
                    <w:right w:val="single" w:sz="4" w:space="0" w:color="auto"/>
                  </w:tcBorders>
                  <w:shd w:val="clear" w:color="auto" w:fill="auto"/>
                  <w:vAlign w:val="bottom"/>
                  <w:hideMark/>
                </w:tcPr>
                <w:p w:rsidR="00463D7A" w:rsidRPr="005A2C03" w:rsidRDefault="00463D7A" w:rsidP="003E4385">
                  <w:pPr>
                    <w:rPr>
                      <w:b/>
                      <w:bCs/>
                      <w:color w:val="000000"/>
                    </w:rPr>
                  </w:pPr>
                </w:p>
              </w:tc>
            </w:tr>
            <w:tr w:rsidR="00463D7A" w:rsidRPr="005A2C03" w:rsidTr="003E4385">
              <w:trPr>
                <w:trHeight w:val="300"/>
              </w:trPr>
              <w:tc>
                <w:tcPr>
                  <w:tcW w:w="597"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3E4385">
                  <w:pPr>
                    <w:rPr>
                      <w:b/>
                      <w:bCs/>
                      <w:color w:val="000000"/>
                    </w:rPr>
                  </w:pPr>
                  <w:r w:rsidRPr="005A2C03">
                    <w:rPr>
                      <w:b/>
                      <w:bCs/>
                      <w:color w:val="000000"/>
                    </w:rPr>
                    <w:t>2021 год</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7344,1</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784,0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1002,5</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784,0</w:t>
                  </w:r>
                </w:p>
              </w:tc>
              <w:tc>
                <w:tcPr>
                  <w:tcW w:w="1007" w:type="dxa"/>
                  <w:gridSpan w:val="2"/>
                  <w:tcBorders>
                    <w:top w:val="single" w:sz="4" w:space="0" w:color="auto"/>
                    <w:left w:val="nil"/>
                    <w:bottom w:val="single" w:sz="4" w:space="0" w:color="auto"/>
                    <w:right w:val="single" w:sz="4" w:space="0" w:color="auto"/>
                  </w:tcBorders>
                  <w:vAlign w:val="center"/>
                </w:tcPr>
                <w:p w:rsidR="00463D7A" w:rsidRPr="005A2C03" w:rsidRDefault="00463D7A" w:rsidP="00463D7A">
                  <w:pPr>
                    <w:jc w:val="center"/>
                    <w:rPr>
                      <w:b/>
                      <w:bCs/>
                      <w:color w:val="000000"/>
                    </w:rPr>
                  </w:pPr>
                  <w:r w:rsidRPr="005A2C03">
                    <w:rPr>
                      <w:b/>
                      <w:bCs/>
                      <w:color w:val="000000"/>
                    </w:rPr>
                    <w:t>0,0</w:t>
                  </w:r>
                </w:p>
              </w:tc>
              <w:tc>
                <w:tcPr>
                  <w:tcW w:w="1133" w:type="dxa"/>
                  <w:gridSpan w:val="2"/>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center"/>
                    <w:rPr>
                      <w:b/>
                      <w:bCs/>
                      <w:color w:val="000000"/>
                    </w:rPr>
                  </w:pPr>
                  <w:r w:rsidRPr="005A2C03">
                    <w:rPr>
                      <w:b/>
                      <w:bCs/>
                      <w:color w:val="000000"/>
                    </w:rPr>
                    <w:t>4773,6</w:t>
                  </w:r>
                </w:p>
              </w:tc>
              <w:tc>
                <w:tcPr>
                  <w:tcW w:w="2275" w:type="dxa"/>
                  <w:gridSpan w:val="2"/>
                  <w:vMerge/>
                  <w:tcBorders>
                    <w:left w:val="single" w:sz="4" w:space="0" w:color="auto"/>
                    <w:bottom w:val="single" w:sz="4" w:space="0" w:color="auto"/>
                    <w:right w:val="single" w:sz="4" w:space="0" w:color="auto"/>
                  </w:tcBorders>
                  <w:shd w:val="clear" w:color="auto" w:fill="auto"/>
                  <w:vAlign w:val="bottom"/>
                  <w:hideMark/>
                </w:tcPr>
                <w:p w:rsidR="00463D7A" w:rsidRPr="005A2C03" w:rsidRDefault="00463D7A" w:rsidP="003E4385">
                  <w:pPr>
                    <w:rPr>
                      <w:b/>
                      <w:bCs/>
                      <w:color w:val="000000"/>
                    </w:rPr>
                  </w:pPr>
                </w:p>
              </w:tc>
            </w:tr>
            <w:tr w:rsidR="00463D7A" w:rsidRPr="005A2C03" w:rsidTr="003E4385">
              <w:trPr>
                <w:trHeight w:val="300"/>
              </w:trPr>
              <w:tc>
                <w:tcPr>
                  <w:tcW w:w="59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63D7A" w:rsidRPr="005A2C03" w:rsidRDefault="00463D7A" w:rsidP="003E4385">
                  <w:pPr>
                    <w:rPr>
                      <w:b/>
                      <w:bCs/>
                      <w:color w:val="000000"/>
                    </w:rPr>
                  </w:pPr>
                  <w:r w:rsidRPr="005A2C03">
                    <w:rPr>
                      <w:b/>
                      <w:bCs/>
                      <w:color w:val="000000"/>
                    </w:rPr>
                    <w:t> </w:t>
                  </w:r>
                </w:p>
              </w:tc>
              <w:tc>
                <w:tcPr>
                  <w:tcW w:w="36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3E4385">
                  <w:pPr>
                    <w:rPr>
                      <w:b/>
                      <w:bCs/>
                      <w:color w:val="000000"/>
                    </w:rPr>
                  </w:pPr>
                  <w:r w:rsidRPr="005A2C03">
                    <w:rPr>
                      <w:b/>
                      <w:bCs/>
                      <w:color w:val="000000"/>
                    </w:rPr>
                    <w:t xml:space="preserve">Всего по муниципальной программе: </w:t>
                  </w:r>
                </w:p>
              </w:tc>
              <w:tc>
                <w:tcPr>
                  <w:tcW w:w="989" w:type="dxa"/>
                  <w:tcBorders>
                    <w:top w:val="single" w:sz="4" w:space="0" w:color="auto"/>
                    <w:left w:val="nil"/>
                    <w:bottom w:val="single" w:sz="4" w:space="0" w:color="auto"/>
                    <w:right w:val="single" w:sz="4" w:space="0" w:color="auto"/>
                  </w:tcBorders>
                  <w:shd w:val="clear" w:color="000000" w:fill="FFFFFF"/>
                  <w:vAlign w:val="center"/>
                  <w:hideMark/>
                </w:tcPr>
                <w:p w:rsidR="00463D7A" w:rsidRPr="005A2C03" w:rsidRDefault="00463D7A" w:rsidP="003E4385">
                  <w:pPr>
                    <w:rPr>
                      <w:b/>
                      <w:bCs/>
                      <w:color w:val="000000"/>
                    </w:rPr>
                  </w:pPr>
                  <w:r w:rsidRPr="005A2C03">
                    <w:rPr>
                      <w:b/>
                      <w:bCs/>
                      <w:color w:val="000000"/>
                    </w:rPr>
                    <w:t>всего</w:t>
                  </w:r>
                </w:p>
              </w:tc>
              <w:tc>
                <w:tcPr>
                  <w:tcW w:w="1277" w:type="dxa"/>
                  <w:tcBorders>
                    <w:top w:val="single" w:sz="4" w:space="0" w:color="auto"/>
                    <w:left w:val="nil"/>
                    <w:bottom w:val="single" w:sz="4" w:space="0" w:color="auto"/>
                    <w:right w:val="single" w:sz="4" w:space="0" w:color="auto"/>
                  </w:tcBorders>
                  <w:shd w:val="clear" w:color="000000" w:fill="FFFFFF"/>
                  <w:noWrap/>
                  <w:vAlign w:val="center"/>
                </w:tcPr>
                <w:p w:rsidR="00463D7A" w:rsidRPr="005A2C03" w:rsidRDefault="00463D7A" w:rsidP="00463D7A">
                  <w:pPr>
                    <w:jc w:val="center"/>
                    <w:rPr>
                      <w:b/>
                      <w:bCs/>
                      <w:color w:val="000000"/>
                    </w:rPr>
                  </w:pPr>
                  <w:r w:rsidRPr="005A2C03">
                    <w:rPr>
                      <w:b/>
                      <w:bCs/>
                      <w:color w:val="000000"/>
                    </w:rPr>
                    <w:t>209642,1</w:t>
                  </w:r>
                </w:p>
              </w:tc>
              <w:tc>
                <w:tcPr>
                  <w:tcW w:w="1127" w:type="dxa"/>
                  <w:tcBorders>
                    <w:top w:val="single" w:sz="4" w:space="0" w:color="auto"/>
                    <w:left w:val="nil"/>
                    <w:bottom w:val="single" w:sz="4" w:space="0" w:color="auto"/>
                    <w:right w:val="single" w:sz="4" w:space="0" w:color="auto"/>
                  </w:tcBorders>
                  <w:shd w:val="clear" w:color="000000" w:fill="FFFFFF"/>
                  <w:vAlign w:val="center"/>
                </w:tcPr>
                <w:p w:rsidR="00463D7A" w:rsidRPr="005A2C03" w:rsidRDefault="00463D7A" w:rsidP="00463D7A">
                  <w:pPr>
                    <w:jc w:val="center"/>
                    <w:rPr>
                      <w:b/>
                      <w:bCs/>
                      <w:color w:val="000000"/>
                    </w:rPr>
                  </w:pPr>
                  <w:r w:rsidRPr="005A2C03">
                    <w:rPr>
                      <w:b/>
                      <w:bCs/>
                      <w:color w:val="000000"/>
                    </w:rPr>
                    <w:t>64688,7</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63D7A" w:rsidRPr="005A2C03" w:rsidRDefault="00463D7A" w:rsidP="00463D7A">
                  <w:pPr>
                    <w:jc w:val="center"/>
                    <w:rPr>
                      <w:b/>
                      <w:bCs/>
                      <w:color w:val="000000"/>
                    </w:rPr>
                  </w:pPr>
                  <w:r w:rsidRPr="005A2C03">
                    <w:rPr>
                      <w:b/>
                      <w:bCs/>
                      <w:color w:val="000000"/>
                    </w:rPr>
                    <w:t>3663,8</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rsidR="00463D7A" w:rsidRPr="005A2C03" w:rsidRDefault="00463D7A" w:rsidP="00463D7A">
                  <w:pPr>
                    <w:jc w:val="center"/>
                    <w:rPr>
                      <w:b/>
                      <w:bCs/>
                      <w:color w:val="000000"/>
                    </w:rPr>
                  </w:pPr>
                  <w:r w:rsidRPr="005A2C03">
                    <w:rPr>
                      <w:b/>
                      <w:bCs/>
                      <w:color w:val="000000"/>
                    </w:rPr>
                    <w:t>126047,2</w:t>
                  </w:r>
                </w:p>
              </w:tc>
              <w:tc>
                <w:tcPr>
                  <w:tcW w:w="100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center"/>
                    <w:rPr>
                      <w:b/>
                      <w:bCs/>
                      <w:color w:val="000000"/>
                    </w:rPr>
                  </w:pPr>
                  <w:r w:rsidRPr="005A2C03">
                    <w:rPr>
                      <w:b/>
                      <w:bCs/>
                      <w:color w:val="000000"/>
                    </w:rPr>
                    <w:t>0,0</w:t>
                  </w:r>
                </w:p>
              </w:tc>
              <w:tc>
                <w:tcPr>
                  <w:tcW w:w="1133" w:type="dxa"/>
                  <w:gridSpan w:val="2"/>
                  <w:tcBorders>
                    <w:top w:val="nil"/>
                    <w:left w:val="single" w:sz="4" w:space="0" w:color="auto"/>
                    <w:bottom w:val="single" w:sz="4" w:space="0" w:color="auto"/>
                    <w:right w:val="single" w:sz="4" w:space="0" w:color="auto"/>
                  </w:tcBorders>
                  <w:shd w:val="clear" w:color="000000" w:fill="FFFFFF"/>
                  <w:vAlign w:val="center"/>
                  <w:hideMark/>
                </w:tcPr>
                <w:p w:rsidR="00463D7A" w:rsidRPr="005A2C03" w:rsidRDefault="00463D7A" w:rsidP="00463D7A">
                  <w:pPr>
                    <w:jc w:val="center"/>
                    <w:rPr>
                      <w:b/>
                      <w:bCs/>
                      <w:color w:val="000000"/>
                    </w:rPr>
                  </w:pPr>
                  <w:r w:rsidRPr="005A2C03">
                    <w:rPr>
                      <w:b/>
                      <w:bCs/>
                      <w:color w:val="000000"/>
                    </w:rPr>
                    <w:t>15242,4</w:t>
                  </w:r>
                </w:p>
              </w:tc>
              <w:tc>
                <w:tcPr>
                  <w:tcW w:w="2275" w:type="dxa"/>
                  <w:gridSpan w:val="2"/>
                  <w:vMerge w:val="restart"/>
                  <w:tcBorders>
                    <w:top w:val="nil"/>
                    <w:left w:val="nil"/>
                    <w:right w:val="single" w:sz="4" w:space="0" w:color="auto"/>
                  </w:tcBorders>
                  <w:shd w:val="clear" w:color="000000" w:fill="FFFFFF"/>
                  <w:vAlign w:val="bottom"/>
                  <w:hideMark/>
                </w:tcPr>
                <w:p w:rsidR="00463D7A" w:rsidRPr="005A2C03" w:rsidRDefault="00463D7A" w:rsidP="003E4385">
                  <w:pPr>
                    <w:rPr>
                      <w:b/>
                      <w:bCs/>
                      <w:color w:val="000000"/>
                    </w:rPr>
                  </w:pPr>
                  <w:r w:rsidRPr="005A2C03">
                    <w:rPr>
                      <w:b/>
                      <w:bCs/>
                      <w:color w:val="000000"/>
                    </w:rPr>
                    <w:t> </w:t>
                  </w:r>
                </w:p>
                <w:p w:rsidR="00463D7A" w:rsidRPr="005A2C03" w:rsidRDefault="00463D7A" w:rsidP="003E4385">
                  <w:pPr>
                    <w:rPr>
                      <w:b/>
                      <w:bCs/>
                      <w:color w:val="000000"/>
                    </w:rPr>
                  </w:pPr>
                  <w:r w:rsidRPr="005A2C03">
                    <w:rPr>
                      <w:b/>
                      <w:bCs/>
                      <w:color w:val="000000"/>
                    </w:rPr>
                    <w:t> </w:t>
                  </w:r>
                </w:p>
                <w:p w:rsidR="00463D7A" w:rsidRPr="005A2C03" w:rsidRDefault="00463D7A" w:rsidP="003E4385">
                  <w:pPr>
                    <w:rPr>
                      <w:b/>
                      <w:bCs/>
                      <w:color w:val="000000"/>
                    </w:rPr>
                  </w:pPr>
                  <w:r w:rsidRPr="005A2C03">
                    <w:rPr>
                      <w:b/>
                      <w:bCs/>
                      <w:color w:val="000000"/>
                    </w:rPr>
                    <w:t> </w:t>
                  </w:r>
                </w:p>
                <w:p w:rsidR="00463D7A" w:rsidRPr="005A2C03" w:rsidRDefault="00463D7A" w:rsidP="003E4385">
                  <w:pPr>
                    <w:rPr>
                      <w:b/>
                      <w:bCs/>
                      <w:color w:val="000000"/>
                    </w:rPr>
                  </w:pPr>
                  <w:r w:rsidRPr="005A2C03">
                    <w:rPr>
                      <w:b/>
                      <w:bCs/>
                      <w:color w:val="000000"/>
                    </w:rPr>
                    <w:t> </w:t>
                  </w:r>
                </w:p>
                <w:p w:rsidR="00463D7A" w:rsidRPr="005A2C03" w:rsidRDefault="00463D7A" w:rsidP="003E4385">
                  <w:pPr>
                    <w:rPr>
                      <w:b/>
                      <w:bCs/>
                      <w:color w:val="000000"/>
                    </w:rPr>
                  </w:pPr>
                  <w:r w:rsidRPr="005A2C03">
                    <w:rPr>
                      <w:b/>
                      <w:bCs/>
                      <w:color w:val="000000"/>
                    </w:rPr>
                    <w:t> </w:t>
                  </w:r>
                </w:p>
                <w:p w:rsidR="00463D7A" w:rsidRPr="005A2C03" w:rsidRDefault="00463D7A" w:rsidP="003E4385">
                  <w:pPr>
                    <w:rPr>
                      <w:b/>
                      <w:bCs/>
                      <w:color w:val="000000"/>
                    </w:rPr>
                  </w:pPr>
                  <w:r w:rsidRPr="005A2C03">
                    <w:rPr>
                      <w:b/>
                      <w:bCs/>
                      <w:color w:val="000000"/>
                    </w:rPr>
                    <w:t> </w:t>
                  </w:r>
                </w:p>
                <w:p w:rsidR="00463D7A" w:rsidRPr="005A2C03" w:rsidRDefault="00463D7A" w:rsidP="003E4385">
                  <w:pPr>
                    <w:rPr>
                      <w:b/>
                      <w:bCs/>
                      <w:color w:val="000000"/>
                    </w:rPr>
                  </w:pPr>
                  <w:r w:rsidRPr="005A2C03">
                    <w:rPr>
                      <w:b/>
                      <w:bCs/>
                      <w:color w:val="000000"/>
                    </w:rPr>
                    <w:t> </w:t>
                  </w:r>
                </w:p>
              </w:tc>
            </w:tr>
            <w:tr w:rsidR="00463D7A" w:rsidRPr="005A2C03" w:rsidTr="003E4385">
              <w:trPr>
                <w:trHeight w:val="300"/>
              </w:trPr>
              <w:tc>
                <w:tcPr>
                  <w:tcW w:w="597"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989" w:type="dxa"/>
                  <w:tcBorders>
                    <w:top w:val="single" w:sz="4" w:space="0" w:color="auto"/>
                    <w:left w:val="nil"/>
                    <w:bottom w:val="single" w:sz="4" w:space="0" w:color="auto"/>
                    <w:right w:val="single" w:sz="4" w:space="0" w:color="auto"/>
                  </w:tcBorders>
                  <w:shd w:val="clear" w:color="000000" w:fill="FFFFFF"/>
                  <w:vAlign w:val="center"/>
                  <w:hideMark/>
                </w:tcPr>
                <w:p w:rsidR="00463D7A" w:rsidRPr="005A2C03" w:rsidRDefault="00463D7A" w:rsidP="003E4385">
                  <w:pPr>
                    <w:rPr>
                      <w:b/>
                      <w:bCs/>
                      <w:color w:val="000000"/>
                    </w:rPr>
                  </w:pPr>
                  <w:r w:rsidRPr="005A2C03">
                    <w:rPr>
                      <w:b/>
                      <w:bCs/>
                      <w:color w:val="000000"/>
                    </w:rPr>
                    <w:t>2016год</w:t>
                  </w:r>
                </w:p>
              </w:tc>
              <w:tc>
                <w:tcPr>
                  <w:tcW w:w="1277" w:type="dxa"/>
                  <w:tcBorders>
                    <w:top w:val="single" w:sz="4" w:space="0" w:color="auto"/>
                    <w:left w:val="nil"/>
                    <w:bottom w:val="single" w:sz="4" w:space="0" w:color="auto"/>
                    <w:right w:val="single" w:sz="4" w:space="0" w:color="auto"/>
                  </w:tcBorders>
                  <w:shd w:val="clear" w:color="000000" w:fill="FFFFFF"/>
                  <w:noWrap/>
                  <w:vAlign w:val="center"/>
                </w:tcPr>
                <w:p w:rsidR="00463D7A" w:rsidRPr="005A2C03" w:rsidRDefault="00463D7A" w:rsidP="00463D7A">
                  <w:pPr>
                    <w:jc w:val="center"/>
                    <w:rPr>
                      <w:b/>
                      <w:bCs/>
                      <w:color w:val="000000"/>
                    </w:rPr>
                  </w:pPr>
                  <w:r w:rsidRPr="005A2C03">
                    <w:rPr>
                      <w:b/>
                      <w:bCs/>
                      <w:color w:val="000000"/>
                    </w:rPr>
                    <w:t>8623,0</w:t>
                  </w:r>
                </w:p>
              </w:tc>
              <w:tc>
                <w:tcPr>
                  <w:tcW w:w="1127" w:type="dxa"/>
                  <w:tcBorders>
                    <w:top w:val="single" w:sz="4" w:space="0" w:color="auto"/>
                    <w:left w:val="nil"/>
                    <w:bottom w:val="single" w:sz="4" w:space="0" w:color="auto"/>
                    <w:right w:val="single" w:sz="4" w:space="0" w:color="auto"/>
                  </w:tcBorders>
                  <w:shd w:val="clear" w:color="000000" w:fill="FFFFFF"/>
                  <w:vAlign w:val="center"/>
                </w:tcPr>
                <w:p w:rsidR="00463D7A" w:rsidRPr="005A2C03" w:rsidRDefault="00463D7A" w:rsidP="00463D7A">
                  <w:pPr>
                    <w:jc w:val="center"/>
                    <w:rPr>
                      <w:b/>
                      <w:bCs/>
                      <w:color w:val="000000"/>
                    </w:rPr>
                  </w:pPr>
                  <w:r w:rsidRPr="005A2C03">
                    <w:rPr>
                      <w:b/>
                      <w:bCs/>
                      <w:color w:val="000000"/>
                    </w:rPr>
                    <w:t>8105,0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63D7A" w:rsidRPr="005A2C03" w:rsidRDefault="00463D7A" w:rsidP="00463D7A">
                  <w:pPr>
                    <w:jc w:val="center"/>
                    <w:rPr>
                      <w:b/>
                      <w:bCs/>
                      <w:color w:val="000000"/>
                    </w:rPr>
                  </w:pPr>
                  <w:r w:rsidRPr="005A2C03">
                    <w:rPr>
                      <w:b/>
                      <w:bCs/>
                      <w:color w:val="000000"/>
                    </w:rPr>
                    <w:t>286,0</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rsidR="00463D7A" w:rsidRPr="005A2C03" w:rsidRDefault="00463D7A" w:rsidP="00463D7A">
                  <w:pPr>
                    <w:jc w:val="center"/>
                    <w:rPr>
                      <w:b/>
                      <w:bCs/>
                      <w:color w:val="000000"/>
                    </w:rPr>
                  </w:pPr>
                  <w:r w:rsidRPr="005A2C03">
                    <w:rPr>
                      <w:b/>
                      <w:bCs/>
                      <w:color w:val="000000"/>
                    </w:rPr>
                    <w:t>232,0</w:t>
                  </w:r>
                </w:p>
              </w:tc>
              <w:tc>
                <w:tcPr>
                  <w:tcW w:w="100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center"/>
                    <w:rPr>
                      <w:b/>
                      <w:bCs/>
                      <w:color w:val="000000"/>
                    </w:rPr>
                  </w:pPr>
                  <w:r w:rsidRPr="005A2C03">
                    <w:rPr>
                      <w:b/>
                      <w:bCs/>
                      <w:color w:val="000000"/>
                    </w:rPr>
                    <w:t>0,0</w:t>
                  </w:r>
                </w:p>
              </w:tc>
              <w:tc>
                <w:tcPr>
                  <w:tcW w:w="1133" w:type="dxa"/>
                  <w:gridSpan w:val="2"/>
                  <w:tcBorders>
                    <w:top w:val="nil"/>
                    <w:left w:val="single" w:sz="4" w:space="0" w:color="auto"/>
                    <w:bottom w:val="single" w:sz="4" w:space="0" w:color="auto"/>
                    <w:right w:val="single" w:sz="4" w:space="0" w:color="auto"/>
                  </w:tcBorders>
                  <w:shd w:val="clear" w:color="000000" w:fill="FFFFFF"/>
                  <w:vAlign w:val="center"/>
                  <w:hideMark/>
                </w:tcPr>
                <w:p w:rsidR="00463D7A" w:rsidRPr="005A2C03" w:rsidRDefault="00463D7A" w:rsidP="00463D7A">
                  <w:pPr>
                    <w:jc w:val="center"/>
                    <w:rPr>
                      <w:b/>
                      <w:bCs/>
                      <w:color w:val="000000"/>
                    </w:rPr>
                  </w:pPr>
                  <w:r w:rsidRPr="005A2C03">
                    <w:rPr>
                      <w:b/>
                      <w:bCs/>
                      <w:color w:val="000000"/>
                    </w:rPr>
                    <w:t>0,0</w:t>
                  </w:r>
                </w:p>
              </w:tc>
              <w:tc>
                <w:tcPr>
                  <w:tcW w:w="2275" w:type="dxa"/>
                  <w:gridSpan w:val="2"/>
                  <w:vMerge/>
                  <w:tcBorders>
                    <w:left w:val="nil"/>
                    <w:right w:val="single" w:sz="4" w:space="0" w:color="auto"/>
                  </w:tcBorders>
                  <w:shd w:val="clear" w:color="000000" w:fill="FFFFFF"/>
                  <w:vAlign w:val="bottom"/>
                  <w:hideMark/>
                </w:tcPr>
                <w:p w:rsidR="00463D7A" w:rsidRPr="005A2C03" w:rsidRDefault="00463D7A" w:rsidP="003E4385">
                  <w:pPr>
                    <w:rPr>
                      <w:b/>
                      <w:bCs/>
                      <w:color w:val="000000"/>
                    </w:rPr>
                  </w:pPr>
                </w:p>
              </w:tc>
            </w:tr>
            <w:tr w:rsidR="00463D7A" w:rsidRPr="005A2C03" w:rsidTr="003E4385">
              <w:trPr>
                <w:trHeight w:val="300"/>
              </w:trPr>
              <w:tc>
                <w:tcPr>
                  <w:tcW w:w="597"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989" w:type="dxa"/>
                  <w:tcBorders>
                    <w:top w:val="single" w:sz="4" w:space="0" w:color="auto"/>
                    <w:left w:val="nil"/>
                    <w:bottom w:val="single" w:sz="4" w:space="0" w:color="auto"/>
                    <w:right w:val="single" w:sz="4" w:space="0" w:color="auto"/>
                  </w:tcBorders>
                  <w:shd w:val="clear" w:color="000000" w:fill="FFFFFF"/>
                  <w:vAlign w:val="center"/>
                  <w:hideMark/>
                </w:tcPr>
                <w:p w:rsidR="00463D7A" w:rsidRPr="005A2C03" w:rsidRDefault="00463D7A" w:rsidP="003E4385">
                  <w:pPr>
                    <w:rPr>
                      <w:b/>
                      <w:bCs/>
                      <w:color w:val="000000"/>
                    </w:rPr>
                  </w:pPr>
                  <w:r w:rsidRPr="005A2C03">
                    <w:rPr>
                      <w:b/>
                      <w:bCs/>
                      <w:color w:val="000000"/>
                    </w:rPr>
                    <w:t>2017 год</w:t>
                  </w:r>
                </w:p>
              </w:tc>
              <w:tc>
                <w:tcPr>
                  <w:tcW w:w="1277" w:type="dxa"/>
                  <w:tcBorders>
                    <w:top w:val="single" w:sz="4" w:space="0" w:color="auto"/>
                    <w:left w:val="nil"/>
                    <w:bottom w:val="single" w:sz="4" w:space="0" w:color="auto"/>
                    <w:right w:val="single" w:sz="4" w:space="0" w:color="auto"/>
                  </w:tcBorders>
                  <w:shd w:val="clear" w:color="000000" w:fill="FFFFFF"/>
                  <w:noWrap/>
                  <w:vAlign w:val="center"/>
                </w:tcPr>
                <w:p w:rsidR="00463D7A" w:rsidRPr="005A2C03" w:rsidRDefault="00463D7A" w:rsidP="00463D7A">
                  <w:pPr>
                    <w:jc w:val="center"/>
                    <w:rPr>
                      <w:b/>
                      <w:bCs/>
                      <w:color w:val="000000"/>
                    </w:rPr>
                  </w:pPr>
                  <w:r w:rsidRPr="005A2C03">
                    <w:rPr>
                      <w:b/>
                      <w:bCs/>
                      <w:color w:val="000000"/>
                    </w:rPr>
                    <w:t>29498,3</w:t>
                  </w:r>
                </w:p>
              </w:tc>
              <w:tc>
                <w:tcPr>
                  <w:tcW w:w="1127" w:type="dxa"/>
                  <w:tcBorders>
                    <w:top w:val="single" w:sz="4" w:space="0" w:color="auto"/>
                    <w:left w:val="nil"/>
                    <w:bottom w:val="single" w:sz="4" w:space="0" w:color="auto"/>
                    <w:right w:val="single" w:sz="4" w:space="0" w:color="auto"/>
                  </w:tcBorders>
                  <w:shd w:val="clear" w:color="000000" w:fill="FFFFFF"/>
                  <w:vAlign w:val="center"/>
                </w:tcPr>
                <w:p w:rsidR="00463D7A" w:rsidRPr="005A2C03" w:rsidRDefault="00463D7A" w:rsidP="00463D7A">
                  <w:pPr>
                    <w:jc w:val="center"/>
                    <w:rPr>
                      <w:b/>
                      <w:bCs/>
                      <w:color w:val="000000"/>
                    </w:rPr>
                  </w:pPr>
                  <w:r w:rsidRPr="005A2C03">
                    <w:rPr>
                      <w:b/>
                      <w:bCs/>
                      <w:color w:val="000000"/>
                    </w:rPr>
                    <w:t>9916,8</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63D7A" w:rsidRPr="005A2C03" w:rsidRDefault="00463D7A" w:rsidP="00463D7A">
                  <w:pPr>
                    <w:jc w:val="center"/>
                    <w:rPr>
                      <w:b/>
                      <w:bCs/>
                      <w:color w:val="000000"/>
                    </w:rPr>
                  </w:pPr>
                  <w:r w:rsidRPr="005A2C03">
                    <w:rPr>
                      <w:b/>
                      <w:bCs/>
                      <w:color w:val="000000"/>
                    </w:rPr>
                    <w:t>370,3</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rsidR="00463D7A" w:rsidRPr="005A2C03" w:rsidRDefault="00463D7A" w:rsidP="00463D7A">
                  <w:pPr>
                    <w:jc w:val="center"/>
                    <w:rPr>
                      <w:b/>
                      <w:bCs/>
                      <w:color w:val="000000"/>
                    </w:rPr>
                  </w:pPr>
                  <w:r w:rsidRPr="005A2C03">
                    <w:rPr>
                      <w:b/>
                      <w:bCs/>
                      <w:color w:val="000000"/>
                    </w:rPr>
                    <w:t>18289,6</w:t>
                  </w:r>
                </w:p>
              </w:tc>
              <w:tc>
                <w:tcPr>
                  <w:tcW w:w="100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center"/>
                    <w:rPr>
                      <w:b/>
                      <w:bCs/>
                      <w:color w:val="000000"/>
                    </w:rPr>
                  </w:pPr>
                  <w:r w:rsidRPr="005A2C03">
                    <w:rPr>
                      <w:b/>
                      <w:bCs/>
                      <w:color w:val="000000"/>
                    </w:rPr>
                    <w:t>0,0</w:t>
                  </w:r>
                </w:p>
              </w:tc>
              <w:tc>
                <w:tcPr>
                  <w:tcW w:w="1133" w:type="dxa"/>
                  <w:gridSpan w:val="2"/>
                  <w:tcBorders>
                    <w:top w:val="nil"/>
                    <w:left w:val="single" w:sz="4" w:space="0" w:color="auto"/>
                    <w:bottom w:val="single" w:sz="4" w:space="0" w:color="auto"/>
                    <w:right w:val="single" w:sz="4" w:space="0" w:color="auto"/>
                  </w:tcBorders>
                  <w:shd w:val="clear" w:color="000000" w:fill="FFFFFF"/>
                  <w:vAlign w:val="center"/>
                  <w:hideMark/>
                </w:tcPr>
                <w:p w:rsidR="00463D7A" w:rsidRPr="005A2C03" w:rsidRDefault="00463D7A" w:rsidP="00463D7A">
                  <w:pPr>
                    <w:jc w:val="center"/>
                    <w:rPr>
                      <w:b/>
                      <w:bCs/>
                      <w:color w:val="000000"/>
                    </w:rPr>
                  </w:pPr>
                  <w:r w:rsidRPr="005A2C03">
                    <w:rPr>
                      <w:b/>
                      <w:bCs/>
                      <w:color w:val="000000"/>
                    </w:rPr>
                    <w:t>921,6</w:t>
                  </w:r>
                </w:p>
              </w:tc>
              <w:tc>
                <w:tcPr>
                  <w:tcW w:w="2275" w:type="dxa"/>
                  <w:gridSpan w:val="2"/>
                  <w:vMerge/>
                  <w:tcBorders>
                    <w:left w:val="nil"/>
                    <w:right w:val="single" w:sz="4" w:space="0" w:color="auto"/>
                  </w:tcBorders>
                  <w:shd w:val="clear" w:color="000000" w:fill="FFFFFF"/>
                  <w:vAlign w:val="bottom"/>
                  <w:hideMark/>
                </w:tcPr>
                <w:p w:rsidR="00463D7A" w:rsidRPr="005A2C03" w:rsidRDefault="00463D7A" w:rsidP="003E4385">
                  <w:pPr>
                    <w:rPr>
                      <w:b/>
                      <w:bCs/>
                      <w:color w:val="000000"/>
                    </w:rPr>
                  </w:pPr>
                </w:p>
              </w:tc>
            </w:tr>
            <w:tr w:rsidR="00463D7A" w:rsidRPr="005A2C03" w:rsidTr="003E4385">
              <w:trPr>
                <w:trHeight w:val="300"/>
              </w:trPr>
              <w:tc>
                <w:tcPr>
                  <w:tcW w:w="597"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989" w:type="dxa"/>
                  <w:tcBorders>
                    <w:top w:val="single" w:sz="4" w:space="0" w:color="auto"/>
                    <w:left w:val="nil"/>
                    <w:bottom w:val="single" w:sz="4" w:space="0" w:color="auto"/>
                    <w:right w:val="single" w:sz="4" w:space="0" w:color="auto"/>
                  </w:tcBorders>
                  <w:shd w:val="clear" w:color="000000" w:fill="FFFFFF"/>
                  <w:vAlign w:val="center"/>
                  <w:hideMark/>
                </w:tcPr>
                <w:p w:rsidR="00463D7A" w:rsidRPr="005A2C03" w:rsidRDefault="00463D7A" w:rsidP="003E4385">
                  <w:pPr>
                    <w:rPr>
                      <w:b/>
                      <w:bCs/>
                      <w:color w:val="000000"/>
                    </w:rPr>
                  </w:pPr>
                  <w:r w:rsidRPr="005A2C03">
                    <w:rPr>
                      <w:b/>
                      <w:bCs/>
                      <w:color w:val="000000"/>
                    </w:rPr>
                    <w:t>2018 год</w:t>
                  </w:r>
                </w:p>
              </w:tc>
              <w:tc>
                <w:tcPr>
                  <w:tcW w:w="1277" w:type="dxa"/>
                  <w:tcBorders>
                    <w:top w:val="single" w:sz="4" w:space="0" w:color="auto"/>
                    <w:left w:val="nil"/>
                    <w:bottom w:val="single" w:sz="4" w:space="0" w:color="auto"/>
                    <w:right w:val="single" w:sz="4" w:space="0" w:color="auto"/>
                  </w:tcBorders>
                  <w:shd w:val="clear" w:color="000000" w:fill="FFFFFF"/>
                  <w:noWrap/>
                  <w:vAlign w:val="center"/>
                </w:tcPr>
                <w:p w:rsidR="00463D7A" w:rsidRPr="005A2C03" w:rsidRDefault="00463D7A" w:rsidP="00463D7A">
                  <w:pPr>
                    <w:jc w:val="center"/>
                    <w:rPr>
                      <w:b/>
                      <w:bCs/>
                      <w:color w:val="000000"/>
                    </w:rPr>
                  </w:pPr>
                  <w:r w:rsidRPr="005A2C03">
                    <w:rPr>
                      <w:b/>
                      <w:bCs/>
                      <w:color w:val="000000"/>
                    </w:rPr>
                    <w:t>1144,5</w:t>
                  </w:r>
                </w:p>
              </w:tc>
              <w:tc>
                <w:tcPr>
                  <w:tcW w:w="1127" w:type="dxa"/>
                  <w:tcBorders>
                    <w:top w:val="single" w:sz="4" w:space="0" w:color="auto"/>
                    <w:left w:val="nil"/>
                    <w:bottom w:val="single" w:sz="4" w:space="0" w:color="auto"/>
                    <w:right w:val="single" w:sz="4" w:space="0" w:color="auto"/>
                  </w:tcBorders>
                  <w:shd w:val="clear" w:color="000000" w:fill="FFFFFF"/>
                  <w:vAlign w:val="center"/>
                </w:tcPr>
                <w:p w:rsidR="00463D7A" w:rsidRPr="005A2C03" w:rsidRDefault="00463D7A" w:rsidP="00463D7A">
                  <w:pPr>
                    <w:jc w:val="center"/>
                    <w:rPr>
                      <w:b/>
                      <w:bCs/>
                      <w:color w:val="000000"/>
                    </w:rPr>
                  </w:pPr>
                  <w:r w:rsidRPr="005A2C03">
                    <w:rPr>
                      <w:b/>
                      <w:bCs/>
                      <w:color w:val="000000"/>
                    </w:rPr>
                    <w:t>1144,5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63D7A" w:rsidRPr="005A2C03" w:rsidRDefault="00463D7A" w:rsidP="00463D7A">
                  <w:pPr>
                    <w:jc w:val="center"/>
                    <w:rPr>
                      <w:b/>
                      <w:bCs/>
                      <w:color w:val="000000"/>
                    </w:rPr>
                  </w:pPr>
                  <w:r w:rsidRPr="005A2C03">
                    <w:rPr>
                      <w:b/>
                      <w:bCs/>
                      <w:color w:val="000000"/>
                    </w:rPr>
                    <w:t>0,0</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rsidR="00463D7A" w:rsidRPr="005A2C03" w:rsidRDefault="00463D7A" w:rsidP="00463D7A">
                  <w:pPr>
                    <w:jc w:val="center"/>
                    <w:rPr>
                      <w:b/>
                      <w:bCs/>
                      <w:color w:val="000000"/>
                    </w:rPr>
                  </w:pPr>
                  <w:r w:rsidRPr="005A2C03">
                    <w:rPr>
                      <w:b/>
                      <w:bCs/>
                      <w:color w:val="000000"/>
                    </w:rPr>
                    <w:t>0,0</w:t>
                  </w:r>
                </w:p>
              </w:tc>
              <w:tc>
                <w:tcPr>
                  <w:tcW w:w="100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center"/>
                    <w:rPr>
                      <w:b/>
                      <w:bCs/>
                      <w:color w:val="000000"/>
                    </w:rPr>
                  </w:pPr>
                  <w:r w:rsidRPr="005A2C03">
                    <w:rPr>
                      <w:b/>
                      <w:bCs/>
                      <w:color w:val="000000"/>
                    </w:rPr>
                    <w:t>0,0</w:t>
                  </w:r>
                </w:p>
              </w:tc>
              <w:tc>
                <w:tcPr>
                  <w:tcW w:w="1133" w:type="dxa"/>
                  <w:gridSpan w:val="2"/>
                  <w:tcBorders>
                    <w:top w:val="nil"/>
                    <w:left w:val="single" w:sz="4" w:space="0" w:color="auto"/>
                    <w:bottom w:val="single" w:sz="4" w:space="0" w:color="auto"/>
                    <w:right w:val="single" w:sz="4" w:space="0" w:color="auto"/>
                  </w:tcBorders>
                  <w:shd w:val="clear" w:color="000000" w:fill="FFFFFF"/>
                  <w:vAlign w:val="center"/>
                  <w:hideMark/>
                </w:tcPr>
                <w:p w:rsidR="00463D7A" w:rsidRPr="005A2C03" w:rsidRDefault="00463D7A" w:rsidP="00463D7A">
                  <w:pPr>
                    <w:jc w:val="center"/>
                    <w:rPr>
                      <w:b/>
                      <w:bCs/>
                      <w:color w:val="000000"/>
                    </w:rPr>
                  </w:pPr>
                  <w:r w:rsidRPr="005A2C03">
                    <w:rPr>
                      <w:b/>
                      <w:bCs/>
                      <w:color w:val="000000"/>
                    </w:rPr>
                    <w:t>0,0</w:t>
                  </w:r>
                </w:p>
              </w:tc>
              <w:tc>
                <w:tcPr>
                  <w:tcW w:w="2275" w:type="dxa"/>
                  <w:gridSpan w:val="2"/>
                  <w:vMerge/>
                  <w:tcBorders>
                    <w:left w:val="nil"/>
                    <w:right w:val="single" w:sz="4" w:space="0" w:color="auto"/>
                  </w:tcBorders>
                  <w:shd w:val="clear" w:color="000000" w:fill="FFFFFF"/>
                  <w:vAlign w:val="bottom"/>
                  <w:hideMark/>
                </w:tcPr>
                <w:p w:rsidR="00463D7A" w:rsidRPr="005A2C03" w:rsidRDefault="00463D7A" w:rsidP="003E4385">
                  <w:pPr>
                    <w:rPr>
                      <w:b/>
                      <w:bCs/>
                      <w:color w:val="000000"/>
                    </w:rPr>
                  </w:pPr>
                </w:p>
              </w:tc>
            </w:tr>
            <w:tr w:rsidR="00463D7A" w:rsidRPr="005A2C03" w:rsidTr="003E4385">
              <w:trPr>
                <w:trHeight w:val="300"/>
              </w:trPr>
              <w:tc>
                <w:tcPr>
                  <w:tcW w:w="597"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989" w:type="dxa"/>
                  <w:tcBorders>
                    <w:top w:val="single" w:sz="4" w:space="0" w:color="auto"/>
                    <w:left w:val="nil"/>
                    <w:bottom w:val="single" w:sz="4" w:space="0" w:color="auto"/>
                    <w:right w:val="single" w:sz="4" w:space="0" w:color="auto"/>
                  </w:tcBorders>
                  <w:shd w:val="clear" w:color="000000" w:fill="FFFFFF"/>
                  <w:vAlign w:val="center"/>
                  <w:hideMark/>
                </w:tcPr>
                <w:p w:rsidR="00463D7A" w:rsidRPr="005A2C03" w:rsidRDefault="00463D7A" w:rsidP="003E4385">
                  <w:pPr>
                    <w:rPr>
                      <w:b/>
                      <w:bCs/>
                      <w:color w:val="000000"/>
                    </w:rPr>
                  </w:pPr>
                  <w:r w:rsidRPr="005A2C03">
                    <w:rPr>
                      <w:b/>
                      <w:bCs/>
                      <w:color w:val="000000"/>
                    </w:rPr>
                    <w:t>2019 год</w:t>
                  </w:r>
                </w:p>
              </w:tc>
              <w:tc>
                <w:tcPr>
                  <w:tcW w:w="1277" w:type="dxa"/>
                  <w:tcBorders>
                    <w:top w:val="single" w:sz="4" w:space="0" w:color="auto"/>
                    <w:left w:val="nil"/>
                    <w:bottom w:val="single" w:sz="4" w:space="0" w:color="auto"/>
                    <w:right w:val="single" w:sz="4" w:space="0" w:color="auto"/>
                  </w:tcBorders>
                  <w:shd w:val="clear" w:color="000000" w:fill="FFFFFF"/>
                  <w:noWrap/>
                  <w:vAlign w:val="center"/>
                </w:tcPr>
                <w:p w:rsidR="00463D7A" w:rsidRPr="005A2C03" w:rsidRDefault="00463D7A" w:rsidP="00463D7A">
                  <w:pPr>
                    <w:jc w:val="center"/>
                    <w:rPr>
                      <w:b/>
                      <w:bCs/>
                      <w:color w:val="000000"/>
                    </w:rPr>
                  </w:pPr>
                  <w:r w:rsidRPr="005A2C03">
                    <w:rPr>
                      <w:b/>
                      <w:bCs/>
                      <w:color w:val="000000"/>
                    </w:rPr>
                    <w:t>74186,4</w:t>
                  </w:r>
                </w:p>
              </w:tc>
              <w:tc>
                <w:tcPr>
                  <w:tcW w:w="1127" w:type="dxa"/>
                  <w:tcBorders>
                    <w:top w:val="single" w:sz="4" w:space="0" w:color="auto"/>
                    <w:left w:val="nil"/>
                    <w:bottom w:val="single" w:sz="4" w:space="0" w:color="auto"/>
                    <w:right w:val="single" w:sz="4" w:space="0" w:color="auto"/>
                  </w:tcBorders>
                  <w:shd w:val="clear" w:color="000000" w:fill="FFFFFF"/>
                  <w:vAlign w:val="center"/>
                </w:tcPr>
                <w:p w:rsidR="00463D7A" w:rsidRPr="005A2C03" w:rsidRDefault="00463D7A" w:rsidP="00463D7A">
                  <w:pPr>
                    <w:jc w:val="center"/>
                    <w:rPr>
                      <w:b/>
                      <w:bCs/>
                      <w:color w:val="000000"/>
                    </w:rPr>
                  </w:pPr>
                  <w:r w:rsidRPr="005A2C03">
                    <w:rPr>
                      <w:b/>
                      <w:bCs/>
                      <w:color w:val="000000"/>
                    </w:rPr>
                    <w:t>15039,5</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63D7A" w:rsidRPr="005A2C03" w:rsidRDefault="00463D7A" w:rsidP="00463D7A">
                  <w:pPr>
                    <w:jc w:val="center"/>
                    <w:rPr>
                      <w:b/>
                      <w:bCs/>
                      <w:color w:val="000000"/>
                    </w:rPr>
                  </w:pPr>
                  <w:r w:rsidRPr="005A2C03">
                    <w:rPr>
                      <w:b/>
                      <w:bCs/>
                      <w:color w:val="000000"/>
                    </w:rPr>
                    <w:t>1002,5</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rsidR="00463D7A" w:rsidRPr="005A2C03" w:rsidRDefault="00463D7A" w:rsidP="00463D7A">
                  <w:pPr>
                    <w:jc w:val="center"/>
                    <w:rPr>
                      <w:b/>
                      <w:bCs/>
                      <w:color w:val="000000"/>
                    </w:rPr>
                  </w:pPr>
                  <w:r w:rsidRPr="005A2C03">
                    <w:rPr>
                      <w:b/>
                      <w:bCs/>
                      <w:color w:val="000000"/>
                    </w:rPr>
                    <w:t>53370,8</w:t>
                  </w:r>
                </w:p>
              </w:tc>
              <w:tc>
                <w:tcPr>
                  <w:tcW w:w="100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center"/>
                    <w:rPr>
                      <w:b/>
                      <w:bCs/>
                      <w:color w:val="000000"/>
                    </w:rPr>
                  </w:pPr>
                  <w:r w:rsidRPr="005A2C03">
                    <w:rPr>
                      <w:b/>
                      <w:bCs/>
                      <w:color w:val="000000"/>
                    </w:rPr>
                    <w:t>0,0</w:t>
                  </w:r>
                </w:p>
              </w:tc>
              <w:tc>
                <w:tcPr>
                  <w:tcW w:w="1133" w:type="dxa"/>
                  <w:gridSpan w:val="2"/>
                  <w:tcBorders>
                    <w:top w:val="nil"/>
                    <w:left w:val="single" w:sz="4" w:space="0" w:color="auto"/>
                    <w:bottom w:val="single" w:sz="4" w:space="0" w:color="auto"/>
                    <w:right w:val="single" w:sz="4" w:space="0" w:color="auto"/>
                  </w:tcBorders>
                  <w:shd w:val="clear" w:color="000000" w:fill="FFFFFF"/>
                  <w:vAlign w:val="center"/>
                  <w:hideMark/>
                </w:tcPr>
                <w:p w:rsidR="00463D7A" w:rsidRPr="005A2C03" w:rsidRDefault="00463D7A" w:rsidP="00463D7A">
                  <w:pPr>
                    <w:jc w:val="center"/>
                    <w:rPr>
                      <w:b/>
                      <w:bCs/>
                      <w:color w:val="000000"/>
                    </w:rPr>
                  </w:pPr>
                  <w:r w:rsidRPr="005A2C03">
                    <w:rPr>
                      <w:b/>
                      <w:bCs/>
                      <w:color w:val="000000"/>
                    </w:rPr>
                    <w:t>4773,6</w:t>
                  </w:r>
                </w:p>
              </w:tc>
              <w:tc>
                <w:tcPr>
                  <w:tcW w:w="2275" w:type="dxa"/>
                  <w:gridSpan w:val="2"/>
                  <w:vMerge/>
                  <w:tcBorders>
                    <w:left w:val="nil"/>
                    <w:right w:val="single" w:sz="4" w:space="0" w:color="auto"/>
                  </w:tcBorders>
                  <w:shd w:val="clear" w:color="000000" w:fill="FFFFFF"/>
                  <w:vAlign w:val="bottom"/>
                  <w:hideMark/>
                </w:tcPr>
                <w:p w:rsidR="00463D7A" w:rsidRPr="005A2C03" w:rsidRDefault="00463D7A" w:rsidP="003E4385">
                  <w:pPr>
                    <w:rPr>
                      <w:b/>
                      <w:bCs/>
                      <w:color w:val="000000"/>
                    </w:rPr>
                  </w:pPr>
                </w:p>
              </w:tc>
            </w:tr>
            <w:tr w:rsidR="00463D7A" w:rsidRPr="005A2C03" w:rsidTr="003E4385">
              <w:trPr>
                <w:trHeight w:val="300"/>
              </w:trPr>
              <w:tc>
                <w:tcPr>
                  <w:tcW w:w="597"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989" w:type="dxa"/>
                  <w:tcBorders>
                    <w:top w:val="single" w:sz="4" w:space="0" w:color="auto"/>
                    <w:left w:val="nil"/>
                    <w:bottom w:val="single" w:sz="4" w:space="0" w:color="auto"/>
                    <w:right w:val="single" w:sz="4" w:space="0" w:color="auto"/>
                  </w:tcBorders>
                  <w:shd w:val="clear" w:color="000000" w:fill="FFFFFF"/>
                  <w:vAlign w:val="center"/>
                  <w:hideMark/>
                </w:tcPr>
                <w:p w:rsidR="00463D7A" w:rsidRPr="005A2C03" w:rsidRDefault="00463D7A" w:rsidP="003E4385">
                  <w:pPr>
                    <w:rPr>
                      <w:b/>
                      <w:bCs/>
                      <w:color w:val="000000"/>
                    </w:rPr>
                  </w:pPr>
                  <w:r w:rsidRPr="005A2C03">
                    <w:rPr>
                      <w:b/>
                      <w:bCs/>
                      <w:color w:val="000000"/>
                    </w:rPr>
                    <w:t>2020 год</w:t>
                  </w:r>
                </w:p>
              </w:tc>
              <w:tc>
                <w:tcPr>
                  <w:tcW w:w="1277" w:type="dxa"/>
                  <w:tcBorders>
                    <w:top w:val="single" w:sz="4" w:space="0" w:color="auto"/>
                    <w:left w:val="nil"/>
                    <w:bottom w:val="single" w:sz="4" w:space="0" w:color="auto"/>
                    <w:right w:val="single" w:sz="4" w:space="0" w:color="auto"/>
                  </w:tcBorders>
                  <w:shd w:val="clear" w:color="000000" w:fill="FFFFFF"/>
                  <w:noWrap/>
                  <w:vAlign w:val="center"/>
                </w:tcPr>
                <w:p w:rsidR="00463D7A" w:rsidRPr="005A2C03" w:rsidRDefault="00463D7A" w:rsidP="00463D7A">
                  <w:pPr>
                    <w:jc w:val="center"/>
                    <w:rPr>
                      <w:b/>
                      <w:bCs/>
                      <w:color w:val="000000"/>
                    </w:rPr>
                  </w:pPr>
                  <w:r w:rsidRPr="005A2C03">
                    <w:rPr>
                      <w:b/>
                      <w:bCs/>
                      <w:color w:val="000000"/>
                    </w:rPr>
                    <w:t>86739,5</w:t>
                  </w:r>
                </w:p>
              </w:tc>
              <w:tc>
                <w:tcPr>
                  <w:tcW w:w="1127" w:type="dxa"/>
                  <w:tcBorders>
                    <w:top w:val="single" w:sz="4" w:space="0" w:color="auto"/>
                    <w:left w:val="nil"/>
                    <w:bottom w:val="single" w:sz="4" w:space="0" w:color="auto"/>
                    <w:right w:val="single" w:sz="4" w:space="0" w:color="auto"/>
                  </w:tcBorders>
                  <w:shd w:val="clear" w:color="000000" w:fill="FFFFFF"/>
                  <w:vAlign w:val="center"/>
                </w:tcPr>
                <w:p w:rsidR="00463D7A" w:rsidRPr="005A2C03" w:rsidRDefault="00463D7A" w:rsidP="00463D7A">
                  <w:pPr>
                    <w:jc w:val="center"/>
                    <w:rPr>
                      <w:b/>
                      <w:bCs/>
                      <w:color w:val="000000"/>
                    </w:rPr>
                  </w:pPr>
                  <w:r w:rsidRPr="005A2C03">
                    <w:rPr>
                      <w:b/>
                      <w:bCs/>
                      <w:color w:val="000000"/>
                    </w:rPr>
                    <w:t>27592,6</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63D7A" w:rsidRPr="005A2C03" w:rsidRDefault="00463D7A" w:rsidP="00463D7A">
                  <w:pPr>
                    <w:jc w:val="center"/>
                    <w:rPr>
                      <w:b/>
                      <w:bCs/>
                      <w:color w:val="000000"/>
                    </w:rPr>
                  </w:pPr>
                  <w:r w:rsidRPr="005A2C03">
                    <w:rPr>
                      <w:b/>
                      <w:bCs/>
                      <w:color w:val="000000"/>
                    </w:rPr>
                    <w:t>1002,5</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rsidR="00463D7A" w:rsidRPr="005A2C03" w:rsidRDefault="00463D7A" w:rsidP="00463D7A">
                  <w:pPr>
                    <w:jc w:val="center"/>
                    <w:rPr>
                      <w:b/>
                      <w:bCs/>
                      <w:color w:val="000000"/>
                    </w:rPr>
                  </w:pPr>
                  <w:r w:rsidRPr="005A2C03">
                    <w:rPr>
                      <w:b/>
                      <w:bCs/>
                      <w:color w:val="000000"/>
                    </w:rPr>
                    <w:t>53370,8</w:t>
                  </w:r>
                </w:p>
              </w:tc>
              <w:tc>
                <w:tcPr>
                  <w:tcW w:w="100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center"/>
                    <w:rPr>
                      <w:b/>
                      <w:bCs/>
                      <w:color w:val="000000"/>
                    </w:rPr>
                  </w:pPr>
                  <w:r w:rsidRPr="005A2C03">
                    <w:rPr>
                      <w:b/>
                      <w:bCs/>
                      <w:color w:val="000000"/>
                    </w:rPr>
                    <w:t>0,0</w:t>
                  </w:r>
                </w:p>
              </w:tc>
              <w:tc>
                <w:tcPr>
                  <w:tcW w:w="1133" w:type="dxa"/>
                  <w:gridSpan w:val="2"/>
                  <w:tcBorders>
                    <w:top w:val="nil"/>
                    <w:left w:val="single" w:sz="4" w:space="0" w:color="auto"/>
                    <w:bottom w:val="single" w:sz="4" w:space="0" w:color="auto"/>
                    <w:right w:val="single" w:sz="4" w:space="0" w:color="auto"/>
                  </w:tcBorders>
                  <w:shd w:val="clear" w:color="000000" w:fill="FFFFFF"/>
                  <w:vAlign w:val="center"/>
                  <w:hideMark/>
                </w:tcPr>
                <w:p w:rsidR="00463D7A" w:rsidRPr="005A2C03" w:rsidRDefault="00463D7A" w:rsidP="00463D7A">
                  <w:pPr>
                    <w:jc w:val="center"/>
                    <w:rPr>
                      <w:b/>
                      <w:bCs/>
                      <w:color w:val="000000"/>
                    </w:rPr>
                  </w:pPr>
                  <w:r w:rsidRPr="005A2C03">
                    <w:rPr>
                      <w:b/>
                      <w:bCs/>
                      <w:color w:val="000000"/>
                    </w:rPr>
                    <w:t>4773,6</w:t>
                  </w:r>
                </w:p>
              </w:tc>
              <w:tc>
                <w:tcPr>
                  <w:tcW w:w="2275" w:type="dxa"/>
                  <w:gridSpan w:val="2"/>
                  <w:vMerge/>
                  <w:tcBorders>
                    <w:left w:val="nil"/>
                    <w:right w:val="single" w:sz="4" w:space="0" w:color="auto"/>
                  </w:tcBorders>
                  <w:shd w:val="clear" w:color="000000" w:fill="FFFFFF"/>
                  <w:vAlign w:val="bottom"/>
                  <w:hideMark/>
                </w:tcPr>
                <w:p w:rsidR="00463D7A" w:rsidRPr="005A2C03" w:rsidRDefault="00463D7A" w:rsidP="003E4385">
                  <w:pPr>
                    <w:rPr>
                      <w:b/>
                      <w:bCs/>
                      <w:color w:val="000000"/>
                    </w:rPr>
                  </w:pPr>
                </w:p>
              </w:tc>
            </w:tr>
            <w:tr w:rsidR="00463D7A" w:rsidRPr="005A2C03" w:rsidTr="003E4385">
              <w:trPr>
                <w:trHeight w:val="300"/>
              </w:trPr>
              <w:tc>
                <w:tcPr>
                  <w:tcW w:w="597"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3E4385">
                  <w:pPr>
                    <w:rPr>
                      <w:b/>
                      <w:bCs/>
                      <w:color w:val="000000"/>
                    </w:rPr>
                  </w:pPr>
                </w:p>
              </w:tc>
              <w:tc>
                <w:tcPr>
                  <w:tcW w:w="989" w:type="dxa"/>
                  <w:tcBorders>
                    <w:top w:val="single" w:sz="4" w:space="0" w:color="auto"/>
                    <w:left w:val="nil"/>
                    <w:bottom w:val="single" w:sz="4" w:space="0" w:color="auto"/>
                    <w:right w:val="single" w:sz="4" w:space="0" w:color="auto"/>
                  </w:tcBorders>
                  <w:shd w:val="clear" w:color="000000" w:fill="FFFFFF"/>
                  <w:vAlign w:val="center"/>
                  <w:hideMark/>
                </w:tcPr>
                <w:p w:rsidR="00463D7A" w:rsidRPr="005A2C03" w:rsidRDefault="00463D7A" w:rsidP="003E4385">
                  <w:pPr>
                    <w:rPr>
                      <w:b/>
                      <w:bCs/>
                      <w:color w:val="000000"/>
                    </w:rPr>
                  </w:pPr>
                  <w:r w:rsidRPr="005A2C03">
                    <w:rPr>
                      <w:b/>
                      <w:bCs/>
                      <w:color w:val="000000"/>
                    </w:rPr>
                    <w:t>2021 год</w:t>
                  </w:r>
                </w:p>
              </w:tc>
              <w:tc>
                <w:tcPr>
                  <w:tcW w:w="1277" w:type="dxa"/>
                  <w:tcBorders>
                    <w:top w:val="single" w:sz="4" w:space="0" w:color="auto"/>
                    <w:left w:val="nil"/>
                    <w:bottom w:val="single" w:sz="4" w:space="0" w:color="auto"/>
                    <w:right w:val="single" w:sz="4" w:space="0" w:color="auto"/>
                  </w:tcBorders>
                  <w:shd w:val="clear" w:color="000000" w:fill="FFFFFF"/>
                  <w:noWrap/>
                  <w:vAlign w:val="center"/>
                </w:tcPr>
                <w:p w:rsidR="00463D7A" w:rsidRPr="005A2C03" w:rsidRDefault="00463D7A" w:rsidP="00463D7A">
                  <w:pPr>
                    <w:jc w:val="center"/>
                    <w:rPr>
                      <w:b/>
                      <w:bCs/>
                      <w:color w:val="000000"/>
                    </w:rPr>
                  </w:pPr>
                  <w:r w:rsidRPr="005A2C03">
                    <w:rPr>
                      <w:b/>
                      <w:bCs/>
                      <w:color w:val="000000"/>
                    </w:rPr>
                    <w:t>9450,4</w:t>
                  </w:r>
                </w:p>
              </w:tc>
              <w:tc>
                <w:tcPr>
                  <w:tcW w:w="1127" w:type="dxa"/>
                  <w:tcBorders>
                    <w:top w:val="single" w:sz="4" w:space="0" w:color="auto"/>
                    <w:left w:val="nil"/>
                    <w:bottom w:val="single" w:sz="4" w:space="0" w:color="auto"/>
                    <w:right w:val="single" w:sz="4" w:space="0" w:color="auto"/>
                  </w:tcBorders>
                  <w:shd w:val="clear" w:color="000000" w:fill="FFFFFF"/>
                  <w:vAlign w:val="center"/>
                </w:tcPr>
                <w:p w:rsidR="00463D7A" w:rsidRPr="005A2C03" w:rsidRDefault="00463D7A" w:rsidP="00463D7A">
                  <w:pPr>
                    <w:jc w:val="center"/>
                    <w:rPr>
                      <w:b/>
                      <w:bCs/>
                      <w:color w:val="000000"/>
                    </w:rPr>
                  </w:pPr>
                  <w:r w:rsidRPr="005A2C03">
                    <w:rPr>
                      <w:b/>
                      <w:bCs/>
                      <w:color w:val="000000"/>
                    </w:rPr>
                    <w:t>2890,3</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63D7A" w:rsidRPr="005A2C03" w:rsidRDefault="00463D7A" w:rsidP="00463D7A">
                  <w:pPr>
                    <w:jc w:val="center"/>
                    <w:rPr>
                      <w:b/>
                      <w:bCs/>
                      <w:color w:val="000000"/>
                    </w:rPr>
                  </w:pPr>
                  <w:r w:rsidRPr="005A2C03">
                    <w:rPr>
                      <w:b/>
                      <w:bCs/>
                      <w:color w:val="000000"/>
                    </w:rPr>
                    <w:t>1002,5</w:t>
                  </w:r>
                </w:p>
              </w:tc>
              <w:tc>
                <w:tcPr>
                  <w:tcW w:w="1261" w:type="dxa"/>
                  <w:tcBorders>
                    <w:top w:val="single" w:sz="4" w:space="0" w:color="auto"/>
                    <w:left w:val="nil"/>
                    <w:bottom w:val="single" w:sz="4" w:space="0" w:color="auto"/>
                    <w:right w:val="single" w:sz="4" w:space="0" w:color="auto"/>
                  </w:tcBorders>
                  <w:shd w:val="clear" w:color="000000" w:fill="FFFFFF"/>
                  <w:vAlign w:val="center"/>
                  <w:hideMark/>
                </w:tcPr>
                <w:p w:rsidR="00463D7A" w:rsidRPr="005A2C03" w:rsidRDefault="00463D7A" w:rsidP="00463D7A">
                  <w:pPr>
                    <w:jc w:val="center"/>
                    <w:rPr>
                      <w:b/>
                      <w:bCs/>
                      <w:color w:val="000000"/>
                    </w:rPr>
                  </w:pPr>
                  <w:r w:rsidRPr="005A2C03">
                    <w:rPr>
                      <w:b/>
                      <w:bCs/>
                      <w:color w:val="000000"/>
                    </w:rPr>
                    <w:t>784,0</w:t>
                  </w:r>
                </w:p>
              </w:tc>
              <w:tc>
                <w:tcPr>
                  <w:tcW w:w="100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center"/>
                    <w:rPr>
                      <w:b/>
                      <w:bCs/>
                      <w:color w:val="000000"/>
                    </w:rPr>
                  </w:pPr>
                  <w:r w:rsidRPr="005A2C03">
                    <w:rPr>
                      <w:b/>
                      <w:bCs/>
                      <w:color w:val="000000"/>
                    </w:rPr>
                    <w:t>0,0</w:t>
                  </w:r>
                </w:p>
              </w:tc>
              <w:tc>
                <w:tcPr>
                  <w:tcW w:w="1133" w:type="dxa"/>
                  <w:gridSpan w:val="2"/>
                  <w:tcBorders>
                    <w:top w:val="nil"/>
                    <w:left w:val="single" w:sz="4" w:space="0" w:color="auto"/>
                    <w:bottom w:val="single" w:sz="4" w:space="0" w:color="auto"/>
                    <w:right w:val="single" w:sz="4" w:space="0" w:color="auto"/>
                  </w:tcBorders>
                  <w:shd w:val="clear" w:color="000000" w:fill="FFFFFF"/>
                  <w:vAlign w:val="center"/>
                  <w:hideMark/>
                </w:tcPr>
                <w:p w:rsidR="00463D7A" w:rsidRPr="005A2C03" w:rsidRDefault="00463D7A" w:rsidP="00463D7A">
                  <w:pPr>
                    <w:jc w:val="center"/>
                    <w:rPr>
                      <w:b/>
                      <w:bCs/>
                      <w:color w:val="000000"/>
                    </w:rPr>
                  </w:pPr>
                  <w:r w:rsidRPr="005A2C03">
                    <w:rPr>
                      <w:b/>
                      <w:bCs/>
                      <w:color w:val="000000"/>
                    </w:rPr>
                    <w:t>4773,6</w:t>
                  </w:r>
                </w:p>
              </w:tc>
              <w:tc>
                <w:tcPr>
                  <w:tcW w:w="2275" w:type="dxa"/>
                  <w:gridSpan w:val="2"/>
                  <w:vMerge/>
                  <w:tcBorders>
                    <w:left w:val="nil"/>
                    <w:bottom w:val="single" w:sz="4" w:space="0" w:color="auto"/>
                    <w:right w:val="single" w:sz="4" w:space="0" w:color="auto"/>
                  </w:tcBorders>
                  <w:shd w:val="clear" w:color="000000" w:fill="FFFFFF"/>
                  <w:vAlign w:val="bottom"/>
                  <w:hideMark/>
                </w:tcPr>
                <w:p w:rsidR="00463D7A" w:rsidRPr="005A2C03" w:rsidRDefault="00463D7A" w:rsidP="003E4385">
                  <w:pPr>
                    <w:rPr>
                      <w:b/>
                      <w:bCs/>
                      <w:color w:val="000000"/>
                    </w:rPr>
                  </w:pPr>
                </w:p>
              </w:tc>
            </w:tr>
          </w:tbl>
          <w:p w:rsidR="003E4385" w:rsidRPr="005A2C03" w:rsidRDefault="003E4385" w:rsidP="003E4385">
            <w:pPr>
              <w:jc w:val="center"/>
              <w:rPr>
                <w:color w:val="000000"/>
              </w:rPr>
            </w:pPr>
          </w:p>
        </w:tc>
      </w:tr>
      <w:bookmarkEnd w:id="1"/>
    </w:tbl>
    <w:p w:rsidR="00643393" w:rsidRPr="005A2C03" w:rsidRDefault="00643393" w:rsidP="00643393">
      <w:pPr>
        <w:tabs>
          <w:tab w:val="left" w:pos="1134"/>
        </w:tabs>
        <w:jc w:val="both"/>
        <w:rPr>
          <w:rFonts w:eastAsiaTheme="minorEastAsia"/>
        </w:rPr>
      </w:pPr>
    </w:p>
    <w:p w:rsidR="00643393" w:rsidRPr="005A2C03" w:rsidRDefault="00643393" w:rsidP="00643393">
      <w:pPr>
        <w:tabs>
          <w:tab w:val="left" w:pos="1134"/>
        </w:tabs>
        <w:jc w:val="both"/>
        <w:rPr>
          <w:rFonts w:eastAsiaTheme="minorEastAsia"/>
        </w:rPr>
      </w:pPr>
    </w:p>
    <w:p w:rsidR="00643393" w:rsidRPr="005A2C03" w:rsidRDefault="00643393" w:rsidP="00854F75">
      <w:pPr>
        <w:spacing w:line="276" w:lineRule="auto"/>
        <w:jc w:val="both"/>
        <w:rPr>
          <w:bCs/>
        </w:rPr>
      </w:pPr>
    </w:p>
    <w:p w:rsidR="00643393" w:rsidRPr="005A2C03" w:rsidRDefault="00643393" w:rsidP="00854F75">
      <w:pPr>
        <w:spacing w:line="276" w:lineRule="auto"/>
        <w:jc w:val="both"/>
        <w:rPr>
          <w:bCs/>
        </w:rPr>
        <w:sectPr w:rsidR="00643393" w:rsidRPr="005A2C03" w:rsidSect="00B87B83">
          <w:pgSz w:w="16838" w:h="11906" w:orient="landscape"/>
          <w:pgMar w:top="1276" w:right="820" w:bottom="851" w:left="1134" w:header="709" w:footer="709" w:gutter="0"/>
          <w:cols w:space="708"/>
          <w:docGrid w:linePitch="360"/>
        </w:sectPr>
      </w:pPr>
    </w:p>
    <w:p w:rsidR="0052720D" w:rsidRPr="005A2C03" w:rsidRDefault="0052720D" w:rsidP="0052720D">
      <w:pPr>
        <w:ind w:firstLine="709"/>
        <w:jc w:val="right"/>
      </w:pPr>
      <w:r w:rsidRPr="005A2C03">
        <w:lastRenderedPageBreak/>
        <w:t>«Приложение № 3</w:t>
      </w:r>
    </w:p>
    <w:p w:rsidR="0052720D" w:rsidRPr="005A2C03" w:rsidRDefault="0052720D" w:rsidP="0052720D">
      <w:pPr>
        <w:ind w:firstLine="709"/>
        <w:jc w:val="right"/>
      </w:pPr>
      <w:r w:rsidRPr="005A2C03">
        <w:t>к муниципальной программе</w:t>
      </w:r>
    </w:p>
    <w:p w:rsidR="0052720D" w:rsidRPr="005A2C03" w:rsidRDefault="0052720D" w:rsidP="0052720D">
      <w:pPr>
        <w:ind w:firstLine="709"/>
        <w:jc w:val="right"/>
        <w:rPr>
          <w:lang w:eastAsia="en-US"/>
        </w:rPr>
      </w:pPr>
      <w:r w:rsidRPr="005A2C03">
        <w:t>«</w:t>
      </w:r>
      <w:r w:rsidRPr="005A2C03">
        <w:rPr>
          <w:lang w:eastAsia="en-US"/>
        </w:rPr>
        <w:t>Развитие молодёжной политики, физической культуры</w:t>
      </w:r>
    </w:p>
    <w:p w:rsidR="0052720D" w:rsidRPr="005A2C03" w:rsidRDefault="0052720D" w:rsidP="0052720D">
      <w:pPr>
        <w:ind w:firstLine="709"/>
        <w:jc w:val="right"/>
        <w:rPr>
          <w:lang w:eastAsia="en-US"/>
        </w:rPr>
      </w:pPr>
      <w:r w:rsidRPr="005A2C03">
        <w:rPr>
          <w:lang w:eastAsia="en-US"/>
        </w:rPr>
        <w:t>и массового спорта на территории</w:t>
      </w:r>
    </w:p>
    <w:p w:rsidR="0052720D" w:rsidRPr="005A2C03" w:rsidRDefault="0052720D" w:rsidP="0052720D">
      <w:pPr>
        <w:ind w:firstLine="709"/>
        <w:jc w:val="right"/>
        <w:rPr>
          <w:lang w:eastAsia="en-US"/>
        </w:rPr>
      </w:pPr>
      <w:r w:rsidRPr="005A2C03">
        <w:rPr>
          <w:lang w:eastAsia="en-US"/>
        </w:rPr>
        <w:t>муниципального образования «Колпашевский район».</w:t>
      </w:r>
    </w:p>
    <w:p w:rsidR="0052720D" w:rsidRPr="005A2C03" w:rsidRDefault="0052720D" w:rsidP="0052720D">
      <w:pPr>
        <w:ind w:firstLine="709"/>
        <w:jc w:val="right"/>
        <w:rPr>
          <w:lang w:eastAsia="en-US"/>
        </w:rPr>
      </w:pPr>
    </w:p>
    <w:p w:rsidR="0052720D" w:rsidRPr="005A2C03" w:rsidRDefault="0052720D" w:rsidP="0052720D">
      <w:pPr>
        <w:jc w:val="center"/>
      </w:pPr>
    </w:p>
    <w:p w:rsidR="00643393" w:rsidRPr="005A2C03" w:rsidRDefault="0052720D" w:rsidP="0052720D">
      <w:pPr>
        <w:jc w:val="center"/>
        <w:rPr>
          <w:lang w:eastAsia="en-US"/>
        </w:rPr>
      </w:pPr>
      <w:r w:rsidRPr="005A2C03">
        <w:t>Подпрограмма 1 «</w:t>
      </w:r>
      <w:r w:rsidRPr="005A2C03">
        <w:rPr>
          <w:lang w:eastAsia="en-US"/>
        </w:rPr>
        <w:t xml:space="preserve">Развитие физической культуры и массового спорта </w:t>
      </w:r>
      <w:r w:rsidRPr="005A2C03">
        <w:rPr>
          <w:lang w:eastAsia="en-US"/>
        </w:rPr>
        <w:br/>
        <w:t>в Колпашевском районе.</w:t>
      </w:r>
    </w:p>
    <w:p w:rsidR="0052720D" w:rsidRPr="005A2C03" w:rsidRDefault="0052720D" w:rsidP="0052720D">
      <w:pPr>
        <w:jc w:val="center"/>
      </w:pPr>
    </w:p>
    <w:p w:rsidR="00643393" w:rsidRPr="005A2C03" w:rsidRDefault="00643393" w:rsidP="002956AC">
      <w:pPr>
        <w:numPr>
          <w:ilvl w:val="0"/>
          <w:numId w:val="6"/>
        </w:numPr>
        <w:spacing w:after="200" w:line="276" w:lineRule="auto"/>
        <w:contextualSpacing/>
        <w:jc w:val="center"/>
      </w:pPr>
      <w:r w:rsidRPr="005A2C03">
        <w:t>Паспорт подпрограммы</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1417"/>
        <w:gridCol w:w="280"/>
        <w:gridCol w:w="854"/>
        <w:gridCol w:w="143"/>
        <w:gridCol w:w="851"/>
        <w:gridCol w:w="142"/>
        <w:gridCol w:w="708"/>
        <w:gridCol w:w="143"/>
        <w:gridCol w:w="143"/>
        <w:gridCol w:w="707"/>
        <w:gridCol w:w="285"/>
        <w:gridCol w:w="850"/>
        <w:gridCol w:w="143"/>
        <w:gridCol w:w="141"/>
        <w:gridCol w:w="709"/>
        <w:gridCol w:w="143"/>
        <w:gridCol w:w="140"/>
        <w:gridCol w:w="992"/>
      </w:tblGrid>
      <w:tr w:rsidR="003E4385" w:rsidRPr="005A2C03" w:rsidTr="00087F3E">
        <w:trPr>
          <w:trHeight w:val="499"/>
        </w:trPr>
        <w:tc>
          <w:tcPr>
            <w:tcW w:w="2126" w:type="dxa"/>
          </w:tcPr>
          <w:p w:rsidR="003E4385" w:rsidRPr="005A2C03" w:rsidRDefault="003E4385" w:rsidP="003E4385">
            <w:pPr>
              <w:jc w:val="both"/>
            </w:pPr>
            <w:r w:rsidRPr="005A2C03">
              <w:t>Наименование муниципальной подпрограммы</w:t>
            </w:r>
          </w:p>
        </w:tc>
        <w:tc>
          <w:tcPr>
            <w:tcW w:w="8789" w:type="dxa"/>
            <w:gridSpan w:val="18"/>
          </w:tcPr>
          <w:p w:rsidR="003E4385" w:rsidRPr="005A2C03" w:rsidRDefault="003E4385" w:rsidP="003E4385">
            <w:pPr>
              <w:jc w:val="both"/>
            </w:pPr>
            <w:r w:rsidRPr="005A2C03">
              <w:t>Развитие физической культуры и массового спорта в Колпашевском районе</w:t>
            </w:r>
          </w:p>
        </w:tc>
      </w:tr>
      <w:tr w:rsidR="003E4385" w:rsidRPr="005A2C03" w:rsidTr="00087F3E">
        <w:trPr>
          <w:trHeight w:val="818"/>
        </w:trPr>
        <w:tc>
          <w:tcPr>
            <w:tcW w:w="2126" w:type="dxa"/>
          </w:tcPr>
          <w:p w:rsidR="003E4385" w:rsidRPr="005A2C03" w:rsidRDefault="003E4385" w:rsidP="003E4385">
            <w:pPr>
              <w:jc w:val="both"/>
            </w:pPr>
            <w:r w:rsidRPr="005A2C03">
              <w:t>Ответственный исполнитель программы</w:t>
            </w:r>
          </w:p>
        </w:tc>
        <w:tc>
          <w:tcPr>
            <w:tcW w:w="8789" w:type="dxa"/>
            <w:gridSpan w:val="18"/>
          </w:tcPr>
          <w:p w:rsidR="003E4385" w:rsidRPr="005A2C03" w:rsidRDefault="003E4385" w:rsidP="003E4385">
            <w:pPr>
              <w:jc w:val="both"/>
            </w:pPr>
            <w:r w:rsidRPr="005A2C03">
              <w:t>Управление по культуре, спорту и молодёжной политике Администрации Колпашевского района</w:t>
            </w:r>
          </w:p>
        </w:tc>
      </w:tr>
      <w:tr w:rsidR="003E4385" w:rsidRPr="005A2C03" w:rsidTr="00087F3E">
        <w:trPr>
          <w:trHeight w:val="533"/>
        </w:trPr>
        <w:tc>
          <w:tcPr>
            <w:tcW w:w="2126" w:type="dxa"/>
          </w:tcPr>
          <w:p w:rsidR="003E4385" w:rsidRPr="005A2C03" w:rsidRDefault="003E4385" w:rsidP="003E4385">
            <w:pPr>
              <w:jc w:val="both"/>
            </w:pPr>
            <w:r w:rsidRPr="005A2C03">
              <w:t>Соисполнитель муниципальной программы  (ответственный за подпрограмму)</w:t>
            </w:r>
          </w:p>
        </w:tc>
        <w:tc>
          <w:tcPr>
            <w:tcW w:w="8789" w:type="dxa"/>
            <w:gridSpan w:val="18"/>
          </w:tcPr>
          <w:p w:rsidR="003E4385" w:rsidRPr="005A2C03" w:rsidRDefault="003E4385" w:rsidP="003E4385">
            <w:pPr>
              <w:jc w:val="both"/>
            </w:pPr>
            <w:r w:rsidRPr="005A2C03">
              <w:t>Управление по культуре, спорту и молодёжной политике Администрации Колпашевского района</w:t>
            </w:r>
          </w:p>
        </w:tc>
      </w:tr>
      <w:tr w:rsidR="003E4385" w:rsidRPr="005A2C03" w:rsidTr="00087F3E">
        <w:trPr>
          <w:trHeight w:val="673"/>
        </w:trPr>
        <w:tc>
          <w:tcPr>
            <w:tcW w:w="2126" w:type="dxa"/>
          </w:tcPr>
          <w:p w:rsidR="003E4385" w:rsidRPr="005A2C03" w:rsidRDefault="003E4385" w:rsidP="003E4385">
            <w:pPr>
              <w:jc w:val="both"/>
            </w:pPr>
            <w:r w:rsidRPr="005A2C03">
              <w:t>Участники подпрограммы</w:t>
            </w:r>
          </w:p>
        </w:tc>
        <w:tc>
          <w:tcPr>
            <w:tcW w:w="8789" w:type="dxa"/>
            <w:gridSpan w:val="18"/>
          </w:tcPr>
          <w:p w:rsidR="003E4385" w:rsidRPr="005A2C03" w:rsidRDefault="003E4385" w:rsidP="003E4385">
            <w:pPr>
              <w:jc w:val="both"/>
            </w:pPr>
            <w:r w:rsidRPr="005A2C03">
              <w:t>Управление по культуре, спорту и молодёжной политике Администрации Колпашевского района</w:t>
            </w:r>
          </w:p>
        </w:tc>
      </w:tr>
      <w:tr w:rsidR="003E4385" w:rsidRPr="005A2C03" w:rsidTr="00087F3E">
        <w:trPr>
          <w:trHeight w:val="673"/>
        </w:trPr>
        <w:tc>
          <w:tcPr>
            <w:tcW w:w="2126" w:type="dxa"/>
          </w:tcPr>
          <w:p w:rsidR="003E4385" w:rsidRPr="005A2C03" w:rsidRDefault="003E4385" w:rsidP="003E4385">
            <w:pPr>
              <w:jc w:val="both"/>
            </w:pPr>
            <w:r w:rsidRPr="005A2C03">
              <w:t>Участники мероприятий подпрограммы</w:t>
            </w:r>
          </w:p>
        </w:tc>
        <w:tc>
          <w:tcPr>
            <w:tcW w:w="8789" w:type="dxa"/>
            <w:gridSpan w:val="18"/>
          </w:tcPr>
          <w:p w:rsidR="003E4385" w:rsidRPr="005A2C03" w:rsidRDefault="003E4385" w:rsidP="003E4385">
            <w:pPr>
              <w:jc w:val="both"/>
            </w:pPr>
            <w:r w:rsidRPr="005A2C03">
              <w:t>Администрации поселений Колпашевского района; МКУ «Агентство»</w:t>
            </w:r>
          </w:p>
        </w:tc>
      </w:tr>
      <w:tr w:rsidR="003E4385" w:rsidRPr="005A2C03" w:rsidTr="00087F3E">
        <w:trPr>
          <w:trHeight w:val="505"/>
        </w:trPr>
        <w:tc>
          <w:tcPr>
            <w:tcW w:w="2126" w:type="dxa"/>
          </w:tcPr>
          <w:p w:rsidR="003E4385" w:rsidRPr="005A2C03" w:rsidRDefault="003E4385" w:rsidP="003E4385">
            <w:pPr>
              <w:jc w:val="both"/>
            </w:pPr>
            <w:r w:rsidRPr="005A2C03">
              <w:t>Цель подпрограммы</w:t>
            </w:r>
          </w:p>
        </w:tc>
        <w:tc>
          <w:tcPr>
            <w:tcW w:w="8789" w:type="dxa"/>
            <w:gridSpan w:val="18"/>
          </w:tcPr>
          <w:p w:rsidR="003E4385" w:rsidRPr="005A2C03" w:rsidRDefault="003E4385" w:rsidP="003E4385">
            <w:pPr>
              <w:tabs>
                <w:tab w:val="left" w:pos="7239"/>
                <w:tab w:val="left" w:pos="7713"/>
              </w:tabs>
              <w:jc w:val="both"/>
            </w:pPr>
            <w:r w:rsidRPr="005A2C03">
              <w:t>Создание условий для организации физкультурно-оздоровительной и спортивной работы с населением Колпашевского района</w:t>
            </w:r>
          </w:p>
        </w:tc>
      </w:tr>
      <w:tr w:rsidR="003E4385" w:rsidRPr="005A2C03" w:rsidTr="00087F3E">
        <w:trPr>
          <w:trHeight w:val="303"/>
        </w:trPr>
        <w:tc>
          <w:tcPr>
            <w:tcW w:w="2126" w:type="dxa"/>
          </w:tcPr>
          <w:p w:rsidR="003E4385" w:rsidRPr="005A2C03" w:rsidRDefault="003E4385" w:rsidP="003E4385">
            <w:pPr>
              <w:jc w:val="center"/>
            </w:pPr>
            <w:r w:rsidRPr="005A2C03">
              <w:t>Показатели цели подпрограммы и их значения (с детализацией по годам реализации)</w:t>
            </w:r>
          </w:p>
        </w:tc>
        <w:tc>
          <w:tcPr>
            <w:tcW w:w="1415" w:type="dxa"/>
          </w:tcPr>
          <w:p w:rsidR="003E4385" w:rsidRPr="005A2C03" w:rsidRDefault="003E4385" w:rsidP="003E4385">
            <w:pPr>
              <w:jc w:val="center"/>
            </w:pPr>
            <w:r w:rsidRPr="005A2C03">
              <w:t>Показатели цели</w:t>
            </w:r>
          </w:p>
        </w:tc>
        <w:tc>
          <w:tcPr>
            <w:tcW w:w="1277" w:type="dxa"/>
            <w:gridSpan w:val="3"/>
          </w:tcPr>
          <w:p w:rsidR="003E4385" w:rsidRPr="005A2C03" w:rsidRDefault="003E4385" w:rsidP="003E4385">
            <w:pPr>
              <w:widowControl w:val="0"/>
              <w:autoSpaceDE w:val="0"/>
              <w:autoSpaceDN w:val="0"/>
              <w:adjustRightInd w:val="0"/>
              <w:ind w:left="-108"/>
              <w:jc w:val="center"/>
              <w:rPr>
                <w:lang w:eastAsia="en-US"/>
              </w:rPr>
            </w:pPr>
            <w:r w:rsidRPr="005A2C03">
              <w:rPr>
                <w:lang w:eastAsia="en-US"/>
              </w:rPr>
              <w:t xml:space="preserve">Год разработки </w:t>
            </w:r>
            <w:proofErr w:type="spellStart"/>
            <w:proofErr w:type="gramStart"/>
            <w:r w:rsidRPr="005A2C03">
              <w:rPr>
                <w:lang w:eastAsia="en-US"/>
              </w:rPr>
              <w:t>муници-пальной</w:t>
            </w:r>
            <w:proofErr w:type="spellEnd"/>
            <w:proofErr w:type="gramEnd"/>
            <w:r w:rsidRPr="005A2C03">
              <w:rPr>
                <w:lang w:eastAsia="en-US"/>
              </w:rPr>
              <w:t xml:space="preserve"> программы</w:t>
            </w:r>
          </w:p>
          <w:p w:rsidR="003E4385" w:rsidRPr="005A2C03" w:rsidRDefault="003E4385" w:rsidP="003E4385">
            <w:pPr>
              <w:widowControl w:val="0"/>
              <w:autoSpaceDE w:val="0"/>
              <w:autoSpaceDN w:val="0"/>
              <w:adjustRightInd w:val="0"/>
              <w:ind w:left="-108"/>
              <w:jc w:val="center"/>
              <w:rPr>
                <w:lang w:eastAsia="en-US"/>
              </w:rPr>
            </w:pPr>
            <w:r w:rsidRPr="005A2C03">
              <w:rPr>
                <w:lang w:eastAsia="en-US"/>
              </w:rPr>
              <w:t>(2015)</w:t>
            </w:r>
          </w:p>
        </w:tc>
        <w:tc>
          <w:tcPr>
            <w:tcW w:w="851" w:type="dxa"/>
          </w:tcPr>
          <w:p w:rsidR="003E4385" w:rsidRPr="005A2C03" w:rsidRDefault="003E4385" w:rsidP="003E4385">
            <w:pPr>
              <w:widowControl w:val="0"/>
              <w:autoSpaceDE w:val="0"/>
              <w:autoSpaceDN w:val="0"/>
              <w:adjustRightInd w:val="0"/>
              <w:ind w:left="-108"/>
              <w:jc w:val="center"/>
              <w:rPr>
                <w:lang w:eastAsia="en-US"/>
              </w:rPr>
            </w:pPr>
            <w:r w:rsidRPr="005A2C03">
              <w:rPr>
                <w:lang w:eastAsia="en-US"/>
              </w:rPr>
              <w:t>1 –й год реализации</w:t>
            </w:r>
          </w:p>
          <w:p w:rsidR="003E4385" w:rsidRPr="005A2C03" w:rsidRDefault="003E4385" w:rsidP="003E4385">
            <w:pPr>
              <w:widowControl w:val="0"/>
              <w:autoSpaceDE w:val="0"/>
              <w:autoSpaceDN w:val="0"/>
              <w:adjustRightInd w:val="0"/>
              <w:ind w:left="-108"/>
              <w:jc w:val="center"/>
              <w:rPr>
                <w:lang w:eastAsia="en-US"/>
              </w:rPr>
            </w:pPr>
          </w:p>
          <w:p w:rsidR="003E4385" w:rsidRPr="005A2C03" w:rsidRDefault="003E4385" w:rsidP="003E4385">
            <w:pPr>
              <w:widowControl w:val="0"/>
              <w:autoSpaceDE w:val="0"/>
              <w:autoSpaceDN w:val="0"/>
              <w:adjustRightInd w:val="0"/>
              <w:ind w:left="-108"/>
              <w:jc w:val="center"/>
              <w:rPr>
                <w:lang w:eastAsia="en-US"/>
              </w:rPr>
            </w:pPr>
            <w:r w:rsidRPr="005A2C03">
              <w:rPr>
                <w:lang w:eastAsia="en-US"/>
              </w:rPr>
              <w:t>(2016)</w:t>
            </w:r>
          </w:p>
        </w:tc>
        <w:tc>
          <w:tcPr>
            <w:tcW w:w="850" w:type="dxa"/>
            <w:gridSpan w:val="2"/>
          </w:tcPr>
          <w:p w:rsidR="003E4385" w:rsidRPr="005A2C03" w:rsidRDefault="003E4385" w:rsidP="003E4385">
            <w:pPr>
              <w:widowControl w:val="0"/>
              <w:autoSpaceDE w:val="0"/>
              <w:autoSpaceDN w:val="0"/>
              <w:adjustRightInd w:val="0"/>
              <w:ind w:left="-108"/>
              <w:jc w:val="center"/>
              <w:rPr>
                <w:lang w:eastAsia="en-US"/>
              </w:rPr>
            </w:pPr>
            <w:r w:rsidRPr="005A2C03">
              <w:rPr>
                <w:lang w:eastAsia="en-US"/>
              </w:rPr>
              <w:t>2 –й год реализации</w:t>
            </w:r>
          </w:p>
          <w:p w:rsidR="003E4385" w:rsidRPr="005A2C03" w:rsidRDefault="003E4385" w:rsidP="003E4385">
            <w:pPr>
              <w:widowControl w:val="0"/>
              <w:autoSpaceDE w:val="0"/>
              <w:autoSpaceDN w:val="0"/>
              <w:adjustRightInd w:val="0"/>
              <w:ind w:left="-108"/>
              <w:jc w:val="center"/>
              <w:rPr>
                <w:lang w:eastAsia="en-US"/>
              </w:rPr>
            </w:pPr>
          </w:p>
          <w:p w:rsidR="003E4385" w:rsidRPr="005A2C03" w:rsidRDefault="003E4385" w:rsidP="003E4385">
            <w:pPr>
              <w:widowControl w:val="0"/>
              <w:autoSpaceDE w:val="0"/>
              <w:autoSpaceDN w:val="0"/>
              <w:adjustRightInd w:val="0"/>
              <w:ind w:left="-108"/>
              <w:jc w:val="center"/>
              <w:rPr>
                <w:lang w:eastAsia="en-US"/>
              </w:rPr>
            </w:pPr>
            <w:r w:rsidRPr="005A2C03">
              <w:rPr>
                <w:lang w:eastAsia="en-US"/>
              </w:rPr>
              <w:t>(2017)</w:t>
            </w:r>
          </w:p>
        </w:tc>
        <w:tc>
          <w:tcPr>
            <w:tcW w:w="993" w:type="dxa"/>
            <w:gridSpan w:val="3"/>
          </w:tcPr>
          <w:p w:rsidR="003E4385" w:rsidRPr="005A2C03" w:rsidRDefault="003E4385" w:rsidP="003E4385">
            <w:pPr>
              <w:widowControl w:val="0"/>
              <w:autoSpaceDE w:val="0"/>
              <w:autoSpaceDN w:val="0"/>
              <w:adjustRightInd w:val="0"/>
              <w:ind w:left="-108"/>
              <w:jc w:val="center"/>
              <w:rPr>
                <w:lang w:eastAsia="en-US"/>
              </w:rPr>
            </w:pPr>
            <w:r w:rsidRPr="005A2C03">
              <w:rPr>
                <w:lang w:eastAsia="en-US"/>
              </w:rPr>
              <w:t>3 –й год реализации</w:t>
            </w:r>
          </w:p>
          <w:p w:rsidR="003E4385" w:rsidRPr="005A2C03" w:rsidRDefault="003E4385" w:rsidP="003E4385">
            <w:pPr>
              <w:widowControl w:val="0"/>
              <w:autoSpaceDE w:val="0"/>
              <w:autoSpaceDN w:val="0"/>
              <w:adjustRightInd w:val="0"/>
              <w:ind w:left="-108"/>
              <w:jc w:val="center"/>
              <w:rPr>
                <w:lang w:eastAsia="en-US"/>
              </w:rPr>
            </w:pPr>
          </w:p>
          <w:p w:rsidR="003E4385" w:rsidRPr="005A2C03" w:rsidRDefault="003E4385" w:rsidP="003E4385">
            <w:pPr>
              <w:widowControl w:val="0"/>
              <w:autoSpaceDE w:val="0"/>
              <w:autoSpaceDN w:val="0"/>
              <w:adjustRightInd w:val="0"/>
              <w:ind w:left="-108"/>
              <w:jc w:val="center"/>
              <w:rPr>
                <w:lang w:eastAsia="en-US"/>
              </w:rPr>
            </w:pPr>
          </w:p>
          <w:p w:rsidR="003E4385" w:rsidRPr="005A2C03" w:rsidRDefault="003E4385" w:rsidP="003E4385">
            <w:pPr>
              <w:widowControl w:val="0"/>
              <w:autoSpaceDE w:val="0"/>
              <w:autoSpaceDN w:val="0"/>
              <w:adjustRightInd w:val="0"/>
              <w:ind w:left="-108"/>
              <w:jc w:val="center"/>
              <w:rPr>
                <w:lang w:eastAsia="en-US"/>
              </w:rPr>
            </w:pPr>
            <w:r w:rsidRPr="005A2C03">
              <w:rPr>
                <w:lang w:eastAsia="en-US"/>
              </w:rPr>
              <w:t>(2018)</w:t>
            </w:r>
          </w:p>
        </w:tc>
        <w:tc>
          <w:tcPr>
            <w:tcW w:w="1135" w:type="dxa"/>
            <w:gridSpan w:val="2"/>
          </w:tcPr>
          <w:p w:rsidR="003E4385" w:rsidRPr="005A2C03" w:rsidRDefault="003E4385" w:rsidP="003E4385">
            <w:pPr>
              <w:widowControl w:val="0"/>
              <w:autoSpaceDE w:val="0"/>
              <w:autoSpaceDN w:val="0"/>
              <w:adjustRightInd w:val="0"/>
              <w:ind w:left="-108"/>
              <w:jc w:val="center"/>
              <w:rPr>
                <w:lang w:eastAsia="en-US"/>
              </w:rPr>
            </w:pPr>
            <w:r w:rsidRPr="005A2C03">
              <w:rPr>
                <w:lang w:eastAsia="en-US"/>
              </w:rPr>
              <w:t>4 –й год реализации</w:t>
            </w:r>
          </w:p>
          <w:p w:rsidR="003E4385" w:rsidRPr="005A2C03" w:rsidRDefault="003E4385" w:rsidP="003E4385">
            <w:pPr>
              <w:widowControl w:val="0"/>
              <w:autoSpaceDE w:val="0"/>
              <w:autoSpaceDN w:val="0"/>
              <w:adjustRightInd w:val="0"/>
              <w:ind w:left="-108"/>
              <w:jc w:val="center"/>
              <w:rPr>
                <w:lang w:eastAsia="en-US"/>
              </w:rPr>
            </w:pPr>
          </w:p>
          <w:p w:rsidR="003E4385" w:rsidRPr="005A2C03" w:rsidRDefault="003E4385" w:rsidP="003E4385">
            <w:pPr>
              <w:widowControl w:val="0"/>
              <w:autoSpaceDE w:val="0"/>
              <w:autoSpaceDN w:val="0"/>
              <w:adjustRightInd w:val="0"/>
              <w:ind w:left="-108"/>
              <w:jc w:val="center"/>
              <w:rPr>
                <w:lang w:eastAsia="en-US"/>
              </w:rPr>
            </w:pPr>
          </w:p>
          <w:p w:rsidR="003E4385" w:rsidRPr="005A2C03" w:rsidRDefault="003E4385" w:rsidP="003E4385">
            <w:pPr>
              <w:widowControl w:val="0"/>
              <w:autoSpaceDE w:val="0"/>
              <w:autoSpaceDN w:val="0"/>
              <w:adjustRightInd w:val="0"/>
              <w:ind w:left="-108"/>
              <w:jc w:val="center"/>
              <w:rPr>
                <w:lang w:eastAsia="en-US"/>
              </w:rPr>
            </w:pPr>
            <w:r w:rsidRPr="005A2C03">
              <w:rPr>
                <w:lang w:eastAsia="en-US"/>
              </w:rPr>
              <w:t>(2019)</w:t>
            </w:r>
          </w:p>
        </w:tc>
        <w:tc>
          <w:tcPr>
            <w:tcW w:w="993" w:type="dxa"/>
            <w:gridSpan w:val="3"/>
          </w:tcPr>
          <w:p w:rsidR="003E4385" w:rsidRPr="005A2C03" w:rsidRDefault="003E4385" w:rsidP="003E4385">
            <w:pPr>
              <w:widowControl w:val="0"/>
              <w:autoSpaceDE w:val="0"/>
              <w:autoSpaceDN w:val="0"/>
              <w:adjustRightInd w:val="0"/>
              <w:ind w:left="-108"/>
              <w:jc w:val="center"/>
              <w:rPr>
                <w:lang w:eastAsia="en-US"/>
              </w:rPr>
            </w:pPr>
            <w:r w:rsidRPr="005A2C03">
              <w:rPr>
                <w:lang w:eastAsia="en-US"/>
              </w:rPr>
              <w:t>5 –й год реализации</w:t>
            </w:r>
          </w:p>
          <w:p w:rsidR="003E4385" w:rsidRPr="005A2C03" w:rsidRDefault="003E4385" w:rsidP="003E4385">
            <w:pPr>
              <w:widowControl w:val="0"/>
              <w:autoSpaceDE w:val="0"/>
              <w:autoSpaceDN w:val="0"/>
              <w:adjustRightInd w:val="0"/>
              <w:ind w:left="-108"/>
              <w:jc w:val="center"/>
              <w:rPr>
                <w:lang w:eastAsia="en-US"/>
              </w:rPr>
            </w:pPr>
          </w:p>
          <w:p w:rsidR="003E4385" w:rsidRPr="005A2C03" w:rsidRDefault="003E4385" w:rsidP="003E4385">
            <w:pPr>
              <w:widowControl w:val="0"/>
              <w:autoSpaceDE w:val="0"/>
              <w:autoSpaceDN w:val="0"/>
              <w:adjustRightInd w:val="0"/>
              <w:ind w:left="-108"/>
              <w:jc w:val="center"/>
              <w:rPr>
                <w:lang w:eastAsia="en-US"/>
              </w:rPr>
            </w:pPr>
          </w:p>
          <w:p w:rsidR="003E4385" w:rsidRPr="005A2C03" w:rsidRDefault="003E4385" w:rsidP="003E4385">
            <w:pPr>
              <w:widowControl w:val="0"/>
              <w:autoSpaceDE w:val="0"/>
              <w:autoSpaceDN w:val="0"/>
              <w:adjustRightInd w:val="0"/>
              <w:ind w:left="-108"/>
              <w:jc w:val="center"/>
              <w:rPr>
                <w:lang w:eastAsia="en-US"/>
              </w:rPr>
            </w:pPr>
            <w:r w:rsidRPr="005A2C03">
              <w:rPr>
                <w:lang w:eastAsia="en-US"/>
              </w:rPr>
              <w:t>(2020)</w:t>
            </w:r>
          </w:p>
        </w:tc>
        <w:tc>
          <w:tcPr>
            <w:tcW w:w="1275" w:type="dxa"/>
            <w:gridSpan w:val="3"/>
          </w:tcPr>
          <w:p w:rsidR="003E4385" w:rsidRPr="005A2C03" w:rsidRDefault="003E4385" w:rsidP="003E4385">
            <w:pPr>
              <w:widowControl w:val="0"/>
              <w:autoSpaceDE w:val="0"/>
              <w:autoSpaceDN w:val="0"/>
              <w:adjustRightInd w:val="0"/>
              <w:ind w:left="-108"/>
              <w:jc w:val="center"/>
              <w:rPr>
                <w:lang w:eastAsia="en-US"/>
              </w:rPr>
            </w:pPr>
            <w:proofErr w:type="gramStart"/>
            <w:r w:rsidRPr="005A2C03">
              <w:rPr>
                <w:lang w:eastAsia="en-US"/>
              </w:rPr>
              <w:t>Послед-</w:t>
            </w:r>
            <w:proofErr w:type="spellStart"/>
            <w:r w:rsidRPr="005A2C03">
              <w:rPr>
                <w:lang w:eastAsia="en-US"/>
              </w:rPr>
              <w:t>ний</w:t>
            </w:r>
            <w:proofErr w:type="spellEnd"/>
            <w:proofErr w:type="gramEnd"/>
            <w:r w:rsidRPr="005A2C03">
              <w:rPr>
                <w:lang w:eastAsia="en-US"/>
              </w:rPr>
              <w:t xml:space="preserve"> год </w:t>
            </w:r>
            <w:proofErr w:type="spellStart"/>
            <w:r w:rsidRPr="005A2C03">
              <w:rPr>
                <w:lang w:eastAsia="en-US"/>
              </w:rPr>
              <w:t>реали-зации</w:t>
            </w:r>
            <w:proofErr w:type="spellEnd"/>
          </w:p>
          <w:p w:rsidR="003E4385" w:rsidRPr="005A2C03" w:rsidRDefault="003E4385" w:rsidP="003E4385">
            <w:pPr>
              <w:widowControl w:val="0"/>
              <w:autoSpaceDE w:val="0"/>
              <w:autoSpaceDN w:val="0"/>
              <w:adjustRightInd w:val="0"/>
              <w:ind w:left="-108"/>
              <w:jc w:val="center"/>
              <w:rPr>
                <w:lang w:eastAsia="en-US"/>
              </w:rPr>
            </w:pPr>
          </w:p>
          <w:p w:rsidR="003E4385" w:rsidRPr="005A2C03" w:rsidRDefault="003E4385" w:rsidP="003E4385">
            <w:pPr>
              <w:widowControl w:val="0"/>
              <w:autoSpaceDE w:val="0"/>
              <w:autoSpaceDN w:val="0"/>
              <w:adjustRightInd w:val="0"/>
              <w:ind w:left="-108"/>
              <w:jc w:val="center"/>
              <w:rPr>
                <w:lang w:eastAsia="en-US"/>
              </w:rPr>
            </w:pPr>
            <w:r w:rsidRPr="005A2C03">
              <w:rPr>
                <w:lang w:eastAsia="en-US"/>
              </w:rPr>
              <w:t>(2021)</w:t>
            </w:r>
          </w:p>
        </w:tc>
      </w:tr>
      <w:tr w:rsidR="003E4385" w:rsidRPr="005A2C03" w:rsidTr="00087F3E">
        <w:trPr>
          <w:trHeight w:val="495"/>
        </w:trPr>
        <w:tc>
          <w:tcPr>
            <w:tcW w:w="2126" w:type="dxa"/>
          </w:tcPr>
          <w:p w:rsidR="003E4385" w:rsidRPr="005A2C03" w:rsidRDefault="003E4385" w:rsidP="003E4385">
            <w:pPr>
              <w:jc w:val="both"/>
            </w:pPr>
          </w:p>
          <w:p w:rsidR="003E4385" w:rsidRPr="005A2C03" w:rsidRDefault="003E4385" w:rsidP="003E4385">
            <w:pPr>
              <w:jc w:val="both"/>
            </w:pPr>
          </w:p>
        </w:tc>
        <w:tc>
          <w:tcPr>
            <w:tcW w:w="1415" w:type="dxa"/>
          </w:tcPr>
          <w:p w:rsidR="003E4385" w:rsidRPr="005A2C03" w:rsidRDefault="003E4385" w:rsidP="003E4385">
            <w:pPr>
              <w:autoSpaceDE w:val="0"/>
              <w:autoSpaceDN w:val="0"/>
              <w:adjustRightInd w:val="0"/>
              <w:jc w:val="center"/>
            </w:pPr>
            <w:r w:rsidRPr="005A2C03">
              <w:rPr>
                <w:lang w:eastAsia="en-US"/>
              </w:rPr>
              <w:t>1.</w:t>
            </w:r>
            <w:r w:rsidRPr="005A2C03">
              <w:t>Количество участников</w:t>
            </w:r>
          </w:p>
          <w:p w:rsidR="003E4385" w:rsidRPr="005A2C03" w:rsidRDefault="003E4385" w:rsidP="003E4385">
            <w:pPr>
              <w:jc w:val="center"/>
              <w:rPr>
                <w:highlight w:val="green"/>
              </w:rPr>
            </w:pPr>
            <w:r w:rsidRPr="005A2C03">
              <w:t>массовых спортивных мероприятий и физкультурных мероприятий, проведённых на территории Колпашевс</w:t>
            </w:r>
            <w:r w:rsidRPr="005A2C03">
              <w:lastRenderedPageBreak/>
              <w:t>кого района, (чел.)</w:t>
            </w:r>
          </w:p>
        </w:tc>
        <w:tc>
          <w:tcPr>
            <w:tcW w:w="1277" w:type="dxa"/>
            <w:gridSpan w:val="3"/>
            <w:vAlign w:val="center"/>
          </w:tcPr>
          <w:p w:rsidR="003E4385" w:rsidRPr="005A2C03" w:rsidRDefault="003E4385" w:rsidP="003E4385">
            <w:pPr>
              <w:autoSpaceDE w:val="0"/>
              <w:autoSpaceDN w:val="0"/>
              <w:adjustRightInd w:val="0"/>
              <w:jc w:val="center"/>
            </w:pPr>
            <w:r w:rsidRPr="005A2C03">
              <w:lastRenderedPageBreak/>
              <w:t>17800</w:t>
            </w:r>
          </w:p>
        </w:tc>
        <w:tc>
          <w:tcPr>
            <w:tcW w:w="851" w:type="dxa"/>
            <w:vAlign w:val="center"/>
          </w:tcPr>
          <w:p w:rsidR="003E4385" w:rsidRPr="005A2C03" w:rsidRDefault="003E4385" w:rsidP="003E4385">
            <w:pPr>
              <w:autoSpaceDE w:val="0"/>
              <w:autoSpaceDN w:val="0"/>
              <w:adjustRightInd w:val="0"/>
              <w:jc w:val="center"/>
            </w:pPr>
            <w:r w:rsidRPr="005A2C03">
              <w:t>18300</w:t>
            </w:r>
          </w:p>
        </w:tc>
        <w:tc>
          <w:tcPr>
            <w:tcW w:w="850" w:type="dxa"/>
            <w:gridSpan w:val="2"/>
            <w:vAlign w:val="center"/>
          </w:tcPr>
          <w:p w:rsidR="003E4385" w:rsidRPr="005A2C03" w:rsidRDefault="003E4385" w:rsidP="003E4385">
            <w:pPr>
              <w:autoSpaceDE w:val="0"/>
              <w:autoSpaceDN w:val="0"/>
              <w:adjustRightInd w:val="0"/>
              <w:jc w:val="center"/>
            </w:pPr>
            <w:r w:rsidRPr="005A2C03">
              <w:t>18600</w:t>
            </w:r>
          </w:p>
        </w:tc>
        <w:tc>
          <w:tcPr>
            <w:tcW w:w="993" w:type="dxa"/>
            <w:gridSpan w:val="3"/>
            <w:vAlign w:val="center"/>
          </w:tcPr>
          <w:p w:rsidR="003E4385" w:rsidRPr="005A2C03" w:rsidRDefault="003E4385" w:rsidP="003E4385">
            <w:pPr>
              <w:autoSpaceDE w:val="0"/>
              <w:autoSpaceDN w:val="0"/>
              <w:adjustRightInd w:val="0"/>
              <w:jc w:val="center"/>
            </w:pPr>
            <w:r w:rsidRPr="005A2C03">
              <w:t>18900</w:t>
            </w:r>
          </w:p>
        </w:tc>
        <w:tc>
          <w:tcPr>
            <w:tcW w:w="1135" w:type="dxa"/>
            <w:gridSpan w:val="2"/>
            <w:vAlign w:val="center"/>
          </w:tcPr>
          <w:p w:rsidR="003E4385" w:rsidRPr="005A2C03" w:rsidRDefault="003E4385" w:rsidP="003E4385">
            <w:pPr>
              <w:autoSpaceDE w:val="0"/>
              <w:autoSpaceDN w:val="0"/>
              <w:adjustRightInd w:val="0"/>
              <w:jc w:val="center"/>
            </w:pPr>
            <w:r w:rsidRPr="005A2C03">
              <w:t>19200</w:t>
            </w:r>
          </w:p>
        </w:tc>
        <w:tc>
          <w:tcPr>
            <w:tcW w:w="993" w:type="dxa"/>
            <w:gridSpan w:val="3"/>
            <w:vAlign w:val="center"/>
          </w:tcPr>
          <w:p w:rsidR="003E4385" w:rsidRPr="005A2C03" w:rsidRDefault="003E4385" w:rsidP="003E4385">
            <w:pPr>
              <w:autoSpaceDE w:val="0"/>
              <w:autoSpaceDN w:val="0"/>
              <w:adjustRightInd w:val="0"/>
              <w:jc w:val="center"/>
            </w:pPr>
            <w:r w:rsidRPr="005A2C03">
              <w:t>19500</w:t>
            </w:r>
          </w:p>
        </w:tc>
        <w:tc>
          <w:tcPr>
            <w:tcW w:w="1275" w:type="dxa"/>
            <w:gridSpan w:val="3"/>
            <w:vAlign w:val="center"/>
          </w:tcPr>
          <w:p w:rsidR="003E4385" w:rsidRPr="005A2C03" w:rsidRDefault="003E4385" w:rsidP="003E4385">
            <w:pPr>
              <w:autoSpaceDE w:val="0"/>
              <w:autoSpaceDN w:val="0"/>
              <w:adjustRightInd w:val="0"/>
              <w:ind w:left="-108" w:right="-249" w:hanging="141"/>
              <w:jc w:val="center"/>
            </w:pPr>
            <w:r w:rsidRPr="005A2C03">
              <w:t>19700</w:t>
            </w:r>
          </w:p>
        </w:tc>
      </w:tr>
      <w:tr w:rsidR="003E4385" w:rsidRPr="005A2C03" w:rsidTr="00087F3E">
        <w:trPr>
          <w:trHeight w:val="415"/>
        </w:trPr>
        <w:tc>
          <w:tcPr>
            <w:tcW w:w="2126" w:type="dxa"/>
          </w:tcPr>
          <w:p w:rsidR="003E4385" w:rsidRPr="005A2C03" w:rsidRDefault="003E4385" w:rsidP="003E4385">
            <w:pPr>
              <w:jc w:val="both"/>
            </w:pPr>
            <w:r w:rsidRPr="005A2C03">
              <w:lastRenderedPageBreak/>
              <w:t>Задачи подпрограммы</w:t>
            </w:r>
          </w:p>
        </w:tc>
        <w:tc>
          <w:tcPr>
            <w:tcW w:w="8789" w:type="dxa"/>
            <w:gridSpan w:val="18"/>
          </w:tcPr>
          <w:p w:rsidR="003E4385" w:rsidRPr="005A2C03" w:rsidRDefault="003E4385" w:rsidP="003E4385">
            <w:pPr>
              <w:jc w:val="both"/>
            </w:pPr>
            <w:r w:rsidRPr="005A2C03">
              <w:t>1. Создание условий для строительства новых, реконструкции и текущего ремонта имеющихся спортивных сооружений на территории Колпашевского района.</w:t>
            </w:r>
          </w:p>
          <w:p w:rsidR="003E4385" w:rsidRPr="005A2C03" w:rsidRDefault="003E4385" w:rsidP="003E4385">
            <w:pPr>
              <w:jc w:val="both"/>
            </w:pPr>
            <w:r w:rsidRPr="005A2C03">
              <w:t>2.Создание благоприятных условий для увеличения охвата населения спортом и физической культурой.</w:t>
            </w:r>
          </w:p>
        </w:tc>
      </w:tr>
      <w:tr w:rsidR="003E4385" w:rsidRPr="005A2C03" w:rsidTr="00087F3E">
        <w:trPr>
          <w:trHeight w:val="415"/>
        </w:trPr>
        <w:tc>
          <w:tcPr>
            <w:tcW w:w="2126" w:type="dxa"/>
          </w:tcPr>
          <w:p w:rsidR="003E4385" w:rsidRPr="005A2C03" w:rsidRDefault="003E4385" w:rsidP="003E4385">
            <w:pPr>
              <w:ind w:right="-108"/>
              <w:jc w:val="center"/>
            </w:pPr>
            <w:r w:rsidRPr="005A2C03">
              <w:t>Показатели задач подпрограммы и их значения (с детализацией по годам реализации)</w:t>
            </w:r>
          </w:p>
        </w:tc>
        <w:tc>
          <w:tcPr>
            <w:tcW w:w="1698" w:type="dxa"/>
            <w:gridSpan w:val="2"/>
          </w:tcPr>
          <w:p w:rsidR="003E4385" w:rsidRPr="005A2C03" w:rsidRDefault="003E4385" w:rsidP="003E4385">
            <w:pPr>
              <w:jc w:val="center"/>
            </w:pPr>
            <w:r w:rsidRPr="005A2C03">
              <w:t>Показатели задач</w:t>
            </w:r>
          </w:p>
        </w:tc>
        <w:tc>
          <w:tcPr>
            <w:tcW w:w="994" w:type="dxa"/>
            <w:gridSpan w:val="2"/>
          </w:tcPr>
          <w:p w:rsidR="003E4385" w:rsidRPr="005A2C03" w:rsidRDefault="003E4385" w:rsidP="003E4385">
            <w:pPr>
              <w:widowControl w:val="0"/>
              <w:autoSpaceDE w:val="0"/>
              <w:autoSpaceDN w:val="0"/>
              <w:adjustRightInd w:val="0"/>
              <w:jc w:val="center"/>
              <w:rPr>
                <w:lang w:eastAsia="en-US"/>
              </w:rPr>
            </w:pPr>
            <w:r w:rsidRPr="005A2C03">
              <w:rPr>
                <w:lang w:eastAsia="en-US"/>
              </w:rPr>
              <w:t>Год разработки муниципальной программы</w:t>
            </w:r>
          </w:p>
          <w:p w:rsidR="003E4385" w:rsidRPr="005A2C03" w:rsidRDefault="003E4385" w:rsidP="003E4385">
            <w:pPr>
              <w:widowControl w:val="0"/>
              <w:autoSpaceDE w:val="0"/>
              <w:autoSpaceDN w:val="0"/>
              <w:adjustRightInd w:val="0"/>
              <w:jc w:val="center"/>
              <w:rPr>
                <w:lang w:eastAsia="en-US"/>
              </w:rPr>
            </w:pPr>
            <w:r w:rsidRPr="005A2C03">
              <w:rPr>
                <w:lang w:eastAsia="en-US"/>
              </w:rPr>
              <w:t>(2015)</w:t>
            </w:r>
          </w:p>
        </w:tc>
        <w:tc>
          <w:tcPr>
            <w:tcW w:w="993" w:type="dxa"/>
            <w:gridSpan w:val="2"/>
          </w:tcPr>
          <w:p w:rsidR="003E4385" w:rsidRPr="005A2C03" w:rsidRDefault="003E4385" w:rsidP="003E4385">
            <w:pPr>
              <w:widowControl w:val="0"/>
              <w:autoSpaceDE w:val="0"/>
              <w:autoSpaceDN w:val="0"/>
              <w:adjustRightInd w:val="0"/>
              <w:jc w:val="center"/>
              <w:rPr>
                <w:lang w:eastAsia="en-US"/>
              </w:rPr>
            </w:pPr>
            <w:r w:rsidRPr="005A2C03">
              <w:rPr>
                <w:lang w:eastAsia="en-US"/>
              </w:rPr>
              <w:t>1 –й год реализации</w:t>
            </w: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r w:rsidRPr="005A2C03">
              <w:rPr>
                <w:lang w:eastAsia="en-US"/>
              </w:rPr>
              <w:t>(2016)</w:t>
            </w:r>
          </w:p>
        </w:tc>
        <w:tc>
          <w:tcPr>
            <w:tcW w:w="994" w:type="dxa"/>
            <w:gridSpan w:val="3"/>
          </w:tcPr>
          <w:p w:rsidR="003E4385" w:rsidRPr="005A2C03" w:rsidRDefault="003E4385" w:rsidP="003E4385">
            <w:pPr>
              <w:widowControl w:val="0"/>
              <w:autoSpaceDE w:val="0"/>
              <w:autoSpaceDN w:val="0"/>
              <w:adjustRightInd w:val="0"/>
              <w:jc w:val="center"/>
              <w:rPr>
                <w:lang w:eastAsia="en-US"/>
              </w:rPr>
            </w:pPr>
            <w:r w:rsidRPr="005A2C03">
              <w:rPr>
                <w:lang w:eastAsia="en-US"/>
              </w:rPr>
              <w:t>2 –й год реализации</w:t>
            </w: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r w:rsidRPr="005A2C03">
              <w:rPr>
                <w:lang w:eastAsia="en-US"/>
              </w:rPr>
              <w:t>(2017)</w:t>
            </w:r>
          </w:p>
        </w:tc>
        <w:tc>
          <w:tcPr>
            <w:tcW w:w="992" w:type="dxa"/>
            <w:gridSpan w:val="2"/>
          </w:tcPr>
          <w:p w:rsidR="003E4385" w:rsidRPr="005A2C03" w:rsidRDefault="003E4385" w:rsidP="003E4385">
            <w:pPr>
              <w:widowControl w:val="0"/>
              <w:autoSpaceDE w:val="0"/>
              <w:autoSpaceDN w:val="0"/>
              <w:adjustRightInd w:val="0"/>
              <w:jc w:val="center"/>
              <w:rPr>
                <w:lang w:eastAsia="en-US"/>
              </w:rPr>
            </w:pPr>
            <w:r w:rsidRPr="005A2C03">
              <w:rPr>
                <w:lang w:eastAsia="en-US"/>
              </w:rPr>
              <w:t>3 –й год реализации</w:t>
            </w: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r w:rsidRPr="005A2C03">
              <w:rPr>
                <w:lang w:eastAsia="en-US"/>
              </w:rPr>
              <w:t>(2018)</w:t>
            </w:r>
          </w:p>
        </w:tc>
        <w:tc>
          <w:tcPr>
            <w:tcW w:w="1134" w:type="dxa"/>
            <w:gridSpan w:val="3"/>
          </w:tcPr>
          <w:p w:rsidR="003E4385" w:rsidRPr="005A2C03" w:rsidRDefault="003E4385" w:rsidP="003E4385">
            <w:pPr>
              <w:widowControl w:val="0"/>
              <w:autoSpaceDE w:val="0"/>
              <w:autoSpaceDN w:val="0"/>
              <w:adjustRightInd w:val="0"/>
              <w:jc w:val="center"/>
              <w:rPr>
                <w:lang w:eastAsia="en-US"/>
              </w:rPr>
            </w:pPr>
            <w:r w:rsidRPr="005A2C03">
              <w:rPr>
                <w:lang w:eastAsia="en-US"/>
              </w:rPr>
              <w:t>4 –й год реализации</w:t>
            </w: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r w:rsidRPr="005A2C03">
              <w:rPr>
                <w:lang w:eastAsia="en-US"/>
              </w:rPr>
              <w:t>(2019)</w:t>
            </w:r>
          </w:p>
        </w:tc>
        <w:tc>
          <w:tcPr>
            <w:tcW w:w="992" w:type="dxa"/>
            <w:gridSpan w:val="3"/>
          </w:tcPr>
          <w:p w:rsidR="003E4385" w:rsidRPr="005A2C03" w:rsidRDefault="003E4385" w:rsidP="003E4385">
            <w:pPr>
              <w:widowControl w:val="0"/>
              <w:autoSpaceDE w:val="0"/>
              <w:autoSpaceDN w:val="0"/>
              <w:adjustRightInd w:val="0"/>
              <w:jc w:val="center"/>
              <w:rPr>
                <w:lang w:eastAsia="en-US"/>
              </w:rPr>
            </w:pPr>
            <w:r w:rsidRPr="005A2C03">
              <w:rPr>
                <w:lang w:eastAsia="en-US"/>
              </w:rPr>
              <w:t>5 –й год реализации</w:t>
            </w: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r w:rsidRPr="005A2C03">
              <w:rPr>
                <w:lang w:eastAsia="en-US"/>
              </w:rPr>
              <w:t>(2020)</w:t>
            </w:r>
          </w:p>
        </w:tc>
        <w:tc>
          <w:tcPr>
            <w:tcW w:w="992" w:type="dxa"/>
          </w:tcPr>
          <w:p w:rsidR="003E4385" w:rsidRPr="005A2C03" w:rsidRDefault="003E4385" w:rsidP="003E4385">
            <w:pPr>
              <w:widowControl w:val="0"/>
              <w:autoSpaceDE w:val="0"/>
              <w:autoSpaceDN w:val="0"/>
              <w:adjustRightInd w:val="0"/>
              <w:jc w:val="center"/>
              <w:rPr>
                <w:lang w:eastAsia="en-US"/>
              </w:rPr>
            </w:pPr>
            <w:r w:rsidRPr="005A2C03">
              <w:rPr>
                <w:lang w:eastAsia="en-US"/>
              </w:rPr>
              <w:t>Последний</w:t>
            </w:r>
          </w:p>
          <w:p w:rsidR="003E4385" w:rsidRPr="005A2C03" w:rsidRDefault="003E4385" w:rsidP="003E4385">
            <w:pPr>
              <w:widowControl w:val="0"/>
              <w:autoSpaceDE w:val="0"/>
              <w:autoSpaceDN w:val="0"/>
              <w:adjustRightInd w:val="0"/>
              <w:jc w:val="center"/>
              <w:rPr>
                <w:lang w:eastAsia="en-US"/>
              </w:rPr>
            </w:pPr>
            <w:r w:rsidRPr="005A2C03">
              <w:rPr>
                <w:lang w:eastAsia="en-US"/>
              </w:rPr>
              <w:t>год реализации</w:t>
            </w: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r w:rsidRPr="005A2C03">
              <w:rPr>
                <w:lang w:eastAsia="en-US"/>
              </w:rPr>
              <w:t>(2021)</w:t>
            </w:r>
          </w:p>
        </w:tc>
      </w:tr>
      <w:tr w:rsidR="003E4385" w:rsidRPr="005A2C03" w:rsidTr="00087F3E">
        <w:trPr>
          <w:trHeight w:val="415"/>
        </w:trPr>
        <w:tc>
          <w:tcPr>
            <w:tcW w:w="2126" w:type="dxa"/>
          </w:tcPr>
          <w:p w:rsidR="003E4385" w:rsidRPr="005A2C03" w:rsidRDefault="003E4385" w:rsidP="003E4385">
            <w:pPr>
              <w:jc w:val="both"/>
            </w:pPr>
          </w:p>
        </w:tc>
        <w:tc>
          <w:tcPr>
            <w:tcW w:w="1698" w:type="dxa"/>
            <w:gridSpan w:val="2"/>
          </w:tcPr>
          <w:p w:rsidR="003E4385" w:rsidRPr="005A2C03" w:rsidRDefault="003E4385" w:rsidP="003E4385">
            <w:pPr>
              <w:jc w:val="center"/>
            </w:pPr>
            <w:r w:rsidRPr="005A2C03">
              <w:t>Показатели  задачи 1</w:t>
            </w:r>
          </w:p>
        </w:tc>
        <w:tc>
          <w:tcPr>
            <w:tcW w:w="994" w:type="dxa"/>
            <w:gridSpan w:val="2"/>
          </w:tcPr>
          <w:p w:rsidR="003E4385" w:rsidRPr="005A2C03" w:rsidRDefault="003E4385" w:rsidP="003E4385">
            <w:pPr>
              <w:widowControl w:val="0"/>
              <w:autoSpaceDE w:val="0"/>
              <w:autoSpaceDN w:val="0"/>
              <w:adjustRightInd w:val="0"/>
              <w:jc w:val="center"/>
              <w:rPr>
                <w:lang w:eastAsia="en-US"/>
              </w:rPr>
            </w:pPr>
          </w:p>
        </w:tc>
        <w:tc>
          <w:tcPr>
            <w:tcW w:w="993" w:type="dxa"/>
            <w:gridSpan w:val="2"/>
          </w:tcPr>
          <w:p w:rsidR="003E4385" w:rsidRPr="005A2C03" w:rsidRDefault="003E4385" w:rsidP="003E4385">
            <w:pPr>
              <w:widowControl w:val="0"/>
              <w:autoSpaceDE w:val="0"/>
              <w:autoSpaceDN w:val="0"/>
              <w:adjustRightInd w:val="0"/>
              <w:jc w:val="center"/>
              <w:rPr>
                <w:lang w:eastAsia="en-US"/>
              </w:rPr>
            </w:pPr>
          </w:p>
        </w:tc>
        <w:tc>
          <w:tcPr>
            <w:tcW w:w="994" w:type="dxa"/>
            <w:gridSpan w:val="3"/>
          </w:tcPr>
          <w:p w:rsidR="003E4385" w:rsidRPr="005A2C03" w:rsidRDefault="003E4385" w:rsidP="003E4385">
            <w:pPr>
              <w:widowControl w:val="0"/>
              <w:autoSpaceDE w:val="0"/>
              <w:autoSpaceDN w:val="0"/>
              <w:adjustRightInd w:val="0"/>
              <w:jc w:val="center"/>
              <w:rPr>
                <w:lang w:eastAsia="en-US"/>
              </w:rPr>
            </w:pPr>
          </w:p>
        </w:tc>
        <w:tc>
          <w:tcPr>
            <w:tcW w:w="992" w:type="dxa"/>
            <w:gridSpan w:val="2"/>
          </w:tcPr>
          <w:p w:rsidR="003E4385" w:rsidRPr="005A2C03" w:rsidRDefault="003E4385" w:rsidP="003E4385">
            <w:pPr>
              <w:widowControl w:val="0"/>
              <w:autoSpaceDE w:val="0"/>
              <w:autoSpaceDN w:val="0"/>
              <w:adjustRightInd w:val="0"/>
              <w:jc w:val="center"/>
              <w:rPr>
                <w:lang w:eastAsia="en-US"/>
              </w:rPr>
            </w:pPr>
          </w:p>
        </w:tc>
        <w:tc>
          <w:tcPr>
            <w:tcW w:w="1134" w:type="dxa"/>
            <w:gridSpan w:val="3"/>
          </w:tcPr>
          <w:p w:rsidR="003E4385" w:rsidRPr="005A2C03" w:rsidRDefault="003E4385" w:rsidP="003E4385">
            <w:pPr>
              <w:widowControl w:val="0"/>
              <w:autoSpaceDE w:val="0"/>
              <w:autoSpaceDN w:val="0"/>
              <w:adjustRightInd w:val="0"/>
              <w:jc w:val="center"/>
              <w:rPr>
                <w:lang w:eastAsia="en-US"/>
              </w:rPr>
            </w:pPr>
          </w:p>
        </w:tc>
        <w:tc>
          <w:tcPr>
            <w:tcW w:w="992" w:type="dxa"/>
            <w:gridSpan w:val="3"/>
          </w:tcPr>
          <w:p w:rsidR="003E4385" w:rsidRPr="005A2C03" w:rsidRDefault="003E4385" w:rsidP="003E4385">
            <w:pPr>
              <w:widowControl w:val="0"/>
              <w:autoSpaceDE w:val="0"/>
              <w:autoSpaceDN w:val="0"/>
              <w:adjustRightInd w:val="0"/>
              <w:jc w:val="center"/>
              <w:rPr>
                <w:lang w:eastAsia="en-US"/>
              </w:rPr>
            </w:pPr>
          </w:p>
        </w:tc>
        <w:tc>
          <w:tcPr>
            <w:tcW w:w="992" w:type="dxa"/>
          </w:tcPr>
          <w:p w:rsidR="003E4385" w:rsidRPr="005A2C03" w:rsidRDefault="003E4385" w:rsidP="003E4385">
            <w:pPr>
              <w:widowControl w:val="0"/>
              <w:autoSpaceDE w:val="0"/>
              <w:autoSpaceDN w:val="0"/>
              <w:adjustRightInd w:val="0"/>
              <w:jc w:val="center"/>
              <w:rPr>
                <w:lang w:eastAsia="en-US"/>
              </w:rPr>
            </w:pPr>
          </w:p>
        </w:tc>
      </w:tr>
      <w:tr w:rsidR="003E4385" w:rsidRPr="005A2C03" w:rsidTr="00087F3E">
        <w:trPr>
          <w:trHeight w:val="415"/>
        </w:trPr>
        <w:tc>
          <w:tcPr>
            <w:tcW w:w="2126" w:type="dxa"/>
          </w:tcPr>
          <w:p w:rsidR="003E4385" w:rsidRPr="005A2C03" w:rsidRDefault="003E4385" w:rsidP="003E4385">
            <w:pPr>
              <w:jc w:val="both"/>
            </w:pPr>
          </w:p>
        </w:tc>
        <w:tc>
          <w:tcPr>
            <w:tcW w:w="1698" w:type="dxa"/>
            <w:gridSpan w:val="2"/>
          </w:tcPr>
          <w:p w:rsidR="003E4385" w:rsidRPr="005A2C03" w:rsidRDefault="003E4385" w:rsidP="003E4385">
            <w:pPr>
              <w:jc w:val="center"/>
            </w:pPr>
            <w:r w:rsidRPr="005A2C03">
              <w:rPr>
                <w:lang w:eastAsia="en-US"/>
              </w:rPr>
              <w:t>Количество мест для занятий физической культурой и спортом (единовременная пропускная способность спортивных объектов) на территории Колпашевского района, (чел.)</w:t>
            </w:r>
          </w:p>
        </w:tc>
        <w:tc>
          <w:tcPr>
            <w:tcW w:w="994" w:type="dxa"/>
            <w:gridSpan w:val="2"/>
          </w:tcPr>
          <w:p w:rsidR="003E4385" w:rsidRPr="005A2C03" w:rsidRDefault="003E4385" w:rsidP="003E4385">
            <w:pPr>
              <w:jc w:val="center"/>
              <w:rPr>
                <w:lang w:eastAsia="en-US"/>
              </w:rPr>
            </w:pPr>
          </w:p>
        </w:tc>
        <w:tc>
          <w:tcPr>
            <w:tcW w:w="993" w:type="dxa"/>
            <w:gridSpan w:val="2"/>
          </w:tcPr>
          <w:p w:rsidR="003E4385" w:rsidRPr="005A2C03" w:rsidRDefault="003E4385" w:rsidP="003E4385">
            <w:pPr>
              <w:jc w:val="center"/>
              <w:rPr>
                <w:lang w:eastAsia="en-US"/>
              </w:rPr>
            </w:pPr>
            <w:r w:rsidRPr="005A2C03">
              <w:rPr>
                <w:lang w:eastAsia="en-US"/>
              </w:rPr>
              <w:t>1793</w:t>
            </w:r>
          </w:p>
        </w:tc>
        <w:tc>
          <w:tcPr>
            <w:tcW w:w="994" w:type="dxa"/>
            <w:gridSpan w:val="3"/>
          </w:tcPr>
          <w:p w:rsidR="003E4385" w:rsidRPr="005A2C03" w:rsidRDefault="003E4385" w:rsidP="003E4385">
            <w:pPr>
              <w:jc w:val="center"/>
              <w:rPr>
                <w:lang w:eastAsia="en-US"/>
              </w:rPr>
            </w:pPr>
            <w:r w:rsidRPr="005A2C03">
              <w:rPr>
                <w:lang w:eastAsia="en-US"/>
              </w:rPr>
              <w:t>1813</w:t>
            </w:r>
          </w:p>
        </w:tc>
        <w:tc>
          <w:tcPr>
            <w:tcW w:w="992" w:type="dxa"/>
            <w:gridSpan w:val="2"/>
          </w:tcPr>
          <w:p w:rsidR="003E4385" w:rsidRPr="005A2C03" w:rsidRDefault="003E4385" w:rsidP="003E4385">
            <w:pPr>
              <w:jc w:val="center"/>
              <w:rPr>
                <w:lang w:eastAsia="en-US"/>
              </w:rPr>
            </w:pPr>
            <w:r w:rsidRPr="005A2C03">
              <w:rPr>
                <w:lang w:eastAsia="en-US"/>
              </w:rPr>
              <w:t>1835</w:t>
            </w:r>
          </w:p>
        </w:tc>
        <w:tc>
          <w:tcPr>
            <w:tcW w:w="1134" w:type="dxa"/>
            <w:gridSpan w:val="3"/>
          </w:tcPr>
          <w:p w:rsidR="003E4385" w:rsidRPr="005A2C03" w:rsidRDefault="003E4385" w:rsidP="003E4385">
            <w:r w:rsidRPr="005A2C03">
              <w:rPr>
                <w:lang w:eastAsia="en-US"/>
              </w:rPr>
              <w:t>2100</w:t>
            </w:r>
          </w:p>
        </w:tc>
        <w:tc>
          <w:tcPr>
            <w:tcW w:w="992" w:type="dxa"/>
            <w:gridSpan w:val="3"/>
          </w:tcPr>
          <w:p w:rsidR="003E4385" w:rsidRPr="005A2C03" w:rsidRDefault="003E4385" w:rsidP="003E4385">
            <w:r w:rsidRPr="005A2C03">
              <w:rPr>
                <w:lang w:eastAsia="en-US"/>
              </w:rPr>
              <w:t>1860</w:t>
            </w:r>
          </w:p>
        </w:tc>
        <w:tc>
          <w:tcPr>
            <w:tcW w:w="992" w:type="dxa"/>
          </w:tcPr>
          <w:p w:rsidR="003E4385" w:rsidRPr="005A2C03" w:rsidRDefault="003E4385" w:rsidP="003E4385">
            <w:r w:rsidRPr="005A2C03">
              <w:rPr>
                <w:lang w:eastAsia="en-US"/>
              </w:rPr>
              <w:t>1890</w:t>
            </w:r>
          </w:p>
        </w:tc>
      </w:tr>
      <w:tr w:rsidR="003E4385" w:rsidRPr="005A2C03" w:rsidTr="00087F3E">
        <w:trPr>
          <w:trHeight w:val="415"/>
        </w:trPr>
        <w:tc>
          <w:tcPr>
            <w:tcW w:w="2126" w:type="dxa"/>
          </w:tcPr>
          <w:p w:rsidR="003E4385" w:rsidRPr="005A2C03" w:rsidRDefault="003E4385" w:rsidP="003E4385">
            <w:pPr>
              <w:jc w:val="both"/>
            </w:pPr>
          </w:p>
        </w:tc>
        <w:tc>
          <w:tcPr>
            <w:tcW w:w="1698" w:type="dxa"/>
            <w:gridSpan w:val="2"/>
          </w:tcPr>
          <w:p w:rsidR="003E4385" w:rsidRPr="005A2C03" w:rsidRDefault="003E4385" w:rsidP="003E4385">
            <w:pPr>
              <w:jc w:val="center"/>
              <w:rPr>
                <w:lang w:eastAsia="en-US"/>
              </w:rPr>
            </w:pPr>
            <w:r w:rsidRPr="005A2C03">
              <w:t>Показатели  задачи 2</w:t>
            </w:r>
          </w:p>
        </w:tc>
        <w:tc>
          <w:tcPr>
            <w:tcW w:w="994" w:type="dxa"/>
            <w:gridSpan w:val="2"/>
          </w:tcPr>
          <w:p w:rsidR="003E4385" w:rsidRPr="005A2C03" w:rsidRDefault="003E4385" w:rsidP="003E4385">
            <w:pPr>
              <w:jc w:val="center"/>
            </w:pPr>
          </w:p>
        </w:tc>
        <w:tc>
          <w:tcPr>
            <w:tcW w:w="993" w:type="dxa"/>
            <w:gridSpan w:val="2"/>
          </w:tcPr>
          <w:p w:rsidR="003E4385" w:rsidRPr="005A2C03" w:rsidRDefault="003E4385" w:rsidP="003E4385">
            <w:pPr>
              <w:jc w:val="center"/>
            </w:pPr>
          </w:p>
        </w:tc>
        <w:tc>
          <w:tcPr>
            <w:tcW w:w="994" w:type="dxa"/>
            <w:gridSpan w:val="3"/>
          </w:tcPr>
          <w:p w:rsidR="003E4385" w:rsidRPr="005A2C03" w:rsidRDefault="003E4385" w:rsidP="003E4385">
            <w:pPr>
              <w:jc w:val="center"/>
            </w:pPr>
          </w:p>
        </w:tc>
        <w:tc>
          <w:tcPr>
            <w:tcW w:w="992" w:type="dxa"/>
            <w:gridSpan w:val="2"/>
          </w:tcPr>
          <w:p w:rsidR="003E4385" w:rsidRPr="005A2C03" w:rsidRDefault="003E4385" w:rsidP="003E4385">
            <w:pPr>
              <w:jc w:val="center"/>
            </w:pPr>
          </w:p>
        </w:tc>
        <w:tc>
          <w:tcPr>
            <w:tcW w:w="1134" w:type="dxa"/>
            <w:gridSpan w:val="3"/>
          </w:tcPr>
          <w:p w:rsidR="003E4385" w:rsidRPr="005A2C03" w:rsidRDefault="003E4385" w:rsidP="003E4385">
            <w:pPr>
              <w:jc w:val="center"/>
            </w:pPr>
          </w:p>
        </w:tc>
        <w:tc>
          <w:tcPr>
            <w:tcW w:w="992" w:type="dxa"/>
            <w:gridSpan w:val="3"/>
          </w:tcPr>
          <w:p w:rsidR="003E4385" w:rsidRPr="005A2C03" w:rsidRDefault="003E4385" w:rsidP="003E4385">
            <w:pPr>
              <w:jc w:val="center"/>
            </w:pPr>
          </w:p>
        </w:tc>
        <w:tc>
          <w:tcPr>
            <w:tcW w:w="992" w:type="dxa"/>
          </w:tcPr>
          <w:p w:rsidR="003E4385" w:rsidRPr="005A2C03" w:rsidRDefault="003E4385" w:rsidP="003E4385">
            <w:pPr>
              <w:jc w:val="center"/>
            </w:pPr>
          </w:p>
        </w:tc>
      </w:tr>
      <w:tr w:rsidR="003E4385" w:rsidRPr="005A2C03" w:rsidTr="00087F3E">
        <w:trPr>
          <w:trHeight w:val="1483"/>
        </w:trPr>
        <w:tc>
          <w:tcPr>
            <w:tcW w:w="2126" w:type="dxa"/>
          </w:tcPr>
          <w:p w:rsidR="003E4385" w:rsidRPr="005A2C03" w:rsidRDefault="003E4385" w:rsidP="003E4385">
            <w:pPr>
              <w:jc w:val="both"/>
            </w:pPr>
          </w:p>
        </w:tc>
        <w:tc>
          <w:tcPr>
            <w:tcW w:w="1698" w:type="dxa"/>
            <w:gridSpan w:val="2"/>
          </w:tcPr>
          <w:p w:rsidR="003E4385" w:rsidRPr="005A2C03" w:rsidRDefault="003E4385" w:rsidP="003E4385">
            <w:pPr>
              <w:ind w:left="-108" w:right="-109"/>
              <w:jc w:val="center"/>
            </w:pPr>
            <w:r w:rsidRPr="005A2C03">
              <w:t>Количество призовых мест, завоёванных спортсменами Колпашевского района на официальных областных, всероссийских, международных соревнованиях (ед.)</w:t>
            </w:r>
          </w:p>
        </w:tc>
        <w:tc>
          <w:tcPr>
            <w:tcW w:w="994" w:type="dxa"/>
            <w:gridSpan w:val="2"/>
          </w:tcPr>
          <w:p w:rsidR="003E4385" w:rsidRPr="005A2C03" w:rsidRDefault="003E4385" w:rsidP="003E4385">
            <w:pPr>
              <w:jc w:val="center"/>
            </w:pPr>
            <w:r w:rsidRPr="005A2C03">
              <w:t>4</w:t>
            </w:r>
          </w:p>
        </w:tc>
        <w:tc>
          <w:tcPr>
            <w:tcW w:w="993" w:type="dxa"/>
            <w:gridSpan w:val="2"/>
          </w:tcPr>
          <w:p w:rsidR="003E4385" w:rsidRPr="005A2C03" w:rsidRDefault="003E4385" w:rsidP="003E4385">
            <w:pPr>
              <w:jc w:val="center"/>
            </w:pPr>
            <w:r w:rsidRPr="005A2C03">
              <w:t>5</w:t>
            </w:r>
          </w:p>
        </w:tc>
        <w:tc>
          <w:tcPr>
            <w:tcW w:w="994" w:type="dxa"/>
            <w:gridSpan w:val="3"/>
          </w:tcPr>
          <w:p w:rsidR="003E4385" w:rsidRPr="005A2C03" w:rsidRDefault="003E4385" w:rsidP="003E4385">
            <w:pPr>
              <w:jc w:val="center"/>
            </w:pPr>
            <w:r w:rsidRPr="005A2C03">
              <w:t>5</w:t>
            </w:r>
          </w:p>
        </w:tc>
        <w:tc>
          <w:tcPr>
            <w:tcW w:w="992" w:type="dxa"/>
            <w:gridSpan w:val="2"/>
          </w:tcPr>
          <w:p w:rsidR="003E4385" w:rsidRPr="005A2C03" w:rsidRDefault="003E4385" w:rsidP="003E4385">
            <w:pPr>
              <w:jc w:val="center"/>
            </w:pPr>
            <w:r w:rsidRPr="005A2C03">
              <w:t>6</w:t>
            </w:r>
          </w:p>
        </w:tc>
        <w:tc>
          <w:tcPr>
            <w:tcW w:w="1134" w:type="dxa"/>
            <w:gridSpan w:val="3"/>
          </w:tcPr>
          <w:p w:rsidR="003E4385" w:rsidRPr="005A2C03" w:rsidRDefault="003E4385" w:rsidP="003E4385">
            <w:pPr>
              <w:jc w:val="center"/>
            </w:pPr>
            <w:r w:rsidRPr="005A2C03">
              <w:t>6</w:t>
            </w:r>
          </w:p>
        </w:tc>
        <w:tc>
          <w:tcPr>
            <w:tcW w:w="992" w:type="dxa"/>
            <w:gridSpan w:val="3"/>
          </w:tcPr>
          <w:p w:rsidR="003E4385" w:rsidRPr="005A2C03" w:rsidRDefault="003E4385" w:rsidP="003E4385">
            <w:pPr>
              <w:ind w:right="-51"/>
              <w:jc w:val="center"/>
            </w:pPr>
            <w:r w:rsidRPr="005A2C03">
              <w:t>7</w:t>
            </w:r>
          </w:p>
        </w:tc>
        <w:tc>
          <w:tcPr>
            <w:tcW w:w="992" w:type="dxa"/>
          </w:tcPr>
          <w:p w:rsidR="003E4385" w:rsidRPr="005A2C03" w:rsidRDefault="003E4385" w:rsidP="003E4385">
            <w:pPr>
              <w:jc w:val="center"/>
            </w:pPr>
            <w:r w:rsidRPr="005A2C03">
              <w:t>7</w:t>
            </w:r>
          </w:p>
        </w:tc>
      </w:tr>
      <w:tr w:rsidR="003E4385" w:rsidRPr="005A2C03" w:rsidTr="00087F3E">
        <w:tc>
          <w:tcPr>
            <w:tcW w:w="2126" w:type="dxa"/>
          </w:tcPr>
          <w:p w:rsidR="003E4385" w:rsidRPr="005A2C03" w:rsidRDefault="003E4385" w:rsidP="003E4385">
            <w:pPr>
              <w:ind w:left="-108" w:firstLine="108"/>
              <w:jc w:val="center"/>
            </w:pPr>
            <w:r w:rsidRPr="005A2C03">
              <w:t xml:space="preserve">Ведомственные целевые программы, входящие в состав </w:t>
            </w:r>
            <w:r w:rsidRPr="005A2C03">
              <w:lastRenderedPageBreak/>
              <w:t>подпрограммы (далее - ВЦП)</w:t>
            </w:r>
          </w:p>
        </w:tc>
        <w:tc>
          <w:tcPr>
            <w:tcW w:w="8789" w:type="dxa"/>
            <w:gridSpan w:val="18"/>
          </w:tcPr>
          <w:p w:rsidR="003E4385" w:rsidRPr="005A2C03" w:rsidRDefault="003E4385" w:rsidP="003E4385">
            <w:pPr>
              <w:jc w:val="center"/>
            </w:pPr>
            <w:r w:rsidRPr="005A2C03">
              <w:lastRenderedPageBreak/>
              <w:t>-</w:t>
            </w:r>
          </w:p>
        </w:tc>
      </w:tr>
      <w:tr w:rsidR="003E4385" w:rsidRPr="005A2C03" w:rsidTr="00087F3E">
        <w:tc>
          <w:tcPr>
            <w:tcW w:w="2126" w:type="dxa"/>
          </w:tcPr>
          <w:p w:rsidR="003E4385" w:rsidRPr="005A2C03" w:rsidRDefault="003E4385" w:rsidP="003E4385">
            <w:pPr>
              <w:jc w:val="center"/>
            </w:pPr>
            <w:r w:rsidRPr="005A2C03">
              <w:lastRenderedPageBreak/>
              <w:t>Сроки реализации подпрограммы</w:t>
            </w:r>
          </w:p>
        </w:tc>
        <w:tc>
          <w:tcPr>
            <w:tcW w:w="8789" w:type="dxa"/>
            <w:gridSpan w:val="18"/>
          </w:tcPr>
          <w:p w:rsidR="003E4385" w:rsidRPr="005A2C03" w:rsidRDefault="003E4385" w:rsidP="003E4385">
            <w:pPr>
              <w:jc w:val="center"/>
            </w:pPr>
            <w:r w:rsidRPr="005A2C03">
              <w:t>2016 – 2021 годы</w:t>
            </w:r>
          </w:p>
          <w:p w:rsidR="003E4385" w:rsidRPr="005A2C03" w:rsidRDefault="003E4385" w:rsidP="003E4385">
            <w:pPr>
              <w:jc w:val="center"/>
            </w:pPr>
          </w:p>
        </w:tc>
      </w:tr>
      <w:tr w:rsidR="003E4385" w:rsidRPr="005A2C03" w:rsidTr="00087F3E">
        <w:trPr>
          <w:trHeight w:val="405"/>
        </w:trPr>
        <w:tc>
          <w:tcPr>
            <w:tcW w:w="2126" w:type="dxa"/>
            <w:vMerge w:val="restart"/>
          </w:tcPr>
          <w:p w:rsidR="003E4385" w:rsidRPr="005A2C03" w:rsidRDefault="003E4385" w:rsidP="003E4385">
            <w:pPr>
              <w:jc w:val="center"/>
            </w:pPr>
            <w:r w:rsidRPr="005A2C03">
              <w:t>Объем и источники финансирования подпрограммы (с детализацией по годам реализации, тыс. рублей)</w:t>
            </w:r>
          </w:p>
        </w:tc>
        <w:tc>
          <w:tcPr>
            <w:tcW w:w="1418" w:type="dxa"/>
          </w:tcPr>
          <w:p w:rsidR="003E4385" w:rsidRPr="005A2C03" w:rsidRDefault="003E4385" w:rsidP="003E4385">
            <w:pPr>
              <w:jc w:val="center"/>
            </w:pPr>
            <w:r w:rsidRPr="005A2C03">
              <w:t>Источники</w:t>
            </w:r>
          </w:p>
        </w:tc>
        <w:tc>
          <w:tcPr>
            <w:tcW w:w="1134" w:type="dxa"/>
            <w:gridSpan w:val="2"/>
          </w:tcPr>
          <w:p w:rsidR="003E4385" w:rsidRPr="005A2C03" w:rsidRDefault="003E4385" w:rsidP="003E4385">
            <w:pPr>
              <w:jc w:val="center"/>
            </w:pPr>
            <w:r w:rsidRPr="005A2C03">
              <w:t>Всего</w:t>
            </w:r>
          </w:p>
          <w:p w:rsidR="003E4385" w:rsidRPr="005A2C03" w:rsidRDefault="003E4385" w:rsidP="003E4385">
            <w:pPr>
              <w:jc w:val="center"/>
            </w:pPr>
          </w:p>
          <w:p w:rsidR="003E4385" w:rsidRPr="005A2C03" w:rsidRDefault="003E4385" w:rsidP="003E4385">
            <w:pPr>
              <w:jc w:val="center"/>
            </w:pPr>
          </w:p>
        </w:tc>
        <w:tc>
          <w:tcPr>
            <w:tcW w:w="991" w:type="dxa"/>
            <w:gridSpan w:val="2"/>
          </w:tcPr>
          <w:p w:rsidR="003E4385" w:rsidRPr="005A2C03" w:rsidRDefault="003E4385" w:rsidP="003E4385">
            <w:pPr>
              <w:widowControl w:val="0"/>
              <w:autoSpaceDE w:val="0"/>
              <w:autoSpaceDN w:val="0"/>
              <w:adjustRightInd w:val="0"/>
              <w:jc w:val="center"/>
              <w:rPr>
                <w:lang w:eastAsia="en-US"/>
              </w:rPr>
            </w:pPr>
            <w:r w:rsidRPr="005A2C03">
              <w:rPr>
                <w:lang w:eastAsia="en-US"/>
              </w:rPr>
              <w:t>1 –й год реализации</w:t>
            </w: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r w:rsidRPr="005A2C03">
              <w:rPr>
                <w:lang w:eastAsia="en-US"/>
              </w:rPr>
              <w:t>(2016)</w:t>
            </w:r>
          </w:p>
        </w:tc>
        <w:tc>
          <w:tcPr>
            <w:tcW w:w="993" w:type="dxa"/>
            <w:gridSpan w:val="3"/>
          </w:tcPr>
          <w:p w:rsidR="003E4385" w:rsidRPr="005A2C03" w:rsidRDefault="003E4385" w:rsidP="003E4385">
            <w:pPr>
              <w:widowControl w:val="0"/>
              <w:autoSpaceDE w:val="0"/>
              <w:autoSpaceDN w:val="0"/>
              <w:adjustRightInd w:val="0"/>
              <w:jc w:val="center"/>
              <w:rPr>
                <w:lang w:eastAsia="en-US"/>
              </w:rPr>
            </w:pPr>
            <w:r w:rsidRPr="005A2C03">
              <w:rPr>
                <w:lang w:eastAsia="en-US"/>
              </w:rPr>
              <w:t>2 –й год реализации</w:t>
            </w: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r w:rsidRPr="005A2C03">
              <w:rPr>
                <w:lang w:eastAsia="en-US"/>
              </w:rPr>
              <w:t>(2017)</w:t>
            </w:r>
          </w:p>
        </w:tc>
        <w:tc>
          <w:tcPr>
            <w:tcW w:w="1135" w:type="dxa"/>
            <w:gridSpan w:val="3"/>
          </w:tcPr>
          <w:p w:rsidR="003E4385" w:rsidRPr="005A2C03" w:rsidRDefault="003E4385" w:rsidP="003E4385">
            <w:pPr>
              <w:widowControl w:val="0"/>
              <w:autoSpaceDE w:val="0"/>
              <w:autoSpaceDN w:val="0"/>
              <w:adjustRightInd w:val="0"/>
              <w:jc w:val="center"/>
              <w:rPr>
                <w:lang w:eastAsia="en-US"/>
              </w:rPr>
            </w:pPr>
            <w:r w:rsidRPr="005A2C03">
              <w:rPr>
                <w:lang w:eastAsia="en-US"/>
              </w:rPr>
              <w:t>3 –й год реализации</w:t>
            </w: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r w:rsidRPr="005A2C03">
              <w:rPr>
                <w:lang w:eastAsia="en-US"/>
              </w:rPr>
              <w:t>(2018)</w:t>
            </w:r>
          </w:p>
        </w:tc>
        <w:tc>
          <w:tcPr>
            <w:tcW w:w="993" w:type="dxa"/>
            <w:gridSpan w:val="2"/>
          </w:tcPr>
          <w:p w:rsidR="003E4385" w:rsidRPr="005A2C03" w:rsidRDefault="003E4385" w:rsidP="003E4385">
            <w:pPr>
              <w:widowControl w:val="0"/>
              <w:autoSpaceDE w:val="0"/>
              <w:autoSpaceDN w:val="0"/>
              <w:adjustRightInd w:val="0"/>
              <w:jc w:val="center"/>
              <w:rPr>
                <w:lang w:eastAsia="en-US"/>
              </w:rPr>
            </w:pPr>
            <w:r w:rsidRPr="005A2C03">
              <w:rPr>
                <w:lang w:eastAsia="en-US"/>
              </w:rPr>
              <w:t>4 –й год реализации</w:t>
            </w: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r w:rsidRPr="005A2C03">
              <w:rPr>
                <w:lang w:eastAsia="en-US"/>
              </w:rPr>
              <w:t>(2019)</w:t>
            </w:r>
          </w:p>
        </w:tc>
        <w:tc>
          <w:tcPr>
            <w:tcW w:w="993" w:type="dxa"/>
            <w:gridSpan w:val="3"/>
          </w:tcPr>
          <w:p w:rsidR="003E4385" w:rsidRPr="005A2C03" w:rsidRDefault="003E4385" w:rsidP="003E4385">
            <w:pPr>
              <w:widowControl w:val="0"/>
              <w:autoSpaceDE w:val="0"/>
              <w:autoSpaceDN w:val="0"/>
              <w:adjustRightInd w:val="0"/>
              <w:jc w:val="center"/>
              <w:rPr>
                <w:lang w:eastAsia="en-US"/>
              </w:rPr>
            </w:pPr>
            <w:r w:rsidRPr="005A2C03">
              <w:rPr>
                <w:lang w:eastAsia="en-US"/>
              </w:rPr>
              <w:t>4 –й год реализации</w:t>
            </w: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p>
          <w:p w:rsidR="003E4385" w:rsidRPr="005A2C03" w:rsidRDefault="003E4385" w:rsidP="003E4385">
            <w:pPr>
              <w:widowControl w:val="0"/>
              <w:autoSpaceDE w:val="0"/>
              <w:autoSpaceDN w:val="0"/>
              <w:adjustRightInd w:val="0"/>
              <w:jc w:val="center"/>
              <w:rPr>
                <w:lang w:eastAsia="en-US"/>
              </w:rPr>
            </w:pPr>
            <w:r w:rsidRPr="005A2C03">
              <w:rPr>
                <w:lang w:eastAsia="en-US"/>
              </w:rPr>
              <w:t>(2020)</w:t>
            </w:r>
          </w:p>
        </w:tc>
        <w:tc>
          <w:tcPr>
            <w:tcW w:w="1132" w:type="dxa"/>
            <w:gridSpan w:val="2"/>
          </w:tcPr>
          <w:p w:rsidR="003E4385" w:rsidRPr="005A2C03" w:rsidRDefault="003E4385" w:rsidP="003E4385">
            <w:pPr>
              <w:widowControl w:val="0"/>
              <w:autoSpaceDE w:val="0"/>
              <w:autoSpaceDN w:val="0"/>
              <w:adjustRightInd w:val="0"/>
              <w:ind w:left="-108"/>
              <w:jc w:val="center"/>
              <w:rPr>
                <w:lang w:eastAsia="en-US"/>
              </w:rPr>
            </w:pPr>
            <w:r w:rsidRPr="005A2C03">
              <w:rPr>
                <w:lang w:eastAsia="en-US"/>
              </w:rPr>
              <w:t>Последний</w:t>
            </w:r>
          </w:p>
          <w:p w:rsidR="003E4385" w:rsidRPr="005A2C03" w:rsidRDefault="003E4385" w:rsidP="003E4385">
            <w:pPr>
              <w:widowControl w:val="0"/>
              <w:autoSpaceDE w:val="0"/>
              <w:autoSpaceDN w:val="0"/>
              <w:adjustRightInd w:val="0"/>
              <w:ind w:left="-108"/>
              <w:jc w:val="center"/>
              <w:rPr>
                <w:lang w:eastAsia="en-US"/>
              </w:rPr>
            </w:pPr>
            <w:r w:rsidRPr="005A2C03">
              <w:rPr>
                <w:lang w:eastAsia="en-US"/>
              </w:rPr>
              <w:t>год реализации</w:t>
            </w:r>
          </w:p>
          <w:p w:rsidR="003E4385" w:rsidRPr="005A2C03" w:rsidRDefault="003E4385" w:rsidP="003E4385">
            <w:pPr>
              <w:widowControl w:val="0"/>
              <w:autoSpaceDE w:val="0"/>
              <w:autoSpaceDN w:val="0"/>
              <w:adjustRightInd w:val="0"/>
              <w:ind w:left="-108"/>
              <w:jc w:val="center"/>
              <w:rPr>
                <w:lang w:eastAsia="en-US"/>
              </w:rPr>
            </w:pPr>
          </w:p>
          <w:p w:rsidR="003E4385" w:rsidRPr="005A2C03" w:rsidRDefault="003E4385" w:rsidP="003E4385">
            <w:pPr>
              <w:widowControl w:val="0"/>
              <w:autoSpaceDE w:val="0"/>
              <w:autoSpaceDN w:val="0"/>
              <w:adjustRightInd w:val="0"/>
              <w:ind w:left="-108"/>
              <w:jc w:val="center"/>
              <w:rPr>
                <w:lang w:eastAsia="en-US"/>
              </w:rPr>
            </w:pPr>
            <w:r w:rsidRPr="005A2C03">
              <w:rPr>
                <w:lang w:eastAsia="en-US"/>
              </w:rPr>
              <w:t>(2021)</w:t>
            </w:r>
          </w:p>
        </w:tc>
      </w:tr>
      <w:tr w:rsidR="003E4385" w:rsidRPr="005A2C03" w:rsidTr="00087F3E">
        <w:trPr>
          <w:cantSplit/>
          <w:trHeight w:val="1134"/>
        </w:trPr>
        <w:tc>
          <w:tcPr>
            <w:tcW w:w="2126" w:type="dxa"/>
            <w:vMerge/>
          </w:tcPr>
          <w:p w:rsidR="003E4385" w:rsidRPr="005A2C03" w:rsidRDefault="003E4385" w:rsidP="003E4385">
            <w:pPr>
              <w:jc w:val="both"/>
            </w:pPr>
          </w:p>
        </w:tc>
        <w:tc>
          <w:tcPr>
            <w:tcW w:w="1418" w:type="dxa"/>
            <w:textDirection w:val="btLr"/>
          </w:tcPr>
          <w:p w:rsidR="003E4385" w:rsidRPr="005A2C03" w:rsidRDefault="003E4385" w:rsidP="003E4385">
            <w:pPr>
              <w:ind w:left="113" w:right="113"/>
              <w:jc w:val="center"/>
            </w:pPr>
            <w:r w:rsidRPr="005A2C03">
              <w:t>Федеральный бюджет (по согласованию)</w:t>
            </w:r>
          </w:p>
        </w:tc>
        <w:tc>
          <w:tcPr>
            <w:tcW w:w="1134" w:type="dxa"/>
            <w:gridSpan w:val="2"/>
          </w:tcPr>
          <w:p w:rsidR="003E4385" w:rsidRPr="005A2C03" w:rsidRDefault="003E4385" w:rsidP="003E4385">
            <w:pPr>
              <w:jc w:val="center"/>
            </w:pPr>
            <w:r w:rsidRPr="005A2C03">
              <w:t>-</w:t>
            </w:r>
          </w:p>
        </w:tc>
        <w:tc>
          <w:tcPr>
            <w:tcW w:w="991" w:type="dxa"/>
            <w:gridSpan w:val="2"/>
          </w:tcPr>
          <w:p w:rsidR="003E4385" w:rsidRPr="005A2C03" w:rsidRDefault="003E4385" w:rsidP="003E4385">
            <w:pPr>
              <w:jc w:val="center"/>
            </w:pPr>
            <w:r w:rsidRPr="005A2C03">
              <w:t>-</w:t>
            </w:r>
          </w:p>
        </w:tc>
        <w:tc>
          <w:tcPr>
            <w:tcW w:w="993" w:type="dxa"/>
            <w:gridSpan w:val="3"/>
          </w:tcPr>
          <w:p w:rsidR="003E4385" w:rsidRPr="005A2C03" w:rsidRDefault="003E4385" w:rsidP="003E4385">
            <w:pPr>
              <w:jc w:val="center"/>
            </w:pPr>
            <w:r w:rsidRPr="005A2C03">
              <w:t>-</w:t>
            </w:r>
          </w:p>
        </w:tc>
        <w:tc>
          <w:tcPr>
            <w:tcW w:w="1135" w:type="dxa"/>
            <w:gridSpan w:val="3"/>
          </w:tcPr>
          <w:p w:rsidR="003E4385" w:rsidRPr="005A2C03" w:rsidRDefault="003E4385" w:rsidP="003E4385">
            <w:pPr>
              <w:jc w:val="center"/>
            </w:pPr>
            <w:r w:rsidRPr="005A2C03">
              <w:t>-</w:t>
            </w:r>
          </w:p>
        </w:tc>
        <w:tc>
          <w:tcPr>
            <w:tcW w:w="993" w:type="dxa"/>
            <w:gridSpan w:val="2"/>
          </w:tcPr>
          <w:p w:rsidR="003E4385" w:rsidRPr="005A2C03" w:rsidRDefault="003E4385" w:rsidP="003E4385">
            <w:pPr>
              <w:jc w:val="center"/>
            </w:pPr>
            <w:r w:rsidRPr="005A2C03">
              <w:t>-</w:t>
            </w:r>
          </w:p>
        </w:tc>
        <w:tc>
          <w:tcPr>
            <w:tcW w:w="993" w:type="dxa"/>
            <w:gridSpan w:val="3"/>
          </w:tcPr>
          <w:p w:rsidR="003E4385" w:rsidRPr="005A2C03" w:rsidRDefault="003E4385" w:rsidP="003E4385">
            <w:pPr>
              <w:jc w:val="center"/>
            </w:pPr>
            <w:r w:rsidRPr="005A2C03">
              <w:t>-</w:t>
            </w:r>
          </w:p>
        </w:tc>
        <w:tc>
          <w:tcPr>
            <w:tcW w:w="1132" w:type="dxa"/>
            <w:gridSpan w:val="2"/>
          </w:tcPr>
          <w:p w:rsidR="003E4385" w:rsidRPr="005A2C03" w:rsidRDefault="003E4385" w:rsidP="003E4385">
            <w:pPr>
              <w:jc w:val="center"/>
            </w:pPr>
            <w:r w:rsidRPr="005A2C03">
              <w:t>-</w:t>
            </w:r>
          </w:p>
        </w:tc>
      </w:tr>
      <w:tr w:rsidR="003E4385" w:rsidRPr="005A2C03" w:rsidTr="00087F3E">
        <w:trPr>
          <w:cantSplit/>
          <w:trHeight w:val="1134"/>
        </w:trPr>
        <w:tc>
          <w:tcPr>
            <w:tcW w:w="2126" w:type="dxa"/>
            <w:vMerge/>
          </w:tcPr>
          <w:p w:rsidR="003E4385" w:rsidRPr="005A2C03" w:rsidRDefault="003E4385" w:rsidP="003E4385">
            <w:pPr>
              <w:jc w:val="both"/>
            </w:pPr>
          </w:p>
        </w:tc>
        <w:tc>
          <w:tcPr>
            <w:tcW w:w="1418" w:type="dxa"/>
            <w:textDirection w:val="btLr"/>
          </w:tcPr>
          <w:p w:rsidR="003E4385" w:rsidRPr="005A2C03" w:rsidRDefault="003E4385" w:rsidP="003E4385">
            <w:pPr>
              <w:ind w:left="113" w:right="113"/>
              <w:jc w:val="center"/>
            </w:pPr>
            <w:r w:rsidRPr="005A2C03">
              <w:t>Областной бюджет (по согласованию)</w:t>
            </w:r>
          </w:p>
        </w:tc>
        <w:tc>
          <w:tcPr>
            <w:tcW w:w="1134" w:type="dxa"/>
            <w:gridSpan w:val="2"/>
          </w:tcPr>
          <w:p w:rsidR="003E4385" w:rsidRPr="005A2C03" w:rsidRDefault="003E4385" w:rsidP="003E4385">
            <w:pPr>
              <w:jc w:val="center"/>
            </w:pPr>
            <w:r w:rsidRPr="005A2C03">
              <w:t>135 689,0</w:t>
            </w:r>
          </w:p>
        </w:tc>
        <w:tc>
          <w:tcPr>
            <w:tcW w:w="991" w:type="dxa"/>
            <w:gridSpan w:val="2"/>
          </w:tcPr>
          <w:p w:rsidR="003E4385" w:rsidRPr="005A2C03" w:rsidRDefault="003E4385" w:rsidP="003E4385">
            <w:pPr>
              <w:jc w:val="center"/>
            </w:pPr>
            <w:r w:rsidRPr="005A2C03">
              <w:t>-</w:t>
            </w:r>
          </w:p>
        </w:tc>
        <w:tc>
          <w:tcPr>
            <w:tcW w:w="993" w:type="dxa"/>
            <w:gridSpan w:val="3"/>
          </w:tcPr>
          <w:p w:rsidR="003E4385" w:rsidRPr="005A2C03" w:rsidRDefault="003E4385" w:rsidP="003E4385">
            <w:pPr>
              <w:jc w:val="center"/>
            </w:pPr>
            <w:r w:rsidRPr="005A2C03">
              <w:t>18000,0</w:t>
            </w:r>
          </w:p>
        </w:tc>
        <w:tc>
          <w:tcPr>
            <w:tcW w:w="1135" w:type="dxa"/>
            <w:gridSpan w:val="3"/>
          </w:tcPr>
          <w:p w:rsidR="003E4385" w:rsidRPr="005A2C03" w:rsidRDefault="003E4385" w:rsidP="003E4385">
            <w:pPr>
              <w:jc w:val="center"/>
            </w:pPr>
            <w:r w:rsidRPr="005A2C03">
              <w:t>117 689,0</w:t>
            </w:r>
          </w:p>
        </w:tc>
        <w:tc>
          <w:tcPr>
            <w:tcW w:w="993" w:type="dxa"/>
            <w:gridSpan w:val="2"/>
          </w:tcPr>
          <w:p w:rsidR="003E4385" w:rsidRPr="005A2C03" w:rsidRDefault="003E4385" w:rsidP="003E4385">
            <w:pPr>
              <w:jc w:val="center"/>
            </w:pPr>
            <w:r w:rsidRPr="005A2C03">
              <w:t>-</w:t>
            </w:r>
          </w:p>
        </w:tc>
        <w:tc>
          <w:tcPr>
            <w:tcW w:w="993" w:type="dxa"/>
            <w:gridSpan w:val="3"/>
          </w:tcPr>
          <w:p w:rsidR="003E4385" w:rsidRPr="005A2C03" w:rsidRDefault="003E4385" w:rsidP="003E4385">
            <w:pPr>
              <w:jc w:val="center"/>
            </w:pPr>
            <w:r w:rsidRPr="005A2C03">
              <w:t>-</w:t>
            </w:r>
          </w:p>
        </w:tc>
        <w:tc>
          <w:tcPr>
            <w:tcW w:w="1132" w:type="dxa"/>
            <w:gridSpan w:val="2"/>
          </w:tcPr>
          <w:p w:rsidR="003E4385" w:rsidRPr="005A2C03" w:rsidRDefault="003E4385" w:rsidP="003E4385">
            <w:pPr>
              <w:jc w:val="center"/>
            </w:pPr>
            <w:r w:rsidRPr="005A2C03">
              <w:t>-</w:t>
            </w:r>
          </w:p>
        </w:tc>
      </w:tr>
      <w:tr w:rsidR="003E4385" w:rsidRPr="005A2C03" w:rsidTr="00087F3E">
        <w:trPr>
          <w:cantSplit/>
          <w:trHeight w:val="1134"/>
        </w:trPr>
        <w:tc>
          <w:tcPr>
            <w:tcW w:w="2126" w:type="dxa"/>
            <w:vMerge/>
          </w:tcPr>
          <w:p w:rsidR="003E4385" w:rsidRPr="005A2C03" w:rsidRDefault="003E4385" w:rsidP="003E4385">
            <w:pPr>
              <w:jc w:val="both"/>
            </w:pPr>
          </w:p>
        </w:tc>
        <w:tc>
          <w:tcPr>
            <w:tcW w:w="1418" w:type="dxa"/>
            <w:textDirection w:val="btLr"/>
          </w:tcPr>
          <w:p w:rsidR="003E4385" w:rsidRPr="005A2C03" w:rsidRDefault="003E4385" w:rsidP="003E4385">
            <w:pPr>
              <w:ind w:left="113" w:right="113"/>
              <w:jc w:val="center"/>
            </w:pPr>
            <w:r w:rsidRPr="005A2C03">
              <w:t>Местный бюджет</w:t>
            </w:r>
          </w:p>
        </w:tc>
        <w:tc>
          <w:tcPr>
            <w:tcW w:w="1134" w:type="dxa"/>
            <w:gridSpan w:val="2"/>
          </w:tcPr>
          <w:p w:rsidR="003E4385" w:rsidRPr="005A2C03" w:rsidRDefault="003E4385" w:rsidP="003E4385">
            <w:pPr>
              <w:jc w:val="center"/>
            </w:pPr>
            <w:r w:rsidRPr="005A2C03">
              <w:t>52 577,3</w:t>
            </w:r>
          </w:p>
        </w:tc>
        <w:tc>
          <w:tcPr>
            <w:tcW w:w="991" w:type="dxa"/>
            <w:gridSpan w:val="2"/>
          </w:tcPr>
          <w:p w:rsidR="003E4385" w:rsidRPr="005A2C03" w:rsidRDefault="003E4385" w:rsidP="003E4385">
            <w:pPr>
              <w:jc w:val="center"/>
            </w:pPr>
            <w:r w:rsidRPr="005A2C03">
              <w:t>7 716,7</w:t>
            </w:r>
          </w:p>
        </w:tc>
        <w:tc>
          <w:tcPr>
            <w:tcW w:w="993" w:type="dxa"/>
            <w:gridSpan w:val="3"/>
          </w:tcPr>
          <w:p w:rsidR="003E4385" w:rsidRPr="005A2C03" w:rsidRDefault="003E4385" w:rsidP="003E4385">
            <w:pPr>
              <w:jc w:val="center"/>
            </w:pPr>
            <w:r w:rsidRPr="005A2C03">
              <w:t>4 966,3</w:t>
            </w:r>
          </w:p>
        </w:tc>
        <w:tc>
          <w:tcPr>
            <w:tcW w:w="1135" w:type="dxa"/>
            <w:gridSpan w:val="3"/>
          </w:tcPr>
          <w:p w:rsidR="003E4385" w:rsidRPr="005A2C03" w:rsidRDefault="003E4385" w:rsidP="003E4385">
            <w:pPr>
              <w:jc w:val="center"/>
            </w:pPr>
            <w:r w:rsidRPr="005A2C03">
              <w:t>34 895,4</w:t>
            </w:r>
          </w:p>
        </w:tc>
        <w:tc>
          <w:tcPr>
            <w:tcW w:w="993" w:type="dxa"/>
            <w:gridSpan w:val="2"/>
          </w:tcPr>
          <w:p w:rsidR="003E4385" w:rsidRPr="005A2C03" w:rsidRDefault="003E4385" w:rsidP="003E4385">
            <w:pPr>
              <w:jc w:val="center"/>
            </w:pPr>
            <w:r w:rsidRPr="005A2C03">
              <w:t>1 666,3</w:t>
            </w:r>
          </w:p>
        </w:tc>
        <w:tc>
          <w:tcPr>
            <w:tcW w:w="993" w:type="dxa"/>
            <w:gridSpan w:val="3"/>
          </w:tcPr>
          <w:p w:rsidR="003E4385" w:rsidRPr="005A2C03" w:rsidRDefault="003E4385" w:rsidP="003E4385">
            <w:r w:rsidRPr="005A2C03">
              <w:t>1 666,3</w:t>
            </w:r>
          </w:p>
        </w:tc>
        <w:tc>
          <w:tcPr>
            <w:tcW w:w="1132" w:type="dxa"/>
            <w:gridSpan w:val="2"/>
          </w:tcPr>
          <w:p w:rsidR="003E4385" w:rsidRPr="005A2C03" w:rsidRDefault="003E4385" w:rsidP="003E4385">
            <w:r w:rsidRPr="005A2C03">
              <w:t>1 666,3</w:t>
            </w:r>
          </w:p>
        </w:tc>
      </w:tr>
      <w:tr w:rsidR="003E4385" w:rsidRPr="005A2C03" w:rsidTr="00087F3E">
        <w:trPr>
          <w:cantSplit/>
          <w:trHeight w:val="1134"/>
        </w:trPr>
        <w:tc>
          <w:tcPr>
            <w:tcW w:w="2126" w:type="dxa"/>
            <w:vMerge/>
          </w:tcPr>
          <w:p w:rsidR="003E4385" w:rsidRPr="005A2C03" w:rsidRDefault="003E4385" w:rsidP="003E4385">
            <w:pPr>
              <w:jc w:val="both"/>
            </w:pPr>
          </w:p>
        </w:tc>
        <w:tc>
          <w:tcPr>
            <w:tcW w:w="1418" w:type="dxa"/>
            <w:textDirection w:val="btLr"/>
          </w:tcPr>
          <w:p w:rsidR="003E4385" w:rsidRPr="005A2C03" w:rsidRDefault="003E4385" w:rsidP="003E4385">
            <w:pPr>
              <w:ind w:left="113" w:right="113"/>
              <w:jc w:val="center"/>
            </w:pPr>
            <w:r w:rsidRPr="005A2C03">
              <w:t>Бюджеты поселений (по согласованию)</w:t>
            </w:r>
          </w:p>
        </w:tc>
        <w:tc>
          <w:tcPr>
            <w:tcW w:w="1134" w:type="dxa"/>
            <w:gridSpan w:val="2"/>
          </w:tcPr>
          <w:p w:rsidR="003E4385" w:rsidRPr="005A2C03" w:rsidRDefault="003E4385" w:rsidP="003E4385">
            <w:pPr>
              <w:jc w:val="center"/>
            </w:pPr>
            <w:r w:rsidRPr="005A2C03">
              <w:t>-</w:t>
            </w:r>
          </w:p>
        </w:tc>
        <w:tc>
          <w:tcPr>
            <w:tcW w:w="991" w:type="dxa"/>
            <w:gridSpan w:val="2"/>
          </w:tcPr>
          <w:p w:rsidR="003E4385" w:rsidRPr="005A2C03" w:rsidRDefault="003E4385" w:rsidP="003E4385">
            <w:pPr>
              <w:jc w:val="center"/>
            </w:pPr>
            <w:r w:rsidRPr="005A2C03">
              <w:t>-</w:t>
            </w:r>
          </w:p>
        </w:tc>
        <w:tc>
          <w:tcPr>
            <w:tcW w:w="993" w:type="dxa"/>
            <w:gridSpan w:val="3"/>
          </w:tcPr>
          <w:p w:rsidR="003E4385" w:rsidRPr="005A2C03" w:rsidRDefault="003E4385" w:rsidP="003E4385">
            <w:pPr>
              <w:jc w:val="center"/>
            </w:pPr>
            <w:r w:rsidRPr="005A2C03">
              <w:t>-</w:t>
            </w:r>
          </w:p>
        </w:tc>
        <w:tc>
          <w:tcPr>
            <w:tcW w:w="1135" w:type="dxa"/>
            <w:gridSpan w:val="3"/>
          </w:tcPr>
          <w:p w:rsidR="003E4385" w:rsidRPr="005A2C03" w:rsidRDefault="003E4385" w:rsidP="003E4385">
            <w:pPr>
              <w:jc w:val="center"/>
            </w:pPr>
            <w:r w:rsidRPr="005A2C03">
              <w:t>-</w:t>
            </w:r>
          </w:p>
        </w:tc>
        <w:tc>
          <w:tcPr>
            <w:tcW w:w="993" w:type="dxa"/>
            <w:gridSpan w:val="2"/>
          </w:tcPr>
          <w:p w:rsidR="003E4385" w:rsidRPr="005A2C03" w:rsidRDefault="003E4385" w:rsidP="003E4385">
            <w:pPr>
              <w:jc w:val="center"/>
            </w:pPr>
            <w:r w:rsidRPr="005A2C03">
              <w:t>-</w:t>
            </w:r>
          </w:p>
        </w:tc>
        <w:tc>
          <w:tcPr>
            <w:tcW w:w="993" w:type="dxa"/>
            <w:gridSpan w:val="3"/>
          </w:tcPr>
          <w:p w:rsidR="003E4385" w:rsidRPr="005A2C03" w:rsidRDefault="003E4385" w:rsidP="003E4385">
            <w:pPr>
              <w:jc w:val="center"/>
            </w:pPr>
            <w:r w:rsidRPr="005A2C03">
              <w:t>-</w:t>
            </w:r>
          </w:p>
        </w:tc>
        <w:tc>
          <w:tcPr>
            <w:tcW w:w="1132" w:type="dxa"/>
            <w:gridSpan w:val="2"/>
          </w:tcPr>
          <w:p w:rsidR="003E4385" w:rsidRPr="005A2C03" w:rsidRDefault="003E4385" w:rsidP="003E4385">
            <w:pPr>
              <w:jc w:val="center"/>
            </w:pPr>
            <w:r w:rsidRPr="005A2C03">
              <w:t>-</w:t>
            </w:r>
          </w:p>
        </w:tc>
      </w:tr>
      <w:tr w:rsidR="003E4385" w:rsidRPr="005A2C03" w:rsidTr="00087F3E">
        <w:trPr>
          <w:cantSplit/>
          <w:trHeight w:val="1134"/>
        </w:trPr>
        <w:tc>
          <w:tcPr>
            <w:tcW w:w="2126" w:type="dxa"/>
            <w:vMerge/>
          </w:tcPr>
          <w:p w:rsidR="003E4385" w:rsidRPr="005A2C03" w:rsidRDefault="003E4385" w:rsidP="003E4385">
            <w:pPr>
              <w:jc w:val="both"/>
            </w:pPr>
          </w:p>
        </w:tc>
        <w:tc>
          <w:tcPr>
            <w:tcW w:w="1418" w:type="dxa"/>
            <w:textDirection w:val="btLr"/>
          </w:tcPr>
          <w:p w:rsidR="003E4385" w:rsidRPr="005A2C03" w:rsidRDefault="003E4385" w:rsidP="003E4385">
            <w:pPr>
              <w:ind w:left="113" w:right="113"/>
              <w:jc w:val="center"/>
            </w:pPr>
            <w:r w:rsidRPr="005A2C03">
              <w:t>Внебюджетные источники</w:t>
            </w:r>
          </w:p>
          <w:p w:rsidR="003E4385" w:rsidRPr="005A2C03" w:rsidRDefault="003E4385" w:rsidP="003E4385">
            <w:pPr>
              <w:ind w:left="113" w:right="113"/>
              <w:jc w:val="center"/>
            </w:pPr>
            <w:r w:rsidRPr="005A2C03">
              <w:t>(по согласованию)</w:t>
            </w:r>
          </w:p>
        </w:tc>
        <w:tc>
          <w:tcPr>
            <w:tcW w:w="1134" w:type="dxa"/>
            <w:gridSpan w:val="2"/>
          </w:tcPr>
          <w:p w:rsidR="003E4385" w:rsidRPr="005A2C03" w:rsidRDefault="003E4385" w:rsidP="003E4385">
            <w:pPr>
              <w:jc w:val="center"/>
            </w:pPr>
            <w:r w:rsidRPr="005A2C03">
              <w:t>-</w:t>
            </w:r>
          </w:p>
        </w:tc>
        <w:tc>
          <w:tcPr>
            <w:tcW w:w="991" w:type="dxa"/>
            <w:gridSpan w:val="2"/>
          </w:tcPr>
          <w:p w:rsidR="003E4385" w:rsidRPr="005A2C03" w:rsidRDefault="003E4385" w:rsidP="003E4385">
            <w:pPr>
              <w:jc w:val="center"/>
            </w:pPr>
            <w:r w:rsidRPr="005A2C03">
              <w:t>-</w:t>
            </w:r>
          </w:p>
        </w:tc>
        <w:tc>
          <w:tcPr>
            <w:tcW w:w="993" w:type="dxa"/>
            <w:gridSpan w:val="3"/>
          </w:tcPr>
          <w:p w:rsidR="003E4385" w:rsidRPr="005A2C03" w:rsidRDefault="003E4385" w:rsidP="003E4385">
            <w:pPr>
              <w:jc w:val="center"/>
            </w:pPr>
            <w:r w:rsidRPr="005A2C03">
              <w:t>-</w:t>
            </w:r>
          </w:p>
        </w:tc>
        <w:tc>
          <w:tcPr>
            <w:tcW w:w="1135" w:type="dxa"/>
            <w:gridSpan w:val="3"/>
          </w:tcPr>
          <w:p w:rsidR="003E4385" w:rsidRPr="005A2C03" w:rsidRDefault="003E4385" w:rsidP="003E4385">
            <w:pPr>
              <w:jc w:val="center"/>
            </w:pPr>
            <w:r w:rsidRPr="005A2C03">
              <w:t>-</w:t>
            </w:r>
          </w:p>
        </w:tc>
        <w:tc>
          <w:tcPr>
            <w:tcW w:w="993" w:type="dxa"/>
            <w:gridSpan w:val="2"/>
          </w:tcPr>
          <w:p w:rsidR="003E4385" w:rsidRPr="005A2C03" w:rsidRDefault="003E4385" w:rsidP="003E4385">
            <w:pPr>
              <w:jc w:val="center"/>
            </w:pPr>
            <w:r w:rsidRPr="005A2C03">
              <w:t>-</w:t>
            </w:r>
          </w:p>
        </w:tc>
        <w:tc>
          <w:tcPr>
            <w:tcW w:w="993" w:type="dxa"/>
            <w:gridSpan w:val="3"/>
          </w:tcPr>
          <w:p w:rsidR="003E4385" w:rsidRPr="005A2C03" w:rsidRDefault="003E4385" w:rsidP="003E4385">
            <w:pPr>
              <w:jc w:val="center"/>
            </w:pPr>
            <w:r w:rsidRPr="005A2C03">
              <w:t>-</w:t>
            </w:r>
          </w:p>
        </w:tc>
        <w:tc>
          <w:tcPr>
            <w:tcW w:w="1132" w:type="dxa"/>
            <w:gridSpan w:val="2"/>
          </w:tcPr>
          <w:p w:rsidR="003E4385" w:rsidRPr="005A2C03" w:rsidRDefault="003E4385" w:rsidP="003E4385">
            <w:pPr>
              <w:jc w:val="center"/>
            </w:pPr>
            <w:r w:rsidRPr="005A2C03">
              <w:t>-</w:t>
            </w:r>
          </w:p>
        </w:tc>
      </w:tr>
      <w:tr w:rsidR="003E4385" w:rsidRPr="005A2C03" w:rsidTr="00087F3E">
        <w:trPr>
          <w:cantSplit/>
          <w:trHeight w:val="1134"/>
        </w:trPr>
        <w:tc>
          <w:tcPr>
            <w:tcW w:w="2126" w:type="dxa"/>
            <w:vMerge/>
          </w:tcPr>
          <w:p w:rsidR="003E4385" w:rsidRPr="005A2C03" w:rsidRDefault="003E4385" w:rsidP="003E4385">
            <w:pPr>
              <w:jc w:val="both"/>
            </w:pPr>
          </w:p>
        </w:tc>
        <w:tc>
          <w:tcPr>
            <w:tcW w:w="1418" w:type="dxa"/>
            <w:textDirection w:val="btLr"/>
          </w:tcPr>
          <w:p w:rsidR="003E4385" w:rsidRPr="005A2C03" w:rsidRDefault="003E4385" w:rsidP="003E4385">
            <w:pPr>
              <w:ind w:left="113" w:right="113"/>
              <w:jc w:val="center"/>
            </w:pPr>
            <w:r w:rsidRPr="005A2C03">
              <w:t>Всего по источникам</w:t>
            </w:r>
          </w:p>
        </w:tc>
        <w:tc>
          <w:tcPr>
            <w:tcW w:w="1134" w:type="dxa"/>
            <w:gridSpan w:val="2"/>
          </w:tcPr>
          <w:p w:rsidR="003E4385" w:rsidRPr="005A2C03" w:rsidRDefault="003E4385" w:rsidP="003E4385">
            <w:r w:rsidRPr="005A2C03">
              <w:t>188 266,3</w:t>
            </w:r>
          </w:p>
        </w:tc>
        <w:tc>
          <w:tcPr>
            <w:tcW w:w="991" w:type="dxa"/>
            <w:gridSpan w:val="2"/>
          </w:tcPr>
          <w:p w:rsidR="003E4385" w:rsidRPr="005A2C03" w:rsidRDefault="003E4385" w:rsidP="003E4385">
            <w:pPr>
              <w:jc w:val="center"/>
            </w:pPr>
            <w:r w:rsidRPr="005A2C03">
              <w:t>7 716,7</w:t>
            </w:r>
          </w:p>
        </w:tc>
        <w:tc>
          <w:tcPr>
            <w:tcW w:w="993" w:type="dxa"/>
            <w:gridSpan w:val="3"/>
          </w:tcPr>
          <w:p w:rsidR="003E4385" w:rsidRPr="005A2C03" w:rsidRDefault="003E4385" w:rsidP="003E4385">
            <w:pPr>
              <w:jc w:val="center"/>
            </w:pPr>
            <w:r w:rsidRPr="005A2C03">
              <w:t>22 966,3</w:t>
            </w:r>
          </w:p>
        </w:tc>
        <w:tc>
          <w:tcPr>
            <w:tcW w:w="1135" w:type="dxa"/>
            <w:gridSpan w:val="3"/>
          </w:tcPr>
          <w:p w:rsidR="003E4385" w:rsidRPr="005A2C03" w:rsidRDefault="003E4385" w:rsidP="003E4385">
            <w:pPr>
              <w:jc w:val="center"/>
            </w:pPr>
            <w:r w:rsidRPr="005A2C03">
              <w:t>152 584,4</w:t>
            </w:r>
          </w:p>
        </w:tc>
        <w:tc>
          <w:tcPr>
            <w:tcW w:w="993" w:type="dxa"/>
            <w:gridSpan w:val="2"/>
          </w:tcPr>
          <w:p w:rsidR="003E4385" w:rsidRPr="005A2C03" w:rsidRDefault="003E4385" w:rsidP="003E4385">
            <w:pPr>
              <w:jc w:val="center"/>
            </w:pPr>
            <w:r w:rsidRPr="005A2C03">
              <w:t>1 666,3</w:t>
            </w:r>
          </w:p>
        </w:tc>
        <w:tc>
          <w:tcPr>
            <w:tcW w:w="993" w:type="dxa"/>
            <w:gridSpan w:val="3"/>
          </w:tcPr>
          <w:p w:rsidR="003E4385" w:rsidRPr="005A2C03" w:rsidRDefault="003E4385" w:rsidP="003E4385">
            <w:r w:rsidRPr="005A2C03">
              <w:t>1 666,3</w:t>
            </w:r>
          </w:p>
        </w:tc>
        <w:tc>
          <w:tcPr>
            <w:tcW w:w="1132" w:type="dxa"/>
            <w:gridSpan w:val="2"/>
          </w:tcPr>
          <w:p w:rsidR="003E4385" w:rsidRPr="005A2C03" w:rsidRDefault="003E4385" w:rsidP="003E4385">
            <w:r w:rsidRPr="005A2C03">
              <w:t>1 666,3</w:t>
            </w:r>
          </w:p>
        </w:tc>
      </w:tr>
    </w:tbl>
    <w:p w:rsidR="00643393" w:rsidRPr="005A2C03" w:rsidRDefault="00643393" w:rsidP="00643393">
      <w:pPr>
        <w:ind w:firstLine="709"/>
        <w:jc w:val="both"/>
      </w:pPr>
    </w:p>
    <w:p w:rsidR="00643393" w:rsidRPr="005A2C03" w:rsidRDefault="00643393" w:rsidP="002956AC">
      <w:pPr>
        <w:numPr>
          <w:ilvl w:val="0"/>
          <w:numId w:val="6"/>
        </w:numPr>
        <w:spacing w:after="200" w:line="276" w:lineRule="auto"/>
        <w:contextualSpacing/>
        <w:jc w:val="center"/>
      </w:pPr>
      <w:r w:rsidRPr="005A2C03">
        <w:t>Характеристика текущего состояния сфер реализации муниципальной подпрограммы 1</w:t>
      </w:r>
    </w:p>
    <w:p w:rsidR="00643393" w:rsidRPr="005A2C03" w:rsidRDefault="00643393" w:rsidP="00643393">
      <w:pPr>
        <w:autoSpaceDE w:val="0"/>
        <w:autoSpaceDN w:val="0"/>
        <w:adjustRightInd w:val="0"/>
        <w:ind w:firstLine="709"/>
        <w:jc w:val="both"/>
        <w:rPr>
          <w:rFonts w:eastAsia="Calibri"/>
          <w:lang w:eastAsia="en-US"/>
        </w:rPr>
      </w:pPr>
      <w:r w:rsidRPr="005A2C03">
        <w:rPr>
          <w:bCs/>
        </w:rPr>
        <w:t>Подпрограмма 1 реализуется в сфере физической культуры и массового спорта, которая направлена на решение задачи муниципальной программы «</w:t>
      </w:r>
      <w:r w:rsidRPr="005A2C03">
        <w:t>Создание условий для организации физкультурно-оздоровительной и спортивной работы с населением Колпашевского района». Её реализация оказывает прямое влияние на достижение одного из показателей цели «</w:t>
      </w:r>
      <w:r w:rsidRPr="005A2C03">
        <w:rPr>
          <w:rFonts w:eastAsia="Calibri"/>
          <w:lang w:eastAsia="en-US"/>
        </w:rPr>
        <w:t>Доля населения, систематически занимающегося физической культурой и спортом</w:t>
      </w:r>
      <w:proofErr w:type="gramStart"/>
      <w:r w:rsidRPr="005A2C03">
        <w:rPr>
          <w:rFonts w:eastAsia="Calibri"/>
          <w:lang w:eastAsia="en-US"/>
        </w:rPr>
        <w:t>, % ».</w:t>
      </w:r>
      <w:proofErr w:type="gramEnd"/>
    </w:p>
    <w:p w:rsidR="00643393" w:rsidRPr="005A2C03" w:rsidRDefault="00643393" w:rsidP="00643393">
      <w:pPr>
        <w:autoSpaceDE w:val="0"/>
        <w:autoSpaceDN w:val="0"/>
        <w:adjustRightInd w:val="0"/>
        <w:ind w:firstLine="709"/>
        <w:jc w:val="both"/>
        <w:rPr>
          <w:rFonts w:eastAsia="Calibri"/>
          <w:lang w:eastAsia="en-US"/>
        </w:rPr>
      </w:pPr>
      <w:r w:rsidRPr="005A2C03">
        <w:rPr>
          <w:rFonts w:eastAsia="Calibri"/>
          <w:lang w:eastAsia="en-US"/>
        </w:rPr>
        <w:t xml:space="preserve">Работу по обеспечению подготовки сборной команды Колпашевского района по отдельным видам спорта и их участию в районных, областных, межрегиональных, всероссийских и международных спортивных соревнованиях Управление по культуре, спорту и молодёжной политике Администрации  Колпашевского района осуществляет совместно с 16 общественными спортивными объединениями. </w:t>
      </w:r>
    </w:p>
    <w:p w:rsidR="00643393" w:rsidRPr="005A2C03" w:rsidRDefault="00643393" w:rsidP="00643393">
      <w:pPr>
        <w:autoSpaceDE w:val="0"/>
        <w:autoSpaceDN w:val="0"/>
        <w:adjustRightInd w:val="0"/>
        <w:ind w:firstLine="709"/>
        <w:jc w:val="both"/>
        <w:rPr>
          <w:rFonts w:eastAsia="Calibri"/>
          <w:lang w:eastAsia="en-US"/>
        </w:rPr>
      </w:pPr>
      <w:r w:rsidRPr="005A2C03">
        <w:rPr>
          <w:rFonts w:eastAsia="Calibri"/>
          <w:lang w:eastAsia="en-US"/>
        </w:rPr>
        <w:lastRenderedPageBreak/>
        <w:t>В Колпашевском районе сфера физической культуры и массового спорта осуществляется по 2-м направлениям:</w:t>
      </w:r>
    </w:p>
    <w:p w:rsidR="00643393" w:rsidRPr="005A2C03" w:rsidRDefault="00643393" w:rsidP="00643393">
      <w:pPr>
        <w:autoSpaceDE w:val="0"/>
        <w:autoSpaceDN w:val="0"/>
        <w:adjustRightInd w:val="0"/>
        <w:ind w:firstLine="709"/>
        <w:jc w:val="both"/>
        <w:rPr>
          <w:rFonts w:eastAsia="Calibri"/>
          <w:lang w:eastAsia="en-US"/>
        </w:rPr>
      </w:pPr>
      <w:r w:rsidRPr="005A2C03">
        <w:rPr>
          <w:rFonts w:eastAsia="Calibri"/>
          <w:lang w:eastAsia="en-US"/>
        </w:rPr>
        <w:t>-создание условий для развития массового спорта;</w:t>
      </w:r>
    </w:p>
    <w:p w:rsidR="00643393" w:rsidRPr="005A2C03" w:rsidRDefault="00643393" w:rsidP="00643393">
      <w:pPr>
        <w:autoSpaceDE w:val="0"/>
        <w:autoSpaceDN w:val="0"/>
        <w:adjustRightInd w:val="0"/>
        <w:ind w:firstLine="709"/>
        <w:jc w:val="both"/>
        <w:rPr>
          <w:rFonts w:eastAsia="Calibri"/>
          <w:lang w:eastAsia="en-US"/>
        </w:rPr>
      </w:pPr>
      <w:r w:rsidRPr="005A2C03">
        <w:rPr>
          <w:rFonts w:eastAsia="Calibri"/>
          <w:lang w:eastAsia="en-US"/>
        </w:rPr>
        <w:t>-создание условий для лиц, систематически занимающихся физической культурой и спортом.</w:t>
      </w:r>
    </w:p>
    <w:p w:rsidR="00643393" w:rsidRPr="005A2C03" w:rsidRDefault="00643393" w:rsidP="00643393">
      <w:pPr>
        <w:autoSpaceDE w:val="0"/>
        <w:autoSpaceDN w:val="0"/>
        <w:adjustRightInd w:val="0"/>
        <w:ind w:firstLine="709"/>
        <w:jc w:val="both"/>
        <w:rPr>
          <w:rFonts w:eastAsia="Calibri"/>
          <w:lang w:eastAsia="en-US"/>
        </w:rPr>
      </w:pPr>
      <w:r w:rsidRPr="005A2C03">
        <w:rPr>
          <w:rFonts w:eastAsia="Calibri"/>
          <w:lang w:eastAsia="en-US"/>
        </w:rPr>
        <w:t xml:space="preserve">Отдельным направлением, оказывающим влияние на эффективность реализации вышеуказанной деятельности, является работа по укреплению материальной базы физической культуры и спорта. </w:t>
      </w:r>
    </w:p>
    <w:p w:rsidR="00643393" w:rsidRPr="005A2C03" w:rsidRDefault="00643393" w:rsidP="00643393">
      <w:pPr>
        <w:autoSpaceDE w:val="0"/>
        <w:autoSpaceDN w:val="0"/>
        <w:adjustRightInd w:val="0"/>
        <w:ind w:firstLine="709"/>
        <w:jc w:val="both"/>
      </w:pPr>
      <w:r w:rsidRPr="005A2C03">
        <w:t>По состоянию на начало 2015 года в районе имеется 73 спортивных сооружения, в том числе: футбольных полей –7; спортивных залов – 25; лыжных баз – 1; плоскостных спортсооружений –29; тиров –2 и 1 стадион с трибунами на 1500 мест.</w:t>
      </w:r>
    </w:p>
    <w:p w:rsidR="00643393" w:rsidRPr="005A2C03" w:rsidRDefault="00643393" w:rsidP="00643393">
      <w:pPr>
        <w:autoSpaceDE w:val="0"/>
        <w:autoSpaceDN w:val="0"/>
        <w:adjustRightInd w:val="0"/>
        <w:ind w:firstLine="709"/>
        <w:jc w:val="both"/>
      </w:pPr>
      <w:r w:rsidRPr="005A2C03">
        <w:t>В целях укрепления материальной базы физической культуры и спорта на территории района разработана и реализуется муниципальная программа «Развитие физической культуры и массового спорта на территории муниципального образования «Колпашевский район» на 2014 -2018 годы».</w:t>
      </w:r>
    </w:p>
    <w:p w:rsidR="00643393" w:rsidRPr="005A2C03" w:rsidRDefault="00643393" w:rsidP="00643393">
      <w:pPr>
        <w:autoSpaceDE w:val="0"/>
        <w:autoSpaceDN w:val="0"/>
        <w:adjustRightInd w:val="0"/>
        <w:ind w:firstLine="709"/>
        <w:jc w:val="both"/>
      </w:pPr>
      <w:proofErr w:type="gramStart"/>
      <w:r w:rsidRPr="005A2C03">
        <w:t xml:space="preserve">В рамках запланированных мероприятий указанной программы за последние три года частично осуществлена реконструкция стадиона с. Тогур, построена комплексная спортивная площадка стадиона с. Тогур, отремонтирован тренажёрный зал по ул. Ленина,1. с. Тогур, произведён текущий ремонт городошной, баскетбольной и хоккейной площадок стадиона МАУДО «Детско-юношеская спортивная школа  им. О. </w:t>
      </w:r>
      <w:proofErr w:type="spellStart"/>
      <w:r w:rsidRPr="005A2C03">
        <w:t>Рахматулиной</w:t>
      </w:r>
      <w:proofErr w:type="spellEnd"/>
      <w:r w:rsidRPr="005A2C03">
        <w:t xml:space="preserve">», обустроены спортивные площадки в с. </w:t>
      </w:r>
      <w:proofErr w:type="spellStart"/>
      <w:r w:rsidRPr="005A2C03">
        <w:t>Новогорное</w:t>
      </w:r>
      <w:proofErr w:type="spellEnd"/>
      <w:r w:rsidRPr="005A2C03">
        <w:t xml:space="preserve">, с. </w:t>
      </w:r>
      <w:proofErr w:type="spellStart"/>
      <w:r w:rsidRPr="005A2C03">
        <w:t>Новосёлово</w:t>
      </w:r>
      <w:proofErr w:type="spellEnd"/>
      <w:r w:rsidRPr="005A2C03">
        <w:t>, с. Инкино, в д</w:t>
      </w:r>
      <w:proofErr w:type="gramEnd"/>
      <w:r w:rsidRPr="005A2C03">
        <w:t xml:space="preserve">. </w:t>
      </w:r>
      <w:proofErr w:type="spellStart"/>
      <w:r w:rsidRPr="005A2C03">
        <w:t>Маракса</w:t>
      </w:r>
      <w:proofErr w:type="spellEnd"/>
      <w:r w:rsidRPr="005A2C03">
        <w:t xml:space="preserve">, п. Б. </w:t>
      </w:r>
      <w:proofErr w:type="spellStart"/>
      <w:r w:rsidRPr="005A2C03">
        <w:t>Саровка</w:t>
      </w:r>
      <w:proofErr w:type="spellEnd"/>
      <w:r w:rsidRPr="005A2C03">
        <w:t xml:space="preserve">. В настоящее время подготовлена проектно-сметная документация на строительство физкультурно-оздоровительного комплекса с универсальным игровым залом для МАУДО «ДЮСШ им. О. </w:t>
      </w:r>
      <w:proofErr w:type="spellStart"/>
      <w:r w:rsidRPr="005A2C03">
        <w:t>Рахматулиной</w:t>
      </w:r>
      <w:proofErr w:type="spellEnd"/>
      <w:r w:rsidRPr="005A2C03">
        <w:t>» в г. Колпашево Колпашевского района.</w:t>
      </w:r>
    </w:p>
    <w:p w:rsidR="00643393" w:rsidRPr="005A2C03" w:rsidRDefault="00643393" w:rsidP="00643393">
      <w:pPr>
        <w:ind w:firstLine="709"/>
        <w:jc w:val="both"/>
      </w:pPr>
      <w:r w:rsidRPr="005A2C03">
        <w:t>В рамках реализации физкультурно-оздоровительной работы с населением района инструкторами по физической культуре и спорту осуществляется подготовка и участие сборных команд поселений в 2-х межпоселенческих спартакиадах (зимняя, летняя). Такие межпоселенческие спартакиады в 2014 году были организованы  на территории Колпашевского городского поселения и Новоселовского сельского поселения, в которых приняло участие более 600 любителей спорта. В 2015 году межпоселенческие спартакиады были организованы на территории Чажемтовского и Саровского сельских поселений, в них приняло участие порядка 650 человек.</w:t>
      </w:r>
    </w:p>
    <w:p w:rsidR="00643393" w:rsidRPr="005A2C03" w:rsidRDefault="00643393" w:rsidP="00643393">
      <w:pPr>
        <w:ind w:firstLine="709"/>
        <w:jc w:val="both"/>
      </w:pPr>
      <w:r w:rsidRPr="005A2C03">
        <w:t xml:space="preserve">Инструкторы по физической культуре и спорту организовывают совместные спортивные соревнования, первенства среди населения разных поселений Колпашевского района. За счёт проведения межпоселенческих спартакиад укрепляется материально-спортивная база поселений, осуществляется оснащение спортивным инвентарём и экипировкой участников соревнований. По результатам проведения таких спортивных мероприятий, происходит отбор сильнейших спортсменов по видам спорта в сборную команду Колпашевского района. </w:t>
      </w:r>
    </w:p>
    <w:p w:rsidR="00643393" w:rsidRPr="005A2C03" w:rsidRDefault="00643393" w:rsidP="00643393">
      <w:pPr>
        <w:ind w:firstLine="709"/>
        <w:jc w:val="both"/>
      </w:pPr>
      <w:r w:rsidRPr="005A2C03">
        <w:t>В 2015 году в секциях у инструкторов по физической культуре и спорту занималось</w:t>
      </w:r>
      <w:proofErr w:type="gramStart"/>
      <w:r w:rsidRPr="005A2C03">
        <w:t>1</w:t>
      </w:r>
      <w:proofErr w:type="gramEnd"/>
      <w:r w:rsidRPr="005A2C03">
        <w:t> 757чел. (в 2014 году –1 380). Инструкторами проведено в 2015 году 571 спортивно-массовых мероприятий. В указанных мероприятиях приняло участие 17 330 человек.</w:t>
      </w:r>
    </w:p>
    <w:p w:rsidR="00643393" w:rsidRPr="005A2C03" w:rsidRDefault="00643393" w:rsidP="00643393">
      <w:pPr>
        <w:ind w:firstLine="709"/>
        <w:jc w:val="both"/>
      </w:pPr>
      <w:r w:rsidRPr="005A2C03">
        <w:t xml:space="preserve">Помимо реализации работы инструкторов по физической культуре и спорту на уровне района и поселений ежегодно проводится более30 массовых физкультурных и комплексных спортивных мероприятий. </w:t>
      </w:r>
    </w:p>
    <w:p w:rsidR="00643393" w:rsidRPr="005A2C03" w:rsidRDefault="00643393" w:rsidP="00643393">
      <w:pPr>
        <w:autoSpaceDE w:val="0"/>
        <w:autoSpaceDN w:val="0"/>
        <w:adjustRightInd w:val="0"/>
        <w:ind w:firstLine="709"/>
        <w:jc w:val="both"/>
        <w:rPr>
          <w:rFonts w:eastAsia="Calibri"/>
          <w:highlight w:val="green"/>
          <w:lang w:eastAsia="en-US"/>
        </w:rPr>
      </w:pPr>
      <w:proofErr w:type="gramStart"/>
      <w:r w:rsidRPr="005A2C03">
        <w:t xml:space="preserve">Массовыми спортивными соревнованиями в период 2014-2015 </w:t>
      </w:r>
      <w:proofErr w:type="spellStart"/>
      <w:r w:rsidRPr="005A2C03">
        <w:t>г.г</w:t>
      </w:r>
      <w:proofErr w:type="spellEnd"/>
      <w:r w:rsidRPr="005A2C03">
        <w:t xml:space="preserve">. стали: зимние и летние сельские межпоселенческие спартакиады, </w:t>
      </w:r>
      <w:r w:rsidRPr="005A2C03">
        <w:rPr>
          <w:color w:val="000000"/>
        </w:rPr>
        <w:t xml:space="preserve">«Лыжня России», «Кросс нации», </w:t>
      </w:r>
      <w:r w:rsidRPr="005A2C03">
        <w:t xml:space="preserve">соревнования первичных ветеранских организаций «Ветеранские старты», соревнования по баскетболу в честь заслуженного мастера спорта </w:t>
      </w:r>
      <w:proofErr w:type="spellStart"/>
      <w:r w:rsidRPr="005A2C03">
        <w:t>О.Рахматулиной</w:t>
      </w:r>
      <w:proofErr w:type="spellEnd"/>
      <w:r w:rsidRPr="005A2C03">
        <w:t xml:space="preserve">, соревнования по легкой атлетике,  турниры по футболу, баскетболу, городошному спорту, настольному теннису, </w:t>
      </w:r>
      <w:r w:rsidRPr="005A2C03">
        <w:lastRenderedPageBreak/>
        <w:t>участие сборных команд в зимних и летних областных сельских спортивных играх  «Стадион для</w:t>
      </w:r>
      <w:proofErr w:type="gramEnd"/>
      <w:r w:rsidRPr="005A2C03">
        <w:t xml:space="preserve"> всех», «Снежные узоры». </w:t>
      </w:r>
    </w:p>
    <w:p w:rsidR="00643393" w:rsidRPr="005A2C03" w:rsidRDefault="00643393" w:rsidP="00643393">
      <w:pPr>
        <w:autoSpaceDE w:val="0"/>
        <w:autoSpaceDN w:val="0"/>
        <w:adjustRightInd w:val="0"/>
        <w:ind w:firstLine="709"/>
        <w:jc w:val="both"/>
      </w:pPr>
      <w:r w:rsidRPr="005A2C03">
        <w:t>Несмотря на достигнутые результаты в данной сфере деятельности, существует ряд проблем, способствующих сдерживанию уровня развития  физической культуры и массового спорта на территории района.</w:t>
      </w:r>
    </w:p>
    <w:p w:rsidR="00643393" w:rsidRPr="005A2C03" w:rsidRDefault="00643393" w:rsidP="00643393">
      <w:pPr>
        <w:autoSpaceDE w:val="0"/>
        <w:autoSpaceDN w:val="0"/>
        <w:adjustRightInd w:val="0"/>
        <w:ind w:firstLine="709"/>
        <w:jc w:val="both"/>
      </w:pPr>
      <w:r w:rsidRPr="005A2C03">
        <w:t xml:space="preserve">Прежде всего, это недостаточный уровень обеспеченности муниципального образования «Колпашевский район» спортивными сооружениями: </w:t>
      </w:r>
    </w:p>
    <w:p w:rsidR="00643393" w:rsidRPr="005A2C03" w:rsidRDefault="00643393" w:rsidP="00643393">
      <w:pPr>
        <w:autoSpaceDE w:val="0"/>
        <w:autoSpaceDN w:val="0"/>
        <w:adjustRightInd w:val="0"/>
        <w:ind w:firstLine="709"/>
        <w:jc w:val="both"/>
      </w:pPr>
      <w:r w:rsidRPr="005A2C03">
        <w:t xml:space="preserve">- неудовлетворительное состояние легкоатлетической дорожки и двух волейбольных площадок стадиона МАУДО «ДЮСШ им. О. </w:t>
      </w:r>
      <w:proofErr w:type="spellStart"/>
      <w:r w:rsidRPr="005A2C03">
        <w:t>Рахматулиной</w:t>
      </w:r>
      <w:proofErr w:type="spellEnd"/>
      <w:r w:rsidRPr="005A2C03">
        <w:t xml:space="preserve">»; </w:t>
      </w:r>
    </w:p>
    <w:p w:rsidR="00643393" w:rsidRPr="005A2C03" w:rsidRDefault="00643393" w:rsidP="00643393">
      <w:pPr>
        <w:autoSpaceDE w:val="0"/>
        <w:autoSpaceDN w:val="0"/>
        <w:adjustRightInd w:val="0"/>
        <w:ind w:firstLine="709"/>
        <w:jc w:val="both"/>
      </w:pPr>
      <w:r w:rsidRPr="005A2C03">
        <w:t>- недостаточный уровень обеспеченности спортивными площадками, сооружениями в поселениях Колпашевского района;</w:t>
      </w:r>
    </w:p>
    <w:p w:rsidR="00643393" w:rsidRPr="005A2C03" w:rsidRDefault="00643393" w:rsidP="00643393">
      <w:pPr>
        <w:autoSpaceDE w:val="0"/>
        <w:autoSpaceDN w:val="0"/>
        <w:adjustRightInd w:val="0"/>
        <w:ind w:firstLine="709"/>
        <w:jc w:val="both"/>
      </w:pPr>
      <w:r w:rsidRPr="005A2C03">
        <w:t xml:space="preserve">- отсутствие физкультурно-оздоровительного комплекса для МАУДО «ДЮСШ им. О. </w:t>
      </w:r>
      <w:proofErr w:type="spellStart"/>
      <w:r w:rsidRPr="005A2C03">
        <w:t>Рахматулиной</w:t>
      </w:r>
      <w:proofErr w:type="spellEnd"/>
      <w:r w:rsidRPr="005A2C03">
        <w:t>»;</w:t>
      </w:r>
    </w:p>
    <w:p w:rsidR="00643393" w:rsidRPr="005A2C03" w:rsidRDefault="00643393" w:rsidP="00643393">
      <w:pPr>
        <w:autoSpaceDE w:val="0"/>
        <w:autoSpaceDN w:val="0"/>
        <w:adjustRightInd w:val="0"/>
        <w:ind w:firstLine="709"/>
        <w:jc w:val="both"/>
      </w:pPr>
      <w:r w:rsidRPr="005A2C03">
        <w:t xml:space="preserve">- неудовлетворительное состояние лыжной базы МАУДО «ДЮСШ им. О. </w:t>
      </w:r>
      <w:proofErr w:type="spellStart"/>
      <w:r w:rsidRPr="005A2C03">
        <w:t>Рахматулиной</w:t>
      </w:r>
      <w:proofErr w:type="spellEnd"/>
      <w:r w:rsidRPr="005A2C03">
        <w:t>»;</w:t>
      </w:r>
    </w:p>
    <w:p w:rsidR="00643393" w:rsidRPr="005A2C03" w:rsidRDefault="00643393" w:rsidP="00643393">
      <w:pPr>
        <w:autoSpaceDE w:val="0"/>
        <w:autoSpaceDN w:val="0"/>
        <w:adjustRightInd w:val="0"/>
        <w:ind w:firstLine="709"/>
        <w:jc w:val="both"/>
      </w:pPr>
      <w:r w:rsidRPr="005A2C03">
        <w:t>- низкий процент населения, систематически занимающегося физической культурой и спортом;</w:t>
      </w:r>
    </w:p>
    <w:p w:rsidR="00643393" w:rsidRPr="005A2C03" w:rsidRDefault="00643393" w:rsidP="00643393">
      <w:pPr>
        <w:autoSpaceDE w:val="0"/>
        <w:autoSpaceDN w:val="0"/>
        <w:adjustRightInd w:val="0"/>
        <w:ind w:firstLine="709"/>
        <w:jc w:val="both"/>
      </w:pPr>
      <w:r w:rsidRPr="005A2C03">
        <w:t>- недостаточная эффективность пропаганды ценностей физической культуры и спорта;</w:t>
      </w:r>
    </w:p>
    <w:p w:rsidR="00643393" w:rsidRPr="005A2C03" w:rsidRDefault="00643393" w:rsidP="00643393">
      <w:pPr>
        <w:autoSpaceDE w:val="0"/>
        <w:autoSpaceDN w:val="0"/>
        <w:adjustRightInd w:val="0"/>
        <w:ind w:firstLine="709"/>
        <w:jc w:val="both"/>
      </w:pPr>
      <w:r w:rsidRPr="005A2C03">
        <w:t>- недостаточная мотивация и материальная заинтересованность тренеров и иных специалистов для работы в сфере физической культуры и спорта.</w:t>
      </w:r>
    </w:p>
    <w:p w:rsidR="00643393" w:rsidRPr="005A2C03" w:rsidRDefault="00643393" w:rsidP="00643393">
      <w:pPr>
        <w:ind w:firstLine="709"/>
        <w:contextualSpacing/>
        <w:jc w:val="both"/>
      </w:pPr>
      <w:r w:rsidRPr="005A2C03">
        <w:t>Основные направления по решению проблем:</w:t>
      </w:r>
    </w:p>
    <w:p w:rsidR="00643393" w:rsidRPr="005A2C03" w:rsidRDefault="00643393" w:rsidP="00643393">
      <w:pPr>
        <w:ind w:firstLine="709"/>
        <w:contextualSpacing/>
        <w:jc w:val="both"/>
      </w:pPr>
      <w:r w:rsidRPr="005A2C03">
        <w:t>1. Создание условий для строительства новых, реконструкции и текущего ремонта имеющихся спортивных сооружений на территории Колпашевского района.</w:t>
      </w:r>
    </w:p>
    <w:p w:rsidR="00643393" w:rsidRPr="005A2C03" w:rsidRDefault="00643393" w:rsidP="00643393">
      <w:pPr>
        <w:ind w:firstLine="709"/>
        <w:contextualSpacing/>
        <w:jc w:val="both"/>
      </w:pPr>
      <w:r w:rsidRPr="005A2C03">
        <w:t>2. Развитие спортивной инфраструктуры в поселениях Колпашевского района для привлечения населения к физкультурно-оздоровительной деятельности по месту жительства.</w:t>
      </w:r>
    </w:p>
    <w:p w:rsidR="00643393" w:rsidRPr="005A2C03" w:rsidRDefault="00643393" w:rsidP="00643393">
      <w:pPr>
        <w:ind w:firstLine="709"/>
        <w:contextualSpacing/>
        <w:jc w:val="both"/>
      </w:pPr>
      <w:r w:rsidRPr="005A2C03">
        <w:t>3. Организация и проведение официальных физкультурных мероприятий и массовых спортивных мероприятий на территории Колпашевского района.</w:t>
      </w:r>
    </w:p>
    <w:p w:rsidR="00643393" w:rsidRPr="005A2C03" w:rsidRDefault="00643393" w:rsidP="00643393">
      <w:pPr>
        <w:ind w:firstLine="709"/>
        <w:contextualSpacing/>
        <w:jc w:val="both"/>
      </w:pPr>
      <w:r w:rsidRPr="005A2C03">
        <w:t>4. Активная пропаганда физической культуры и спорта на территории района через освещения в СМИ, организацию общественных советов, проведения смотров-конкурсов, семинаров, церемоний награждения лучших спортсменов и т.д.</w:t>
      </w:r>
    </w:p>
    <w:p w:rsidR="00643393" w:rsidRPr="005A2C03" w:rsidRDefault="00643393" w:rsidP="00643393">
      <w:pPr>
        <w:autoSpaceDE w:val="0"/>
        <w:autoSpaceDN w:val="0"/>
        <w:adjustRightInd w:val="0"/>
        <w:ind w:firstLine="709"/>
        <w:jc w:val="both"/>
      </w:pPr>
    </w:p>
    <w:p w:rsidR="00CD0571" w:rsidRPr="005A2C03" w:rsidRDefault="00CD0571" w:rsidP="00CD0571">
      <w:pPr>
        <w:pStyle w:val="22"/>
        <w:spacing w:after="0" w:line="240" w:lineRule="auto"/>
        <w:ind w:left="0" w:right="-426" w:firstLine="709"/>
        <w:jc w:val="center"/>
      </w:pPr>
      <w:r w:rsidRPr="005A2C03">
        <w:t xml:space="preserve">3. </w:t>
      </w:r>
      <w:r w:rsidR="00643393" w:rsidRPr="005A2C03">
        <w:t>Основные цели и задачи Подпрограммы 1</w:t>
      </w:r>
    </w:p>
    <w:p w:rsidR="00CD0571" w:rsidRPr="005A2C03" w:rsidRDefault="00CD0571" w:rsidP="00CD0571">
      <w:pPr>
        <w:pStyle w:val="22"/>
        <w:spacing w:after="0" w:line="240" w:lineRule="auto"/>
        <w:ind w:left="0" w:right="-1" w:firstLine="709"/>
        <w:jc w:val="both"/>
      </w:pPr>
      <w:r w:rsidRPr="005A2C03">
        <w:t>Основная цель Подпрограммы - создание условий для организации физкультурно-оздоровительной и спортивной работы с населением Колпашевского района.</w:t>
      </w:r>
      <w:r w:rsidRPr="005A2C03">
        <w:tab/>
      </w:r>
    </w:p>
    <w:p w:rsidR="00CD0571" w:rsidRPr="005A2C03" w:rsidRDefault="00CD0571" w:rsidP="00CD0571">
      <w:pPr>
        <w:ind w:right="-1" w:firstLine="709"/>
        <w:jc w:val="both"/>
      </w:pPr>
      <w:r w:rsidRPr="005A2C03">
        <w:t>Для достижения поставленной цели необходимо решение следующих задач:</w:t>
      </w:r>
    </w:p>
    <w:p w:rsidR="00CD0571" w:rsidRPr="005A2C03" w:rsidRDefault="00CD0571" w:rsidP="00CD0571">
      <w:pPr>
        <w:ind w:right="-1" w:firstLine="709"/>
        <w:jc w:val="both"/>
      </w:pPr>
      <w:r w:rsidRPr="005A2C03">
        <w:t>1.Создание условий для строительства новых, реконструкции и текущего ремонта имеющихся спортивных сооружений на территории Колпашевского района, для населения систематически занимающегося физической культурой и спортом.</w:t>
      </w:r>
    </w:p>
    <w:p w:rsidR="00CD0571" w:rsidRPr="005A2C03" w:rsidRDefault="00CD0571" w:rsidP="00CD0571">
      <w:pPr>
        <w:ind w:right="-1" w:firstLine="709"/>
        <w:jc w:val="both"/>
      </w:pPr>
      <w:r w:rsidRPr="005A2C03">
        <w:t>Показателем результативности решения задачи 1 является:</w:t>
      </w:r>
    </w:p>
    <w:p w:rsidR="00CD0571" w:rsidRPr="005A2C03" w:rsidRDefault="00CD0571" w:rsidP="00CD0571">
      <w:pPr>
        <w:ind w:right="-1" w:firstLine="709"/>
        <w:jc w:val="both"/>
      </w:pPr>
      <w:r w:rsidRPr="005A2C03">
        <w:t>1.1. Количество мест для занятий физической культурой и спортом (единовременная пропускная способность спортивных объектов) на территории Колпашевского района. Алгоритм формирования (формула расчета показателя): суммарный объем ЕПС спортивных сооружений Колпашевского района.</w:t>
      </w:r>
    </w:p>
    <w:p w:rsidR="00CD0571" w:rsidRPr="005A2C03" w:rsidRDefault="00CD0571" w:rsidP="00CD0571">
      <w:pPr>
        <w:ind w:right="-1" w:firstLine="709"/>
        <w:jc w:val="both"/>
      </w:pPr>
      <w:r w:rsidRPr="005A2C03">
        <w:t>2. Создание благоприятных условий для увеличения охвата населения спортом и физической культурой.</w:t>
      </w:r>
    </w:p>
    <w:p w:rsidR="00CD0571" w:rsidRPr="005A2C03" w:rsidRDefault="00CD0571" w:rsidP="00CD0571">
      <w:pPr>
        <w:ind w:right="-1" w:firstLine="709"/>
        <w:jc w:val="both"/>
      </w:pPr>
      <w:r w:rsidRPr="005A2C03">
        <w:t>Показателем результативности решения задачи 2 являются:</w:t>
      </w:r>
    </w:p>
    <w:p w:rsidR="00CD0571" w:rsidRPr="005A2C03" w:rsidRDefault="00CD0571" w:rsidP="00CD0571">
      <w:pPr>
        <w:ind w:right="-1" w:firstLine="426"/>
        <w:jc w:val="both"/>
      </w:pPr>
      <w:r w:rsidRPr="005A2C03">
        <w:t xml:space="preserve">2.1. Количество призовых мест, завоёванных спортсменами Колпашевского района на официальных областных, всероссийских, международных соревнованиях. Алгоритм формирования (формула расчета показателя): общее количество (сумма) призовых мест </w:t>
      </w:r>
      <w:r w:rsidRPr="005A2C03">
        <w:lastRenderedPageBreak/>
        <w:t>завоёванных спортсменами Колпашевского района на официальных областных, всероссийских, международных соревнованиях.</w:t>
      </w:r>
    </w:p>
    <w:p w:rsidR="00643393" w:rsidRPr="005A2C03" w:rsidRDefault="00CD0571" w:rsidP="00CD0571">
      <w:pPr>
        <w:spacing w:after="200" w:line="276" w:lineRule="auto"/>
        <w:ind w:right="-1" w:firstLine="708"/>
        <w:contextualSpacing/>
        <w:jc w:val="both"/>
      </w:pPr>
      <w:r w:rsidRPr="005A2C03">
        <w:t>Перечень показателей цели и задач подпрограммы, представлены в приложении № 1 «Показатели цели, задач, мероприятий подпрограммы «Развитие молодёжной политики в Колпашевском районе» к данной подпрограмме.</w:t>
      </w:r>
    </w:p>
    <w:p w:rsidR="00CD0571" w:rsidRPr="005A2C03" w:rsidRDefault="00CD0571" w:rsidP="00CD0571">
      <w:pPr>
        <w:spacing w:after="200" w:line="276" w:lineRule="auto"/>
        <w:ind w:right="-1" w:firstLine="708"/>
        <w:contextualSpacing/>
        <w:jc w:val="both"/>
      </w:pPr>
    </w:p>
    <w:p w:rsidR="00643393" w:rsidRPr="005A2C03" w:rsidRDefault="00643393" w:rsidP="002956AC">
      <w:pPr>
        <w:numPr>
          <w:ilvl w:val="0"/>
          <w:numId w:val="9"/>
        </w:numPr>
        <w:spacing w:after="200" w:line="276" w:lineRule="auto"/>
        <w:contextualSpacing/>
        <w:jc w:val="center"/>
        <w:rPr>
          <w:rFonts w:eastAsia="Calibri"/>
        </w:rPr>
      </w:pPr>
      <w:r w:rsidRPr="005A2C03">
        <w:rPr>
          <w:rFonts w:eastAsia="Calibri"/>
        </w:rPr>
        <w:t>Перечень мероприятий и их экономическое обоснование</w:t>
      </w:r>
    </w:p>
    <w:p w:rsidR="00643393" w:rsidRPr="005A2C03" w:rsidRDefault="00643393" w:rsidP="00643393">
      <w:pPr>
        <w:ind w:firstLine="709"/>
        <w:jc w:val="both"/>
        <w:rPr>
          <w:rFonts w:eastAsia="Calibri"/>
        </w:rPr>
      </w:pPr>
      <w:r w:rsidRPr="005A2C03">
        <w:rPr>
          <w:rFonts w:eastAsia="Calibri"/>
        </w:rPr>
        <w:t>Ежегодно в рамках реализации подпрограммы предусматриваются мероприятия, позволяющие обеспечивать решение поставленных задач с достижением конечных результатов по завершению реализации подпрограммы.</w:t>
      </w:r>
    </w:p>
    <w:p w:rsidR="00643393" w:rsidRPr="005A2C03" w:rsidRDefault="00643393" w:rsidP="00643393">
      <w:pPr>
        <w:ind w:firstLine="709"/>
        <w:jc w:val="both"/>
        <w:rPr>
          <w:rFonts w:eastAsia="Calibri"/>
        </w:rPr>
      </w:pPr>
      <w:r w:rsidRPr="005A2C03">
        <w:rPr>
          <w:rFonts w:eastAsia="Calibri"/>
        </w:rPr>
        <w:t xml:space="preserve">Система подпрограммных мероприятий с объёмами и источниками финансирования изложена в приложении № 1 к настоящей подпрограмме. </w:t>
      </w:r>
    </w:p>
    <w:p w:rsidR="00643393" w:rsidRPr="005A2C03" w:rsidRDefault="00643393" w:rsidP="00643393">
      <w:pPr>
        <w:ind w:firstLine="709"/>
        <w:jc w:val="center"/>
      </w:pPr>
      <w:r w:rsidRPr="005A2C03">
        <w:t>Экономическое обоснование</w:t>
      </w:r>
    </w:p>
    <w:p w:rsidR="00643393" w:rsidRPr="005A2C03" w:rsidRDefault="00643393" w:rsidP="00643393">
      <w:pPr>
        <w:ind w:firstLine="709"/>
        <w:jc w:val="both"/>
        <w:rPr>
          <w:rFonts w:eastAsia="Calibri"/>
        </w:rPr>
      </w:pPr>
      <w:r w:rsidRPr="005A2C03">
        <w:rPr>
          <w:rFonts w:eastAsia="Calibri"/>
        </w:rPr>
        <w:t xml:space="preserve">В настоящее время в Колпашевском районе имеется ряд проблем, влияющих на развитие физической культуры и спорта, требующих оперативного решения. </w:t>
      </w:r>
    </w:p>
    <w:p w:rsidR="00643393" w:rsidRPr="005A2C03" w:rsidRDefault="00643393" w:rsidP="00643393">
      <w:pPr>
        <w:ind w:firstLine="709"/>
        <w:jc w:val="both"/>
        <w:rPr>
          <w:rFonts w:eastAsia="Calibri"/>
        </w:rPr>
      </w:pPr>
      <w:r w:rsidRPr="005A2C03">
        <w:rPr>
          <w:rFonts w:eastAsia="Calibri"/>
        </w:rPr>
        <w:t>Реализация предложенных мероприятий будет способствовать развитию физической культуры и спорта на территории Колпашевского района.</w:t>
      </w:r>
    </w:p>
    <w:p w:rsidR="00463D7A" w:rsidRPr="005A2C03" w:rsidRDefault="00434185" w:rsidP="002956AC">
      <w:pPr>
        <w:numPr>
          <w:ilvl w:val="0"/>
          <w:numId w:val="5"/>
        </w:numPr>
        <w:tabs>
          <w:tab w:val="left" w:pos="993"/>
        </w:tabs>
        <w:ind w:left="0" w:firstLine="709"/>
        <w:jc w:val="both"/>
        <w:rPr>
          <w:rFonts w:eastAsia="Calibri"/>
        </w:rPr>
      </w:pPr>
      <w:r w:rsidRPr="005A2C03">
        <w:rPr>
          <w:rFonts w:eastAsia="Calibri"/>
        </w:rPr>
        <w:t xml:space="preserve"> </w:t>
      </w:r>
      <w:r w:rsidR="00463D7A" w:rsidRPr="005A2C03">
        <w:rPr>
          <w:rFonts w:eastAsia="Calibri"/>
        </w:rPr>
        <w:t xml:space="preserve">Строительство физкультурно-оздоровительного комплекса с универсальным игровым залом для МАУДО «ДЮСШ им. О. </w:t>
      </w:r>
      <w:proofErr w:type="spellStart"/>
      <w:r w:rsidR="00463D7A" w:rsidRPr="005A2C03">
        <w:rPr>
          <w:rFonts w:eastAsia="Calibri"/>
        </w:rPr>
        <w:t>Рахматулиной</w:t>
      </w:r>
      <w:proofErr w:type="spellEnd"/>
      <w:r w:rsidR="00463D7A" w:rsidRPr="005A2C03">
        <w:rPr>
          <w:rFonts w:eastAsia="Calibri"/>
        </w:rPr>
        <w:t>» в г. Колпашево Колпашевского района, включая корректировку проектно-сметной документации и разработку новых разделов, прохождение государственной экспертизы проектно-сметной документации и проверку достоверности определения сметной стоимости, изготовление градостроительного плана земельного участка, подготовку расчета тепла и топлива, выдачу технических условий. Запланирован объем финансирования в 2019-2020 годах в размере 129 571,93 тыс. руб., в том числе из средств областного бюджета 105 173,5 тыс. руб. В 2016 году из местного бюджета выделено дополнительное финансирование в размере 800,0 тыс. руб. на корректировку проектно-сметной документации. В 2017 году из местного бюджета выделено дополнительное финансирование в размере 252,4 тыс. руб. на прохождение государственной экспертизы проектно-сметной документации и проверку достоверности определения сметной стоимости.</w:t>
      </w:r>
    </w:p>
    <w:p w:rsidR="00463D7A" w:rsidRPr="005A2C03" w:rsidRDefault="00463D7A" w:rsidP="002956AC">
      <w:pPr>
        <w:numPr>
          <w:ilvl w:val="0"/>
          <w:numId w:val="5"/>
        </w:numPr>
        <w:tabs>
          <w:tab w:val="left" w:pos="993"/>
        </w:tabs>
        <w:ind w:left="0" w:firstLine="709"/>
        <w:jc w:val="both"/>
        <w:rPr>
          <w:rFonts w:eastAsia="Calibri"/>
        </w:rPr>
      </w:pPr>
      <w:r w:rsidRPr="005A2C03">
        <w:rPr>
          <w:rFonts w:eastAsia="Calibri"/>
        </w:rPr>
        <w:t xml:space="preserve">Реконструкция спортивного стадиона, расположенного по адресу: ул. Кириченко, 20 в </w:t>
      </w:r>
      <w:proofErr w:type="spellStart"/>
      <w:r w:rsidRPr="005A2C03">
        <w:rPr>
          <w:rFonts w:eastAsia="Calibri"/>
        </w:rPr>
        <w:t>с</w:t>
      </w:r>
      <w:proofErr w:type="gramStart"/>
      <w:r w:rsidRPr="005A2C03">
        <w:rPr>
          <w:rFonts w:eastAsia="Calibri"/>
        </w:rPr>
        <w:t>.Ч</w:t>
      </w:r>
      <w:proofErr w:type="gramEnd"/>
      <w:r w:rsidRPr="005A2C03">
        <w:rPr>
          <w:rFonts w:eastAsia="Calibri"/>
        </w:rPr>
        <w:t>ажемто</w:t>
      </w:r>
      <w:proofErr w:type="spellEnd"/>
      <w:r w:rsidRPr="005A2C03">
        <w:rPr>
          <w:rFonts w:eastAsia="Calibri"/>
        </w:rPr>
        <w:t>, Колпашевского района Томской области. Запланирован объем финансирования в 2020 году в размере 7 533,1 тыс. руб., в том числе из средств областного бюджета 0,0 тыс. руб.</w:t>
      </w:r>
    </w:p>
    <w:p w:rsidR="00463D7A" w:rsidRPr="005A2C03" w:rsidRDefault="00463D7A" w:rsidP="002956AC">
      <w:pPr>
        <w:numPr>
          <w:ilvl w:val="0"/>
          <w:numId w:val="5"/>
        </w:numPr>
        <w:tabs>
          <w:tab w:val="left" w:pos="993"/>
        </w:tabs>
        <w:ind w:left="0" w:firstLine="709"/>
        <w:jc w:val="both"/>
        <w:rPr>
          <w:rFonts w:eastAsia="Calibri"/>
        </w:rPr>
      </w:pPr>
      <w:r w:rsidRPr="005A2C03">
        <w:rPr>
          <w:rFonts w:eastAsia="Calibri"/>
        </w:rPr>
        <w:t xml:space="preserve">Текущий ремонт спортивных площадок, капитальный ремонт стадиона г. Колпашево при МАУДО «ДЮСШ им. </w:t>
      </w:r>
      <w:proofErr w:type="spellStart"/>
      <w:r w:rsidRPr="005A2C03">
        <w:rPr>
          <w:rFonts w:eastAsia="Calibri"/>
        </w:rPr>
        <w:t>О.Рахматулиной</w:t>
      </w:r>
      <w:proofErr w:type="spellEnd"/>
      <w:r w:rsidRPr="005A2C03">
        <w:rPr>
          <w:rFonts w:eastAsia="Calibri"/>
        </w:rPr>
        <w:t xml:space="preserve">» по адресу: Томская область, г. Колпашево, ул. Ленина, 52, а также устройство рулонного газона, обустройство мест проведения соревнований. Проведение строительного контроля при выполнении работ по капитальному ремонту стадиона МАУДО «ДЮСШ </w:t>
      </w:r>
      <w:proofErr w:type="spellStart"/>
      <w:r w:rsidRPr="005A2C03">
        <w:rPr>
          <w:rFonts w:eastAsia="Calibri"/>
        </w:rPr>
        <w:t>им.О.Рахматулиной</w:t>
      </w:r>
      <w:proofErr w:type="spellEnd"/>
      <w:r w:rsidRPr="005A2C03">
        <w:rPr>
          <w:rFonts w:eastAsia="Calibri"/>
        </w:rPr>
        <w:t xml:space="preserve">». Предусмотрено финансирование в размере 7344,8 тыс. руб. Капитальный ремонт стадиона МАУДО «ДЮСШ им. </w:t>
      </w:r>
      <w:proofErr w:type="spellStart"/>
      <w:r w:rsidRPr="005A2C03">
        <w:rPr>
          <w:rFonts w:eastAsia="Calibri"/>
        </w:rPr>
        <w:t>О.Рахматулиной</w:t>
      </w:r>
      <w:proofErr w:type="spellEnd"/>
      <w:r w:rsidRPr="005A2C03">
        <w:rPr>
          <w:rFonts w:eastAsia="Calibri"/>
        </w:rPr>
        <w:t xml:space="preserve">» по адресу: Томская область, г. Колпашево, ул. Ленина, 52. Предусмотрено финансирование из средств областного бюджета в размере 18000,0,  из средств местного бюджета в размере 100,00 </w:t>
      </w:r>
      <w:proofErr w:type="spellStart"/>
      <w:r w:rsidRPr="005A2C03">
        <w:rPr>
          <w:rFonts w:eastAsia="Calibri"/>
        </w:rPr>
        <w:t>тыс</w:t>
      </w:r>
      <w:proofErr w:type="gramStart"/>
      <w:r w:rsidRPr="005A2C03">
        <w:rPr>
          <w:rFonts w:eastAsia="Calibri"/>
        </w:rPr>
        <w:t>.р</w:t>
      </w:r>
      <w:proofErr w:type="gramEnd"/>
      <w:r w:rsidRPr="005A2C03">
        <w:rPr>
          <w:rFonts w:eastAsia="Calibri"/>
        </w:rPr>
        <w:t>уб</w:t>
      </w:r>
      <w:proofErr w:type="spellEnd"/>
    </w:p>
    <w:p w:rsidR="009E17EB" w:rsidRPr="005A2C03" w:rsidRDefault="009E17EB" w:rsidP="002956AC">
      <w:pPr>
        <w:numPr>
          <w:ilvl w:val="0"/>
          <w:numId w:val="5"/>
        </w:numPr>
        <w:tabs>
          <w:tab w:val="left" w:pos="993"/>
        </w:tabs>
        <w:ind w:left="0" w:firstLine="709"/>
        <w:jc w:val="both"/>
        <w:rPr>
          <w:rFonts w:eastAsia="Calibri"/>
        </w:rPr>
      </w:pPr>
      <w:r w:rsidRPr="005A2C03">
        <w:rPr>
          <w:rFonts w:eastAsia="Calibri"/>
        </w:rPr>
        <w:t xml:space="preserve">Обустройство спортивных объектов в поселениях Колпашевского района. Предусмотрено финансирование в размере </w:t>
      </w:r>
      <w:r w:rsidR="00463D7A" w:rsidRPr="005A2C03">
        <w:rPr>
          <w:rFonts w:eastAsia="Calibri"/>
        </w:rPr>
        <w:t>6471,5</w:t>
      </w:r>
      <w:r w:rsidRPr="005A2C03">
        <w:rPr>
          <w:rFonts w:eastAsia="Calibri"/>
        </w:rPr>
        <w:t xml:space="preserve"> тыс. руб.</w:t>
      </w:r>
    </w:p>
    <w:p w:rsidR="009E17EB" w:rsidRPr="005A2C03" w:rsidRDefault="009E17EB" w:rsidP="002956AC">
      <w:pPr>
        <w:numPr>
          <w:ilvl w:val="0"/>
          <w:numId w:val="5"/>
        </w:numPr>
        <w:tabs>
          <w:tab w:val="left" w:pos="993"/>
        </w:tabs>
        <w:ind w:left="0" w:firstLine="709"/>
        <w:jc w:val="both"/>
        <w:rPr>
          <w:rFonts w:eastAsia="Calibri"/>
        </w:rPr>
      </w:pPr>
      <w:r w:rsidRPr="005A2C03">
        <w:rPr>
          <w:rFonts w:eastAsia="Calibri"/>
        </w:rPr>
        <w:t xml:space="preserve">Разработка ПСД на реконструкцию лыжной базы при МАУДО «ДЮСШ им. </w:t>
      </w:r>
      <w:proofErr w:type="spellStart"/>
      <w:r w:rsidRPr="005A2C03">
        <w:rPr>
          <w:rFonts w:eastAsia="Calibri"/>
        </w:rPr>
        <w:t>О.Рахматулиной</w:t>
      </w:r>
      <w:proofErr w:type="spellEnd"/>
      <w:r w:rsidRPr="005A2C03">
        <w:rPr>
          <w:rFonts w:eastAsia="Calibri"/>
        </w:rPr>
        <w:t xml:space="preserve">» по адресу: г. Колпашево, ул. Чапаева, 40. Предусмотрено финансирование в размере </w:t>
      </w:r>
      <w:r w:rsidR="00463D7A" w:rsidRPr="005A2C03">
        <w:rPr>
          <w:rFonts w:eastAsia="Calibri"/>
        </w:rPr>
        <w:t>50</w:t>
      </w:r>
      <w:r w:rsidRPr="005A2C03">
        <w:rPr>
          <w:rFonts w:eastAsia="Calibri"/>
        </w:rPr>
        <w:t xml:space="preserve">00,0 тыс. </w:t>
      </w:r>
      <w:proofErr w:type="spellStart"/>
      <w:r w:rsidRPr="005A2C03">
        <w:rPr>
          <w:rFonts w:eastAsia="Calibri"/>
        </w:rPr>
        <w:t>руб</w:t>
      </w:r>
      <w:proofErr w:type="spellEnd"/>
      <w:r w:rsidRPr="005A2C03">
        <w:rPr>
          <w:rFonts w:eastAsia="Calibri"/>
        </w:rPr>
        <w:t xml:space="preserve"> </w:t>
      </w:r>
    </w:p>
    <w:p w:rsidR="009E17EB" w:rsidRPr="005A2C03" w:rsidRDefault="009E17EB" w:rsidP="002956AC">
      <w:pPr>
        <w:numPr>
          <w:ilvl w:val="0"/>
          <w:numId w:val="5"/>
        </w:numPr>
        <w:tabs>
          <w:tab w:val="left" w:pos="993"/>
        </w:tabs>
        <w:ind w:left="0" w:firstLine="709"/>
        <w:contextualSpacing/>
        <w:jc w:val="both"/>
      </w:pPr>
      <w:r w:rsidRPr="005A2C03">
        <w:t xml:space="preserve">Подготовка и содержание спортивных объектов МАУДО «ДЮСШ им. </w:t>
      </w:r>
      <w:proofErr w:type="spellStart"/>
      <w:r w:rsidRPr="005A2C03">
        <w:t>О.Рахматулиной</w:t>
      </w:r>
      <w:proofErr w:type="spellEnd"/>
      <w:r w:rsidRPr="005A2C03">
        <w:t xml:space="preserve">». Предусмотрено финансирование в размере </w:t>
      </w:r>
      <w:r w:rsidR="00463D7A" w:rsidRPr="005A2C03">
        <w:t>48</w:t>
      </w:r>
      <w:r w:rsidRPr="005A2C03">
        <w:t>0,0 тыс. руб.</w:t>
      </w:r>
    </w:p>
    <w:p w:rsidR="009E17EB" w:rsidRPr="005A2C03" w:rsidRDefault="009E17EB" w:rsidP="009E17EB">
      <w:pPr>
        <w:numPr>
          <w:ilvl w:val="0"/>
          <w:numId w:val="5"/>
        </w:numPr>
        <w:tabs>
          <w:tab w:val="left" w:pos="993"/>
        </w:tabs>
        <w:ind w:left="0" w:firstLine="709"/>
        <w:contextualSpacing/>
        <w:jc w:val="both"/>
      </w:pPr>
      <w:r w:rsidRPr="005A2C03">
        <w:t>Организация физкультурно-оздоровительной работы с населением. Предусмотрено финансирование в размере 2 79</w:t>
      </w:r>
      <w:r w:rsidR="00463D7A" w:rsidRPr="005A2C03">
        <w:t>8</w:t>
      </w:r>
      <w:r w:rsidRPr="005A2C03">
        <w:t>,</w:t>
      </w:r>
      <w:r w:rsidR="00463D7A" w:rsidRPr="005A2C03">
        <w:t>6</w:t>
      </w:r>
      <w:r w:rsidRPr="005A2C03">
        <w:t xml:space="preserve"> тыс. руб.</w:t>
      </w:r>
    </w:p>
    <w:p w:rsidR="00893349" w:rsidRPr="005A2C03" w:rsidRDefault="00893349" w:rsidP="009E17EB">
      <w:pPr>
        <w:numPr>
          <w:ilvl w:val="0"/>
          <w:numId w:val="5"/>
        </w:numPr>
        <w:tabs>
          <w:tab w:val="left" w:pos="993"/>
        </w:tabs>
        <w:ind w:left="0" w:firstLine="709"/>
        <w:contextualSpacing/>
        <w:jc w:val="both"/>
      </w:pPr>
      <w:r w:rsidRPr="005A2C03">
        <w:lastRenderedPageBreak/>
        <w:t xml:space="preserve"> Выполнение проекта на капитальный ремонт стадиона МАУДО "ДЮСШ им. О. </w:t>
      </w:r>
      <w:proofErr w:type="spellStart"/>
      <w:r w:rsidRPr="005A2C03">
        <w:t>Рахматулиной</w:t>
      </w:r>
      <w:proofErr w:type="spellEnd"/>
      <w:r w:rsidRPr="005A2C03">
        <w:t xml:space="preserve">" по адресу: Томская область, </w:t>
      </w:r>
      <w:proofErr w:type="spellStart"/>
      <w:r w:rsidRPr="005A2C03">
        <w:t>г</w:t>
      </w:r>
      <w:proofErr w:type="gramStart"/>
      <w:r w:rsidRPr="005A2C03">
        <w:t>.К</w:t>
      </w:r>
      <w:proofErr w:type="gramEnd"/>
      <w:r w:rsidRPr="005A2C03">
        <w:t>олпашево</w:t>
      </w:r>
      <w:proofErr w:type="spellEnd"/>
      <w:r w:rsidRPr="005A2C03">
        <w:t>, ул. Ленина, 52. В 2016 году из местного бюджета выделено дополнительное финансирование в размере 300,0 тыс. руб.</w:t>
      </w:r>
    </w:p>
    <w:p w:rsidR="00893349" w:rsidRPr="005A2C03" w:rsidRDefault="009E17EB" w:rsidP="009E17EB">
      <w:pPr>
        <w:numPr>
          <w:ilvl w:val="0"/>
          <w:numId w:val="5"/>
        </w:numPr>
        <w:tabs>
          <w:tab w:val="left" w:pos="993"/>
        </w:tabs>
        <w:ind w:left="0" w:firstLine="709"/>
        <w:contextualSpacing/>
        <w:jc w:val="both"/>
      </w:pPr>
      <w:r w:rsidRPr="005A2C03">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Предусмотрено софинансирование к областным средствам в размере 4,3 тыс. руб.</w:t>
      </w:r>
    </w:p>
    <w:p w:rsidR="009E17EB" w:rsidRPr="005A2C03" w:rsidRDefault="009E17EB" w:rsidP="009E17EB">
      <w:pPr>
        <w:pStyle w:val="a9"/>
        <w:tabs>
          <w:tab w:val="left" w:pos="709"/>
        </w:tabs>
        <w:ind w:left="1429"/>
        <w:jc w:val="both"/>
        <w:rPr>
          <w:rFonts w:eastAsia="Calibri"/>
        </w:rPr>
      </w:pPr>
    </w:p>
    <w:p w:rsidR="00643393" w:rsidRPr="005A2C03" w:rsidRDefault="00643393" w:rsidP="002956AC">
      <w:pPr>
        <w:numPr>
          <w:ilvl w:val="0"/>
          <w:numId w:val="9"/>
        </w:numPr>
        <w:spacing w:after="200" w:line="276" w:lineRule="auto"/>
        <w:contextualSpacing/>
        <w:jc w:val="center"/>
        <w:rPr>
          <w:rFonts w:eastAsia="Calibri"/>
        </w:rPr>
      </w:pPr>
      <w:r w:rsidRPr="005A2C03">
        <w:rPr>
          <w:rFonts w:eastAsia="Calibri"/>
        </w:rPr>
        <w:t xml:space="preserve">Управление и </w:t>
      </w:r>
      <w:proofErr w:type="gramStart"/>
      <w:r w:rsidRPr="005A2C03">
        <w:rPr>
          <w:rFonts w:eastAsia="Calibri"/>
        </w:rPr>
        <w:t>контроль за</w:t>
      </w:r>
      <w:proofErr w:type="gramEnd"/>
      <w:r w:rsidRPr="005A2C03">
        <w:rPr>
          <w:rFonts w:eastAsia="Calibri"/>
        </w:rPr>
        <w:t xml:space="preserve"> реализацией подпрограммы</w:t>
      </w:r>
    </w:p>
    <w:p w:rsidR="00643393" w:rsidRPr="005A2C03" w:rsidRDefault="00643393" w:rsidP="00643393">
      <w:pPr>
        <w:ind w:firstLine="709"/>
        <w:jc w:val="both"/>
      </w:pPr>
      <w:r w:rsidRPr="005A2C03">
        <w:t xml:space="preserve">Общее руководство реализацией подпрограммы осуществляет ответственный исполнитель – Управление по культуре, спорту и молодёжной политике Администрации Колпашевского района. Формирование отчетности осуществляется в соответствии с Порядком. </w:t>
      </w:r>
    </w:p>
    <w:p w:rsidR="00643393" w:rsidRPr="005A2C03" w:rsidRDefault="00643393" w:rsidP="00643393">
      <w:pPr>
        <w:autoSpaceDE w:val="0"/>
        <w:autoSpaceDN w:val="0"/>
        <w:adjustRightInd w:val="0"/>
        <w:ind w:firstLine="709"/>
        <w:jc w:val="both"/>
      </w:pPr>
      <w:r w:rsidRPr="005A2C03">
        <w:t>Подпрограмма подлежит приведению в соответствие с решением Думы Колпашевского района о бюджете муниципального образования «Колпашевский район» на очередной финансовый год в срок не позднее трёх месяцев со дня вступления его в силу.</w:t>
      </w:r>
      <w:r w:rsidR="006D35C7" w:rsidRPr="005A2C03">
        <w:rPr>
          <w:bCs/>
        </w:rPr>
        <w:t xml:space="preserve"> (Действие абзаца приостановлено до 01.01.2017)</w:t>
      </w:r>
    </w:p>
    <w:p w:rsidR="00643393" w:rsidRPr="005A2C03" w:rsidRDefault="00643393" w:rsidP="00643393">
      <w:pPr>
        <w:autoSpaceDE w:val="0"/>
        <w:autoSpaceDN w:val="0"/>
        <w:adjustRightInd w:val="0"/>
        <w:ind w:firstLine="709"/>
        <w:jc w:val="both"/>
      </w:pPr>
      <w:r w:rsidRPr="005A2C03">
        <w:t xml:space="preserve">Согласование проекта постановления Администрации Колпашевского района о внесении изменений в муниципальную программу, в том числе подпрограмму осуществляется в соответствии требованиями Порядка. </w:t>
      </w:r>
    </w:p>
    <w:p w:rsidR="00643393" w:rsidRPr="005A2C03" w:rsidRDefault="00643393" w:rsidP="00643393">
      <w:pPr>
        <w:autoSpaceDE w:val="0"/>
        <w:autoSpaceDN w:val="0"/>
        <w:adjustRightInd w:val="0"/>
        <w:ind w:firstLine="709"/>
        <w:jc w:val="both"/>
      </w:pPr>
      <w:r w:rsidRPr="005A2C03">
        <w:t>Внесение изменений в подпрограмму, досрочное прекращение  подпрограммы осуществляется путём принятия соответствующего постановления Администрации Колпашевского района.</w:t>
      </w:r>
    </w:p>
    <w:p w:rsidR="00643393" w:rsidRPr="005A2C03" w:rsidRDefault="00643393" w:rsidP="00643393">
      <w:pPr>
        <w:autoSpaceDE w:val="0"/>
        <w:autoSpaceDN w:val="0"/>
        <w:adjustRightInd w:val="0"/>
        <w:ind w:firstLine="709"/>
        <w:jc w:val="both"/>
      </w:pPr>
      <w:r w:rsidRPr="005A2C03">
        <w:t>Не допускается внесение изменений в подпрограмму в части корректировки показателей, мероприятий, объёмов финансирования за отчётный год после окончания финансового года.</w:t>
      </w:r>
    </w:p>
    <w:p w:rsidR="00643393" w:rsidRPr="005A2C03" w:rsidRDefault="00643393" w:rsidP="00854F75">
      <w:pPr>
        <w:spacing w:line="276" w:lineRule="auto"/>
        <w:jc w:val="both"/>
        <w:rPr>
          <w:bCs/>
        </w:rPr>
        <w:sectPr w:rsidR="00643393" w:rsidRPr="005A2C03" w:rsidSect="00B87B83">
          <w:pgSz w:w="11906" w:h="16838"/>
          <w:pgMar w:top="1134" w:right="1133" w:bottom="1134" w:left="1276" w:header="709" w:footer="709" w:gutter="0"/>
          <w:cols w:space="708"/>
          <w:docGrid w:linePitch="360"/>
        </w:sectPr>
      </w:pPr>
    </w:p>
    <w:p w:rsidR="00643393" w:rsidRPr="005A2C03" w:rsidRDefault="00643393" w:rsidP="00854F75">
      <w:pPr>
        <w:spacing w:line="276" w:lineRule="auto"/>
        <w:jc w:val="both"/>
        <w:rPr>
          <w:bCs/>
        </w:rPr>
      </w:pPr>
    </w:p>
    <w:tbl>
      <w:tblPr>
        <w:tblW w:w="15026" w:type="dxa"/>
        <w:tblInd w:w="-34" w:type="dxa"/>
        <w:tblLayout w:type="fixed"/>
        <w:tblLook w:val="04A0" w:firstRow="1" w:lastRow="0" w:firstColumn="1" w:lastColumn="0" w:noHBand="0" w:noVBand="1"/>
      </w:tblPr>
      <w:tblGrid>
        <w:gridCol w:w="568"/>
        <w:gridCol w:w="808"/>
        <w:gridCol w:w="1601"/>
        <w:gridCol w:w="647"/>
        <w:gridCol w:w="1193"/>
        <w:gridCol w:w="1122"/>
        <w:gridCol w:w="579"/>
        <w:gridCol w:w="1418"/>
        <w:gridCol w:w="557"/>
        <w:gridCol w:w="435"/>
        <w:gridCol w:w="850"/>
        <w:gridCol w:w="854"/>
        <w:gridCol w:w="193"/>
        <w:gridCol w:w="657"/>
        <w:gridCol w:w="42"/>
        <w:gridCol w:w="10"/>
        <w:gridCol w:w="756"/>
        <w:gridCol w:w="43"/>
        <w:gridCol w:w="709"/>
        <w:gridCol w:w="141"/>
        <w:gridCol w:w="391"/>
        <w:gridCol w:w="34"/>
        <w:gridCol w:w="675"/>
        <w:gridCol w:w="34"/>
        <w:gridCol w:w="709"/>
      </w:tblGrid>
      <w:tr w:rsidR="007871D0" w:rsidRPr="005A2C03" w:rsidTr="005A2C03">
        <w:trPr>
          <w:trHeight w:val="63"/>
        </w:trPr>
        <w:tc>
          <w:tcPr>
            <w:tcW w:w="1376" w:type="dxa"/>
            <w:gridSpan w:val="2"/>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p w:rsidR="007871D0" w:rsidRPr="005A2C03" w:rsidRDefault="007871D0" w:rsidP="007871D0">
            <w:pPr>
              <w:spacing w:line="276" w:lineRule="auto"/>
              <w:jc w:val="both"/>
              <w:rPr>
                <w:bCs/>
              </w:rPr>
            </w:pPr>
          </w:p>
        </w:tc>
        <w:tc>
          <w:tcPr>
            <w:tcW w:w="2248" w:type="dxa"/>
            <w:gridSpan w:val="2"/>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2315" w:type="dxa"/>
            <w:gridSpan w:val="2"/>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2554" w:type="dxa"/>
            <w:gridSpan w:val="3"/>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1285" w:type="dxa"/>
            <w:gridSpan w:val="2"/>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1047" w:type="dxa"/>
            <w:gridSpan w:val="2"/>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709" w:type="dxa"/>
            <w:gridSpan w:val="3"/>
            <w:tcBorders>
              <w:top w:val="nil"/>
              <w:left w:val="nil"/>
              <w:bottom w:val="nil"/>
              <w:right w:val="nil"/>
            </w:tcBorders>
          </w:tcPr>
          <w:p w:rsidR="007871D0" w:rsidRPr="005A2C03" w:rsidRDefault="007871D0" w:rsidP="007871D0">
            <w:pPr>
              <w:spacing w:line="276" w:lineRule="auto"/>
              <w:jc w:val="both"/>
              <w:rPr>
                <w:bCs/>
              </w:rPr>
            </w:pPr>
          </w:p>
        </w:tc>
        <w:tc>
          <w:tcPr>
            <w:tcW w:w="3492" w:type="dxa"/>
            <w:gridSpan w:val="9"/>
            <w:vMerge w:val="restart"/>
            <w:tcBorders>
              <w:top w:val="nil"/>
              <w:left w:val="nil"/>
              <w:bottom w:val="nil"/>
              <w:right w:val="nil"/>
            </w:tcBorders>
            <w:shd w:val="clear" w:color="auto" w:fill="auto"/>
            <w:hideMark/>
          </w:tcPr>
          <w:p w:rsidR="007871D0" w:rsidRPr="005A2C03" w:rsidRDefault="007871D0" w:rsidP="003A7CD2">
            <w:pPr>
              <w:spacing w:line="276" w:lineRule="auto"/>
              <w:rPr>
                <w:bCs/>
              </w:rPr>
            </w:pPr>
            <w:r w:rsidRPr="005A2C03">
              <w:rPr>
                <w:bCs/>
              </w:rPr>
              <w:t>«Приложение № 1 к муниципальной подпрограмме 1 «Развитие физической культуры и массового спорта в Колпашевском районе»</w:t>
            </w:r>
          </w:p>
        </w:tc>
      </w:tr>
      <w:tr w:rsidR="007871D0" w:rsidRPr="005A2C03" w:rsidTr="005A2C03">
        <w:trPr>
          <w:trHeight w:val="50"/>
        </w:trPr>
        <w:tc>
          <w:tcPr>
            <w:tcW w:w="1376" w:type="dxa"/>
            <w:gridSpan w:val="2"/>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2248" w:type="dxa"/>
            <w:gridSpan w:val="2"/>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2315" w:type="dxa"/>
            <w:gridSpan w:val="2"/>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2554" w:type="dxa"/>
            <w:gridSpan w:val="3"/>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1285" w:type="dxa"/>
            <w:gridSpan w:val="2"/>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1047" w:type="dxa"/>
            <w:gridSpan w:val="2"/>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709" w:type="dxa"/>
            <w:gridSpan w:val="3"/>
            <w:tcBorders>
              <w:top w:val="nil"/>
              <w:left w:val="nil"/>
              <w:bottom w:val="nil"/>
              <w:right w:val="nil"/>
            </w:tcBorders>
          </w:tcPr>
          <w:p w:rsidR="007871D0" w:rsidRPr="005A2C03" w:rsidRDefault="007871D0" w:rsidP="007871D0">
            <w:pPr>
              <w:spacing w:line="276" w:lineRule="auto"/>
              <w:jc w:val="both"/>
              <w:rPr>
                <w:bCs/>
              </w:rPr>
            </w:pPr>
          </w:p>
        </w:tc>
        <w:tc>
          <w:tcPr>
            <w:tcW w:w="3492" w:type="dxa"/>
            <w:gridSpan w:val="9"/>
            <w:vMerge/>
            <w:tcBorders>
              <w:top w:val="nil"/>
              <w:left w:val="nil"/>
              <w:bottom w:val="nil"/>
              <w:right w:val="nil"/>
            </w:tcBorders>
            <w:vAlign w:val="center"/>
            <w:hideMark/>
          </w:tcPr>
          <w:p w:rsidR="007871D0" w:rsidRPr="005A2C03" w:rsidRDefault="007871D0" w:rsidP="007871D0">
            <w:pPr>
              <w:spacing w:line="276" w:lineRule="auto"/>
              <w:jc w:val="both"/>
              <w:rPr>
                <w:bCs/>
              </w:rPr>
            </w:pPr>
          </w:p>
        </w:tc>
      </w:tr>
      <w:tr w:rsidR="007871D0" w:rsidRPr="005A2C03" w:rsidTr="005A2C03">
        <w:trPr>
          <w:trHeight w:val="60"/>
        </w:trPr>
        <w:tc>
          <w:tcPr>
            <w:tcW w:w="1376" w:type="dxa"/>
            <w:gridSpan w:val="2"/>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2248" w:type="dxa"/>
            <w:gridSpan w:val="2"/>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2315" w:type="dxa"/>
            <w:gridSpan w:val="2"/>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2554" w:type="dxa"/>
            <w:gridSpan w:val="3"/>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1285" w:type="dxa"/>
            <w:gridSpan w:val="2"/>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1047" w:type="dxa"/>
            <w:gridSpan w:val="2"/>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709" w:type="dxa"/>
            <w:gridSpan w:val="3"/>
            <w:tcBorders>
              <w:top w:val="nil"/>
              <w:left w:val="nil"/>
              <w:bottom w:val="nil"/>
              <w:right w:val="nil"/>
            </w:tcBorders>
          </w:tcPr>
          <w:p w:rsidR="007871D0" w:rsidRPr="005A2C03" w:rsidRDefault="007871D0" w:rsidP="007871D0">
            <w:pPr>
              <w:spacing w:line="276" w:lineRule="auto"/>
              <w:jc w:val="both"/>
              <w:rPr>
                <w:bCs/>
              </w:rPr>
            </w:pPr>
          </w:p>
        </w:tc>
        <w:tc>
          <w:tcPr>
            <w:tcW w:w="3492" w:type="dxa"/>
            <w:gridSpan w:val="9"/>
            <w:vMerge/>
            <w:tcBorders>
              <w:top w:val="nil"/>
              <w:left w:val="nil"/>
              <w:bottom w:val="nil"/>
              <w:right w:val="nil"/>
            </w:tcBorders>
            <w:vAlign w:val="center"/>
            <w:hideMark/>
          </w:tcPr>
          <w:p w:rsidR="007871D0" w:rsidRPr="005A2C03" w:rsidRDefault="007871D0" w:rsidP="007871D0">
            <w:pPr>
              <w:spacing w:line="276" w:lineRule="auto"/>
              <w:jc w:val="both"/>
              <w:rPr>
                <w:bCs/>
              </w:rPr>
            </w:pPr>
          </w:p>
        </w:tc>
      </w:tr>
      <w:tr w:rsidR="007871D0" w:rsidRPr="005A2C03" w:rsidTr="005A2C03">
        <w:trPr>
          <w:trHeight w:val="76"/>
        </w:trPr>
        <w:tc>
          <w:tcPr>
            <w:tcW w:w="1376" w:type="dxa"/>
            <w:gridSpan w:val="2"/>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2248" w:type="dxa"/>
            <w:gridSpan w:val="2"/>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2315" w:type="dxa"/>
            <w:gridSpan w:val="2"/>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2554" w:type="dxa"/>
            <w:gridSpan w:val="3"/>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1285" w:type="dxa"/>
            <w:gridSpan w:val="2"/>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1047" w:type="dxa"/>
            <w:gridSpan w:val="2"/>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709" w:type="dxa"/>
            <w:gridSpan w:val="3"/>
            <w:tcBorders>
              <w:top w:val="nil"/>
              <w:left w:val="nil"/>
              <w:bottom w:val="nil"/>
              <w:right w:val="nil"/>
            </w:tcBorders>
          </w:tcPr>
          <w:p w:rsidR="007871D0" w:rsidRPr="005A2C03" w:rsidRDefault="007871D0" w:rsidP="007871D0">
            <w:pPr>
              <w:spacing w:line="276" w:lineRule="auto"/>
              <w:jc w:val="both"/>
              <w:rPr>
                <w:bCs/>
              </w:rPr>
            </w:pPr>
          </w:p>
        </w:tc>
        <w:tc>
          <w:tcPr>
            <w:tcW w:w="3492" w:type="dxa"/>
            <w:gridSpan w:val="9"/>
            <w:vMerge/>
            <w:tcBorders>
              <w:top w:val="nil"/>
              <w:left w:val="nil"/>
              <w:bottom w:val="nil"/>
              <w:right w:val="nil"/>
            </w:tcBorders>
            <w:vAlign w:val="center"/>
            <w:hideMark/>
          </w:tcPr>
          <w:p w:rsidR="007871D0" w:rsidRPr="005A2C03" w:rsidRDefault="007871D0" w:rsidP="007871D0">
            <w:pPr>
              <w:spacing w:line="276" w:lineRule="auto"/>
              <w:jc w:val="both"/>
              <w:rPr>
                <w:bCs/>
              </w:rPr>
            </w:pPr>
          </w:p>
        </w:tc>
      </w:tr>
      <w:tr w:rsidR="007871D0" w:rsidRPr="005A2C03" w:rsidTr="005A2C03">
        <w:trPr>
          <w:trHeight w:val="61"/>
        </w:trPr>
        <w:tc>
          <w:tcPr>
            <w:tcW w:w="1376" w:type="dxa"/>
            <w:gridSpan w:val="2"/>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2248" w:type="dxa"/>
            <w:gridSpan w:val="2"/>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2315" w:type="dxa"/>
            <w:gridSpan w:val="2"/>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2554" w:type="dxa"/>
            <w:gridSpan w:val="3"/>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1285" w:type="dxa"/>
            <w:gridSpan w:val="2"/>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1047" w:type="dxa"/>
            <w:gridSpan w:val="2"/>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699" w:type="dxa"/>
            <w:gridSpan w:val="2"/>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766" w:type="dxa"/>
            <w:gridSpan w:val="2"/>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752" w:type="dxa"/>
            <w:gridSpan w:val="2"/>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532" w:type="dxa"/>
            <w:gridSpan w:val="2"/>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709" w:type="dxa"/>
            <w:gridSpan w:val="2"/>
            <w:tcBorders>
              <w:top w:val="nil"/>
              <w:left w:val="nil"/>
              <w:bottom w:val="nil"/>
              <w:right w:val="nil"/>
            </w:tcBorders>
          </w:tcPr>
          <w:p w:rsidR="007871D0" w:rsidRPr="005A2C03" w:rsidRDefault="007871D0" w:rsidP="007871D0">
            <w:pPr>
              <w:spacing w:line="276" w:lineRule="auto"/>
              <w:jc w:val="both"/>
              <w:rPr>
                <w:bCs/>
              </w:rPr>
            </w:pPr>
          </w:p>
        </w:tc>
        <w:tc>
          <w:tcPr>
            <w:tcW w:w="743" w:type="dxa"/>
            <w:gridSpan w:val="2"/>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r>
      <w:tr w:rsidR="007871D0" w:rsidRPr="005A2C03" w:rsidTr="005A2C03">
        <w:trPr>
          <w:trHeight w:val="60"/>
        </w:trPr>
        <w:tc>
          <w:tcPr>
            <w:tcW w:w="13042" w:type="dxa"/>
            <w:gridSpan w:val="19"/>
            <w:tcBorders>
              <w:top w:val="nil"/>
              <w:left w:val="nil"/>
              <w:bottom w:val="nil"/>
              <w:right w:val="nil"/>
            </w:tcBorders>
            <w:shd w:val="clear" w:color="auto" w:fill="auto"/>
            <w:noWrap/>
            <w:vAlign w:val="bottom"/>
            <w:hideMark/>
          </w:tcPr>
          <w:p w:rsidR="007871D0" w:rsidRPr="005A2C03" w:rsidRDefault="007871D0" w:rsidP="003A7CD2">
            <w:pPr>
              <w:spacing w:line="276" w:lineRule="auto"/>
              <w:jc w:val="center"/>
              <w:rPr>
                <w:b/>
                <w:bCs/>
              </w:rPr>
            </w:pPr>
            <w:r w:rsidRPr="005A2C03">
              <w:rPr>
                <w:b/>
                <w:bCs/>
              </w:rPr>
              <w:t>Показатели цели, задач, мероприятий муниципальной подпрограммы 1</w:t>
            </w:r>
          </w:p>
        </w:tc>
        <w:tc>
          <w:tcPr>
            <w:tcW w:w="566" w:type="dxa"/>
            <w:gridSpan w:val="3"/>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709" w:type="dxa"/>
            <w:gridSpan w:val="2"/>
            <w:tcBorders>
              <w:top w:val="nil"/>
              <w:left w:val="nil"/>
              <w:bottom w:val="nil"/>
              <w:right w:val="nil"/>
            </w:tcBorders>
          </w:tcPr>
          <w:p w:rsidR="007871D0" w:rsidRPr="005A2C03" w:rsidRDefault="007871D0" w:rsidP="007871D0">
            <w:pPr>
              <w:spacing w:line="276" w:lineRule="auto"/>
              <w:jc w:val="both"/>
              <w:rPr>
                <w:bCs/>
              </w:rPr>
            </w:pPr>
          </w:p>
        </w:tc>
        <w:tc>
          <w:tcPr>
            <w:tcW w:w="709" w:type="dxa"/>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r>
      <w:tr w:rsidR="007871D0" w:rsidRPr="005A2C03" w:rsidTr="005A2C03">
        <w:trPr>
          <w:trHeight w:val="63"/>
        </w:trPr>
        <w:tc>
          <w:tcPr>
            <w:tcW w:w="13042" w:type="dxa"/>
            <w:gridSpan w:val="19"/>
            <w:tcBorders>
              <w:top w:val="nil"/>
              <w:left w:val="nil"/>
              <w:bottom w:val="nil"/>
              <w:right w:val="nil"/>
            </w:tcBorders>
            <w:shd w:val="clear" w:color="auto" w:fill="auto"/>
            <w:noWrap/>
            <w:vAlign w:val="bottom"/>
            <w:hideMark/>
          </w:tcPr>
          <w:p w:rsidR="007871D0" w:rsidRPr="005A2C03" w:rsidRDefault="007871D0" w:rsidP="003A7CD2">
            <w:pPr>
              <w:spacing w:line="276" w:lineRule="auto"/>
              <w:jc w:val="center"/>
              <w:rPr>
                <w:bCs/>
                <w:u w:val="single"/>
              </w:rPr>
            </w:pPr>
            <w:r w:rsidRPr="005A2C03">
              <w:rPr>
                <w:bCs/>
                <w:u w:val="single"/>
              </w:rPr>
              <w:t>«Развитие физической культуры и массового спорта в Колпашевском районе»</w:t>
            </w:r>
          </w:p>
        </w:tc>
        <w:tc>
          <w:tcPr>
            <w:tcW w:w="566" w:type="dxa"/>
            <w:gridSpan w:val="3"/>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709" w:type="dxa"/>
            <w:gridSpan w:val="2"/>
            <w:tcBorders>
              <w:top w:val="nil"/>
              <w:left w:val="nil"/>
              <w:bottom w:val="nil"/>
              <w:right w:val="nil"/>
            </w:tcBorders>
          </w:tcPr>
          <w:p w:rsidR="007871D0" w:rsidRPr="005A2C03" w:rsidRDefault="007871D0" w:rsidP="007871D0">
            <w:pPr>
              <w:spacing w:line="276" w:lineRule="auto"/>
              <w:jc w:val="both"/>
              <w:rPr>
                <w:bCs/>
              </w:rPr>
            </w:pPr>
          </w:p>
        </w:tc>
        <w:tc>
          <w:tcPr>
            <w:tcW w:w="709" w:type="dxa"/>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r>
      <w:tr w:rsidR="007871D0" w:rsidRPr="005A2C03" w:rsidTr="005A2C03">
        <w:trPr>
          <w:trHeight w:val="76"/>
        </w:trPr>
        <w:tc>
          <w:tcPr>
            <w:tcW w:w="13042" w:type="dxa"/>
            <w:gridSpan w:val="19"/>
            <w:tcBorders>
              <w:top w:val="nil"/>
              <w:left w:val="nil"/>
              <w:bottom w:val="single" w:sz="4" w:space="0" w:color="auto"/>
              <w:right w:val="nil"/>
            </w:tcBorders>
            <w:shd w:val="clear" w:color="auto" w:fill="auto"/>
            <w:noWrap/>
            <w:vAlign w:val="center"/>
            <w:hideMark/>
          </w:tcPr>
          <w:p w:rsidR="007871D0" w:rsidRPr="005A2C03" w:rsidRDefault="007871D0" w:rsidP="007871D0">
            <w:pPr>
              <w:spacing w:line="276" w:lineRule="auto"/>
              <w:jc w:val="both"/>
              <w:rPr>
                <w:bCs/>
              </w:rPr>
            </w:pPr>
          </w:p>
        </w:tc>
        <w:tc>
          <w:tcPr>
            <w:tcW w:w="566" w:type="dxa"/>
            <w:gridSpan w:val="3"/>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c>
          <w:tcPr>
            <w:tcW w:w="709" w:type="dxa"/>
            <w:gridSpan w:val="2"/>
            <w:tcBorders>
              <w:top w:val="nil"/>
              <w:left w:val="nil"/>
              <w:bottom w:val="nil"/>
              <w:right w:val="nil"/>
            </w:tcBorders>
          </w:tcPr>
          <w:p w:rsidR="007871D0" w:rsidRPr="005A2C03" w:rsidRDefault="007871D0" w:rsidP="007871D0">
            <w:pPr>
              <w:spacing w:line="276" w:lineRule="auto"/>
              <w:jc w:val="both"/>
              <w:rPr>
                <w:bCs/>
              </w:rPr>
            </w:pPr>
          </w:p>
        </w:tc>
        <w:tc>
          <w:tcPr>
            <w:tcW w:w="709" w:type="dxa"/>
            <w:tcBorders>
              <w:top w:val="nil"/>
              <w:left w:val="nil"/>
              <w:bottom w:val="nil"/>
              <w:right w:val="nil"/>
            </w:tcBorders>
            <w:shd w:val="clear" w:color="auto" w:fill="auto"/>
            <w:noWrap/>
            <w:vAlign w:val="bottom"/>
            <w:hideMark/>
          </w:tcPr>
          <w:p w:rsidR="007871D0" w:rsidRPr="005A2C03" w:rsidRDefault="007871D0" w:rsidP="007871D0">
            <w:pPr>
              <w:spacing w:line="276" w:lineRule="auto"/>
              <w:jc w:val="both"/>
              <w:rPr>
                <w:bCs/>
              </w:rPr>
            </w:pPr>
          </w:p>
        </w:tc>
      </w:tr>
      <w:tr w:rsidR="007871D0" w:rsidRPr="005A2C03" w:rsidTr="005A2C03">
        <w:trPr>
          <w:trHeight w:val="224"/>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t xml:space="preserve">№ </w:t>
            </w:r>
            <w:proofErr w:type="gramStart"/>
            <w:r w:rsidRPr="005A2C03">
              <w:rPr>
                <w:bCs/>
              </w:rPr>
              <w:t>п</w:t>
            </w:r>
            <w:proofErr w:type="gramEnd"/>
            <w:r w:rsidRPr="005A2C03">
              <w:rPr>
                <w:bCs/>
              </w:rPr>
              <w:t>/п</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t>Цель, задачи и мероприятия (ведомственные целевые программы) муниципальной программы</w:t>
            </w:r>
          </w:p>
        </w:tc>
        <w:tc>
          <w:tcPr>
            <w:tcW w:w="18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t>Наименование показателей целей, задач, мероприятий муниципальной программы (единицы измерения)</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t>Ответственный исполнитель, соисполнители  муниципальной программы                        (участники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t>Фактическое значение показателей на момент разработки муниципальной программы 2015 год</w:t>
            </w:r>
          </w:p>
        </w:tc>
        <w:tc>
          <w:tcPr>
            <w:tcW w:w="5247" w:type="dxa"/>
            <w:gridSpan w:val="12"/>
            <w:tcBorders>
              <w:top w:val="single" w:sz="4" w:space="0" w:color="auto"/>
              <w:left w:val="nil"/>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t>Плановые значения показателей по годам реализации муниципальной программы</w:t>
            </w:r>
          </w:p>
        </w:tc>
        <w:tc>
          <w:tcPr>
            <w:tcW w:w="1843" w:type="dxa"/>
            <w:gridSpan w:val="5"/>
            <w:vMerge w:val="restart"/>
            <w:tcBorders>
              <w:top w:val="single" w:sz="4" w:space="0" w:color="auto"/>
              <w:left w:val="nil"/>
              <w:right w:val="single" w:sz="4" w:space="0" w:color="auto"/>
            </w:tcBorders>
          </w:tcPr>
          <w:p w:rsidR="007871D0" w:rsidRPr="005A2C03" w:rsidRDefault="007871D0" w:rsidP="007871D0">
            <w:pPr>
              <w:spacing w:line="276" w:lineRule="auto"/>
              <w:jc w:val="both"/>
              <w:rPr>
                <w:bCs/>
              </w:rPr>
            </w:pPr>
            <w:r w:rsidRPr="005A2C03">
              <w:rPr>
                <w:bCs/>
              </w:rPr>
              <w:t>Алгоритм формирования (формула) расчета показателя, метод сбора информации</w:t>
            </w:r>
          </w:p>
        </w:tc>
      </w:tr>
      <w:tr w:rsidR="007871D0" w:rsidRPr="005A2C03" w:rsidTr="005A2C03">
        <w:trPr>
          <w:trHeight w:val="22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7871D0" w:rsidRPr="005A2C03" w:rsidRDefault="007871D0" w:rsidP="007871D0">
            <w:pPr>
              <w:spacing w:line="276" w:lineRule="auto"/>
              <w:jc w:val="both"/>
              <w:rPr>
                <w:bCs/>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rsidR="007871D0" w:rsidRPr="005A2C03" w:rsidRDefault="007871D0" w:rsidP="007871D0">
            <w:pPr>
              <w:spacing w:line="276" w:lineRule="auto"/>
              <w:jc w:val="both"/>
              <w:rPr>
                <w:bCs/>
              </w:rPr>
            </w:pPr>
          </w:p>
        </w:tc>
        <w:tc>
          <w:tcPr>
            <w:tcW w:w="1840" w:type="dxa"/>
            <w:gridSpan w:val="2"/>
            <w:vMerge/>
            <w:tcBorders>
              <w:top w:val="single" w:sz="4" w:space="0" w:color="auto"/>
              <w:left w:val="single" w:sz="4" w:space="0" w:color="auto"/>
              <w:bottom w:val="single" w:sz="4" w:space="0" w:color="auto"/>
              <w:right w:val="single" w:sz="4" w:space="0" w:color="auto"/>
            </w:tcBorders>
            <w:vAlign w:val="center"/>
            <w:hideMark/>
          </w:tcPr>
          <w:p w:rsidR="007871D0" w:rsidRPr="005A2C03" w:rsidRDefault="007871D0" w:rsidP="007871D0">
            <w:pPr>
              <w:spacing w:line="276" w:lineRule="auto"/>
              <w:jc w:val="both"/>
              <w:rPr>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7871D0" w:rsidRPr="005A2C03" w:rsidRDefault="007871D0" w:rsidP="007871D0">
            <w:pPr>
              <w:spacing w:line="276" w:lineRule="auto"/>
              <w:jc w:val="both"/>
              <w:rPr>
                <w:b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871D0" w:rsidRPr="005A2C03" w:rsidRDefault="007871D0" w:rsidP="007871D0">
            <w:pPr>
              <w:spacing w:line="276" w:lineRule="auto"/>
              <w:jc w:val="both"/>
              <w:rPr>
                <w:bCs/>
              </w:rPr>
            </w:pPr>
          </w:p>
        </w:tc>
        <w:tc>
          <w:tcPr>
            <w:tcW w:w="992" w:type="dxa"/>
            <w:gridSpan w:val="2"/>
            <w:tcBorders>
              <w:top w:val="nil"/>
              <w:left w:val="nil"/>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t>2016 год</w:t>
            </w:r>
          </w:p>
        </w:tc>
        <w:tc>
          <w:tcPr>
            <w:tcW w:w="850" w:type="dxa"/>
            <w:tcBorders>
              <w:top w:val="nil"/>
              <w:left w:val="nil"/>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t>2017 год</w:t>
            </w:r>
          </w:p>
        </w:tc>
        <w:tc>
          <w:tcPr>
            <w:tcW w:w="854" w:type="dxa"/>
            <w:tcBorders>
              <w:top w:val="nil"/>
              <w:left w:val="nil"/>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t>2018 год</w:t>
            </w:r>
          </w:p>
        </w:tc>
        <w:tc>
          <w:tcPr>
            <w:tcW w:w="850" w:type="dxa"/>
            <w:gridSpan w:val="2"/>
            <w:tcBorders>
              <w:top w:val="nil"/>
              <w:left w:val="nil"/>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t>2019 год</w:t>
            </w:r>
          </w:p>
        </w:tc>
        <w:tc>
          <w:tcPr>
            <w:tcW w:w="851" w:type="dxa"/>
            <w:gridSpan w:val="4"/>
            <w:tcBorders>
              <w:top w:val="nil"/>
              <w:left w:val="nil"/>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t>2020 год</w:t>
            </w:r>
          </w:p>
        </w:tc>
        <w:tc>
          <w:tcPr>
            <w:tcW w:w="850" w:type="dxa"/>
            <w:gridSpan w:val="2"/>
            <w:tcBorders>
              <w:top w:val="nil"/>
              <w:left w:val="nil"/>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t>2021 год</w:t>
            </w:r>
          </w:p>
        </w:tc>
        <w:tc>
          <w:tcPr>
            <w:tcW w:w="1843" w:type="dxa"/>
            <w:gridSpan w:val="5"/>
            <w:vMerge/>
            <w:tcBorders>
              <w:left w:val="nil"/>
              <w:bottom w:val="single" w:sz="4" w:space="0" w:color="auto"/>
              <w:right w:val="single" w:sz="4" w:space="0" w:color="auto"/>
            </w:tcBorders>
          </w:tcPr>
          <w:p w:rsidR="007871D0" w:rsidRPr="005A2C03" w:rsidRDefault="007871D0" w:rsidP="007871D0">
            <w:pPr>
              <w:spacing w:line="276" w:lineRule="auto"/>
              <w:jc w:val="both"/>
              <w:rPr>
                <w:bCs/>
              </w:rPr>
            </w:pPr>
          </w:p>
        </w:tc>
      </w:tr>
      <w:tr w:rsidR="007871D0" w:rsidRPr="005A2C03" w:rsidTr="005A2C03">
        <w:trPr>
          <w:trHeight w:val="61"/>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7871D0" w:rsidRPr="005A2C03" w:rsidRDefault="007871D0" w:rsidP="007871D0">
            <w:pPr>
              <w:spacing w:line="276" w:lineRule="auto"/>
              <w:jc w:val="both"/>
              <w:rPr>
                <w:bCs/>
              </w:rPr>
            </w:pPr>
            <w:r w:rsidRPr="005A2C03">
              <w:rPr>
                <w:bCs/>
              </w:rPr>
              <w:t>1</w:t>
            </w:r>
          </w:p>
        </w:tc>
        <w:tc>
          <w:tcPr>
            <w:tcW w:w="2409" w:type="dxa"/>
            <w:gridSpan w:val="2"/>
            <w:tcBorders>
              <w:top w:val="nil"/>
              <w:left w:val="nil"/>
              <w:bottom w:val="single" w:sz="4" w:space="0" w:color="auto"/>
              <w:right w:val="single" w:sz="4" w:space="0" w:color="auto"/>
            </w:tcBorders>
            <w:shd w:val="clear" w:color="auto" w:fill="auto"/>
            <w:vAlign w:val="bottom"/>
            <w:hideMark/>
          </w:tcPr>
          <w:p w:rsidR="007871D0" w:rsidRPr="005A2C03" w:rsidRDefault="007871D0" w:rsidP="007871D0">
            <w:pPr>
              <w:spacing w:line="276" w:lineRule="auto"/>
              <w:jc w:val="both"/>
              <w:rPr>
                <w:bCs/>
              </w:rPr>
            </w:pPr>
            <w:r w:rsidRPr="005A2C03">
              <w:rPr>
                <w:bCs/>
              </w:rPr>
              <w:t>2</w:t>
            </w:r>
          </w:p>
        </w:tc>
        <w:tc>
          <w:tcPr>
            <w:tcW w:w="1840" w:type="dxa"/>
            <w:gridSpan w:val="2"/>
            <w:tcBorders>
              <w:top w:val="nil"/>
              <w:left w:val="nil"/>
              <w:bottom w:val="single" w:sz="4" w:space="0" w:color="auto"/>
              <w:right w:val="single" w:sz="4" w:space="0" w:color="auto"/>
            </w:tcBorders>
            <w:shd w:val="clear" w:color="auto" w:fill="auto"/>
            <w:vAlign w:val="bottom"/>
            <w:hideMark/>
          </w:tcPr>
          <w:p w:rsidR="007871D0" w:rsidRPr="005A2C03" w:rsidRDefault="007871D0" w:rsidP="007871D0">
            <w:pPr>
              <w:spacing w:line="276" w:lineRule="auto"/>
              <w:jc w:val="both"/>
              <w:rPr>
                <w:bCs/>
              </w:rPr>
            </w:pPr>
            <w:r w:rsidRPr="005A2C03">
              <w:rPr>
                <w:bCs/>
              </w:rPr>
              <w:t>3</w:t>
            </w:r>
          </w:p>
        </w:tc>
        <w:tc>
          <w:tcPr>
            <w:tcW w:w="1701" w:type="dxa"/>
            <w:gridSpan w:val="2"/>
            <w:tcBorders>
              <w:top w:val="nil"/>
              <w:left w:val="nil"/>
              <w:bottom w:val="nil"/>
              <w:right w:val="single" w:sz="4" w:space="0" w:color="auto"/>
            </w:tcBorders>
            <w:shd w:val="clear" w:color="auto" w:fill="auto"/>
            <w:vAlign w:val="bottom"/>
            <w:hideMark/>
          </w:tcPr>
          <w:p w:rsidR="007871D0" w:rsidRPr="005A2C03" w:rsidRDefault="007871D0" w:rsidP="007871D0">
            <w:pPr>
              <w:spacing w:line="276" w:lineRule="auto"/>
              <w:jc w:val="both"/>
              <w:rPr>
                <w:bCs/>
              </w:rPr>
            </w:pPr>
            <w:r w:rsidRPr="005A2C03">
              <w:rPr>
                <w:bCs/>
              </w:rPr>
              <w:t>4</w:t>
            </w:r>
          </w:p>
        </w:tc>
        <w:tc>
          <w:tcPr>
            <w:tcW w:w="1418" w:type="dxa"/>
            <w:tcBorders>
              <w:top w:val="nil"/>
              <w:left w:val="nil"/>
              <w:bottom w:val="nil"/>
              <w:right w:val="single" w:sz="4" w:space="0" w:color="auto"/>
            </w:tcBorders>
            <w:shd w:val="clear" w:color="auto" w:fill="auto"/>
            <w:vAlign w:val="bottom"/>
            <w:hideMark/>
          </w:tcPr>
          <w:p w:rsidR="007871D0" w:rsidRPr="005A2C03" w:rsidRDefault="007871D0" w:rsidP="007871D0">
            <w:pPr>
              <w:spacing w:line="276" w:lineRule="auto"/>
              <w:jc w:val="both"/>
              <w:rPr>
                <w:bCs/>
              </w:rPr>
            </w:pPr>
            <w:r w:rsidRPr="005A2C03">
              <w:rPr>
                <w:bCs/>
              </w:rPr>
              <w:t>5</w:t>
            </w:r>
          </w:p>
        </w:tc>
        <w:tc>
          <w:tcPr>
            <w:tcW w:w="992" w:type="dxa"/>
            <w:gridSpan w:val="2"/>
            <w:tcBorders>
              <w:top w:val="nil"/>
              <w:left w:val="nil"/>
              <w:bottom w:val="nil"/>
              <w:right w:val="single" w:sz="4" w:space="0" w:color="auto"/>
            </w:tcBorders>
            <w:shd w:val="clear" w:color="auto" w:fill="auto"/>
            <w:vAlign w:val="bottom"/>
            <w:hideMark/>
          </w:tcPr>
          <w:p w:rsidR="007871D0" w:rsidRPr="005A2C03" w:rsidRDefault="007871D0" w:rsidP="007871D0">
            <w:pPr>
              <w:spacing w:line="276" w:lineRule="auto"/>
              <w:jc w:val="both"/>
              <w:rPr>
                <w:bCs/>
              </w:rPr>
            </w:pPr>
            <w:r w:rsidRPr="005A2C03">
              <w:rPr>
                <w:bCs/>
              </w:rPr>
              <w:t>6</w:t>
            </w:r>
          </w:p>
        </w:tc>
        <w:tc>
          <w:tcPr>
            <w:tcW w:w="850" w:type="dxa"/>
            <w:tcBorders>
              <w:top w:val="nil"/>
              <w:left w:val="nil"/>
              <w:bottom w:val="nil"/>
              <w:right w:val="single" w:sz="4" w:space="0" w:color="auto"/>
            </w:tcBorders>
            <w:shd w:val="clear" w:color="auto" w:fill="auto"/>
            <w:vAlign w:val="bottom"/>
            <w:hideMark/>
          </w:tcPr>
          <w:p w:rsidR="007871D0" w:rsidRPr="005A2C03" w:rsidRDefault="007871D0" w:rsidP="007871D0">
            <w:pPr>
              <w:spacing w:line="276" w:lineRule="auto"/>
              <w:jc w:val="both"/>
              <w:rPr>
                <w:bCs/>
              </w:rPr>
            </w:pPr>
            <w:r w:rsidRPr="005A2C03">
              <w:rPr>
                <w:bCs/>
              </w:rPr>
              <w:t>7</w:t>
            </w:r>
          </w:p>
        </w:tc>
        <w:tc>
          <w:tcPr>
            <w:tcW w:w="854" w:type="dxa"/>
            <w:tcBorders>
              <w:top w:val="nil"/>
              <w:left w:val="nil"/>
              <w:bottom w:val="nil"/>
              <w:right w:val="single" w:sz="4" w:space="0" w:color="auto"/>
            </w:tcBorders>
            <w:shd w:val="clear" w:color="auto" w:fill="auto"/>
            <w:vAlign w:val="bottom"/>
            <w:hideMark/>
          </w:tcPr>
          <w:p w:rsidR="007871D0" w:rsidRPr="005A2C03" w:rsidRDefault="007871D0" w:rsidP="007871D0">
            <w:pPr>
              <w:spacing w:line="276" w:lineRule="auto"/>
              <w:jc w:val="both"/>
              <w:rPr>
                <w:bCs/>
              </w:rPr>
            </w:pPr>
            <w:r w:rsidRPr="005A2C03">
              <w:rPr>
                <w:bCs/>
              </w:rPr>
              <w:t>8</w:t>
            </w:r>
          </w:p>
        </w:tc>
        <w:tc>
          <w:tcPr>
            <w:tcW w:w="850" w:type="dxa"/>
            <w:gridSpan w:val="2"/>
            <w:tcBorders>
              <w:top w:val="nil"/>
              <w:left w:val="nil"/>
              <w:bottom w:val="nil"/>
              <w:right w:val="single" w:sz="4" w:space="0" w:color="auto"/>
            </w:tcBorders>
            <w:shd w:val="clear" w:color="auto" w:fill="auto"/>
            <w:vAlign w:val="bottom"/>
            <w:hideMark/>
          </w:tcPr>
          <w:p w:rsidR="007871D0" w:rsidRPr="005A2C03" w:rsidRDefault="007871D0" w:rsidP="007871D0">
            <w:pPr>
              <w:spacing w:line="276" w:lineRule="auto"/>
              <w:jc w:val="both"/>
              <w:rPr>
                <w:bCs/>
              </w:rPr>
            </w:pPr>
            <w:r w:rsidRPr="005A2C03">
              <w:rPr>
                <w:bCs/>
              </w:rPr>
              <w:t>8</w:t>
            </w:r>
          </w:p>
        </w:tc>
        <w:tc>
          <w:tcPr>
            <w:tcW w:w="851" w:type="dxa"/>
            <w:gridSpan w:val="4"/>
            <w:tcBorders>
              <w:top w:val="nil"/>
              <w:left w:val="nil"/>
              <w:bottom w:val="nil"/>
              <w:right w:val="single" w:sz="4" w:space="0" w:color="auto"/>
            </w:tcBorders>
            <w:shd w:val="clear" w:color="auto" w:fill="auto"/>
            <w:vAlign w:val="bottom"/>
            <w:hideMark/>
          </w:tcPr>
          <w:p w:rsidR="007871D0" w:rsidRPr="005A2C03" w:rsidRDefault="007871D0" w:rsidP="007871D0">
            <w:pPr>
              <w:spacing w:line="276" w:lineRule="auto"/>
              <w:jc w:val="both"/>
              <w:rPr>
                <w:bCs/>
              </w:rPr>
            </w:pPr>
            <w:r w:rsidRPr="005A2C03">
              <w:rPr>
                <w:bCs/>
              </w:rPr>
              <w:t>9</w:t>
            </w:r>
          </w:p>
        </w:tc>
        <w:tc>
          <w:tcPr>
            <w:tcW w:w="850" w:type="dxa"/>
            <w:gridSpan w:val="2"/>
            <w:tcBorders>
              <w:top w:val="nil"/>
              <w:left w:val="nil"/>
              <w:bottom w:val="nil"/>
              <w:right w:val="single" w:sz="4" w:space="0" w:color="auto"/>
            </w:tcBorders>
            <w:shd w:val="clear" w:color="auto" w:fill="auto"/>
            <w:vAlign w:val="bottom"/>
            <w:hideMark/>
          </w:tcPr>
          <w:p w:rsidR="007871D0" w:rsidRPr="005A2C03" w:rsidRDefault="007871D0" w:rsidP="007871D0">
            <w:pPr>
              <w:spacing w:line="276" w:lineRule="auto"/>
              <w:jc w:val="both"/>
              <w:rPr>
                <w:bCs/>
              </w:rPr>
            </w:pPr>
            <w:r w:rsidRPr="005A2C03">
              <w:rPr>
                <w:bCs/>
              </w:rPr>
              <w:t>9</w:t>
            </w:r>
          </w:p>
        </w:tc>
        <w:tc>
          <w:tcPr>
            <w:tcW w:w="1843" w:type="dxa"/>
            <w:gridSpan w:val="5"/>
            <w:tcBorders>
              <w:top w:val="nil"/>
              <w:left w:val="nil"/>
              <w:bottom w:val="nil"/>
              <w:right w:val="single" w:sz="4" w:space="0" w:color="auto"/>
            </w:tcBorders>
          </w:tcPr>
          <w:p w:rsidR="007871D0" w:rsidRPr="005A2C03" w:rsidRDefault="007871D0" w:rsidP="007871D0">
            <w:pPr>
              <w:spacing w:line="276" w:lineRule="auto"/>
              <w:jc w:val="both"/>
              <w:rPr>
                <w:bCs/>
              </w:rPr>
            </w:pPr>
          </w:p>
        </w:tc>
      </w:tr>
      <w:tr w:rsidR="007871D0" w:rsidRPr="005A2C03" w:rsidTr="005A2C03">
        <w:trPr>
          <w:trHeight w:val="959"/>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p>
        </w:tc>
        <w:tc>
          <w:tcPr>
            <w:tcW w:w="2409" w:type="dxa"/>
            <w:gridSpan w:val="2"/>
            <w:tcBorders>
              <w:top w:val="nil"/>
              <w:left w:val="nil"/>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t xml:space="preserve">Цель подпрограммы: Создание условий для организации физкультурно-оздоровительной и спортивной работы с населением </w:t>
            </w:r>
            <w:r w:rsidRPr="005A2C03">
              <w:rPr>
                <w:bCs/>
              </w:rPr>
              <w:lastRenderedPageBreak/>
              <w:t>Колпашевского района</w:t>
            </w:r>
          </w:p>
        </w:tc>
        <w:tc>
          <w:tcPr>
            <w:tcW w:w="1840" w:type="dxa"/>
            <w:gridSpan w:val="2"/>
            <w:tcBorders>
              <w:top w:val="nil"/>
              <w:left w:val="nil"/>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lastRenderedPageBreak/>
              <w:t xml:space="preserve">Количество участников массовых спортивных мероприятий и физкультурных мероприятий, </w:t>
            </w:r>
            <w:r w:rsidRPr="005A2C03">
              <w:rPr>
                <w:bCs/>
              </w:rPr>
              <w:lastRenderedPageBreak/>
              <w:t>проведенных на территории Колпашевского района, (чел.)</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lastRenderedPageBreak/>
              <w:t xml:space="preserve">Управление по культуре, спорту и молодёжной политике Администрации </w:t>
            </w:r>
            <w:r w:rsidRPr="005A2C03">
              <w:rPr>
                <w:bCs/>
              </w:rPr>
              <w:lastRenderedPageBreak/>
              <w:t>Колпашевского района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lastRenderedPageBreak/>
              <w:t>17800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t>18300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t>18600</w:t>
            </w:r>
          </w:p>
        </w:tc>
        <w:tc>
          <w:tcPr>
            <w:tcW w:w="854" w:type="dxa"/>
            <w:tcBorders>
              <w:top w:val="single" w:sz="4" w:space="0" w:color="auto"/>
              <w:left w:val="nil"/>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t>18900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t>19200</w:t>
            </w:r>
          </w:p>
        </w:tc>
        <w:tc>
          <w:tcPr>
            <w:tcW w:w="851" w:type="dxa"/>
            <w:gridSpan w:val="4"/>
            <w:tcBorders>
              <w:top w:val="single" w:sz="4" w:space="0" w:color="auto"/>
              <w:left w:val="nil"/>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t>19500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t>19700</w:t>
            </w:r>
          </w:p>
        </w:tc>
        <w:tc>
          <w:tcPr>
            <w:tcW w:w="1843" w:type="dxa"/>
            <w:gridSpan w:val="5"/>
            <w:tcBorders>
              <w:top w:val="single" w:sz="4" w:space="0" w:color="auto"/>
              <w:left w:val="nil"/>
              <w:bottom w:val="single" w:sz="4" w:space="0" w:color="auto"/>
              <w:right w:val="single" w:sz="4" w:space="0" w:color="auto"/>
            </w:tcBorders>
          </w:tcPr>
          <w:p w:rsidR="007871D0" w:rsidRPr="005A2C03" w:rsidRDefault="007871D0" w:rsidP="007871D0">
            <w:pPr>
              <w:spacing w:line="276" w:lineRule="auto"/>
              <w:jc w:val="both"/>
              <w:rPr>
                <w:bCs/>
              </w:rPr>
            </w:pPr>
            <w:r w:rsidRPr="005A2C03">
              <w:rPr>
                <w:bCs/>
              </w:rPr>
              <w:t>подсчёт суммарного количества</w:t>
            </w:r>
          </w:p>
          <w:p w:rsidR="007871D0" w:rsidRPr="005A2C03" w:rsidRDefault="007871D0" w:rsidP="007871D0">
            <w:pPr>
              <w:spacing w:line="276" w:lineRule="auto"/>
              <w:jc w:val="both"/>
              <w:rPr>
                <w:bCs/>
              </w:rPr>
            </w:pPr>
            <w:r w:rsidRPr="005A2C03">
              <w:rPr>
                <w:bCs/>
              </w:rPr>
              <w:t>Куч=∑(</w:t>
            </w:r>
            <w:proofErr w:type="spellStart"/>
            <w:r w:rsidRPr="005A2C03">
              <w:rPr>
                <w:bCs/>
              </w:rPr>
              <w:t>Куч</w:t>
            </w:r>
            <w:proofErr w:type="gramStart"/>
            <w:r w:rsidRPr="005A2C03">
              <w:rPr>
                <w:bCs/>
              </w:rPr>
              <w:t>i</w:t>
            </w:r>
            <w:proofErr w:type="spellEnd"/>
            <w:proofErr w:type="gramEnd"/>
            <w:r w:rsidRPr="005A2C03">
              <w:rPr>
                <w:bCs/>
              </w:rPr>
              <w:t>)</w:t>
            </w:r>
          </w:p>
          <w:p w:rsidR="007871D0" w:rsidRPr="005A2C03" w:rsidRDefault="007871D0" w:rsidP="007871D0">
            <w:pPr>
              <w:spacing w:line="276" w:lineRule="auto"/>
              <w:jc w:val="both"/>
              <w:rPr>
                <w:bCs/>
              </w:rPr>
            </w:pPr>
            <w:r w:rsidRPr="005A2C03">
              <w:rPr>
                <w:bCs/>
              </w:rPr>
              <w:t>i=n</w:t>
            </w:r>
          </w:p>
          <w:p w:rsidR="007871D0" w:rsidRPr="005A2C03" w:rsidRDefault="007871D0" w:rsidP="007871D0">
            <w:pPr>
              <w:spacing w:line="276" w:lineRule="auto"/>
              <w:jc w:val="both"/>
              <w:rPr>
                <w:bCs/>
              </w:rPr>
            </w:pPr>
            <w:r w:rsidRPr="005A2C03">
              <w:rPr>
                <w:bCs/>
              </w:rPr>
              <w:t>Ку</w:t>
            </w:r>
            <w:proofErr w:type="gramStart"/>
            <w:r w:rsidRPr="005A2C03">
              <w:rPr>
                <w:bCs/>
              </w:rPr>
              <w:t>ч–</w:t>
            </w:r>
            <w:proofErr w:type="gramEnd"/>
            <w:r w:rsidRPr="005A2C03">
              <w:rPr>
                <w:bCs/>
              </w:rPr>
              <w:t xml:space="preserve"> Количество </w:t>
            </w:r>
            <w:r w:rsidRPr="005A2C03">
              <w:rPr>
                <w:bCs/>
              </w:rPr>
              <w:lastRenderedPageBreak/>
              <w:t xml:space="preserve">участников массовых спортивных мероприятий и физкультурных мероприятий, проведенных на территории Колпашевского района, чел. </w:t>
            </w:r>
            <w:proofErr w:type="spellStart"/>
            <w:r w:rsidRPr="005A2C03">
              <w:rPr>
                <w:bCs/>
              </w:rPr>
              <w:t>Кучi</w:t>
            </w:r>
            <w:proofErr w:type="spellEnd"/>
            <w:r w:rsidRPr="005A2C03">
              <w:rPr>
                <w:bCs/>
              </w:rPr>
              <w:t xml:space="preserve"> – количество участников i-</w:t>
            </w:r>
            <w:proofErr w:type="spellStart"/>
            <w:r w:rsidRPr="005A2C03">
              <w:rPr>
                <w:bCs/>
              </w:rPr>
              <w:t>го</w:t>
            </w:r>
            <w:proofErr w:type="spellEnd"/>
            <w:r w:rsidRPr="005A2C03">
              <w:rPr>
                <w:bCs/>
              </w:rPr>
              <w:t xml:space="preserve"> мероприятия,</w:t>
            </w:r>
          </w:p>
          <w:p w:rsidR="007871D0" w:rsidRPr="005A2C03" w:rsidRDefault="007871D0" w:rsidP="007871D0">
            <w:pPr>
              <w:spacing w:line="276" w:lineRule="auto"/>
              <w:jc w:val="both"/>
              <w:rPr>
                <w:bCs/>
              </w:rPr>
            </w:pPr>
            <w:r w:rsidRPr="005A2C03">
              <w:rPr>
                <w:bCs/>
              </w:rPr>
              <w:t>n- количество мероприятий</w:t>
            </w:r>
          </w:p>
          <w:p w:rsidR="007871D0" w:rsidRPr="005A2C03" w:rsidRDefault="007871D0" w:rsidP="007871D0">
            <w:pPr>
              <w:spacing w:line="276" w:lineRule="auto"/>
              <w:jc w:val="both"/>
              <w:rPr>
                <w:bCs/>
              </w:rPr>
            </w:pPr>
            <w:r w:rsidRPr="005A2C03">
              <w:rPr>
                <w:bCs/>
              </w:rPr>
              <w:t>(отчет об использовании субсидии, данные УКС и МП)</w:t>
            </w:r>
          </w:p>
        </w:tc>
      </w:tr>
      <w:tr w:rsidR="007871D0" w:rsidRPr="005A2C03" w:rsidTr="005A2C03">
        <w:trPr>
          <w:trHeight w:val="50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lastRenderedPageBreak/>
              <w:t>1.</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 xml:space="preserve">Задача 1 подпрограммы: </w:t>
            </w:r>
          </w:p>
          <w:p w:rsidR="007871D0" w:rsidRPr="005A2C03" w:rsidRDefault="007871D0" w:rsidP="007871D0">
            <w:pPr>
              <w:spacing w:line="276" w:lineRule="auto"/>
              <w:jc w:val="both"/>
              <w:rPr>
                <w:bCs/>
              </w:rPr>
            </w:pPr>
            <w:r w:rsidRPr="005A2C03">
              <w:rPr>
                <w:bCs/>
              </w:rPr>
              <w:t xml:space="preserve">Создание условий </w:t>
            </w:r>
            <w:proofErr w:type="gramStart"/>
            <w:r w:rsidRPr="005A2C03">
              <w:rPr>
                <w:bCs/>
              </w:rPr>
              <w:t>для</w:t>
            </w:r>
            <w:proofErr w:type="gramEnd"/>
            <w:r w:rsidRPr="005A2C03">
              <w:rPr>
                <w:bCs/>
              </w:rPr>
              <w:t xml:space="preserve"> </w:t>
            </w:r>
          </w:p>
          <w:p w:rsidR="007871D0" w:rsidRPr="005A2C03" w:rsidRDefault="007871D0" w:rsidP="007871D0">
            <w:pPr>
              <w:spacing w:line="276" w:lineRule="auto"/>
              <w:jc w:val="both"/>
              <w:rPr>
                <w:bCs/>
              </w:rPr>
            </w:pPr>
            <w:r w:rsidRPr="005A2C03">
              <w:rPr>
                <w:bCs/>
              </w:rPr>
              <w:t xml:space="preserve">строительства </w:t>
            </w:r>
            <w:proofErr w:type="gramStart"/>
            <w:r w:rsidRPr="005A2C03">
              <w:rPr>
                <w:bCs/>
              </w:rPr>
              <w:t>новых</w:t>
            </w:r>
            <w:proofErr w:type="gramEnd"/>
            <w:r w:rsidRPr="005A2C03">
              <w:rPr>
                <w:bCs/>
              </w:rPr>
              <w:t xml:space="preserve">, </w:t>
            </w:r>
          </w:p>
          <w:p w:rsidR="007871D0" w:rsidRPr="005A2C03" w:rsidRDefault="007871D0" w:rsidP="007871D0">
            <w:pPr>
              <w:spacing w:line="276" w:lineRule="auto"/>
              <w:jc w:val="both"/>
              <w:rPr>
                <w:bCs/>
              </w:rPr>
            </w:pPr>
            <w:r w:rsidRPr="005A2C03">
              <w:rPr>
                <w:bCs/>
              </w:rPr>
              <w:t xml:space="preserve">реконструкции  и текущего ремонта </w:t>
            </w:r>
            <w:proofErr w:type="gramStart"/>
            <w:r w:rsidRPr="005A2C03">
              <w:rPr>
                <w:bCs/>
              </w:rPr>
              <w:lastRenderedPageBreak/>
              <w:t>имеющихся</w:t>
            </w:r>
            <w:proofErr w:type="gramEnd"/>
            <w:r w:rsidRPr="005A2C03">
              <w:rPr>
                <w:bCs/>
              </w:rPr>
              <w:t xml:space="preserve"> спортивных</w:t>
            </w:r>
          </w:p>
          <w:p w:rsidR="007871D0" w:rsidRPr="005A2C03" w:rsidRDefault="007871D0" w:rsidP="007871D0">
            <w:pPr>
              <w:spacing w:line="276" w:lineRule="auto"/>
              <w:jc w:val="both"/>
              <w:rPr>
                <w:bCs/>
              </w:rPr>
            </w:pPr>
            <w:r w:rsidRPr="005A2C03">
              <w:rPr>
                <w:bCs/>
              </w:rPr>
              <w:t xml:space="preserve">сооружений на территории </w:t>
            </w:r>
          </w:p>
          <w:p w:rsidR="007871D0" w:rsidRPr="005A2C03" w:rsidRDefault="007871D0" w:rsidP="007871D0">
            <w:pPr>
              <w:spacing w:line="276" w:lineRule="auto"/>
              <w:jc w:val="both"/>
              <w:rPr>
                <w:bCs/>
              </w:rPr>
            </w:pPr>
            <w:r w:rsidRPr="005A2C03">
              <w:rPr>
                <w:bCs/>
              </w:rPr>
              <w:t xml:space="preserve">Колпашевского района  </w:t>
            </w:r>
          </w:p>
          <w:p w:rsidR="007871D0" w:rsidRPr="005A2C03" w:rsidRDefault="007871D0" w:rsidP="007871D0">
            <w:pPr>
              <w:spacing w:line="276" w:lineRule="auto"/>
              <w:jc w:val="both"/>
              <w:rPr>
                <w:bCs/>
              </w:rPr>
            </w:pPr>
            <w:r w:rsidRPr="005A2C03">
              <w:rPr>
                <w:bCs/>
              </w:rPr>
              <w:t xml:space="preserve">для населения, систематически </w:t>
            </w:r>
          </w:p>
          <w:p w:rsidR="007871D0" w:rsidRPr="005A2C03" w:rsidRDefault="007871D0" w:rsidP="007871D0">
            <w:pPr>
              <w:spacing w:line="276" w:lineRule="auto"/>
              <w:jc w:val="both"/>
              <w:rPr>
                <w:bCs/>
              </w:rPr>
            </w:pPr>
            <w:r w:rsidRPr="005A2C03">
              <w:rPr>
                <w:bCs/>
              </w:rPr>
              <w:t xml:space="preserve">занимающегося физической </w:t>
            </w:r>
          </w:p>
          <w:p w:rsidR="007871D0" w:rsidRPr="005A2C03" w:rsidRDefault="007871D0" w:rsidP="007871D0">
            <w:pPr>
              <w:spacing w:line="276" w:lineRule="auto"/>
              <w:jc w:val="both"/>
              <w:rPr>
                <w:bCs/>
              </w:rPr>
            </w:pPr>
            <w:r w:rsidRPr="005A2C03">
              <w:rPr>
                <w:bCs/>
              </w:rPr>
              <w:t>культурой и спортом</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lastRenderedPageBreak/>
              <w:t xml:space="preserve">Количество мест для занятий физической культурой и спортом (единовременная пропускная </w:t>
            </w:r>
            <w:r w:rsidRPr="005A2C03">
              <w:rPr>
                <w:bCs/>
              </w:rPr>
              <w:lastRenderedPageBreak/>
              <w:t>способность спортивных объектов) на территории Колпашевского района, (чел.)</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lastRenderedPageBreak/>
              <w:t xml:space="preserve"> Управление по культуре, спорту и молодёжной политике Администрации Колпашевског</w:t>
            </w:r>
            <w:r w:rsidRPr="005A2C03">
              <w:rPr>
                <w:bCs/>
              </w:rPr>
              <w:lastRenderedPageBreak/>
              <w:t>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1793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1813</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1835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2100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1860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1890</w:t>
            </w:r>
          </w:p>
        </w:tc>
        <w:tc>
          <w:tcPr>
            <w:tcW w:w="1843" w:type="dxa"/>
            <w:gridSpan w:val="5"/>
            <w:tcBorders>
              <w:top w:val="single" w:sz="4" w:space="0" w:color="auto"/>
              <w:left w:val="single" w:sz="4" w:space="0" w:color="auto"/>
              <w:bottom w:val="single" w:sz="4" w:space="0" w:color="auto"/>
              <w:right w:val="single" w:sz="4" w:space="0" w:color="auto"/>
            </w:tcBorders>
          </w:tcPr>
          <w:p w:rsidR="007871D0" w:rsidRPr="005A2C03" w:rsidRDefault="007871D0" w:rsidP="007871D0">
            <w:pPr>
              <w:spacing w:line="276" w:lineRule="auto"/>
              <w:jc w:val="both"/>
              <w:rPr>
                <w:bCs/>
              </w:rPr>
            </w:pPr>
            <w:r w:rsidRPr="005A2C03">
              <w:rPr>
                <w:bCs/>
              </w:rPr>
              <w:t>Суммарный объем ЕПС спортивных сооружений Колпашевского района</w:t>
            </w:r>
          </w:p>
          <w:p w:rsidR="007871D0" w:rsidRPr="005A2C03" w:rsidRDefault="007871D0" w:rsidP="007871D0">
            <w:pPr>
              <w:spacing w:line="276" w:lineRule="auto"/>
              <w:jc w:val="both"/>
              <w:rPr>
                <w:bCs/>
              </w:rPr>
            </w:pPr>
            <w:r w:rsidRPr="005A2C03">
              <w:rPr>
                <w:bCs/>
              </w:rPr>
              <w:t xml:space="preserve">(данные формы № 1-ФК </w:t>
            </w:r>
            <w:r w:rsidRPr="005A2C03">
              <w:rPr>
                <w:bCs/>
              </w:rPr>
              <w:lastRenderedPageBreak/>
              <w:t>федерального статистического наблюдения «Сведения о физической культуре и спорте»)</w:t>
            </w:r>
          </w:p>
          <w:p w:rsidR="007871D0" w:rsidRPr="005A2C03" w:rsidRDefault="007871D0" w:rsidP="007871D0">
            <w:pPr>
              <w:spacing w:line="276" w:lineRule="auto"/>
              <w:jc w:val="both"/>
              <w:rPr>
                <w:bCs/>
              </w:rPr>
            </w:pPr>
          </w:p>
          <w:p w:rsidR="007871D0" w:rsidRPr="005A2C03" w:rsidRDefault="007871D0" w:rsidP="007871D0">
            <w:pPr>
              <w:spacing w:line="276" w:lineRule="auto"/>
              <w:jc w:val="both"/>
              <w:rPr>
                <w:bCs/>
              </w:rPr>
            </w:pPr>
          </w:p>
        </w:tc>
      </w:tr>
      <w:tr w:rsidR="007871D0" w:rsidRPr="005A2C03" w:rsidTr="005A2C03">
        <w:trPr>
          <w:trHeight w:val="142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lastRenderedPageBreak/>
              <w:t>1.1.</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t xml:space="preserve">Основное мероприятие 1 подпрограммы: </w:t>
            </w:r>
          </w:p>
          <w:p w:rsidR="007871D0" w:rsidRPr="005A2C03" w:rsidRDefault="007871D0" w:rsidP="007871D0">
            <w:pPr>
              <w:spacing w:line="276" w:lineRule="auto"/>
              <w:jc w:val="both"/>
              <w:rPr>
                <w:bCs/>
              </w:rPr>
            </w:pPr>
            <w:r w:rsidRPr="005A2C03">
              <w:rPr>
                <w:bCs/>
              </w:rPr>
              <w:t>Развитие спортивной инфраструктуры (строительство новых, реконструкция и ремонт имеющихся спортивных сооружений)</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t>Количество построенных, реконструированных, отремонтированных, обустроенных спортивных сооружений на территории Колпашевского района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t>Управление по культуре, спорту и молодёжной политике; Управление образования Администрации Колпашевского района (ГРБС);</w:t>
            </w:r>
            <w:r w:rsidRPr="005A2C03">
              <w:rPr>
                <w:bCs/>
              </w:rPr>
              <w:br w:type="page"/>
              <w:t xml:space="preserve"> Администрации поселений (по согласованию)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1</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1</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 xml:space="preserve">1 </w:t>
            </w:r>
          </w:p>
        </w:tc>
        <w:tc>
          <w:tcPr>
            <w:tcW w:w="1843" w:type="dxa"/>
            <w:gridSpan w:val="5"/>
            <w:tcBorders>
              <w:top w:val="single" w:sz="4" w:space="0" w:color="auto"/>
              <w:left w:val="single" w:sz="4" w:space="0" w:color="auto"/>
              <w:bottom w:val="single" w:sz="4" w:space="0" w:color="auto"/>
              <w:right w:val="single" w:sz="4" w:space="0" w:color="auto"/>
            </w:tcBorders>
          </w:tcPr>
          <w:p w:rsidR="007871D0" w:rsidRPr="005A2C03" w:rsidRDefault="007871D0" w:rsidP="007871D0">
            <w:pPr>
              <w:spacing w:line="276" w:lineRule="auto"/>
              <w:jc w:val="both"/>
              <w:rPr>
                <w:bCs/>
              </w:rPr>
            </w:pPr>
            <w:r w:rsidRPr="005A2C03">
              <w:rPr>
                <w:bCs/>
              </w:rPr>
              <w:t>(подсчёт суммарного количества)</w:t>
            </w:r>
          </w:p>
          <w:p w:rsidR="007871D0" w:rsidRPr="005A2C03" w:rsidRDefault="007871D0" w:rsidP="007871D0">
            <w:pPr>
              <w:spacing w:line="276" w:lineRule="auto"/>
              <w:jc w:val="both"/>
              <w:rPr>
                <w:bCs/>
              </w:rPr>
            </w:pPr>
            <w:r w:rsidRPr="005A2C03">
              <w:rPr>
                <w:bCs/>
              </w:rPr>
              <w:t>Количество построенных, реконструированных, отремонтированных, обустроенных спортивных сооружений на территории Колпашевского района</w:t>
            </w:r>
          </w:p>
          <w:p w:rsidR="007871D0" w:rsidRPr="005A2C03" w:rsidRDefault="007871D0" w:rsidP="007871D0">
            <w:pPr>
              <w:spacing w:line="276" w:lineRule="auto"/>
              <w:jc w:val="both"/>
              <w:rPr>
                <w:bCs/>
              </w:rPr>
            </w:pPr>
            <w:r w:rsidRPr="005A2C03">
              <w:rPr>
                <w:bCs/>
              </w:rPr>
              <w:t xml:space="preserve">(данные формы № 1-ФК федерального </w:t>
            </w:r>
            <w:r w:rsidRPr="005A2C03">
              <w:rPr>
                <w:bCs/>
              </w:rPr>
              <w:lastRenderedPageBreak/>
              <w:t>статистического наблюдения «Сведения о физической культуре и спорте»; данные УКС и МП)</w:t>
            </w:r>
          </w:p>
        </w:tc>
      </w:tr>
      <w:tr w:rsidR="007871D0" w:rsidRPr="005A2C03" w:rsidTr="005A2C03">
        <w:trPr>
          <w:trHeight w:val="142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lastRenderedPageBreak/>
              <w:t>1.2.</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 xml:space="preserve">Основное мероприятие 2 подпрограммы: </w:t>
            </w:r>
          </w:p>
          <w:p w:rsidR="007871D0" w:rsidRPr="005A2C03" w:rsidRDefault="007871D0" w:rsidP="007871D0">
            <w:pPr>
              <w:spacing w:line="276" w:lineRule="auto"/>
              <w:jc w:val="both"/>
              <w:rPr>
                <w:bCs/>
              </w:rPr>
            </w:pPr>
            <w:r w:rsidRPr="005A2C03">
              <w:rPr>
                <w:bCs/>
              </w:rPr>
              <w:t xml:space="preserve">Капитальный ремонт стадиона МАУДО «ДЮСШ им. </w:t>
            </w:r>
            <w:proofErr w:type="spellStart"/>
            <w:r w:rsidRPr="005A2C03">
              <w:rPr>
                <w:bCs/>
              </w:rPr>
              <w:t>О.Рахматулиной</w:t>
            </w:r>
            <w:proofErr w:type="spellEnd"/>
            <w:r w:rsidRPr="005A2C03">
              <w:rPr>
                <w:bCs/>
              </w:rPr>
              <w:t>» по адресу: Томская область, г. Колпашево, ул. Ленина, 52.</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Количество отремонтированных объектов  на стадионе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Управление по культуре, спорту и молодёжной политике; Управление образования Администрации Колпашевского района (ГРБС)</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3</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p>
        </w:tc>
        <w:tc>
          <w:tcPr>
            <w:tcW w:w="1843" w:type="dxa"/>
            <w:gridSpan w:val="5"/>
            <w:tcBorders>
              <w:top w:val="single" w:sz="4" w:space="0" w:color="auto"/>
              <w:left w:val="single" w:sz="4" w:space="0" w:color="auto"/>
              <w:bottom w:val="single" w:sz="4" w:space="0" w:color="auto"/>
              <w:right w:val="single" w:sz="4" w:space="0" w:color="auto"/>
            </w:tcBorders>
          </w:tcPr>
          <w:p w:rsidR="007871D0" w:rsidRPr="005A2C03" w:rsidRDefault="007871D0" w:rsidP="007871D0">
            <w:pPr>
              <w:spacing w:line="276" w:lineRule="auto"/>
              <w:jc w:val="both"/>
              <w:rPr>
                <w:bCs/>
              </w:rPr>
            </w:pPr>
            <w:r w:rsidRPr="005A2C03">
              <w:rPr>
                <w:bCs/>
              </w:rPr>
              <w:t xml:space="preserve">Количество отремонтированных объектов на стадионе (акт приемки выполненных работ МАУДО «ДЮСШ им. </w:t>
            </w:r>
            <w:proofErr w:type="spellStart"/>
            <w:r w:rsidRPr="005A2C03">
              <w:rPr>
                <w:bCs/>
              </w:rPr>
              <w:t>О.Рахматулиной</w:t>
            </w:r>
            <w:proofErr w:type="spellEnd"/>
            <w:r w:rsidRPr="005A2C03">
              <w:rPr>
                <w:bCs/>
              </w:rPr>
              <w:t>»)</w:t>
            </w:r>
          </w:p>
        </w:tc>
      </w:tr>
      <w:tr w:rsidR="007871D0" w:rsidRPr="005A2C03" w:rsidTr="005A2C03">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t>2.</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t xml:space="preserve">Задача 2 подпрограммы: Создание благоприятных условий для увеличения охвата населения спортом и физической культурой   </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Количество завоеванных призовых мест, на соревнованиях разного уровня (ед.)</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Управление по культуре, спорту и молодёжной политике Администрации Колпашевского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6</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7</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7</w:t>
            </w:r>
          </w:p>
        </w:tc>
        <w:tc>
          <w:tcPr>
            <w:tcW w:w="1843" w:type="dxa"/>
            <w:gridSpan w:val="5"/>
            <w:tcBorders>
              <w:top w:val="single" w:sz="4" w:space="0" w:color="auto"/>
              <w:left w:val="single" w:sz="4" w:space="0" w:color="auto"/>
              <w:bottom w:val="single" w:sz="4" w:space="0" w:color="auto"/>
              <w:right w:val="single" w:sz="4" w:space="0" w:color="auto"/>
            </w:tcBorders>
          </w:tcPr>
          <w:p w:rsidR="007871D0" w:rsidRPr="005A2C03" w:rsidRDefault="007871D0" w:rsidP="007871D0">
            <w:pPr>
              <w:spacing w:line="276" w:lineRule="auto"/>
              <w:jc w:val="both"/>
              <w:rPr>
                <w:bCs/>
              </w:rPr>
            </w:pPr>
            <w:r w:rsidRPr="005A2C03">
              <w:rPr>
                <w:bCs/>
              </w:rPr>
              <w:t>Общее количество завоеванных призовых мест, на соревнованиях разного уровня (протоколы соревнований)</w:t>
            </w:r>
          </w:p>
        </w:tc>
      </w:tr>
      <w:tr w:rsidR="007871D0" w:rsidRPr="005A2C03" w:rsidTr="005A2C03">
        <w:trPr>
          <w:trHeight w:val="9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lastRenderedPageBreak/>
              <w:t>2.1.</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t>Основное мероприятие 1 подпрограммы: Организация физкультурно-оздоровительной работы с населением</w:t>
            </w:r>
          </w:p>
        </w:tc>
        <w:tc>
          <w:tcPr>
            <w:tcW w:w="18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t>Количество проведенных районных спортивных мероприятий (ед.)</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871D0" w:rsidRPr="005A2C03" w:rsidRDefault="007871D0" w:rsidP="007871D0">
            <w:pPr>
              <w:spacing w:line="276" w:lineRule="auto"/>
              <w:jc w:val="both"/>
              <w:rPr>
                <w:bCs/>
              </w:rPr>
            </w:pPr>
            <w:r w:rsidRPr="005A2C03">
              <w:rPr>
                <w:bCs/>
              </w:rPr>
              <w:t>Управление по культуре, спорту и молодёжной политике Администрации Колпашевского района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8</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9</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9</w:t>
            </w:r>
          </w:p>
        </w:tc>
        <w:tc>
          <w:tcPr>
            <w:tcW w:w="1843" w:type="dxa"/>
            <w:gridSpan w:val="5"/>
            <w:tcBorders>
              <w:top w:val="single" w:sz="4" w:space="0" w:color="auto"/>
              <w:left w:val="single" w:sz="4" w:space="0" w:color="auto"/>
              <w:bottom w:val="single" w:sz="4" w:space="0" w:color="auto"/>
              <w:right w:val="single" w:sz="4" w:space="0" w:color="auto"/>
            </w:tcBorders>
          </w:tcPr>
          <w:p w:rsidR="007871D0" w:rsidRPr="005A2C03" w:rsidRDefault="007871D0" w:rsidP="007871D0">
            <w:pPr>
              <w:spacing w:line="276" w:lineRule="auto"/>
              <w:jc w:val="both"/>
              <w:rPr>
                <w:bCs/>
              </w:rPr>
            </w:pPr>
            <w:r w:rsidRPr="005A2C03">
              <w:rPr>
                <w:bCs/>
              </w:rPr>
              <w:t>Общее количество проведенных районных спортивных мероприятий</w:t>
            </w:r>
          </w:p>
          <w:p w:rsidR="007871D0" w:rsidRPr="005A2C03" w:rsidRDefault="007871D0" w:rsidP="007871D0">
            <w:pPr>
              <w:spacing w:line="276" w:lineRule="auto"/>
              <w:jc w:val="both"/>
              <w:rPr>
                <w:bCs/>
              </w:rPr>
            </w:pPr>
            <w:r w:rsidRPr="005A2C03">
              <w:rPr>
                <w:bCs/>
              </w:rPr>
              <w:t>(отчет об использовании субсидии, данные УКС и МП)</w:t>
            </w:r>
          </w:p>
        </w:tc>
      </w:tr>
      <w:tr w:rsidR="007871D0" w:rsidRPr="005A2C03" w:rsidTr="005A2C03">
        <w:trPr>
          <w:trHeight w:val="315"/>
        </w:trPr>
        <w:tc>
          <w:tcPr>
            <w:tcW w:w="568" w:type="dxa"/>
            <w:tcBorders>
              <w:top w:val="single" w:sz="4" w:space="0" w:color="auto"/>
              <w:left w:val="single" w:sz="4" w:space="0" w:color="auto"/>
              <w:bottom w:val="single" w:sz="4" w:space="0" w:color="auto"/>
              <w:right w:val="single" w:sz="4" w:space="0" w:color="auto"/>
            </w:tcBorders>
            <w:vAlign w:val="center"/>
          </w:tcPr>
          <w:p w:rsidR="007871D0" w:rsidRPr="005A2C03" w:rsidRDefault="007871D0" w:rsidP="007871D0">
            <w:pPr>
              <w:spacing w:line="276" w:lineRule="auto"/>
              <w:jc w:val="both"/>
              <w:rPr>
                <w:bCs/>
              </w:rPr>
            </w:pPr>
            <w:r w:rsidRPr="005A2C03">
              <w:rPr>
                <w:bCs/>
              </w:rPr>
              <w:t>2.2.</w:t>
            </w:r>
          </w:p>
        </w:tc>
        <w:tc>
          <w:tcPr>
            <w:tcW w:w="2409" w:type="dxa"/>
            <w:gridSpan w:val="2"/>
            <w:tcBorders>
              <w:top w:val="single" w:sz="4" w:space="0" w:color="auto"/>
              <w:left w:val="single" w:sz="4" w:space="0" w:color="auto"/>
              <w:bottom w:val="single" w:sz="4" w:space="0" w:color="auto"/>
              <w:right w:val="single" w:sz="4" w:space="0" w:color="auto"/>
            </w:tcBorders>
            <w:vAlign w:val="center"/>
          </w:tcPr>
          <w:p w:rsidR="007871D0" w:rsidRPr="005A2C03" w:rsidRDefault="007871D0" w:rsidP="007871D0">
            <w:pPr>
              <w:spacing w:line="276" w:lineRule="auto"/>
              <w:jc w:val="both"/>
              <w:rPr>
                <w:bCs/>
              </w:rPr>
            </w:pPr>
            <w:r w:rsidRPr="005A2C03">
              <w:rPr>
                <w:bCs/>
              </w:rPr>
              <w:t>Основное мероприятие 2 подпрограммы: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w:t>
            </w:r>
          </w:p>
        </w:tc>
        <w:tc>
          <w:tcPr>
            <w:tcW w:w="1840" w:type="dxa"/>
            <w:gridSpan w:val="2"/>
            <w:tcBorders>
              <w:top w:val="single" w:sz="4" w:space="0" w:color="auto"/>
              <w:left w:val="nil"/>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 xml:space="preserve">Численность спортсменов Колпашевского района, участвующих в официальных региональных спортивных, физкультурных мероприятиях, проводимых </w:t>
            </w:r>
          </w:p>
          <w:p w:rsidR="007871D0" w:rsidRPr="005A2C03" w:rsidRDefault="007871D0" w:rsidP="007871D0">
            <w:pPr>
              <w:spacing w:line="276" w:lineRule="auto"/>
              <w:jc w:val="both"/>
              <w:rPr>
                <w:bCs/>
              </w:rPr>
            </w:pPr>
            <w:r w:rsidRPr="005A2C03">
              <w:rPr>
                <w:bCs/>
              </w:rPr>
              <w:t>на территории Томской области (чел.)</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871D0" w:rsidRPr="005A2C03" w:rsidRDefault="007871D0" w:rsidP="007871D0">
            <w:pPr>
              <w:spacing w:line="276" w:lineRule="auto"/>
              <w:jc w:val="both"/>
              <w:rPr>
                <w:bCs/>
              </w:rPr>
            </w:pPr>
            <w:r w:rsidRPr="005A2C03">
              <w:rPr>
                <w:bCs/>
              </w:rPr>
              <w:t>Управление по культуре, спорту и молодёжной политике Администрации Колпашевского района</w:t>
            </w:r>
          </w:p>
        </w:tc>
        <w:tc>
          <w:tcPr>
            <w:tcW w:w="1418" w:type="dxa"/>
            <w:tcBorders>
              <w:top w:val="single" w:sz="4" w:space="0" w:color="auto"/>
              <w:left w:val="nil"/>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120</w:t>
            </w:r>
          </w:p>
        </w:tc>
        <w:tc>
          <w:tcPr>
            <w:tcW w:w="850" w:type="dxa"/>
            <w:tcBorders>
              <w:top w:val="single" w:sz="4" w:space="0" w:color="auto"/>
              <w:left w:val="nil"/>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130</w:t>
            </w:r>
          </w:p>
        </w:tc>
        <w:tc>
          <w:tcPr>
            <w:tcW w:w="854" w:type="dxa"/>
            <w:tcBorders>
              <w:top w:val="single" w:sz="4" w:space="0" w:color="auto"/>
              <w:left w:val="nil"/>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135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140</w:t>
            </w:r>
          </w:p>
        </w:tc>
        <w:tc>
          <w:tcPr>
            <w:tcW w:w="851" w:type="dxa"/>
            <w:gridSpan w:val="4"/>
            <w:tcBorders>
              <w:top w:val="single" w:sz="4" w:space="0" w:color="auto"/>
              <w:left w:val="nil"/>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150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7871D0" w:rsidRPr="005A2C03" w:rsidRDefault="007871D0" w:rsidP="007871D0">
            <w:pPr>
              <w:spacing w:line="276" w:lineRule="auto"/>
              <w:jc w:val="both"/>
              <w:rPr>
                <w:bCs/>
              </w:rPr>
            </w:pPr>
            <w:r w:rsidRPr="005A2C03">
              <w:rPr>
                <w:bCs/>
              </w:rPr>
              <w:t>155</w:t>
            </w:r>
          </w:p>
        </w:tc>
        <w:tc>
          <w:tcPr>
            <w:tcW w:w="1843" w:type="dxa"/>
            <w:gridSpan w:val="5"/>
            <w:tcBorders>
              <w:top w:val="single" w:sz="4" w:space="0" w:color="auto"/>
              <w:left w:val="nil"/>
              <w:bottom w:val="single" w:sz="4" w:space="0" w:color="auto"/>
              <w:right w:val="single" w:sz="4" w:space="0" w:color="auto"/>
            </w:tcBorders>
          </w:tcPr>
          <w:p w:rsidR="007871D0" w:rsidRPr="005A2C03" w:rsidRDefault="007871D0" w:rsidP="007871D0">
            <w:pPr>
              <w:spacing w:line="276" w:lineRule="auto"/>
              <w:jc w:val="both"/>
              <w:rPr>
                <w:bCs/>
              </w:rPr>
            </w:pPr>
            <w:r w:rsidRPr="005A2C03">
              <w:rPr>
                <w:bCs/>
              </w:rPr>
              <w:t>Общая численность спортсменов Колпашевского района, участвующих в официальных региональных спортивных, физкультурных мероприятиях, проводимых</w:t>
            </w:r>
          </w:p>
          <w:p w:rsidR="007871D0" w:rsidRPr="005A2C03" w:rsidRDefault="007871D0" w:rsidP="007871D0">
            <w:pPr>
              <w:spacing w:line="276" w:lineRule="auto"/>
              <w:jc w:val="both"/>
              <w:rPr>
                <w:bCs/>
              </w:rPr>
            </w:pPr>
            <w:r w:rsidRPr="005A2C03">
              <w:rPr>
                <w:bCs/>
              </w:rPr>
              <w:t>на территории Томской области</w:t>
            </w:r>
          </w:p>
          <w:p w:rsidR="007871D0" w:rsidRPr="005A2C03" w:rsidRDefault="007871D0" w:rsidP="007871D0">
            <w:pPr>
              <w:spacing w:line="276" w:lineRule="auto"/>
              <w:jc w:val="both"/>
              <w:rPr>
                <w:bCs/>
              </w:rPr>
            </w:pPr>
            <w:r w:rsidRPr="005A2C03">
              <w:rPr>
                <w:bCs/>
              </w:rPr>
              <w:t>(протоколы соревнований)</w:t>
            </w:r>
          </w:p>
        </w:tc>
      </w:tr>
    </w:tbl>
    <w:p w:rsidR="003A7CD2" w:rsidRPr="005A2C03" w:rsidRDefault="003A7CD2" w:rsidP="003A7CD2">
      <w:pPr>
        <w:spacing w:line="276" w:lineRule="auto"/>
        <w:jc w:val="both"/>
        <w:rPr>
          <w:bCs/>
        </w:rPr>
        <w:sectPr w:rsidR="003A7CD2" w:rsidRPr="005A2C03" w:rsidSect="005A2C03">
          <w:pgSz w:w="16838" w:h="11906" w:orient="landscape"/>
          <w:pgMar w:top="1134" w:right="1134" w:bottom="1276" w:left="1134" w:header="709" w:footer="709" w:gutter="0"/>
          <w:cols w:space="708"/>
          <w:docGrid w:linePitch="360"/>
        </w:sectPr>
      </w:pPr>
    </w:p>
    <w:tbl>
      <w:tblPr>
        <w:tblW w:w="15451" w:type="dxa"/>
        <w:tblInd w:w="-34" w:type="dxa"/>
        <w:tblLayout w:type="fixed"/>
        <w:tblLook w:val="04A0" w:firstRow="1" w:lastRow="0" w:firstColumn="1" w:lastColumn="0" w:noHBand="0" w:noVBand="1"/>
      </w:tblPr>
      <w:tblGrid>
        <w:gridCol w:w="127"/>
        <w:gridCol w:w="724"/>
        <w:gridCol w:w="410"/>
        <w:gridCol w:w="15"/>
        <w:gridCol w:w="2694"/>
        <w:gridCol w:w="1276"/>
        <w:gridCol w:w="1559"/>
        <w:gridCol w:w="1417"/>
        <w:gridCol w:w="142"/>
        <w:gridCol w:w="991"/>
        <w:gridCol w:w="426"/>
        <w:gridCol w:w="709"/>
        <w:gridCol w:w="568"/>
        <w:gridCol w:w="992"/>
        <w:gridCol w:w="1133"/>
        <w:gridCol w:w="2268"/>
      </w:tblGrid>
      <w:tr w:rsidR="00463D7A" w:rsidRPr="005A2C03" w:rsidTr="005A2C03">
        <w:trPr>
          <w:trHeight w:val="300"/>
        </w:trPr>
        <w:tc>
          <w:tcPr>
            <w:tcW w:w="1276" w:type="dxa"/>
            <w:gridSpan w:val="4"/>
            <w:tcBorders>
              <w:top w:val="nil"/>
              <w:left w:val="nil"/>
              <w:bottom w:val="nil"/>
              <w:right w:val="nil"/>
            </w:tcBorders>
            <w:shd w:val="clear" w:color="auto" w:fill="auto"/>
            <w:noWrap/>
            <w:vAlign w:val="bottom"/>
            <w:hideMark/>
          </w:tcPr>
          <w:p w:rsidR="00463D7A" w:rsidRPr="005A2C03" w:rsidRDefault="00463D7A" w:rsidP="00463D7A">
            <w:pPr>
              <w:jc w:val="both"/>
              <w:rPr>
                <w:bCs/>
              </w:rPr>
            </w:pPr>
            <w:r w:rsidRPr="005A2C03">
              <w:rPr>
                <w:bCs/>
              </w:rPr>
              <w:lastRenderedPageBreak/>
              <w:br w:type="page"/>
            </w:r>
          </w:p>
        </w:tc>
        <w:tc>
          <w:tcPr>
            <w:tcW w:w="2694" w:type="dxa"/>
            <w:tcBorders>
              <w:top w:val="nil"/>
              <w:left w:val="nil"/>
              <w:bottom w:val="nil"/>
              <w:right w:val="nil"/>
            </w:tcBorders>
            <w:shd w:val="clear" w:color="auto" w:fill="auto"/>
            <w:noWrap/>
            <w:vAlign w:val="bottom"/>
            <w:hideMark/>
          </w:tcPr>
          <w:p w:rsidR="00463D7A" w:rsidRPr="005A2C03" w:rsidRDefault="00463D7A" w:rsidP="00463D7A">
            <w:pPr>
              <w:jc w:val="both"/>
              <w:rPr>
                <w:bCs/>
              </w:rPr>
            </w:pPr>
          </w:p>
        </w:tc>
        <w:tc>
          <w:tcPr>
            <w:tcW w:w="1276" w:type="dxa"/>
            <w:tcBorders>
              <w:top w:val="nil"/>
              <w:left w:val="nil"/>
              <w:bottom w:val="nil"/>
              <w:right w:val="nil"/>
            </w:tcBorders>
            <w:shd w:val="clear" w:color="auto" w:fill="auto"/>
            <w:noWrap/>
            <w:vAlign w:val="bottom"/>
            <w:hideMark/>
          </w:tcPr>
          <w:p w:rsidR="00463D7A" w:rsidRPr="005A2C03" w:rsidRDefault="00463D7A" w:rsidP="00463D7A">
            <w:pPr>
              <w:jc w:val="both"/>
              <w:rPr>
                <w:bCs/>
              </w:rPr>
            </w:pPr>
          </w:p>
        </w:tc>
        <w:tc>
          <w:tcPr>
            <w:tcW w:w="1559" w:type="dxa"/>
            <w:tcBorders>
              <w:top w:val="nil"/>
              <w:left w:val="nil"/>
              <w:bottom w:val="nil"/>
              <w:right w:val="nil"/>
            </w:tcBorders>
            <w:shd w:val="clear" w:color="auto" w:fill="auto"/>
            <w:noWrap/>
            <w:vAlign w:val="bottom"/>
            <w:hideMark/>
          </w:tcPr>
          <w:p w:rsidR="00463D7A" w:rsidRPr="005A2C03" w:rsidRDefault="00463D7A" w:rsidP="00463D7A">
            <w:pPr>
              <w:jc w:val="both"/>
              <w:rPr>
                <w:bCs/>
              </w:rPr>
            </w:pPr>
          </w:p>
        </w:tc>
        <w:tc>
          <w:tcPr>
            <w:tcW w:w="1417" w:type="dxa"/>
            <w:tcBorders>
              <w:top w:val="nil"/>
              <w:left w:val="nil"/>
              <w:bottom w:val="nil"/>
              <w:right w:val="nil"/>
            </w:tcBorders>
            <w:shd w:val="clear" w:color="auto" w:fill="auto"/>
            <w:noWrap/>
            <w:vAlign w:val="bottom"/>
            <w:hideMark/>
          </w:tcPr>
          <w:p w:rsidR="00463D7A" w:rsidRPr="005A2C03" w:rsidRDefault="00463D7A" w:rsidP="00463D7A">
            <w:pPr>
              <w:jc w:val="both"/>
              <w:rPr>
                <w:bCs/>
              </w:rPr>
            </w:pPr>
          </w:p>
        </w:tc>
        <w:tc>
          <w:tcPr>
            <w:tcW w:w="1133" w:type="dxa"/>
            <w:gridSpan w:val="2"/>
            <w:tcBorders>
              <w:top w:val="nil"/>
              <w:left w:val="nil"/>
              <w:bottom w:val="nil"/>
              <w:right w:val="nil"/>
            </w:tcBorders>
            <w:shd w:val="clear" w:color="auto" w:fill="auto"/>
            <w:noWrap/>
            <w:vAlign w:val="bottom"/>
            <w:hideMark/>
          </w:tcPr>
          <w:p w:rsidR="00463D7A" w:rsidRPr="005A2C03" w:rsidRDefault="00463D7A" w:rsidP="00463D7A">
            <w:pPr>
              <w:jc w:val="both"/>
              <w:rPr>
                <w:bCs/>
              </w:rPr>
            </w:pPr>
          </w:p>
          <w:p w:rsidR="00463D7A" w:rsidRPr="005A2C03" w:rsidRDefault="00463D7A" w:rsidP="00463D7A">
            <w:pPr>
              <w:jc w:val="both"/>
              <w:rPr>
                <w:bCs/>
              </w:rPr>
            </w:pPr>
          </w:p>
          <w:p w:rsidR="00463D7A" w:rsidRPr="005A2C03" w:rsidRDefault="00463D7A" w:rsidP="00463D7A">
            <w:pPr>
              <w:jc w:val="both"/>
              <w:rPr>
                <w:bCs/>
              </w:rPr>
            </w:pPr>
          </w:p>
        </w:tc>
        <w:tc>
          <w:tcPr>
            <w:tcW w:w="1135" w:type="dxa"/>
            <w:gridSpan w:val="2"/>
            <w:tcBorders>
              <w:top w:val="nil"/>
              <w:left w:val="nil"/>
              <w:bottom w:val="nil"/>
              <w:right w:val="nil"/>
            </w:tcBorders>
          </w:tcPr>
          <w:p w:rsidR="00463D7A" w:rsidRPr="005A2C03" w:rsidRDefault="00463D7A" w:rsidP="00463D7A">
            <w:pPr>
              <w:jc w:val="both"/>
              <w:rPr>
                <w:bCs/>
              </w:rPr>
            </w:pPr>
          </w:p>
        </w:tc>
        <w:tc>
          <w:tcPr>
            <w:tcW w:w="4961" w:type="dxa"/>
            <w:gridSpan w:val="4"/>
            <w:tcBorders>
              <w:top w:val="nil"/>
              <w:left w:val="nil"/>
              <w:bottom w:val="nil"/>
              <w:right w:val="nil"/>
            </w:tcBorders>
            <w:shd w:val="clear" w:color="auto" w:fill="auto"/>
            <w:hideMark/>
          </w:tcPr>
          <w:p w:rsidR="00463D7A" w:rsidRPr="005A2C03" w:rsidRDefault="00463D7A" w:rsidP="00463D7A">
            <w:pPr>
              <w:rPr>
                <w:bCs/>
              </w:rPr>
            </w:pPr>
            <w:r w:rsidRPr="005A2C03">
              <w:rPr>
                <w:bCs/>
              </w:rPr>
              <w:t>«Приложение № 2 к подпрограмме 1 «Развитие физической культуры и массового спорта в Колпашевском районе»</w:t>
            </w:r>
          </w:p>
        </w:tc>
      </w:tr>
      <w:tr w:rsidR="00463D7A" w:rsidRPr="005A2C03" w:rsidTr="005A2C03">
        <w:trPr>
          <w:trHeight w:val="300"/>
        </w:trPr>
        <w:tc>
          <w:tcPr>
            <w:tcW w:w="1276" w:type="dxa"/>
            <w:gridSpan w:val="4"/>
            <w:tcBorders>
              <w:top w:val="nil"/>
              <w:left w:val="nil"/>
              <w:bottom w:val="nil"/>
              <w:right w:val="nil"/>
            </w:tcBorders>
            <w:shd w:val="clear" w:color="auto" w:fill="auto"/>
            <w:noWrap/>
            <w:vAlign w:val="bottom"/>
            <w:hideMark/>
          </w:tcPr>
          <w:p w:rsidR="00463D7A" w:rsidRPr="005A2C03" w:rsidRDefault="00463D7A" w:rsidP="00463D7A">
            <w:pPr>
              <w:jc w:val="both"/>
              <w:rPr>
                <w:bCs/>
              </w:rPr>
            </w:pPr>
          </w:p>
        </w:tc>
        <w:tc>
          <w:tcPr>
            <w:tcW w:w="2694" w:type="dxa"/>
            <w:tcBorders>
              <w:top w:val="nil"/>
              <w:left w:val="nil"/>
              <w:bottom w:val="nil"/>
              <w:right w:val="nil"/>
            </w:tcBorders>
            <w:shd w:val="clear" w:color="auto" w:fill="auto"/>
            <w:noWrap/>
            <w:vAlign w:val="bottom"/>
            <w:hideMark/>
          </w:tcPr>
          <w:p w:rsidR="00463D7A" w:rsidRPr="005A2C03" w:rsidRDefault="00463D7A" w:rsidP="00463D7A">
            <w:pPr>
              <w:jc w:val="both"/>
              <w:rPr>
                <w:bCs/>
              </w:rPr>
            </w:pPr>
          </w:p>
        </w:tc>
        <w:tc>
          <w:tcPr>
            <w:tcW w:w="1276" w:type="dxa"/>
            <w:tcBorders>
              <w:top w:val="nil"/>
              <w:left w:val="nil"/>
              <w:bottom w:val="nil"/>
              <w:right w:val="nil"/>
            </w:tcBorders>
            <w:shd w:val="clear" w:color="auto" w:fill="auto"/>
            <w:noWrap/>
            <w:vAlign w:val="bottom"/>
            <w:hideMark/>
          </w:tcPr>
          <w:p w:rsidR="00463D7A" w:rsidRPr="005A2C03" w:rsidRDefault="00463D7A" w:rsidP="00463D7A">
            <w:pPr>
              <w:jc w:val="both"/>
              <w:rPr>
                <w:bCs/>
              </w:rPr>
            </w:pPr>
          </w:p>
        </w:tc>
        <w:tc>
          <w:tcPr>
            <w:tcW w:w="1559" w:type="dxa"/>
            <w:tcBorders>
              <w:top w:val="nil"/>
              <w:left w:val="nil"/>
              <w:bottom w:val="nil"/>
              <w:right w:val="nil"/>
            </w:tcBorders>
            <w:shd w:val="clear" w:color="auto" w:fill="auto"/>
            <w:noWrap/>
            <w:vAlign w:val="bottom"/>
            <w:hideMark/>
          </w:tcPr>
          <w:p w:rsidR="00463D7A" w:rsidRPr="005A2C03" w:rsidRDefault="00463D7A" w:rsidP="00463D7A">
            <w:pPr>
              <w:jc w:val="both"/>
              <w:rPr>
                <w:bCs/>
              </w:rPr>
            </w:pPr>
          </w:p>
        </w:tc>
        <w:tc>
          <w:tcPr>
            <w:tcW w:w="1417" w:type="dxa"/>
            <w:tcBorders>
              <w:top w:val="nil"/>
              <w:left w:val="nil"/>
              <w:bottom w:val="nil"/>
              <w:right w:val="nil"/>
            </w:tcBorders>
            <w:shd w:val="clear" w:color="auto" w:fill="auto"/>
            <w:noWrap/>
            <w:vAlign w:val="bottom"/>
            <w:hideMark/>
          </w:tcPr>
          <w:p w:rsidR="00463D7A" w:rsidRPr="005A2C03" w:rsidRDefault="00463D7A" w:rsidP="00463D7A">
            <w:pPr>
              <w:jc w:val="both"/>
              <w:rPr>
                <w:bCs/>
              </w:rPr>
            </w:pPr>
          </w:p>
        </w:tc>
        <w:tc>
          <w:tcPr>
            <w:tcW w:w="1133" w:type="dxa"/>
            <w:gridSpan w:val="2"/>
            <w:tcBorders>
              <w:top w:val="nil"/>
              <w:left w:val="nil"/>
              <w:bottom w:val="nil"/>
              <w:right w:val="nil"/>
            </w:tcBorders>
            <w:shd w:val="clear" w:color="auto" w:fill="auto"/>
            <w:noWrap/>
            <w:vAlign w:val="bottom"/>
            <w:hideMark/>
          </w:tcPr>
          <w:p w:rsidR="00463D7A" w:rsidRPr="005A2C03" w:rsidRDefault="00463D7A" w:rsidP="00463D7A">
            <w:pPr>
              <w:jc w:val="both"/>
              <w:rPr>
                <w:bCs/>
              </w:rPr>
            </w:pPr>
          </w:p>
        </w:tc>
        <w:tc>
          <w:tcPr>
            <w:tcW w:w="1135" w:type="dxa"/>
            <w:gridSpan w:val="2"/>
            <w:tcBorders>
              <w:top w:val="nil"/>
              <w:left w:val="nil"/>
              <w:bottom w:val="nil"/>
              <w:right w:val="nil"/>
            </w:tcBorders>
          </w:tcPr>
          <w:p w:rsidR="00463D7A" w:rsidRPr="005A2C03" w:rsidRDefault="00463D7A" w:rsidP="00463D7A">
            <w:pPr>
              <w:jc w:val="both"/>
              <w:rPr>
                <w:bCs/>
              </w:rPr>
            </w:pPr>
          </w:p>
        </w:tc>
        <w:tc>
          <w:tcPr>
            <w:tcW w:w="4961" w:type="dxa"/>
            <w:gridSpan w:val="4"/>
            <w:tcBorders>
              <w:top w:val="nil"/>
              <w:left w:val="nil"/>
              <w:bottom w:val="nil"/>
              <w:right w:val="nil"/>
            </w:tcBorders>
            <w:shd w:val="clear" w:color="auto" w:fill="auto"/>
            <w:hideMark/>
          </w:tcPr>
          <w:p w:rsidR="00463D7A" w:rsidRPr="005A2C03" w:rsidRDefault="00463D7A" w:rsidP="00463D7A">
            <w:pPr>
              <w:jc w:val="both"/>
              <w:rPr>
                <w:bCs/>
              </w:rPr>
            </w:pPr>
          </w:p>
        </w:tc>
      </w:tr>
      <w:tr w:rsidR="00463D7A" w:rsidRPr="005A2C03" w:rsidTr="005A2C03">
        <w:trPr>
          <w:gridBefore w:val="1"/>
          <w:wBefore w:w="127" w:type="dxa"/>
          <w:trHeight w:val="315"/>
        </w:trPr>
        <w:tc>
          <w:tcPr>
            <w:tcW w:w="1134" w:type="dxa"/>
            <w:gridSpan w:val="2"/>
            <w:tcBorders>
              <w:top w:val="nil"/>
              <w:left w:val="nil"/>
              <w:bottom w:val="nil"/>
              <w:right w:val="nil"/>
            </w:tcBorders>
          </w:tcPr>
          <w:p w:rsidR="00463D7A" w:rsidRPr="005A2C03" w:rsidRDefault="00463D7A" w:rsidP="00463D7A">
            <w:pPr>
              <w:jc w:val="both"/>
              <w:rPr>
                <w:b/>
                <w:bCs/>
              </w:rPr>
            </w:pPr>
          </w:p>
        </w:tc>
        <w:tc>
          <w:tcPr>
            <w:tcW w:w="14190" w:type="dxa"/>
            <w:gridSpan w:val="13"/>
            <w:tcBorders>
              <w:top w:val="nil"/>
              <w:left w:val="nil"/>
              <w:bottom w:val="nil"/>
              <w:right w:val="nil"/>
            </w:tcBorders>
            <w:shd w:val="clear" w:color="auto" w:fill="auto"/>
            <w:noWrap/>
            <w:vAlign w:val="bottom"/>
            <w:hideMark/>
          </w:tcPr>
          <w:p w:rsidR="00463D7A" w:rsidRPr="005A2C03" w:rsidRDefault="00463D7A" w:rsidP="00463D7A">
            <w:pPr>
              <w:jc w:val="center"/>
              <w:rPr>
                <w:b/>
                <w:bCs/>
              </w:rPr>
            </w:pPr>
          </w:p>
          <w:p w:rsidR="00463D7A" w:rsidRPr="005A2C03" w:rsidRDefault="00463D7A" w:rsidP="00463D7A">
            <w:pPr>
              <w:jc w:val="center"/>
              <w:rPr>
                <w:b/>
                <w:bCs/>
              </w:rPr>
            </w:pPr>
            <w:r w:rsidRPr="005A2C03">
              <w:rPr>
                <w:b/>
                <w:bCs/>
              </w:rPr>
              <w:t>Перечень</w:t>
            </w:r>
          </w:p>
        </w:tc>
      </w:tr>
      <w:tr w:rsidR="00463D7A" w:rsidRPr="005A2C03" w:rsidTr="005A2C03">
        <w:trPr>
          <w:gridBefore w:val="1"/>
          <w:wBefore w:w="127" w:type="dxa"/>
          <w:trHeight w:val="315"/>
        </w:trPr>
        <w:tc>
          <w:tcPr>
            <w:tcW w:w="1134" w:type="dxa"/>
            <w:gridSpan w:val="2"/>
            <w:tcBorders>
              <w:top w:val="nil"/>
              <w:left w:val="nil"/>
              <w:bottom w:val="nil"/>
              <w:right w:val="nil"/>
            </w:tcBorders>
          </w:tcPr>
          <w:p w:rsidR="00463D7A" w:rsidRPr="005A2C03" w:rsidRDefault="00463D7A" w:rsidP="00463D7A">
            <w:pPr>
              <w:jc w:val="both"/>
              <w:rPr>
                <w:b/>
                <w:bCs/>
              </w:rPr>
            </w:pPr>
          </w:p>
        </w:tc>
        <w:tc>
          <w:tcPr>
            <w:tcW w:w="14190" w:type="dxa"/>
            <w:gridSpan w:val="13"/>
            <w:tcBorders>
              <w:top w:val="nil"/>
              <w:left w:val="nil"/>
              <w:bottom w:val="nil"/>
              <w:right w:val="nil"/>
            </w:tcBorders>
            <w:shd w:val="clear" w:color="auto" w:fill="auto"/>
            <w:noWrap/>
            <w:vAlign w:val="bottom"/>
            <w:hideMark/>
          </w:tcPr>
          <w:p w:rsidR="00463D7A" w:rsidRPr="005A2C03" w:rsidRDefault="00463D7A" w:rsidP="00463D7A">
            <w:pPr>
              <w:jc w:val="center"/>
              <w:rPr>
                <w:b/>
                <w:bCs/>
              </w:rPr>
            </w:pPr>
            <w:r w:rsidRPr="005A2C03">
              <w:rPr>
                <w:b/>
                <w:bCs/>
              </w:rPr>
              <w:t>мероприятий и ресурсное обеспечение муниципальной подпрограммы 1</w:t>
            </w:r>
          </w:p>
        </w:tc>
      </w:tr>
      <w:tr w:rsidR="00463D7A" w:rsidRPr="005A2C03" w:rsidTr="005A2C03">
        <w:trPr>
          <w:gridBefore w:val="1"/>
          <w:wBefore w:w="127" w:type="dxa"/>
          <w:trHeight w:val="315"/>
        </w:trPr>
        <w:tc>
          <w:tcPr>
            <w:tcW w:w="1134" w:type="dxa"/>
            <w:gridSpan w:val="2"/>
            <w:tcBorders>
              <w:top w:val="nil"/>
              <w:left w:val="nil"/>
              <w:bottom w:val="nil"/>
              <w:right w:val="nil"/>
            </w:tcBorders>
          </w:tcPr>
          <w:p w:rsidR="00463D7A" w:rsidRPr="005A2C03" w:rsidRDefault="00463D7A" w:rsidP="00463D7A">
            <w:pPr>
              <w:jc w:val="both"/>
              <w:rPr>
                <w:bCs/>
                <w:u w:val="single"/>
              </w:rPr>
            </w:pPr>
          </w:p>
        </w:tc>
        <w:tc>
          <w:tcPr>
            <w:tcW w:w="14190" w:type="dxa"/>
            <w:gridSpan w:val="13"/>
            <w:tcBorders>
              <w:top w:val="nil"/>
              <w:left w:val="nil"/>
              <w:bottom w:val="nil"/>
              <w:right w:val="nil"/>
            </w:tcBorders>
            <w:shd w:val="clear" w:color="auto" w:fill="auto"/>
            <w:hideMark/>
          </w:tcPr>
          <w:p w:rsidR="00463D7A" w:rsidRPr="005A2C03" w:rsidRDefault="00463D7A" w:rsidP="00463D7A">
            <w:pPr>
              <w:jc w:val="center"/>
              <w:rPr>
                <w:bCs/>
                <w:u w:val="single"/>
              </w:rPr>
            </w:pPr>
            <w:r w:rsidRPr="005A2C03">
              <w:rPr>
                <w:bCs/>
                <w:u w:val="single"/>
              </w:rPr>
              <w:t>«Развитие физической культуры и массового спорта в Колпашевском районе»</w:t>
            </w:r>
          </w:p>
          <w:p w:rsidR="00463D7A" w:rsidRPr="005A2C03" w:rsidRDefault="00463D7A" w:rsidP="00463D7A">
            <w:pPr>
              <w:jc w:val="center"/>
              <w:rPr>
                <w:bCs/>
                <w:u w:val="single"/>
              </w:rPr>
            </w:pPr>
          </w:p>
          <w:p w:rsidR="00463D7A" w:rsidRPr="005A2C03" w:rsidRDefault="00463D7A" w:rsidP="00463D7A">
            <w:pPr>
              <w:jc w:val="center"/>
              <w:rPr>
                <w:bCs/>
                <w:u w:val="single"/>
              </w:rPr>
            </w:pPr>
          </w:p>
        </w:tc>
      </w:tr>
      <w:tr w:rsidR="00463D7A" w:rsidRPr="005A2C03" w:rsidTr="005A2C03">
        <w:trPr>
          <w:gridBefore w:val="1"/>
          <w:wBefore w:w="127" w:type="dxa"/>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 xml:space="preserve">№ </w:t>
            </w:r>
            <w:proofErr w:type="gramStart"/>
            <w:r w:rsidRPr="005A2C03">
              <w:rPr>
                <w:bCs/>
              </w:rPr>
              <w:t>п</w:t>
            </w:r>
            <w:proofErr w:type="gramEnd"/>
            <w:r w:rsidRPr="005A2C03">
              <w:rPr>
                <w:bCs/>
              </w:rPr>
              <w:t>/п</w:t>
            </w: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Наименования целей, задач, мероприятий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Срок исполнения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Объем финансирования                               (тыс. рублей)</w:t>
            </w:r>
          </w:p>
        </w:tc>
        <w:tc>
          <w:tcPr>
            <w:tcW w:w="1559" w:type="dxa"/>
            <w:gridSpan w:val="2"/>
            <w:tcBorders>
              <w:top w:val="single" w:sz="4" w:space="0" w:color="auto"/>
              <w:left w:val="nil"/>
              <w:bottom w:val="single" w:sz="4" w:space="0" w:color="auto"/>
              <w:right w:val="single" w:sz="4" w:space="0" w:color="auto"/>
            </w:tcBorders>
          </w:tcPr>
          <w:p w:rsidR="00463D7A" w:rsidRPr="005A2C03" w:rsidRDefault="00463D7A" w:rsidP="00463D7A">
            <w:pPr>
              <w:jc w:val="both"/>
              <w:rPr>
                <w:bCs/>
              </w:rPr>
            </w:pPr>
          </w:p>
        </w:tc>
        <w:tc>
          <w:tcPr>
            <w:tcW w:w="481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В том числе за счет средств</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Ответственный исполнитель, соисполнители, участники муниципальной программы</w:t>
            </w:r>
          </w:p>
        </w:tc>
      </w:tr>
      <w:tr w:rsidR="00463D7A" w:rsidRPr="005A2C03" w:rsidTr="005A2C03">
        <w:trPr>
          <w:gridBefore w:val="1"/>
          <w:wBefore w:w="127" w:type="dxa"/>
          <w:trHeight w:val="1353"/>
        </w:trPr>
        <w:tc>
          <w:tcPr>
            <w:tcW w:w="724"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местного бюджета</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федерального бюджета                    (по согласованию)</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областного бюджета                      (по согласованию)</w:t>
            </w:r>
          </w:p>
        </w:tc>
        <w:tc>
          <w:tcPr>
            <w:tcW w:w="992" w:type="dxa"/>
            <w:tcBorders>
              <w:top w:val="single" w:sz="4" w:space="0" w:color="auto"/>
              <w:left w:val="nil"/>
              <w:bottom w:val="single" w:sz="4" w:space="0" w:color="auto"/>
              <w:right w:val="single" w:sz="4" w:space="0" w:color="auto"/>
            </w:tcBorders>
          </w:tcPr>
          <w:p w:rsidR="00463D7A" w:rsidRPr="005A2C03" w:rsidRDefault="00463D7A" w:rsidP="00463D7A">
            <w:pPr>
              <w:jc w:val="both"/>
              <w:rPr>
                <w:bCs/>
              </w:rPr>
            </w:pPr>
            <w:r w:rsidRPr="005A2C03">
              <w:rPr>
                <w:bCs/>
              </w:rPr>
              <w:t>бюджетов поселений (по согласованию)</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proofErr w:type="gramStart"/>
            <w:r w:rsidRPr="005A2C03">
              <w:rPr>
                <w:bCs/>
              </w:rPr>
              <w:t>внебюджетных</w:t>
            </w:r>
            <w:proofErr w:type="gramEnd"/>
            <w:r w:rsidRPr="005A2C03">
              <w:rPr>
                <w:bCs/>
              </w:rPr>
              <w:t xml:space="preserve"> источник в                       (по согласованию)</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300"/>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463D7A" w:rsidRPr="005A2C03" w:rsidRDefault="00463D7A" w:rsidP="00463D7A">
            <w:pPr>
              <w:jc w:val="both"/>
              <w:rPr>
                <w:bCs/>
              </w:rPr>
            </w:pPr>
            <w:r w:rsidRPr="005A2C03">
              <w:rPr>
                <w:bCs/>
              </w:rPr>
              <w:t>1</w:t>
            </w:r>
          </w:p>
        </w:tc>
        <w:tc>
          <w:tcPr>
            <w:tcW w:w="3119" w:type="dxa"/>
            <w:gridSpan w:val="3"/>
            <w:tcBorders>
              <w:top w:val="nil"/>
              <w:left w:val="nil"/>
              <w:bottom w:val="single" w:sz="4" w:space="0" w:color="auto"/>
              <w:right w:val="single" w:sz="4" w:space="0" w:color="auto"/>
            </w:tcBorders>
            <w:shd w:val="clear" w:color="auto" w:fill="auto"/>
            <w:vAlign w:val="bottom"/>
            <w:hideMark/>
          </w:tcPr>
          <w:p w:rsidR="00463D7A" w:rsidRPr="005A2C03" w:rsidRDefault="00463D7A" w:rsidP="00463D7A">
            <w:pPr>
              <w:jc w:val="both"/>
              <w:rPr>
                <w:bCs/>
              </w:rPr>
            </w:pPr>
            <w:r w:rsidRPr="005A2C03">
              <w:rPr>
                <w:bCs/>
              </w:rPr>
              <w:t>2</w:t>
            </w:r>
          </w:p>
        </w:tc>
        <w:tc>
          <w:tcPr>
            <w:tcW w:w="1276" w:type="dxa"/>
            <w:tcBorders>
              <w:top w:val="nil"/>
              <w:left w:val="nil"/>
              <w:bottom w:val="single" w:sz="4" w:space="0" w:color="auto"/>
              <w:right w:val="single" w:sz="4" w:space="0" w:color="auto"/>
            </w:tcBorders>
            <w:shd w:val="clear" w:color="auto" w:fill="auto"/>
            <w:vAlign w:val="bottom"/>
            <w:hideMark/>
          </w:tcPr>
          <w:p w:rsidR="00463D7A" w:rsidRPr="005A2C03" w:rsidRDefault="00463D7A" w:rsidP="00463D7A">
            <w:pPr>
              <w:jc w:val="both"/>
              <w:rPr>
                <w:bCs/>
              </w:rPr>
            </w:pPr>
            <w:r w:rsidRPr="005A2C03">
              <w:rPr>
                <w:bCs/>
              </w:rPr>
              <w:t>3</w:t>
            </w:r>
          </w:p>
        </w:tc>
        <w:tc>
          <w:tcPr>
            <w:tcW w:w="1559" w:type="dxa"/>
            <w:tcBorders>
              <w:top w:val="nil"/>
              <w:left w:val="nil"/>
              <w:bottom w:val="single" w:sz="4" w:space="0" w:color="auto"/>
              <w:right w:val="single" w:sz="4" w:space="0" w:color="auto"/>
            </w:tcBorders>
            <w:shd w:val="clear" w:color="auto" w:fill="auto"/>
            <w:vAlign w:val="bottom"/>
            <w:hideMark/>
          </w:tcPr>
          <w:p w:rsidR="00463D7A" w:rsidRPr="005A2C03" w:rsidRDefault="00463D7A" w:rsidP="00463D7A">
            <w:pPr>
              <w:jc w:val="both"/>
              <w:rPr>
                <w:bCs/>
              </w:rPr>
            </w:pPr>
            <w:r w:rsidRPr="005A2C03">
              <w:rPr>
                <w:bCs/>
              </w:rPr>
              <w:t>4</w:t>
            </w:r>
          </w:p>
        </w:tc>
        <w:tc>
          <w:tcPr>
            <w:tcW w:w="1559" w:type="dxa"/>
            <w:gridSpan w:val="2"/>
            <w:tcBorders>
              <w:top w:val="nil"/>
              <w:left w:val="nil"/>
              <w:bottom w:val="single" w:sz="4" w:space="0" w:color="auto"/>
              <w:right w:val="single" w:sz="4" w:space="0" w:color="auto"/>
            </w:tcBorders>
            <w:shd w:val="clear" w:color="auto" w:fill="auto"/>
            <w:vAlign w:val="bottom"/>
            <w:hideMark/>
          </w:tcPr>
          <w:p w:rsidR="00463D7A" w:rsidRPr="005A2C03" w:rsidRDefault="00463D7A" w:rsidP="00463D7A">
            <w:pPr>
              <w:jc w:val="both"/>
              <w:rPr>
                <w:bCs/>
              </w:rPr>
            </w:pPr>
            <w:r w:rsidRPr="005A2C03">
              <w:rPr>
                <w:bCs/>
              </w:rPr>
              <w:t>5</w:t>
            </w:r>
          </w:p>
        </w:tc>
        <w:tc>
          <w:tcPr>
            <w:tcW w:w="1417" w:type="dxa"/>
            <w:gridSpan w:val="2"/>
            <w:tcBorders>
              <w:top w:val="nil"/>
              <w:left w:val="nil"/>
              <w:bottom w:val="single" w:sz="4" w:space="0" w:color="auto"/>
              <w:right w:val="single" w:sz="4" w:space="0" w:color="auto"/>
            </w:tcBorders>
            <w:shd w:val="clear" w:color="auto" w:fill="auto"/>
            <w:vAlign w:val="bottom"/>
            <w:hideMark/>
          </w:tcPr>
          <w:p w:rsidR="00463D7A" w:rsidRPr="005A2C03" w:rsidRDefault="00463D7A" w:rsidP="00463D7A">
            <w:pPr>
              <w:jc w:val="both"/>
              <w:rPr>
                <w:bCs/>
              </w:rPr>
            </w:pPr>
            <w:r w:rsidRPr="005A2C03">
              <w:rPr>
                <w:bCs/>
              </w:rPr>
              <w:t>6</w:t>
            </w:r>
          </w:p>
        </w:tc>
        <w:tc>
          <w:tcPr>
            <w:tcW w:w="1277" w:type="dxa"/>
            <w:gridSpan w:val="2"/>
            <w:tcBorders>
              <w:top w:val="nil"/>
              <w:left w:val="nil"/>
              <w:bottom w:val="single" w:sz="4" w:space="0" w:color="auto"/>
              <w:right w:val="single" w:sz="4" w:space="0" w:color="auto"/>
            </w:tcBorders>
            <w:shd w:val="clear" w:color="auto" w:fill="auto"/>
            <w:vAlign w:val="bottom"/>
            <w:hideMark/>
          </w:tcPr>
          <w:p w:rsidR="00463D7A" w:rsidRPr="005A2C03" w:rsidRDefault="00463D7A" w:rsidP="00463D7A">
            <w:pPr>
              <w:jc w:val="both"/>
              <w:rPr>
                <w:bCs/>
              </w:rPr>
            </w:pPr>
            <w:r w:rsidRPr="005A2C03">
              <w:rPr>
                <w:bCs/>
              </w:rPr>
              <w:t>7</w:t>
            </w:r>
          </w:p>
        </w:tc>
        <w:tc>
          <w:tcPr>
            <w:tcW w:w="992" w:type="dxa"/>
            <w:tcBorders>
              <w:top w:val="single" w:sz="4" w:space="0" w:color="auto"/>
              <w:left w:val="nil"/>
              <w:bottom w:val="single" w:sz="4" w:space="0" w:color="auto"/>
              <w:right w:val="single" w:sz="4" w:space="0" w:color="auto"/>
            </w:tcBorders>
          </w:tcPr>
          <w:p w:rsidR="00463D7A" w:rsidRPr="005A2C03" w:rsidRDefault="00463D7A" w:rsidP="00463D7A">
            <w:pPr>
              <w:jc w:val="both"/>
              <w:rPr>
                <w:bCs/>
              </w:rPr>
            </w:pPr>
          </w:p>
        </w:tc>
        <w:tc>
          <w:tcPr>
            <w:tcW w:w="1133" w:type="dxa"/>
            <w:tcBorders>
              <w:top w:val="nil"/>
              <w:left w:val="single" w:sz="4" w:space="0" w:color="auto"/>
              <w:bottom w:val="single" w:sz="4" w:space="0" w:color="auto"/>
              <w:right w:val="single" w:sz="4" w:space="0" w:color="auto"/>
            </w:tcBorders>
            <w:shd w:val="clear" w:color="auto" w:fill="auto"/>
            <w:vAlign w:val="bottom"/>
            <w:hideMark/>
          </w:tcPr>
          <w:p w:rsidR="00463D7A" w:rsidRPr="005A2C03" w:rsidRDefault="00463D7A" w:rsidP="00463D7A">
            <w:pPr>
              <w:jc w:val="both"/>
              <w:rPr>
                <w:bCs/>
              </w:rPr>
            </w:pPr>
            <w:r w:rsidRPr="005A2C03">
              <w:rPr>
                <w:bCs/>
              </w:rPr>
              <w:t>8</w:t>
            </w:r>
          </w:p>
        </w:tc>
        <w:tc>
          <w:tcPr>
            <w:tcW w:w="2268" w:type="dxa"/>
            <w:tcBorders>
              <w:top w:val="nil"/>
              <w:left w:val="nil"/>
              <w:bottom w:val="single" w:sz="4" w:space="0" w:color="auto"/>
              <w:right w:val="single" w:sz="4" w:space="0" w:color="auto"/>
            </w:tcBorders>
            <w:shd w:val="clear" w:color="auto" w:fill="auto"/>
            <w:vAlign w:val="bottom"/>
            <w:hideMark/>
          </w:tcPr>
          <w:p w:rsidR="00463D7A" w:rsidRPr="005A2C03" w:rsidRDefault="00463D7A" w:rsidP="00463D7A">
            <w:pPr>
              <w:jc w:val="both"/>
              <w:rPr>
                <w:bCs/>
              </w:rPr>
            </w:pPr>
            <w:r w:rsidRPr="005A2C03">
              <w:rPr>
                <w:bCs/>
              </w:rPr>
              <w:t>9</w:t>
            </w:r>
          </w:p>
        </w:tc>
      </w:tr>
      <w:tr w:rsidR="00463D7A" w:rsidRPr="005A2C03" w:rsidTr="005A2C03">
        <w:trPr>
          <w:gridBefore w:val="1"/>
          <w:wBefore w:w="127" w:type="dxa"/>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 </w:t>
            </w:r>
          </w:p>
        </w:tc>
        <w:tc>
          <w:tcPr>
            <w:tcW w:w="14600" w:type="dxa"/>
            <w:gridSpan w:val="14"/>
            <w:tcBorders>
              <w:top w:val="nil"/>
              <w:left w:val="nil"/>
              <w:bottom w:val="single" w:sz="4" w:space="0" w:color="auto"/>
              <w:right w:val="single" w:sz="4" w:space="0" w:color="auto"/>
            </w:tcBorders>
            <w:shd w:val="clear" w:color="auto" w:fill="auto"/>
            <w:vAlign w:val="center"/>
            <w:hideMark/>
          </w:tcPr>
          <w:p w:rsidR="00463D7A" w:rsidRPr="005A2C03" w:rsidRDefault="00463D7A" w:rsidP="005A2C03">
            <w:pPr>
              <w:jc w:val="center"/>
              <w:rPr>
                <w:bCs/>
              </w:rPr>
            </w:pPr>
            <w:r w:rsidRPr="005A2C03">
              <w:rPr>
                <w:bCs/>
              </w:rPr>
              <w:t>Цель подпрограммы 1: Создание условий для организации физкультурно-оздоровительной и спортивной работы с населением</w:t>
            </w:r>
          </w:p>
        </w:tc>
      </w:tr>
      <w:tr w:rsidR="00463D7A" w:rsidRPr="005A2C03" w:rsidTr="005A2C03">
        <w:trPr>
          <w:gridBefore w:val="1"/>
          <w:wBefore w:w="127" w:type="dxa"/>
          <w:trHeight w:val="51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1.</w:t>
            </w:r>
          </w:p>
        </w:tc>
        <w:tc>
          <w:tcPr>
            <w:tcW w:w="1460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5A2C03">
            <w:pPr>
              <w:jc w:val="center"/>
              <w:rPr>
                <w:bCs/>
              </w:rPr>
            </w:pPr>
            <w:r w:rsidRPr="005A2C03">
              <w:rPr>
                <w:bCs/>
              </w:rPr>
              <w:t>Задача 1 подпрограммы 1: Создание условий для строительства новых, реконструкции имеющихся спортивных сооружений на территории Колпашевского района, для населения систематически занимающегося физической культурой и спортом</w:t>
            </w:r>
          </w:p>
        </w:tc>
      </w:tr>
      <w:tr w:rsidR="00463D7A" w:rsidRPr="005A2C03" w:rsidTr="005A2C03">
        <w:trPr>
          <w:gridBefore w:val="1"/>
          <w:wBefore w:w="127" w:type="dxa"/>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1.1</w:t>
            </w: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rPr>
                <w:bCs/>
              </w:rPr>
            </w:pPr>
            <w:r w:rsidRPr="005A2C03">
              <w:rPr>
                <w:bCs/>
              </w:rPr>
              <w:t>Основное мероприятие 1 подпрограммы.</w:t>
            </w:r>
          </w:p>
          <w:p w:rsidR="00463D7A" w:rsidRPr="005A2C03" w:rsidRDefault="00463D7A" w:rsidP="00463D7A">
            <w:pPr>
              <w:rPr>
                <w:bCs/>
              </w:rPr>
            </w:pPr>
            <w:r w:rsidRPr="005A2C03">
              <w:rPr>
                <w:bCs/>
              </w:rPr>
              <w:t>Развитие спортивной инфраструктуры (строительство новых, реконструкция и ремонт имеющихся спортивных сооружений)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160903,7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55730,1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105173,6</w:t>
            </w:r>
          </w:p>
        </w:tc>
        <w:tc>
          <w:tcPr>
            <w:tcW w:w="992" w:type="dxa"/>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63D7A" w:rsidRPr="005A2C03" w:rsidRDefault="00463D7A" w:rsidP="005A2C03">
            <w:pPr>
              <w:jc w:val="both"/>
              <w:rPr>
                <w:bCs/>
              </w:rPr>
            </w:pPr>
            <w:r w:rsidRPr="005A2C03">
              <w:rPr>
                <w:bCs/>
              </w:rPr>
              <w:t>Управление по культуре, спорту и молодежной политике Администрации Колпашевского района;</w:t>
            </w:r>
            <w:r w:rsidR="005A2C03">
              <w:rPr>
                <w:bCs/>
              </w:rPr>
              <w:t xml:space="preserve"> </w:t>
            </w:r>
            <w:r w:rsidRPr="005A2C03">
              <w:rPr>
                <w:bCs/>
              </w:rPr>
              <w:t>Управление Образования Администрации Колпашевского района;</w:t>
            </w:r>
            <w:r w:rsidR="005A2C03">
              <w:rPr>
                <w:bCs/>
              </w:rPr>
              <w:t xml:space="preserve"> </w:t>
            </w:r>
            <w:r w:rsidRPr="005A2C03">
              <w:rPr>
                <w:bCs/>
              </w:rPr>
              <w:t>МКУ «Агентство»</w:t>
            </w:r>
          </w:p>
        </w:tc>
      </w:tr>
      <w:tr w:rsidR="00463D7A" w:rsidRPr="005A2C03" w:rsidTr="005A2C03">
        <w:trPr>
          <w:gridBefore w:val="1"/>
          <w:wBefore w:w="127" w:type="dxa"/>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2016год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5749,0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5749,0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300"/>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2017 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8449,6</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8449,6</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300"/>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2018 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100,0</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100,0</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300"/>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2019 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66286,0</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13699,2</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52586,8</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300"/>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2020 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78819,1</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26232,3</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52586,8</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290"/>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2021 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1500,0</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1500,0</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338"/>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lastRenderedPageBreak/>
              <w:t>1.1.1</w:t>
            </w: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rPr>
                <w:bCs/>
              </w:rPr>
            </w:pPr>
            <w:r w:rsidRPr="005A2C03">
              <w:rPr>
                <w:bCs/>
              </w:rPr>
              <w:t>Мероприятие 1.1</w:t>
            </w:r>
          </w:p>
          <w:p w:rsidR="00463D7A" w:rsidRPr="005A2C03" w:rsidRDefault="00463D7A" w:rsidP="00463D7A">
            <w:pPr>
              <w:rPr>
                <w:bCs/>
              </w:rPr>
            </w:pPr>
            <w:r w:rsidRPr="005A2C03">
              <w:rPr>
                <w:bCs/>
              </w:rPr>
              <w:t xml:space="preserve"> Строительство физкультурно-оздоровительного комплекса с универсальным игровым залом для МАУДО «ДЮСШ им. О. </w:t>
            </w:r>
            <w:proofErr w:type="spellStart"/>
            <w:r w:rsidRPr="005A2C03">
              <w:rPr>
                <w:bCs/>
              </w:rPr>
              <w:t>Рахматулиной</w:t>
            </w:r>
            <w:proofErr w:type="spellEnd"/>
            <w:r w:rsidRPr="005A2C03">
              <w:rPr>
                <w:bCs/>
              </w:rPr>
              <w:t>» в г. Колпашево Колпашевского района, включая корректировку проектно-сметной документации и разработку новых разделов, прохождение государственной экспертизы проектно-сметной документации и проверку достоверности определения сметной стоимости, изготовление градостроительного плана земельного участка, подготовку расчета тепла и топлива, выдачу технических условий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130624,4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25450,8</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105173,6</w:t>
            </w:r>
          </w:p>
        </w:tc>
        <w:tc>
          <w:tcPr>
            <w:tcW w:w="992" w:type="dxa"/>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3D7A" w:rsidRPr="005A2C03" w:rsidRDefault="00463D7A" w:rsidP="00463D7A">
            <w:pPr>
              <w:jc w:val="both"/>
              <w:rPr>
                <w:bCs/>
              </w:rPr>
            </w:pPr>
            <w:r w:rsidRPr="005A2C03">
              <w:rPr>
                <w:bCs/>
              </w:rPr>
              <w:t xml:space="preserve">Управление по культуре, спорту и молодежной политике Администрации Колпашевского района; Управление образования Администрации Колпашевского района (ГРБС); </w:t>
            </w:r>
          </w:p>
        </w:tc>
      </w:tr>
      <w:tr w:rsidR="00463D7A" w:rsidRPr="005A2C03" w:rsidTr="005A2C03">
        <w:trPr>
          <w:gridBefore w:val="1"/>
          <w:wBefore w:w="127" w:type="dxa"/>
          <w:trHeight w:val="443"/>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2016год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800,0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800,0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410"/>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2017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252,4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252,4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431"/>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2018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 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 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 0,0</w:t>
            </w:r>
          </w:p>
        </w:tc>
        <w:tc>
          <w:tcPr>
            <w:tcW w:w="992" w:type="dxa"/>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407"/>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2019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64786,0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12199,2</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52586,8</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364"/>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2020 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64786,0</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12199,2</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52586,8</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300"/>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2021 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1.1.2</w:t>
            </w: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rPr>
                <w:bCs/>
              </w:rPr>
            </w:pPr>
            <w:r w:rsidRPr="005A2C03">
              <w:rPr>
                <w:bCs/>
              </w:rPr>
              <w:t xml:space="preserve">Мероприятие 1.2. </w:t>
            </w:r>
          </w:p>
          <w:p w:rsidR="00463D7A" w:rsidRPr="005A2C03" w:rsidRDefault="00463D7A" w:rsidP="00463D7A">
            <w:pPr>
              <w:rPr>
                <w:bCs/>
              </w:rPr>
            </w:pPr>
            <w:r w:rsidRPr="005A2C03">
              <w:rPr>
                <w:bCs/>
              </w:rPr>
              <w:t xml:space="preserve">Реконструкция спортивного стадиона, расположенного по адресу: </w:t>
            </w:r>
            <w:proofErr w:type="spellStart"/>
            <w:r w:rsidRPr="005A2C03">
              <w:rPr>
                <w:bCs/>
              </w:rPr>
              <w:t>ул</w:t>
            </w:r>
            <w:proofErr w:type="gramStart"/>
            <w:r w:rsidRPr="005A2C03">
              <w:rPr>
                <w:bCs/>
              </w:rPr>
              <w:t>.К</w:t>
            </w:r>
            <w:proofErr w:type="gramEnd"/>
            <w:r w:rsidRPr="005A2C03">
              <w:rPr>
                <w:bCs/>
              </w:rPr>
              <w:t>ириченко</w:t>
            </w:r>
            <w:proofErr w:type="spellEnd"/>
            <w:r w:rsidRPr="005A2C03">
              <w:rPr>
                <w:bCs/>
              </w:rPr>
              <w:t xml:space="preserve">, 20 в </w:t>
            </w:r>
            <w:proofErr w:type="spellStart"/>
            <w:r w:rsidRPr="005A2C03">
              <w:rPr>
                <w:bCs/>
              </w:rPr>
              <w:t>с.Чажемто</w:t>
            </w:r>
            <w:proofErr w:type="spellEnd"/>
            <w:r w:rsidRPr="005A2C03">
              <w:rPr>
                <w:bCs/>
              </w:rPr>
              <w:t>, Колпашевского района Томской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7533,1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7533,1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3D7A" w:rsidRPr="005A2C03" w:rsidRDefault="00463D7A" w:rsidP="005A2C03">
            <w:pPr>
              <w:jc w:val="both"/>
              <w:rPr>
                <w:bCs/>
              </w:rPr>
            </w:pPr>
            <w:r w:rsidRPr="005A2C03">
              <w:rPr>
                <w:bCs/>
              </w:rPr>
              <w:t xml:space="preserve">Управление по культуре, спорту и молодежной политике; Администрации Колпашевского района УФЭП (в части предоставления </w:t>
            </w:r>
            <w:r w:rsidRPr="005A2C03">
              <w:rPr>
                <w:bCs/>
              </w:rPr>
              <w:lastRenderedPageBreak/>
              <w:t>ИМБТ);</w:t>
            </w:r>
            <w:r w:rsidRPr="005A2C03">
              <w:rPr>
                <w:bCs/>
              </w:rPr>
              <w:br/>
              <w:t xml:space="preserve">Администрация Чажемтовского сельского поселения </w:t>
            </w:r>
            <w:r w:rsidRPr="005A2C03">
              <w:rPr>
                <w:bCs/>
              </w:rPr>
              <w:br/>
              <w:t>(по согласованию)</w:t>
            </w:r>
          </w:p>
        </w:tc>
      </w:tr>
      <w:tr w:rsidR="00463D7A" w:rsidRPr="005A2C03" w:rsidTr="005A2C03">
        <w:trPr>
          <w:gridBefore w:val="1"/>
          <w:wBefore w:w="127" w:type="dxa"/>
          <w:trHeight w:val="381"/>
        </w:trPr>
        <w:tc>
          <w:tcPr>
            <w:tcW w:w="724"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2016год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491"/>
        </w:trPr>
        <w:tc>
          <w:tcPr>
            <w:tcW w:w="724"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2017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467"/>
        </w:trPr>
        <w:tc>
          <w:tcPr>
            <w:tcW w:w="724"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2018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58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2019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419"/>
        </w:trPr>
        <w:tc>
          <w:tcPr>
            <w:tcW w:w="724"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2020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7533,1</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7533,1</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2021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lastRenderedPageBreak/>
              <w:t>1.1.3</w:t>
            </w: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rPr>
                <w:color w:val="000000"/>
              </w:rPr>
            </w:pPr>
            <w:r w:rsidRPr="005A2C03">
              <w:rPr>
                <w:color w:val="000000"/>
              </w:rPr>
              <w:t>Мероприятие 1.3.</w:t>
            </w:r>
          </w:p>
          <w:p w:rsidR="00463D7A" w:rsidRPr="005A2C03" w:rsidRDefault="00463D7A" w:rsidP="00463D7A">
            <w:pPr>
              <w:rPr>
                <w:color w:val="000000"/>
              </w:rPr>
            </w:pPr>
            <w:r w:rsidRPr="005A2C03">
              <w:rPr>
                <w:color w:val="000000"/>
              </w:rPr>
              <w:t xml:space="preserve">Текущий ремонт спортивных площадок, капитальный ремонт стадиона г. Колпашево при МАУДО «ДЮСШ им. </w:t>
            </w:r>
            <w:proofErr w:type="spellStart"/>
            <w:r w:rsidRPr="005A2C03">
              <w:rPr>
                <w:color w:val="000000"/>
              </w:rPr>
              <w:t>О.Рахматулиной</w:t>
            </w:r>
            <w:proofErr w:type="spellEnd"/>
            <w:r w:rsidRPr="005A2C03">
              <w:rPr>
                <w:color w:val="000000"/>
              </w:rPr>
              <w:t>» по адресу: Томская область, г. Колпашево, ул. Ленина, 52, а также устройство рулонного газона, обустройство мест проведения соревнований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10294,6</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10294,6</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3D7A" w:rsidRPr="005A2C03" w:rsidRDefault="00463D7A" w:rsidP="00463D7A">
            <w:pPr>
              <w:jc w:val="both"/>
              <w:rPr>
                <w:bCs/>
              </w:rPr>
            </w:pPr>
            <w:r w:rsidRPr="005A2C03">
              <w:rPr>
                <w:bCs/>
              </w:rPr>
              <w:t>Управление по культуре, спорту и молодёжной политике Администрации Колпашевского района;  Управление образования Администрации Колпашевского района (ГРБС);</w:t>
            </w:r>
          </w:p>
        </w:tc>
      </w:tr>
      <w:tr w:rsidR="00463D7A" w:rsidRPr="005A2C03" w:rsidTr="005A2C03">
        <w:trPr>
          <w:gridBefore w:val="1"/>
          <w:wBefore w:w="127" w:type="dxa"/>
          <w:trHeight w:val="410"/>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2016год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3699,0</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3699,0</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Cs/>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527"/>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2017 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6595,6</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6595,6</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Cs/>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417"/>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2018 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Cs/>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483"/>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2019 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Cs/>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408"/>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2020 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Cs/>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234"/>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2021 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Cs/>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413"/>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1.1.4</w:t>
            </w:r>
          </w:p>
        </w:tc>
        <w:tc>
          <w:tcPr>
            <w:tcW w:w="311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rPr>
                <w:color w:val="000000"/>
              </w:rPr>
            </w:pPr>
            <w:r w:rsidRPr="005A2C03">
              <w:rPr>
                <w:color w:val="000000"/>
              </w:rPr>
              <w:t>Мероприятие 1.4.</w:t>
            </w:r>
          </w:p>
          <w:p w:rsidR="00463D7A" w:rsidRPr="005A2C03" w:rsidRDefault="00463D7A" w:rsidP="00463D7A">
            <w:pPr>
              <w:rPr>
                <w:color w:val="000000"/>
              </w:rPr>
            </w:pPr>
            <w:r w:rsidRPr="005A2C03">
              <w:rPr>
                <w:color w:val="000000"/>
              </w:rPr>
              <w:t>Обустройство спортивных объектов в поселениях Колпашевского района</w:t>
            </w:r>
          </w:p>
          <w:p w:rsidR="00463D7A" w:rsidRPr="005A2C03" w:rsidRDefault="00463D7A" w:rsidP="00463D7A">
            <w:pPr>
              <w:rPr>
                <w:color w:val="000000"/>
              </w:rPr>
            </w:pPr>
            <w:r w:rsidRPr="005A2C03">
              <w:rPr>
                <w:color w:val="000000"/>
              </w:rPr>
              <w:t> </w:t>
            </w:r>
          </w:p>
          <w:p w:rsidR="00463D7A" w:rsidRPr="005A2C03" w:rsidRDefault="00463D7A" w:rsidP="00463D7A">
            <w:pPr>
              <w:rPr>
                <w:color w:val="000000"/>
              </w:rPr>
            </w:pPr>
            <w:r w:rsidRPr="005A2C03">
              <w:rPr>
                <w:color w:val="000000"/>
              </w:rPr>
              <w:t> </w:t>
            </w:r>
          </w:p>
          <w:p w:rsidR="00463D7A" w:rsidRPr="005A2C03" w:rsidRDefault="00463D7A" w:rsidP="00463D7A">
            <w:pPr>
              <w:rPr>
                <w:color w:val="000000"/>
              </w:rPr>
            </w:pPr>
            <w:r w:rsidRPr="005A2C03">
              <w:rPr>
                <w:color w:val="000000"/>
              </w:rPr>
              <w:t> </w:t>
            </w:r>
          </w:p>
          <w:p w:rsidR="00463D7A" w:rsidRPr="005A2C03" w:rsidRDefault="00463D7A" w:rsidP="00463D7A">
            <w:pPr>
              <w:rPr>
                <w:color w:val="000000"/>
              </w:rPr>
            </w:pPr>
            <w:r w:rsidRPr="005A2C03">
              <w:rPr>
                <w:color w:val="000000"/>
              </w:rPr>
              <w:t> </w:t>
            </w:r>
          </w:p>
          <w:p w:rsidR="00463D7A" w:rsidRPr="005A2C03" w:rsidRDefault="00463D7A" w:rsidP="00463D7A">
            <w:pPr>
              <w:rPr>
                <w:color w:val="000000"/>
              </w:rPr>
            </w:pPr>
            <w:r w:rsidRPr="005A2C03">
              <w:rPr>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всего</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6471,6</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6471,6</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463D7A" w:rsidRPr="005A2C03" w:rsidRDefault="00463D7A" w:rsidP="00463D7A">
            <w:pPr>
              <w:jc w:val="both"/>
              <w:rPr>
                <w:bCs/>
              </w:rPr>
            </w:pPr>
            <w:r w:rsidRPr="005A2C03">
              <w:rPr>
                <w:bCs/>
              </w:rPr>
              <w:t>Управление по культуре, спорту и молодёжной политике Администрации Колпашевского района;   Администрации поселений (по согласованию)</w:t>
            </w:r>
          </w:p>
        </w:tc>
      </w:tr>
      <w:tr w:rsidR="00463D7A" w:rsidRPr="005A2C03" w:rsidTr="005A2C03">
        <w:trPr>
          <w:gridBefore w:val="1"/>
          <w:wBefore w:w="127" w:type="dxa"/>
          <w:trHeight w:val="376"/>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2016год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650,0</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650,0</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407"/>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2017 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1221,6</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1221,6</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425"/>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2018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435"/>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2019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1500,0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1500,0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328"/>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2020 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1500,0</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1500,0</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235"/>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2021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1500,0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1500,0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1.1.5</w:t>
            </w: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rPr>
                <w:bCs/>
              </w:rPr>
            </w:pPr>
            <w:r w:rsidRPr="005A2C03">
              <w:rPr>
                <w:bCs/>
              </w:rPr>
              <w:t>Мероприятие 1.5.</w:t>
            </w:r>
          </w:p>
          <w:p w:rsidR="00463D7A" w:rsidRPr="005A2C03" w:rsidRDefault="00463D7A" w:rsidP="00463D7A">
            <w:pPr>
              <w:rPr>
                <w:bCs/>
              </w:rPr>
            </w:pPr>
            <w:r w:rsidRPr="005A2C03">
              <w:rPr>
                <w:bCs/>
              </w:rPr>
              <w:t xml:space="preserve">Приобретение здания для размещения лыжной базы при МАУДО "ДЮСШ им. О. </w:t>
            </w:r>
            <w:proofErr w:type="spellStart"/>
            <w:r w:rsidRPr="005A2C03">
              <w:rPr>
                <w:bCs/>
              </w:rPr>
              <w:t>Рахматулиной</w:t>
            </w:r>
            <w:proofErr w:type="spellEnd"/>
            <w:r w:rsidRPr="005A2C03">
              <w:rPr>
                <w:bCs/>
              </w:rPr>
              <w:t xml:space="preserve">" по адресу: </w:t>
            </w:r>
            <w:proofErr w:type="spellStart"/>
            <w:r w:rsidRPr="005A2C03">
              <w:rPr>
                <w:bCs/>
              </w:rPr>
              <w:t>г</w:t>
            </w:r>
            <w:proofErr w:type="gramStart"/>
            <w:r w:rsidRPr="005A2C03">
              <w:rPr>
                <w:bCs/>
              </w:rPr>
              <w:t>.К</w:t>
            </w:r>
            <w:proofErr w:type="gramEnd"/>
            <w:r w:rsidRPr="005A2C03">
              <w:rPr>
                <w:bCs/>
              </w:rPr>
              <w:t>олпашево</w:t>
            </w:r>
            <w:proofErr w:type="spellEnd"/>
            <w:r w:rsidRPr="005A2C03">
              <w:rPr>
                <w:bCs/>
              </w:rPr>
              <w:t xml:space="preserve">, ул. </w:t>
            </w:r>
            <w:r w:rsidRPr="005A2C03">
              <w:rPr>
                <w:bCs/>
              </w:rPr>
              <w:lastRenderedPageBreak/>
              <w:t>Чапаева, 40</w:t>
            </w:r>
            <w:r w:rsidRPr="005A2C03">
              <w:rPr>
                <w:bCs/>
              </w:rPr>
              <w:tab/>
            </w:r>
            <w:r w:rsidRPr="005A2C03">
              <w:rPr>
                <w:bCs/>
              </w:rPr>
              <w:tab/>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lastRenderedPageBreak/>
              <w:t>всего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5000,0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5000,0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463D7A" w:rsidRPr="005A2C03" w:rsidRDefault="00463D7A" w:rsidP="00463D7A">
            <w:pPr>
              <w:jc w:val="both"/>
              <w:rPr>
                <w:bCs/>
              </w:rPr>
            </w:pPr>
            <w:r w:rsidRPr="005A2C03">
              <w:rPr>
                <w:bCs/>
              </w:rPr>
              <w:t xml:space="preserve">Управление по культуре, спорту и молодёжной политике Администрации Колпашевского </w:t>
            </w:r>
            <w:r w:rsidRPr="005A2C03">
              <w:rPr>
                <w:bCs/>
              </w:rPr>
              <w:lastRenderedPageBreak/>
              <w:t>района; Управление образования Администрации Колпашевского района; МКУ «Агентство»</w:t>
            </w:r>
          </w:p>
        </w:tc>
      </w:tr>
      <w:tr w:rsidR="00463D7A" w:rsidRPr="005A2C03" w:rsidTr="005A2C03">
        <w:trPr>
          <w:gridBefore w:val="1"/>
          <w:wBefore w:w="127" w:type="dxa"/>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2016год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2017 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344"/>
        </w:trPr>
        <w:tc>
          <w:tcPr>
            <w:tcW w:w="724"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2018 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461"/>
        </w:trPr>
        <w:tc>
          <w:tcPr>
            <w:tcW w:w="724"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2019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583"/>
        </w:trPr>
        <w:tc>
          <w:tcPr>
            <w:tcW w:w="724"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2020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5000,0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5000,0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703"/>
        </w:trPr>
        <w:tc>
          <w:tcPr>
            <w:tcW w:w="724"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2021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1.1.6.</w:t>
            </w: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rPr>
                <w:color w:val="000000"/>
              </w:rPr>
            </w:pPr>
            <w:r w:rsidRPr="005A2C03">
              <w:rPr>
                <w:color w:val="000000"/>
              </w:rPr>
              <w:t>Мероприятие 1.6.</w:t>
            </w:r>
          </w:p>
          <w:p w:rsidR="00463D7A" w:rsidRPr="005A2C03" w:rsidRDefault="00463D7A" w:rsidP="00463D7A">
            <w:pPr>
              <w:rPr>
                <w:color w:val="000000"/>
              </w:rPr>
            </w:pPr>
            <w:r w:rsidRPr="005A2C03">
              <w:rPr>
                <w:color w:val="000000"/>
              </w:rPr>
              <w:t xml:space="preserve">Подготовка и содержание спортивных объектов МАУДО "ДЮСШ им. О. </w:t>
            </w:r>
            <w:proofErr w:type="spellStart"/>
            <w:r w:rsidRPr="005A2C03">
              <w:rPr>
                <w:color w:val="000000"/>
              </w:rPr>
              <w:t>Рахматулиной</w:t>
            </w:r>
            <w:proofErr w:type="spellEnd"/>
            <w:r w:rsidRPr="005A2C03">
              <w:rPr>
                <w:color w:val="000000"/>
              </w:rPr>
              <w:t>"</w:t>
            </w:r>
          </w:p>
          <w:p w:rsidR="00463D7A" w:rsidRPr="005A2C03" w:rsidRDefault="00463D7A" w:rsidP="00463D7A">
            <w:pPr>
              <w:rPr>
                <w:color w:val="000000"/>
              </w:rPr>
            </w:pPr>
            <w:r w:rsidRPr="005A2C03">
              <w:rPr>
                <w:color w:val="000000"/>
              </w:rPr>
              <w:t> </w:t>
            </w:r>
          </w:p>
          <w:p w:rsidR="00463D7A" w:rsidRPr="005A2C03" w:rsidRDefault="00463D7A" w:rsidP="00463D7A">
            <w:pPr>
              <w:rPr>
                <w:color w:val="000000"/>
              </w:rPr>
            </w:pPr>
            <w:r w:rsidRPr="005A2C03">
              <w:rPr>
                <w:color w:val="000000"/>
              </w:rPr>
              <w:t> </w:t>
            </w:r>
          </w:p>
          <w:p w:rsidR="00463D7A" w:rsidRPr="005A2C03" w:rsidRDefault="00463D7A" w:rsidP="00463D7A">
            <w:pPr>
              <w:rPr>
                <w:color w:val="000000"/>
              </w:rPr>
            </w:pPr>
            <w:r w:rsidRPr="005A2C03">
              <w:rPr>
                <w:color w:val="000000"/>
              </w:rPr>
              <w:t> </w:t>
            </w:r>
          </w:p>
          <w:p w:rsidR="00463D7A" w:rsidRPr="005A2C03" w:rsidRDefault="00463D7A" w:rsidP="00463D7A">
            <w:pPr>
              <w:rPr>
                <w:color w:val="000000"/>
              </w:rPr>
            </w:pPr>
            <w:r w:rsidRPr="005A2C03">
              <w:rPr>
                <w:color w:val="000000"/>
              </w:rPr>
              <w:t> </w:t>
            </w:r>
          </w:p>
          <w:p w:rsidR="00463D7A" w:rsidRPr="005A2C03" w:rsidRDefault="00463D7A" w:rsidP="00463D7A">
            <w:pPr>
              <w:rPr>
                <w:color w:val="000000"/>
              </w:rPr>
            </w:pPr>
            <w:r w:rsidRPr="005A2C03">
              <w:rPr>
                <w:color w:val="000000"/>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480,0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480,0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3D7A" w:rsidRPr="005A2C03" w:rsidRDefault="00463D7A" w:rsidP="00463D7A">
            <w:pPr>
              <w:jc w:val="both"/>
              <w:rPr>
                <w:bCs/>
              </w:rPr>
            </w:pPr>
            <w:r w:rsidRPr="005A2C03">
              <w:rPr>
                <w:bCs/>
              </w:rPr>
              <w:t>Управление по культуре, спорту и молодёжной политике Администрации Колпашевского района; Управление образования Администрации Колпашевского района (ГРБС)</w:t>
            </w:r>
          </w:p>
        </w:tc>
      </w:tr>
      <w:tr w:rsidR="00463D7A" w:rsidRPr="005A2C03" w:rsidTr="005A2C03">
        <w:trPr>
          <w:gridBefore w:val="1"/>
          <w:wBefore w:w="127" w:type="dxa"/>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2016год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300,0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300,0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Cs/>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431"/>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2017 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180,0</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180,0</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Cs/>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535"/>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2018 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Cs/>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525"/>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2019 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Cs/>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487"/>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2020 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Cs/>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300"/>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2021 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Cs/>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color w:val="000000"/>
              </w:rPr>
              <w:t>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563"/>
        </w:trPr>
        <w:tc>
          <w:tcPr>
            <w:tcW w:w="724" w:type="dxa"/>
            <w:vMerge w:val="restart"/>
            <w:tcBorders>
              <w:top w:val="nil"/>
              <w:left w:val="single" w:sz="4" w:space="0" w:color="auto"/>
              <w:right w:val="single" w:sz="4" w:space="0" w:color="auto"/>
            </w:tcBorders>
            <w:vAlign w:val="center"/>
          </w:tcPr>
          <w:p w:rsidR="00463D7A" w:rsidRPr="005A2C03" w:rsidRDefault="00463D7A" w:rsidP="00463D7A">
            <w:pPr>
              <w:jc w:val="both"/>
              <w:rPr>
                <w:bCs/>
              </w:rPr>
            </w:pPr>
            <w:r w:rsidRPr="005A2C03">
              <w:rPr>
                <w:bCs/>
              </w:rPr>
              <w:t>1.1.7.</w:t>
            </w:r>
          </w:p>
        </w:tc>
        <w:tc>
          <w:tcPr>
            <w:tcW w:w="3119" w:type="dxa"/>
            <w:gridSpan w:val="3"/>
            <w:vMerge w:val="restart"/>
            <w:tcBorders>
              <w:top w:val="nil"/>
              <w:left w:val="single" w:sz="4" w:space="0" w:color="auto"/>
              <w:right w:val="single" w:sz="4" w:space="0" w:color="auto"/>
            </w:tcBorders>
            <w:vAlign w:val="center"/>
          </w:tcPr>
          <w:p w:rsidR="00463D7A" w:rsidRPr="005A2C03" w:rsidRDefault="00463D7A" w:rsidP="00463D7A">
            <w:pPr>
              <w:rPr>
                <w:bCs/>
              </w:rPr>
            </w:pPr>
            <w:r w:rsidRPr="005A2C03">
              <w:rPr>
                <w:bCs/>
              </w:rPr>
              <w:t>Мероприятие 1.7.</w:t>
            </w:r>
          </w:p>
          <w:p w:rsidR="00463D7A" w:rsidRPr="005A2C03" w:rsidRDefault="00463D7A" w:rsidP="00463D7A">
            <w:pPr>
              <w:rPr>
                <w:bCs/>
              </w:rPr>
            </w:pPr>
            <w:r w:rsidRPr="005A2C03">
              <w:rPr>
                <w:bCs/>
              </w:rPr>
              <w:t xml:space="preserve">Выполнение проекта на капитальный ремонт стадиона МАУДО "ДЮСШ им. О. </w:t>
            </w:r>
            <w:proofErr w:type="spellStart"/>
            <w:r w:rsidRPr="005A2C03">
              <w:rPr>
                <w:bCs/>
              </w:rPr>
              <w:t>Рахматулиной</w:t>
            </w:r>
            <w:proofErr w:type="spellEnd"/>
            <w:r w:rsidRPr="005A2C03">
              <w:rPr>
                <w:bCs/>
              </w:rPr>
              <w:t xml:space="preserve">" по адресу: Томская область, </w:t>
            </w:r>
            <w:proofErr w:type="spellStart"/>
            <w:r w:rsidRPr="005A2C03">
              <w:rPr>
                <w:bCs/>
              </w:rPr>
              <w:t>г</w:t>
            </w:r>
            <w:proofErr w:type="gramStart"/>
            <w:r w:rsidRPr="005A2C03">
              <w:rPr>
                <w:bCs/>
              </w:rPr>
              <w:t>.К</w:t>
            </w:r>
            <w:proofErr w:type="gramEnd"/>
            <w:r w:rsidRPr="005A2C03">
              <w:rPr>
                <w:bCs/>
              </w:rPr>
              <w:t>олпашево</w:t>
            </w:r>
            <w:proofErr w:type="spellEnd"/>
            <w:r w:rsidRPr="005A2C03">
              <w:rPr>
                <w:bCs/>
              </w:rPr>
              <w:t>, ул. Ленина, 52</w:t>
            </w: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всего</w:t>
            </w:r>
          </w:p>
        </w:tc>
        <w:tc>
          <w:tcPr>
            <w:tcW w:w="1559" w:type="dxa"/>
            <w:tcBorders>
              <w:top w:val="nil"/>
              <w:left w:val="nil"/>
              <w:bottom w:val="single" w:sz="4" w:space="0" w:color="auto"/>
              <w:right w:val="single" w:sz="4" w:space="0" w:color="auto"/>
            </w:tcBorders>
            <w:shd w:val="clear" w:color="auto" w:fill="auto"/>
            <w:vAlign w:val="bottom"/>
          </w:tcPr>
          <w:p w:rsidR="00463D7A" w:rsidRPr="005A2C03" w:rsidRDefault="00463D7A" w:rsidP="00463D7A">
            <w:pPr>
              <w:jc w:val="both"/>
              <w:rPr>
                <w:bCs/>
              </w:rPr>
            </w:pPr>
            <w:r w:rsidRPr="005A2C03">
              <w:rPr>
                <w:bCs/>
              </w:rPr>
              <w:t>300,0</w:t>
            </w:r>
          </w:p>
        </w:tc>
        <w:tc>
          <w:tcPr>
            <w:tcW w:w="1559" w:type="dxa"/>
            <w:gridSpan w:val="2"/>
            <w:tcBorders>
              <w:top w:val="nil"/>
              <w:left w:val="nil"/>
              <w:bottom w:val="single" w:sz="4" w:space="0" w:color="auto"/>
              <w:right w:val="single" w:sz="4" w:space="0" w:color="auto"/>
            </w:tcBorders>
            <w:shd w:val="clear" w:color="auto" w:fill="auto"/>
            <w:vAlign w:val="bottom"/>
          </w:tcPr>
          <w:p w:rsidR="00463D7A" w:rsidRPr="005A2C03" w:rsidRDefault="00463D7A" w:rsidP="00463D7A">
            <w:pPr>
              <w:jc w:val="both"/>
              <w:rPr>
                <w:bCs/>
              </w:rPr>
            </w:pPr>
            <w:r w:rsidRPr="005A2C03">
              <w:rPr>
                <w:bCs/>
              </w:rPr>
              <w:t>300,0</w:t>
            </w:r>
          </w:p>
        </w:tc>
        <w:tc>
          <w:tcPr>
            <w:tcW w:w="1417" w:type="dxa"/>
            <w:gridSpan w:val="2"/>
            <w:tcBorders>
              <w:top w:val="nil"/>
              <w:left w:val="nil"/>
              <w:bottom w:val="single" w:sz="4" w:space="0" w:color="auto"/>
              <w:right w:val="single" w:sz="4" w:space="0" w:color="auto"/>
            </w:tcBorders>
            <w:shd w:val="clear" w:color="auto" w:fill="auto"/>
            <w:vAlign w:val="bottom"/>
          </w:tcPr>
          <w:p w:rsidR="00463D7A" w:rsidRPr="005A2C03" w:rsidRDefault="00463D7A" w:rsidP="00463D7A">
            <w:pPr>
              <w:jc w:val="both"/>
              <w:rPr>
                <w:bCs/>
              </w:rPr>
            </w:pPr>
            <w:r w:rsidRPr="005A2C03">
              <w:rPr>
                <w:bCs/>
              </w:rPr>
              <w:t>0,0</w:t>
            </w:r>
          </w:p>
        </w:tc>
        <w:tc>
          <w:tcPr>
            <w:tcW w:w="1277" w:type="dxa"/>
            <w:gridSpan w:val="2"/>
            <w:tcBorders>
              <w:top w:val="nil"/>
              <w:left w:val="nil"/>
              <w:bottom w:val="single" w:sz="4" w:space="0" w:color="auto"/>
              <w:right w:val="single" w:sz="4" w:space="0" w:color="auto"/>
            </w:tcBorders>
            <w:shd w:val="clear" w:color="auto" w:fill="auto"/>
            <w:vAlign w:val="bottom"/>
          </w:tcPr>
          <w:p w:rsidR="00463D7A" w:rsidRPr="005A2C03" w:rsidRDefault="00463D7A" w:rsidP="00463D7A">
            <w:pPr>
              <w:jc w:val="both"/>
              <w:rPr>
                <w:bCs/>
              </w:rPr>
            </w:pPr>
            <w:r w:rsidRPr="005A2C03">
              <w:rPr>
                <w:bCs/>
              </w:rPr>
              <w:t>0,0</w:t>
            </w:r>
          </w:p>
        </w:tc>
        <w:tc>
          <w:tcPr>
            <w:tcW w:w="992" w:type="dxa"/>
            <w:tcBorders>
              <w:top w:val="single" w:sz="4" w:space="0" w:color="auto"/>
              <w:left w:val="nil"/>
              <w:bottom w:val="single" w:sz="4" w:space="0" w:color="auto"/>
              <w:right w:val="single" w:sz="4" w:space="0" w:color="auto"/>
            </w:tcBorders>
            <w:vAlign w:val="bottom"/>
          </w:tcPr>
          <w:p w:rsidR="00463D7A" w:rsidRPr="005A2C03" w:rsidRDefault="00463D7A" w:rsidP="00463D7A">
            <w:pPr>
              <w:jc w:val="both"/>
              <w:rPr>
                <w:bCs/>
              </w:rPr>
            </w:pPr>
            <w:r w:rsidRPr="005A2C03">
              <w:rPr>
                <w:bCs/>
              </w:rPr>
              <w:t>0,0</w:t>
            </w:r>
          </w:p>
        </w:tc>
        <w:tc>
          <w:tcPr>
            <w:tcW w:w="1133" w:type="dxa"/>
            <w:tcBorders>
              <w:top w:val="nil"/>
              <w:left w:val="single" w:sz="4" w:space="0" w:color="auto"/>
              <w:bottom w:val="single" w:sz="4" w:space="0" w:color="auto"/>
              <w:right w:val="single" w:sz="4" w:space="0" w:color="auto"/>
            </w:tcBorders>
            <w:shd w:val="clear" w:color="auto" w:fill="auto"/>
            <w:vAlign w:val="bottom"/>
          </w:tcPr>
          <w:p w:rsidR="00463D7A" w:rsidRPr="005A2C03" w:rsidRDefault="00463D7A" w:rsidP="00463D7A">
            <w:pPr>
              <w:jc w:val="both"/>
              <w:rPr>
                <w:bCs/>
              </w:rPr>
            </w:pPr>
            <w:r w:rsidRPr="005A2C03">
              <w:rPr>
                <w:bCs/>
              </w:rPr>
              <w:t>0,0</w:t>
            </w:r>
          </w:p>
        </w:tc>
        <w:tc>
          <w:tcPr>
            <w:tcW w:w="2268" w:type="dxa"/>
            <w:vMerge w:val="restart"/>
            <w:tcBorders>
              <w:top w:val="single" w:sz="4" w:space="0" w:color="auto"/>
              <w:left w:val="single" w:sz="4" w:space="0" w:color="auto"/>
              <w:right w:val="single" w:sz="4" w:space="0" w:color="auto"/>
            </w:tcBorders>
            <w:vAlign w:val="center"/>
          </w:tcPr>
          <w:p w:rsidR="00463D7A" w:rsidRPr="005A2C03" w:rsidRDefault="00463D7A" w:rsidP="00463D7A">
            <w:pPr>
              <w:jc w:val="both"/>
              <w:rPr>
                <w:bCs/>
              </w:rPr>
            </w:pPr>
            <w:r w:rsidRPr="005A2C03">
              <w:rPr>
                <w:bCs/>
              </w:rPr>
              <w:t>Управление по культуре, спорту и молодёжной политике Администрации Колпашевского района; Управление образования Администрации Колпашевского района (ГРБС)</w:t>
            </w:r>
          </w:p>
        </w:tc>
      </w:tr>
      <w:tr w:rsidR="00463D7A" w:rsidRPr="005A2C03" w:rsidTr="005A2C03">
        <w:trPr>
          <w:gridBefore w:val="1"/>
          <w:wBefore w:w="127" w:type="dxa"/>
          <w:trHeight w:val="457"/>
        </w:trPr>
        <w:tc>
          <w:tcPr>
            <w:tcW w:w="724" w:type="dxa"/>
            <w:vMerge/>
            <w:tcBorders>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right w:val="single" w:sz="4" w:space="0" w:color="auto"/>
            </w:tcBorders>
            <w:vAlign w:val="center"/>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2016год</w:t>
            </w:r>
          </w:p>
        </w:tc>
        <w:tc>
          <w:tcPr>
            <w:tcW w:w="1559" w:type="dxa"/>
            <w:tcBorders>
              <w:top w:val="single" w:sz="4" w:space="0" w:color="auto"/>
              <w:left w:val="nil"/>
              <w:bottom w:val="single" w:sz="4" w:space="0" w:color="auto"/>
              <w:right w:val="single" w:sz="4" w:space="0" w:color="auto"/>
            </w:tcBorders>
            <w:shd w:val="clear" w:color="auto" w:fill="auto"/>
            <w:vAlign w:val="bottom"/>
          </w:tcPr>
          <w:p w:rsidR="00463D7A" w:rsidRPr="005A2C03" w:rsidRDefault="00463D7A" w:rsidP="00463D7A">
            <w:pPr>
              <w:jc w:val="both"/>
              <w:rPr>
                <w:bCs/>
              </w:rPr>
            </w:pPr>
            <w:r w:rsidRPr="005A2C03">
              <w:rPr>
                <w:bCs/>
              </w:rPr>
              <w:t>300,0</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463D7A" w:rsidRPr="005A2C03" w:rsidRDefault="00463D7A" w:rsidP="00463D7A">
            <w:pPr>
              <w:jc w:val="both"/>
              <w:rPr>
                <w:bCs/>
              </w:rPr>
            </w:pPr>
            <w:r w:rsidRPr="005A2C03">
              <w:rPr>
                <w:bCs/>
              </w:rPr>
              <w:t>300,0</w:t>
            </w:r>
          </w:p>
        </w:tc>
        <w:tc>
          <w:tcPr>
            <w:tcW w:w="1417" w:type="dxa"/>
            <w:gridSpan w:val="2"/>
            <w:tcBorders>
              <w:top w:val="single" w:sz="4" w:space="0" w:color="auto"/>
              <w:left w:val="nil"/>
              <w:bottom w:val="single" w:sz="4" w:space="0" w:color="auto"/>
              <w:right w:val="single" w:sz="4" w:space="0" w:color="auto"/>
            </w:tcBorders>
            <w:shd w:val="clear" w:color="auto" w:fill="auto"/>
            <w:vAlign w:val="bottom"/>
          </w:tcPr>
          <w:p w:rsidR="00463D7A" w:rsidRPr="005A2C03" w:rsidRDefault="00463D7A" w:rsidP="00463D7A">
            <w:pPr>
              <w:jc w:val="both"/>
              <w:rPr>
                <w:bCs/>
              </w:rPr>
            </w:pPr>
            <w:r w:rsidRPr="005A2C03">
              <w:rPr>
                <w:bCs/>
              </w:rPr>
              <w:t>0,0</w:t>
            </w:r>
          </w:p>
        </w:tc>
        <w:tc>
          <w:tcPr>
            <w:tcW w:w="1277" w:type="dxa"/>
            <w:gridSpan w:val="2"/>
            <w:tcBorders>
              <w:top w:val="single" w:sz="4" w:space="0" w:color="auto"/>
              <w:left w:val="nil"/>
              <w:bottom w:val="single" w:sz="4" w:space="0" w:color="auto"/>
              <w:right w:val="single" w:sz="4" w:space="0" w:color="auto"/>
            </w:tcBorders>
            <w:shd w:val="clear" w:color="auto" w:fill="auto"/>
            <w:vAlign w:val="bottom"/>
          </w:tcPr>
          <w:p w:rsidR="00463D7A" w:rsidRPr="005A2C03" w:rsidRDefault="00463D7A" w:rsidP="00463D7A">
            <w:pPr>
              <w:jc w:val="both"/>
              <w:rPr>
                <w:bCs/>
              </w:rPr>
            </w:pPr>
            <w:r w:rsidRPr="005A2C03">
              <w:rPr>
                <w:bCs/>
              </w:rPr>
              <w:t>0,0</w:t>
            </w:r>
          </w:p>
        </w:tc>
        <w:tc>
          <w:tcPr>
            <w:tcW w:w="992" w:type="dxa"/>
            <w:tcBorders>
              <w:top w:val="single" w:sz="4" w:space="0" w:color="auto"/>
              <w:left w:val="nil"/>
              <w:bottom w:val="single" w:sz="4" w:space="0" w:color="auto"/>
              <w:right w:val="single" w:sz="4" w:space="0" w:color="auto"/>
            </w:tcBorders>
            <w:vAlign w:val="bottom"/>
          </w:tcPr>
          <w:p w:rsidR="00463D7A" w:rsidRPr="005A2C03" w:rsidRDefault="00463D7A" w:rsidP="00463D7A">
            <w:pPr>
              <w:jc w:val="both"/>
              <w:rPr>
                <w:bCs/>
              </w:rPr>
            </w:pPr>
            <w:r w:rsidRPr="005A2C03">
              <w:rPr>
                <w:bCs/>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63D7A" w:rsidRPr="005A2C03" w:rsidRDefault="00463D7A" w:rsidP="00463D7A">
            <w:pPr>
              <w:jc w:val="both"/>
              <w:rPr>
                <w:bCs/>
              </w:rPr>
            </w:pPr>
            <w:r w:rsidRPr="005A2C03">
              <w:rPr>
                <w:bCs/>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731"/>
        </w:trPr>
        <w:tc>
          <w:tcPr>
            <w:tcW w:w="724" w:type="dxa"/>
            <w:vMerge/>
            <w:tcBorders>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right w:val="single" w:sz="4" w:space="0" w:color="auto"/>
            </w:tcBorders>
            <w:vAlign w:val="center"/>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2017 год</w:t>
            </w:r>
          </w:p>
        </w:tc>
        <w:tc>
          <w:tcPr>
            <w:tcW w:w="1559" w:type="dxa"/>
            <w:tcBorders>
              <w:top w:val="single" w:sz="4" w:space="0" w:color="auto"/>
              <w:left w:val="nil"/>
              <w:bottom w:val="single" w:sz="4" w:space="0" w:color="auto"/>
              <w:right w:val="single" w:sz="4" w:space="0" w:color="auto"/>
            </w:tcBorders>
            <w:shd w:val="clear" w:color="auto" w:fill="auto"/>
            <w:vAlign w:val="bottom"/>
          </w:tcPr>
          <w:p w:rsidR="00463D7A" w:rsidRPr="005A2C03" w:rsidRDefault="00463D7A" w:rsidP="00463D7A">
            <w:pPr>
              <w:jc w:val="both"/>
              <w:rPr>
                <w:bCs/>
              </w:rPr>
            </w:pPr>
            <w:r w:rsidRPr="005A2C03">
              <w:rPr>
                <w:bCs/>
              </w:rPr>
              <w:t>0,0</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463D7A" w:rsidRPr="005A2C03" w:rsidRDefault="00463D7A" w:rsidP="00463D7A">
            <w:pPr>
              <w:jc w:val="both"/>
              <w:rPr>
                <w:bCs/>
              </w:rPr>
            </w:pPr>
            <w:r w:rsidRPr="005A2C03">
              <w:rPr>
                <w:bCs/>
              </w:rPr>
              <w:t>0,0</w:t>
            </w:r>
          </w:p>
        </w:tc>
        <w:tc>
          <w:tcPr>
            <w:tcW w:w="1417" w:type="dxa"/>
            <w:gridSpan w:val="2"/>
            <w:tcBorders>
              <w:top w:val="single" w:sz="4" w:space="0" w:color="auto"/>
              <w:left w:val="nil"/>
              <w:bottom w:val="single" w:sz="4" w:space="0" w:color="auto"/>
              <w:right w:val="single" w:sz="4" w:space="0" w:color="auto"/>
            </w:tcBorders>
            <w:shd w:val="clear" w:color="auto" w:fill="auto"/>
            <w:vAlign w:val="bottom"/>
          </w:tcPr>
          <w:p w:rsidR="00463D7A" w:rsidRPr="005A2C03" w:rsidRDefault="00463D7A" w:rsidP="00463D7A">
            <w:pPr>
              <w:jc w:val="both"/>
              <w:rPr>
                <w:bCs/>
              </w:rPr>
            </w:pPr>
            <w:r w:rsidRPr="005A2C03">
              <w:rPr>
                <w:bCs/>
              </w:rPr>
              <w:t>0,0</w:t>
            </w:r>
          </w:p>
        </w:tc>
        <w:tc>
          <w:tcPr>
            <w:tcW w:w="1277" w:type="dxa"/>
            <w:gridSpan w:val="2"/>
            <w:tcBorders>
              <w:top w:val="single" w:sz="4" w:space="0" w:color="auto"/>
              <w:left w:val="nil"/>
              <w:bottom w:val="single" w:sz="4" w:space="0" w:color="auto"/>
              <w:right w:val="single" w:sz="4" w:space="0" w:color="auto"/>
            </w:tcBorders>
            <w:shd w:val="clear" w:color="auto" w:fill="auto"/>
            <w:vAlign w:val="bottom"/>
          </w:tcPr>
          <w:p w:rsidR="00463D7A" w:rsidRPr="005A2C03" w:rsidRDefault="00463D7A" w:rsidP="00463D7A">
            <w:pPr>
              <w:jc w:val="both"/>
              <w:rPr>
                <w:bCs/>
              </w:rPr>
            </w:pPr>
            <w:r w:rsidRPr="005A2C03">
              <w:rPr>
                <w:bCs/>
              </w:rPr>
              <w:t>0,0</w:t>
            </w:r>
          </w:p>
        </w:tc>
        <w:tc>
          <w:tcPr>
            <w:tcW w:w="992" w:type="dxa"/>
            <w:tcBorders>
              <w:top w:val="single" w:sz="4" w:space="0" w:color="auto"/>
              <w:left w:val="nil"/>
              <w:bottom w:val="single" w:sz="4" w:space="0" w:color="auto"/>
              <w:right w:val="single" w:sz="4" w:space="0" w:color="auto"/>
            </w:tcBorders>
            <w:vAlign w:val="bottom"/>
          </w:tcPr>
          <w:p w:rsidR="00463D7A" w:rsidRPr="005A2C03" w:rsidRDefault="00463D7A" w:rsidP="00463D7A">
            <w:pPr>
              <w:jc w:val="both"/>
              <w:rPr>
                <w:bCs/>
              </w:rPr>
            </w:pPr>
            <w:r w:rsidRPr="005A2C03">
              <w:rPr>
                <w:bCs/>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63D7A" w:rsidRPr="005A2C03" w:rsidRDefault="00463D7A" w:rsidP="00463D7A">
            <w:pPr>
              <w:jc w:val="both"/>
              <w:rPr>
                <w:bCs/>
              </w:rPr>
            </w:pPr>
            <w:r w:rsidRPr="005A2C03">
              <w:rPr>
                <w:bCs/>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593"/>
        </w:trPr>
        <w:tc>
          <w:tcPr>
            <w:tcW w:w="724" w:type="dxa"/>
            <w:vMerge/>
            <w:tcBorders>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right w:val="single" w:sz="4" w:space="0" w:color="auto"/>
            </w:tcBorders>
            <w:vAlign w:val="center"/>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2018 год</w:t>
            </w:r>
          </w:p>
        </w:tc>
        <w:tc>
          <w:tcPr>
            <w:tcW w:w="1559" w:type="dxa"/>
            <w:tcBorders>
              <w:top w:val="single" w:sz="4" w:space="0" w:color="auto"/>
              <w:left w:val="nil"/>
              <w:bottom w:val="single" w:sz="4" w:space="0" w:color="auto"/>
              <w:right w:val="single" w:sz="4" w:space="0" w:color="auto"/>
            </w:tcBorders>
            <w:shd w:val="clear" w:color="auto" w:fill="auto"/>
            <w:vAlign w:val="bottom"/>
          </w:tcPr>
          <w:p w:rsidR="00463D7A" w:rsidRPr="005A2C03" w:rsidRDefault="00463D7A" w:rsidP="00463D7A">
            <w:pPr>
              <w:jc w:val="both"/>
              <w:rPr>
                <w:bCs/>
              </w:rPr>
            </w:pPr>
            <w:r w:rsidRPr="005A2C03">
              <w:rPr>
                <w:bCs/>
              </w:rPr>
              <w:t>0,0</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463D7A" w:rsidRPr="005A2C03" w:rsidRDefault="00463D7A" w:rsidP="00463D7A">
            <w:pPr>
              <w:jc w:val="both"/>
              <w:rPr>
                <w:bCs/>
              </w:rPr>
            </w:pPr>
            <w:r w:rsidRPr="005A2C03">
              <w:rPr>
                <w:bCs/>
              </w:rPr>
              <w:t>0,0</w:t>
            </w:r>
          </w:p>
        </w:tc>
        <w:tc>
          <w:tcPr>
            <w:tcW w:w="1417" w:type="dxa"/>
            <w:gridSpan w:val="2"/>
            <w:tcBorders>
              <w:top w:val="single" w:sz="4" w:space="0" w:color="auto"/>
              <w:left w:val="nil"/>
              <w:bottom w:val="single" w:sz="4" w:space="0" w:color="auto"/>
              <w:right w:val="single" w:sz="4" w:space="0" w:color="auto"/>
            </w:tcBorders>
            <w:shd w:val="clear" w:color="auto" w:fill="auto"/>
            <w:vAlign w:val="bottom"/>
          </w:tcPr>
          <w:p w:rsidR="00463D7A" w:rsidRPr="005A2C03" w:rsidRDefault="00463D7A" w:rsidP="00463D7A">
            <w:pPr>
              <w:jc w:val="both"/>
              <w:rPr>
                <w:bCs/>
              </w:rPr>
            </w:pPr>
            <w:r w:rsidRPr="005A2C03">
              <w:rPr>
                <w:bCs/>
              </w:rPr>
              <w:t>0,0</w:t>
            </w:r>
          </w:p>
        </w:tc>
        <w:tc>
          <w:tcPr>
            <w:tcW w:w="1277" w:type="dxa"/>
            <w:gridSpan w:val="2"/>
            <w:tcBorders>
              <w:top w:val="single" w:sz="4" w:space="0" w:color="auto"/>
              <w:left w:val="nil"/>
              <w:bottom w:val="single" w:sz="4" w:space="0" w:color="auto"/>
              <w:right w:val="single" w:sz="4" w:space="0" w:color="auto"/>
            </w:tcBorders>
            <w:shd w:val="clear" w:color="auto" w:fill="auto"/>
            <w:vAlign w:val="bottom"/>
          </w:tcPr>
          <w:p w:rsidR="00463D7A" w:rsidRPr="005A2C03" w:rsidRDefault="00463D7A" w:rsidP="00463D7A">
            <w:pPr>
              <w:jc w:val="both"/>
              <w:rPr>
                <w:bCs/>
              </w:rPr>
            </w:pPr>
            <w:r w:rsidRPr="005A2C03">
              <w:rPr>
                <w:bCs/>
              </w:rPr>
              <w:t>0,0</w:t>
            </w:r>
          </w:p>
        </w:tc>
        <w:tc>
          <w:tcPr>
            <w:tcW w:w="992" w:type="dxa"/>
            <w:tcBorders>
              <w:top w:val="single" w:sz="4" w:space="0" w:color="auto"/>
              <w:left w:val="nil"/>
              <w:bottom w:val="single" w:sz="4" w:space="0" w:color="auto"/>
              <w:right w:val="single" w:sz="4" w:space="0" w:color="auto"/>
            </w:tcBorders>
            <w:vAlign w:val="bottom"/>
          </w:tcPr>
          <w:p w:rsidR="00463D7A" w:rsidRPr="005A2C03" w:rsidRDefault="00463D7A" w:rsidP="00463D7A">
            <w:pPr>
              <w:jc w:val="both"/>
              <w:rPr>
                <w:bCs/>
              </w:rPr>
            </w:pPr>
            <w:r w:rsidRPr="005A2C03">
              <w:rPr>
                <w:bCs/>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63D7A" w:rsidRPr="005A2C03" w:rsidRDefault="00463D7A" w:rsidP="00463D7A">
            <w:pPr>
              <w:jc w:val="both"/>
              <w:rPr>
                <w:bCs/>
              </w:rPr>
            </w:pPr>
            <w:r w:rsidRPr="005A2C03">
              <w:rPr>
                <w:bCs/>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583"/>
        </w:trPr>
        <w:tc>
          <w:tcPr>
            <w:tcW w:w="724" w:type="dxa"/>
            <w:vMerge/>
            <w:tcBorders>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right w:val="single" w:sz="4" w:space="0" w:color="auto"/>
            </w:tcBorders>
            <w:vAlign w:val="center"/>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2019 год</w:t>
            </w:r>
          </w:p>
        </w:tc>
        <w:tc>
          <w:tcPr>
            <w:tcW w:w="1559" w:type="dxa"/>
            <w:tcBorders>
              <w:top w:val="single" w:sz="4" w:space="0" w:color="auto"/>
              <w:left w:val="nil"/>
              <w:bottom w:val="single" w:sz="4" w:space="0" w:color="auto"/>
              <w:right w:val="single" w:sz="4" w:space="0" w:color="auto"/>
            </w:tcBorders>
            <w:shd w:val="clear" w:color="auto" w:fill="auto"/>
            <w:vAlign w:val="bottom"/>
          </w:tcPr>
          <w:p w:rsidR="00463D7A" w:rsidRPr="005A2C03" w:rsidRDefault="00463D7A" w:rsidP="00463D7A">
            <w:pPr>
              <w:jc w:val="both"/>
              <w:rPr>
                <w:bCs/>
              </w:rPr>
            </w:pPr>
            <w:r w:rsidRPr="005A2C03">
              <w:rPr>
                <w:bCs/>
              </w:rPr>
              <w:t>0,0</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463D7A" w:rsidRPr="005A2C03" w:rsidRDefault="00463D7A" w:rsidP="00463D7A">
            <w:pPr>
              <w:jc w:val="both"/>
              <w:rPr>
                <w:bCs/>
              </w:rPr>
            </w:pPr>
            <w:r w:rsidRPr="005A2C03">
              <w:rPr>
                <w:bCs/>
              </w:rPr>
              <w:t>0,0</w:t>
            </w:r>
          </w:p>
        </w:tc>
        <w:tc>
          <w:tcPr>
            <w:tcW w:w="1417" w:type="dxa"/>
            <w:gridSpan w:val="2"/>
            <w:tcBorders>
              <w:top w:val="single" w:sz="4" w:space="0" w:color="auto"/>
              <w:left w:val="nil"/>
              <w:bottom w:val="single" w:sz="4" w:space="0" w:color="auto"/>
              <w:right w:val="single" w:sz="4" w:space="0" w:color="auto"/>
            </w:tcBorders>
            <w:shd w:val="clear" w:color="auto" w:fill="auto"/>
            <w:vAlign w:val="bottom"/>
          </w:tcPr>
          <w:p w:rsidR="00463D7A" w:rsidRPr="005A2C03" w:rsidRDefault="00463D7A" w:rsidP="00463D7A">
            <w:pPr>
              <w:jc w:val="both"/>
              <w:rPr>
                <w:bCs/>
              </w:rPr>
            </w:pPr>
            <w:r w:rsidRPr="005A2C03">
              <w:rPr>
                <w:bCs/>
              </w:rPr>
              <w:t>0,0</w:t>
            </w:r>
          </w:p>
        </w:tc>
        <w:tc>
          <w:tcPr>
            <w:tcW w:w="1277" w:type="dxa"/>
            <w:gridSpan w:val="2"/>
            <w:tcBorders>
              <w:top w:val="single" w:sz="4" w:space="0" w:color="auto"/>
              <w:left w:val="nil"/>
              <w:bottom w:val="single" w:sz="4" w:space="0" w:color="auto"/>
              <w:right w:val="single" w:sz="4" w:space="0" w:color="auto"/>
            </w:tcBorders>
            <w:shd w:val="clear" w:color="auto" w:fill="auto"/>
            <w:vAlign w:val="bottom"/>
          </w:tcPr>
          <w:p w:rsidR="00463D7A" w:rsidRPr="005A2C03" w:rsidRDefault="00463D7A" w:rsidP="00463D7A">
            <w:pPr>
              <w:jc w:val="both"/>
              <w:rPr>
                <w:bCs/>
              </w:rPr>
            </w:pPr>
            <w:r w:rsidRPr="005A2C03">
              <w:rPr>
                <w:bCs/>
              </w:rPr>
              <w:t>0,0</w:t>
            </w:r>
          </w:p>
        </w:tc>
        <w:tc>
          <w:tcPr>
            <w:tcW w:w="992" w:type="dxa"/>
            <w:tcBorders>
              <w:top w:val="single" w:sz="4" w:space="0" w:color="auto"/>
              <w:left w:val="nil"/>
              <w:bottom w:val="single" w:sz="4" w:space="0" w:color="auto"/>
              <w:right w:val="single" w:sz="4" w:space="0" w:color="auto"/>
            </w:tcBorders>
            <w:vAlign w:val="bottom"/>
          </w:tcPr>
          <w:p w:rsidR="00463D7A" w:rsidRPr="005A2C03" w:rsidRDefault="00463D7A" w:rsidP="00463D7A">
            <w:pPr>
              <w:jc w:val="both"/>
              <w:rPr>
                <w:bCs/>
              </w:rPr>
            </w:pPr>
            <w:r w:rsidRPr="005A2C03">
              <w:rPr>
                <w:bCs/>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63D7A" w:rsidRPr="005A2C03" w:rsidRDefault="00463D7A" w:rsidP="00463D7A">
            <w:pPr>
              <w:jc w:val="both"/>
              <w:rPr>
                <w:bCs/>
              </w:rPr>
            </w:pPr>
            <w:r w:rsidRPr="005A2C03">
              <w:rPr>
                <w:bCs/>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605"/>
        </w:trPr>
        <w:tc>
          <w:tcPr>
            <w:tcW w:w="724" w:type="dxa"/>
            <w:vMerge/>
            <w:tcBorders>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right w:val="single" w:sz="4" w:space="0" w:color="auto"/>
            </w:tcBorders>
            <w:vAlign w:val="center"/>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2020 год</w:t>
            </w:r>
          </w:p>
        </w:tc>
        <w:tc>
          <w:tcPr>
            <w:tcW w:w="1559" w:type="dxa"/>
            <w:tcBorders>
              <w:top w:val="single" w:sz="4" w:space="0" w:color="auto"/>
              <w:left w:val="nil"/>
              <w:bottom w:val="single" w:sz="4" w:space="0" w:color="auto"/>
              <w:right w:val="single" w:sz="4" w:space="0" w:color="auto"/>
            </w:tcBorders>
            <w:shd w:val="clear" w:color="auto" w:fill="auto"/>
            <w:vAlign w:val="bottom"/>
          </w:tcPr>
          <w:p w:rsidR="00463D7A" w:rsidRPr="005A2C03" w:rsidRDefault="00463D7A" w:rsidP="00463D7A">
            <w:pPr>
              <w:jc w:val="both"/>
              <w:rPr>
                <w:bCs/>
              </w:rPr>
            </w:pPr>
            <w:r w:rsidRPr="005A2C03">
              <w:rPr>
                <w:bCs/>
              </w:rPr>
              <w:t>0,0</w:t>
            </w:r>
          </w:p>
        </w:tc>
        <w:tc>
          <w:tcPr>
            <w:tcW w:w="1559" w:type="dxa"/>
            <w:gridSpan w:val="2"/>
            <w:tcBorders>
              <w:top w:val="single" w:sz="4" w:space="0" w:color="auto"/>
              <w:left w:val="nil"/>
              <w:bottom w:val="single" w:sz="4" w:space="0" w:color="auto"/>
              <w:right w:val="single" w:sz="4" w:space="0" w:color="auto"/>
            </w:tcBorders>
            <w:shd w:val="clear" w:color="auto" w:fill="auto"/>
            <w:vAlign w:val="bottom"/>
          </w:tcPr>
          <w:p w:rsidR="00463D7A" w:rsidRPr="005A2C03" w:rsidRDefault="00463D7A" w:rsidP="00463D7A">
            <w:pPr>
              <w:jc w:val="both"/>
              <w:rPr>
                <w:bCs/>
              </w:rPr>
            </w:pPr>
            <w:r w:rsidRPr="005A2C03">
              <w:rPr>
                <w:bCs/>
              </w:rPr>
              <w:t>0,0</w:t>
            </w:r>
          </w:p>
        </w:tc>
        <w:tc>
          <w:tcPr>
            <w:tcW w:w="1417" w:type="dxa"/>
            <w:gridSpan w:val="2"/>
            <w:tcBorders>
              <w:top w:val="single" w:sz="4" w:space="0" w:color="auto"/>
              <w:left w:val="nil"/>
              <w:bottom w:val="single" w:sz="4" w:space="0" w:color="auto"/>
              <w:right w:val="single" w:sz="4" w:space="0" w:color="auto"/>
            </w:tcBorders>
            <w:shd w:val="clear" w:color="auto" w:fill="auto"/>
            <w:vAlign w:val="bottom"/>
          </w:tcPr>
          <w:p w:rsidR="00463D7A" w:rsidRPr="005A2C03" w:rsidRDefault="00463D7A" w:rsidP="00463D7A">
            <w:pPr>
              <w:jc w:val="both"/>
              <w:rPr>
                <w:bCs/>
              </w:rPr>
            </w:pPr>
            <w:r w:rsidRPr="005A2C03">
              <w:rPr>
                <w:bCs/>
              </w:rPr>
              <w:t>0,0</w:t>
            </w:r>
          </w:p>
        </w:tc>
        <w:tc>
          <w:tcPr>
            <w:tcW w:w="1277" w:type="dxa"/>
            <w:gridSpan w:val="2"/>
            <w:tcBorders>
              <w:top w:val="single" w:sz="4" w:space="0" w:color="auto"/>
              <w:left w:val="nil"/>
              <w:bottom w:val="single" w:sz="4" w:space="0" w:color="auto"/>
              <w:right w:val="single" w:sz="4" w:space="0" w:color="auto"/>
            </w:tcBorders>
            <w:shd w:val="clear" w:color="auto" w:fill="auto"/>
            <w:vAlign w:val="bottom"/>
          </w:tcPr>
          <w:p w:rsidR="00463D7A" w:rsidRPr="005A2C03" w:rsidRDefault="00463D7A" w:rsidP="00463D7A">
            <w:pPr>
              <w:jc w:val="both"/>
              <w:rPr>
                <w:bCs/>
              </w:rPr>
            </w:pPr>
            <w:r w:rsidRPr="005A2C03">
              <w:rPr>
                <w:bCs/>
              </w:rPr>
              <w:t>0,0</w:t>
            </w:r>
          </w:p>
        </w:tc>
        <w:tc>
          <w:tcPr>
            <w:tcW w:w="992" w:type="dxa"/>
            <w:tcBorders>
              <w:top w:val="single" w:sz="4" w:space="0" w:color="auto"/>
              <w:left w:val="nil"/>
              <w:bottom w:val="single" w:sz="4" w:space="0" w:color="auto"/>
              <w:right w:val="single" w:sz="4" w:space="0" w:color="auto"/>
            </w:tcBorders>
            <w:vAlign w:val="bottom"/>
          </w:tcPr>
          <w:p w:rsidR="00463D7A" w:rsidRPr="005A2C03" w:rsidRDefault="00463D7A" w:rsidP="00463D7A">
            <w:pPr>
              <w:jc w:val="both"/>
              <w:rPr>
                <w:bCs/>
              </w:rPr>
            </w:pPr>
            <w:r w:rsidRPr="005A2C03">
              <w:rPr>
                <w:bCs/>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tcPr>
          <w:p w:rsidR="00463D7A" w:rsidRPr="005A2C03" w:rsidRDefault="00463D7A" w:rsidP="00463D7A">
            <w:pPr>
              <w:jc w:val="both"/>
              <w:rPr>
                <w:bCs/>
              </w:rPr>
            </w:pPr>
            <w:r w:rsidRPr="005A2C03">
              <w:rPr>
                <w:bCs/>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645"/>
        </w:trPr>
        <w:tc>
          <w:tcPr>
            <w:tcW w:w="724" w:type="dxa"/>
            <w:vMerge/>
            <w:tcBorders>
              <w:left w:val="single" w:sz="4" w:space="0" w:color="auto"/>
              <w:bottom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bottom w:val="single" w:sz="4" w:space="0" w:color="auto"/>
              <w:right w:val="single" w:sz="4" w:space="0" w:color="auto"/>
            </w:tcBorders>
            <w:vAlign w:val="center"/>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2021 год</w:t>
            </w:r>
          </w:p>
        </w:tc>
        <w:tc>
          <w:tcPr>
            <w:tcW w:w="1559" w:type="dxa"/>
            <w:tcBorders>
              <w:top w:val="single" w:sz="4" w:space="0" w:color="auto"/>
              <w:left w:val="nil"/>
              <w:bottom w:val="single" w:sz="4" w:space="0" w:color="auto"/>
              <w:right w:val="single" w:sz="4" w:space="0" w:color="auto"/>
            </w:tcBorders>
            <w:shd w:val="clear" w:color="auto" w:fill="auto"/>
          </w:tcPr>
          <w:p w:rsidR="00463D7A" w:rsidRPr="005A2C03" w:rsidRDefault="00463D7A" w:rsidP="00463D7A">
            <w:pPr>
              <w:jc w:val="both"/>
              <w:rPr>
                <w:bCs/>
              </w:rPr>
            </w:pPr>
            <w:r w:rsidRPr="005A2C03">
              <w:rPr>
                <w:bCs/>
              </w:rPr>
              <w:t>0,0</w:t>
            </w:r>
          </w:p>
        </w:tc>
        <w:tc>
          <w:tcPr>
            <w:tcW w:w="1559" w:type="dxa"/>
            <w:gridSpan w:val="2"/>
            <w:tcBorders>
              <w:top w:val="single" w:sz="4" w:space="0" w:color="auto"/>
              <w:left w:val="nil"/>
              <w:bottom w:val="single" w:sz="4" w:space="0" w:color="auto"/>
              <w:right w:val="single" w:sz="4" w:space="0" w:color="auto"/>
            </w:tcBorders>
            <w:shd w:val="clear" w:color="auto" w:fill="auto"/>
          </w:tcPr>
          <w:p w:rsidR="00463D7A" w:rsidRPr="005A2C03" w:rsidRDefault="00463D7A" w:rsidP="00463D7A">
            <w:pPr>
              <w:jc w:val="both"/>
              <w:rPr>
                <w:bCs/>
              </w:rPr>
            </w:pPr>
            <w:r w:rsidRPr="005A2C03">
              <w:rPr>
                <w:bCs/>
              </w:rPr>
              <w:t>0,0</w:t>
            </w:r>
          </w:p>
        </w:tc>
        <w:tc>
          <w:tcPr>
            <w:tcW w:w="1417" w:type="dxa"/>
            <w:gridSpan w:val="2"/>
            <w:tcBorders>
              <w:top w:val="single" w:sz="4" w:space="0" w:color="auto"/>
              <w:left w:val="nil"/>
              <w:bottom w:val="single" w:sz="4" w:space="0" w:color="auto"/>
              <w:right w:val="single" w:sz="4" w:space="0" w:color="auto"/>
            </w:tcBorders>
            <w:shd w:val="clear" w:color="auto" w:fill="auto"/>
          </w:tcPr>
          <w:p w:rsidR="00463D7A" w:rsidRPr="005A2C03" w:rsidRDefault="00463D7A" w:rsidP="00463D7A">
            <w:pPr>
              <w:jc w:val="both"/>
              <w:rPr>
                <w:bCs/>
              </w:rPr>
            </w:pPr>
            <w:r w:rsidRPr="005A2C03">
              <w:rPr>
                <w:bCs/>
              </w:rPr>
              <w:t>0,0</w:t>
            </w:r>
          </w:p>
        </w:tc>
        <w:tc>
          <w:tcPr>
            <w:tcW w:w="1277" w:type="dxa"/>
            <w:gridSpan w:val="2"/>
            <w:tcBorders>
              <w:top w:val="single" w:sz="4" w:space="0" w:color="auto"/>
              <w:left w:val="nil"/>
              <w:bottom w:val="single" w:sz="4" w:space="0" w:color="auto"/>
              <w:right w:val="single" w:sz="4" w:space="0" w:color="auto"/>
            </w:tcBorders>
            <w:shd w:val="clear" w:color="auto" w:fill="auto"/>
          </w:tcPr>
          <w:p w:rsidR="00463D7A" w:rsidRPr="005A2C03" w:rsidRDefault="00463D7A" w:rsidP="00463D7A">
            <w:pPr>
              <w:jc w:val="both"/>
              <w:rPr>
                <w:bCs/>
              </w:rPr>
            </w:pPr>
            <w:r w:rsidRPr="005A2C03">
              <w:rPr>
                <w:bCs/>
              </w:rPr>
              <w:t>0,0</w:t>
            </w:r>
          </w:p>
        </w:tc>
        <w:tc>
          <w:tcPr>
            <w:tcW w:w="992" w:type="dxa"/>
            <w:tcBorders>
              <w:top w:val="single" w:sz="4" w:space="0" w:color="auto"/>
              <w:left w:val="nil"/>
              <w:bottom w:val="single" w:sz="4" w:space="0" w:color="auto"/>
              <w:right w:val="single" w:sz="4" w:space="0" w:color="auto"/>
            </w:tcBorders>
          </w:tcPr>
          <w:p w:rsidR="00463D7A" w:rsidRPr="005A2C03" w:rsidRDefault="00463D7A" w:rsidP="00463D7A">
            <w:pPr>
              <w:jc w:val="both"/>
              <w:rPr>
                <w:bCs/>
              </w:rPr>
            </w:pPr>
            <w:r w:rsidRPr="005A2C03">
              <w:rPr>
                <w:bCs/>
              </w:rPr>
              <w:t>0,0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463D7A" w:rsidRPr="005A2C03" w:rsidRDefault="00463D7A" w:rsidP="00463D7A">
            <w:pPr>
              <w:jc w:val="both"/>
              <w:rPr>
                <w:bCs/>
              </w:rPr>
            </w:pPr>
            <w:r w:rsidRPr="005A2C03">
              <w:rPr>
                <w:bCs/>
              </w:rPr>
              <w:t>0,0</w:t>
            </w:r>
          </w:p>
        </w:tc>
        <w:tc>
          <w:tcPr>
            <w:tcW w:w="2268" w:type="dxa"/>
            <w:vMerge/>
            <w:tcBorders>
              <w:left w:val="single" w:sz="4" w:space="0" w:color="auto"/>
              <w:bottom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645"/>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bCs/>
              </w:rPr>
            </w:pPr>
            <w:r w:rsidRPr="005A2C03">
              <w:rPr>
                <w:bCs/>
              </w:rPr>
              <w:lastRenderedPageBreak/>
              <w:t>1.1.8</w:t>
            </w:r>
          </w:p>
        </w:tc>
        <w:tc>
          <w:tcPr>
            <w:tcW w:w="3119" w:type="dxa"/>
            <w:gridSpan w:val="3"/>
            <w:vMerge w:val="restart"/>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rPr>
                <w:color w:val="000000"/>
              </w:rPr>
            </w:pPr>
            <w:r w:rsidRPr="005A2C03">
              <w:rPr>
                <w:color w:val="000000"/>
              </w:rPr>
              <w:t>Мероприятие 1.8.</w:t>
            </w:r>
            <w:r w:rsidRPr="005A2C03">
              <w:rPr>
                <w:color w:val="000000"/>
              </w:rPr>
              <w:br/>
              <w:t xml:space="preserve">Оформление стадиона г. Колпашево при МАУДО «ДЮСШ им. </w:t>
            </w:r>
            <w:proofErr w:type="spellStart"/>
            <w:r w:rsidRPr="005A2C03">
              <w:rPr>
                <w:color w:val="000000"/>
              </w:rPr>
              <w:t>О.Рахматулиной</w:t>
            </w:r>
            <w:proofErr w:type="spellEnd"/>
            <w:r w:rsidRPr="005A2C03">
              <w:rPr>
                <w:color w:val="000000"/>
              </w:rPr>
              <w:t xml:space="preserve"> к проведению XXXI областных летних сельских спортивных игр «Стадион для всех» по адресу: Томская область, г. Колпашево, ул. Ленина, 52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200,0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200,0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Управление по культуре, спорту и молодёжной политике Администрации Колпашевского района; Управление образования Администрации Колпашевского района (ГРБС)</w:t>
            </w:r>
          </w:p>
        </w:tc>
      </w:tr>
      <w:tr w:rsidR="00463D7A" w:rsidRPr="005A2C03" w:rsidTr="005A2C03">
        <w:trPr>
          <w:gridBefore w:val="1"/>
          <w:wBefore w:w="127" w:type="dxa"/>
          <w:trHeight w:val="645"/>
        </w:trPr>
        <w:tc>
          <w:tcPr>
            <w:tcW w:w="724" w:type="dxa"/>
            <w:vMerge/>
            <w:tcBorders>
              <w:top w:val="single" w:sz="4" w:space="0" w:color="auto"/>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top w:val="single" w:sz="4" w:space="0" w:color="auto"/>
              <w:left w:val="single" w:sz="4" w:space="0" w:color="auto"/>
              <w:right w:val="single" w:sz="4" w:space="0" w:color="auto"/>
            </w:tcBorders>
            <w:vAlign w:val="center"/>
          </w:tcPr>
          <w:p w:rsidR="00463D7A" w:rsidRPr="005A2C03" w:rsidRDefault="00463D7A" w:rsidP="00463D7A">
            <w:pPr>
              <w:rPr>
                <w:b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2016год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2268" w:type="dxa"/>
            <w:vMerge/>
            <w:tcBorders>
              <w:top w:val="single" w:sz="4" w:space="0" w:color="auto"/>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122"/>
        </w:trPr>
        <w:tc>
          <w:tcPr>
            <w:tcW w:w="724" w:type="dxa"/>
            <w:vMerge/>
            <w:tcBorders>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right w:val="single" w:sz="4" w:space="0" w:color="auto"/>
            </w:tcBorders>
            <w:vAlign w:val="center"/>
          </w:tcPr>
          <w:p w:rsidR="00463D7A" w:rsidRPr="005A2C03" w:rsidRDefault="00463D7A" w:rsidP="00463D7A">
            <w:pPr>
              <w:rPr>
                <w:bC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2017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200,0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200,0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457"/>
        </w:trPr>
        <w:tc>
          <w:tcPr>
            <w:tcW w:w="724" w:type="dxa"/>
            <w:vMerge/>
            <w:tcBorders>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right w:val="single" w:sz="4" w:space="0" w:color="auto"/>
            </w:tcBorders>
            <w:vAlign w:val="center"/>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2018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495"/>
        </w:trPr>
        <w:tc>
          <w:tcPr>
            <w:tcW w:w="724" w:type="dxa"/>
            <w:vMerge/>
            <w:tcBorders>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right w:val="single" w:sz="4" w:space="0" w:color="auto"/>
            </w:tcBorders>
            <w:vAlign w:val="center"/>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2019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315"/>
        </w:trPr>
        <w:tc>
          <w:tcPr>
            <w:tcW w:w="724" w:type="dxa"/>
            <w:vMerge/>
            <w:tcBorders>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right w:val="single" w:sz="4" w:space="0" w:color="auto"/>
            </w:tcBorders>
            <w:vAlign w:val="center"/>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2020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70"/>
        </w:trPr>
        <w:tc>
          <w:tcPr>
            <w:tcW w:w="724" w:type="dxa"/>
            <w:vMerge/>
            <w:tcBorders>
              <w:left w:val="single" w:sz="4" w:space="0" w:color="auto"/>
              <w:bottom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bottom w:val="single" w:sz="4" w:space="0" w:color="auto"/>
              <w:right w:val="single" w:sz="4" w:space="0" w:color="auto"/>
            </w:tcBorders>
            <w:vAlign w:val="center"/>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2021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2268" w:type="dxa"/>
            <w:vMerge/>
            <w:tcBorders>
              <w:left w:val="single" w:sz="4" w:space="0" w:color="auto"/>
              <w:bottom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291"/>
        </w:trPr>
        <w:tc>
          <w:tcPr>
            <w:tcW w:w="724" w:type="dxa"/>
            <w:vMerge w:val="restart"/>
            <w:tcBorders>
              <w:left w:val="single" w:sz="4" w:space="0" w:color="auto"/>
              <w:right w:val="single" w:sz="4" w:space="0" w:color="auto"/>
            </w:tcBorders>
            <w:vAlign w:val="center"/>
          </w:tcPr>
          <w:p w:rsidR="00463D7A" w:rsidRPr="005A2C03" w:rsidRDefault="00463D7A" w:rsidP="00463D7A">
            <w:pPr>
              <w:jc w:val="both"/>
              <w:rPr>
                <w:bCs/>
              </w:rPr>
            </w:pPr>
            <w:r w:rsidRPr="005A2C03">
              <w:rPr>
                <w:bCs/>
              </w:rPr>
              <w:t>1.2.</w:t>
            </w:r>
          </w:p>
        </w:tc>
        <w:tc>
          <w:tcPr>
            <w:tcW w:w="3119" w:type="dxa"/>
            <w:gridSpan w:val="3"/>
            <w:vMerge w:val="restart"/>
            <w:tcBorders>
              <w:left w:val="single" w:sz="4" w:space="0" w:color="auto"/>
              <w:right w:val="single" w:sz="4" w:space="0" w:color="auto"/>
            </w:tcBorders>
            <w:vAlign w:val="center"/>
          </w:tcPr>
          <w:p w:rsidR="00463D7A" w:rsidRPr="005A2C03" w:rsidRDefault="00463D7A" w:rsidP="00463D7A">
            <w:pPr>
              <w:rPr>
                <w:bCs/>
              </w:rPr>
            </w:pPr>
            <w:r w:rsidRPr="005A2C03">
              <w:rPr>
                <w:bCs/>
              </w:rPr>
              <w:t xml:space="preserve">Основное мероприятие 2 подпрограммы: </w:t>
            </w:r>
          </w:p>
          <w:p w:rsidR="00463D7A" w:rsidRPr="005A2C03" w:rsidRDefault="00463D7A" w:rsidP="00463D7A">
            <w:pPr>
              <w:rPr>
                <w:bCs/>
              </w:rPr>
            </w:pPr>
            <w:r w:rsidRPr="005A2C03">
              <w:rPr>
                <w:bCs/>
              </w:rPr>
              <w:t xml:space="preserve">Капитальный ремонт стадиона МАУДО «ДЮСШ им. </w:t>
            </w:r>
            <w:proofErr w:type="spellStart"/>
            <w:r w:rsidRPr="005A2C03">
              <w:rPr>
                <w:bCs/>
              </w:rPr>
              <w:t>О.Рахматулиной</w:t>
            </w:r>
            <w:proofErr w:type="spellEnd"/>
            <w:r w:rsidRPr="005A2C03">
              <w:rPr>
                <w:bCs/>
              </w:rPr>
              <w:t>» по адресу: Томская область, г. Колпашево, ул. Ленина, 52.</w:t>
            </w: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всего</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18849,8</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849,8</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18000,0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2268" w:type="dxa"/>
            <w:vMerge w:val="restart"/>
            <w:tcBorders>
              <w:left w:val="single" w:sz="4" w:space="0" w:color="auto"/>
              <w:right w:val="single" w:sz="4" w:space="0" w:color="auto"/>
            </w:tcBorders>
            <w:vAlign w:val="center"/>
          </w:tcPr>
          <w:p w:rsidR="00463D7A" w:rsidRPr="005A2C03" w:rsidRDefault="00463D7A" w:rsidP="00463D7A">
            <w:pPr>
              <w:jc w:val="both"/>
              <w:rPr>
                <w:bCs/>
              </w:rPr>
            </w:pPr>
            <w:r w:rsidRPr="005A2C03">
              <w:rPr>
                <w:bCs/>
              </w:rPr>
              <w:t>Управление по культуре, спорту и молодёжной политике Администрации Колпашевского района; Управление образования Администрации Колпашевского района (ГРБС)</w:t>
            </w:r>
          </w:p>
        </w:tc>
      </w:tr>
      <w:tr w:rsidR="00463D7A" w:rsidRPr="005A2C03" w:rsidTr="005A2C03">
        <w:trPr>
          <w:gridBefore w:val="1"/>
          <w:wBefore w:w="127" w:type="dxa"/>
          <w:trHeight w:val="481"/>
        </w:trPr>
        <w:tc>
          <w:tcPr>
            <w:tcW w:w="724" w:type="dxa"/>
            <w:vMerge/>
            <w:tcBorders>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right w:val="single" w:sz="4" w:space="0" w:color="auto"/>
            </w:tcBorders>
            <w:vAlign w:val="center"/>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2016год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486"/>
        </w:trPr>
        <w:tc>
          <w:tcPr>
            <w:tcW w:w="724" w:type="dxa"/>
            <w:vMerge/>
            <w:tcBorders>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right w:val="single" w:sz="4" w:space="0" w:color="auto"/>
            </w:tcBorders>
            <w:vAlign w:val="center"/>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2017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18799,8</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799,8</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18000,0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475"/>
        </w:trPr>
        <w:tc>
          <w:tcPr>
            <w:tcW w:w="724" w:type="dxa"/>
            <w:vMerge/>
            <w:tcBorders>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right w:val="single" w:sz="4" w:space="0" w:color="auto"/>
            </w:tcBorders>
            <w:vAlign w:val="center"/>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2018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50,0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50,0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735"/>
        </w:trPr>
        <w:tc>
          <w:tcPr>
            <w:tcW w:w="724" w:type="dxa"/>
            <w:vMerge/>
            <w:tcBorders>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right w:val="single" w:sz="4" w:space="0" w:color="auto"/>
            </w:tcBorders>
            <w:vAlign w:val="center"/>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2019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555"/>
        </w:trPr>
        <w:tc>
          <w:tcPr>
            <w:tcW w:w="724" w:type="dxa"/>
            <w:vMerge/>
            <w:tcBorders>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right w:val="single" w:sz="4" w:space="0" w:color="auto"/>
            </w:tcBorders>
            <w:vAlign w:val="center"/>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2020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407"/>
        </w:trPr>
        <w:tc>
          <w:tcPr>
            <w:tcW w:w="724" w:type="dxa"/>
            <w:vMerge/>
            <w:tcBorders>
              <w:left w:val="single" w:sz="4" w:space="0" w:color="auto"/>
              <w:bottom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bottom w:val="single" w:sz="4" w:space="0" w:color="auto"/>
              <w:right w:val="single" w:sz="4" w:space="0" w:color="auto"/>
            </w:tcBorders>
            <w:vAlign w:val="center"/>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2021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2268" w:type="dxa"/>
            <w:vMerge/>
            <w:tcBorders>
              <w:left w:val="single" w:sz="4" w:space="0" w:color="auto"/>
              <w:bottom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384"/>
        </w:trPr>
        <w:tc>
          <w:tcPr>
            <w:tcW w:w="724" w:type="dxa"/>
            <w:vMerge w:val="restart"/>
            <w:tcBorders>
              <w:left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 </w:t>
            </w:r>
          </w:p>
          <w:p w:rsidR="00463D7A" w:rsidRPr="005A2C03" w:rsidRDefault="00463D7A" w:rsidP="00463D7A">
            <w:pPr>
              <w:jc w:val="both"/>
              <w:rPr>
                <w:color w:val="000000"/>
              </w:rPr>
            </w:pPr>
            <w:r w:rsidRPr="005A2C03">
              <w:rPr>
                <w:color w:val="000000"/>
              </w:rPr>
              <w:t> </w:t>
            </w:r>
          </w:p>
          <w:p w:rsidR="00463D7A" w:rsidRPr="005A2C03" w:rsidRDefault="00463D7A" w:rsidP="00463D7A">
            <w:pPr>
              <w:jc w:val="both"/>
              <w:rPr>
                <w:color w:val="000000"/>
              </w:rPr>
            </w:pPr>
            <w:r w:rsidRPr="005A2C03">
              <w:rPr>
                <w:color w:val="000000"/>
              </w:rPr>
              <w:t> </w:t>
            </w:r>
          </w:p>
          <w:p w:rsidR="00463D7A" w:rsidRPr="005A2C03" w:rsidRDefault="00463D7A" w:rsidP="00463D7A">
            <w:pPr>
              <w:jc w:val="both"/>
              <w:rPr>
                <w:color w:val="000000"/>
              </w:rPr>
            </w:pPr>
            <w:r w:rsidRPr="005A2C03">
              <w:rPr>
                <w:color w:val="000000"/>
              </w:rPr>
              <w:t> </w:t>
            </w:r>
          </w:p>
          <w:p w:rsidR="00463D7A" w:rsidRPr="005A2C03" w:rsidRDefault="00463D7A" w:rsidP="00463D7A">
            <w:pPr>
              <w:jc w:val="both"/>
              <w:rPr>
                <w:color w:val="000000"/>
              </w:rPr>
            </w:pPr>
            <w:r w:rsidRPr="005A2C03">
              <w:rPr>
                <w:color w:val="000000"/>
              </w:rPr>
              <w:t>1.2.1.</w:t>
            </w:r>
          </w:p>
          <w:p w:rsidR="00463D7A" w:rsidRPr="005A2C03" w:rsidRDefault="00463D7A" w:rsidP="00463D7A">
            <w:pPr>
              <w:jc w:val="both"/>
              <w:rPr>
                <w:color w:val="000000"/>
              </w:rPr>
            </w:pPr>
            <w:r w:rsidRPr="005A2C03">
              <w:rPr>
                <w:color w:val="000000"/>
              </w:rPr>
              <w:t> </w:t>
            </w:r>
          </w:p>
        </w:tc>
        <w:tc>
          <w:tcPr>
            <w:tcW w:w="3119" w:type="dxa"/>
            <w:gridSpan w:val="3"/>
            <w:vMerge w:val="restart"/>
            <w:tcBorders>
              <w:left w:val="single" w:sz="4" w:space="0" w:color="auto"/>
              <w:right w:val="single" w:sz="4" w:space="0" w:color="auto"/>
            </w:tcBorders>
            <w:vAlign w:val="center"/>
          </w:tcPr>
          <w:p w:rsidR="00463D7A" w:rsidRPr="005A2C03" w:rsidRDefault="00463D7A" w:rsidP="00463D7A">
            <w:pPr>
              <w:rPr>
                <w:color w:val="000000"/>
              </w:rPr>
            </w:pPr>
            <w:r w:rsidRPr="005A2C03">
              <w:rPr>
                <w:color w:val="000000"/>
              </w:rPr>
              <w:t xml:space="preserve">Мероприятие 2.1.  Капитальный ремонт стадиона МАУДО «ДЮСШ им. </w:t>
            </w:r>
            <w:proofErr w:type="spellStart"/>
            <w:r w:rsidRPr="005A2C03">
              <w:rPr>
                <w:color w:val="000000"/>
              </w:rPr>
              <w:t>О.Рахматулиной</w:t>
            </w:r>
            <w:proofErr w:type="spellEnd"/>
            <w:r w:rsidRPr="005A2C03">
              <w:rPr>
                <w:color w:val="000000"/>
              </w:rPr>
              <w:t>» по адресу: Томская область, г. Колпашево, ул. Ленина, 52.</w:t>
            </w: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всего</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18100,0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100,0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18000,0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2268" w:type="dxa"/>
            <w:vMerge w:val="restart"/>
            <w:tcBorders>
              <w:left w:val="single" w:sz="4" w:space="0" w:color="auto"/>
              <w:right w:val="single" w:sz="4" w:space="0" w:color="auto"/>
            </w:tcBorders>
            <w:vAlign w:val="center"/>
          </w:tcPr>
          <w:p w:rsidR="00463D7A" w:rsidRPr="005A2C03" w:rsidRDefault="00463D7A" w:rsidP="005A2C03">
            <w:pPr>
              <w:jc w:val="both"/>
              <w:rPr>
                <w:color w:val="000000"/>
              </w:rPr>
            </w:pPr>
            <w:r w:rsidRPr="005A2C03">
              <w:rPr>
                <w:color w:val="000000"/>
              </w:rPr>
              <w:t>Управление по культуре, спорту и молодёжной политике Администрации Колпашевского района; Управление образования Администрации района (ГРБС)</w:t>
            </w:r>
          </w:p>
        </w:tc>
      </w:tr>
      <w:tr w:rsidR="00463D7A" w:rsidRPr="005A2C03" w:rsidTr="005A2C03">
        <w:trPr>
          <w:gridBefore w:val="1"/>
          <w:wBefore w:w="127" w:type="dxa"/>
          <w:trHeight w:val="261"/>
        </w:trPr>
        <w:tc>
          <w:tcPr>
            <w:tcW w:w="724" w:type="dxa"/>
            <w:vMerge/>
            <w:tcBorders>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right w:val="single" w:sz="4" w:space="0" w:color="auto"/>
            </w:tcBorders>
            <w:vAlign w:val="center"/>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2016год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364"/>
        </w:trPr>
        <w:tc>
          <w:tcPr>
            <w:tcW w:w="724" w:type="dxa"/>
            <w:vMerge/>
            <w:tcBorders>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right w:val="single" w:sz="4" w:space="0" w:color="auto"/>
            </w:tcBorders>
            <w:vAlign w:val="center"/>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2017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18050,0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50,0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18000,0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359"/>
        </w:trPr>
        <w:tc>
          <w:tcPr>
            <w:tcW w:w="724" w:type="dxa"/>
            <w:vMerge/>
            <w:tcBorders>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right w:val="single" w:sz="4" w:space="0" w:color="auto"/>
            </w:tcBorders>
            <w:vAlign w:val="center"/>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2018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50,0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50,0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234"/>
        </w:trPr>
        <w:tc>
          <w:tcPr>
            <w:tcW w:w="724" w:type="dxa"/>
            <w:vMerge/>
            <w:tcBorders>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right w:val="single" w:sz="4" w:space="0" w:color="auto"/>
            </w:tcBorders>
            <w:vAlign w:val="center"/>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2019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70"/>
        </w:trPr>
        <w:tc>
          <w:tcPr>
            <w:tcW w:w="724" w:type="dxa"/>
            <w:vMerge/>
            <w:tcBorders>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right w:val="single" w:sz="4" w:space="0" w:color="auto"/>
            </w:tcBorders>
            <w:vAlign w:val="center"/>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2020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159"/>
        </w:trPr>
        <w:tc>
          <w:tcPr>
            <w:tcW w:w="724" w:type="dxa"/>
            <w:vMerge/>
            <w:tcBorders>
              <w:left w:val="single" w:sz="4" w:space="0" w:color="auto"/>
              <w:bottom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bottom w:val="single" w:sz="4" w:space="0" w:color="auto"/>
              <w:right w:val="single" w:sz="4" w:space="0" w:color="auto"/>
            </w:tcBorders>
            <w:vAlign w:val="center"/>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2021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2268" w:type="dxa"/>
            <w:vMerge/>
            <w:tcBorders>
              <w:left w:val="single" w:sz="4" w:space="0" w:color="auto"/>
              <w:bottom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285"/>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lastRenderedPageBreak/>
              <w:t>1.2.2</w:t>
            </w:r>
          </w:p>
        </w:tc>
        <w:tc>
          <w:tcPr>
            <w:tcW w:w="3119" w:type="dxa"/>
            <w:gridSpan w:val="3"/>
            <w:vMerge w:val="restart"/>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rPr>
                <w:color w:val="000000"/>
              </w:rPr>
            </w:pPr>
            <w:r w:rsidRPr="005A2C03">
              <w:rPr>
                <w:color w:val="000000"/>
              </w:rPr>
              <w:t xml:space="preserve">Мероприятие 2.2. Проведение строительного контроля при выполнении работ по капитальному ремонту стадиона МАУДО "ДЮСШ </w:t>
            </w:r>
            <w:proofErr w:type="spellStart"/>
            <w:r w:rsidRPr="005A2C03">
              <w:rPr>
                <w:color w:val="000000"/>
              </w:rPr>
              <w:t>им.О.Рахматулиной</w:t>
            </w:r>
            <w:proofErr w:type="spellEnd"/>
            <w:r w:rsidRPr="005A2C03">
              <w:rPr>
                <w:color w:val="000000"/>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всего</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749,8</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749,8</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Управление по культуре, спорту и молодёжной политике Администрации Колпашевского района; Управление образования Администрации Колпашевского района (ГРБС)</w:t>
            </w:r>
          </w:p>
        </w:tc>
      </w:tr>
      <w:tr w:rsidR="00463D7A" w:rsidRPr="005A2C03" w:rsidTr="005A2C03">
        <w:trPr>
          <w:gridBefore w:val="1"/>
          <w:wBefore w:w="127" w:type="dxa"/>
          <w:trHeight w:val="546"/>
        </w:trPr>
        <w:tc>
          <w:tcPr>
            <w:tcW w:w="724" w:type="dxa"/>
            <w:vMerge/>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rPr>
                <w:bC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2016год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2268" w:type="dxa"/>
            <w:vMerge/>
            <w:tcBorders>
              <w:top w:val="single" w:sz="4" w:space="0" w:color="auto"/>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568"/>
        </w:trPr>
        <w:tc>
          <w:tcPr>
            <w:tcW w:w="724" w:type="dxa"/>
            <w:vMerge/>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rPr>
                <w:bC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2017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749,8</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749,8</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512"/>
        </w:trPr>
        <w:tc>
          <w:tcPr>
            <w:tcW w:w="724" w:type="dxa"/>
            <w:vMerge/>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rPr>
                <w:bC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2018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485"/>
        </w:trPr>
        <w:tc>
          <w:tcPr>
            <w:tcW w:w="724" w:type="dxa"/>
            <w:vMerge/>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rPr>
                <w:bC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2019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407"/>
        </w:trPr>
        <w:tc>
          <w:tcPr>
            <w:tcW w:w="724" w:type="dxa"/>
            <w:vMerge/>
            <w:tcBorders>
              <w:top w:val="single" w:sz="4" w:space="0" w:color="auto"/>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top w:val="single" w:sz="4" w:space="0" w:color="auto"/>
              <w:left w:val="single" w:sz="4" w:space="0" w:color="auto"/>
              <w:right w:val="single" w:sz="4" w:space="0" w:color="auto"/>
            </w:tcBorders>
            <w:vAlign w:val="center"/>
          </w:tcPr>
          <w:p w:rsidR="00463D7A" w:rsidRPr="005A2C03" w:rsidRDefault="00463D7A" w:rsidP="00463D7A">
            <w:pPr>
              <w:rPr>
                <w:bC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2020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513"/>
        </w:trPr>
        <w:tc>
          <w:tcPr>
            <w:tcW w:w="724" w:type="dxa"/>
            <w:vMerge/>
            <w:tcBorders>
              <w:left w:val="single" w:sz="4" w:space="0" w:color="auto"/>
              <w:bottom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bottom w:val="single" w:sz="4" w:space="0" w:color="auto"/>
              <w:right w:val="single" w:sz="4" w:space="0" w:color="auto"/>
            </w:tcBorders>
            <w:vAlign w:val="center"/>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2021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color w:val="000000"/>
              </w:rPr>
            </w:pPr>
            <w:r w:rsidRPr="005A2C03">
              <w:rPr>
                <w:color w:val="000000"/>
              </w:rPr>
              <w:t>0,0</w:t>
            </w:r>
          </w:p>
        </w:tc>
        <w:tc>
          <w:tcPr>
            <w:tcW w:w="2268" w:type="dxa"/>
            <w:vMerge/>
            <w:tcBorders>
              <w:left w:val="single" w:sz="4" w:space="0" w:color="auto"/>
              <w:bottom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85"/>
        </w:trPr>
        <w:tc>
          <w:tcPr>
            <w:tcW w:w="724" w:type="dxa"/>
            <w:vMerge w:val="restart"/>
            <w:tcBorders>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val="restart"/>
            <w:tcBorders>
              <w:left w:val="single" w:sz="4" w:space="0" w:color="auto"/>
              <w:right w:val="single" w:sz="4" w:space="0" w:color="auto"/>
            </w:tcBorders>
            <w:vAlign w:val="center"/>
          </w:tcPr>
          <w:p w:rsidR="00463D7A" w:rsidRPr="005A2C03" w:rsidRDefault="00463D7A" w:rsidP="00463D7A">
            <w:pPr>
              <w:rPr>
                <w:b/>
                <w:bCs/>
              </w:rPr>
            </w:pPr>
            <w:r w:rsidRPr="005A2C03">
              <w:rPr>
                <w:b/>
                <w:bCs/>
              </w:rPr>
              <w:t>Итого по задаче 1</w:t>
            </w: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b/>
                <w:bCs/>
              </w:rPr>
            </w:pPr>
            <w:r w:rsidRPr="005A2C03">
              <w:rPr>
                <w:b/>
                <w:bCs/>
              </w:rPr>
              <w:t>всего</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179753,5</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56579,9</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123173,6</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
                <w:bCs/>
                <w:color w:val="000000"/>
              </w:rPr>
            </w:pPr>
            <w:r w:rsidRPr="005A2C03">
              <w:rPr>
                <w:b/>
                <w:bCs/>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2268" w:type="dxa"/>
            <w:vMerge w:val="restart"/>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114"/>
        </w:trPr>
        <w:tc>
          <w:tcPr>
            <w:tcW w:w="724" w:type="dxa"/>
            <w:vMerge/>
            <w:tcBorders>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right w:val="single" w:sz="4" w:space="0" w:color="auto"/>
            </w:tcBorders>
            <w:vAlign w:val="center"/>
          </w:tcPr>
          <w:p w:rsidR="00463D7A" w:rsidRPr="005A2C03" w:rsidRDefault="00463D7A" w:rsidP="00463D7A">
            <w:pPr>
              <w:rPr>
                <w:b/>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b/>
                <w:bCs/>
              </w:rPr>
            </w:pPr>
            <w:r w:rsidRPr="005A2C03">
              <w:rPr>
                <w:b/>
                <w:bCs/>
              </w:rPr>
              <w:t>2016год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5749,0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5749,0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
                <w:bCs/>
                <w:color w:val="000000"/>
              </w:rPr>
            </w:pPr>
            <w:r w:rsidRPr="005A2C03">
              <w:rPr>
                <w:b/>
                <w:bCs/>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114"/>
        </w:trPr>
        <w:tc>
          <w:tcPr>
            <w:tcW w:w="724" w:type="dxa"/>
            <w:vMerge/>
            <w:tcBorders>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right w:val="single" w:sz="4" w:space="0" w:color="auto"/>
            </w:tcBorders>
            <w:vAlign w:val="center"/>
          </w:tcPr>
          <w:p w:rsidR="00463D7A" w:rsidRPr="005A2C03" w:rsidRDefault="00463D7A" w:rsidP="00463D7A">
            <w:pPr>
              <w:rPr>
                <w:b/>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b/>
                <w:bCs/>
              </w:rPr>
            </w:pPr>
            <w:r w:rsidRPr="005A2C03">
              <w:rPr>
                <w:b/>
                <w:bCs/>
              </w:rPr>
              <w:t>2017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27249,4</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9249,4</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18000,0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
                <w:bCs/>
                <w:color w:val="000000"/>
              </w:rPr>
            </w:pPr>
            <w:r w:rsidRPr="005A2C03">
              <w:rPr>
                <w:b/>
                <w:bCs/>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114"/>
        </w:trPr>
        <w:tc>
          <w:tcPr>
            <w:tcW w:w="724" w:type="dxa"/>
            <w:vMerge/>
            <w:tcBorders>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right w:val="single" w:sz="4" w:space="0" w:color="auto"/>
            </w:tcBorders>
            <w:vAlign w:val="center"/>
          </w:tcPr>
          <w:p w:rsidR="00463D7A" w:rsidRPr="005A2C03" w:rsidRDefault="00463D7A" w:rsidP="00463D7A">
            <w:pPr>
              <w:rPr>
                <w:b/>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b/>
                <w:bCs/>
              </w:rPr>
            </w:pPr>
            <w:r w:rsidRPr="005A2C03">
              <w:rPr>
                <w:b/>
                <w:bCs/>
              </w:rPr>
              <w:t>2018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150,0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150,0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
                <w:bCs/>
                <w:color w:val="000000"/>
              </w:rPr>
            </w:pPr>
            <w:r w:rsidRPr="005A2C03">
              <w:rPr>
                <w:b/>
                <w:bCs/>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114"/>
        </w:trPr>
        <w:tc>
          <w:tcPr>
            <w:tcW w:w="724" w:type="dxa"/>
            <w:vMerge/>
            <w:tcBorders>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right w:val="single" w:sz="4" w:space="0" w:color="auto"/>
            </w:tcBorders>
            <w:vAlign w:val="center"/>
          </w:tcPr>
          <w:p w:rsidR="00463D7A" w:rsidRPr="005A2C03" w:rsidRDefault="00463D7A" w:rsidP="00463D7A">
            <w:pPr>
              <w:rPr>
                <w:b/>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b/>
                <w:bCs/>
              </w:rPr>
            </w:pPr>
            <w:r w:rsidRPr="005A2C03">
              <w:rPr>
                <w:b/>
                <w:bCs/>
              </w:rPr>
              <w:t>2019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66286,0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13699,2</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52586,8</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
                <w:bCs/>
                <w:color w:val="000000"/>
              </w:rPr>
            </w:pPr>
            <w:r w:rsidRPr="005A2C03">
              <w:rPr>
                <w:b/>
                <w:bCs/>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114"/>
        </w:trPr>
        <w:tc>
          <w:tcPr>
            <w:tcW w:w="724" w:type="dxa"/>
            <w:vMerge/>
            <w:tcBorders>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right w:val="single" w:sz="4" w:space="0" w:color="auto"/>
            </w:tcBorders>
            <w:vAlign w:val="center"/>
          </w:tcPr>
          <w:p w:rsidR="00463D7A" w:rsidRPr="005A2C03" w:rsidRDefault="00463D7A" w:rsidP="00463D7A">
            <w:pPr>
              <w:rPr>
                <w:b/>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b/>
                <w:bCs/>
              </w:rPr>
            </w:pPr>
            <w:r w:rsidRPr="005A2C03">
              <w:rPr>
                <w:b/>
                <w:bCs/>
              </w:rPr>
              <w:t>2020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78819,1</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26232,3</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52586,8</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
                <w:bCs/>
                <w:color w:val="000000"/>
              </w:rPr>
            </w:pPr>
            <w:r w:rsidRPr="005A2C03">
              <w:rPr>
                <w:b/>
                <w:bCs/>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114"/>
        </w:trPr>
        <w:tc>
          <w:tcPr>
            <w:tcW w:w="724" w:type="dxa"/>
            <w:vMerge/>
            <w:tcBorders>
              <w:left w:val="single" w:sz="4" w:space="0" w:color="auto"/>
              <w:bottom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bottom w:val="single" w:sz="4" w:space="0" w:color="auto"/>
              <w:right w:val="single" w:sz="4" w:space="0" w:color="auto"/>
            </w:tcBorders>
            <w:vAlign w:val="center"/>
          </w:tcPr>
          <w:p w:rsidR="00463D7A" w:rsidRPr="005A2C03" w:rsidRDefault="00463D7A" w:rsidP="00463D7A">
            <w:pPr>
              <w:rPr>
                <w:b/>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b/>
                <w:bCs/>
              </w:rPr>
            </w:pPr>
            <w:r w:rsidRPr="005A2C03">
              <w:rPr>
                <w:b/>
                <w:bCs/>
              </w:rPr>
              <w:t>2021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1500,0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1500,0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
                <w:bCs/>
                <w:color w:val="000000"/>
              </w:rPr>
            </w:pPr>
            <w:r w:rsidRPr="005A2C03">
              <w:rPr>
                <w:b/>
                <w:bCs/>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2268" w:type="dxa"/>
            <w:vMerge/>
            <w:tcBorders>
              <w:left w:val="single" w:sz="4" w:space="0" w:color="auto"/>
              <w:bottom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44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w:t>
            </w:r>
          </w:p>
        </w:tc>
        <w:tc>
          <w:tcPr>
            <w:tcW w:w="14600"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rPr>
                <w:bCs/>
              </w:rPr>
            </w:pPr>
            <w:r w:rsidRPr="005A2C03">
              <w:rPr>
                <w:bCs/>
              </w:rPr>
              <w:t>Задача 2 подпрограммы 1. Создание благоприятных условий для увеличения охвата населения спортом и физической культурой</w:t>
            </w:r>
          </w:p>
        </w:tc>
      </w:tr>
      <w:tr w:rsidR="00463D7A" w:rsidRPr="005A2C03" w:rsidTr="005A2C03">
        <w:trPr>
          <w:gridBefore w:val="1"/>
          <w:wBefore w:w="127" w:type="dxa"/>
          <w:trHeight w:val="52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2.1</w:t>
            </w: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rPr>
                <w:bCs/>
              </w:rPr>
            </w:pPr>
            <w:r w:rsidRPr="005A2C03">
              <w:rPr>
                <w:bCs/>
              </w:rPr>
              <w:t>Основное мероприятие 1. Организация физкультурно-оздоровительной работы с населением.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2798,6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2798,6</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3D7A" w:rsidRPr="005A2C03" w:rsidRDefault="00463D7A" w:rsidP="00463D7A">
            <w:pPr>
              <w:jc w:val="both"/>
              <w:rPr>
                <w:bCs/>
              </w:rPr>
            </w:pPr>
            <w:r w:rsidRPr="005A2C03">
              <w:rPr>
                <w:bCs/>
              </w:rPr>
              <w:t>Управление по культуре, спорту и молодежной политике Администрации Колпашевского района; Управление образования Администрации Колпашевского района;</w:t>
            </w:r>
          </w:p>
        </w:tc>
      </w:tr>
      <w:tr w:rsidR="00463D7A" w:rsidRPr="005A2C03" w:rsidTr="005A2C03">
        <w:trPr>
          <w:gridBefore w:val="1"/>
          <w:wBefore w:w="127" w:type="dxa"/>
          <w:trHeight w:val="585"/>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2016год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1963,4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1963,4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561"/>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2017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166,3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166,3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523"/>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2018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170,0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170,0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655"/>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2019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166,3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166,3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491"/>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2020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166,3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166,3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471"/>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2021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166,3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166,3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41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lastRenderedPageBreak/>
              <w:t>2.1.1.</w:t>
            </w: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rPr>
                <w:bCs/>
              </w:rPr>
            </w:pPr>
            <w:r w:rsidRPr="005A2C03">
              <w:rPr>
                <w:bCs/>
              </w:rPr>
              <w:t>Мероприятие 1.1.</w:t>
            </w:r>
          </w:p>
          <w:p w:rsidR="00463D7A" w:rsidRPr="005A2C03" w:rsidRDefault="00463D7A" w:rsidP="00463D7A">
            <w:pPr>
              <w:rPr>
                <w:bCs/>
              </w:rPr>
            </w:pPr>
            <w:r w:rsidRPr="005A2C03">
              <w:rPr>
                <w:bCs/>
              </w:rPr>
              <w:t>Обеспечение участия населения Колпашевского района в мероприятиях физкультурно-оздоровительной направленности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2630,9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2630,9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3D7A" w:rsidRPr="005A2C03" w:rsidRDefault="00463D7A" w:rsidP="00463D7A">
            <w:pPr>
              <w:jc w:val="both"/>
              <w:rPr>
                <w:bCs/>
              </w:rPr>
            </w:pPr>
            <w:r w:rsidRPr="005A2C03">
              <w:rPr>
                <w:bCs/>
              </w:rPr>
              <w:t>Управление по культуре, спорту и молодежной политике Администрации Колпашевского района; Управление образования Администрации Колпашевского района;</w:t>
            </w:r>
          </w:p>
        </w:tc>
      </w:tr>
      <w:tr w:rsidR="00463D7A" w:rsidRPr="005A2C03" w:rsidTr="005A2C03">
        <w:trPr>
          <w:gridBefore w:val="1"/>
          <w:wBefore w:w="127" w:type="dxa"/>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2016год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1795,7</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1795,7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382"/>
        </w:trPr>
        <w:tc>
          <w:tcPr>
            <w:tcW w:w="724"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2017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166,3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166,3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558"/>
        </w:trPr>
        <w:tc>
          <w:tcPr>
            <w:tcW w:w="724"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2018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170,0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170,0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497"/>
        </w:trPr>
        <w:tc>
          <w:tcPr>
            <w:tcW w:w="724"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2019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166,3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166,3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69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2020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166,3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166,3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2021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166,3</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166,3</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300"/>
        </w:trPr>
        <w:tc>
          <w:tcPr>
            <w:tcW w:w="724" w:type="dxa"/>
            <w:vMerge w:val="restart"/>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2.1.2.</w:t>
            </w:r>
          </w:p>
        </w:tc>
        <w:tc>
          <w:tcPr>
            <w:tcW w:w="311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rPr>
                <w:bCs/>
              </w:rPr>
            </w:pPr>
            <w:r w:rsidRPr="005A2C03">
              <w:rPr>
                <w:bCs/>
              </w:rPr>
              <w:t>Мероприятие 1.2</w:t>
            </w:r>
          </w:p>
          <w:p w:rsidR="00463D7A" w:rsidRPr="005A2C03" w:rsidRDefault="00463D7A" w:rsidP="00463D7A">
            <w:pPr>
              <w:rPr>
                <w:bCs/>
              </w:rPr>
            </w:pPr>
            <w:r w:rsidRPr="005A2C03">
              <w:rPr>
                <w:bCs/>
              </w:rPr>
              <w:t>Содействие в организации работы инструкторов по физической культуре с населением Колпашевского района по месту жительства</w:t>
            </w: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всего</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167,7</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167,7</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Cs/>
              </w:rPr>
            </w:pPr>
            <w:r w:rsidRPr="005A2C03">
              <w:rPr>
                <w:bCs/>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0,0</w:t>
            </w:r>
          </w:p>
        </w:tc>
        <w:tc>
          <w:tcPr>
            <w:tcW w:w="2268" w:type="dxa"/>
            <w:vMerge w:val="restart"/>
            <w:tcBorders>
              <w:top w:val="nil"/>
              <w:left w:val="single" w:sz="4" w:space="0" w:color="auto"/>
              <w:bottom w:val="single" w:sz="4" w:space="0" w:color="auto"/>
              <w:right w:val="single" w:sz="4" w:space="0" w:color="auto"/>
            </w:tcBorders>
            <w:shd w:val="clear" w:color="auto" w:fill="auto"/>
            <w:hideMark/>
          </w:tcPr>
          <w:p w:rsidR="00463D7A" w:rsidRPr="005A2C03" w:rsidRDefault="00463D7A" w:rsidP="00463D7A">
            <w:pPr>
              <w:jc w:val="both"/>
              <w:rPr>
                <w:bCs/>
              </w:rPr>
            </w:pPr>
            <w:r w:rsidRPr="005A2C03">
              <w:rPr>
                <w:bCs/>
              </w:rPr>
              <w:t>Управление по культуре, спорту и молодежной политике Администрации Колпашевского района; Управление образования Администрации Колпашевского района;</w:t>
            </w:r>
          </w:p>
        </w:tc>
      </w:tr>
      <w:tr w:rsidR="00463D7A" w:rsidRPr="005A2C03" w:rsidTr="005A2C03">
        <w:trPr>
          <w:gridBefore w:val="1"/>
          <w:wBefore w:w="127" w:type="dxa"/>
          <w:trHeight w:val="300"/>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2016год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167,7</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167,7</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Cs/>
              </w:rPr>
            </w:pPr>
            <w:r w:rsidRPr="005A2C03">
              <w:rPr>
                <w:bCs/>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300"/>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2017 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0,0</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0,0</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Cs/>
              </w:rPr>
            </w:pPr>
            <w:r w:rsidRPr="005A2C03">
              <w:rPr>
                <w:bCs/>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300"/>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2018 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0,0</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0,0</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Cs/>
              </w:rPr>
            </w:pPr>
            <w:r w:rsidRPr="005A2C03">
              <w:rPr>
                <w:bCs/>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300"/>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2019 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0,0</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0,0</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Cs/>
              </w:rPr>
            </w:pPr>
            <w:r w:rsidRPr="005A2C03">
              <w:rPr>
                <w:bCs/>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300"/>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2020 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0,0</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0,0</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Cs/>
              </w:rPr>
            </w:pPr>
            <w:r w:rsidRPr="005A2C03">
              <w:rPr>
                <w:bCs/>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300"/>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rPr>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2021 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0,0</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0,0</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Cs/>
              </w:rPr>
            </w:pPr>
            <w:r w:rsidRPr="005A2C03">
              <w:rPr>
                <w:bCs/>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bCs/>
              </w:rPr>
            </w:pPr>
            <w:r w:rsidRPr="005A2C03">
              <w:rPr>
                <w:bCs/>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Cs/>
              </w:rPr>
            </w:pPr>
          </w:p>
        </w:tc>
      </w:tr>
      <w:tr w:rsidR="00463D7A" w:rsidRPr="005A2C03" w:rsidTr="005A2C03">
        <w:trPr>
          <w:gridBefore w:val="1"/>
          <w:wBefore w:w="127" w:type="dxa"/>
          <w:trHeight w:val="100"/>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bCs/>
              </w:rPr>
            </w:pPr>
            <w:r w:rsidRPr="005A2C03">
              <w:rPr>
                <w:bCs/>
              </w:rPr>
              <w:t>2.2.</w:t>
            </w:r>
          </w:p>
        </w:tc>
        <w:tc>
          <w:tcPr>
            <w:tcW w:w="3119" w:type="dxa"/>
            <w:gridSpan w:val="3"/>
            <w:vMerge w:val="restart"/>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rPr>
                <w:bCs/>
              </w:rPr>
            </w:pPr>
            <w:r w:rsidRPr="005A2C03">
              <w:rPr>
                <w:bCs/>
              </w:rPr>
              <w:t xml:space="preserve">Основное мероприятие 2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w:t>
            </w:r>
            <w:r w:rsidRPr="005A2C03">
              <w:rPr>
                <w:bCs/>
              </w:rPr>
              <w:lastRenderedPageBreak/>
              <w:t>на территории Томской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lastRenderedPageBreak/>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4,3</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4,3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0,0</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0,0</w:t>
            </w:r>
          </w:p>
        </w:tc>
        <w:tc>
          <w:tcPr>
            <w:tcW w:w="992" w:type="dxa"/>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bCs/>
              </w:rPr>
            </w:pPr>
            <w:r w:rsidRPr="005A2C03">
              <w:rPr>
                <w:bCs/>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0,0</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bCs/>
              </w:rPr>
            </w:pPr>
            <w:r w:rsidRPr="005A2C03">
              <w:rPr>
                <w:bCs/>
              </w:rPr>
              <w:t xml:space="preserve">Управление по культуре, спорту и молодежной политике Администрации Колпашевского района </w:t>
            </w:r>
          </w:p>
        </w:tc>
      </w:tr>
      <w:tr w:rsidR="00463D7A" w:rsidRPr="005A2C03" w:rsidTr="005A2C03">
        <w:trPr>
          <w:gridBefore w:val="1"/>
          <w:wBefore w:w="127" w:type="dxa"/>
          <w:trHeight w:val="513"/>
        </w:trPr>
        <w:tc>
          <w:tcPr>
            <w:tcW w:w="724" w:type="dxa"/>
            <w:vMerge/>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rPr>
                <w:bC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2016год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4,3</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4,3</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Cs/>
              </w:rPr>
            </w:pPr>
            <w:r w:rsidRPr="005A2C03">
              <w:rPr>
                <w:bCs/>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0,0</w:t>
            </w:r>
          </w:p>
        </w:tc>
        <w:tc>
          <w:tcPr>
            <w:tcW w:w="2268" w:type="dxa"/>
            <w:vMerge/>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453"/>
        </w:trPr>
        <w:tc>
          <w:tcPr>
            <w:tcW w:w="724" w:type="dxa"/>
            <w:vMerge/>
            <w:tcBorders>
              <w:top w:val="single" w:sz="4" w:space="0" w:color="auto"/>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rPr>
                <w:bC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2017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Cs/>
              </w:rPr>
            </w:pPr>
            <w:r w:rsidRPr="005A2C03">
              <w:rPr>
                <w:bCs/>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0,0</w:t>
            </w:r>
          </w:p>
        </w:tc>
        <w:tc>
          <w:tcPr>
            <w:tcW w:w="2268" w:type="dxa"/>
            <w:vMerge/>
            <w:tcBorders>
              <w:top w:val="single" w:sz="4" w:space="0" w:color="auto"/>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451"/>
        </w:trPr>
        <w:tc>
          <w:tcPr>
            <w:tcW w:w="724" w:type="dxa"/>
            <w:vMerge/>
            <w:tcBorders>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rPr>
                <w:bC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2018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Cs/>
              </w:rPr>
            </w:pPr>
            <w:r w:rsidRPr="005A2C03">
              <w:rPr>
                <w:bCs/>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423"/>
        </w:trPr>
        <w:tc>
          <w:tcPr>
            <w:tcW w:w="724" w:type="dxa"/>
            <w:vMerge/>
            <w:tcBorders>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rPr>
                <w:bC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2019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Cs/>
              </w:rPr>
            </w:pPr>
            <w:r w:rsidRPr="005A2C03">
              <w:rPr>
                <w:bCs/>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731"/>
        </w:trPr>
        <w:tc>
          <w:tcPr>
            <w:tcW w:w="724" w:type="dxa"/>
            <w:vMerge/>
            <w:tcBorders>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rPr>
                <w:bC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2020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Cs/>
              </w:rPr>
            </w:pPr>
            <w:r w:rsidRPr="005A2C03">
              <w:rPr>
                <w:bCs/>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1136"/>
        </w:trPr>
        <w:tc>
          <w:tcPr>
            <w:tcW w:w="724" w:type="dxa"/>
            <w:vMerge/>
            <w:tcBorders>
              <w:left w:val="single" w:sz="4" w:space="0" w:color="auto"/>
              <w:bottom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rPr>
                <w:bC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2021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Cs/>
              </w:rPr>
            </w:pPr>
            <w:r w:rsidRPr="005A2C03">
              <w:rPr>
                <w:bCs/>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bCs/>
              </w:rPr>
            </w:pPr>
            <w:r w:rsidRPr="005A2C03">
              <w:rPr>
                <w:bCs/>
              </w:rPr>
              <w:t>0,0</w:t>
            </w:r>
          </w:p>
        </w:tc>
        <w:tc>
          <w:tcPr>
            <w:tcW w:w="2268" w:type="dxa"/>
            <w:vMerge/>
            <w:tcBorders>
              <w:left w:val="single" w:sz="4" w:space="0" w:color="auto"/>
              <w:bottom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41"/>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val="restart"/>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rPr>
                <w:b/>
                <w:bCs/>
              </w:rPr>
            </w:pPr>
            <w:r w:rsidRPr="005A2C03">
              <w:rPr>
                <w:b/>
                <w:bCs/>
              </w:rPr>
              <w:t>Итого по задаче 2</w:t>
            </w:r>
          </w:p>
        </w:tc>
        <w:tc>
          <w:tcPr>
            <w:tcW w:w="1276"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rPr>
            </w:pPr>
            <w:r w:rsidRPr="005A2C03">
              <w:rPr>
                <w:b/>
                <w:bCs/>
              </w:rPr>
              <w:t>всего</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2802,9</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2802,9</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
                <w:bCs/>
                <w:color w:val="000000"/>
              </w:rPr>
            </w:pPr>
            <w:r w:rsidRPr="005A2C03">
              <w:rPr>
                <w:b/>
                <w:bCs/>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40"/>
        </w:trPr>
        <w:tc>
          <w:tcPr>
            <w:tcW w:w="724" w:type="dxa"/>
            <w:vMerge/>
            <w:tcBorders>
              <w:top w:val="single" w:sz="4" w:space="0" w:color="auto"/>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top w:val="single" w:sz="4" w:space="0" w:color="auto"/>
              <w:left w:val="single" w:sz="4" w:space="0" w:color="auto"/>
              <w:right w:val="single" w:sz="4" w:space="0" w:color="auto"/>
            </w:tcBorders>
            <w:vAlign w:val="center"/>
          </w:tcPr>
          <w:p w:rsidR="00463D7A" w:rsidRPr="005A2C03" w:rsidRDefault="00463D7A" w:rsidP="00463D7A">
            <w:pPr>
              <w:rPr>
                <w:b/>
                <w:bCs/>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rPr>
            </w:pPr>
            <w:r w:rsidRPr="005A2C03">
              <w:rPr>
                <w:b/>
                <w:bCs/>
              </w:rPr>
              <w:t>2016год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1967,7</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1967,7</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
                <w:bCs/>
                <w:color w:val="000000"/>
              </w:rPr>
            </w:pPr>
            <w:r w:rsidRPr="005A2C03">
              <w:rPr>
                <w:b/>
                <w:bCs/>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2268" w:type="dxa"/>
            <w:vMerge/>
            <w:tcBorders>
              <w:top w:val="single" w:sz="4" w:space="0" w:color="auto"/>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40"/>
        </w:trPr>
        <w:tc>
          <w:tcPr>
            <w:tcW w:w="724" w:type="dxa"/>
            <w:vMerge/>
            <w:tcBorders>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right w:val="single" w:sz="4" w:space="0" w:color="auto"/>
            </w:tcBorders>
            <w:vAlign w:val="center"/>
          </w:tcPr>
          <w:p w:rsidR="00463D7A" w:rsidRPr="005A2C03" w:rsidRDefault="00463D7A" w:rsidP="00463D7A">
            <w:pPr>
              <w:rPr>
                <w:b/>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b/>
                <w:bCs/>
              </w:rPr>
            </w:pPr>
            <w:r w:rsidRPr="005A2C03">
              <w:rPr>
                <w:b/>
                <w:bCs/>
              </w:rPr>
              <w:t>2017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166,3</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166,3</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
                <w:bCs/>
                <w:color w:val="000000"/>
              </w:rPr>
            </w:pPr>
            <w:r w:rsidRPr="005A2C03">
              <w:rPr>
                <w:b/>
                <w:bCs/>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40"/>
        </w:trPr>
        <w:tc>
          <w:tcPr>
            <w:tcW w:w="724" w:type="dxa"/>
            <w:vMerge/>
            <w:tcBorders>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right w:val="single" w:sz="4" w:space="0" w:color="auto"/>
            </w:tcBorders>
            <w:vAlign w:val="center"/>
          </w:tcPr>
          <w:p w:rsidR="00463D7A" w:rsidRPr="005A2C03" w:rsidRDefault="00463D7A" w:rsidP="00463D7A">
            <w:pPr>
              <w:rPr>
                <w:b/>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b/>
                <w:bCs/>
              </w:rPr>
            </w:pPr>
            <w:r w:rsidRPr="005A2C03">
              <w:rPr>
                <w:b/>
                <w:bCs/>
              </w:rPr>
              <w:t>2018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170,0</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170,0</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
                <w:bCs/>
                <w:color w:val="000000"/>
              </w:rPr>
            </w:pPr>
            <w:r w:rsidRPr="005A2C03">
              <w:rPr>
                <w:b/>
                <w:bCs/>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40"/>
        </w:trPr>
        <w:tc>
          <w:tcPr>
            <w:tcW w:w="724" w:type="dxa"/>
            <w:vMerge/>
            <w:tcBorders>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right w:val="single" w:sz="4" w:space="0" w:color="auto"/>
            </w:tcBorders>
            <w:vAlign w:val="center"/>
          </w:tcPr>
          <w:p w:rsidR="00463D7A" w:rsidRPr="005A2C03" w:rsidRDefault="00463D7A" w:rsidP="00463D7A">
            <w:pPr>
              <w:rPr>
                <w:b/>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b/>
                <w:bCs/>
              </w:rPr>
            </w:pPr>
            <w:r w:rsidRPr="005A2C03">
              <w:rPr>
                <w:b/>
                <w:bCs/>
              </w:rPr>
              <w:t>2019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166,3</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166,3</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
                <w:bCs/>
                <w:color w:val="000000"/>
              </w:rPr>
            </w:pPr>
            <w:r w:rsidRPr="005A2C03">
              <w:rPr>
                <w:b/>
                <w:bCs/>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40"/>
        </w:trPr>
        <w:tc>
          <w:tcPr>
            <w:tcW w:w="724" w:type="dxa"/>
            <w:vMerge/>
            <w:tcBorders>
              <w:left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right w:val="single" w:sz="4" w:space="0" w:color="auto"/>
            </w:tcBorders>
            <w:vAlign w:val="center"/>
          </w:tcPr>
          <w:p w:rsidR="00463D7A" w:rsidRPr="005A2C03" w:rsidRDefault="00463D7A" w:rsidP="00463D7A">
            <w:pPr>
              <w:rPr>
                <w:b/>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b/>
                <w:bCs/>
              </w:rPr>
            </w:pPr>
            <w:r w:rsidRPr="005A2C03">
              <w:rPr>
                <w:b/>
                <w:bCs/>
              </w:rPr>
              <w:t>2020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166,3</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166,3</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
                <w:bCs/>
                <w:color w:val="000000"/>
              </w:rPr>
            </w:pPr>
            <w:r w:rsidRPr="005A2C03">
              <w:rPr>
                <w:b/>
                <w:bCs/>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2268" w:type="dxa"/>
            <w:vMerge/>
            <w:tcBorders>
              <w:left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40"/>
        </w:trPr>
        <w:tc>
          <w:tcPr>
            <w:tcW w:w="724" w:type="dxa"/>
            <w:vMerge/>
            <w:tcBorders>
              <w:left w:val="single" w:sz="4" w:space="0" w:color="auto"/>
              <w:bottom w:val="single" w:sz="4" w:space="0" w:color="auto"/>
              <w:right w:val="single" w:sz="4" w:space="0" w:color="auto"/>
            </w:tcBorders>
            <w:vAlign w:val="center"/>
          </w:tcPr>
          <w:p w:rsidR="00463D7A" w:rsidRPr="005A2C03" w:rsidRDefault="00463D7A" w:rsidP="00463D7A">
            <w:pPr>
              <w:jc w:val="both"/>
              <w:rPr>
                <w:bCs/>
              </w:rPr>
            </w:pPr>
          </w:p>
        </w:tc>
        <w:tc>
          <w:tcPr>
            <w:tcW w:w="3119" w:type="dxa"/>
            <w:gridSpan w:val="3"/>
            <w:vMerge/>
            <w:tcBorders>
              <w:left w:val="single" w:sz="4" w:space="0" w:color="auto"/>
              <w:bottom w:val="single" w:sz="4" w:space="0" w:color="auto"/>
              <w:right w:val="single" w:sz="4" w:space="0" w:color="auto"/>
            </w:tcBorders>
            <w:vAlign w:val="center"/>
          </w:tcPr>
          <w:p w:rsidR="00463D7A" w:rsidRPr="005A2C03" w:rsidRDefault="00463D7A" w:rsidP="00463D7A">
            <w:pPr>
              <w:rPr>
                <w:b/>
                <w:bCs/>
              </w:rPr>
            </w:pPr>
          </w:p>
        </w:tc>
        <w:tc>
          <w:tcPr>
            <w:tcW w:w="1276" w:type="dxa"/>
            <w:tcBorders>
              <w:top w:val="nil"/>
              <w:left w:val="nil"/>
              <w:bottom w:val="single" w:sz="4" w:space="0" w:color="auto"/>
              <w:right w:val="single" w:sz="4" w:space="0" w:color="auto"/>
            </w:tcBorders>
            <w:shd w:val="clear" w:color="auto" w:fill="auto"/>
            <w:vAlign w:val="center"/>
          </w:tcPr>
          <w:p w:rsidR="00463D7A" w:rsidRPr="005A2C03" w:rsidRDefault="00463D7A" w:rsidP="00463D7A">
            <w:pPr>
              <w:jc w:val="both"/>
              <w:rPr>
                <w:b/>
                <w:bCs/>
              </w:rPr>
            </w:pPr>
            <w:r w:rsidRPr="005A2C03">
              <w:rPr>
                <w:b/>
                <w:bCs/>
              </w:rPr>
              <w:t>2021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166,3</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166,3</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1277" w:type="dxa"/>
            <w:gridSpan w:val="2"/>
            <w:tcBorders>
              <w:top w:val="single" w:sz="4" w:space="0" w:color="auto"/>
              <w:left w:val="nil"/>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b/>
                <w:bCs/>
                <w:color w:val="000000"/>
              </w:rPr>
            </w:pPr>
            <w:r w:rsidRPr="005A2C03">
              <w:rPr>
                <w:b/>
                <w:bCs/>
                <w:color w:val="000000"/>
              </w:rPr>
              <w:t>0,0</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463D7A" w:rsidRPr="005A2C03" w:rsidRDefault="00463D7A" w:rsidP="00463D7A">
            <w:pPr>
              <w:jc w:val="both"/>
              <w:rPr>
                <w:b/>
                <w:bCs/>
                <w:color w:val="000000"/>
              </w:rPr>
            </w:pPr>
            <w:r w:rsidRPr="005A2C03">
              <w:rPr>
                <w:b/>
                <w:bCs/>
                <w:color w:val="000000"/>
              </w:rPr>
              <w:t>0,0</w:t>
            </w:r>
          </w:p>
        </w:tc>
        <w:tc>
          <w:tcPr>
            <w:tcW w:w="2268" w:type="dxa"/>
            <w:vMerge/>
            <w:tcBorders>
              <w:left w:val="single" w:sz="4" w:space="0" w:color="auto"/>
              <w:bottom w:val="single" w:sz="4" w:space="0" w:color="auto"/>
              <w:right w:val="single" w:sz="4" w:space="0" w:color="auto"/>
            </w:tcBorders>
            <w:vAlign w:val="center"/>
          </w:tcPr>
          <w:p w:rsidR="00463D7A" w:rsidRPr="005A2C03" w:rsidRDefault="00463D7A" w:rsidP="00463D7A">
            <w:pPr>
              <w:jc w:val="both"/>
              <w:rPr>
                <w:bCs/>
              </w:rPr>
            </w:pPr>
          </w:p>
        </w:tc>
      </w:tr>
      <w:tr w:rsidR="00463D7A" w:rsidRPr="005A2C03" w:rsidTr="005A2C03">
        <w:trPr>
          <w:gridBefore w:val="1"/>
          <w:wBefore w:w="127" w:type="dxa"/>
          <w:trHeight w:val="300"/>
        </w:trPr>
        <w:tc>
          <w:tcPr>
            <w:tcW w:w="724" w:type="dxa"/>
            <w:vMerge w:val="restart"/>
            <w:tcBorders>
              <w:top w:val="nil"/>
              <w:left w:val="single" w:sz="4" w:space="0" w:color="auto"/>
              <w:bottom w:val="single" w:sz="4" w:space="0" w:color="auto"/>
              <w:right w:val="single" w:sz="4" w:space="0" w:color="auto"/>
            </w:tcBorders>
            <w:shd w:val="clear" w:color="auto" w:fill="auto"/>
            <w:vAlign w:val="bottom"/>
            <w:hideMark/>
          </w:tcPr>
          <w:p w:rsidR="00463D7A" w:rsidRPr="005A2C03" w:rsidRDefault="00463D7A" w:rsidP="00463D7A">
            <w:pPr>
              <w:jc w:val="both"/>
              <w:rPr>
                <w:b/>
                <w:bCs/>
              </w:rPr>
            </w:pPr>
            <w:r w:rsidRPr="005A2C03">
              <w:rPr>
                <w:b/>
                <w:bCs/>
              </w:rPr>
              <w:t> </w:t>
            </w:r>
          </w:p>
        </w:tc>
        <w:tc>
          <w:tcPr>
            <w:tcW w:w="311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rPr>
                <w:b/>
                <w:bCs/>
              </w:rPr>
            </w:pPr>
            <w:r w:rsidRPr="005A2C03">
              <w:rPr>
                <w:b/>
                <w:bCs/>
              </w:rPr>
              <w:t>Всего по подпрограмме</w:t>
            </w: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rPr>
            </w:pPr>
            <w:r w:rsidRPr="005A2C03">
              <w:rPr>
                <w:b/>
                <w:bCs/>
              </w:rPr>
              <w:t>всего</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color w:val="000000"/>
              </w:rPr>
            </w:pPr>
            <w:r w:rsidRPr="005A2C03">
              <w:rPr>
                <w:b/>
                <w:bCs/>
                <w:color w:val="000000"/>
              </w:rPr>
              <w:t>182556,4</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color w:val="000000"/>
              </w:rPr>
            </w:pPr>
            <w:r w:rsidRPr="005A2C03">
              <w:rPr>
                <w:b/>
                <w:bCs/>
                <w:color w:val="000000"/>
              </w:rPr>
              <w:t>59382,8</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color w:val="000000"/>
              </w:rPr>
            </w:pPr>
            <w:r w:rsidRPr="005A2C03">
              <w:rPr>
                <w:b/>
                <w:bCs/>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color w:val="000000"/>
              </w:rPr>
            </w:pPr>
            <w:r w:rsidRPr="005A2C03">
              <w:rPr>
                <w:b/>
                <w:bCs/>
                <w:color w:val="000000"/>
              </w:rPr>
              <w:t>123173,6</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val="restart"/>
            <w:tcBorders>
              <w:top w:val="nil"/>
              <w:left w:val="single" w:sz="4" w:space="0" w:color="auto"/>
              <w:bottom w:val="single" w:sz="4" w:space="0" w:color="auto"/>
              <w:right w:val="single" w:sz="4" w:space="0" w:color="auto"/>
            </w:tcBorders>
            <w:shd w:val="clear" w:color="auto" w:fill="auto"/>
            <w:vAlign w:val="bottom"/>
            <w:hideMark/>
          </w:tcPr>
          <w:p w:rsidR="00463D7A" w:rsidRPr="005A2C03" w:rsidRDefault="00463D7A" w:rsidP="00463D7A">
            <w:pPr>
              <w:jc w:val="both"/>
              <w:rPr>
                <w:b/>
                <w:bCs/>
              </w:rPr>
            </w:pPr>
            <w:r w:rsidRPr="005A2C03">
              <w:rPr>
                <w:b/>
                <w:bCs/>
              </w:rPr>
              <w:t> </w:t>
            </w:r>
          </w:p>
        </w:tc>
      </w:tr>
      <w:tr w:rsidR="00463D7A" w:rsidRPr="005A2C03" w:rsidTr="005A2C03">
        <w:trPr>
          <w:gridBefore w:val="1"/>
          <w:wBefore w:w="127" w:type="dxa"/>
          <w:trHeight w:val="300"/>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rPr>
            </w:pPr>
            <w:r w:rsidRPr="005A2C03">
              <w:rPr>
                <w:b/>
                <w:bCs/>
              </w:rPr>
              <w:t>2016год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color w:val="000000"/>
              </w:rPr>
            </w:pPr>
            <w:r w:rsidRPr="005A2C03">
              <w:rPr>
                <w:b/>
                <w:bCs/>
                <w:color w:val="000000"/>
              </w:rPr>
              <w:t>7716,7</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color w:val="000000"/>
              </w:rPr>
            </w:pPr>
            <w:r w:rsidRPr="005A2C03">
              <w:rPr>
                <w:b/>
                <w:bCs/>
                <w:color w:val="000000"/>
              </w:rPr>
              <w:t>7716,7</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color w:val="000000"/>
              </w:rPr>
            </w:pPr>
            <w:r w:rsidRPr="005A2C03">
              <w:rPr>
                <w:b/>
                <w:bCs/>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color w:val="000000"/>
              </w:rPr>
            </w:pPr>
            <w:r w:rsidRPr="005A2C03">
              <w:rPr>
                <w:b/>
                <w:bCs/>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
                <w:bCs/>
              </w:rPr>
            </w:pPr>
          </w:p>
        </w:tc>
      </w:tr>
      <w:tr w:rsidR="00463D7A" w:rsidRPr="005A2C03" w:rsidTr="005A2C03">
        <w:trPr>
          <w:gridBefore w:val="1"/>
          <w:wBefore w:w="127" w:type="dxa"/>
          <w:trHeight w:val="300"/>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rPr>
            </w:pPr>
            <w:r w:rsidRPr="005A2C03">
              <w:rPr>
                <w:b/>
                <w:bCs/>
              </w:rPr>
              <w:t>2017 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color w:val="000000"/>
              </w:rPr>
            </w:pPr>
            <w:r w:rsidRPr="005A2C03">
              <w:rPr>
                <w:b/>
                <w:bCs/>
                <w:color w:val="000000"/>
              </w:rPr>
              <w:t>27415,7</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color w:val="000000"/>
              </w:rPr>
            </w:pPr>
            <w:r w:rsidRPr="005A2C03">
              <w:rPr>
                <w:b/>
                <w:bCs/>
                <w:color w:val="000000"/>
              </w:rPr>
              <w:t>9415,7</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color w:val="000000"/>
              </w:rPr>
            </w:pPr>
            <w:r w:rsidRPr="005A2C03">
              <w:rPr>
                <w:b/>
                <w:bCs/>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color w:val="000000"/>
              </w:rPr>
            </w:pPr>
            <w:r w:rsidRPr="005A2C03">
              <w:rPr>
                <w:b/>
                <w:bCs/>
                <w:color w:val="000000"/>
              </w:rPr>
              <w:t>18000,0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
                <w:bCs/>
              </w:rPr>
            </w:pPr>
          </w:p>
        </w:tc>
      </w:tr>
      <w:tr w:rsidR="00463D7A" w:rsidRPr="005A2C03" w:rsidTr="005A2C03">
        <w:trPr>
          <w:gridBefore w:val="1"/>
          <w:wBefore w:w="127" w:type="dxa"/>
          <w:trHeight w:val="300"/>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rPr>
            </w:pPr>
            <w:r w:rsidRPr="005A2C03">
              <w:rPr>
                <w:b/>
                <w:bCs/>
              </w:rPr>
              <w:t>2018 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color w:val="000000"/>
              </w:rPr>
            </w:pPr>
            <w:r w:rsidRPr="005A2C03">
              <w:rPr>
                <w:b/>
                <w:bCs/>
                <w:color w:val="000000"/>
              </w:rPr>
              <w:t>320,0</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color w:val="000000"/>
              </w:rPr>
            </w:pPr>
            <w:r w:rsidRPr="005A2C03">
              <w:rPr>
                <w:b/>
                <w:bCs/>
                <w:color w:val="000000"/>
              </w:rPr>
              <w:t>320,0</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color w:val="000000"/>
              </w:rPr>
            </w:pPr>
            <w:r w:rsidRPr="005A2C03">
              <w:rPr>
                <w:b/>
                <w:bCs/>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color w:val="000000"/>
              </w:rPr>
            </w:pPr>
            <w:r w:rsidRPr="005A2C03">
              <w:rPr>
                <w:b/>
                <w:bCs/>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
                <w:bCs/>
              </w:rPr>
            </w:pPr>
          </w:p>
        </w:tc>
      </w:tr>
      <w:tr w:rsidR="00463D7A" w:rsidRPr="005A2C03" w:rsidTr="005A2C03">
        <w:trPr>
          <w:gridBefore w:val="1"/>
          <w:wBefore w:w="127" w:type="dxa"/>
          <w:trHeight w:val="300"/>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rPr>
            </w:pPr>
            <w:r w:rsidRPr="005A2C03">
              <w:rPr>
                <w:b/>
                <w:bCs/>
              </w:rPr>
              <w:t>2019 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color w:val="000000"/>
              </w:rPr>
            </w:pPr>
            <w:r w:rsidRPr="005A2C03">
              <w:rPr>
                <w:b/>
                <w:bCs/>
                <w:color w:val="000000"/>
              </w:rPr>
              <w:t>66452,3</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color w:val="000000"/>
              </w:rPr>
            </w:pPr>
            <w:r w:rsidRPr="005A2C03">
              <w:rPr>
                <w:b/>
                <w:bCs/>
                <w:color w:val="000000"/>
              </w:rPr>
              <w:t>13865,5</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color w:val="000000"/>
              </w:rPr>
            </w:pPr>
            <w:r w:rsidRPr="005A2C03">
              <w:rPr>
                <w:b/>
                <w:bCs/>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color w:val="000000"/>
              </w:rPr>
            </w:pPr>
            <w:r w:rsidRPr="005A2C03">
              <w:rPr>
                <w:b/>
                <w:bCs/>
                <w:color w:val="000000"/>
              </w:rPr>
              <w:t>52586,8</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
                <w:bCs/>
              </w:rPr>
            </w:pPr>
          </w:p>
        </w:tc>
      </w:tr>
      <w:tr w:rsidR="00463D7A" w:rsidRPr="005A2C03" w:rsidTr="005A2C03">
        <w:trPr>
          <w:gridBefore w:val="1"/>
          <w:wBefore w:w="127" w:type="dxa"/>
          <w:trHeight w:val="300"/>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rPr>
            </w:pPr>
            <w:r w:rsidRPr="005A2C03">
              <w:rPr>
                <w:b/>
                <w:bCs/>
              </w:rPr>
              <w:t>2020 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color w:val="000000"/>
              </w:rPr>
            </w:pPr>
            <w:r w:rsidRPr="005A2C03">
              <w:rPr>
                <w:b/>
                <w:bCs/>
                <w:color w:val="000000"/>
              </w:rPr>
              <w:t>78985,4</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color w:val="000000"/>
              </w:rPr>
            </w:pPr>
            <w:r w:rsidRPr="005A2C03">
              <w:rPr>
                <w:b/>
                <w:bCs/>
                <w:color w:val="000000"/>
              </w:rPr>
              <w:t>26398,6</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color w:val="000000"/>
              </w:rPr>
            </w:pPr>
            <w:r w:rsidRPr="005A2C03">
              <w:rPr>
                <w:b/>
                <w:bCs/>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color w:val="000000"/>
              </w:rPr>
            </w:pPr>
            <w:r w:rsidRPr="005A2C03">
              <w:rPr>
                <w:b/>
                <w:bCs/>
                <w:color w:val="000000"/>
              </w:rPr>
              <w:t>52586,8</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
                <w:bCs/>
              </w:rPr>
            </w:pPr>
          </w:p>
        </w:tc>
      </w:tr>
      <w:tr w:rsidR="00463D7A" w:rsidRPr="005A2C03" w:rsidTr="005A2C03">
        <w:trPr>
          <w:gridBefore w:val="1"/>
          <w:wBefore w:w="127" w:type="dxa"/>
          <w:trHeight w:val="300"/>
        </w:trPr>
        <w:tc>
          <w:tcPr>
            <w:tcW w:w="724"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
                <w:bCs/>
              </w:rPr>
            </w:pPr>
          </w:p>
        </w:tc>
        <w:tc>
          <w:tcPr>
            <w:tcW w:w="3119" w:type="dxa"/>
            <w:gridSpan w:val="3"/>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
                <w:bCs/>
              </w:rPr>
            </w:pPr>
          </w:p>
        </w:tc>
        <w:tc>
          <w:tcPr>
            <w:tcW w:w="1276"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rPr>
            </w:pPr>
            <w:r w:rsidRPr="005A2C03">
              <w:rPr>
                <w:b/>
                <w:bCs/>
              </w:rPr>
              <w:t>2021 год</w:t>
            </w:r>
          </w:p>
        </w:tc>
        <w:tc>
          <w:tcPr>
            <w:tcW w:w="1559" w:type="dxa"/>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color w:val="000000"/>
              </w:rPr>
            </w:pPr>
            <w:r w:rsidRPr="005A2C03">
              <w:rPr>
                <w:b/>
                <w:bCs/>
                <w:color w:val="000000"/>
              </w:rPr>
              <w:t>1666,3</w:t>
            </w:r>
          </w:p>
        </w:tc>
        <w:tc>
          <w:tcPr>
            <w:tcW w:w="1559"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color w:val="000000"/>
              </w:rPr>
            </w:pPr>
            <w:r w:rsidRPr="005A2C03">
              <w:rPr>
                <w:b/>
                <w:bCs/>
                <w:color w:val="000000"/>
              </w:rPr>
              <w:t>1666,3</w:t>
            </w:r>
          </w:p>
        </w:tc>
        <w:tc>
          <w:tcPr>
            <w:tcW w:w="141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color w:val="000000"/>
              </w:rPr>
            </w:pPr>
            <w:r w:rsidRPr="005A2C03">
              <w:rPr>
                <w:b/>
                <w:bCs/>
                <w:color w:val="000000"/>
              </w:rPr>
              <w:t>0,0</w:t>
            </w:r>
          </w:p>
        </w:tc>
        <w:tc>
          <w:tcPr>
            <w:tcW w:w="1277" w:type="dxa"/>
            <w:gridSpan w:val="2"/>
            <w:tcBorders>
              <w:top w:val="nil"/>
              <w:left w:val="nil"/>
              <w:bottom w:val="single" w:sz="4" w:space="0" w:color="auto"/>
              <w:right w:val="single" w:sz="4" w:space="0" w:color="auto"/>
            </w:tcBorders>
            <w:shd w:val="clear" w:color="auto" w:fill="auto"/>
            <w:vAlign w:val="center"/>
            <w:hideMark/>
          </w:tcPr>
          <w:p w:rsidR="00463D7A" w:rsidRPr="005A2C03" w:rsidRDefault="00463D7A" w:rsidP="00463D7A">
            <w:pPr>
              <w:jc w:val="both"/>
              <w:rPr>
                <w:b/>
                <w:bCs/>
                <w:color w:val="000000"/>
              </w:rPr>
            </w:pPr>
            <w:r w:rsidRPr="005A2C03">
              <w:rPr>
                <w:b/>
                <w:bCs/>
                <w:color w:val="000000"/>
              </w:rPr>
              <w:t>0,0</w:t>
            </w:r>
          </w:p>
        </w:tc>
        <w:tc>
          <w:tcPr>
            <w:tcW w:w="992" w:type="dxa"/>
            <w:tcBorders>
              <w:top w:val="single" w:sz="4" w:space="0" w:color="auto"/>
              <w:left w:val="nil"/>
              <w:bottom w:val="single" w:sz="4" w:space="0" w:color="auto"/>
              <w:right w:val="single" w:sz="4" w:space="0" w:color="auto"/>
            </w:tcBorders>
            <w:vAlign w:val="center"/>
          </w:tcPr>
          <w:p w:rsidR="00463D7A" w:rsidRPr="005A2C03" w:rsidRDefault="00463D7A" w:rsidP="00463D7A">
            <w:pPr>
              <w:jc w:val="both"/>
              <w:rPr>
                <w:color w:val="000000"/>
              </w:rPr>
            </w:pPr>
            <w:r w:rsidRPr="005A2C03">
              <w:rPr>
                <w:color w:val="000000"/>
              </w:rPr>
              <w:t>0,0</w:t>
            </w:r>
          </w:p>
        </w:tc>
        <w:tc>
          <w:tcPr>
            <w:tcW w:w="1133" w:type="dxa"/>
            <w:tcBorders>
              <w:top w:val="nil"/>
              <w:left w:val="single" w:sz="4" w:space="0" w:color="auto"/>
              <w:bottom w:val="single" w:sz="4" w:space="0" w:color="auto"/>
              <w:right w:val="single" w:sz="4" w:space="0" w:color="auto"/>
            </w:tcBorders>
            <w:shd w:val="clear" w:color="auto" w:fill="auto"/>
            <w:vAlign w:val="center"/>
            <w:hideMark/>
          </w:tcPr>
          <w:p w:rsidR="00463D7A" w:rsidRPr="005A2C03" w:rsidRDefault="00463D7A" w:rsidP="00463D7A">
            <w:pPr>
              <w:jc w:val="both"/>
              <w:rPr>
                <w:color w:val="000000"/>
              </w:rPr>
            </w:pPr>
            <w:r w:rsidRPr="005A2C03">
              <w:rPr>
                <w:color w:val="000000"/>
              </w:rPr>
              <w:t>0,0</w:t>
            </w:r>
          </w:p>
        </w:tc>
        <w:tc>
          <w:tcPr>
            <w:tcW w:w="2268" w:type="dxa"/>
            <w:vMerge/>
            <w:tcBorders>
              <w:top w:val="nil"/>
              <w:left w:val="single" w:sz="4" w:space="0" w:color="auto"/>
              <w:bottom w:val="single" w:sz="4" w:space="0" w:color="auto"/>
              <w:right w:val="single" w:sz="4" w:space="0" w:color="auto"/>
            </w:tcBorders>
            <w:vAlign w:val="center"/>
            <w:hideMark/>
          </w:tcPr>
          <w:p w:rsidR="00463D7A" w:rsidRPr="005A2C03" w:rsidRDefault="00463D7A" w:rsidP="00463D7A">
            <w:pPr>
              <w:jc w:val="both"/>
              <w:rPr>
                <w:b/>
                <w:bCs/>
              </w:rPr>
            </w:pPr>
          </w:p>
        </w:tc>
      </w:tr>
      <w:tr w:rsidR="00463D7A" w:rsidRPr="005A2C03" w:rsidTr="005A2C03">
        <w:trPr>
          <w:trHeight w:val="315"/>
        </w:trPr>
        <w:tc>
          <w:tcPr>
            <w:tcW w:w="1276" w:type="dxa"/>
            <w:gridSpan w:val="4"/>
            <w:tcBorders>
              <w:top w:val="nil"/>
              <w:left w:val="nil"/>
              <w:bottom w:val="nil"/>
              <w:right w:val="nil"/>
            </w:tcBorders>
            <w:shd w:val="clear" w:color="auto" w:fill="auto"/>
            <w:noWrap/>
            <w:vAlign w:val="bottom"/>
            <w:hideMark/>
          </w:tcPr>
          <w:p w:rsidR="00463D7A" w:rsidRPr="005A2C03" w:rsidRDefault="00463D7A" w:rsidP="00463D7A">
            <w:pPr>
              <w:jc w:val="both"/>
              <w:rPr>
                <w:bCs/>
              </w:rPr>
            </w:pPr>
            <w:r w:rsidRPr="005A2C03">
              <w:rPr>
                <w:bCs/>
              </w:rPr>
              <w:t>».</w:t>
            </w:r>
          </w:p>
        </w:tc>
        <w:tc>
          <w:tcPr>
            <w:tcW w:w="2694" w:type="dxa"/>
            <w:tcBorders>
              <w:top w:val="nil"/>
              <w:left w:val="nil"/>
              <w:bottom w:val="nil"/>
              <w:right w:val="nil"/>
            </w:tcBorders>
            <w:shd w:val="clear" w:color="auto" w:fill="auto"/>
            <w:noWrap/>
            <w:vAlign w:val="bottom"/>
            <w:hideMark/>
          </w:tcPr>
          <w:p w:rsidR="00463D7A" w:rsidRPr="005A2C03" w:rsidRDefault="00463D7A" w:rsidP="00463D7A">
            <w:pPr>
              <w:jc w:val="both"/>
              <w:rPr>
                <w:bCs/>
              </w:rPr>
            </w:pPr>
          </w:p>
        </w:tc>
        <w:tc>
          <w:tcPr>
            <w:tcW w:w="1276" w:type="dxa"/>
            <w:tcBorders>
              <w:top w:val="nil"/>
              <w:left w:val="nil"/>
              <w:bottom w:val="nil"/>
              <w:right w:val="nil"/>
            </w:tcBorders>
            <w:shd w:val="clear" w:color="auto" w:fill="auto"/>
            <w:noWrap/>
            <w:vAlign w:val="bottom"/>
            <w:hideMark/>
          </w:tcPr>
          <w:p w:rsidR="00463D7A" w:rsidRPr="005A2C03" w:rsidRDefault="00463D7A" w:rsidP="00463D7A">
            <w:pPr>
              <w:jc w:val="both"/>
              <w:rPr>
                <w:bCs/>
              </w:rPr>
            </w:pPr>
          </w:p>
        </w:tc>
        <w:tc>
          <w:tcPr>
            <w:tcW w:w="1559" w:type="dxa"/>
            <w:tcBorders>
              <w:top w:val="nil"/>
              <w:left w:val="nil"/>
              <w:bottom w:val="nil"/>
              <w:right w:val="nil"/>
            </w:tcBorders>
            <w:shd w:val="clear" w:color="auto" w:fill="auto"/>
            <w:noWrap/>
            <w:vAlign w:val="bottom"/>
            <w:hideMark/>
          </w:tcPr>
          <w:p w:rsidR="00463D7A" w:rsidRPr="005A2C03" w:rsidRDefault="00463D7A" w:rsidP="00463D7A">
            <w:pPr>
              <w:jc w:val="both"/>
              <w:rPr>
                <w:bCs/>
              </w:rPr>
            </w:pPr>
          </w:p>
        </w:tc>
        <w:tc>
          <w:tcPr>
            <w:tcW w:w="1417" w:type="dxa"/>
            <w:tcBorders>
              <w:top w:val="nil"/>
              <w:left w:val="nil"/>
              <w:bottom w:val="nil"/>
              <w:right w:val="nil"/>
            </w:tcBorders>
            <w:shd w:val="clear" w:color="auto" w:fill="auto"/>
            <w:noWrap/>
            <w:vAlign w:val="bottom"/>
            <w:hideMark/>
          </w:tcPr>
          <w:p w:rsidR="00463D7A" w:rsidRPr="005A2C03" w:rsidRDefault="00463D7A" w:rsidP="00463D7A">
            <w:pPr>
              <w:jc w:val="both"/>
              <w:rPr>
                <w:bCs/>
              </w:rPr>
            </w:pPr>
          </w:p>
        </w:tc>
        <w:tc>
          <w:tcPr>
            <w:tcW w:w="1133" w:type="dxa"/>
            <w:gridSpan w:val="2"/>
            <w:tcBorders>
              <w:top w:val="nil"/>
              <w:left w:val="nil"/>
              <w:bottom w:val="nil"/>
              <w:right w:val="nil"/>
            </w:tcBorders>
            <w:shd w:val="clear" w:color="auto" w:fill="auto"/>
            <w:noWrap/>
            <w:vAlign w:val="bottom"/>
            <w:hideMark/>
          </w:tcPr>
          <w:p w:rsidR="00463D7A" w:rsidRPr="005A2C03" w:rsidRDefault="00463D7A" w:rsidP="00463D7A">
            <w:pPr>
              <w:jc w:val="both"/>
              <w:rPr>
                <w:bCs/>
              </w:rPr>
            </w:pPr>
          </w:p>
        </w:tc>
        <w:tc>
          <w:tcPr>
            <w:tcW w:w="1135" w:type="dxa"/>
            <w:gridSpan w:val="2"/>
            <w:tcBorders>
              <w:top w:val="nil"/>
              <w:left w:val="nil"/>
              <w:bottom w:val="nil"/>
              <w:right w:val="nil"/>
            </w:tcBorders>
          </w:tcPr>
          <w:p w:rsidR="00463D7A" w:rsidRPr="005A2C03" w:rsidRDefault="00463D7A" w:rsidP="00463D7A">
            <w:pPr>
              <w:jc w:val="both"/>
              <w:rPr>
                <w:bCs/>
              </w:rPr>
            </w:pPr>
          </w:p>
        </w:tc>
        <w:tc>
          <w:tcPr>
            <w:tcW w:w="4961" w:type="dxa"/>
            <w:gridSpan w:val="4"/>
            <w:tcBorders>
              <w:top w:val="nil"/>
              <w:left w:val="nil"/>
              <w:bottom w:val="nil"/>
              <w:right w:val="nil"/>
            </w:tcBorders>
            <w:vAlign w:val="center"/>
            <w:hideMark/>
          </w:tcPr>
          <w:p w:rsidR="00463D7A" w:rsidRPr="005A2C03" w:rsidRDefault="00463D7A" w:rsidP="00463D7A">
            <w:pPr>
              <w:jc w:val="both"/>
              <w:rPr>
                <w:bCs/>
              </w:rPr>
            </w:pPr>
          </w:p>
        </w:tc>
      </w:tr>
    </w:tbl>
    <w:p w:rsidR="00087F3E" w:rsidRPr="005A2C03" w:rsidRDefault="00087F3E" w:rsidP="00854F75">
      <w:pPr>
        <w:spacing w:line="276" w:lineRule="auto"/>
        <w:jc w:val="both"/>
        <w:rPr>
          <w:bCs/>
        </w:rPr>
      </w:pPr>
    </w:p>
    <w:p w:rsidR="00C675C0" w:rsidRPr="005A2C03" w:rsidRDefault="00C675C0" w:rsidP="00854F75">
      <w:pPr>
        <w:spacing w:line="276" w:lineRule="auto"/>
        <w:jc w:val="both"/>
        <w:rPr>
          <w:bCs/>
        </w:rPr>
        <w:sectPr w:rsidR="00C675C0" w:rsidRPr="005A2C03" w:rsidSect="00B87B83">
          <w:pgSz w:w="16838" w:h="11906" w:orient="landscape"/>
          <w:pgMar w:top="1134" w:right="1134" w:bottom="851" w:left="1134" w:header="709" w:footer="709" w:gutter="0"/>
          <w:cols w:space="708"/>
          <w:docGrid w:linePitch="360"/>
        </w:sectPr>
      </w:pPr>
    </w:p>
    <w:p w:rsidR="00C675C0" w:rsidRPr="005A2C03" w:rsidRDefault="00C675C0" w:rsidP="00C675C0">
      <w:pPr>
        <w:ind w:firstLine="709"/>
        <w:jc w:val="right"/>
      </w:pPr>
      <w:r w:rsidRPr="005A2C03">
        <w:lastRenderedPageBreak/>
        <w:t>Приложение № 4</w:t>
      </w:r>
    </w:p>
    <w:p w:rsidR="00C675C0" w:rsidRPr="005A2C03" w:rsidRDefault="00C675C0" w:rsidP="00C675C0">
      <w:pPr>
        <w:ind w:firstLine="709"/>
        <w:jc w:val="right"/>
      </w:pPr>
      <w:r w:rsidRPr="005A2C03">
        <w:t>к муниципальной программе</w:t>
      </w:r>
    </w:p>
    <w:p w:rsidR="00C675C0" w:rsidRPr="005A2C03" w:rsidRDefault="00C675C0" w:rsidP="00C675C0">
      <w:pPr>
        <w:ind w:firstLine="709"/>
        <w:jc w:val="right"/>
        <w:rPr>
          <w:lang w:eastAsia="en-US"/>
        </w:rPr>
      </w:pPr>
      <w:r w:rsidRPr="005A2C03">
        <w:t>«</w:t>
      </w:r>
      <w:r w:rsidRPr="005A2C03">
        <w:rPr>
          <w:lang w:eastAsia="en-US"/>
        </w:rPr>
        <w:t xml:space="preserve">Развитие молодёжной политики, </w:t>
      </w:r>
    </w:p>
    <w:p w:rsidR="00C675C0" w:rsidRPr="005A2C03" w:rsidRDefault="00C675C0" w:rsidP="00C675C0">
      <w:pPr>
        <w:ind w:firstLine="709"/>
        <w:jc w:val="right"/>
        <w:rPr>
          <w:lang w:eastAsia="en-US"/>
        </w:rPr>
      </w:pPr>
      <w:r w:rsidRPr="005A2C03">
        <w:rPr>
          <w:lang w:eastAsia="en-US"/>
        </w:rPr>
        <w:t xml:space="preserve">физической культуры и массового спорта </w:t>
      </w:r>
    </w:p>
    <w:p w:rsidR="00C675C0" w:rsidRPr="005A2C03" w:rsidRDefault="00C675C0" w:rsidP="00C675C0">
      <w:pPr>
        <w:ind w:firstLine="709"/>
        <w:jc w:val="right"/>
      </w:pPr>
      <w:r w:rsidRPr="005A2C03">
        <w:rPr>
          <w:lang w:eastAsia="en-US"/>
        </w:rPr>
        <w:t>на территории муниципального образования «Колпашевский район»</w:t>
      </w:r>
    </w:p>
    <w:p w:rsidR="00C675C0" w:rsidRPr="005A2C03" w:rsidRDefault="00C675C0" w:rsidP="00C675C0">
      <w:pPr>
        <w:widowControl w:val="0"/>
        <w:autoSpaceDE w:val="0"/>
        <w:autoSpaceDN w:val="0"/>
        <w:adjustRightInd w:val="0"/>
        <w:jc w:val="center"/>
        <w:rPr>
          <w:lang w:eastAsia="en-US"/>
        </w:rPr>
      </w:pPr>
    </w:p>
    <w:p w:rsidR="00C675C0" w:rsidRPr="005A2C03" w:rsidRDefault="00C675C0" w:rsidP="00C675C0">
      <w:pPr>
        <w:widowControl w:val="0"/>
        <w:autoSpaceDE w:val="0"/>
        <w:autoSpaceDN w:val="0"/>
        <w:adjustRightInd w:val="0"/>
        <w:jc w:val="center"/>
        <w:rPr>
          <w:lang w:eastAsia="en-US"/>
        </w:rPr>
      </w:pPr>
      <w:r w:rsidRPr="005A2C03">
        <w:rPr>
          <w:lang w:eastAsia="en-US"/>
        </w:rPr>
        <w:t>Подпрограмма 2 «</w:t>
      </w:r>
      <w:r w:rsidRPr="005A2C03">
        <w:rPr>
          <w:rFonts w:eastAsiaTheme="minorEastAsia"/>
          <w:lang w:eastAsia="en-US"/>
        </w:rPr>
        <w:t>Развитие молодёжной политики в Колпашевском районе</w:t>
      </w:r>
      <w:r w:rsidRPr="005A2C03">
        <w:rPr>
          <w:lang w:eastAsia="en-US"/>
        </w:rPr>
        <w:t>».</w:t>
      </w:r>
    </w:p>
    <w:p w:rsidR="00C675C0" w:rsidRPr="005A2C03" w:rsidRDefault="00C675C0" w:rsidP="00C675C0">
      <w:pPr>
        <w:widowControl w:val="0"/>
        <w:autoSpaceDE w:val="0"/>
        <w:autoSpaceDN w:val="0"/>
        <w:adjustRightInd w:val="0"/>
        <w:jc w:val="center"/>
        <w:rPr>
          <w:b/>
        </w:rPr>
      </w:pPr>
    </w:p>
    <w:p w:rsidR="00C675C0" w:rsidRPr="005A2C03" w:rsidRDefault="00C675C0" w:rsidP="002956AC">
      <w:pPr>
        <w:widowControl w:val="0"/>
        <w:numPr>
          <w:ilvl w:val="0"/>
          <w:numId w:val="4"/>
        </w:numPr>
        <w:autoSpaceDE w:val="0"/>
        <w:autoSpaceDN w:val="0"/>
        <w:adjustRightInd w:val="0"/>
        <w:spacing w:after="200" w:line="276" w:lineRule="auto"/>
        <w:contextualSpacing/>
        <w:jc w:val="center"/>
      </w:pPr>
      <w:r w:rsidRPr="005A2C03">
        <w:t>Паспорт подпрограммы</w:t>
      </w:r>
    </w:p>
    <w:tbl>
      <w:tblPr>
        <w:tblW w:w="9982"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77"/>
        <w:gridCol w:w="6"/>
        <w:gridCol w:w="1692"/>
        <w:gridCol w:w="849"/>
        <w:gridCol w:w="8"/>
        <w:gridCol w:w="133"/>
        <w:gridCol w:w="13"/>
        <w:gridCol w:w="704"/>
        <w:gridCol w:w="134"/>
        <w:gridCol w:w="13"/>
        <w:gridCol w:w="704"/>
        <w:gridCol w:w="146"/>
        <w:gridCol w:w="129"/>
        <w:gridCol w:w="580"/>
        <w:gridCol w:w="142"/>
        <w:gridCol w:w="129"/>
        <w:gridCol w:w="580"/>
        <w:gridCol w:w="270"/>
        <w:gridCol w:w="13"/>
        <w:gridCol w:w="709"/>
        <w:gridCol w:w="129"/>
        <w:gridCol w:w="13"/>
        <w:gridCol w:w="850"/>
        <w:gridCol w:w="59"/>
      </w:tblGrid>
      <w:tr w:rsidR="00AB3021" w:rsidRPr="005A2C03" w:rsidTr="0017772B">
        <w:trPr>
          <w:gridAfter w:val="1"/>
          <w:wAfter w:w="59" w:type="dxa"/>
          <w:tblCellSpacing w:w="5" w:type="nil"/>
        </w:trPr>
        <w:tc>
          <w:tcPr>
            <w:tcW w:w="1983" w:type="dxa"/>
            <w:gridSpan w:val="2"/>
          </w:tcPr>
          <w:p w:rsidR="00AB3021" w:rsidRPr="005A2C03" w:rsidRDefault="00AB3021" w:rsidP="00AB3021">
            <w:pPr>
              <w:widowControl w:val="0"/>
              <w:autoSpaceDE w:val="0"/>
              <w:autoSpaceDN w:val="0"/>
              <w:adjustRightInd w:val="0"/>
              <w:jc w:val="center"/>
            </w:pPr>
            <w:r w:rsidRPr="005A2C03">
              <w:t>Наименование муниципальной подпрограммы</w:t>
            </w:r>
          </w:p>
        </w:tc>
        <w:tc>
          <w:tcPr>
            <w:tcW w:w="7940" w:type="dxa"/>
            <w:gridSpan w:val="21"/>
          </w:tcPr>
          <w:p w:rsidR="00AB3021" w:rsidRPr="005A2C03" w:rsidRDefault="00AB3021" w:rsidP="00AB3021">
            <w:pPr>
              <w:widowControl w:val="0"/>
              <w:autoSpaceDE w:val="0"/>
              <w:autoSpaceDN w:val="0"/>
              <w:adjustRightInd w:val="0"/>
            </w:pPr>
            <w:r w:rsidRPr="005A2C03">
              <w:rPr>
                <w:rFonts w:eastAsiaTheme="minorEastAsia"/>
                <w:lang w:eastAsia="en-US"/>
              </w:rPr>
              <w:t>Развитие молодёжной политики в Колпашевском районе.</w:t>
            </w:r>
          </w:p>
        </w:tc>
      </w:tr>
      <w:tr w:rsidR="00AB3021" w:rsidRPr="005A2C03" w:rsidTr="0017772B">
        <w:trPr>
          <w:gridAfter w:val="1"/>
          <w:wAfter w:w="59" w:type="dxa"/>
          <w:trHeight w:val="400"/>
          <w:tblCellSpacing w:w="5" w:type="nil"/>
        </w:trPr>
        <w:tc>
          <w:tcPr>
            <w:tcW w:w="1983" w:type="dxa"/>
            <w:gridSpan w:val="2"/>
          </w:tcPr>
          <w:p w:rsidR="00AB3021" w:rsidRPr="005A2C03" w:rsidRDefault="00AB3021" w:rsidP="00AB3021">
            <w:pPr>
              <w:widowControl w:val="0"/>
              <w:autoSpaceDE w:val="0"/>
              <w:autoSpaceDN w:val="0"/>
              <w:adjustRightInd w:val="0"/>
              <w:jc w:val="center"/>
            </w:pPr>
            <w:r w:rsidRPr="005A2C03">
              <w:t xml:space="preserve">Ответственный  исполнитель   </w:t>
            </w:r>
            <w:proofErr w:type="gramStart"/>
            <w:r w:rsidRPr="005A2C03">
              <w:t>муниципальной</w:t>
            </w:r>
            <w:proofErr w:type="gramEnd"/>
          </w:p>
          <w:p w:rsidR="00AB3021" w:rsidRPr="005A2C03" w:rsidRDefault="00AB3021" w:rsidP="00AB3021">
            <w:pPr>
              <w:widowControl w:val="0"/>
              <w:autoSpaceDE w:val="0"/>
              <w:autoSpaceDN w:val="0"/>
              <w:adjustRightInd w:val="0"/>
              <w:jc w:val="center"/>
            </w:pPr>
            <w:r w:rsidRPr="005A2C03">
              <w:t>программы</w:t>
            </w:r>
          </w:p>
        </w:tc>
        <w:tc>
          <w:tcPr>
            <w:tcW w:w="7940" w:type="dxa"/>
            <w:gridSpan w:val="21"/>
          </w:tcPr>
          <w:p w:rsidR="00AB3021" w:rsidRPr="005A2C03" w:rsidRDefault="00AB3021" w:rsidP="00AB3021">
            <w:pPr>
              <w:widowControl w:val="0"/>
              <w:autoSpaceDE w:val="0"/>
              <w:autoSpaceDN w:val="0"/>
              <w:adjustRightInd w:val="0"/>
            </w:pPr>
            <w:r w:rsidRPr="005A2C03">
              <w:rPr>
                <w:lang w:eastAsia="en-US"/>
              </w:rPr>
              <w:t>Управление по культуре, спорту и молодёжной политике Администрации Колпашевского района.</w:t>
            </w:r>
          </w:p>
        </w:tc>
      </w:tr>
      <w:tr w:rsidR="00AB3021" w:rsidRPr="005A2C03" w:rsidTr="0017772B">
        <w:trPr>
          <w:gridAfter w:val="1"/>
          <w:wAfter w:w="59" w:type="dxa"/>
          <w:tblCellSpacing w:w="5" w:type="nil"/>
        </w:trPr>
        <w:tc>
          <w:tcPr>
            <w:tcW w:w="1983" w:type="dxa"/>
            <w:gridSpan w:val="2"/>
          </w:tcPr>
          <w:p w:rsidR="00AB3021" w:rsidRPr="005A2C03" w:rsidRDefault="00AB3021" w:rsidP="00AB3021">
            <w:pPr>
              <w:widowControl w:val="0"/>
              <w:autoSpaceDE w:val="0"/>
              <w:autoSpaceDN w:val="0"/>
              <w:adjustRightInd w:val="0"/>
              <w:jc w:val="center"/>
            </w:pPr>
            <w:r w:rsidRPr="005A2C03">
              <w:t>Соисполнитель муниципальной программы  (ответственный за подпрограмму)</w:t>
            </w:r>
          </w:p>
        </w:tc>
        <w:tc>
          <w:tcPr>
            <w:tcW w:w="7940" w:type="dxa"/>
            <w:gridSpan w:val="21"/>
          </w:tcPr>
          <w:p w:rsidR="00AB3021" w:rsidRPr="005A2C03" w:rsidRDefault="00AB3021" w:rsidP="00AB3021">
            <w:pPr>
              <w:widowControl w:val="0"/>
              <w:autoSpaceDE w:val="0"/>
              <w:autoSpaceDN w:val="0"/>
              <w:adjustRightInd w:val="0"/>
            </w:pPr>
            <w:r w:rsidRPr="005A2C03">
              <w:rPr>
                <w:lang w:eastAsia="en-US"/>
              </w:rPr>
              <w:t>Управление по культуре, спорту и молодёжной политике Администрации Колпашевского района.</w:t>
            </w:r>
          </w:p>
        </w:tc>
      </w:tr>
      <w:tr w:rsidR="00AB3021" w:rsidRPr="005A2C03" w:rsidTr="0017772B">
        <w:trPr>
          <w:gridAfter w:val="1"/>
          <w:wAfter w:w="59" w:type="dxa"/>
          <w:tblCellSpacing w:w="5" w:type="nil"/>
        </w:trPr>
        <w:tc>
          <w:tcPr>
            <w:tcW w:w="1983" w:type="dxa"/>
            <w:gridSpan w:val="2"/>
          </w:tcPr>
          <w:p w:rsidR="00AB3021" w:rsidRPr="005A2C03" w:rsidRDefault="00AB3021" w:rsidP="00AB3021">
            <w:pPr>
              <w:widowControl w:val="0"/>
              <w:autoSpaceDE w:val="0"/>
              <w:autoSpaceDN w:val="0"/>
              <w:adjustRightInd w:val="0"/>
              <w:jc w:val="center"/>
            </w:pPr>
            <w:r w:rsidRPr="005A2C03">
              <w:t>Участники подпрограммы</w:t>
            </w:r>
          </w:p>
        </w:tc>
        <w:tc>
          <w:tcPr>
            <w:tcW w:w="7940" w:type="dxa"/>
            <w:gridSpan w:val="21"/>
          </w:tcPr>
          <w:p w:rsidR="00AB3021" w:rsidRPr="005A2C03" w:rsidRDefault="00AB3021" w:rsidP="00AB3021">
            <w:pPr>
              <w:widowControl w:val="0"/>
              <w:autoSpaceDE w:val="0"/>
              <w:autoSpaceDN w:val="0"/>
              <w:adjustRightInd w:val="0"/>
            </w:pPr>
            <w:r w:rsidRPr="005A2C03">
              <w:rPr>
                <w:lang w:eastAsia="en-US"/>
              </w:rPr>
              <w:t>Управление по культуре, спорту и молодёжной политике Администрации Колпашевского района.</w:t>
            </w:r>
          </w:p>
        </w:tc>
      </w:tr>
      <w:tr w:rsidR="00AB3021" w:rsidRPr="005A2C03" w:rsidTr="0017772B">
        <w:trPr>
          <w:gridAfter w:val="1"/>
          <w:wAfter w:w="59" w:type="dxa"/>
          <w:tblCellSpacing w:w="5" w:type="nil"/>
        </w:trPr>
        <w:tc>
          <w:tcPr>
            <w:tcW w:w="1983" w:type="dxa"/>
            <w:gridSpan w:val="2"/>
          </w:tcPr>
          <w:p w:rsidR="00AB3021" w:rsidRPr="005A2C03" w:rsidRDefault="00AB3021" w:rsidP="00AB3021">
            <w:pPr>
              <w:widowControl w:val="0"/>
              <w:autoSpaceDE w:val="0"/>
              <w:autoSpaceDN w:val="0"/>
              <w:adjustRightInd w:val="0"/>
              <w:jc w:val="center"/>
            </w:pPr>
            <w:r w:rsidRPr="005A2C03">
              <w:t>Участники мероприятий подпрограммы</w:t>
            </w:r>
          </w:p>
        </w:tc>
        <w:tc>
          <w:tcPr>
            <w:tcW w:w="7940" w:type="dxa"/>
            <w:gridSpan w:val="21"/>
          </w:tcPr>
          <w:p w:rsidR="00AB3021" w:rsidRPr="005A2C03" w:rsidRDefault="00AB3021" w:rsidP="00AB3021">
            <w:pPr>
              <w:widowControl w:val="0"/>
              <w:autoSpaceDE w:val="0"/>
              <w:autoSpaceDN w:val="0"/>
              <w:adjustRightInd w:val="0"/>
            </w:pPr>
            <w:r w:rsidRPr="005A2C03">
              <w:t>Муниципальное бюджетное учреждение «Библиотека», Муниципальное бюджетное учреждение «Центр культуры и досуга», поселения Колпашевского района.</w:t>
            </w:r>
          </w:p>
        </w:tc>
      </w:tr>
      <w:tr w:rsidR="00AB3021" w:rsidRPr="005A2C03" w:rsidTr="0017772B">
        <w:trPr>
          <w:gridAfter w:val="1"/>
          <w:wAfter w:w="59" w:type="dxa"/>
          <w:trHeight w:val="374"/>
          <w:tblCellSpacing w:w="5" w:type="nil"/>
        </w:trPr>
        <w:tc>
          <w:tcPr>
            <w:tcW w:w="1983" w:type="dxa"/>
            <w:gridSpan w:val="2"/>
          </w:tcPr>
          <w:p w:rsidR="00AB3021" w:rsidRPr="005A2C03" w:rsidRDefault="00AB3021" w:rsidP="00AB3021">
            <w:pPr>
              <w:autoSpaceDE w:val="0"/>
              <w:autoSpaceDN w:val="0"/>
              <w:adjustRightInd w:val="0"/>
              <w:jc w:val="center"/>
            </w:pPr>
            <w:r w:rsidRPr="005A2C03">
              <w:t>Цель подпрограммы</w:t>
            </w:r>
          </w:p>
          <w:p w:rsidR="00AB3021" w:rsidRPr="005A2C03" w:rsidRDefault="00AB3021" w:rsidP="00AB3021">
            <w:pPr>
              <w:autoSpaceDE w:val="0"/>
              <w:autoSpaceDN w:val="0"/>
              <w:adjustRightInd w:val="0"/>
              <w:jc w:val="center"/>
            </w:pPr>
          </w:p>
        </w:tc>
        <w:tc>
          <w:tcPr>
            <w:tcW w:w="7940" w:type="dxa"/>
            <w:gridSpan w:val="21"/>
          </w:tcPr>
          <w:p w:rsidR="00AB3021" w:rsidRPr="005A2C03" w:rsidRDefault="00AB3021" w:rsidP="00AB3021">
            <w:pPr>
              <w:widowControl w:val="0"/>
              <w:autoSpaceDE w:val="0"/>
              <w:autoSpaceDN w:val="0"/>
              <w:adjustRightInd w:val="0"/>
            </w:pPr>
            <w:r w:rsidRPr="005A2C03">
              <w:t>Создание условий для успешной социализации и самореализации молодежи Колпашевского района</w:t>
            </w:r>
          </w:p>
        </w:tc>
      </w:tr>
      <w:tr w:rsidR="00AB3021" w:rsidRPr="005A2C03" w:rsidTr="0017772B">
        <w:trPr>
          <w:trHeight w:val="1200"/>
          <w:tblCellSpacing w:w="5" w:type="nil"/>
        </w:trPr>
        <w:tc>
          <w:tcPr>
            <w:tcW w:w="1977" w:type="dxa"/>
            <w:vMerge w:val="restart"/>
          </w:tcPr>
          <w:p w:rsidR="00AB3021" w:rsidRPr="005A2C03" w:rsidRDefault="00AB3021" w:rsidP="00AB3021">
            <w:pPr>
              <w:autoSpaceDE w:val="0"/>
              <w:autoSpaceDN w:val="0"/>
              <w:adjustRightInd w:val="0"/>
              <w:jc w:val="center"/>
            </w:pPr>
            <w:r w:rsidRPr="005A2C03">
              <w:t>Показатели цели</w:t>
            </w:r>
          </w:p>
          <w:p w:rsidR="00AB3021" w:rsidRPr="005A2C03" w:rsidRDefault="00AB3021" w:rsidP="00AB3021">
            <w:pPr>
              <w:autoSpaceDE w:val="0"/>
              <w:autoSpaceDN w:val="0"/>
              <w:adjustRightInd w:val="0"/>
              <w:jc w:val="center"/>
            </w:pPr>
            <w:r w:rsidRPr="005A2C03">
              <w:t>подпрограммы и их значения (с детализацией по годам реализации)</w:t>
            </w:r>
          </w:p>
        </w:tc>
        <w:tc>
          <w:tcPr>
            <w:tcW w:w="1698" w:type="dxa"/>
            <w:gridSpan w:val="2"/>
          </w:tcPr>
          <w:p w:rsidR="00AB3021" w:rsidRPr="005A2C03" w:rsidRDefault="00AB3021" w:rsidP="00AB3021">
            <w:pPr>
              <w:autoSpaceDE w:val="0"/>
              <w:autoSpaceDN w:val="0"/>
              <w:adjustRightInd w:val="0"/>
            </w:pPr>
            <w:r w:rsidRPr="005A2C03">
              <w:t>Показатели цели</w:t>
            </w:r>
          </w:p>
        </w:tc>
        <w:tc>
          <w:tcPr>
            <w:tcW w:w="990" w:type="dxa"/>
            <w:gridSpan w:val="3"/>
          </w:tcPr>
          <w:p w:rsidR="00AB3021" w:rsidRPr="005A2C03" w:rsidRDefault="00AB3021" w:rsidP="00AB3021">
            <w:pPr>
              <w:widowControl w:val="0"/>
              <w:autoSpaceDE w:val="0"/>
              <w:autoSpaceDN w:val="0"/>
              <w:adjustRightInd w:val="0"/>
              <w:jc w:val="center"/>
              <w:rPr>
                <w:lang w:eastAsia="en-US"/>
              </w:rPr>
            </w:pPr>
            <w:r w:rsidRPr="005A2C03">
              <w:rPr>
                <w:lang w:eastAsia="en-US"/>
              </w:rPr>
              <w:t xml:space="preserve">Год </w:t>
            </w:r>
            <w:proofErr w:type="gramStart"/>
            <w:r w:rsidRPr="005A2C03">
              <w:rPr>
                <w:lang w:eastAsia="en-US"/>
              </w:rPr>
              <w:t>раз-работки</w:t>
            </w:r>
            <w:proofErr w:type="gramEnd"/>
            <w:r w:rsidRPr="005A2C03">
              <w:rPr>
                <w:lang w:eastAsia="en-US"/>
              </w:rPr>
              <w:t xml:space="preserve"> </w:t>
            </w:r>
          </w:p>
          <w:p w:rsidR="00AB3021" w:rsidRPr="005A2C03" w:rsidRDefault="00AB3021"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r w:rsidRPr="005A2C03">
              <w:rPr>
                <w:lang w:eastAsia="en-US"/>
              </w:rPr>
              <w:t>(2015)</w:t>
            </w:r>
          </w:p>
        </w:tc>
        <w:tc>
          <w:tcPr>
            <w:tcW w:w="851" w:type="dxa"/>
            <w:gridSpan w:val="3"/>
          </w:tcPr>
          <w:p w:rsidR="00AB3021" w:rsidRPr="005A2C03" w:rsidRDefault="00AB3021" w:rsidP="00AB3021">
            <w:pPr>
              <w:widowControl w:val="0"/>
              <w:autoSpaceDE w:val="0"/>
              <w:autoSpaceDN w:val="0"/>
              <w:adjustRightInd w:val="0"/>
              <w:jc w:val="center"/>
              <w:rPr>
                <w:lang w:eastAsia="en-US"/>
              </w:rPr>
            </w:pPr>
            <w:r w:rsidRPr="005A2C03">
              <w:rPr>
                <w:lang w:eastAsia="en-US"/>
              </w:rPr>
              <w:t>1 –й год реализации</w:t>
            </w:r>
          </w:p>
          <w:p w:rsidR="00AB3021" w:rsidRPr="005A2C03" w:rsidRDefault="00AB3021" w:rsidP="00AB3021">
            <w:pPr>
              <w:widowControl w:val="0"/>
              <w:autoSpaceDE w:val="0"/>
              <w:autoSpaceDN w:val="0"/>
              <w:adjustRightInd w:val="0"/>
              <w:jc w:val="center"/>
              <w:rPr>
                <w:lang w:eastAsia="en-US"/>
              </w:rPr>
            </w:pPr>
          </w:p>
          <w:p w:rsidR="008F6E2E" w:rsidRPr="005A2C03" w:rsidRDefault="008F6E2E"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r w:rsidRPr="005A2C03">
              <w:rPr>
                <w:lang w:eastAsia="en-US"/>
              </w:rPr>
              <w:t>(2016)</w:t>
            </w:r>
          </w:p>
        </w:tc>
        <w:tc>
          <w:tcPr>
            <w:tcW w:w="992" w:type="dxa"/>
            <w:gridSpan w:val="4"/>
          </w:tcPr>
          <w:p w:rsidR="00AB3021" w:rsidRPr="005A2C03" w:rsidRDefault="00AB3021" w:rsidP="00AB3021">
            <w:pPr>
              <w:widowControl w:val="0"/>
              <w:autoSpaceDE w:val="0"/>
              <w:autoSpaceDN w:val="0"/>
              <w:adjustRightInd w:val="0"/>
              <w:jc w:val="center"/>
              <w:rPr>
                <w:lang w:eastAsia="en-US"/>
              </w:rPr>
            </w:pPr>
            <w:r w:rsidRPr="005A2C03">
              <w:rPr>
                <w:lang w:eastAsia="en-US"/>
              </w:rPr>
              <w:t>2 –й год реализации</w:t>
            </w:r>
          </w:p>
          <w:p w:rsidR="00AB3021" w:rsidRPr="005A2C03" w:rsidRDefault="00AB3021"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r w:rsidRPr="005A2C03">
              <w:rPr>
                <w:lang w:eastAsia="en-US"/>
              </w:rPr>
              <w:t>(2017)</w:t>
            </w:r>
          </w:p>
        </w:tc>
        <w:tc>
          <w:tcPr>
            <w:tcW w:w="851" w:type="dxa"/>
            <w:gridSpan w:val="3"/>
          </w:tcPr>
          <w:p w:rsidR="00AB3021" w:rsidRPr="005A2C03" w:rsidRDefault="00AB3021" w:rsidP="00AB3021">
            <w:pPr>
              <w:widowControl w:val="0"/>
              <w:autoSpaceDE w:val="0"/>
              <w:autoSpaceDN w:val="0"/>
              <w:adjustRightInd w:val="0"/>
              <w:jc w:val="center"/>
              <w:rPr>
                <w:lang w:eastAsia="en-US"/>
              </w:rPr>
            </w:pPr>
            <w:r w:rsidRPr="005A2C03">
              <w:rPr>
                <w:lang w:eastAsia="en-US"/>
              </w:rPr>
              <w:t>3 –й год реализации</w:t>
            </w:r>
          </w:p>
          <w:p w:rsidR="00AB3021" w:rsidRPr="005A2C03" w:rsidRDefault="00AB3021" w:rsidP="00AB3021">
            <w:pPr>
              <w:widowControl w:val="0"/>
              <w:autoSpaceDE w:val="0"/>
              <w:autoSpaceDN w:val="0"/>
              <w:adjustRightInd w:val="0"/>
              <w:jc w:val="center"/>
              <w:rPr>
                <w:lang w:eastAsia="en-US"/>
              </w:rPr>
            </w:pPr>
          </w:p>
          <w:p w:rsidR="008F6E2E" w:rsidRPr="005A2C03" w:rsidRDefault="008F6E2E"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r w:rsidRPr="005A2C03">
              <w:rPr>
                <w:lang w:eastAsia="en-US"/>
              </w:rPr>
              <w:t>(2018)</w:t>
            </w:r>
          </w:p>
        </w:tc>
        <w:tc>
          <w:tcPr>
            <w:tcW w:w="850" w:type="dxa"/>
            <w:gridSpan w:val="2"/>
          </w:tcPr>
          <w:p w:rsidR="00AB3021" w:rsidRPr="005A2C03" w:rsidRDefault="00AB3021" w:rsidP="00AB3021">
            <w:pPr>
              <w:widowControl w:val="0"/>
              <w:autoSpaceDE w:val="0"/>
              <w:autoSpaceDN w:val="0"/>
              <w:adjustRightInd w:val="0"/>
              <w:jc w:val="center"/>
              <w:rPr>
                <w:lang w:eastAsia="en-US"/>
              </w:rPr>
            </w:pPr>
            <w:r w:rsidRPr="005A2C03">
              <w:rPr>
                <w:lang w:eastAsia="en-US"/>
              </w:rPr>
              <w:t>4 –й год реализации</w:t>
            </w:r>
          </w:p>
          <w:p w:rsidR="00AB3021" w:rsidRPr="005A2C03" w:rsidRDefault="00AB3021" w:rsidP="00AB3021">
            <w:pPr>
              <w:widowControl w:val="0"/>
              <w:autoSpaceDE w:val="0"/>
              <w:autoSpaceDN w:val="0"/>
              <w:adjustRightInd w:val="0"/>
              <w:jc w:val="center"/>
              <w:rPr>
                <w:lang w:eastAsia="en-US"/>
              </w:rPr>
            </w:pPr>
          </w:p>
          <w:p w:rsidR="008F6E2E" w:rsidRPr="005A2C03" w:rsidRDefault="008F6E2E"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r w:rsidRPr="005A2C03">
              <w:rPr>
                <w:lang w:eastAsia="en-US"/>
              </w:rPr>
              <w:t>(2019)</w:t>
            </w:r>
          </w:p>
        </w:tc>
        <w:tc>
          <w:tcPr>
            <w:tcW w:w="851" w:type="dxa"/>
            <w:gridSpan w:val="3"/>
          </w:tcPr>
          <w:p w:rsidR="00AB3021" w:rsidRPr="005A2C03" w:rsidRDefault="00AB3021" w:rsidP="00AB3021">
            <w:pPr>
              <w:widowControl w:val="0"/>
              <w:autoSpaceDE w:val="0"/>
              <w:autoSpaceDN w:val="0"/>
              <w:adjustRightInd w:val="0"/>
              <w:jc w:val="center"/>
              <w:rPr>
                <w:lang w:eastAsia="en-US"/>
              </w:rPr>
            </w:pPr>
            <w:r w:rsidRPr="005A2C03">
              <w:rPr>
                <w:lang w:eastAsia="en-US"/>
              </w:rPr>
              <w:t>5 –й год реализации</w:t>
            </w:r>
          </w:p>
          <w:p w:rsidR="00AB3021" w:rsidRPr="005A2C03" w:rsidRDefault="00AB3021" w:rsidP="00AB3021">
            <w:pPr>
              <w:widowControl w:val="0"/>
              <w:autoSpaceDE w:val="0"/>
              <w:autoSpaceDN w:val="0"/>
              <w:adjustRightInd w:val="0"/>
              <w:jc w:val="center"/>
              <w:rPr>
                <w:lang w:eastAsia="en-US"/>
              </w:rPr>
            </w:pPr>
          </w:p>
          <w:p w:rsidR="008F6E2E" w:rsidRPr="005A2C03" w:rsidRDefault="008F6E2E"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r w:rsidRPr="005A2C03">
              <w:rPr>
                <w:lang w:eastAsia="en-US"/>
              </w:rPr>
              <w:t>(2020)</w:t>
            </w:r>
          </w:p>
        </w:tc>
        <w:tc>
          <w:tcPr>
            <w:tcW w:w="922" w:type="dxa"/>
            <w:gridSpan w:val="3"/>
          </w:tcPr>
          <w:p w:rsidR="00AB3021" w:rsidRPr="005A2C03" w:rsidRDefault="00AB3021" w:rsidP="00AB3021">
            <w:pPr>
              <w:widowControl w:val="0"/>
              <w:autoSpaceDE w:val="0"/>
              <w:autoSpaceDN w:val="0"/>
              <w:adjustRightInd w:val="0"/>
              <w:jc w:val="center"/>
              <w:rPr>
                <w:lang w:eastAsia="en-US"/>
              </w:rPr>
            </w:pPr>
            <w:r w:rsidRPr="005A2C03">
              <w:rPr>
                <w:lang w:eastAsia="en-US"/>
              </w:rPr>
              <w:t>Последний</w:t>
            </w:r>
          </w:p>
          <w:p w:rsidR="00AB3021" w:rsidRPr="005A2C03" w:rsidRDefault="00AB3021" w:rsidP="00AB3021">
            <w:pPr>
              <w:widowControl w:val="0"/>
              <w:autoSpaceDE w:val="0"/>
              <w:autoSpaceDN w:val="0"/>
              <w:adjustRightInd w:val="0"/>
              <w:jc w:val="center"/>
              <w:rPr>
                <w:lang w:eastAsia="en-US"/>
              </w:rPr>
            </w:pPr>
            <w:r w:rsidRPr="005A2C03">
              <w:rPr>
                <w:lang w:eastAsia="en-US"/>
              </w:rPr>
              <w:t>год реализации</w:t>
            </w:r>
          </w:p>
          <w:p w:rsidR="008F6E2E" w:rsidRPr="005A2C03" w:rsidRDefault="008F6E2E" w:rsidP="00AB3021">
            <w:pPr>
              <w:widowControl w:val="0"/>
              <w:autoSpaceDE w:val="0"/>
              <w:autoSpaceDN w:val="0"/>
              <w:adjustRightInd w:val="0"/>
              <w:jc w:val="center"/>
              <w:rPr>
                <w:lang w:eastAsia="en-US"/>
              </w:rPr>
            </w:pPr>
          </w:p>
          <w:p w:rsidR="00AB3021" w:rsidRPr="005A2C03" w:rsidRDefault="00AB3021" w:rsidP="00AB3021">
            <w:pPr>
              <w:jc w:val="center"/>
              <w:rPr>
                <w:lang w:eastAsia="en-US"/>
              </w:rPr>
            </w:pPr>
            <w:r w:rsidRPr="005A2C03">
              <w:rPr>
                <w:lang w:eastAsia="en-US"/>
              </w:rPr>
              <w:t>(2021)</w:t>
            </w:r>
          </w:p>
        </w:tc>
      </w:tr>
      <w:tr w:rsidR="00AB3021" w:rsidRPr="005A2C03" w:rsidTr="0017772B">
        <w:trPr>
          <w:trHeight w:val="165"/>
          <w:tblCellSpacing w:w="5" w:type="nil"/>
        </w:trPr>
        <w:tc>
          <w:tcPr>
            <w:tcW w:w="1977" w:type="dxa"/>
            <w:vMerge/>
          </w:tcPr>
          <w:p w:rsidR="00AB3021" w:rsidRPr="005A2C03" w:rsidRDefault="00AB3021" w:rsidP="00AB3021">
            <w:pPr>
              <w:autoSpaceDE w:val="0"/>
              <w:autoSpaceDN w:val="0"/>
              <w:adjustRightInd w:val="0"/>
              <w:jc w:val="center"/>
            </w:pPr>
          </w:p>
        </w:tc>
        <w:tc>
          <w:tcPr>
            <w:tcW w:w="1698" w:type="dxa"/>
            <w:gridSpan w:val="2"/>
          </w:tcPr>
          <w:p w:rsidR="00AB3021" w:rsidRPr="005A2C03" w:rsidRDefault="00AB3021" w:rsidP="00AB3021">
            <w:pPr>
              <w:autoSpaceDE w:val="0"/>
              <w:autoSpaceDN w:val="0"/>
              <w:adjustRightInd w:val="0"/>
            </w:pPr>
            <w:r w:rsidRPr="005A2C03">
              <w:t xml:space="preserve">1. Доля </w:t>
            </w:r>
            <w:proofErr w:type="spellStart"/>
            <w:proofErr w:type="gramStart"/>
            <w:r w:rsidRPr="005A2C03">
              <w:t>моло-дёжи</w:t>
            </w:r>
            <w:proofErr w:type="spellEnd"/>
            <w:proofErr w:type="gramEnd"/>
            <w:r w:rsidRPr="005A2C03">
              <w:t xml:space="preserve"> </w:t>
            </w:r>
            <w:r w:rsidRPr="005A2C03">
              <w:rPr>
                <w:rFonts w:eastAsiaTheme="minorHAnsi"/>
                <w:lang w:eastAsia="en-US"/>
              </w:rPr>
              <w:t xml:space="preserve">в возрасте от 14 до 30 лет, </w:t>
            </w:r>
            <w:r w:rsidRPr="005A2C03">
              <w:t>участвующей в мероприятиях, направленных на самореализацию молодёжи от общего числа молодёжи (%)</w:t>
            </w:r>
          </w:p>
        </w:tc>
        <w:tc>
          <w:tcPr>
            <w:tcW w:w="990" w:type="dxa"/>
            <w:gridSpan w:val="3"/>
            <w:vAlign w:val="center"/>
          </w:tcPr>
          <w:p w:rsidR="00AB3021" w:rsidRPr="005A2C03" w:rsidRDefault="00AB3021" w:rsidP="00AB3021">
            <w:pPr>
              <w:widowControl w:val="0"/>
              <w:autoSpaceDE w:val="0"/>
              <w:autoSpaceDN w:val="0"/>
              <w:adjustRightInd w:val="0"/>
              <w:jc w:val="center"/>
              <w:rPr>
                <w:lang w:eastAsia="en-US"/>
              </w:rPr>
            </w:pPr>
            <w:r w:rsidRPr="005A2C03">
              <w:rPr>
                <w:lang w:eastAsia="en-US"/>
              </w:rPr>
              <w:t>20</w:t>
            </w:r>
          </w:p>
        </w:tc>
        <w:tc>
          <w:tcPr>
            <w:tcW w:w="851" w:type="dxa"/>
            <w:gridSpan w:val="3"/>
            <w:vAlign w:val="center"/>
          </w:tcPr>
          <w:p w:rsidR="00AB3021" w:rsidRPr="005A2C03" w:rsidRDefault="00AB3021" w:rsidP="00AB3021">
            <w:pPr>
              <w:widowControl w:val="0"/>
              <w:autoSpaceDE w:val="0"/>
              <w:autoSpaceDN w:val="0"/>
              <w:adjustRightInd w:val="0"/>
              <w:jc w:val="center"/>
              <w:rPr>
                <w:lang w:eastAsia="en-US"/>
              </w:rPr>
            </w:pPr>
            <w:r w:rsidRPr="005A2C03">
              <w:rPr>
                <w:lang w:eastAsia="en-US"/>
              </w:rPr>
              <w:t>25</w:t>
            </w:r>
          </w:p>
        </w:tc>
        <w:tc>
          <w:tcPr>
            <w:tcW w:w="992" w:type="dxa"/>
            <w:gridSpan w:val="4"/>
            <w:vAlign w:val="center"/>
          </w:tcPr>
          <w:p w:rsidR="00AB3021" w:rsidRPr="005A2C03" w:rsidRDefault="00AB3021" w:rsidP="00AB3021">
            <w:pPr>
              <w:widowControl w:val="0"/>
              <w:autoSpaceDE w:val="0"/>
              <w:autoSpaceDN w:val="0"/>
              <w:adjustRightInd w:val="0"/>
              <w:jc w:val="center"/>
              <w:rPr>
                <w:lang w:eastAsia="en-US"/>
              </w:rPr>
            </w:pPr>
            <w:r w:rsidRPr="005A2C03">
              <w:rPr>
                <w:lang w:eastAsia="en-US"/>
              </w:rPr>
              <w:t>30</w:t>
            </w:r>
          </w:p>
        </w:tc>
        <w:tc>
          <w:tcPr>
            <w:tcW w:w="851" w:type="dxa"/>
            <w:gridSpan w:val="3"/>
            <w:vAlign w:val="center"/>
          </w:tcPr>
          <w:p w:rsidR="00AB3021" w:rsidRPr="005A2C03" w:rsidRDefault="00AB3021" w:rsidP="00AB3021">
            <w:pPr>
              <w:widowControl w:val="0"/>
              <w:autoSpaceDE w:val="0"/>
              <w:autoSpaceDN w:val="0"/>
              <w:adjustRightInd w:val="0"/>
              <w:jc w:val="center"/>
              <w:rPr>
                <w:lang w:eastAsia="en-US"/>
              </w:rPr>
            </w:pPr>
            <w:r w:rsidRPr="005A2C03">
              <w:rPr>
                <w:lang w:eastAsia="en-US"/>
              </w:rPr>
              <w:t>35</w:t>
            </w:r>
          </w:p>
        </w:tc>
        <w:tc>
          <w:tcPr>
            <w:tcW w:w="850" w:type="dxa"/>
            <w:gridSpan w:val="2"/>
            <w:vAlign w:val="center"/>
          </w:tcPr>
          <w:p w:rsidR="00AB3021" w:rsidRPr="005A2C03" w:rsidRDefault="00AB3021" w:rsidP="00AB3021">
            <w:pPr>
              <w:widowControl w:val="0"/>
              <w:autoSpaceDE w:val="0"/>
              <w:autoSpaceDN w:val="0"/>
              <w:adjustRightInd w:val="0"/>
              <w:jc w:val="center"/>
              <w:rPr>
                <w:lang w:eastAsia="en-US"/>
              </w:rPr>
            </w:pPr>
            <w:r w:rsidRPr="005A2C03">
              <w:rPr>
                <w:lang w:eastAsia="en-US"/>
              </w:rPr>
              <w:t>40</w:t>
            </w:r>
          </w:p>
        </w:tc>
        <w:tc>
          <w:tcPr>
            <w:tcW w:w="851" w:type="dxa"/>
            <w:gridSpan w:val="3"/>
            <w:vAlign w:val="center"/>
          </w:tcPr>
          <w:p w:rsidR="00AB3021" w:rsidRPr="005A2C03" w:rsidRDefault="00AB3021" w:rsidP="00AB3021">
            <w:pPr>
              <w:widowControl w:val="0"/>
              <w:autoSpaceDE w:val="0"/>
              <w:autoSpaceDN w:val="0"/>
              <w:adjustRightInd w:val="0"/>
              <w:jc w:val="center"/>
              <w:rPr>
                <w:lang w:eastAsia="en-US"/>
              </w:rPr>
            </w:pPr>
            <w:r w:rsidRPr="005A2C03">
              <w:rPr>
                <w:lang w:eastAsia="en-US"/>
              </w:rPr>
              <w:t>45</w:t>
            </w:r>
          </w:p>
        </w:tc>
        <w:tc>
          <w:tcPr>
            <w:tcW w:w="922" w:type="dxa"/>
            <w:gridSpan w:val="3"/>
            <w:vAlign w:val="center"/>
          </w:tcPr>
          <w:p w:rsidR="00AB3021" w:rsidRPr="005A2C03" w:rsidRDefault="00AB3021" w:rsidP="00AB3021">
            <w:pPr>
              <w:jc w:val="center"/>
              <w:rPr>
                <w:color w:val="000000"/>
              </w:rPr>
            </w:pPr>
            <w:r w:rsidRPr="005A2C03">
              <w:rPr>
                <w:color w:val="000000"/>
              </w:rPr>
              <w:t>47</w:t>
            </w:r>
          </w:p>
        </w:tc>
      </w:tr>
      <w:tr w:rsidR="00AB3021" w:rsidRPr="005A2C03" w:rsidTr="0017772B">
        <w:trPr>
          <w:trHeight w:val="321"/>
          <w:tblCellSpacing w:w="5" w:type="nil"/>
        </w:trPr>
        <w:tc>
          <w:tcPr>
            <w:tcW w:w="1977" w:type="dxa"/>
          </w:tcPr>
          <w:p w:rsidR="00AB3021" w:rsidRPr="005A2C03" w:rsidRDefault="00AB3021" w:rsidP="00AB3021">
            <w:pPr>
              <w:autoSpaceDE w:val="0"/>
              <w:autoSpaceDN w:val="0"/>
              <w:adjustRightInd w:val="0"/>
              <w:jc w:val="center"/>
            </w:pPr>
            <w:r w:rsidRPr="005A2C03">
              <w:t>Задачи подпрограммы</w:t>
            </w:r>
          </w:p>
        </w:tc>
        <w:tc>
          <w:tcPr>
            <w:tcW w:w="8005" w:type="dxa"/>
            <w:gridSpan w:val="23"/>
          </w:tcPr>
          <w:p w:rsidR="00AB3021" w:rsidRPr="005A2C03" w:rsidRDefault="00AB3021" w:rsidP="00AB3021">
            <w:pPr>
              <w:autoSpaceDE w:val="0"/>
              <w:autoSpaceDN w:val="0"/>
              <w:adjustRightInd w:val="0"/>
            </w:pPr>
            <w:r w:rsidRPr="005A2C03">
              <w:rPr>
                <w:lang w:eastAsia="en-US"/>
              </w:rPr>
              <w:t>Задача 1. Развитие творческого потенциала молодежи</w:t>
            </w:r>
          </w:p>
        </w:tc>
      </w:tr>
      <w:tr w:rsidR="00AB3021" w:rsidRPr="005A2C03" w:rsidTr="0017772B">
        <w:trPr>
          <w:gridAfter w:val="1"/>
          <w:wAfter w:w="59" w:type="dxa"/>
          <w:trHeight w:val="1200"/>
          <w:tblCellSpacing w:w="5" w:type="nil"/>
        </w:trPr>
        <w:tc>
          <w:tcPr>
            <w:tcW w:w="1977" w:type="dxa"/>
            <w:vMerge w:val="restart"/>
          </w:tcPr>
          <w:p w:rsidR="00AB3021" w:rsidRPr="005A2C03" w:rsidRDefault="00AB3021" w:rsidP="00AB3021">
            <w:pPr>
              <w:autoSpaceDE w:val="0"/>
              <w:autoSpaceDN w:val="0"/>
              <w:adjustRightInd w:val="0"/>
              <w:jc w:val="center"/>
            </w:pPr>
            <w:r w:rsidRPr="005A2C03">
              <w:lastRenderedPageBreak/>
              <w:t>Показатели задач</w:t>
            </w:r>
          </w:p>
          <w:p w:rsidR="00AB3021" w:rsidRPr="005A2C03" w:rsidRDefault="00AB3021" w:rsidP="00AB3021">
            <w:pPr>
              <w:autoSpaceDE w:val="0"/>
              <w:autoSpaceDN w:val="0"/>
              <w:adjustRightInd w:val="0"/>
              <w:jc w:val="center"/>
            </w:pPr>
            <w:r w:rsidRPr="005A2C03">
              <w:t>подпрограммы и их значения (с детализацией по годам реализации)</w:t>
            </w:r>
          </w:p>
        </w:tc>
        <w:tc>
          <w:tcPr>
            <w:tcW w:w="1698" w:type="dxa"/>
            <w:gridSpan w:val="2"/>
          </w:tcPr>
          <w:p w:rsidR="00AB3021" w:rsidRPr="005A2C03" w:rsidRDefault="00AB3021" w:rsidP="00AB3021">
            <w:pPr>
              <w:autoSpaceDE w:val="0"/>
              <w:autoSpaceDN w:val="0"/>
              <w:adjustRightInd w:val="0"/>
            </w:pPr>
            <w:r w:rsidRPr="005A2C03">
              <w:t>Показатели задач</w:t>
            </w:r>
          </w:p>
        </w:tc>
        <w:tc>
          <w:tcPr>
            <w:tcW w:w="857" w:type="dxa"/>
            <w:gridSpan w:val="2"/>
          </w:tcPr>
          <w:p w:rsidR="00AB3021" w:rsidRPr="005A2C03" w:rsidRDefault="00AB3021" w:rsidP="00AB3021">
            <w:pPr>
              <w:widowControl w:val="0"/>
              <w:autoSpaceDE w:val="0"/>
              <w:autoSpaceDN w:val="0"/>
              <w:adjustRightInd w:val="0"/>
              <w:jc w:val="center"/>
              <w:rPr>
                <w:lang w:eastAsia="en-US"/>
              </w:rPr>
            </w:pPr>
            <w:r w:rsidRPr="005A2C03">
              <w:rPr>
                <w:lang w:eastAsia="en-US"/>
              </w:rPr>
              <w:t xml:space="preserve">Год </w:t>
            </w:r>
            <w:proofErr w:type="gramStart"/>
            <w:r w:rsidRPr="005A2C03">
              <w:rPr>
                <w:lang w:eastAsia="en-US"/>
              </w:rPr>
              <w:t>раз-работки</w:t>
            </w:r>
            <w:proofErr w:type="gramEnd"/>
            <w:r w:rsidRPr="005A2C03">
              <w:rPr>
                <w:lang w:eastAsia="en-US"/>
              </w:rPr>
              <w:t xml:space="preserve"> </w:t>
            </w:r>
          </w:p>
          <w:p w:rsidR="008F6E2E" w:rsidRPr="005A2C03" w:rsidRDefault="008F6E2E"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r w:rsidRPr="005A2C03">
              <w:rPr>
                <w:lang w:eastAsia="en-US"/>
              </w:rPr>
              <w:t>(2015)</w:t>
            </w:r>
          </w:p>
        </w:tc>
        <w:tc>
          <w:tcPr>
            <w:tcW w:w="850" w:type="dxa"/>
            <w:gridSpan w:val="3"/>
          </w:tcPr>
          <w:p w:rsidR="00AB3021" w:rsidRPr="005A2C03" w:rsidRDefault="00AB3021" w:rsidP="00AB3021">
            <w:pPr>
              <w:widowControl w:val="0"/>
              <w:autoSpaceDE w:val="0"/>
              <w:autoSpaceDN w:val="0"/>
              <w:adjustRightInd w:val="0"/>
              <w:jc w:val="center"/>
              <w:rPr>
                <w:lang w:eastAsia="en-US"/>
              </w:rPr>
            </w:pPr>
            <w:r w:rsidRPr="005A2C03">
              <w:rPr>
                <w:lang w:eastAsia="en-US"/>
              </w:rPr>
              <w:t>1 –й год реализации</w:t>
            </w:r>
          </w:p>
          <w:p w:rsidR="008F6E2E" w:rsidRPr="005A2C03" w:rsidRDefault="008F6E2E"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r w:rsidRPr="005A2C03">
              <w:rPr>
                <w:lang w:eastAsia="en-US"/>
              </w:rPr>
              <w:t>(2016)</w:t>
            </w:r>
          </w:p>
        </w:tc>
        <w:tc>
          <w:tcPr>
            <w:tcW w:w="851" w:type="dxa"/>
            <w:gridSpan w:val="3"/>
          </w:tcPr>
          <w:p w:rsidR="00AB3021" w:rsidRPr="005A2C03" w:rsidRDefault="00AB3021" w:rsidP="00AB3021">
            <w:pPr>
              <w:widowControl w:val="0"/>
              <w:autoSpaceDE w:val="0"/>
              <w:autoSpaceDN w:val="0"/>
              <w:adjustRightInd w:val="0"/>
              <w:jc w:val="center"/>
              <w:rPr>
                <w:lang w:eastAsia="en-US"/>
              </w:rPr>
            </w:pPr>
            <w:r w:rsidRPr="005A2C03">
              <w:rPr>
                <w:lang w:eastAsia="en-US"/>
              </w:rPr>
              <w:t>2 –й</w:t>
            </w:r>
          </w:p>
          <w:p w:rsidR="00AB3021" w:rsidRPr="005A2C03" w:rsidRDefault="00AB3021" w:rsidP="00AB3021">
            <w:pPr>
              <w:widowControl w:val="0"/>
              <w:autoSpaceDE w:val="0"/>
              <w:autoSpaceDN w:val="0"/>
              <w:adjustRightInd w:val="0"/>
              <w:jc w:val="center"/>
              <w:rPr>
                <w:lang w:eastAsia="en-US"/>
              </w:rPr>
            </w:pPr>
            <w:r w:rsidRPr="005A2C03">
              <w:rPr>
                <w:lang w:eastAsia="en-US"/>
              </w:rPr>
              <w:t>год реализации</w:t>
            </w:r>
          </w:p>
          <w:p w:rsidR="008F6E2E" w:rsidRPr="005A2C03" w:rsidRDefault="008F6E2E"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r w:rsidRPr="005A2C03">
              <w:rPr>
                <w:lang w:eastAsia="en-US"/>
              </w:rPr>
              <w:t>(2017)</w:t>
            </w:r>
          </w:p>
        </w:tc>
        <w:tc>
          <w:tcPr>
            <w:tcW w:w="855" w:type="dxa"/>
            <w:gridSpan w:val="3"/>
          </w:tcPr>
          <w:p w:rsidR="00AB3021" w:rsidRPr="005A2C03" w:rsidRDefault="00AB3021" w:rsidP="00AB3021">
            <w:pPr>
              <w:widowControl w:val="0"/>
              <w:autoSpaceDE w:val="0"/>
              <w:autoSpaceDN w:val="0"/>
              <w:adjustRightInd w:val="0"/>
              <w:jc w:val="center"/>
              <w:rPr>
                <w:lang w:eastAsia="en-US"/>
              </w:rPr>
            </w:pPr>
            <w:r w:rsidRPr="005A2C03">
              <w:rPr>
                <w:lang w:eastAsia="en-US"/>
              </w:rPr>
              <w:t>3 –й год реализации</w:t>
            </w:r>
          </w:p>
          <w:p w:rsidR="008F6E2E" w:rsidRPr="005A2C03" w:rsidRDefault="008F6E2E"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r w:rsidRPr="005A2C03">
              <w:rPr>
                <w:lang w:eastAsia="en-US"/>
              </w:rPr>
              <w:t>(2018)</w:t>
            </w:r>
          </w:p>
        </w:tc>
        <w:tc>
          <w:tcPr>
            <w:tcW w:w="851" w:type="dxa"/>
            <w:gridSpan w:val="3"/>
          </w:tcPr>
          <w:p w:rsidR="00AB3021" w:rsidRPr="005A2C03" w:rsidRDefault="00AB3021" w:rsidP="00AB3021">
            <w:pPr>
              <w:widowControl w:val="0"/>
              <w:autoSpaceDE w:val="0"/>
              <w:autoSpaceDN w:val="0"/>
              <w:adjustRightInd w:val="0"/>
              <w:jc w:val="center"/>
              <w:rPr>
                <w:lang w:eastAsia="en-US"/>
              </w:rPr>
            </w:pPr>
            <w:r w:rsidRPr="005A2C03">
              <w:rPr>
                <w:lang w:eastAsia="en-US"/>
              </w:rPr>
              <w:t>4 –й год реализации</w:t>
            </w:r>
          </w:p>
          <w:p w:rsidR="008F6E2E" w:rsidRPr="005A2C03" w:rsidRDefault="008F6E2E"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r w:rsidRPr="005A2C03">
              <w:rPr>
                <w:lang w:eastAsia="en-US"/>
              </w:rPr>
              <w:t>(2019)</w:t>
            </w:r>
          </w:p>
        </w:tc>
        <w:tc>
          <w:tcPr>
            <w:tcW w:w="992" w:type="dxa"/>
            <w:gridSpan w:val="3"/>
          </w:tcPr>
          <w:p w:rsidR="00AB3021" w:rsidRPr="005A2C03" w:rsidRDefault="00AB3021" w:rsidP="00AB3021">
            <w:pPr>
              <w:widowControl w:val="0"/>
              <w:autoSpaceDE w:val="0"/>
              <w:autoSpaceDN w:val="0"/>
              <w:adjustRightInd w:val="0"/>
              <w:jc w:val="center"/>
              <w:rPr>
                <w:lang w:eastAsia="en-US"/>
              </w:rPr>
            </w:pPr>
            <w:r w:rsidRPr="005A2C03">
              <w:rPr>
                <w:lang w:eastAsia="en-US"/>
              </w:rPr>
              <w:t>5 –й год реализации</w:t>
            </w:r>
          </w:p>
          <w:p w:rsidR="00AB3021" w:rsidRPr="005A2C03" w:rsidRDefault="00AB3021"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r w:rsidRPr="005A2C03">
              <w:rPr>
                <w:lang w:eastAsia="en-US"/>
              </w:rPr>
              <w:t>(2020)</w:t>
            </w:r>
          </w:p>
        </w:tc>
        <w:tc>
          <w:tcPr>
            <w:tcW w:w="992" w:type="dxa"/>
            <w:gridSpan w:val="3"/>
          </w:tcPr>
          <w:p w:rsidR="00AB3021" w:rsidRPr="005A2C03" w:rsidRDefault="00AB3021" w:rsidP="00AB3021">
            <w:pPr>
              <w:widowControl w:val="0"/>
              <w:autoSpaceDE w:val="0"/>
              <w:autoSpaceDN w:val="0"/>
              <w:adjustRightInd w:val="0"/>
              <w:jc w:val="center"/>
              <w:rPr>
                <w:lang w:eastAsia="en-US"/>
              </w:rPr>
            </w:pPr>
            <w:r w:rsidRPr="005A2C03">
              <w:rPr>
                <w:lang w:eastAsia="en-US"/>
              </w:rPr>
              <w:t>Последний</w:t>
            </w:r>
          </w:p>
          <w:p w:rsidR="00AB3021" w:rsidRPr="005A2C03" w:rsidRDefault="00AB3021" w:rsidP="00AB3021">
            <w:pPr>
              <w:widowControl w:val="0"/>
              <w:autoSpaceDE w:val="0"/>
              <w:autoSpaceDN w:val="0"/>
              <w:adjustRightInd w:val="0"/>
              <w:jc w:val="center"/>
              <w:rPr>
                <w:lang w:eastAsia="en-US"/>
              </w:rPr>
            </w:pPr>
            <w:r w:rsidRPr="005A2C03">
              <w:rPr>
                <w:lang w:eastAsia="en-US"/>
              </w:rPr>
              <w:t>год реализации</w:t>
            </w:r>
          </w:p>
          <w:p w:rsidR="00AB3021" w:rsidRPr="005A2C03" w:rsidRDefault="00AB3021" w:rsidP="00AB3021">
            <w:pPr>
              <w:widowControl w:val="0"/>
              <w:autoSpaceDE w:val="0"/>
              <w:autoSpaceDN w:val="0"/>
              <w:adjustRightInd w:val="0"/>
              <w:jc w:val="center"/>
              <w:rPr>
                <w:lang w:eastAsia="en-US"/>
              </w:rPr>
            </w:pPr>
            <w:r w:rsidRPr="005A2C03">
              <w:rPr>
                <w:lang w:eastAsia="en-US"/>
              </w:rPr>
              <w:t>(2021)</w:t>
            </w:r>
          </w:p>
        </w:tc>
      </w:tr>
      <w:tr w:rsidR="00AB3021" w:rsidRPr="005A2C03" w:rsidTr="0017772B">
        <w:trPr>
          <w:gridAfter w:val="1"/>
          <w:wAfter w:w="59" w:type="dxa"/>
          <w:trHeight w:val="495"/>
          <w:tblCellSpacing w:w="5" w:type="nil"/>
        </w:trPr>
        <w:tc>
          <w:tcPr>
            <w:tcW w:w="1977" w:type="dxa"/>
            <w:vMerge/>
          </w:tcPr>
          <w:p w:rsidR="00AB3021" w:rsidRPr="005A2C03" w:rsidRDefault="00AB3021" w:rsidP="00AB3021">
            <w:pPr>
              <w:autoSpaceDE w:val="0"/>
              <w:autoSpaceDN w:val="0"/>
              <w:adjustRightInd w:val="0"/>
            </w:pPr>
          </w:p>
        </w:tc>
        <w:tc>
          <w:tcPr>
            <w:tcW w:w="7946" w:type="dxa"/>
            <w:gridSpan w:val="22"/>
          </w:tcPr>
          <w:p w:rsidR="00AB3021" w:rsidRPr="005A2C03" w:rsidRDefault="00AB3021" w:rsidP="00AB3021">
            <w:pPr>
              <w:autoSpaceDE w:val="0"/>
              <w:autoSpaceDN w:val="0"/>
              <w:adjustRightInd w:val="0"/>
            </w:pPr>
            <w:r w:rsidRPr="005A2C03">
              <w:rPr>
                <w:lang w:eastAsia="en-US"/>
              </w:rPr>
              <w:t>Задача 1. Развитие творческого потенциала молодежи</w:t>
            </w:r>
          </w:p>
        </w:tc>
      </w:tr>
      <w:tr w:rsidR="00AB3021" w:rsidRPr="005A2C03" w:rsidTr="0017772B">
        <w:trPr>
          <w:gridAfter w:val="1"/>
          <w:wAfter w:w="59" w:type="dxa"/>
          <w:trHeight w:val="2062"/>
          <w:tblCellSpacing w:w="5" w:type="nil"/>
        </w:trPr>
        <w:tc>
          <w:tcPr>
            <w:tcW w:w="1977" w:type="dxa"/>
            <w:vMerge/>
          </w:tcPr>
          <w:p w:rsidR="00AB3021" w:rsidRPr="005A2C03" w:rsidRDefault="00AB3021" w:rsidP="00AB3021">
            <w:pPr>
              <w:autoSpaceDE w:val="0"/>
              <w:autoSpaceDN w:val="0"/>
              <w:adjustRightInd w:val="0"/>
            </w:pPr>
          </w:p>
        </w:tc>
        <w:tc>
          <w:tcPr>
            <w:tcW w:w="1698" w:type="dxa"/>
            <w:gridSpan w:val="2"/>
            <w:vAlign w:val="center"/>
          </w:tcPr>
          <w:p w:rsidR="00AB3021" w:rsidRPr="005A2C03" w:rsidRDefault="00AB3021" w:rsidP="00AB3021">
            <w:pPr>
              <w:widowControl w:val="0"/>
              <w:autoSpaceDE w:val="0"/>
              <w:autoSpaceDN w:val="0"/>
              <w:adjustRightInd w:val="0"/>
              <w:jc w:val="center"/>
              <w:rPr>
                <w:lang w:eastAsia="en-US"/>
              </w:rPr>
            </w:pPr>
            <w:r w:rsidRPr="005A2C03">
              <w:rPr>
                <w:lang w:eastAsia="en-US"/>
              </w:rPr>
              <w:t xml:space="preserve">Удельный вес молодёжи (14-30 лет), </w:t>
            </w:r>
            <w:proofErr w:type="gramStart"/>
            <w:r w:rsidRPr="005A2C03">
              <w:rPr>
                <w:lang w:eastAsia="en-US"/>
              </w:rPr>
              <w:t>участвую-щей</w:t>
            </w:r>
            <w:proofErr w:type="gramEnd"/>
            <w:r w:rsidRPr="005A2C03">
              <w:rPr>
                <w:lang w:eastAsia="en-US"/>
              </w:rPr>
              <w:t xml:space="preserve"> в </w:t>
            </w:r>
            <w:proofErr w:type="spellStart"/>
            <w:r w:rsidRPr="005A2C03">
              <w:rPr>
                <w:lang w:eastAsia="en-US"/>
              </w:rPr>
              <w:t>мероприя-тиях</w:t>
            </w:r>
            <w:proofErr w:type="spellEnd"/>
            <w:r w:rsidRPr="005A2C03">
              <w:rPr>
                <w:lang w:eastAsia="en-US"/>
              </w:rPr>
              <w:t xml:space="preserve"> направлен-</w:t>
            </w:r>
            <w:proofErr w:type="spellStart"/>
            <w:r w:rsidRPr="005A2C03">
              <w:rPr>
                <w:lang w:eastAsia="en-US"/>
              </w:rPr>
              <w:t>ных</w:t>
            </w:r>
            <w:proofErr w:type="spellEnd"/>
            <w:r w:rsidRPr="005A2C03">
              <w:rPr>
                <w:lang w:eastAsia="en-US"/>
              </w:rPr>
              <w:t xml:space="preserve"> на развитие творческого потенциала, от общего </w:t>
            </w:r>
            <w:proofErr w:type="spellStart"/>
            <w:r w:rsidRPr="005A2C03">
              <w:rPr>
                <w:lang w:eastAsia="en-US"/>
              </w:rPr>
              <w:t>количест-ва</w:t>
            </w:r>
            <w:proofErr w:type="spellEnd"/>
            <w:r w:rsidRPr="005A2C03">
              <w:rPr>
                <w:lang w:eastAsia="en-US"/>
              </w:rPr>
              <w:t xml:space="preserve"> участников%.</w:t>
            </w:r>
          </w:p>
        </w:tc>
        <w:tc>
          <w:tcPr>
            <w:tcW w:w="849" w:type="dxa"/>
            <w:vAlign w:val="center"/>
          </w:tcPr>
          <w:p w:rsidR="00AB3021" w:rsidRPr="005A2C03" w:rsidRDefault="00AB3021" w:rsidP="00AB3021">
            <w:pPr>
              <w:jc w:val="center"/>
            </w:pPr>
            <w:r w:rsidRPr="005A2C03">
              <w:t>25</w:t>
            </w:r>
          </w:p>
        </w:tc>
        <w:tc>
          <w:tcPr>
            <w:tcW w:w="858" w:type="dxa"/>
            <w:gridSpan w:val="4"/>
            <w:vAlign w:val="center"/>
          </w:tcPr>
          <w:p w:rsidR="00AB3021" w:rsidRPr="005A2C03" w:rsidRDefault="00AB3021" w:rsidP="00AB3021">
            <w:pPr>
              <w:jc w:val="center"/>
            </w:pPr>
            <w:r w:rsidRPr="005A2C03">
              <w:t>30</w:t>
            </w:r>
          </w:p>
        </w:tc>
        <w:tc>
          <w:tcPr>
            <w:tcW w:w="851" w:type="dxa"/>
            <w:gridSpan w:val="3"/>
            <w:vAlign w:val="center"/>
          </w:tcPr>
          <w:p w:rsidR="00AB3021" w:rsidRPr="005A2C03" w:rsidRDefault="00AB3021" w:rsidP="00AB3021">
            <w:pPr>
              <w:jc w:val="center"/>
            </w:pPr>
            <w:r w:rsidRPr="005A2C03">
              <w:t>35</w:t>
            </w:r>
          </w:p>
        </w:tc>
        <w:tc>
          <w:tcPr>
            <w:tcW w:w="855" w:type="dxa"/>
            <w:gridSpan w:val="3"/>
            <w:vAlign w:val="center"/>
          </w:tcPr>
          <w:p w:rsidR="00AB3021" w:rsidRPr="005A2C03" w:rsidRDefault="00AB3021" w:rsidP="00AB3021">
            <w:pPr>
              <w:jc w:val="center"/>
            </w:pPr>
            <w:r w:rsidRPr="005A2C03">
              <w:t>40</w:t>
            </w:r>
          </w:p>
        </w:tc>
        <w:tc>
          <w:tcPr>
            <w:tcW w:w="851" w:type="dxa"/>
            <w:gridSpan w:val="3"/>
            <w:vAlign w:val="center"/>
          </w:tcPr>
          <w:p w:rsidR="00AB3021" w:rsidRPr="005A2C03" w:rsidRDefault="00AB3021" w:rsidP="00AB3021">
            <w:pPr>
              <w:jc w:val="center"/>
            </w:pPr>
            <w:r w:rsidRPr="005A2C03">
              <w:t>45</w:t>
            </w:r>
          </w:p>
        </w:tc>
        <w:tc>
          <w:tcPr>
            <w:tcW w:w="992" w:type="dxa"/>
            <w:gridSpan w:val="3"/>
            <w:vAlign w:val="center"/>
          </w:tcPr>
          <w:p w:rsidR="00AB3021" w:rsidRPr="005A2C03" w:rsidRDefault="00AB3021" w:rsidP="00AB3021">
            <w:pPr>
              <w:jc w:val="center"/>
            </w:pPr>
            <w:r w:rsidRPr="005A2C03">
              <w:t>50</w:t>
            </w:r>
          </w:p>
        </w:tc>
        <w:tc>
          <w:tcPr>
            <w:tcW w:w="992" w:type="dxa"/>
            <w:gridSpan w:val="3"/>
            <w:vAlign w:val="center"/>
          </w:tcPr>
          <w:p w:rsidR="00AB3021" w:rsidRPr="005A2C03" w:rsidRDefault="00AB3021" w:rsidP="00AB3021">
            <w:pPr>
              <w:jc w:val="center"/>
              <w:rPr>
                <w:color w:val="000000"/>
              </w:rPr>
            </w:pPr>
            <w:r w:rsidRPr="005A2C03">
              <w:rPr>
                <w:color w:val="000000"/>
              </w:rPr>
              <w:t>53</w:t>
            </w:r>
          </w:p>
        </w:tc>
      </w:tr>
      <w:tr w:rsidR="00AB3021" w:rsidRPr="005A2C03" w:rsidTr="0017772B">
        <w:trPr>
          <w:gridAfter w:val="1"/>
          <w:wAfter w:w="59" w:type="dxa"/>
          <w:trHeight w:val="460"/>
          <w:tblCellSpacing w:w="5" w:type="nil"/>
        </w:trPr>
        <w:tc>
          <w:tcPr>
            <w:tcW w:w="1977" w:type="dxa"/>
          </w:tcPr>
          <w:p w:rsidR="00AB3021" w:rsidRPr="005A2C03" w:rsidRDefault="00AB3021" w:rsidP="00AB3021">
            <w:pPr>
              <w:autoSpaceDE w:val="0"/>
              <w:autoSpaceDN w:val="0"/>
              <w:adjustRightInd w:val="0"/>
              <w:jc w:val="center"/>
            </w:pPr>
            <w:r w:rsidRPr="005A2C03">
              <w:t>Ведомственные целевые программы, входящие в состав подпрограммы (далее - ВЦП)</w:t>
            </w:r>
          </w:p>
        </w:tc>
        <w:tc>
          <w:tcPr>
            <w:tcW w:w="1698" w:type="dxa"/>
            <w:gridSpan w:val="2"/>
          </w:tcPr>
          <w:p w:rsidR="00AB3021" w:rsidRPr="005A2C03" w:rsidRDefault="00AB3021" w:rsidP="00AB3021">
            <w:pPr>
              <w:autoSpaceDE w:val="0"/>
              <w:autoSpaceDN w:val="0"/>
              <w:adjustRightInd w:val="0"/>
            </w:pPr>
          </w:p>
        </w:tc>
        <w:tc>
          <w:tcPr>
            <w:tcW w:w="849" w:type="dxa"/>
          </w:tcPr>
          <w:p w:rsidR="00AB3021" w:rsidRPr="005A2C03" w:rsidRDefault="00AB3021" w:rsidP="00AB3021">
            <w:pPr>
              <w:autoSpaceDE w:val="0"/>
              <w:autoSpaceDN w:val="0"/>
              <w:adjustRightInd w:val="0"/>
            </w:pPr>
          </w:p>
        </w:tc>
        <w:tc>
          <w:tcPr>
            <w:tcW w:w="858" w:type="dxa"/>
            <w:gridSpan w:val="4"/>
          </w:tcPr>
          <w:p w:rsidR="00AB3021" w:rsidRPr="005A2C03" w:rsidRDefault="00AB3021" w:rsidP="00AB3021">
            <w:pPr>
              <w:autoSpaceDE w:val="0"/>
              <w:autoSpaceDN w:val="0"/>
              <w:adjustRightInd w:val="0"/>
            </w:pPr>
          </w:p>
        </w:tc>
        <w:tc>
          <w:tcPr>
            <w:tcW w:w="851" w:type="dxa"/>
            <w:gridSpan w:val="3"/>
          </w:tcPr>
          <w:p w:rsidR="00AB3021" w:rsidRPr="005A2C03" w:rsidRDefault="00AB3021" w:rsidP="00AB3021">
            <w:pPr>
              <w:autoSpaceDE w:val="0"/>
              <w:autoSpaceDN w:val="0"/>
              <w:adjustRightInd w:val="0"/>
            </w:pPr>
          </w:p>
        </w:tc>
        <w:tc>
          <w:tcPr>
            <w:tcW w:w="855" w:type="dxa"/>
            <w:gridSpan w:val="3"/>
          </w:tcPr>
          <w:p w:rsidR="00AB3021" w:rsidRPr="005A2C03" w:rsidRDefault="00AB3021" w:rsidP="00AB3021">
            <w:pPr>
              <w:autoSpaceDE w:val="0"/>
              <w:autoSpaceDN w:val="0"/>
              <w:adjustRightInd w:val="0"/>
            </w:pPr>
          </w:p>
        </w:tc>
        <w:tc>
          <w:tcPr>
            <w:tcW w:w="851" w:type="dxa"/>
            <w:gridSpan w:val="3"/>
          </w:tcPr>
          <w:p w:rsidR="00AB3021" w:rsidRPr="005A2C03" w:rsidRDefault="00AB3021" w:rsidP="00AB3021">
            <w:pPr>
              <w:autoSpaceDE w:val="0"/>
              <w:autoSpaceDN w:val="0"/>
              <w:adjustRightInd w:val="0"/>
            </w:pPr>
          </w:p>
        </w:tc>
        <w:tc>
          <w:tcPr>
            <w:tcW w:w="992" w:type="dxa"/>
            <w:gridSpan w:val="3"/>
          </w:tcPr>
          <w:p w:rsidR="00AB3021" w:rsidRPr="005A2C03" w:rsidRDefault="00AB3021" w:rsidP="00AB3021">
            <w:pPr>
              <w:autoSpaceDE w:val="0"/>
              <w:autoSpaceDN w:val="0"/>
              <w:adjustRightInd w:val="0"/>
            </w:pPr>
          </w:p>
        </w:tc>
        <w:tc>
          <w:tcPr>
            <w:tcW w:w="992" w:type="dxa"/>
            <w:gridSpan w:val="3"/>
          </w:tcPr>
          <w:p w:rsidR="00AB3021" w:rsidRPr="005A2C03" w:rsidRDefault="00AB3021" w:rsidP="00AB3021">
            <w:pPr>
              <w:autoSpaceDE w:val="0"/>
              <w:autoSpaceDN w:val="0"/>
              <w:adjustRightInd w:val="0"/>
            </w:pPr>
          </w:p>
        </w:tc>
      </w:tr>
      <w:tr w:rsidR="00AB3021" w:rsidRPr="005A2C03" w:rsidTr="0017772B">
        <w:trPr>
          <w:gridAfter w:val="1"/>
          <w:wAfter w:w="59" w:type="dxa"/>
          <w:trHeight w:val="460"/>
          <w:tblCellSpacing w:w="5" w:type="nil"/>
        </w:trPr>
        <w:tc>
          <w:tcPr>
            <w:tcW w:w="1977" w:type="dxa"/>
          </w:tcPr>
          <w:p w:rsidR="00AB3021" w:rsidRPr="005A2C03" w:rsidRDefault="00AB3021" w:rsidP="00AB3021">
            <w:pPr>
              <w:widowControl w:val="0"/>
              <w:autoSpaceDE w:val="0"/>
              <w:autoSpaceDN w:val="0"/>
              <w:adjustRightInd w:val="0"/>
              <w:jc w:val="center"/>
            </w:pPr>
            <w:r w:rsidRPr="005A2C03">
              <w:t>Сроки реализации подпрограммы</w:t>
            </w:r>
          </w:p>
        </w:tc>
        <w:tc>
          <w:tcPr>
            <w:tcW w:w="7946" w:type="dxa"/>
            <w:gridSpan w:val="22"/>
          </w:tcPr>
          <w:p w:rsidR="00AB3021" w:rsidRPr="005A2C03" w:rsidRDefault="00AB3021" w:rsidP="00AB3021">
            <w:pPr>
              <w:widowControl w:val="0"/>
              <w:autoSpaceDE w:val="0"/>
              <w:autoSpaceDN w:val="0"/>
              <w:adjustRightInd w:val="0"/>
            </w:pPr>
            <w:r w:rsidRPr="005A2C03">
              <w:rPr>
                <w:lang w:eastAsia="en-US"/>
              </w:rPr>
              <w:t>2016-2021 годы</w:t>
            </w:r>
          </w:p>
        </w:tc>
      </w:tr>
      <w:tr w:rsidR="00AB3021" w:rsidRPr="005A2C03" w:rsidTr="0017772B">
        <w:trPr>
          <w:gridAfter w:val="1"/>
          <w:wAfter w:w="59" w:type="dxa"/>
          <w:trHeight w:val="571"/>
          <w:tblCellSpacing w:w="5" w:type="nil"/>
        </w:trPr>
        <w:tc>
          <w:tcPr>
            <w:tcW w:w="1977" w:type="dxa"/>
            <w:vMerge w:val="restart"/>
          </w:tcPr>
          <w:p w:rsidR="00AB3021" w:rsidRPr="005A2C03" w:rsidRDefault="00AB3021" w:rsidP="00AB3021">
            <w:pPr>
              <w:autoSpaceDE w:val="0"/>
              <w:autoSpaceDN w:val="0"/>
              <w:adjustRightInd w:val="0"/>
              <w:jc w:val="center"/>
            </w:pPr>
            <w:r w:rsidRPr="005A2C03">
              <w:t>Объем и источники</w:t>
            </w:r>
          </w:p>
          <w:p w:rsidR="00AB3021" w:rsidRPr="005A2C03" w:rsidRDefault="00AB3021" w:rsidP="00AB3021">
            <w:pPr>
              <w:autoSpaceDE w:val="0"/>
              <w:autoSpaceDN w:val="0"/>
              <w:adjustRightInd w:val="0"/>
              <w:jc w:val="center"/>
            </w:pPr>
            <w:r w:rsidRPr="005A2C03">
              <w:t>финансирования  подпрограммы (с детализацией по годам реализации, тыс. рублей)</w:t>
            </w:r>
          </w:p>
        </w:tc>
        <w:tc>
          <w:tcPr>
            <w:tcW w:w="1698" w:type="dxa"/>
            <w:gridSpan w:val="2"/>
          </w:tcPr>
          <w:p w:rsidR="00AB3021" w:rsidRPr="005A2C03" w:rsidRDefault="00AB3021" w:rsidP="00AB3021">
            <w:pPr>
              <w:autoSpaceDE w:val="0"/>
              <w:autoSpaceDN w:val="0"/>
              <w:adjustRightInd w:val="0"/>
              <w:jc w:val="center"/>
            </w:pPr>
            <w:r w:rsidRPr="005A2C03">
              <w:t>Источники</w:t>
            </w:r>
          </w:p>
        </w:tc>
        <w:tc>
          <w:tcPr>
            <w:tcW w:w="1003" w:type="dxa"/>
            <w:gridSpan w:val="4"/>
          </w:tcPr>
          <w:p w:rsidR="00AB3021" w:rsidRPr="005A2C03" w:rsidRDefault="00AB3021" w:rsidP="00AB3021">
            <w:pPr>
              <w:widowControl w:val="0"/>
              <w:autoSpaceDE w:val="0"/>
              <w:autoSpaceDN w:val="0"/>
              <w:adjustRightInd w:val="0"/>
              <w:jc w:val="center"/>
              <w:rPr>
                <w:lang w:eastAsia="en-US"/>
              </w:rPr>
            </w:pPr>
            <w:r w:rsidRPr="005A2C03">
              <w:rPr>
                <w:lang w:eastAsia="en-US"/>
              </w:rPr>
              <w:t>Всего</w:t>
            </w:r>
          </w:p>
        </w:tc>
        <w:tc>
          <w:tcPr>
            <w:tcW w:w="851" w:type="dxa"/>
            <w:gridSpan w:val="3"/>
          </w:tcPr>
          <w:p w:rsidR="00AB3021" w:rsidRPr="005A2C03" w:rsidRDefault="00AB3021" w:rsidP="00AB3021">
            <w:pPr>
              <w:widowControl w:val="0"/>
              <w:autoSpaceDE w:val="0"/>
              <w:autoSpaceDN w:val="0"/>
              <w:adjustRightInd w:val="0"/>
              <w:jc w:val="center"/>
              <w:rPr>
                <w:lang w:eastAsia="en-US"/>
              </w:rPr>
            </w:pPr>
            <w:r w:rsidRPr="005A2C03">
              <w:rPr>
                <w:lang w:eastAsia="en-US"/>
              </w:rPr>
              <w:t xml:space="preserve">1 –й год </w:t>
            </w:r>
            <w:proofErr w:type="spellStart"/>
            <w:proofErr w:type="gramStart"/>
            <w:r w:rsidRPr="005A2C03">
              <w:rPr>
                <w:lang w:eastAsia="en-US"/>
              </w:rPr>
              <w:t>реали-зации</w:t>
            </w:r>
            <w:proofErr w:type="spellEnd"/>
            <w:proofErr w:type="gramEnd"/>
          </w:p>
          <w:p w:rsidR="008F6E2E" w:rsidRPr="005A2C03" w:rsidRDefault="008F6E2E"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r w:rsidRPr="005A2C03">
              <w:rPr>
                <w:lang w:eastAsia="en-US"/>
              </w:rPr>
              <w:t>(2016)</w:t>
            </w:r>
          </w:p>
        </w:tc>
        <w:tc>
          <w:tcPr>
            <w:tcW w:w="850" w:type="dxa"/>
            <w:gridSpan w:val="2"/>
          </w:tcPr>
          <w:p w:rsidR="00AB3021" w:rsidRPr="005A2C03" w:rsidRDefault="00AB3021" w:rsidP="00AB3021">
            <w:pPr>
              <w:widowControl w:val="0"/>
              <w:autoSpaceDE w:val="0"/>
              <w:autoSpaceDN w:val="0"/>
              <w:adjustRightInd w:val="0"/>
              <w:jc w:val="center"/>
              <w:rPr>
                <w:lang w:eastAsia="en-US"/>
              </w:rPr>
            </w:pPr>
            <w:r w:rsidRPr="005A2C03">
              <w:rPr>
                <w:lang w:eastAsia="en-US"/>
              </w:rPr>
              <w:t>2 –й год реализации</w:t>
            </w:r>
          </w:p>
          <w:p w:rsidR="008F6E2E" w:rsidRPr="005A2C03" w:rsidRDefault="008F6E2E"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r w:rsidRPr="005A2C03">
              <w:rPr>
                <w:lang w:eastAsia="en-US"/>
              </w:rPr>
              <w:t>(2017)</w:t>
            </w:r>
          </w:p>
        </w:tc>
        <w:tc>
          <w:tcPr>
            <w:tcW w:w="851" w:type="dxa"/>
            <w:gridSpan w:val="3"/>
          </w:tcPr>
          <w:p w:rsidR="00AB3021" w:rsidRPr="005A2C03" w:rsidRDefault="00AB3021" w:rsidP="00AB3021">
            <w:pPr>
              <w:widowControl w:val="0"/>
              <w:autoSpaceDE w:val="0"/>
              <w:autoSpaceDN w:val="0"/>
              <w:adjustRightInd w:val="0"/>
              <w:jc w:val="center"/>
              <w:rPr>
                <w:lang w:eastAsia="en-US"/>
              </w:rPr>
            </w:pPr>
            <w:r w:rsidRPr="005A2C03">
              <w:rPr>
                <w:lang w:eastAsia="en-US"/>
              </w:rPr>
              <w:t>3 –й год реализации</w:t>
            </w:r>
          </w:p>
          <w:p w:rsidR="008F6E2E" w:rsidRPr="005A2C03" w:rsidRDefault="008F6E2E"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r w:rsidRPr="005A2C03">
              <w:rPr>
                <w:lang w:eastAsia="en-US"/>
              </w:rPr>
              <w:t>(2018)</w:t>
            </w:r>
          </w:p>
        </w:tc>
        <w:tc>
          <w:tcPr>
            <w:tcW w:w="992" w:type="dxa"/>
            <w:gridSpan w:val="4"/>
          </w:tcPr>
          <w:p w:rsidR="00AB3021" w:rsidRPr="005A2C03" w:rsidRDefault="00AB3021" w:rsidP="00AB3021">
            <w:pPr>
              <w:widowControl w:val="0"/>
              <w:autoSpaceDE w:val="0"/>
              <w:autoSpaceDN w:val="0"/>
              <w:adjustRightInd w:val="0"/>
              <w:jc w:val="center"/>
              <w:rPr>
                <w:lang w:eastAsia="en-US"/>
              </w:rPr>
            </w:pPr>
            <w:r w:rsidRPr="005A2C03">
              <w:rPr>
                <w:lang w:eastAsia="en-US"/>
              </w:rPr>
              <w:t xml:space="preserve">4 –й год </w:t>
            </w:r>
            <w:proofErr w:type="spellStart"/>
            <w:proofErr w:type="gramStart"/>
            <w:r w:rsidRPr="005A2C03">
              <w:rPr>
                <w:lang w:eastAsia="en-US"/>
              </w:rPr>
              <w:t>реали-зации</w:t>
            </w:r>
            <w:proofErr w:type="spellEnd"/>
            <w:proofErr w:type="gramEnd"/>
          </w:p>
          <w:p w:rsidR="00AB3021" w:rsidRPr="005A2C03" w:rsidRDefault="00AB3021" w:rsidP="00AB3021">
            <w:pPr>
              <w:widowControl w:val="0"/>
              <w:autoSpaceDE w:val="0"/>
              <w:autoSpaceDN w:val="0"/>
              <w:adjustRightInd w:val="0"/>
              <w:jc w:val="center"/>
              <w:rPr>
                <w:lang w:eastAsia="en-US"/>
              </w:rPr>
            </w:pPr>
          </w:p>
          <w:p w:rsidR="008F6E2E" w:rsidRPr="005A2C03" w:rsidRDefault="008F6E2E"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r w:rsidRPr="005A2C03">
              <w:rPr>
                <w:lang w:eastAsia="en-US"/>
              </w:rPr>
              <w:t>(2019)</w:t>
            </w:r>
          </w:p>
        </w:tc>
        <w:tc>
          <w:tcPr>
            <w:tcW w:w="851" w:type="dxa"/>
            <w:gridSpan w:val="3"/>
          </w:tcPr>
          <w:p w:rsidR="00AB3021" w:rsidRPr="005A2C03" w:rsidRDefault="00AB3021" w:rsidP="00AB3021">
            <w:pPr>
              <w:widowControl w:val="0"/>
              <w:autoSpaceDE w:val="0"/>
              <w:autoSpaceDN w:val="0"/>
              <w:adjustRightInd w:val="0"/>
              <w:jc w:val="center"/>
              <w:rPr>
                <w:lang w:eastAsia="en-US"/>
              </w:rPr>
            </w:pPr>
            <w:r w:rsidRPr="005A2C03">
              <w:rPr>
                <w:lang w:eastAsia="en-US"/>
              </w:rPr>
              <w:t xml:space="preserve">5 –й год </w:t>
            </w:r>
            <w:proofErr w:type="spellStart"/>
            <w:proofErr w:type="gramStart"/>
            <w:r w:rsidRPr="005A2C03">
              <w:rPr>
                <w:lang w:eastAsia="en-US"/>
              </w:rPr>
              <w:t>реали-зации</w:t>
            </w:r>
            <w:proofErr w:type="spellEnd"/>
            <w:proofErr w:type="gramEnd"/>
          </w:p>
          <w:p w:rsidR="008F6E2E" w:rsidRPr="005A2C03" w:rsidRDefault="008F6E2E"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r w:rsidRPr="005A2C03">
              <w:rPr>
                <w:lang w:eastAsia="en-US"/>
              </w:rPr>
              <w:t>(2020)</w:t>
            </w:r>
          </w:p>
        </w:tc>
        <w:tc>
          <w:tcPr>
            <w:tcW w:w="850" w:type="dxa"/>
          </w:tcPr>
          <w:p w:rsidR="00AB3021" w:rsidRPr="005A2C03" w:rsidRDefault="00AB3021" w:rsidP="00AB3021">
            <w:pPr>
              <w:widowControl w:val="0"/>
              <w:autoSpaceDE w:val="0"/>
              <w:autoSpaceDN w:val="0"/>
              <w:adjustRightInd w:val="0"/>
              <w:jc w:val="center"/>
              <w:rPr>
                <w:lang w:eastAsia="en-US"/>
              </w:rPr>
            </w:pPr>
            <w:proofErr w:type="gramStart"/>
            <w:r w:rsidRPr="005A2C03">
              <w:rPr>
                <w:lang w:eastAsia="en-US"/>
              </w:rPr>
              <w:t>Послед-</w:t>
            </w:r>
            <w:proofErr w:type="spellStart"/>
            <w:r w:rsidRPr="005A2C03">
              <w:rPr>
                <w:lang w:eastAsia="en-US"/>
              </w:rPr>
              <w:t>ний</w:t>
            </w:r>
            <w:proofErr w:type="spellEnd"/>
            <w:proofErr w:type="gramEnd"/>
            <w:r w:rsidRPr="005A2C03">
              <w:rPr>
                <w:lang w:eastAsia="en-US"/>
              </w:rPr>
              <w:t xml:space="preserve"> год </w:t>
            </w:r>
            <w:proofErr w:type="spellStart"/>
            <w:r w:rsidRPr="005A2C03">
              <w:rPr>
                <w:lang w:eastAsia="en-US"/>
              </w:rPr>
              <w:t>реали-зации</w:t>
            </w:r>
            <w:proofErr w:type="spellEnd"/>
          </w:p>
          <w:p w:rsidR="00AB3021" w:rsidRPr="005A2C03" w:rsidRDefault="00AB3021" w:rsidP="00AB3021">
            <w:pPr>
              <w:jc w:val="center"/>
              <w:rPr>
                <w:lang w:eastAsia="en-US"/>
              </w:rPr>
            </w:pPr>
            <w:r w:rsidRPr="005A2C03">
              <w:rPr>
                <w:lang w:eastAsia="en-US"/>
              </w:rPr>
              <w:t>(2021)</w:t>
            </w:r>
          </w:p>
        </w:tc>
      </w:tr>
      <w:tr w:rsidR="00AB3021" w:rsidRPr="005A2C03" w:rsidTr="0017772B">
        <w:trPr>
          <w:gridAfter w:val="1"/>
          <w:wAfter w:w="59" w:type="dxa"/>
          <w:trHeight w:val="838"/>
          <w:tblCellSpacing w:w="5" w:type="nil"/>
        </w:trPr>
        <w:tc>
          <w:tcPr>
            <w:tcW w:w="1977" w:type="dxa"/>
            <w:vMerge/>
          </w:tcPr>
          <w:p w:rsidR="00AB3021" w:rsidRPr="005A2C03" w:rsidRDefault="00AB3021" w:rsidP="00AB3021">
            <w:pPr>
              <w:autoSpaceDE w:val="0"/>
              <w:autoSpaceDN w:val="0"/>
              <w:adjustRightInd w:val="0"/>
            </w:pPr>
          </w:p>
        </w:tc>
        <w:tc>
          <w:tcPr>
            <w:tcW w:w="1698" w:type="dxa"/>
            <w:gridSpan w:val="2"/>
          </w:tcPr>
          <w:p w:rsidR="00AB3021" w:rsidRPr="005A2C03" w:rsidRDefault="00AB3021" w:rsidP="00AB3021">
            <w:pPr>
              <w:autoSpaceDE w:val="0"/>
              <w:autoSpaceDN w:val="0"/>
              <w:adjustRightInd w:val="0"/>
              <w:jc w:val="center"/>
            </w:pPr>
            <w:r w:rsidRPr="005A2C03">
              <w:t xml:space="preserve">Федеральный бюджет </w:t>
            </w:r>
          </w:p>
          <w:p w:rsidR="00AB3021" w:rsidRPr="005A2C03" w:rsidRDefault="00AB3021" w:rsidP="00AB3021">
            <w:pPr>
              <w:autoSpaceDE w:val="0"/>
              <w:autoSpaceDN w:val="0"/>
              <w:adjustRightInd w:val="0"/>
              <w:jc w:val="center"/>
            </w:pPr>
            <w:r w:rsidRPr="005A2C03">
              <w:t>(по согласованию)</w:t>
            </w:r>
          </w:p>
        </w:tc>
        <w:tc>
          <w:tcPr>
            <w:tcW w:w="1003" w:type="dxa"/>
            <w:gridSpan w:val="4"/>
            <w:vAlign w:val="center"/>
          </w:tcPr>
          <w:p w:rsidR="00AB3021" w:rsidRPr="005A2C03" w:rsidRDefault="00AB3021" w:rsidP="00AB3021">
            <w:pPr>
              <w:widowControl w:val="0"/>
              <w:autoSpaceDE w:val="0"/>
              <w:autoSpaceDN w:val="0"/>
              <w:adjustRightInd w:val="0"/>
              <w:jc w:val="right"/>
              <w:rPr>
                <w:lang w:eastAsia="en-US"/>
              </w:rPr>
            </w:pPr>
            <w:r w:rsidRPr="005A2C03">
              <w:rPr>
                <w:lang w:eastAsia="en-US"/>
              </w:rPr>
              <w:t>-</w:t>
            </w:r>
          </w:p>
        </w:tc>
        <w:tc>
          <w:tcPr>
            <w:tcW w:w="851" w:type="dxa"/>
            <w:gridSpan w:val="3"/>
            <w:vAlign w:val="center"/>
          </w:tcPr>
          <w:p w:rsidR="00AB3021" w:rsidRPr="005A2C03" w:rsidRDefault="00AB3021" w:rsidP="00AB3021">
            <w:pPr>
              <w:widowControl w:val="0"/>
              <w:autoSpaceDE w:val="0"/>
              <w:autoSpaceDN w:val="0"/>
              <w:adjustRightInd w:val="0"/>
              <w:jc w:val="right"/>
              <w:rPr>
                <w:lang w:eastAsia="en-US"/>
              </w:rPr>
            </w:pPr>
            <w:r w:rsidRPr="005A2C03">
              <w:rPr>
                <w:lang w:eastAsia="en-US"/>
              </w:rPr>
              <w:t>-</w:t>
            </w:r>
          </w:p>
        </w:tc>
        <w:tc>
          <w:tcPr>
            <w:tcW w:w="850" w:type="dxa"/>
            <w:gridSpan w:val="2"/>
            <w:vAlign w:val="center"/>
          </w:tcPr>
          <w:p w:rsidR="00AB3021" w:rsidRPr="005A2C03" w:rsidRDefault="00AB3021" w:rsidP="00AB3021">
            <w:pPr>
              <w:widowControl w:val="0"/>
              <w:autoSpaceDE w:val="0"/>
              <w:autoSpaceDN w:val="0"/>
              <w:adjustRightInd w:val="0"/>
              <w:jc w:val="right"/>
              <w:rPr>
                <w:lang w:eastAsia="en-US"/>
              </w:rPr>
            </w:pPr>
            <w:r w:rsidRPr="005A2C03">
              <w:rPr>
                <w:lang w:eastAsia="en-US"/>
              </w:rPr>
              <w:t>-</w:t>
            </w:r>
          </w:p>
        </w:tc>
        <w:tc>
          <w:tcPr>
            <w:tcW w:w="851" w:type="dxa"/>
            <w:gridSpan w:val="3"/>
            <w:vAlign w:val="center"/>
          </w:tcPr>
          <w:p w:rsidR="00AB3021" w:rsidRPr="005A2C03" w:rsidRDefault="00AB3021" w:rsidP="00AB3021">
            <w:pPr>
              <w:widowControl w:val="0"/>
              <w:autoSpaceDE w:val="0"/>
              <w:autoSpaceDN w:val="0"/>
              <w:adjustRightInd w:val="0"/>
              <w:jc w:val="right"/>
              <w:rPr>
                <w:lang w:eastAsia="en-US"/>
              </w:rPr>
            </w:pPr>
            <w:r w:rsidRPr="005A2C03">
              <w:rPr>
                <w:lang w:eastAsia="en-US"/>
              </w:rPr>
              <w:t>-</w:t>
            </w:r>
          </w:p>
        </w:tc>
        <w:tc>
          <w:tcPr>
            <w:tcW w:w="992" w:type="dxa"/>
            <w:gridSpan w:val="4"/>
            <w:vAlign w:val="center"/>
          </w:tcPr>
          <w:p w:rsidR="00AB3021" w:rsidRPr="005A2C03" w:rsidRDefault="00AB3021" w:rsidP="00AB3021">
            <w:pPr>
              <w:widowControl w:val="0"/>
              <w:autoSpaceDE w:val="0"/>
              <w:autoSpaceDN w:val="0"/>
              <w:adjustRightInd w:val="0"/>
              <w:jc w:val="right"/>
              <w:rPr>
                <w:lang w:eastAsia="en-US"/>
              </w:rPr>
            </w:pPr>
            <w:r w:rsidRPr="005A2C03">
              <w:rPr>
                <w:lang w:eastAsia="en-US"/>
              </w:rPr>
              <w:t>-</w:t>
            </w:r>
          </w:p>
        </w:tc>
        <w:tc>
          <w:tcPr>
            <w:tcW w:w="851" w:type="dxa"/>
            <w:gridSpan w:val="3"/>
            <w:vAlign w:val="center"/>
          </w:tcPr>
          <w:p w:rsidR="00AB3021" w:rsidRPr="005A2C03" w:rsidRDefault="00AB3021" w:rsidP="00AB3021">
            <w:pPr>
              <w:widowControl w:val="0"/>
              <w:autoSpaceDE w:val="0"/>
              <w:autoSpaceDN w:val="0"/>
              <w:adjustRightInd w:val="0"/>
              <w:jc w:val="right"/>
              <w:rPr>
                <w:lang w:eastAsia="en-US"/>
              </w:rPr>
            </w:pPr>
            <w:r w:rsidRPr="005A2C03">
              <w:rPr>
                <w:lang w:eastAsia="en-US"/>
              </w:rPr>
              <w:t>-</w:t>
            </w:r>
          </w:p>
        </w:tc>
        <w:tc>
          <w:tcPr>
            <w:tcW w:w="850" w:type="dxa"/>
            <w:vAlign w:val="center"/>
          </w:tcPr>
          <w:p w:rsidR="00AB3021" w:rsidRPr="005A2C03" w:rsidRDefault="00AB3021" w:rsidP="00AB3021">
            <w:pPr>
              <w:widowControl w:val="0"/>
              <w:autoSpaceDE w:val="0"/>
              <w:autoSpaceDN w:val="0"/>
              <w:adjustRightInd w:val="0"/>
              <w:jc w:val="right"/>
              <w:rPr>
                <w:lang w:eastAsia="en-US"/>
              </w:rPr>
            </w:pPr>
            <w:r w:rsidRPr="005A2C03">
              <w:rPr>
                <w:lang w:eastAsia="en-US"/>
              </w:rPr>
              <w:t>-</w:t>
            </w:r>
          </w:p>
        </w:tc>
      </w:tr>
      <w:tr w:rsidR="00AB3021" w:rsidRPr="005A2C03" w:rsidTr="0017772B">
        <w:trPr>
          <w:gridAfter w:val="1"/>
          <w:wAfter w:w="59" w:type="dxa"/>
          <w:trHeight w:val="455"/>
          <w:tblCellSpacing w:w="5" w:type="nil"/>
        </w:trPr>
        <w:tc>
          <w:tcPr>
            <w:tcW w:w="1977" w:type="dxa"/>
            <w:vMerge/>
          </w:tcPr>
          <w:p w:rsidR="00AB3021" w:rsidRPr="005A2C03" w:rsidRDefault="00AB3021" w:rsidP="00AB3021">
            <w:pPr>
              <w:autoSpaceDE w:val="0"/>
              <w:autoSpaceDN w:val="0"/>
              <w:adjustRightInd w:val="0"/>
            </w:pPr>
          </w:p>
        </w:tc>
        <w:tc>
          <w:tcPr>
            <w:tcW w:w="1698" w:type="dxa"/>
            <w:gridSpan w:val="2"/>
          </w:tcPr>
          <w:p w:rsidR="00AB3021" w:rsidRPr="005A2C03" w:rsidRDefault="00AB3021" w:rsidP="005A2C03">
            <w:pPr>
              <w:autoSpaceDE w:val="0"/>
              <w:autoSpaceDN w:val="0"/>
              <w:adjustRightInd w:val="0"/>
              <w:jc w:val="center"/>
            </w:pPr>
            <w:r w:rsidRPr="005A2C03">
              <w:t>Областной бюджет (по согласованию)</w:t>
            </w:r>
          </w:p>
        </w:tc>
        <w:tc>
          <w:tcPr>
            <w:tcW w:w="1003" w:type="dxa"/>
            <w:gridSpan w:val="4"/>
          </w:tcPr>
          <w:p w:rsidR="00AB3021" w:rsidRPr="005A2C03" w:rsidRDefault="00AB3021" w:rsidP="00AB3021">
            <w:pPr>
              <w:jc w:val="right"/>
            </w:pPr>
            <w:r w:rsidRPr="005A2C03">
              <w:rPr>
                <w:lang w:eastAsia="en-US"/>
              </w:rPr>
              <w:t>-</w:t>
            </w:r>
          </w:p>
        </w:tc>
        <w:tc>
          <w:tcPr>
            <w:tcW w:w="851" w:type="dxa"/>
            <w:gridSpan w:val="3"/>
          </w:tcPr>
          <w:p w:rsidR="00AB3021" w:rsidRPr="005A2C03" w:rsidRDefault="00AB3021" w:rsidP="00AB3021">
            <w:pPr>
              <w:jc w:val="right"/>
            </w:pPr>
            <w:r w:rsidRPr="005A2C03">
              <w:rPr>
                <w:lang w:eastAsia="en-US"/>
              </w:rPr>
              <w:t>-</w:t>
            </w:r>
          </w:p>
        </w:tc>
        <w:tc>
          <w:tcPr>
            <w:tcW w:w="850" w:type="dxa"/>
            <w:gridSpan w:val="2"/>
          </w:tcPr>
          <w:p w:rsidR="00AB3021" w:rsidRPr="005A2C03" w:rsidRDefault="00AB3021" w:rsidP="00AB3021">
            <w:pPr>
              <w:jc w:val="right"/>
            </w:pPr>
            <w:r w:rsidRPr="005A2C03">
              <w:rPr>
                <w:lang w:eastAsia="en-US"/>
              </w:rPr>
              <w:t>-</w:t>
            </w:r>
          </w:p>
        </w:tc>
        <w:tc>
          <w:tcPr>
            <w:tcW w:w="851" w:type="dxa"/>
            <w:gridSpan w:val="3"/>
          </w:tcPr>
          <w:p w:rsidR="00AB3021" w:rsidRPr="005A2C03" w:rsidRDefault="00AB3021" w:rsidP="00AB3021">
            <w:pPr>
              <w:jc w:val="right"/>
            </w:pPr>
            <w:r w:rsidRPr="005A2C03">
              <w:rPr>
                <w:lang w:eastAsia="en-US"/>
              </w:rPr>
              <w:t>-</w:t>
            </w:r>
          </w:p>
        </w:tc>
        <w:tc>
          <w:tcPr>
            <w:tcW w:w="992" w:type="dxa"/>
            <w:gridSpan w:val="4"/>
          </w:tcPr>
          <w:p w:rsidR="00AB3021" w:rsidRPr="005A2C03" w:rsidRDefault="00AB3021" w:rsidP="00AB3021">
            <w:pPr>
              <w:jc w:val="right"/>
            </w:pPr>
            <w:r w:rsidRPr="005A2C03">
              <w:rPr>
                <w:lang w:eastAsia="en-US"/>
              </w:rPr>
              <w:t>-</w:t>
            </w:r>
          </w:p>
        </w:tc>
        <w:tc>
          <w:tcPr>
            <w:tcW w:w="851" w:type="dxa"/>
            <w:gridSpan w:val="3"/>
          </w:tcPr>
          <w:p w:rsidR="00AB3021" w:rsidRPr="005A2C03" w:rsidRDefault="00AB3021" w:rsidP="00AB3021">
            <w:pPr>
              <w:jc w:val="right"/>
            </w:pPr>
            <w:r w:rsidRPr="005A2C03">
              <w:rPr>
                <w:lang w:eastAsia="en-US"/>
              </w:rPr>
              <w:t>-</w:t>
            </w:r>
          </w:p>
        </w:tc>
        <w:tc>
          <w:tcPr>
            <w:tcW w:w="850" w:type="dxa"/>
          </w:tcPr>
          <w:p w:rsidR="00AB3021" w:rsidRPr="005A2C03" w:rsidRDefault="00AB3021" w:rsidP="00AB3021">
            <w:pPr>
              <w:jc w:val="right"/>
            </w:pPr>
            <w:r w:rsidRPr="005A2C03">
              <w:rPr>
                <w:lang w:eastAsia="en-US"/>
              </w:rPr>
              <w:t>-</w:t>
            </w:r>
          </w:p>
        </w:tc>
      </w:tr>
      <w:tr w:rsidR="00463D7A" w:rsidRPr="005A2C03" w:rsidTr="0017772B">
        <w:trPr>
          <w:gridAfter w:val="1"/>
          <w:wAfter w:w="59" w:type="dxa"/>
          <w:trHeight w:val="211"/>
          <w:tblCellSpacing w:w="5" w:type="nil"/>
        </w:trPr>
        <w:tc>
          <w:tcPr>
            <w:tcW w:w="1977" w:type="dxa"/>
            <w:vMerge/>
          </w:tcPr>
          <w:p w:rsidR="00463D7A" w:rsidRPr="005A2C03" w:rsidRDefault="00463D7A" w:rsidP="00AB3021">
            <w:pPr>
              <w:autoSpaceDE w:val="0"/>
              <w:autoSpaceDN w:val="0"/>
              <w:adjustRightInd w:val="0"/>
            </w:pPr>
          </w:p>
        </w:tc>
        <w:tc>
          <w:tcPr>
            <w:tcW w:w="1698" w:type="dxa"/>
            <w:gridSpan w:val="2"/>
          </w:tcPr>
          <w:p w:rsidR="00463D7A" w:rsidRPr="005A2C03" w:rsidRDefault="00463D7A" w:rsidP="00AB3021">
            <w:pPr>
              <w:autoSpaceDE w:val="0"/>
              <w:autoSpaceDN w:val="0"/>
              <w:adjustRightInd w:val="0"/>
              <w:jc w:val="center"/>
            </w:pPr>
            <w:r w:rsidRPr="005A2C03">
              <w:t>Местный бюджет</w:t>
            </w:r>
          </w:p>
        </w:tc>
        <w:tc>
          <w:tcPr>
            <w:tcW w:w="1003" w:type="dxa"/>
            <w:gridSpan w:val="4"/>
          </w:tcPr>
          <w:p w:rsidR="00463D7A" w:rsidRPr="005A2C03" w:rsidRDefault="00463D7A" w:rsidP="00463D7A">
            <w:pPr>
              <w:autoSpaceDE w:val="0"/>
              <w:autoSpaceDN w:val="0"/>
              <w:adjustRightInd w:val="0"/>
              <w:jc w:val="right"/>
              <w:rPr>
                <w:lang w:eastAsia="en-US"/>
              </w:rPr>
            </w:pPr>
            <w:r w:rsidRPr="005A2C03">
              <w:rPr>
                <w:lang w:eastAsia="en-US"/>
              </w:rPr>
              <w:t>1883,6</w:t>
            </w:r>
          </w:p>
          <w:p w:rsidR="00463D7A" w:rsidRPr="005A2C03" w:rsidRDefault="00463D7A" w:rsidP="00463D7A">
            <w:pPr>
              <w:autoSpaceDE w:val="0"/>
              <w:autoSpaceDN w:val="0"/>
              <w:adjustRightInd w:val="0"/>
              <w:jc w:val="right"/>
              <w:rPr>
                <w:lang w:eastAsia="en-US"/>
              </w:rPr>
            </w:pPr>
          </w:p>
        </w:tc>
        <w:tc>
          <w:tcPr>
            <w:tcW w:w="851" w:type="dxa"/>
            <w:gridSpan w:val="3"/>
          </w:tcPr>
          <w:p w:rsidR="00463D7A" w:rsidRPr="005A2C03" w:rsidRDefault="00463D7A" w:rsidP="00463D7A">
            <w:pPr>
              <w:autoSpaceDE w:val="0"/>
              <w:autoSpaceDN w:val="0"/>
              <w:adjustRightInd w:val="0"/>
              <w:jc w:val="right"/>
              <w:rPr>
                <w:lang w:eastAsia="en-US"/>
              </w:rPr>
            </w:pPr>
            <w:r w:rsidRPr="005A2C03">
              <w:rPr>
                <w:lang w:eastAsia="en-US"/>
              </w:rPr>
              <w:t>151,5</w:t>
            </w:r>
          </w:p>
        </w:tc>
        <w:tc>
          <w:tcPr>
            <w:tcW w:w="850" w:type="dxa"/>
            <w:gridSpan w:val="2"/>
          </w:tcPr>
          <w:p w:rsidR="00463D7A" w:rsidRPr="005A2C03" w:rsidRDefault="00463D7A" w:rsidP="00463D7A">
            <w:pPr>
              <w:autoSpaceDE w:val="0"/>
              <w:autoSpaceDN w:val="0"/>
              <w:adjustRightInd w:val="0"/>
              <w:jc w:val="right"/>
              <w:rPr>
                <w:lang w:eastAsia="en-US"/>
              </w:rPr>
            </w:pPr>
            <w:r w:rsidRPr="005A2C03">
              <w:rPr>
                <w:lang w:eastAsia="en-US"/>
              </w:rPr>
              <w:t>192,1</w:t>
            </w:r>
          </w:p>
        </w:tc>
        <w:tc>
          <w:tcPr>
            <w:tcW w:w="851" w:type="dxa"/>
            <w:gridSpan w:val="3"/>
          </w:tcPr>
          <w:p w:rsidR="00463D7A" w:rsidRPr="005A2C03" w:rsidRDefault="00463D7A" w:rsidP="00463D7A">
            <w:pPr>
              <w:autoSpaceDE w:val="0"/>
              <w:autoSpaceDN w:val="0"/>
              <w:adjustRightInd w:val="0"/>
              <w:jc w:val="right"/>
              <w:rPr>
                <w:lang w:eastAsia="en-US"/>
              </w:rPr>
            </w:pPr>
            <w:r w:rsidRPr="005A2C03">
              <w:rPr>
                <w:lang w:eastAsia="en-US"/>
              </w:rPr>
              <w:t>300,0</w:t>
            </w:r>
          </w:p>
          <w:p w:rsidR="00463D7A" w:rsidRPr="005A2C03" w:rsidRDefault="00463D7A" w:rsidP="00463D7A">
            <w:pPr>
              <w:autoSpaceDE w:val="0"/>
              <w:autoSpaceDN w:val="0"/>
              <w:adjustRightInd w:val="0"/>
              <w:jc w:val="right"/>
              <w:rPr>
                <w:lang w:eastAsia="en-US"/>
              </w:rPr>
            </w:pPr>
          </w:p>
        </w:tc>
        <w:tc>
          <w:tcPr>
            <w:tcW w:w="992" w:type="dxa"/>
            <w:gridSpan w:val="4"/>
          </w:tcPr>
          <w:p w:rsidR="00463D7A" w:rsidRPr="005A2C03" w:rsidRDefault="00463D7A" w:rsidP="00463D7A">
            <w:pPr>
              <w:autoSpaceDE w:val="0"/>
              <w:autoSpaceDN w:val="0"/>
              <w:adjustRightInd w:val="0"/>
              <w:jc w:val="right"/>
              <w:rPr>
                <w:lang w:eastAsia="en-US"/>
              </w:rPr>
            </w:pPr>
            <w:r w:rsidRPr="005A2C03">
              <w:rPr>
                <w:lang w:eastAsia="en-US"/>
              </w:rPr>
              <w:t>390,0</w:t>
            </w:r>
          </w:p>
        </w:tc>
        <w:tc>
          <w:tcPr>
            <w:tcW w:w="851" w:type="dxa"/>
            <w:gridSpan w:val="3"/>
          </w:tcPr>
          <w:p w:rsidR="00463D7A" w:rsidRPr="005A2C03" w:rsidRDefault="00463D7A" w:rsidP="00463D7A">
            <w:pPr>
              <w:autoSpaceDE w:val="0"/>
              <w:autoSpaceDN w:val="0"/>
              <w:adjustRightInd w:val="0"/>
              <w:jc w:val="right"/>
              <w:rPr>
                <w:lang w:eastAsia="en-US"/>
              </w:rPr>
            </w:pPr>
            <w:r w:rsidRPr="005A2C03">
              <w:rPr>
                <w:lang w:eastAsia="en-US"/>
              </w:rPr>
              <w:t>410,0</w:t>
            </w:r>
          </w:p>
        </w:tc>
        <w:tc>
          <w:tcPr>
            <w:tcW w:w="850" w:type="dxa"/>
          </w:tcPr>
          <w:p w:rsidR="00463D7A" w:rsidRPr="005A2C03" w:rsidRDefault="00463D7A" w:rsidP="00463D7A">
            <w:pPr>
              <w:autoSpaceDE w:val="0"/>
              <w:autoSpaceDN w:val="0"/>
              <w:adjustRightInd w:val="0"/>
              <w:jc w:val="right"/>
              <w:rPr>
                <w:lang w:eastAsia="en-US"/>
              </w:rPr>
            </w:pPr>
            <w:r w:rsidRPr="005A2C03">
              <w:rPr>
                <w:lang w:eastAsia="en-US"/>
              </w:rPr>
              <w:t>440,0</w:t>
            </w:r>
          </w:p>
        </w:tc>
      </w:tr>
      <w:tr w:rsidR="00463D7A" w:rsidRPr="005A2C03" w:rsidTr="0017772B">
        <w:trPr>
          <w:gridAfter w:val="1"/>
          <w:wAfter w:w="59" w:type="dxa"/>
          <w:trHeight w:val="667"/>
          <w:tblCellSpacing w:w="5" w:type="nil"/>
        </w:trPr>
        <w:tc>
          <w:tcPr>
            <w:tcW w:w="1977" w:type="dxa"/>
            <w:vMerge/>
          </w:tcPr>
          <w:p w:rsidR="00463D7A" w:rsidRPr="005A2C03" w:rsidRDefault="00463D7A" w:rsidP="00AB3021">
            <w:pPr>
              <w:autoSpaceDE w:val="0"/>
              <w:autoSpaceDN w:val="0"/>
              <w:adjustRightInd w:val="0"/>
            </w:pPr>
          </w:p>
        </w:tc>
        <w:tc>
          <w:tcPr>
            <w:tcW w:w="1698" w:type="dxa"/>
            <w:gridSpan w:val="2"/>
          </w:tcPr>
          <w:p w:rsidR="00463D7A" w:rsidRPr="005A2C03" w:rsidRDefault="00463D7A" w:rsidP="00AB3021">
            <w:pPr>
              <w:autoSpaceDE w:val="0"/>
              <w:autoSpaceDN w:val="0"/>
              <w:adjustRightInd w:val="0"/>
              <w:jc w:val="center"/>
              <w:rPr>
                <w:color w:val="0070C0"/>
              </w:rPr>
            </w:pPr>
            <w:r w:rsidRPr="005A2C03">
              <w:t>Бюджеты поселений (по согласованию)</w:t>
            </w:r>
          </w:p>
        </w:tc>
        <w:tc>
          <w:tcPr>
            <w:tcW w:w="1003" w:type="dxa"/>
            <w:gridSpan w:val="4"/>
            <w:vAlign w:val="center"/>
          </w:tcPr>
          <w:p w:rsidR="00463D7A" w:rsidRPr="005A2C03" w:rsidRDefault="00463D7A" w:rsidP="00463D7A">
            <w:pPr>
              <w:autoSpaceDE w:val="0"/>
              <w:autoSpaceDN w:val="0"/>
              <w:adjustRightInd w:val="0"/>
              <w:jc w:val="right"/>
              <w:rPr>
                <w:lang w:eastAsia="en-US"/>
              </w:rPr>
            </w:pPr>
            <w:r w:rsidRPr="005A2C03">
              <w:rPr>
                <w:lang w:eastAsia="en-US"/>
              </w:rPr>
              <w:t>-</w:t>
            </w:r>
          </w:p>
        </w:tc>
        <w:tc>
          <w:tcPr>
            <w:tcW w:w="851" w:type="dxa"/>
            <w:gridSpan w:val="3"/>
            <w:vAlign w:val="center"/>
          </w:tcPr>
          <w:p w:rsidR="00463D7A" w:rsidRPr="005A2C03" w:rsidRDefault="00463D7A" w:rsidP="00463D7A">
            <w:pPr>
              <w:autoSpaceDE w:val="0"/>
              <w:autoSpaceDN w:val="0"/>
              <w:adjustRightInd w:val="0"/>
              <w:jc w:val="right"/>
              <w:rPr>
                <w:lang w:eastAsia="en-US"/>
              </w:rPr>
            </w:pPr>
            <w:r w:rsidRPr="005A2C03">
              <w:rPr>
                <w:lang w:eastAsia="en-US"/>
              </w:rPr>
              <w:t>-</w:t>
            </w:r>
          </w:p>
        </w:tc>
        <w:tc>
          <w:tcPr>
            <w:tcW w:w="850" w:type="dxa"/>
            <w:gridSpan w:val="2"/>
            <w:vAlign w:val="center"/>
          </w:tcPr>
          <w:p w:rsidR="00463D7A" w:rsidRPr="005A2C03" w:rsidRDefault="00463D7A" w:rsidP="00463D7A">
            <w:pPr>
              <w:autoSpaceDE w:val="0"/>
              <w:autoSpaceDN w:val="0"/>
              <w:adjustRightInd w:val="0"/>
              <w:jc w:val="right"/>
              <w:rPr>
                <w:lang w:eastAsia="en-US"/>
              </w:rPr>
            </w:pPr>
            <w:r w:rsidRPr="005A2C03">
              <w:rPr>
                <w:lang w:eastAsia="en-US"/>
              </w:rPr>
              <w:t>-</w:t>
            </w:r>
          </w:p>
        </w:tc>
        <w:tc>
          <w:tcPr>
            <w:tcW w:w="851" w:type="dxa"/>
            <w:gridSpan w:val="3"/>
            <w:vAlign w:val="center"/>
          </w:tcPr>
          <w:p w:rsidR="00463D7A" w:rsidRPr="005A2C03" w:rsidRDefault="00463D7A" w:rsidP="00463D7A">
            <w:pPr>
              <w:autoSpaceDE w:val="0"/>
              <w:autoSpaceDN w:val="0"/>
              <w:adjustRightInd w:val="0"/>
              <w:jc w:val="right"/>
              <w:rPr>
                <w:lang w:eastAsia="en-US"/>
              </w:rPr>
            </w:pPr>
            <w:r w:rsidRPr="005A2C03">
              <w:rPr>
                <w:lang w:eastAsia="en-US"/>
              </w:rPr>
              <w:t>-</w:t>
            </w:r>
          </w:p>
        </w:tc>
        <w:tc>
          <w:tcPr>
            <w:tcW w:w="992" w:type="dxa"/>
            <w:gridSpan w:val="4"/>
            <w:vAlign w:val="center"/>
          </w:tcPr>
          <w:p w:rsidR="00463D7A" w:rsidRPr="005A2C03" w:rsidRDefault="00463D7A" w:rsidP="00463D7A">
            <w:pPr>
              <w:autoSpaceDE w:val="0"/>
              <w:autoSpaceDN w:val="0"/>
              <w:adjustRightInd w:val="0"/>
              <w:jc w:val="right"/>
              <w:rPr>
                <w:lang w:eastAsia="en-US"/>
              </w:rPr>
            </w:pPr>
            <w:r w:rsidRPr="005A2C03">
              <w:rPr>
                <w:lang w:eastAsia="en-US"/>
              </w:rPr>
              <w:t>-</w:t>
            </w:r>
          </w:p>
        </w:tc>
        <w:tc>
          <w:tcPr>
            <w:tcW w:w="851" w:type="dxa"/>
            <w:gridSpan w:val="3"/>
            <w:vAlign w:val="center"/>
          </w:tcPr>
          <w:p w:rsidR="00463D7A" w:rsidRPr="005A2C03" w:rsidRDefault="00463D7A" w:rsidP="00463D7A">
            <w:pPr>
              <w:autoSpaceDE w:val="0"/>
              <w:autoSpaceDN w:val="0"/>
              <w:adjustRightInd w:val="0"/>
              <w:jc w:val="right"/>
              <w:rPr>
                <w:lang w:eastAsia="en-US"/>
              </w:rPr>
            </w:pPr>
            <w:r w:rsidRPr="005A2C03">
              <w:rPr>
                <w:lang w:eastAsia="en-US"/>
              </w:rPr>
              <w:t>-</w:t>
            </w:r>
          </w:p>
        </w:tc>
        <w:tc>
          <w:tcPr>
            <w:tcW w:w="850" w:type="dxa"/>
            <w:vAlign w:val="center"/>
          </w:tcPr>
          <w:p w:rsidR="00463D7A" w:rsidRPr="005A2C03" w:rsidRDefault="00463D7A" w:rsidP="00463D7A">
            <w:pPr>
              <w:autoSpaceDE w:val="0"/>
              <w:autoSpaceDN w:val="0"/>
              <w:adjustRightInd w:val="0"/>
              <w:jc w:val="right"/>
              <w:rPr>
                <w:lang w:eastAsia="en-US"/>
              </w:rPr>
            </w:pPr>
            <w:r w:rsidRPr="005A2C03">
              <w:rPr>
                <w:lang w:eastAsia="en-US"/>
              </w:rPr>
              <w:t>-</w:t>
            </w:r>
          </w:p>
        </w:tc>
      </w:tr>
      <w:tr w:rsidR="00463D7A" w:rsidRPr="005A2C03" w:rsidTr="0017772B">
        <w:trPr>
          <w:gridAfter w:val="1"/>
          <w:wAfter w:w="59" w:type="dxa"/>
          <w:trHeight w:val="667"/>
          <w:tblCellSpacing w:w="5" w:type="nil"/>
        </w:trPr>
        <w:tc>
          <w:tcPr>
            <w:tcW w:w="1977" w:type="dxa"/>
            <w:vMerge/>
          </w:tcPr>
          <w:p w:rsidR="00463D7A" w:rsidRPr="005A2C03" w:rsidRDefault="00463D7A" w:rsidP="00AB3021">
            <w:pPr>
              <w:autoSpaceDE w:val="0"/>
              <w:autoSpaceDN w:val="0"/>
              <w:adjustRightInd w:val="0"/>
            </w:pPr>
          </w:p>
        </w:tc>
        <w:tc>
          <w:tcPr>
            <w:tcW w:w="1698" w:type="dxa"/>
            <w:gridSpan w:val="2"/>
          </w:tcPr>
          <w:p w:rsidR="00463D7A" w:rsidRPr="005A2C03" w:rsidRDefault="00463D7A" w:rsidP="005A2C03">
            <w:pPr>
              <w:autoSpaceDE w:val="0"/>
              <w:autoSpaceDN w:val="0"/>
              <w:adjustRightInd w:val="0"/>
              <w:jc w:val="center"/>
            </w:pPr>
            <w:r w:rsidRPr="005A2C03">
              <w:t xml:space="preserve">Внебюджетные источники </w:t>
            </w:r>
            <w:r w:rsidR="005A2C03">
              <w:br/>
              <w:t>(</w:t>
            </w:r>
            <w:r w:rsidRPr="005A2C03">
              <w:t xml:space="preserve">по </w:t>
            </w:r>
            <w:r w:rsidRPr="005A2C03">
              <w:lastRenderedPageBreak/>
              <w:t>согласованию)</w:t>
            </w:r>
          </w:p>
        </w:tc>
        <w:tc>
          <w:tcPr>
            <w:tcW w:w="1003" w:type="dxa"/>
            <w:gridSpan w:val="4"/>
            <w:vAlign w:val="center"/>
          </w:tcPr>
          <w:p w:rsidR="00463D7A" w:rsidRPr="005A2C03" w:rsidRDefault="00463D7A" w:rsidP="00463D7A">
            <w:pPr>
              <w:autoSpaceDE w:val="0"/>
              <w:autoSpaceDN w:val="0"/>
              <w:adjustRightInd w:val="0"/>
              <w:jc w:val="right"/>
              <w:rPr>
                <w:lang w:eastAsia="en-US"/>
              </w:rPr>
            </w:pPr>
            <w:r w:rsidRPr="005A2C03">
              <w:rPr>
                <w:lang w:eastAsia="en-US"/>
              </w:rPr>
              <w:lastRenderedPageBreak/>
              <w:t>-</w:t>
            </w:r>
          </w:p>
        </w:tc>
        <w:tc>
          <w:tcPr>
            <w:tcW w:w="851" w:type="dxa"/>
            <w:gridSpan w:val="3"/>
            <w:vAlign w:val="center"/>
          </w:tcPr>
          <w:p w:rsidR="00463D7A" w:rsidRPr="005A2C03" w:rsidRDefault="00463D7A" w:rsidP="00463D7A">
            <w:pPr>
              <w:autoSpaceDE w:val="0"/>
              <w:autoSpaceDN w:val="0"/>
              <w:adjustRightInd w:val="0"/>
              <w:jc w:val="right"/>
              <w:rPr>
                <w:lang w:eastAsia="en-US"/>
              </w:rPr>
            </w:pPr>
            <w:r w:rsidRPr="005A2C03">
              <w:rPr>
                <w:lang w:eastAsia="en-US"/>
              </w:rPr>
              <w:t>-</w:t>
            </w:r>
          </w:p>
        </w:tc>
        <w:tc>
          <w:tcPr>
            <w:tcW w:w="850" w:type="dxa"/>
            <w:gridSpan w:val="2"/>
            <w:vAlign w:val="center"/>
          </w:tcPr>
          <w:p w:rsidR="00463D7A" w:rsidRPr="005A2C03" w:rsidRDefault="00463D7A" w:rsidP="00463D7A">
            <w:pPr>
              <w:autoSpaceDE w:val="0"/>
              <w:autoSpaceDN w:val="0"/>
              <w:adjustRightInd w:val="0"/>
              <w:jc w:val="right"/>
              <w:rPr>
                <w:lang w:eastAsia="en-US"/>
              </w:rPr>
            </w:pPr>
            <w:r w:rsidRPr="005A2C03">
              <w:rPr>
                <w:lang w:eastAsia="en-US"/>
              </w:rPr>
              <w:t>-</w:t>
            </w:r>
          </w:p>
        </w:tc>
        <w:tc>
          <w:tcPr>
            <w:tcW w:w="851" w:type="dxa"/>
            <w:gridSpan w:val="3"/>
            <w:vAlign w:val="center"/>
          </w:tcPr>
          <w:p w:rsidR="00463D7A" w:rsidRPr="005A2C03" w:rsidRDefault="00463D7A" w:rsidP="00463D7A">
            <w:pPr>
              <w:autoSpaceDE w:val="0"/>
              <w:autoSpaceDN w:val="0"/>
              <w:adjustRightInd w:val="0"/>
              <w:jc w:val="right"/>
              <w:rPr>
                <w:lang w:eastAsia="en-US"/>
              </w:rPr>
            </w:pPr>
            <w:r w:rsidRPr="005A2C03">
              <w:rPr>
                <w:lang w:eastAsia="en-US"/>
              </w:rPr>
              <w:t>-</w:t>
            </w:r>
          </w:p>
        </w:tc>
        <w:tc>
          <w:tcPr>
            <w:tcW w:w="992" w:type="dxa"/>
            <w:gridSpan w:val="4"/>
            <w:vAlign w:val="center"/>
          </w:tcPr>
          <w:p w:rsidR="00463D7A" w:rsidRPr="005A2C03" w:rsidRDefault="00463D7A" w:rsidP="00463D7A">
            <w:pPr>
              <w:autoSpaceDE w:val="0"/>
              <w:autoSpaceDN w:val="0"/>
              <w:adjustRightInd w:val="0"/>
              <w:jc w:val="right"/>
              <w:rPr>
                <w:lang w:eastAsia="en-US"/>
              </w:rPr>
            </w:pPr>
            <w:r w:rsidRPr="005A2C03">
              <w:rPr>
                <w:lang w:eastAsia="en-US"/>
              </w:rPr>
              <w:t>-</w:t>
            </w:r>
          </w:p>
        </w:tc>
        <w:tc>
          <w:tcPr>
            <w:tcW w:w="851" w:type="dxa"/>
            <w:gridSpan w:val="3"/>
            <w:vAlign w:val="center"/>
          </w:tcPr>
          <w:p w:rsidR="00463D7A" w:rsidRPr="005A2C03" w:rsidRDefault="00463D7A" w:rsidP="00463D7A">
            <w:pPr>
              <w:autoSpaceDE w:val="0"/>
              <w:autoSpaceDN w:val="0"/>
              <w:adjustRightInd w:val="0"/>
              <w:jc w:val="right"/>
              <w:rPr>
                <w:lang w:eastAsia="en-US"/>
              </w:rPr>
            </w:pPr>
            <w:r w:rsidRPr="005A2C03">
              <w:rPr>
                <w:lang w:eastAsia="en-US"/>
              </w:rPr>
              <w:t>-</w:t>
            </w:r>
          </w:p>
        </w:tc>
        <w:tc>
          <w:tcPr>
            <w:tcW w:w="850" w:type="dxa"/>
            <w:vAlign w:val="center"/>
          </w:tcPr>
          <w:p w:rsidR="00463D7A" w:rsidRPr="005A2C03" w:rsidRDefault="00463D7A" w:rsidP="00463D7A">
            <w:pPr>
              <w:autoSpaceDE w:val="0"/>
              <w:autoSpaceDN w:val="0"/>
              <w:adjustRightInd w:val="0"/>
              <w:jc w:val="right"/>
              <w:rPr>
                <w:lang w:eastAsia="en-US"/>
              </w:rPr>
            </w:pPr>
            <w:r w:rsidRPr="005A2C03">
              <w:rPr>
                <w:lang w:eastAsia="en-US"/>
              </w:rPr>
              <w:t>-</w:t>
            </w:r>
          </w:p>
        </w:tc>
      </w:tr>
      <w:tr w:rsidR="00463D7A" w:rsidRPr="005A2C03" w:rsidTr="0017772B">
        <w:trPr>
          <w:gridAfter w:val="1"/>
          <w:wAfter w:w="59" w:type="dxa"/>
          <w:trHeight w:val="455"/>
          <w:tblCellSpacing w:w="5" w:type="nil"/>
        </w:trPr>
        <w:tc>
          <w:tcPr>
            <w:tcW w:w="1977" w:type="dxa"/>
            <w:vMerge/>
          </w:tcPr>
          <w:p w:rsidR="00463D7A" w:rsidRPr="005A2C03" w:rsidRDefault="00463D7A" w:rsidP="00AB3021">
            <w:pPr>
              <w:autoSpaceDE w:val="0"/>
              <w:autoSpaceDN w:val="0"/>
              <w:adjustRightInd w:val="0"/>
            </w:pPr>
          </w:p>
        </w:tc>
        <w:tc>
          <w:tcPr>
            <w:tcW w:w="1698" w:type="dxa"/>
            <w:gridSpan w:val="2"/>
          </w:tcPr>
          <w:p w:rsidR="00463D7A" w:rsidRPr="005A2C03" w:rsidRDefault="00463D7A" w:rsidP="00AB3021">
            <w:pPr>
              <w:autoSpaceDE w:val="0"/>
              <w:autoSpaceDN w:val="0"/>
              <w:adjustRightInd w:val="0"/>
              <w:jc w:val="center"/>
            </w:pPr>
            <w:r w:rsidRPr="005A2C03">
              <w:t>Всего по источникам</w:t>
            </w:r>
          </w:p>
        </w:tc>
        <w:tc>
          <w:tcPr>
            <w:tcW w:w="1003" w:type="dxa"/>
            <w:gridSpan w:val="4"/>
          </w:tcPr>
          <w:p w:rsidR="00463D7A" w:rsidRPr="005A2C03" w:rsidRDefault="00463D7A" w:rsidP="00463D7A">
            <w:pPr>
              <w:autoSpaceDE w:val="0"/>
              <w:autoSpaceDN w:val="0"/>
              <w:adjustRightInd w:val="0"/>
              <w:jc w:val="right"/>
              <w:rPr>
                <w:lang w:eastAsia="en-US"/>
              </w:rPr>
            </w:pPr>
            <w:r w:rsidRPr="005A2C03">
              <w:rPr>
                <w:lang w:eastAsia="en-US"/>
              </w:rPr>
              <w:t>1883,6</w:t>
            </w:r>
          </w:p>
          <w:p w:rsidR="00463D7A" w:rsidRPr="005A2C03" w:rsidRDefault="00463D7A" w:rsidP="00463D7A">
            <w:pPr>
              <w:autoSpaceDE w:val="0"/>
              <w:autoSpaceDN w:val="0"/>
              <w:adjustRightInd w:val="0"/>
              <w:jc w:val="right"/>
              <w:rPr>
                <w:lang w:eastAsia="en-US"/>
              </w:rPr>
            </w:pPr>
          </w:p>
        </w:tc>
        <w:tc>
          <w:tcPr>
            <w:tcW w:w="851" w:type="dxa"/>
            <w:gridSpan w:val="3"/>
          </w:tcPr>
          <w:p w:rsidR="00463D7A" w:rsidRPr="005A2C03" w:rsidRDefault="00463D7A" w:rsidP="00463D7A">
            <w:pPr>
              <w:autoSpaceDE w:val="0"/>
              <w:autoSpaceDN w:val="0"/>
              <w:adjustRightInd w:val="0"/>
              <w:jc w:val="right"/>
              <w:rPr>
                <w:lang w:eastAsia="en-US"/>
              </w:rPr>
            </w:pPr>
            <w:r w:rsidRPr="005A2C03">
              <w:rPr>
                <w:lang w:eastAsia="en-US"/>
              </w:rPr>
              <w:t>151,5</w:t>
            </w:r>
          </w:p>
        </w:tc>
        <w:tc>
          <w:tcPr>
            <w:tcW w:w="850" w:type="dxa"/>
            <w:gridSpan w:val="2"/>
          </w:tcPr>
          <w:p w:rsidR="00463D7A" w:rsidRPr="005A2C03" w:rsidRDefault="00463D7A" w:rsidP="00463D7A">
            <w:pPr>
              <w:autoSpaceDE w:val="0"/>
              <w:autoSpaceDN w:val="0"/>
              <w:adjustRightInd w:val="0"/>
              <w:jc w:val="right"/>
              <w:rPr>
                <w:lang w:eastAsia="en-US"/>
              </w:rPr>
            </w:pPr>
            <w:r w:rsidRPr="005A2C03">
              <w:rPr>
                <w:lang w:eastAsia="en-US"/>
              </w:rPr>
              <w:t>192,1</w:t>
            </w:r>
          </w:p>
        </w:tc>
        <w:tc>
          <w:tcPr>
            <w:tcW w:w="851" w:type="dxa"/>
            <w:gridSpan w:val="3"/>
          </w:tcPr>
          <w:p w:rsidR="00463D7A" w:rsidRPr="005A2C03" w:rsidRDefault="00463D7A" w:rsidP="00463D7A">
            <w:pPr>
              <w:autoSpaceDE w:val="0"/>
              <w:autoSpaceDN w:val="0"/>
              <w:adjustRightInd w:val="0"/>
              <w:jc w:val="right"/>
              <w:rPr>
                <w:lang w:eastAsia="en-US"/>
              </w:rPr>
            </w:pPr>
            <w:r w:rsidRPr="005A2C03">
              <w:rPr>
                <w:lang w:eastAsia="en-US"/>
              </w:rPr>
              <w:t>300,0</w:t>
            </w:r>
          </w:p>
          <w:p w:rsidR="00463D7A" w:rsidRPr="005A2C03" w:rsidRDefault="00463D7A" w:rsidP="00463D7A">
            <w:pPr>
              <w:autoSpaceDE w:val="0"/>
              <w:autoSpaceDN w:val="0"/>
              <w:adjustRightInd w:val="0"/>
              <w:jc w:val="right"/>
              <w:rPr>
                <w:lang w:eastAsia="en-US"/>
              </w:rPr>
            </w:pPr>
          </w:p>
        </w:tc>
        <w:tc>
          <w:tcPr>
            <w:tcW w:w="992" w:type="dxa"/>
            <w:gridSpan w:val="4"/>
          </w:tcPr>
          <w:p w:rsidR="00463D7A" w:rsidRPr="005A2C03" w:rsidRDefault="00463D7A" w:rsidP="00463D7A">
            <w:pPr>
              <w:autoSpaceDE w:val="0"/>
              <w:autoSpaceDN w:val="0"/>
              <w:adjustRightInd w:val="0"/>
              <w:jc w:val="right"/>
              <w:rPr>
                <w:lang w:eastAsia="en-US"/>
              </w:rPr>
            </w:pPr>
            <w:r w:rsidRPr="005A2C03">
              <w:rPr>
                <w:lang w:eastAsia="en-US"/>
              </w:rPr>
              <w:t>390,0</w:t>
            </w:r>
          </w:p>
        </w:tc>
        <w:tc>
          <w:tcPr>
            <w:tcW w:w="851" w:type="dxa"/>
            <w:gridSpan w:val="3"/>
          </w:tcPr>
          <w:p w:rsidR="00463D7A" w:rsidRPr="005A2C03" w:rsidRDefault="00463D7A" w:rsidP="00463D7A">
            <w:pPr>
              <w:autoSpaceDE w:val="0"/>
              <w:autoSpaceDN w:val="0"/>
              <w:adjustRightInd w:val="0"/>
              <w:jc w:val="right"/>
              <w:rPr>
                <w:lang w:eastAsia="en-US"/>
              </w:rPr>
            </w:pPr>
            <w:r w:rsidRPr="005A2C03">
              <w:rPr>
                <w:lang w:eastAsia="en-US"/>
              </w:rPr>
              <w:t>410,0</w:t>
            </w:r>
          </w:p>
        </w:tc>
        <w:tc>
          <w:tcPr>
            <w:tcW w:w="850" w:type="dxa"/>
          </w:tcPr>
          <w:p w:rsidR="00463D7A" w:rsidRPr="005A2C03" w:rsidRDefault="00463D7A" w:rsidP="00463D7A">
            <w:pPr>
              <w:autoSpaceDE w:val="0"/>
              <w:autoSpaceDN w:val="0"/>
              <w:adjustRightInd w:val="0"/>
              <w:jc w:val="right"/>
              <w:rPr>
                <w:lang w:eastAsia="en-US"/>
              </w:rPr>
            </w:pPr>
            <w:r w:rsidRPr="005A2C03">
              <w:rPr>
                <w:lang w:eastAsia="en-US"/>
              </w:rPr>
              <w:t>440,0</w:t>
            </w:r>
          </w:p>
        </w:tc>
      </w:tr>
    </w:tbl>
    <w:p w:rsidR="00C675C0" w:rsidRPr="005A2C03" w:rsidRDefault="00C675C0" w:rsidP="00C675C0">
      <w:pPr>
        <w:widowControl w:val="0"/>
        <w:autoSpaceDE w:val="0"/>
        <w:autoSpaceDN w:val="0"/>
        <w:adjustRightInd w:val="0"/>
        <w:ind w:left="1648"/>
        <w:contextualSpacing/>
      </w:pPr>
    </w:p>
    <w:p w:rsidR="00C675C0" w:rsidRPr="005A2C03" w:rsidRDefault="00C675C0" w:rsidP="002956AC">
      <w:pPr>
        <w:keepNext/>
        <w:numPr>
          <w:ilvl w:val="0"/>
          <w:numId w:val="4"/>
        </w:numPr>
        <w:spacing w:after="200" w:line="276" w:lineRule="auto"/>
        <w:ind w:left="0" w:firstLine="709"/>
        <w:contextualSpacing/>
        <w:jc w:val="center"/>
        <w:outlineLvl w:val="0"/>
        <w:rPr>
          <w:bCs/>
          <w:kern w:val="32"/>
          <w:lang w:eastAsia="en-US"/>
        </w:rPr>
      </w:pPr>
      <w:r w:rsidRPr="005A2C03">
        <w:rPr>
          <w:bCs/>
          <w:kern w:val="32"/>
          <w:lang w:eastAsia="en-US"/>
        </w:rPr>
        <w:t xml:space="preserve">Характеристика текущего состояния </w:t>
      </w:r>
      <w:r w:rsidRPr="005A2C03">
        <w:t>сфер реализации муниципальной подпрограммы 2</w:t>
      </w:r>
    </w:p>
    <w:p w:rsidR="00C675C0" w:rsidRPr="005A2C03" w:rsidRDefault="00C675C0" w:rsidP="00C675C0">
      <w:pPr>
        <w:ind w:firstLine="709"/>
        <w:jc w:val="both"/>
        <w:rPr>
          <w:rFonts w:eastAsiaTheme="minorEastAsia"/>
        </w:rPr>
      </w:pPr>
      <w:r w:rsidRPr="005A2C03">
        <w:rPr>
          <w:rFonts w:eastAsiaTheme="minorEastAsia"/>
        </w:rPr>
        <w:t xml:space="preserve">В Колпашевском районе молодёжная политика представлена различными направлениями, такими как воспитание патриотизма, улучшение жилищных условий молодых семей, профилактика правонарушений, а также создание условий для самореализации молодёжи. </w:t>
      </w:r>
    </w:p>
    <w:p w:rsidR="00C675C0" w:rsidRPr="005A2C03" w:rsidRDefault="00C675C0" w:rsidP="00C675C0">
      <w:pPr>
        <w:ind w:firstLine="709"/>
        <w:jc w:val="both"/>
        <w:rPr>
          <w:iCs/>
        </w:rPr>
      </w:pPr>
      <w:r w:rsidRPr="005A2C03">
        <w:rPr>
          <w:rFonts w:eastAsiaTheme="minorEastAsia"/>
        </w:rPr>
        <w:t>Развитие творческого потенциала молодёжи является одним из важных направлений сферы молодёжной политики Колпашевского района, работа по которому ведётся посредством реализации ведомственной целевой программы «Организация и осуществление мероприятий межпоселенческого характера по работе с детьми и молодёжью на территории муниципального образования Колпашевский район». В рамках вышеуказанной программы на уровне района проводится ряд следующих мероприятий:</w:t>
      </w:r>
    </w:p>
    <w:p w:rsidR="00C675C0" w:rsidRPr="005A2C03" w:rsidRDefault="00C675C0" w:rsidP="00C675C0">
      <w:pPr>
        <w:ind w:firstLine="709"/>
        <w:jc w:val="both"/>
        <w:rPr>
          <w:rFonts w:eastAsiaTheme="minorEastAsia"/>
        </w:rPr>
      </w:pPr>
      <w:r w:rsidRPr="005A2C03">
        <w:rPr>
          <w:rFonts w:eastAsiaTheme="minorEastAsia"/>
        </w:rPr>
        <w:t>- Межпоселенческий конкурс «Молодая семья», способствующий повышению престижа института семьи в молодёжной среде, обеспечению сохранения семейной среды как среды личностного саморазвития и самореализации, воспитания детей</w:t>
      </w:r>
    </w:p>
    <w:p w:rsidR="00C675C0" w:rsidRPr="005A2C03" w:rsidRDefault="00C675C0" w:rsidP="00C675C0">
      <w:pPr>
        <w:ind w:firstLine="709"/>
        <w:jc w:val="both"/>
        <w:rPr>
          <w:rFonts w:eastAsiaTheme="minorEastAsia"/>
        </w:rPr>
      </w:pPr>
      <w:r w:rsidRPr="005A2C03">
        <w:rPr>
          <w:rFonts w:eastAsiaTheme="minorEastAsia"/>
        </w:rPr>
        <w:t>- Межпоселенческий «Конкурс молодых специалистов», способствующий выявлению новых взглядов, успешной трудовой социализации, а также повышению статуса молодого специалиста</w:t>
      </w:r>
    </w:p>
    <w:p w:rsidR="00C675C0" w:rsidRPr="005A2C03" w:rsidRDefault="00C675C0" w:rsidP="00C675C0">
      <w:pPr>
        <w:ind w:firstLine="709"/>
        <w:jc w:val="both"/>
        <w:rPr>
          <w:rFonts w:eastAsiaTheme="minorEastAsia"/>
        </w:rPr>
      </w:pPr>
      <w:r w:rsidRPr="005A2C03">
        <w:rPr>
          <w:rFonts w:eastAsiaTheme="minorEastAsia"/>
        </w:rPr>
        <w:t xml:space="preserve">-«Карнавальное шествие, посвящённое Дню молодёжи», которое способствует формированию активной жизненной позиции молодого поколения, поддержке творческого потенциала. </w:t>
      </w:r>
    </w:p>
    <w:p w:rsidR="00C675C0" w:rsidRPr="005A2C03" w:rsidRDefault="00C675C0" w:rsidP="00C675C0">
      <w:pPr>
        <w:ind w:firstLine="709"/>
        <w:jc w:val="both"/>
        <w:rPr>
          <w:rFonts w:eastAsiaTheme="minorEastAsia"/>
        </w:rPr>
      </w:pPr>
      <w:r w:rsidRPr="005A2C03">
        <w:rPr>
          <w:rFonts w:eastAsiaTheme="minorEastAsia"/>
        </w:rPr>
        <w:t xml:space="preserve">За счёт организации и проведения вышеуказанных мероприятий основной показатель ВЦП – «Увеличение количества молодёжи, участвующей в общественно-значимой жизни района, от общего количества молодёжи, проживающей в Колпашевском районе» вырос с 3310 человек в 2012 году до 3500 человек в 2014 году. </w:t>
      </w:r>
      <w:proofErr w:type="gramStart"/>
      <w:r w:rsidRPr="005A2C03">
        <w:rPr>
          <w:rFonts w:eastAsiaTheme="minorEastAsia"/>
        </w:rPr>
        <w:t>Учитывая ежегодный отток молодёжи из района видна положительная динамика данного показателя</w:t>
      </w:r>
      <w:proofErr w:type="gramEnd"/>
      <w:r w:rsidRPr="005A2C03">
        <w:rPr>
          <w:rFonts w:eastAsiaTheme="minorEastAsia"/>
        </w:rPr>
        <w:t>.</w:t>
      </w:r>
    </w:p>
    <w:p w:rsidR="00C675C0" w:rsidRPr="005A2C03" w:rsidRDefault="00C675C0" w:rsidP="00C675C0">
      <w:pPr>
        <w:ind w:firstLine="709"/>
        <w:jc w:val="both"/>
        <w:rPr>
          <w:rFonts w:eastAsiaTheme="minorEastAsia"/>
        </w:rPr>
      </w:pPr>
      <w:proofErr w:type="gramStart"/>
      <w:r w:rsidRPr="005A2C03">
        <w:rPr>
          <w:rFonts w:eastAsiaTheme="minorEastAsia"/>
        </w:rPr>
        <w:t>При сравнении сферы молодёжной политики Колпашевского района с другими муниципальным районами Томской области, стоит заметить, что в большинстве районов молодёжные мероприятия распределяют по сферам образования, культуры и спорта, в Колпашевском районе планируется укрепить сферу молодёжной политики, как самостоятельную сферу и создать благоприятные условия для успешной самореализации молодёжи, что позволит решить ряд следующих проблем:</w:t>
      </w:r>
      <w:proofErr w:type="gramEnd"/>
    </w:p>
    <w:p w:rsidR="00C675C0" w:rsidRPr="005A2C03" w:rsidRDefault="00C675C0" w:rsidP="00C675C0">
      <w:pPr>
        <w:ind w:firstLine="709"/>
        <w:jc w:val="both"/>
        <w:rPr>
          <w:rFonts w:eastAsiaTheme="minorEastAsia"/>
        </w:rPr>
      </w:pPr>
      <w:r w:rsidRPr="005A2C03">
        <w:rPr>
          <w:rFonts w:eastAsiaTheme="minorEastAsia"/>
        </w:rPr>
        <w:t>- отток молодёжи из Колпашевского района;</w:t>
      </w:r>
    </w:p>
    <w:p w:rsidR="00C675C0" w:rsidRPr="005A2C03" w:rsidRDefault="00C675C0" w:rsidP="00C675C0">
      <w:pPr>
        <w:ind w:firstLine="709"/>
        <w:jc w:val="both"/>
        <w:rPr>
          <w:rFonts w:eastAsiaTheme="minorEastAsia"/>
        </w:rPr>
      </w:pPr>
      <w:r w:rsidRPr="005A2C03">
        <w:rPr>
          <w:rFonts w:eastAsiaTheme="minorEastAsia"/>
        </w:rPr>
        <w:t>- недостаточное количество молодёжи, участвующей в социально – значимых мероприятиях района.</w:t>
      </w:r>
    </w:p>
    <w:p w:rsidR="00C675C0" w:rsidRPr="005A2C03" w:rsidRDefault="00C675C0" w:rsidP="00C675C0">
      <w:pPr>
        <w:ind w:firstLine="709"/>
        <w:jc w:val="both"/>
        <w:rPr>
          <w:rFonts w:eastAsiaTheme="minorEastAsia"/>
        </w:rPr>
      </w:pPr>
      <w:r w:rsidRPr="005A2C03">
        <w:rPr>
          <w:rFonts w:eastAsiaTheme="minorEastAsia"/>
        </w:rPr>
        <w:t>Подпрограмма «</w:t>
      </w:r>
      <w:r w:rsidRPr="005A2C03">
        <w:rPr>
          <w:rFonts w:eastAsiaTheme="minorEastAsia"/>
          <w:lang w:eastAsia="en-US"/>
        </w:rPr>
        <w:t>Развитие молодёжной политики в Колпашевском районе</w:t>
      </w:r>
      <w:r w:rsidRPr="005A2C03">
        <w:rPr>
          <w:rFonts w:eastAsiaTheme="minorEastAsia"/>
        </w:rPr>
        <w:t>» направлена на достижение цели – создание условий для успешной социализации и самореализации молодежи. Цель будет достигнута посредством реализации ряда мероприятий. По итогам реализации данной подпрограммы планируется увеличение показателей цели и задачи подпрограммы:</w:t>
      </w:r>
    </w:p>
    <w:p w:rsidR="00C675C0" w:rsidRPr="005A2C03" w:rsidRDefault="00C675C0" w:rsidP="00C675C0">
      <w:pPr>
        <w:ind w:firstLine="709"/>
        <w:jc w:val="both"/>
        <w:rPr>
          <w:iCs/>
        </w:rPr>
      </w:pPr>
      <w:r w:rsidRPr="005A2C03">
        <w:t xml:space="preserve">- «Доля молодёжи, в возрасте от 14 до 30 лет, участвующей в мероприятиях, направленных на самореализацию молодёжи от общего числа молодёжи» </w:t>
      </w:r>
      <w:r w:rsidRPr="005A2C03">
        <w:rPr>
          <w:iCs/>
        </w:rPr>
        <w:t>с 20% в 2015г. до 47% к 2021 г.</w:t>
      </w:r>
    </w:p>
    <w:p w:rsidR="00C675C0" w:rsidRPr="005A2C03" w:rsidRDefault="00C675C0" w:rsidP="00C675C0">
      <w:pPr>
        <w:ind w:firstLine="709"/>
        <w:jc w:val="both"/>
        <w:rPr>
          <w:iCs/>
        </w:rPr>
      </w:pPr>
      <w:r w:rsidRPr="005A2C03">
        <w:rPr>
          <w:rFonts w:eastAsiaTheme="minorEastAsia"/>
        </w:rPr>
        <w:lastRenderedPageBreak/>
        <w:t>- </w:t>
      </w:r>
      <w:r w:rsidRPr="005A2C03">
        <w:rPr>
          <w:lang w:eastAsia="en-US"/>
        </w:rPr>
        <w:t xml:space="preserve">«Удельный вес молодёжи (14-30 лет), участвующей в мероприятиях, направленных на развитие творческого потенциала, от общего количества участников» </w:t>
      </w:r>
      <w:r w:rsidRPr="005A2C03">
        <w:rPr>
          <w:iCs/>
        </w:rPr>
        <w:t xml:space="preserve">с 25% в 2015г. до 53% к 2021 г. </w:t>
      </w:r>
    </w:p>
    <w:p w:rsidR="00C675C0" w:rsidRPr="005A2C03" w:rsidRDefault="00C675C0" w:rsidP="00C675C0">
      <w:pPr>
        <w:ind w:firstLine="709"/>
        <w:jc w:val="both"/>
        <w:rPr>
          <w:iCs/>
        </w:rPr>
      </w:pPr>
    </w:p>
    <w:p w:rsidR="00C675C0" w:rsidRPr="005A2C03" w:rsidRDefault="00C675C0" w:rsidP="002956AC">
      <w:pPr>
        <w:widowControl w:val="0"/>
        <w:numPr>
          <w:ilvl w:val="0"/>
          <w:numId w:val="4"/>
        </w:numPr>
        <w:autoSpaceDE w:val="0"/>
        <w:autoSpaceDN w:val="0"/>
        <w:adjustRightInd w:val="0"/>
        <w:spacing w:after="200" w:line="276" w:lineRule="auto"/>
        <w:ind w:left="0" w:firstLine="709"/>
        <w:contextualSpacing/>
        <w:jc w:val="center"/>
        <w:rPr>
          <w:iCs/>
        </w:rPr>
      </w:pPr>
      <w:r w:rsidRPr="005A2C03">
        <w:rPr>
          <w:iCs/>
        </w:rPr>
        <w:t>Цель, задачи, показатели подпрограммы</w:t>
      </w:r>
    </w:p>
    <w:p w:rsidR="00B831A4" w:rsidRPr="005A2C03" w:rsidRDefault="00B831A4" w:rsidP="00C675C0">
      <w:pPr>
        <w:ind w:firstLine="709"/>
        <w:jc w:val="both"/>
      </w:pPr>
      <w:r w:rsidRPr="005A2C03">
        <w:t>Целью подпрограммы является – создание условий для успешной социализации и самореализации молодежи Колпашевского района.</w:t>
      </w:r>
    </w:p>
    <w:p w:rsidR="00C675C0" w:rsidRPr="005A2C03" w:rsidRDefault="00C675C0" w:rsidP="00C675C0">
      <w:pPr>
        <w:ind w:firstLine="709"/>
        <w:jc w:val="both"/>
        <w:rPr>
          <w:iCs/>
        </w:rPr>
      </w:pPr>
      <w:r w:rsidRPr="005A2C03">
        <w:rPr>
          <w:iCs/>
        </w:rPr>
        <w:t>Показатель цели: Доля молодёжи в возрасте от 14 до 30 лет, участвующей в мероприятиях, направленных на социализацию и самореализацию молодёжи от общего числа молодёжи. Планируется</w:t>
      </w:r>
      <w:r w:rsidRPr="005A2C03">
        <w:t xml:space="preserve"> увеличение показателя </w:t>
      </w:r>
      <w:r w:rsidRPr="005A2C03">
        <w:rPr>
          <w:iCs/>
        </w:rPr>
        <w:t>с 20% в 2015г. до 47% к 2021 г.</w:t>
      </w:r>
    </w:p>
    <w:p w:rsidR="00C675C0" w:rsidRPr="005A2C03" w:rsidRDefault="00C675C0" w:rsidP="00C675C0">
      <w:pPr>
        <w:ind w:firstLine="709"/>
        <w:jc w:val="both"/>
        <w:rPr>
          <w:iCs/>
        </w:rPr>
      </w:pPr>
      <w:r w:rsidRPr="005A2C03">
        <w:rPr>
          <w:iCs/>
        </w:rPr>
        <w:t>Для достижения цели необходимо выполнить з</w:t>
      </w:r>
      <w:r w:rsidRPr="005A2C03">
        <w:rPr>
          <w:lang w:eastAsia="en-US"/>
        </w:rPr>
        <w:t>адачу: «Развитие творческого потенциала молодёжи». Показателем задачи является «Удельный вес молодёжи (14-30 лет), участвующей в мероприятиях, направленных на развитие творческого потенциала, от общего количества участников».</w:t>
      </w:r>
      <w:r w:rsidRPr="005A2C03">
        <w:t xml:space="preserve"> Планируется увеличение показателя </w:t>
      </w:r>
      <w:r w:rsidRPr="005A2C03">
        <w:rPr>
          <w:iCs/>
        </w:rPr>
        <w:t>с 25% в 2015г. до 53% к 2021 г.</w:t>
      </w:r>
    </w:p>
    <w:p w:rsidR="00C675C0" w:rsidRPr="005A2C03" w:rsidRDefault="00C675C0" w:rsidP="00C675C0">
      <w:pPr>
        <w:ind w:firstLine="709"/>
        <w:jc w:val="both"/>
      </w:pPr>
      <w:r w:rsidRPr="005A2C03">
        <w:t>Перечень показателей цели и задач подпрограммы, представлены в приложении № 1 «Показатели цели, задач, мероприятий подпрограммы «</w:t>
      </w:r>
      <w:r w:rsidRPr="005A2C03">
        <w:rPr>
          <w:rFonts w:eastAsiaTheme="minorEastAsia"/>
          <w:lang w:eastAsia="en-US"/>
        </w:rPr>
        <w:t>Развитие молодёжной политики в Колпашевском районе</w:t>
      </w:r>
      <w:r w:rsidRPr="005A2C03">
        <w:t>» к данной подпрограмме.</w:t>
      </w:r>
    </w:p>
    <w:p w:rsidR="006C50D1" w:rsidRPr="005A2C03" w:rsidRDefault="006C50D1" w:rsidP="00C675C0">
      <w:pPr>
        <w:ind w:firstLine="709"/>
        <w:jc w:val="both"/>
      </w:pPr>
    </w:p>
    <w:p w:rsidR="00C675C0" w:rsidRPr="005A2C03" w:rsidRDefault="00C675C0" w:rsidP="002956AC">
      <w:pPr>
        <w:keepNext/>
        <w:numPr>
          <w:ilvl w:val="0"/>
          <w:numId w:val="4"/>
        </w:numPr>
        <w:spacing w:after="200" w:line="276" w:lineRule="auto"/>
        <w:ind w:left="0" w:firstLine="709"/>
        <w:jc w:val="center"/>
        <w:outlineLvl w:val="0"/>
        <w:rPr>
          <w:bCs/>
          <w:kern w:val="32"/>
          <w:lang w:eastAsia="en-US"/>
        </w:rPr>
      </w:pPr>
      <w:r w:rsidRPr="005A2C03">
        <w:rPr>
          <w:bCs/>
          <w:kern w:val="32"/>
          <w:lang w:eastAsia="en-US"/>
        </w:rPr>
        <w:t>Перечень мероприятий и их экономическое обоснование</w:t>
      </w:r>
    </w:p>
    <w:p w:rsidR="00CD78E0" w:rsidRPr="005A2C03" w:rsidRDefault="00CD78E0" w:rsidP="00CD78E0">
      <w:pPr>
        <w:ind w:firstLine="709"/>
        <w:jc w:val="both"/>
        <w:rPr>
          <w:lang w:eastAsia="en-US"/>
        </w:rPr>
      </w:pPr>
      <w:r w:rsidRPr="005A2C03">
        <w:rPr>
          <w:lang w:eastAsia="en-US"/>
        </w:rPr>
        <w:t xml:space="preserve">Основное мероприятие подпрограммы: «Организация и проведение межпоселенческих мероприятий по работе с детьми и молодёжью». Данное мероприятие реализуется в соответствии с ежегодным планом мероприятий межпоселенческого характера по работе с детьми и молодёжью на территории муниципального образования «Колпашевский район» на соответствующий финансовый год, утверждённым распоряжением Администрации Колпашевского района. </w:t>
      </w:r>
    </w:p>
    <w:p w:rsidR="00CD78E0" w:rsidRPr="005A2C03" w:rsidRDefault="00CD78E0" w:rsidP="00CD78E0">
      <w:pPr>
        <w:ind w:firstLine="709"/>
        <w:jc w:val="both"/>
        <w:rPr>
          <w:lang w:eastAsia="en-US"/>
        </w:rPr>
      </w:pPr>
      <w:r w:rsidRPr="005A2C03">
        <w:rPr>
          <w:lang w:eastAsia="en-US"/>
        </w:rPr>
        <w:t xml:space="preserve">Перечень мероприятий подпрограммы представлен в приложении </w:t>
      </w:r>
    </w:p>
    <w:p w:rsidR="00C675C0" w:rsidRPr="005A2C03" w:rsidRDefault="00CD78E0" w:rsidP="00CD78E0">
      <w:pPr>
        <w:ind w:firstLine="709"/>
        <w:jc w:val="both"/>
        <w:rPr>
          <w:lang w:eastAsia="en-US"/>
        </w:rPr>
      </w:pPr>
      <w:r w:rsidRPr="005A2C03">
        <w:rPr>
          <w:lang w:eastAsia="en-US"/>
        </w:rPr>
        <w:t>№ 2 «Перечень мероприятий и ресурсное обеспечение подпрограммы» к настоящей подпрограмме.</w:t>
      </w:r>
    </w:p>
    <w:p w:rsidR="00CD78E0" w:rsidRPr="005A2C03" w:rsidRDefault="00CD78E0" w:rsidP="00C675C0">
      <w:pPr>
        <w:ind w:firstLine="709"/>
        <w:jc w:val="both"/>
        <w:rPr>
          <w:lang w:eastAsia="en-US"/>
        </w:rPr>
      </w:pPr>
    </w:p>
    <w:p w:rsidR="00C675C0" w:rsidRPr="005A2C03" w:rsidRDefault="00C675C0" w:rsidP="002956AC">
      <w:pPr>
        <w:keepNext/>
        <w:numPr>
          <w:ilvl w:val="0"/>
          <w:numId w:val="4"/>
        </w:numPr>
        <w:spacing w:after="200" w:line="276" w:lineRule="auto"/>
        <w:ind w:left="0" w:firstLine="709"/>
        <w:contextualSpacing/>
        <w:jc w:val="center"/>
        <w:outlineLvl w:val="0"/>
        <w:rPr>
          <w:bCs/>
          <w:kern w:val="32"/>
          <w:lang w:eastAsia="en-US"/>
        </w:rPr>
      </w:pPr>
      <w:r w:rsidRPr="005A2C03">
        <w:rPr>
          <w:bCs/>
          <w:kern w:val="32"/>
          <w:lang w:eastAsia="en-US"/>
        </w:rPr>
        <w:t xml:space="preserve">Управление и </w:t>
      </w:r>
      <w:proofErr w:type="gramStart"/>
      <w:r w:rsidRPr="005A2C03">
        <w:rPr>
          <w:bCs/>
          <w:kern w:val="32"/>
          <w:lang w:eastAsia="en-US"/>
        </w:rPr>
        <w:t>контроль за</w:t>
      </w:r>
      <w:proofErr w:type="gramEnd"/>
      <w:r w:rsidRPr="005A2C03">
        <w:rPr>
          <w:bCs/>
          <w:kern w:val="32"/>
          <w:lang w:eastAsia="en-US"/>
        </w:rPr>
        <w:t xml:space="preserve"> реализацией подпрограммы.</w:t>
      </w:r>
    </w:p>
    <w:p w:rsidR="00C675C0" w:rsidRPr="005A2C03" w:rsidRDefault="00C675C0" w:rsidP="00C675C0">
      <w:pPr>
        <w:ind w:firstLine="709"/>
        <w:jc w:val="both"/>
      </w:pPr>
      <w:r w:rsidRPr="005A2C03">
        <w:t xml:space="preserve">Общее руководство реализацией подпрограммы осуществляет ответственный исполнитель – Управление по культуре, спорту и молодёжной политике Администрации Колпашевского района. Формирование отчётности осуществляется в соответствии с Порядком. </w:t>
      </w:r>
    </w:p>
    <w:p w:rsidR="00C675C0" w:rsidRPr="005A2C03" w:rsidRDefault="00C675C0" w:rsidP="00C675C0">
      <w:pPr>
        <w:autoSpaceDE w:val="0"/>
        <w:autoSpaceDN w:val="0"/>
        <w:adjustRightInd w:val="0"/>
        <w:ind w:firstLine="709"/>
        <w:jc w:val="both"/>
      </w:pPr>
      <w:r w:rsidRPr="005A2C03">
        <w:t>Подпрограмма подлежит приведению в соответствие с решением Думы Колпашевского района о бюджете муниципального образования «Колпашевский район» на очередной финансовый год в срок не позднее трёх месяцев со дня вступления его в силу.</w:t>
      </w:r>
      <w:r w:rsidR="006D35C7" w:rsidRPr="005A2C03">
        <w:rPr>
          <w:bCs/>
        </w:rPr>
        <w:t xml:space="preserve"> (Действие абзаца приостановлено до 01.01.2017)</w:t>
      </w:r>
    </w:p>
    <w:p w:rsidR="00C675C0" w:rsidRPr="005A2C03" w:rsidRDefault="00C675C0" w:rsidP="00C675C0">
      <w:pPr>
        <w:autoSpaceDE w:val="0"/>
        <w:autoSpaceDN w:val="0"/>
        <w:adjustRightInd w:val="0"/>
        <w:ind w:firstLine="709"/>
        <w:jc w:val="both"/>
      </w:pPr>
      <w:r w:rsidRPr="005A2C03">
        <w:t xml:space="preserve">Согласование проекта постановления Администрации Колпашевского района о внесении изменений в муниципальную программу, в том числе подпрограмму, осуществляется в соответствии  с требованиями Порядка. </w:t>
      </w:r>
    </w:p>
    <w:p w:rsidR="00C675C0" w:rsidRPr="005A2C03" w:rsidRDefault="00C675C0" w:rsidP="00C675C0">
      <w:pPr>
        <w:autoSpaceDE w:val="0"/>
        <w:autoSpaceDN w:val="0"/>
        <w:adjustRightInd w:val="0"/>
        <w:ind w:firstLine="709"/>
        <w:jc w:val="both"/>
      </w:pPr>
      <w:r w:rsidRPr="005A2C03">
        <w:t>Внесение изменений в подпрограмму, досрочное прекращение  подпрограммы осуществляется путём принятия соответствующего постановления Администрации Колпашевского района.</w:t>
      </w:r>
    </w:p>
    <w:p w:rsidR="00C675C0" w:rsidRPr="005A2C03" w:rsidRDefault="00C675C0" w:rsidP="00C675C0">
      <w:pPr>
        <w:autoSpaceDE w:val="0"/>
        <w:autoSpaceDN w:val="0"/>
        <w:adjustRightInd w:val="0"/>
        <w:ind w:firstLine="709"/>
        <w:jc w:val="both"/>
      </w:pPr>
      <w:r w:rsidRPr="005A2C03">
        <w:t>Не допускается внесение изменений в подпрограмму в части корректировки показателей, мероприятий, объёмов финансирования за отчётный год после окончания финансового года.</w:t>
      </w:r>
    </w:p>
    <w:p w:rsidR="00C675C0" w:rsidRPr="005A2C03" w:rsidRDefault="00C675C0" w:rsidP="00C675C0">
      <w:pPr>
        <w:ind w:left="283"/>
        <w:jc w:val="both"/>
        <w:rPr>
          <w:bCs/>
        </w:rPr>
      </w:pPr>
    </w:p>
    <w:p w:rsidR="00C675C0" w:rsidRPr="005A2C03" w:rsidRDefault="00C675C0" w:rsidP="00C675C0">
      <w:pPr>
        <w:spacing w:line="276" w:lineRule="auto"/>
        <w:ind w:firstLine="709"/>
        <w:jc w:val="both"/>
        <w:rPr>
          <w:lang w:eastAsia="en-US"/>
        </w:rPr>
      </w:pPr>
    </w:p>
    <w:p w:rsidR="0024551F" w:rsidRPr="005A2C03" w:rsidRDefault="0024551F" w:rsidP="00C675C0">
      <w:pPr>
        <w:spacing w:after="200" w:line="276" w:lineRule="auto"/>
        <w:jc w:val="center"/>
        <w:rPr>
          <w:rFonts w:eastAsiaTheme="minorEastAsia"/>
        </w:rPr>
      </w:pPr>
    </w:p>
    <w:p w:rsidR="0024551F" w:rsidRPr="005A2C03" w:rsidRDefault="0024551F" w:rsidP="00C675C0">
      <w:pPr>
        <w:spacing w:after="200" w:line="276" w:lineRule="auto"/>
        <w:jc w:val="center"/>
        <w:rPr>
          <w:rFonts w:eastAsiaTheme="minorEastAsia"/>
        </w:rPr>
        <w:sectPr w:rsidR="0024551F" w:rsidRPr="005A2C03" w:rsidSect="00B87B83">
          <w:pgSz w:w="11906" w:h="16838"/>
          <w:pgMar w:top="1134" w:right="850" w:bottom="1134" w:left="1701" w:header="708" w:footer="708" w:gutter="0"/>
          <w:cols w:space="708"/>
          <w:docGrid w:linePitch="360"/>
        </w:sectPr>
      </w:pPr>
    </w:p>
    <w:tbl>
      <w:tblPr>
        <w:tblW w:w="14850" w:type="dxa"/>
        <w:tblLayout w:type="fixed"/>
        <w:tblLook w:val="04A0" w:firstRow="1" w:lastRow="0" w:firstColumn="1" w:lastColumn="0" w:noHBand="0" w:noVBand="1"/>
      </w:tblPr>
      <w:tblGrid>
        <w:gridCol w:w="688"/>
        <w:gridCol w:w="1830"/>
        <w:gridCol w:w="1701"/>
        <w:gridCol w:w="1744"/>
        <w:gridCol w:w="1187"/>
        <w:gridCol w:w="871"/>
        <w:gridCol w:w="872"/>
        <w:gridCol w:w="777"/>
        <w:gridCol w:w="819"/>
        <w:gridCol w:w="879"/>
        <w:gridCol w:w="81"/>
        <w:gridCol w:w="708"/>
        <w:gridCol w:w="2693"/>
      </w:tblGrid>
      <w:tr w:rsidR="00DE09C9" w:rsidRPr="005A2C03" w:rsidTr="00B8423D">
        <w:trPr>
          <w:trHeight w:val="285"/>
        </w:trPr>
        <w:tc>
          <w:tcPr>
            <w:tcW w:w="11449" w:type="dxa"/>
            <w:gridSpan w:val="11"/>
            <w:tcBorders>
              <w:top w:val="nil"/>
              <w:left w:val="nil"/>
              <w:bottom w:val="nil"/>
              <w:right w:val="nil"/>
            </w:tcBorders>
            <w:shd w:val="clear" w:color="auto" w:fill="auto"/>
            <w:noWrap/>
            <w:vAlign w:val="bottom"/>
            <w:hideMark/>
          </w:tcPr>
          <w:p w:rsidR="00DE09C9" w:rsidRPr="005A2C03" w:rsidRDefault="00DE09C9" w:rsidP="005A2C03">
            <w:pPr>
              <w:rPr>
                <w:b/>
                <w:bCs/>
                <w:color w:val="000000"/>
              </w:rPr>
            </w:pPr>
          </w:p>
        </w:tc>
        <w:tc>
          <w:tcPr>
            <w:tcW w:w="3401" w:type="dxa"/>
            <w:gridSpan w:val="2"/>
            <w:tcBorders>
              <w:top w:val="nil"/>
              <w:left w:val="nil"/>
              <w:bottom w:val="nil"/>
              <w:right w:val="nil"/>
            </w:tcBorders>
            <w:shd w:val="clear" w:color="auto" w:fill="auto"/>
            <w:noWrap/>
            <w:vAlign w:val="bottom"/>
            <w:hideMark/>
          </w:tcPr>
          <w:p w:rsidR="00DE09C9" w:rsidRPr="005A2C03" w:rsidRDefault="00DE09C9" w:rsidP="005A2C03">
            <w:pPr>
              <w:ind w:left="-108"/>
              <w:jc w:val="right"/>
              <w:rPr>
                <w:color w:val="000000"/>
              </w:rPr>
            </w:pPr>
            <w:r w:rsidRPr="005A2C03">
              <w:rPr>
                <w:color w:val="000000"/>
              </w:rPr>
              <w:t>«Приложение № 1</w:t>
            </w:r>
            <w:r w:rsidRPr="005A2C03">
              <w:rPr>
                <w:color w:val="000000"/>
              </w:rPr>
              <w:br/>
              <w:t>к подпрограмме 2</w:t>
            </w:r>
            <w:r w:rsidRPr="005A2C03">
              <w:rPr>
                <w:color w:val="000000"/>
              </w:rPr>
              <w:br/>
              <w:t>«Развитие молодёжной политики в Колпашевском районе»</w:t>
            </w:r>
          </w:p>
        </w:tc>
      </w:tr>
      <w:tr w:rsidR="00DE09C9" w:rsidRPr="005A2C03" w:rsidTr="00B8423D">
        <w:trPr>
          <w:trHeight w:val="285"/>
        </w:trPr>
        <w:tc>
          <w:tcPr>
            <w:tcW w:w="12157" w:type="dxa"/>
            <w:gridSpan w:val="12"/>
            <w:tcBorders>
              <w:top w:val="nil"/>
              <w:left w:val="nil"/>
              <w:bottom w:val="nil"/>
              <w:right w:val="nil"/>
            </w:tcBorders>
            <w:shd w:val="clear" w:color="auto" w:fill="auto"/>
            <w:noWrap/>
            <w:vAlign w:val="bottom"/>
          </w:tcPr>
          <w:p w:rsidR="00DE09C9" w:rsidRPr="005A2C03" w:rsidRDefault="00DE09C9" w:rsidP="005A2C03">
            <w:pPr>
              <w:jc w:val="center"/>
              <w:rPr>
                <w:b/>
                <w:bCs/>
                <w:color w:val="000000"/>
              </w:rPr>
            </w:pPr>
          </w:p>
        </w:tc>
        <w:tc>
          <w:tcPr>
            <w:tcW w:w="2693" w:type="dxa"/>
            <w:tcBorders>
              <w:top w:val="nil"/>
              <w:left w:val="nil"/>
              <w:bottom w:val="nil"/>
              <w:right w:val="nil"/>
            </w:tcBorders>
            <w:shd w:val="clear" w:color="auto" w:fill="auto"/>
            <w:noWrap/>
            <w:vAlign w:val="bottom"/>
          </w:tcPr>
          <w:p w:rsidR="00DE09C9" w:rsidRPr="005A2C03" w:rsidRDefault="00DE09C9" w:rsidP="005A2C03">
            <w:pPr>
              <w:jc w:val="right"/>
              <w:rPr>
                <w:color w:val="000000"/>
              </w:rPr>
            </w:pPr>
          </w:p>
        </w:tc>
      </w:tr>
      <w:tr w:rsidR="00DE09C9" w:rsidRPr="005A2C03" w:rsidTr="00B8423D">
        <w:trPr>
          <w:trHeight w:val="285"/>
        </w:trPr>
        <w:tc>
          <w:tcPr>
            <w:tcW w:w="12157" w:type="dxa"/>
            <w:gridSpan w:val="12"/>
            <w:tcBorders>
              <w:top w:val="nil"/>
              <w:left w:val="nil"/>
              <w:bottom w:val="nil"/>
              <w:right w:val="nil"/>
            </w:tcBorders>
            <w:shd w:val="clear" w:color="auto" w:fill="auto"/>
            <w:noWrap/>
            <w:vAlign w:val="bottom"/>
          </w:tcPr>
          <w:p w:rsidR="00DE09C9" w:rsidRPr="005A2C03" w:rsidRDefault="00DE09C9" w:rsidP="005A2C03">
            <w:pPr>
              <w:jc w:val="center"/>
              <w:rPr>
                <w:b/>
                <w:bCs/>
                <w:color w:val="000000"/>
              </w:rPr>
            </w:pPr>
            <w:r w:rsidRPr="005A2C03">
              <w:rPr>
                <w:b/>
                <w:bCs/>
                <w:color w:val="000000"/>
              </w:rPr>
              <w:t xml:space="preserve">Показатели цели, задач, основных мероприятий подпрограммы № 2 </w:t>
            </w:r>
          </w:p>
        </w:tc>
        <w:tc>
          <w:tcPr>
            <w:tcW w:w="2693" w:type="dxa"/>
            <w:tcBorders>
              <w:top w:val="nil"/>
              <w:left w:val="nil"/>
              <w:bottom w:val="nil"/>
              <w:right w:val="nil"/>
            </w:tcBorders>
            <w:shd w:val="clear" w:color="auto" w:fill="auto"/>
            <w:noWrap/>
            <w:vAlign w:val="bottom"/>
          </w:tcPr>
          <w:p w:rsidR="00DE09C9" w:rsidRPr="005A2C03" w:rsidRDefault="00DE09C9" w:rsidP="005A2C03">
            <w:pPr>
              <w:jc w:val="right"/>
              <w:rPr>
                <w:color w:val="000000"/>
              </w:rPr>
            </w:pPr>
          </w:p>
        </w:tc>
      </w:tr>
      <w:tr w:rsidR="00DE09C9" w:rsidRPr="005A2C03" w:rsidTr="00B8423D">
        <w:trPr>
          <w:trHeight w:val="255"/>
        </w:trPr>
        <w:tc>
          <w:tcPr>
            <w:tcW w:w="12157" w:type="dxa"/>
            <w:gridSpan w:val="12"/>
            <w:tcBorders>
              <w:top w:val="nil"/>
              <w:left w:val="nil"/>
              <w:bottom w:val="single" w:sz="4" w:space="0" w:color="auto"/>
              <w:right w:val="nil"/>
            </w:tcBorders>
            <w:shd w:val="clear" w:color="auto" w:fill="auto"/>
            <w:noWrap/>
            <w:vAlign w:val="center"/>
          </w:tcPr>
          <w:p w:rsidR="00DE09C9" w:rsidRPr="005A2C03" w:rsidRDefault="00DE09C9" w:rsidP="005A2C03">
            <w:pPr>
              <w:jc w:val="center"/>
              <w:rPr>
                <w:color w:val="000000"/>
              </w:rPr>
            </w:pPr>
            <w:r w:rsidRPr="005A2C03">
              <w:rPr>
                <w:b/>
                <w:bCs/>
                <w:color w:val="000000"/>
              </w:rPr>
              <w:t xml:space="preserve"> «Развитие молодёжной политики в Колпашевском районе»</w:t>
            </w:r>
          </w:p>
        </w:tc>
        <w:tc>
          <w:tcPr>
            <w:tcW w:w="2693" w:type="dxa"/>
            <w:tcBorders>
              <w:top w:val="nil"/>
              <w:left w:val="nil"/>
              <w:bottom w:val="nil"/>
              <w:right w:val="nil"/>
            </w:tcBorders>
            <w:shd w:val="clear" w:color="auto" w:fill="auto"/>
            <w:noWrap/>
            <w:vAlign w:val="bottom"/>
            <w:hideMark/>
          </w:tcPr>
          <w:p w:rsidR="00DE09C9" w:rsidRPr="005A2C03" w:rsidRDefault="00DE09C9" w:rsidP="005A2C03">
            <w:pPr>
              <w:rPr>
                <w:color w:val="000000"/>
              </w:rPr>
            </w:pPr>
          </w:p>
        </w:tc>
      </w:tr>
      <w:tr w:rsidR="00DE09C9" w:rsidRPr="005A2C03" w:rsidTr="00B8423D">
        <w:trPr>
          <w:trHeight w:val="1170"/>
        </w:trPr>
        <w:tc>
          <w:tcPr>
            <w:tcW w:w="688" w:type="dxa"/>
            <w:vMerge w:val="restart"/>
            <w:tcBorders>
              <w:top w:val="nil"/>
              <w:left w:val="single" w:sz="4" w:space="0" w:color="auto"/>
              <w:bottom w:val="single" w:sz="4" w:space="0" w:color="auto"/>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t xml:space="preserve">№ </w:t>
            </w:r>
            <w:proofErr w:type="gramStart"/>
            <w:r w:rsidRPr="005A2C03">
              <w:rPr>
                <w:color w:val="000000"/>
              </w:rPr>
              <w:t>п</w:t>
            </w:r>
            <w:proofErr w:type="gramEnd"/>
            <w:r w:rsidRPr="005A2C03">
              <w:rPr>
                <w:color w:val="000000"/>
              </w:rPr>
              <w:t>/п</w:t>
            </w:r>
          </w:p>
        </w:tc>
        <w:tc>
          <w:tcPr>
            <w:tcW w:w="1830" w:type="dxa"/>
            <w:vMerge w:val="restart"/>
            <w:tcBorders>
              <w:top w:val="nil"/>
              <w:left w:val="single" w:sz="4" w:space="0" w:color="auto"/>
              <w:bottom w:val="single" w:sz="4" w:space="0" w:color="auto"/>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t>Цель, задачи и основные мероприятия   подпрограммы</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t>Наименование показателей целей, задач, основных мероприятий подпрограммы (ВЦП) (единицы измерения)</w:t>
            </w:r>
          </w:p>
        </w:tc>
        <w:tc>
          <w:tcPr>
            <w:tcW w:w="1744" w:type="dxa"/>
            <w:vMerge w:val="restart"/>
            <w:tcBorders>
              <w:top w:val="nil"/>
              <w:left w:val="single" w:sz="4" w:space="0" w:color="auto"/>
              <w:bottom w:val="single" w:sz="4" w:space="0" w:color="auto"/>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t>Ответственный исполнитель, соисполнители  подпрограммы                        (участники подпрограммы)</w:t>
            </w:r>
          </w:p>
        </w:tc>
        <w:tc>
          <w:tcPr>
            <w:tcW w:w="1187" w:type="dxa"/>
            <w:vMerge w:val="restart"/>
            <w:tcBorders>
              <w:top w:val="nil"/>
              <w:left w:val="single" w:sz="4" w:space="0" w:color="auto"/>
              <w:bottom w:val="single" w:sz="4" w:space="0" w:color="auto"/>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t>Фактическое значение показателей на момент разработки подпрограммы</w:t>
            </w:r>
          </w:p>
          <w:p w:rsidR="00DE09C9" w:rsidRPr="005A2C03" w:rsidRDefault="00DE09C9" w:rsidP="005A2C03">
            <w:pPr>
              <w:jc w:val="center"/>
              <w:rPr>
                <w:color w:val="000000"/>
              </w:rPr>
            </w:pPr>
            <w:r w:rsidRPr="005A2C03">
              <w:rPr>
                <w:color w:val="000000"/>
              </w:rPr>
              <w:t>(2015)</w:t>
            </w:r>
          </w:p>
        </w:tc>
        <w:tc>
          <w:tcPr>
            <w:tcW w:w="5007" w:type="dxa"/>
            <w:gridSpan w:val="7"/>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t>Плановые значения показателей по годам реализации подпрограммы</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t>Алгоритм формирования (формула) расчета показателя*</w:t>
            </w:r>
          </w:p>
        </w:tc>
      </w:tr>
      <w:tr w:rsidR="00DE09C9" w:rsidRPr="005A2C03" w:rsidTr="00B8423D">
        <w:trPr>
          <w:trHeight w:val="900"/>
        </w:trPr>
        <w:tc>
          <w:tcPr>
            <w:tcW w:w="688" w:type="dxa"/>
            <w:vMerge/>
            <w:tcBorders>
              <w:top w:val="nil"/>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1830" w:type="dxa"/>
            <w:vMerge/>
            <w:tcBorders>
              <w:top w:val="nil"/>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1701" w:type="dxa"/>
            <w:vMerge/>
            <w:tcBorders>
              <w:top w:val="nil"/>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1744" w:type="dxa"/>
            <w:vMerge/>
            <w:tcBorders>
              <w:top w:val="nil"/>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1187" w:type="dxa"/>
            <w:vMerge/>
            <w:tcBorders>
              <w:top w:val="nil"/>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871" w:type="dxa"/>
            <w:tcBorders>
              <w:top w:val="nil"/>
              <w:left w:val="nil"/>
              <w:bottom w:val="single" w:sz="4" w:space="0" w:color="auto"/>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t>2016 год</w:t>
            </w:r>
          </w:p>
        </w:tc>
        <w:tc>
          <w:tcPr>
            <w:tcW w:w="872" w:type="dxa"/>
            <w:tcBorders>
              <w:top w:val="nil"/>
              <w:left w:val="nil"/>
              <w:bottom w:val="single" w:sz="4" w:space="0" w:color="auto"/>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t>2017 год</w:t>
            </w:r>
          </w:p>
        </w:tc>
        <w:tc>
          <w:tcPr>
            <w:tcW w:w="777" w:type="dxa"/>
            <w:tcBorders>
              <w:top w:val="nil"/>
              <w:left w:val="nil"/>
              <w:bottom w:val="single" w:sz="4" w:space="0" w:color="auto"/>
              <w:right w:val="single" w:sz="4" w:space="0" w:color="auto"/>
            </w:tcBorders>
            <w:shd w:val="clear" w:color="auto" w:fill="auto"/>
            <w:vAlign w:val="center"/>
          </w:tcPr>
          <w:p w:rsidR="00DE09C9" w:rsidRPr="005A2C03" w:rsidRDefault="00DE09C9" w:rsidP="005A2C03">
            <w:pPr>
              <w:jc w:val="center"/>
              <w:rPr>
                <w:color w:val="000000"/>
              </w:rPr>
            </w:pPr>
            <w:r w:rsidRPr="005A2C03">
              <w:rPr>
                <w:color w:val="000000"/>
              </w:rPr>
              <w:t>2018 год</w:t>
            </w:r>
          </w:p>
        </w:tc>
        <w:tc>
          <w:tcPr>
            <w:tcW w:w="819" w:type="dxa"/>
            <w:tcBorders>
              <w:top w:val="nil"/>
              <w:left w:val="nil"/>
              <w:bottom w:val="single" w:sz="4" w:space="0" w:color="auto"/>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t>2019 год</w:t>
            </w:r>
          </w:p>
        </w:tc>
        <w:tc>
          <w:tcPr>
            <w:tcW w:w="879" w:type="dxa"/>
            <w:tcBorders>
              <w:top w:val="nil"/>
              <w:left w:val="nil"/>
              <w:bottom w:val="single" w:sz="4" w:space="0" w:color="auto"/>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t>2020 год</w:t>
            </w:r>
          </w:p>
        </w:tc>
        <w:tc>
          <w:tcPr>
            <w:tcW w:w="789" w:type="dxa"/>
            <w:gridSpan w:val="2"/>
            <w:tcBorders>
              <w:top w:val="nil"/>
              <w:left w:val="nil"/>
              <w:bottom w:val="single" w:sz="4" w:space="0" w:color="auto"/>
              <w:right w:val="single" w:sz="4" w:space="0" w:color="auto"/>
            </w:tcBorders>
            <w:shd w:val="clear" w:color="auto" w:fill="auto"/>
            <w:vAlign w:val="center"/>
          </w:tcPr>
          <w:p w:rsidR="00DE09C9" w:rsidRPr="005A2C03" w:rsidRDefault="00DE09C9" w:rsidP="005A2C03">
            <w:pPr>
              <w:jc w:val="center"/>
              <w:rPr>
                <w:color w:val="000000"/>
              </w:rPr>
            </w:pPr>
            <w:r w:rsidRPr="005A2C03">
              <w:rPr>
                <w:color w:val="000000"/>
              </w:rPr>
              <w:t>2021 год</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DE09C9" w:rsidRPr="005A2C03" w:rsidRDefault="00DE09C9" w:rsidP="005A2C03">
            <w:pPr>
              <w:rPr>
                <w:color w:val="000000"/>
              </w:rPr>
            </w:pPr>
          </w:p>
        </w:tc>
      </w:tr>
      <w:tr w:rsidR="00DE09C9" w:rsidRPr="005A2C03" w:rsidTr="00B8423D">
        <w:trPr>
          <w:trHeight w:val="255"/>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DE09C9" w:rsidRPr="005A2C03" w:rsidRDefault="00DE09C9" w:rsidP="005A2C03">
            <w:pPr>
              <w:jc w:val="center"/>
              <w:rPr>
                <w:color w:val="000000"/>
              </w:rPr>
            </w:pPr>
            <w:r w:rsidRPr="005A2C03">
              <w:rPr>
                <w:color w:val="000000"/>
              </w:rPr>
              <w:t>1</w:t>
            </w:r>
          </w:p>
        </w:tc>
        <w:tc>
          <w:tcPr>
            <w:tcW w:w="1830" w:type="dxa"/>
            <w:tcBorders>
              <w:top w:val="nil"/>
              <w:left w:val="nil"/>
              <w:bottom w:val="single" w:sz="4" w:space="0" w:color="auto"/>
              <w:right w:val="single" w:sz="4" w:space="0" w:color="auto"/>
            </w:tcBorders>
            <w:shd w:val="clear" w:color="auto" w:fill="auto"/>
            <w:vAlign w:val="bottom"/>
            <w:hideMark/>
          </w:tcPr>
          <w:p w:rsidR="00DE09C9" w:rsidRPr="005A2C03" w:rsidRDefault="00DE09C9" w:rsidP="005A2C03">
            <w:pPr>
              <w:jc w:val="center"/>
              <w:rPr>
                <w:color w:val="000000"/>
              </w:rPr>
            </w:pPr>
            <w:r w:rsidRPr="005A2C03">
              <w:rPr>
                <w:color w:val="000000"/>
              </w:rPr>
              <w:t>2</w:t>
            </w:r>
          </w:p>
        </w:tc>
        <w:tc>
          <w:tcPr>
            <w:tcW w:w="1701" w:type="dxa"/>
            <w:tcBorders>
              <w:top w:val="nil"/>
              <w:left w:val="nil"/>
              <w:bottom w:val="single" w:sz="4" w:space="0" w:color="auto"/>
              <w:right w:val="single" w:sz="4" w:space="0" w:color="auto"/>
            </w:tcBorders>
            <w:shd w:val="clear" w:color="auto" w:fill="auto"/>
            <w:vAlign w:val="bottom"/>
            <w:hideMark/>
          </w:tcPr>
          <w:p w:rsidR="00DE09C9" w:rsidRPr="005A2C03" w:rsidRDefault="00DE09C9" w:rsidP="005A2C03">
            <w:pPr>
              <w:jc w:val="center"/>
              <w:rPr>
                <w:color w:val="000000"/>
              </w:rPr>
            </w:pPr>
            <w:r w:rsidRPr="005A2C03">
              <w:rPr>
                <w:color w:val="000000"/>
              </w:rPr>
              <w:t>3</w:t>
            </w:r>
          </w:p>
        </w:tc>
        <w:tc>
          <w:tcPr>
            <w:tcW w:w="1744" w:type="dxa"/>
            <w:tcBorders>
              <w:top w:val="nil"/>
              <w:left w:val="nil"/>
              <w:bottom w:val="single" w:sz="4" w:space="0" w:color="auto"/>
              <w:right w:val="single" w:sz="4" w:space="0" w:color="auto"/>
            </w:tcBorders>
            <w:shd w:val="clear" w:color="auto" w:fill="auto"/>
            <w:vAlign w:val="bottom"/>
            <w:hideMark/>
          </w:tcPr>
          <w:p w:rsidR="00DE09C9" w:rsidRPr="005A2C03" w:rsidRDefault="00DE09C9" w:rsidP="005A2C03">
            <w:pPr>
              <w:jc w:val="center"/>
              <w:rPr>
                <w:color w:val="000000"/>
              </w:rPr>
            </w:pPr>
            <w:r w:rsidRPr="005A2C03">
              <w:rPr>
                <w:color w:val="000000"/>
              </w:rPr>
              <w:t>4</w:t>
            </w:r>
          </w:p>
        </w:tc>
        <w:tc>
          <w:tcPr>
            <w:tcW w:w="1187" w:type="dxa"/>
            <w:tcBorders>
              <w:top w:val="nil"/>
              <w:left w:val="nil"/>
              <w:bottom w:val="single" w:sz="4" w:space="0" w:color="auto"/>
              <w:right w:val="single" w:sz="4" w:space="0" w:color="auto"/>
            </w:tcBorders>
            <w:shd w:val="clear" w:color="auto" w:fill="auto"/>
            <w:vAlign w:val="bottom"/>
            <w:hideMark/>
          </w:tcPr>
          <w:p w:rsidR="00DE09C9" w:rsidRPr="005A2C03" w:rsidRDefault="00DE09C9" w:rsidP="005A2C03">
            <w:pPr>
              <w:jc w:val="center"/>
              <w:rPr>
                <w:color w:val="000000"/>
              </w:rPr>
            </w:pPr>
            <w:r w:rsidRPr="005A2C03">
              <w:rPr>
                <w:color w:val="000000"/>
              </w:rPr>
              <w:t>5</w:t>
            </w:r>
          </w:p>
        </w:tc>
        <w:tc>
          <w:tcPr>
            <w:tcW w:w="871" w:type="dxa"/>
            <w:tcBorders>
              <w:top w:val="nil"/>
              <w:left w:val="nil"/>
              <w:bottom w:val="single" w:sz="4" w:space="0" w:color="auto"/>
              <w:right w:val="single" w:sz="4" w:space="0" w:color="auto"/>
            </w:tcBorders>
            <w:shd w:val="clear" w:color="auto" w:fill="auto"/>
            <w:vAlign w:val="bottom"/>
            <w:hideMark/>
          </w:tcPr>
          <w:p w:rsidR="00DE09C9" w:rsidRPr="005A2C03" w:rsidRDefault="00DE09C9" w:rsidP="005A2C03">
            <w:pPr>
              <w:jc w:val="center"/>
              <w:rPr>
                <w:color w:val="000000"/>
              </w:rPr>
            </w:pPr>
            <w:r w:rsidRPr="005A2C03">
              <w:rPr>
                <w:color w:val="000000"/>
              </w:rPr>
              <w:t>6</w:t>
            </w:r>
          </w:p>
        </w:tc>
        <w:tc>
          <w:tcPr>
            <w:tcW w:w="872" w:type="dxa"/>
            <w:tcBorders>
              <w:top w:val="nil"/>
              <w:left w:val="nil"/>
              <w:bottom w:val="single" w:sz="4" w:space="0" w:color="auto"/>
              <w:right w:val="single" w:sz="4" w:space="0" w:color="auto"/>
            </w:tcBorders>
            <w:shd w:val="clear" w:color="auto" w:fill="auto"/>
            <w:vAlign w:val="bottom"/>
            <w:hideMark/>
          </w:tcPr>
          <w:p w:rsidR="00DE09C9" w:rsidRPr="005A2C03" w:rsidRDefault="00DE09C9" w:rsidP="005A2C03">
            <w:pPr>
              <w:jc w:val="center"/>
              <w:rPr>
                <w:color w:val="000000"/>
              </w:rPr>
            </w:pPr>
            <w:r w:rsidRPr="005A2C03">
              <w:rPr>
                <w:color w:val="000000"/>
              </w:rPr>
              <w:t>7</w:t>
            </w:r>
          </w:p>
        </w:tc>
        <w:tc>
          <w:tcPr>
            <w:tcW w:w="777" w:type="dxa"/>
            <w:tcBorders>
              <w:top w:val="nil"/>
              <w:left w:val="nil"/>
              <w:bottom w:val="single" w:sz="4" w:space="0" w:color="auto"/>
              <w:right w:val="single" w:sz="4" w:space="0" w:color="auto"/>
            </w:tcBorders>
            <w:shd w:val="clear" w:color="auto" w:fill="auto"/>
            <w:vAlign w:val="bottom"/>
          </w:tcPr>
          <w:p w:rsidR="00DE09C9" w:rsidRPr="005A2C03" w:rsidRDefault="00DE09C9" w:rsidP="005A2C03">
            <w:pPr>
              <w:jc w:val="center"/>
              <w:rPr>
                <w:color w:val="000000"/>
              </w:rPr>
            </w:pPr>
            <w:r w:rsidRPr="005A2C03">
              <w:rPr>
                <w:color w:val="000000"/>
              </w:rPr>
              <w:t>8</w:t>
            </w:r>
          </w:p>
        </w:tc>
        <w:tc>
          <w:tcPr>
            <w:tcW w:w="819" w:type="dxa"/>
            <w:tcBorders>
              <w:top w:val="nil"/>
              <w:left w:val="nil"/>
              <w:bottom w:val="single" w:sz="4" w:space="0" w:color="auto"/>
              <w:right w:val="single" w:sz="4" w:space="0" w:color="auto"/>
            </w:tcBorders>
            <w:shd w:val="clear" w:color="auto" w:fill="auto"/>
            <w:vAlign w:val="bottom"/>
          </w:tcPr>
          <w:p w:rsidR="00DE09C9" w:rsidRPr="005A2C03" w:rsidRDefault="00DE09C9" w:rsidP="005A2C03">
            <w:pPr>
              <w:jc w:val="center"/>
              <w:rPr>
                <w:color w:val="000000"/>
              </w:rPr>
            </w:pPr>
            <w:r w:rsidRPr="005A2C03">
              <w:rPr>
                <w:color w:val="000000"/>
              </w:rPr>
              <w:t>9</w:t>
            </w:r>
          </w:p>
        </w:tc>
        <w:tc>
          <w:tcPr>
            <w:tcW w:w="879" w:type="dxa"/>
            <w:tcBorders>
              <w:top w:val="nil"/>
              <w:left w:val="nil"/>
              <w:bottom w:val="single" w:sz="4" w:space="0" w:color="auto"/>
              <w:right w:val="single" w:sz="4" w:space="0" w:color="auto"/>
            </w:tcBorders>
            <w:shd w:val="clear" w:color="auto" w:fill="auto"/>
            <w:vAlign w:val="bottom"/>
          </w:tcPr>
          <w:p w:rsidR="00DE09C9" w:rsidRPr="005A2C03" w:rsidRDefault="00DE09C9" w:rsidP="005A2C03">
            <w:pPr>
              <w:jc w:val="center"/>
              <w:rPr>
                <w:color w:val="000000"/>
              </w:rPr>
            </w:pPr>
            <w:r w:rsidRPr="005A2C03">
              <w:rPr>
                <w:color w:val="000000"/>
              </w:rPr>
              <w:t>10</w:t>
            </w:r>
          </w:p>
        </w:tc>
        <w:tc>
          <w:tcPr>
            <w:tcW w:w="789" w:type="dxa"/>
            <w:gridSpan w:val="2"/>
            <w:tcBorders>
              <w:top w:val="nil"/>
              <w:left w:val="nil"/>
              <w:bottom w:val="single" w:sz="4" w:space="0" w:color="auto"/>
              <w:right w:val="single" w:sz="4" w:space="0" w:color="auto"/>
            </w:tcBorders>
            <w:shd w:val="clear" w:color="auto" w:fill="auto"/>
            <w:vAlign w:val="bottom"/>
          </w:tcPr>
          <w:p w:rsidR="00DE09C9" w:rsidRPr="005A2C03" w:rsidRDefault="00DE09C9" w:rsidP="005A2C03">
            <w:pPr>
              <w:jc w:val="center"/>
              <w:rPr>
                <w:color w:val="000000"/>
              </w:rPr>
            </w:pPr>
            <w:r w:rsidRPr="005A2C03">
              <w:rPr>
                <w:color w:val="000000"/>
              </w:rPr>
              <w:t>11</w:t>
            </w:r>
          </w:p>
        </w:tc>
        <w:tc>
          <w:tcPr>
            <w:tcW w:w="2693" w:type="dxa"/>
            <w:tcBorders>
              <w:top w:val="nil"/>
              <w:left w:val="nil"/>
              <w:bottom w:val="single" w:sz="4" w:space="0" w:color="auto"/>
              <w:right w:val="single" w:sz="4" w:space="0" w:color="auto"/>
            </w:tcBorders>
            <w:shd w:val="clear" w:color="auto" w:fill="auto"/>
            <w:noWrap/>
            <w:vAlign w:val="center"/>
            <w:hideMark/>
          </w:tcPr>
          <w:p w:rsidR="00DE09C9" w:rsidRPr="005A2C03" w:rsidRDefault="00DE09C9" w:rsidP="005A2C03">
            <w:pPr>
              <w:jc w:val="center"/>
              <w:rPr>
                <w:color w:val="000000"/>
              </w:rPr>
            </w:pPr>
            <w:r w:rsidRPr="005A2C03">
              <w:rPr>
                <w:color w:val="000000"/>
              </w:rPr>
              <w:t>12</w:t>
            </w:r>
          </w:p>
        </w:tc>
      </w:tr>
      <w:tr w:rsidR="00DE09C9" w:rsidRPr="005A2C03" w:rsidTr="00B8423D">
        <w:trPr>
          <w:trHeight w:val="51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t> </w:t>
            </w:r>
          </w:p>
        </w:tc>
        <w:tc>
          <w:tcPr>
            <w:tcW w:w="1830" w:type="dxa"/>
            <w:tcBorders>
              <w:top w:val="nil"/>
              <w:left w:val="single" w:sz="4" w:space="0" w:color="auto"/>
              <w:bottom w:val="single" w:sz="4" w:space="0" w:color="auto"/>
              <w:right w:val="single" w:sz="4" w:space="0" w:color="auto"/>
            </w:tcBorders>
            <w:shd w:val="clear" w:color="auto" w:fill="auto"/>
            <w:hideMark/>
          </w:tcPr>
          <w:p w:rsidR="00DE09C9" w:rsidRPr="005A2C03" w:rsidRDefault="00DE09C9" w:rsidP="005A2C03">
            <w:pPr>
              <w:rPr>
                <w:color w:val="000000"/>
              </w:rPr>
            </w:pPr>
            <w:r w:rsidRPr="005A2C03">
              <w:rPr>
                <w:color w:val="000000"/>
              </w:rPr>
              <w:t>Цель подпрограммы:</w:t>
            </w:r>
          </w:p>
          <w:p w:rsidR="00DE09C9" w:rsidRPr="005A2C03" w:rsidRDefault="00DE09C9" w:rsidP="005A2C03">
            <w:pPr>
              <w:rPr>
                <w:color w:val="000000"/>
              </w:rPr>
            </w:pPr>
            <w:r w:rsidRPr="005A2C03">
              <w:rPr>
                <w:color w:val="000000"/>
              </w:rPr>
              <w:t>Создание условий для успешной социализации и самореализации молодежи Колпашевского района</w:t>
            </w:r>
          </w:p>
        </w:tc>
        <w:tc>
          <w:tcPr>
            <w:tcW w:w="1701" w:type="dxa"/>
            <w:tcBorders>
              <w:top w:val="nil"/>
              <w:left w:val="nil"/>
              <w:bottom w:val="single" w:sz="4" w:space="0" w:color="auto"/>
              <w:right w:val="single" w:sz="4" w:space="0" w:color="auto"/>
            </w:tcBorders>
            <w:shd w:val="clear" w:color="auto" w:fill="auto"/>
            <w:hideMark/>
          </w:tcPr>
          <w:p w:rsidR="00DE09C9" w:rsidRPr="005A2C03" w:rsidRDefault="00DE09C9" w:rsidP="005A2C03">
            <w:pPr>
              <w:rPr>
                <w:color w:val="000000"/>
              </w:rPr>
            </w:pPr>
            <w:r w:rsidRPr="005A2C03">
              <w:rPr>
                <w:color w:val="000000"/>
              </w:rPr>
              <w:t>Доля молодёжи, в возрасте от 14 до 30 лет, участвующей в мероприятиях направленных на самореализацию молодежи от общего числа молодёжи</w:t>
            </w:r>
            <w:proofErr w:type="gramStart"/>
            <w:r w:rsidRPr="005A2C03">
              <w:rPr>
                <w:color w:val="000000"/>
              </w:rPr>
              <w:t xml:space="preserve"> (%)</w:t>
            </w:r>
            <w:proofErr w:type="gramEnd"/>
          </w:p>
        </w:tc>
        <w:tc>
          <w:tcPr>
            <w:tcW w:w="17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23D" w:rsidRDefault="00B8423D" w:rsidP="005A2C03">
            <w:pPr>
              <w:jc w:val="center"/>
              <w:rPr>
                <w:color w:val="000000"/>
              </w:rPr>
            </w:pPr>
          </w:p>
          <w:p w:rsidR="00B8423D" w:rsidRDefault="00B8423D" w:rsidP="005A2C03">
            <w:pPr>
              <w:jc w:val="center"/>
              <w:rPr>
                <w:color w:val="000000"/>
              </w:rPr>
            </w:pPr>
          </w:p>
          <w:p w:rsidR="00B8423D" w:rsidRDefault="00B8423D" w:rsidP="005A2C03">
            <w:pPr>
              <w:jc w:val="center"/>
              <w:rPr>
                <w:color w:val="000000"/>
              </w:rPr>
            </w:pPr>
          </w:p>
          <w:p w:rsidR="00DE09C9" w:rsidRDefault="00DE09C9" w:rsidP="005A2C03">
            <w:pPr>
              <w:jc w:val="center"/>
              <w:rPr>
                <w:color w:val="000000"/>
              </w:rPr>
            </w:pPr>
            <w:r w:rsidRPr="005A2C03">
              <w:rPr>
                <w:color w:val="000000"/>
              </w:rPr>
              <w:t>Управление по культуре, спорту и молодёжной политике Администрации Колпашевского района</w:t>
            </w:r>
          </w:p>
          <w:p w:rsidR="00B8423D" w:rsidRDefault="00B8423D" w:rsidP="00B8423D">
            <w:pPr>
              <w:jc w:val="center"/>
              <w:rPr>
                <w:color w:val="000000"/>
              </w:rPr>
            </w:pPr>
          </w:p>
          <w:p w:rsidR="00B8423D" w:rsidRDefault="00B8423D" w:rsidP="00B8423D">
            <w:pPr>
              <w:jc w:val="center"/>
              <w:rPr>
                <w:color w:val="000000"/>
              </w:rPr>
            </w:pPr>
          </w:p>
          <w:p w:rsidR="00B8423D" w:rsidRDefault="00B8423D" w:rsidP="00B8423D">
            <w:pPr>
              <w:jc w:val="center"/>
              <w:rPr>
                <w:color w:val="000000"/>
              </w:rPr>
            </w:pPr>
          </w:p>
          <w:p w:rsidR="00B8423D" w:rsidRDefault="00B8423D" w:rsidP="00B8423D">
            <w:pPr>
              <w:jc w:val="center"/>
              <w:rPr>
                <w:color w:val="000000"/>
              </w:rPr>
            </w:pPr>
          </w:p>
          <w:p w:rsidR="00B8423D" w:rsidRDefault="00B8423D" w:rsidP="00B8423D">
            <w:pPr>
              <w:jc w:val="center"/>
              <w:rPr>
                <w:color w:val="000000"/>
              </w:rPr>
            </w:pPr>
          </w:p>
          <w:p w:rsidR="00B8423D" w:rsidRDefault="00B8423D" w:rsidP="00B8423D">
            <w:pPr>
              <w:jc w:val="center"/>
              <w:rPr>
                <w:color w:val="000000"/>
              </w:rPr>
            </w:pPr>
          </w:p>
          <w:p w:rsidR="00B8423D" w:rsidRDefault="00B8423D" w:rsidP="00B8423D">
            <w:pPr>
              <w:jc w:val="center"/>
              <w:rPr>
                <w:color w:val="000000"/>
              </w:rPr>
            </w:pPr>
          </w:p>
          <w:p w:rsidR="00B8423D" w:rsidRDefault="00B8423D" w:rsidP="00B8423D">
            <w:pPr>
              <w:jc w:val="center"/>
              <w:rPr>
                <w:color w:val="000000"/>
              </w:rPr>
            </w:pPr>
          </w:p>
          <w:p w:rsidR="00B8423D" w:rsidRDefault="00B8423D" w:rsidP="00B8423D">
            <w:pPr>
              <w:jc w:val="center"/>
              <w:rPr>
                <w:color w:val="000000"/>
              </w:rPr>
            </w:pPr>
          </w:p>
          <w:p w:rsidR="00B8423D" w:rsidRDefault="00B8423D" w:rsidP="00B8423D">
            <w:pPr>
              <w:jc w:val="center"/>
              <w:rPr>
                <w:color w:val="000000"/>
              </w:rPr>
            </w:pPr>
          </w:p>
          <w:p w:rsidR="00B8423D" w:rsidRPr="005A2C03" w:rsidRDefault="00B8423D" w:rsidP="00B8423D">
            <w:pPr>
              <w:jc w:val="center"/>
              <w:rPr>
                <w:color w:val="000000"/>
              </w:rPr>
            </w:pPr>
            <w:r w:rsidRPr="005A2C03">
              <w:rPr>
                <w:color w:val="000000"/>
              </w:rPr>
              <w:t>Управление по культуре, спорту и молодёжной политике Администрации Колпашевского района</w:t>
            </w:r>
          </w:p>
          <w:p w:rsidR="00B8423D" w:rsidRPr="005A2C03" w:rsidRDefault="00B8423D" w:rsidP="005A2C03">
            <w:pPr>
              <w:jc w:val="center"/>
              <w:rPr>
                <w:color w:val="000000"/>
              </w:rPr>
            </w:pPr>
          </w:p>
          <w:p w:rsidR="00DE09C9" w:rsidRPr="005A2C03" w:rsidRDefault="00DE09C9" w:rsidP="005A2C03">
            <w:pPr>
              <w:rPr>
                <w:color w:val="000000"/>
              </w:rPr>
            </w:pPr>
          </w:p>
        </w:tc>
        <w:tc>
          <w:tcPr>
            <w:tcW w:w="1187" w:type="dxa"/>
            <w:tcBorders>
              <w:top w:val="nil"/>
              <w:left w:val="single" w:sz="4" w:space="0" w:color="auto"/>
              <w:bottom w:val="single" w:sz="4" w:space="0" w:color="auto"/>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lastRenderedPageBreak/>
              <w:t>20</w:t>
            </w:r>
          </w:p>
        </w:tc>
        <w:tc>
          <w:tcPr>
            <w:tcW w:w="871" w:type="dxa"/>
            <w:tcBorders>
              <w:top w:val="nil"/>
              <w:left w:val="nil"/>
              <w:bottom w:val="single" w:sz="4" w:space="0" w:color="auto"/>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t>25</w:t>
            </w:r>
          </w:p>
        </w:tc>
        <w:tc>
          <w:tcPr>
            <w:tcW w:w="872" w:type="dxa"/>
            <w:tcBorders>
              <w:top w:val="nil"/>
              <w:left w:val="nil"/>
              <w:bottom w:val="single" w:sz="4" w:space="0" w:color="auto"/>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t>30</w:t>
            </w:r>
          </w:p>
        </w:tc>
        <w:tc>
          <w:tcPr>
            <w:tcW w:w="777" w:type="dxa"/>
            <w:tcBorders>
              <w:top w:val="nil"/>
              <w:left w:val="nil"/>
              <w:bottom w:val="single" w:sz="4" w:space="0" w:color="auto"/>
              <w:right w:val="single" w:sz="4" w:space="0" w:color="auto"/>
            </w:tcBorders>
            <w:shd w:val="clear" w:color="auto" w:fill="auto"/>
            <w:vAlign w:val="center"/>
          </w:tcPr>
          <w:p w:rsidR="00DE09C9" w:rsidRPr="005A2C03" w:rsidRDefault="00DE09C9" w:rsidP="005A2C03">
            <w:pPr>
              <w:jc w:val="center"/>
              <w:rPr>
                <w:color w:val="000000"/>
              </w:rPr>
            </w:pPr>
            <w:r w:rsidRPr="005A2C03">
              <w:rPr>
                <w:color w:val="000000"/>
              </w:rPr>
              <w:t>35</w:t>
            </w:r>
          </w:p>
        </w:tc>
        <w:tc>
          <w:tcPr>
            <w:tcW w:w="819" w:type="dxa"/>
            <w:tcBorders>
              <w:top w:val="nil"/>
              <w:left w:val="nil"/>
              <w:bottom w:val="single" w:sz="4" w:space="0" w:color="auto"/>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t>40</w:t>
            </w:r>
          </w:p>
        </w:tc>
        <w:tc>
          <w:tcPr>
            <w:tcW w:w="879" w:type="dxa"/>
            <w:tcBorders>
              <w:top w:val="nil"/>
              <w:left w:val="nil"/>
              <w:bottom w:val="single" w:sz="4" w:space="0" w:color="auto"/>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t>45</w:t>
            </w:r>
          </w:p>
        </w:tc>
        <w:tc>
          <w:tcPr>
            <w:tcW w:w="789" w:type="dxa"/>
            <w:gridSpan w:val="2"/>
            <w:tcBorders>
              <w:top w:val="nil"/>
              <w:left w:val="nil"/>
              <w:bottom w:val="single" w:sz="4" w:space="0" w:color="auto"/>
              <w:right w:val="single" w:sz="4" w:space="0" w:color="auto"/>
            </w:tcBorders>
            <w:shd w:val="clear" w:color="auto" w:fill="auto"/>
            <w:vAlign w:val="center"/>
          </w:tcPr>
          <w:p w:rsidR="00DE09C9" w:rsidRPr="005A2C03" w:rsidRDefault="00DE09C9" w:rsidP="005A2C03">
            <w:pPr>
              <w:jc w:val="center"/>
              <w:rPr>
                <w:color w:val="000000"/>
              </w:rPr>
            </w:pPr>
            <w:r w:rsidRPr="005A2C03">
              <w:rPr>
                <w:color w:val="000000"/>
              </w:rPr>
              <w:t>47</w:t>
            </w:r>
          </w:p>
        </w:tc>
        <w:tc>
          <w:tcPr>
            <w:tcW w:w="2693" w:type="dxa"/>
            <w:tcBorders>
              <w:top w:val="nil"/>
              <w:left w:val="nil"/>
              <w:bottom w:val="single" w:sz="4" w:space="0" w:color="auto"/>
              <w:right w:val="single" w:sz="4" w:space="0" w:color="auto"/>
            </w:tcBorders>
            <w:shd w:val="clear" w:color="auto" w:fill="auto"/>
            <w:noWrap/>
            <w:vAlign w:val="center"/>
            <w:hideMark/>
          </w:tcPr>
          <w:p w:rsidR="00DE09C9" w:rsidRPr="005A2C03" w:rsidRDefault="00DE09C9" w:rsidP="005A2C03">
            <w:pPr>
              <w:rPr>
                <w:color w:val="000000"/>
              </w:rPr>
            </w:pPr>
            <w:proofErr w:type="spellStart"/>
            <w:r w:rsidRPr="005A2C03">
              <w:rPr>
                <w:color w:val="000000"/>
              </w:rPr>
              <w:t>Дмм</w:t>
            </w:r>
            <w:proofErr w:type="spellEnd"/>
            <w:proofErr w:type="gramStart"/>
            <w:r w:rsidRPr="005A2C03">
              <w:rPr>
                <w:color w:val="000000"/>
              </w:rPr>
              <w:t xml:space="preserve"> = А</w:t>
            </w:r>
            <w:proofErr w:type="gramEnd"/>
            <w:r w:rsidRPr="005A2C03">
              <w:rPr>
                <w:color w:val="000000"/>
              </w:rPr>
              <w:t xml:space="preserve">/В х 100, где </w:t>
            </w:r>
          </w:p>
          <w:p w:rsidR="00DE09C9" w:rsidRPr="005A2C03" w:rsidRDefault="00DE09C9" w:rsidP="005A2C03">
            <w:pPr>
              <w:rPr>
                <w:color w:val="000000"/>
              </w:rPr>
            </w:pPr>
            <w:proofErr w:type="spellStart"/>
            <w:r w:rsidRPr="005A2C03">
              <w:rPr>
                <w:color w:val="000000"/>
              </w:rPr>
              <w:t>Дм</w:t>
            </w:r>
            <w:proofErr w:type="gramStart"/>
            <w:r w:rsidRPr="005A2C03">
              <w:rPr>
                <w:color w:val="000000"/>
              </w:rPr>
              <w:t>м</w:t>
            </w:r>
            <w:proofErr w:type="spellEnd"/>
            <w:r w:rsidRPr="005A2C03">
              <w:rPr>
                <w:color w:val="000000"/>
              </w:rPr>
              <w:t>-</w:t>
            </w:r>
            <w:proofErr w:type="gramEnd"/>
            <w:r w:rsidRPr="005A2C03">
              <w:rPr>
                <w:color w:val="000000"/>
              </w:rPr>
              <w:t xml:space="preserve"> доля молодёжи, принявшей участие в мероприятиях, направленных на самореализацию;</w:t>
            </w:r>
          </w:p>
          <w:p w:rsidR="00DE09C9" w:rsidRPr="005A2C03" w:rsidRDefault="00DE09C9" w:rsidP="005A2C03">
            <w:pPr>
              <w:rPr>
                <w:color w:val="000000"/>
              </w:rPr>
            </w:pPr>
            <w:r w:rsidRPr="005A2C03">
              <w:rPr>
                <w:color w:val="000000"/>
              </w:rPr>
              <w:t>А – общее количество молодежи (14 – 30 лет) принявшей участие в мероприятиях, направленных на самореализацию;</w:t>
            </w:r>
          </w:p>
          <w:p w:rsidR="00DE09C9" w:rsidRPr="005A2C03" w:rsidRDefault="00DE09C9" w:rsidP="005A2C03">
            <w:pPr>
              <w:rPr>
                <w:color w:val="000000"/>
              </w:rPr>
            </w:pPr>
            <w:proofErr w:type="gramStart"/>
            <w:r w:rsidRPr="005A2C03">
              <w:rPr>
                <w:color w:val="000000"/>
              </w:rPr>
              <w:t>В</w:t>
            </w:r>
            <w:proofErr w:type="gramEnd"/>
            <w:r w:rsidRPr="005A2C03">
              <w:rPr>
                <w:color w:val="000000"/>
              </w:rPr>
              <w:t xml:space="preserve"> - </w:t>
            </w:r>
            <w:proofErr w:type="gramStart"/>
            <w:r w:rsidRPr="005A2C03">
              <w:rPr>
                <w:color w:val="000000"/>
              </w:rPr>
              <w:t>общая</w:t>
            </w:r>
            <w:proofErr w:type="gramEnd"/>
            <w:r w:rsidRPr="005A2C03">
              <w:rPr>
                <w:color w:val="000000"/>
              </w:rPr>
              <w:t xml:space="preserve"> численность населения данной возрастной группы</w:t>
            </w:r>
          </w:p>
        </w:tc>
      </w:tr>
      <w:tr w:rsidR="00DE09C9" w:rsidRPr="005A2C03" w:rsidTr="00B8423D">
        <w:trPr>
          <w:trHeight w:val="1749"/>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lastRenderedPageBreak/>
              <w:t>1.</w:t>
            </w:r>
          </w:p>
        </w:tc>
        <w:tc>
          <w:tcPr>
            <w:tcW w:w="1830" w:type="dxa"/>
            <w:tcBorders>
              <w:top w:val="single" w:sz="4" w:space="0" w:color="auto"/>
              <w:left w:val="single" w:sz="4" w:space="0" w:color="auto"/>
              <w:bottom w:val="single" w:sz="4" w:space="0" w:color="auto"/>
              <w:right w:val="single" w:sz="4" w:space="0" w:color="auto"/>
            </w:tcBorders>
            <w:shd w:val="clear" w:color="auto" w:fill="auto"/>
            <w:hideMark/>
          </w:tcPr>
          <w:p w:rsidR="00DE09C9" w:rsidRPr="005A2C03" w:rsidRDefault="00DE09C9" w:rsidP="005A2C03">
            <w:pPr>
              <w:rPr>
                <w:color w:val="000000"/>
              </w:rPr>
            </w:pPr>
            <w:r w:rsidRPr="005A2C03">
              <w:rPr>
                <w:color w:val="000000"/>
              </w:rPr>
              <w:t>Задача 1 подпрограммы:</w:t>
            </w:r>
          </w:p>
          <w:p w:rsidR="00DE09C9" w:rsidRPr="005A2C03" w:rsidRDefault="00DE09C9" w:rsidP="005A2C03">
            <w:pPr>
              <w:rPr>
                <w:color w:val="000000"/>
              </w:rPr>
            </w:pPr>
            <w:r w:rsidRPr="005A2C03">
              <w:rPr>
                <w:color w:val="000000"/>
              </w:rPr>
              <w:t>Развитие творческого потенциала молодежи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E09C9" w:rsidRPr="005A2C03" w:rsidRDefault="00DE09C9" w:rsidP="005A2C03">
            <w:pPr>
              <w:rPr>
                <w:color w:val="000000"/>
              </w:rPr>
            </w:pPr>
            <w:r w:rsidRPr="005A2C03">
              <w:rPr>
                <w:color w:val="000000"/>
              </w:rPr>
              <w:t>Удельный вес молодежи (14-30 лет), участвующей в мероприятиях направленных на развитие творческого потенциала, от общего количества участников%.</w:t>
            </w:r>
          </w:p>
        </w:tc>
        <w:tc>
          <w:tcPr>
            <w:tcW w:w="1744" w:type="dxa"/>
            <w:vMerge/>
            <w:tcBorders>
              <w:top w:val="single" w:sz="4" w:space="0" w:color="auto"/>
              <w:left w:val="single" w:sz="4" w:space="0" w:color="auto"/>
              <w:bottom w:val="single" w:sz="4" w:space="0" w:color="auto"/>
              <w:right w:val="single" w:sz="4" w:space="0" w:color="auto"/>
            </w:tcBorders>
            <w:shd w:val="clear" w:color="auto" w:fill="auto"/>
            <w:vAlign w:val="bottom"/>
          </w:tcPr>
          <w:p w:rsidR="00DE09C9" w:rsidRPr="005A2C03" w:rsidRDefault="00DE09C9" w:rsidP="005A2C03">
            <w:pPr>
              <w:rPr>
                <w:color w:val="000000"/>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DE09C9" w:rsidRPr="005A2C03" w:rsidRDefault="00DE09C9" w:rsidP="005A2C03">
            <w:pPr>
              <w:jc w:val="center"/>
              <w:rPr>
                <w:color w:val="000000"/>
              </w:rPr>
            </w:pPr>
            <w:r w:rsidRPr="005A2C03">
              <w:rPr>
                <w:color w:val="000000"/>
              </w:rPr>
              <w:t>25</w:t>
            </w:r>
          </w:p>
        </w:tc>
        <w:tc>
          <w:tcPr>
            <w:tcW w:w="871"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center"/>
              <w:rPr>
                <w:color w:val="000000"/>
              </w:rPr>
            </w:pPr>
            <w:r w:rsidRPr="005A2C03">
              <w:rPr>
                <w:color w:val="000000"/>
              </w:rPr>
              <w:t>30</w:t>
            </w:r>
          </w:p>
        </w:tc>
        <w:tc>
          <w:tcPr>
            <w:tcW w:w="872"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center"/>
              <w:rPr>
                <w:color w:val="000000"/>
              </w:rPr>
            </w:pPr>
            <w:r w:rsidRPr="005A2C03">
              <w:rPr>
                <w:color w:val="000000"/>
              </w:rPr>
              <w:t>35</w:t>
            </w:r>
          </w:p>
        </w:tc>
        <w:tc>
          <w:tcPr>
            <w:tcW w:w="777"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center"/>
              <w:rPr>
                <w:color w:val="000000"/>
              </w:rPr>
            </w:pPr>
            <w:r w:rsidRPr="005A2C03">
              <w:rPr>
                <w:color w:val="000000"/>
              </w:rPr>
              <w:t>40</w:t>
            </w:r>
          </w:p>
        </w:tc>
        <w:tc>
          <w:tcPr>
            <w:tcW w:w="819"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center"/>
              <w:rPr>
                <w:color w:val="000000"/>
              </w:rPr>
            </w:pPr>
            <w:r w:rsidRPr="005A2C03">
              <w:rPr>
                <w:color w:val="000000"/>
              </w:rPr>
              <w:t>45</w:t>
            </w:r>
          </w:p>
        </w:tc>
        <w:tc>
          <w:tcPr>
            <w:tcW w:w="879"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center"/>
              <w:rPr>
                <w:color w:val="000000"/>
              </w:rPr>
            </w:pPr>
            <w:r w:rsidRPr="005A2C03">
              <w:rPr>
                <w:color w:val="000000"/>
              </w:rPr>
              <w:t>50</w:t>
            </w:r>
          </w:p>
        </w:tc>
        <w:tc>
          <w:tcPr>
            <w:tcW w:w="789"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center"/>
              <w:rPr>
                <w:color w:val="000000"/>
              </w:rPr>
            </w:pPr>
            <w:r w:rsidRPr="005A2C03">
              <w:rPr>
                <w:color w:val="000000"/>
              </w:rPr>
              <w:t>53</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DE09C9" w:rsidRPr="005A2C03" w:rsidRDefault="00DE09C9" w:rsidP="005A2C03">
            <w:pPr>
              <w:rPr>
                <w:color w:val="000000"/>
              </w:rPr>
            </w:pPr>
            <w:r w:rsidRPr="005A2C03">
              <w:rPr>
                <w:color w:val="000000"/>
              </w:rPr>
              <w:t>УВМ=А*100</w:t>
            </w:r>
            <w:proofErr w:type="gramStart"/>
            <w:r w:rsidRPr="005A2C03">
              <w:rPr>
                <w:color w:val="000000"/>
              </w:rPr>
              <w:t>%/В</w:t>
            </w:r>
            <w:proofErr w:type="gramEnd"/>
            <w:r w:rsidRPr="005A2C03">
              <w:rPr>
                <w:color w:val="000000"/>
              </w:rPr>
              <w:t xml:space="preserve">, где: </w:t>
            </w:r>
          </w:p>
          <w:p w:rsidR="00DE09C9" w:rsidRPr="005A2C03" w:rsidRDefault="00DE09C9" w:rsidP="005A2C03">
            <w:pPr>
              <w:rPr>
                <w:color w:val="000000"/>
              </w:rPr>
            </w:pPr>
            <w:r w:rsidRPr="005A2C03">
              <w:rPr>
                <w:color w:val="000000"/>
              </w:rPr>
              <w:t>УВМ – удельный вес молодежи (14-30 лет) – участников мероприятий направленных на развитие творческого потенциала</w:t>
            </w:r>
          </w:p>
          <w:p w:rsidR="00DE09C9" w:rsidRPr="005A2C03" w:rsidRDefault="00DE09C9" w:rsidP="005A2C03">
            <w:pPr>
              <w:rPr>
                <w:color w:val="000000"/>
              </w:rPr>
            </w:pPr>
            <w:r w:rsidRPr="005A2C03">
              <w:rPr>
                <w:color w:val="000000"/>
              </w:rPr>
              <w:t xml:space="preserve">А – общее количество участников мероприятий; </w:t>
            </w:r>
          </w:p>
          <w:p w:rsidR="00DE09C9" w:rsidRPr="005A2C03" w:rsidRDefault="00DE09C9" w:rsidP="005A2C03">
            <w:pPr>
              <w:rPr>
                <w:color w:val="000000"/>
              </w:rPr>
            </w:pPr>
            <w:r w:rsidRPr="005A2C03">
              <w:rPr>
                <w:color w:val="000000"/>
              </w:rPr>
              <w:t>В – общее количество молодежи (14-30 лет) Колпашевского района (Сведения УКС и МП)</w:t>
            </w:r>
          </w:p>
        </w:tc>
      </w:tr>
      <w:tr w:rsidR="00DE09C9" w:rsidRPr="005A2C03" w:rsidTr="00B8423D">
        <w:trPr>
          <w:trHeight w:val="982"/>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lastRenderedPageBreak/>
              <w:t>1.1</w:t>
            </w:r>
          </w:p>
        </w:tc>
        <w:tc>
          <w:tcPr>
            <w:tcW w:w="1830" w:type="dxa"/>
            <w:tcBorders>
              <w:top w:val="single" w:sz="4" w:space="0" w:color="auto"/>
              <w:left w:val="single" w:sz="4" w:space="0" w:color="auto"/>
              <w:bottom w:val="single" w:sz="4" w:space="0" w:color="auto"/>
              <w:right w:val="single" w:sz="4" w:space="0" w:color="auto"/>
            </w:tcBorders>
            <w:shd w:val="clear" w:color="auto" w:fill="auto"/>
            <w:hideMark/>
          </w:tcPr>
          <w:p w:rsidR="00DE09C9" w:rsidRPr="005A2C03" w:rsidRDefault="00DE09C9" w:rsidP="005A2C03">
            <w:pPr>
              <w:rPr>
                <w:color w:val="000000"/>
              </w:rPr>
            </w:pPr>
            <w:r w:rsidRPr="005A2C03">
              <w:rPr>
                <w:color w:val="000000"/>
              </w:rPr>
              <w:t>Основное мероприятие: Организация и проведение межпоселенческих мероприятий по работе с детьми и молодежью</w:t>
            </w:r>
            <w:r w:rsidRPr="005A2C03">
              <w:rPr>
                <w:color w:val="000000"/>
              </w:rPr>
              <w:br w:type="page"/>
            </w:r>
            <w:r w:rsidRPr="005A2C03">
              <w:rPr>
                <w:color w:val="000000"/>
              </w:rPr>
              <w:br w:type="page"/>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DE09C9" w:rsidRPr="005A2C03" w:rsidRDefault="00DE09C9" w:rsidP="005A2C03">
            <w:pPr>
              <w:rPr>
                <w:color w:val="000000"/>
              </w:rPr>
            </w:pPr>
            <w:r w:rsidRPr="005A2C03">
              <w:rPr>
                <w:color w:val="000000"/>
              </w:rPr>
              <w:t>Количество молодежи,  в возрасте от 14 до 30 лет, участвующей  в межпоселенческих мероприятиях</w:t>
            </w:r>
            <w:proofErr w:type="gramStart"/>
            <w:r w:rsidRPr="005A2C03">
              <w:rPr>
                <w:color w:val="000000"/>
              </w:rPr>
              <w:t>.</w:t>
            </w:r>
            <w:proofErr w:type="gramEnd"/>
            <w:r w:rsidRPr="005A2C03">
              <w:rPr>
                <w:color w:val="000000"/>
              </w:rPr>
              <w:t xml:space="preserve"> (</w:t>
            </w:r>
            <w:proofErr w:type="gramStart"/>
            <w:r w:rsidRPr="005A2C03">
              <w:rPr>
                <w:color w:val="000000"/>
              </w:rPr>
              <w:t>ч</w:t>
            </w:r>
            <w:proofErr w:type="gramEnd"/>
            <w:r w:rsidRPr="005A2C03">
              <w:rPr>
                <w:color w:val="000000"/>
              </w:rPr>
              <w:t>ел.)</w:t>
            </w:r>
          </w:p>
        </w:tc>
        <w:tc>
          <w:tcPr>
            <w:tcW w:w="1744" w:type="dxa"/>
            <w:vMerge/>
            <w:tcBorders>
              <w:top w:val="single" w:sz="4" w:space="0" w:color="auto"/>
              <w:left w:val="single" w:sz="4" w:space="0" w:color="auto"/>
              <w:bottom w:val="single" w:sz="4" w:space="0" w:color="auto"/>
              <w:right w:val="single" w:sz="4" w:space="0" w:color="auto"/>
            </w:tcBorders>
            <w:shd w:val="clear" w:color="auto" w:fill="auto"/>
            <w:vAlign w:val="bottom"/>
          </w:tcPr>
          <w:p w:rsidR="00DE09C9" w:rsidRPr="005A2C03" w:rsidRDefault="00DE09C9" w:rsidP="005A2C03">
            <w:pPr>
              <w:rPr>
                <w:color w:val="000000"/>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DE09C9" w:rsidRPr="005A2C03" w:rsidRDefault="00DE09C9" w:rsidP="005A2C03">
            <w:pPr>
              <w:jc w:val="center"/>
              <w:rPr>
                <w:color w:val="000000"/>
              </w:rPr>
            </w:pPr>
            <w:r w:rsidRPr="005A2C03">
              <w:rPr>
                <w:color w:val="000000"/>
              </w:rPr>
              <w:t>1500</w:t>
            </w:r>
          </w:p>
        </w:tc>
        <w:tc>
          <w:tcPr>
            <w:tcW w:w="871"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center"/>
              <w:rPr>
                <w:color w:val="000000"/>
              </w:rPr>
            </w:pPr>
            <w:r w:rsidRPr="005A2C03">
              <w:rPr>
                <w:color w:val="000000"/>
              </w:rPr>
              <w:t>1550</w:t>
            </w:r>
          </w:p>
        </w:tc>
        <w:tc>
          <w:tcPr>
            <w:tcW w:w="872"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center"/>
              <w:rPr>
                <w:color w:val="000000"/>
              </w:rPr>
            </w:pPr>
            <w:r w:rsidRPr="005A2C03">
              <w:rPr>
                <w:color w:val="000000"/>
              </w:rPr>
              <w:t>1580</w:t>
            </w:r>
          </w:p>
        </w:tc>
        <w:tc>
          <w:tcPr>
            <w:tcW w:w="777"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center"/>
              <w:rPr>
                <w:color w:val="000000"/>
              </w:rPr>
            </w:pPr>
            <w:r w:rsidRPr="005A2C03">
              <w:rPr>
                <w:color w:val="000000"/>
              </w:rPr>
              <w:t>1600</w:t>
            </w:r>
          </w:p>
        </w:tc>
        <w:tc>
          <w:tcPr>
            <w:tcW w:w="819"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center"/>
              <w:rPr>
                <w:color w:val="000000"/>
              </w:rPr>
            </w:pPr>
            <w:r w:rsidRPr="005A2C03">
              <w:rPr>
                <w:color w:val="000000"/>
              </w:rPr>
              <w:t>1630</w:t>
            </w:r>
          </w:p>
        </w:tc>
        <w:tc>
          <w:tcPr>
            <w:tcW w:w="879"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center"/>
              <w:rPr>
                <w:color w:val="000000"/>
              </w:rPr>
            </w:pPr>
            <w:r w:rsidRPr="005A2C03">
              <w:rPr>
                <w:color w:val="000000"/>
              </w:rPr>
              <w:t>1650</w:t>
            </w:r>
          </w:p>
        </w:tc>
        <w:tc>
          <w:tcPr>
            <w:tcW w:w="789"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center"/>
              <w:rPr>
                <w:color w:val="000000"/>
              </w:rPr>
            </w:pPr>
            <w:r w:rsidRPr="005A2C03">
              <w:rPr>
                <w:color w:val="000000"/>
              </w:rPr>
              <w:t>1670</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DE09C9" w:rsidRPr="005A2C03" w:rsidRDefault="00DE09C9" w:rsidP="005A2C03">
            <w:pPr>
              <w:rPr>
                <w:color w:val="000000"/>
              </w:rPr>
            </w:pPr>
            <w:r w:rsidRPr="005A2C03">
              <w:rPr>
                <w:color w:val="000000"/>
              </w:rPr>
              <w:t>Км=</w:t>
            </w:r>
            <w:proofErr w:type="gramStart"/>
            <w:r w:rsidRPr="005A2C03">
              <w:rPr>
                <w:color w:val="000000"/>
              </w:rPr>
              <w:t>Км</w:t>
            </w:r>
            <w:proofErr w:type="gramEnd"/>
            <w:r w:rsidRPr="005A2C03">
              <w:rPr>
                <w:color w:val="000000"/>
              </w:rPr>
              <w:t xml:space="preserve">, где </w:t>
            </w:r>
          </w:p>
          <w:p w:rsidR="00DE09C9" w:rsidRPr="005A2C03" w:rsidRDefault="00DE09C9" w:rsidP="005A2C03">
            <w:pPr>
              <w:rPr>
                <w:color w:val="000000"/>
              </w:rPr>
            </w:pPr>
            <w:proofErr w:type="gramStart"/>
            <w:r w:rsidRPr="005A2C03">
              <w:rPr>
                <w:color w:val="000000"/>
              </w:rPr>
              <w:t>Км</w:t>
            </w:r>
            <w:proofErr w:type="gramEnd"/>
            <w:r w:rsidRPr="005A2C03">
              <w:rPr>
                <w:color w:val="000000"/>
              </w:rPr>
              <w:t xml:space="preserve"> – Общее количество молодежи,  в возрасте от 14 до 30 лет, участвующей  в межпоселенческих мероприятиях (по информационным справкам о проведенных мероприятиях) (Сведения УКС и МП)</w:t>
            </w:r>
          </w:p>
        </w:tc>
      </w:tr>
    </w:tbl>
    <w:p w:rsidR="00C675C0" w:rsidRPr="005A2C03" w:rsidRDefault="00C675C0" w:rsidP="00C675C0">
      <w:pPr>
        <w:spacing w:after="200" w:line="276" w:lineRule="auto"/>
        <w:jc w:val="center"/>
        <w:rPr>
          <w:rFonts w:eastAsiaTheme="minorEastAsia"/>
        </w:rPr>
      </w:pPr>
    </w:p>
    <w:p w:rsidR="00C675C0" w:rsidRPr="005A2C03" w:rsidRDefault="00C675C0" w:rsidP="00C675C0">
      <w:pPr>
        <w:spacing w:after="200" w:line="276" w:lineRule="auto"/>
        <w:jc w:val="center"/>
        <w:rPr>
          <w:rFonts w:eastAsiaTheme="minorEastAsia"/>
        </w:rPr>
      </w:pPr>
    </w:p>
    <w:p w:rsidR="00C675C0" w:rsidRPr="005A2C03" w:rsidRDefault="00C675C0" w:rsidP="00C675C0">
      <w:pPr>
        <w:spacing w:after="200" w:line="276" w:lineRule="auto"/>
        <w:jc w:val="center"/>
        <w:rPr>
          <w:rFonts w:eastAsiaTheme="minorEastAsia"/>
        </w:rPr>
      </w:pPr>
    </w:p>
    <w:p w:rsidR="00C675C0" w:rsidRPr="005A2C03" w:rsidRDefault="00C675C0" w:rsidP="00C675C0">
      <w:pPr>
        <w:spacing w:after="200" w:line="276" w:lineRule="auto"/>
        <w:jc w:val="center"/>
        <w:rPr>
          <w:rFonts w:eastAsiaTheme="minorEastAsia"/>
        </w:rPr>
      </w:pPr>
    </w:p>
    <w:p w:rsidR="006C50D1" w:rsidRPr="005A2C03" w:rsidRDefault="006C50D1" w:rsidP="00C675C0">
      <w:pPr>
        <w:spacing w:after="200" w:line="276" w:lineRule="auto"/>
        <w:jc w:val="center"/>
        <w:rPr>
          <w:rFonts w:eastAsiaTheme="minorEastAsia"/>
        </w:rPr>
      </w:pPr>
    </w:p>
    <w:tbl>
      <w:tblPr>
        <w:tblW w:w="15062" w:type="dxa"/>
        <w:tblInd w:w="90" w:type="dxa"/>
        <w:tblLayout w:type="fixed"/>
        <w:tblLook w:val="04A0" w:firstRow="1" w:lastRow="0" w:firstColumn="1" w:lastColumn="0" w:noHBand="0" w:noVBand="1"/>
      </w:tblPr>
      <w:tblGrid>
        <w:gridCol w:w="666"/>
        <w:gridCol w:w="60"/>
        <w:gridCol w:w="2553"/>
        <w:gridCol w:w="315"/>
        <w:gridCol w:w="819"/>
        <w:gridCol w:w="679"/>
        <w:gridCol w:w="738"/>
        <w:gridCol w:w="1105"/>
        <w:gridCol w:w="48"/>
        <w:gridCol w:w="193"/>
        <w:gridCol w:w="1064"/>
        <w:gridCol w:w="269"/>
        <w:gridCol w:w="1007"/>
        <w:gridCol w:w="225"/>
        <w:gridCol w:w="86"/>
        <w:gridCol w:w="1106"/>
        <w:gridCol w:w="202"/>
        <w:gridCol w:w="1287"/>
        <w:gridCol w:w="88"/>
        <w:gridCol w:w="2250"/>
        <w:gridCol w:w="302"/>
      </w:tblGrid>
      <w:tr w:rsidR="00DE09C9" w:rsidRPr="005A2C03" w:rsidTr="00B8423D">
        <w:trPr>
          <w:gridAfter w:val="1"/>
          <w:wAfter w:w="302" w:type="dxa"/>
          <w:trHeight w:val="300"/>
        </w:trPr>
        <w:tc>
          <w:tcPr>
            <w:tcW w:w="666" w:type="dxa"/>
            <w:tcBorders>
              <w:top w:val="nil"/>
              <w:left w:val="nil"/>
              <w:bottom w:val="nil"/>
              <w:right w:val="nil"/>
            </w:tcBorders>
            <w:shd w:val="clear" w:color="auto" w:fill="auto"/>
            <w:noWrap/>
            <w:hideMark/>
          </w:tcPr>
          <w:p w:rsidR="00DE09C9" w:rsidRPr="005A2C03" w:rsidRDefault="00DE09C9" w:rsidP="005A2C03">
            <w:pPr>
              <w:jc w:val="center"/>
              <w:rPr>
                <w:color w:val="000000"/>
              </w:rPr>
            </w:pPr>
          </w:p>
        </w:tc>
        <w:tc>
          <w:tcPr>
            <w:tcW w:w="2928" w:type="dxa"/>
            <w:gridSpan w:val="3"/>
            <w:tcBorders>
              <w:top w:val="nil"/>
              <w:left w:val="nil"/>
              <w:bottom w:val="nil"/>
              <w:right w:val="nil"/>
            </w:tcBorders>
            <w:shd w:val="clear" w:color="auto" w:fill="auto"/>
            <w:noWrap/>
            <w:vAlign w:val="bottom"/>
            <w:hideMark/>
          </w:tcPr>
          <w:p w:rsidR="00DE09C9" w:rsidRPr="005A2C03" w:rsidRDefault="00DE09C9" w:rsidP="005A2C03">
            <w:pPr>
              <w:rPr>
                <w:color w:val="000000"/>
              </w:rPr>
            </w:pPr>
          </w:p>
        </w:tc>
        <w:tc>
          <w:tcPr>
            <w:tcW w:w="1498" w:type="dxa"/>
            <w:gridSpan w:val="2"/>
            <w:tcBorders>
              <w:top w:val="nil"/>
              <w:left w:val="nil"/>
              <w:bottom w:val="nil"/>
              <w:right w:val="nil"/>
            </w:tcBorders>
            <w:shd w:val="clear" w:color="auto" w:fill="auto"/>
            <w:noWrap/>
            <w:vAlign w:val="bottom"/>
            <w:hideMark/>
          </w:tcPr>
          <w:p w:rsidR="00DE09C9" w:rsidRPr="005A2C03" w:rsidRDefault="00DE09C9" w:rsidP="005A2C03">
            <w:pPr>
              <w:rPr>
                <w:color w:val="000000"/>
              </w:rPr>
            </w:pPr>
          </w:p>
        </w:tc>
        <w:tc>
          <w:tcPr>
            <w:tcW w:w="1843" w:type="dxa"/>
            <w:gridSpan w:val="2"/>
            <w:tcBorders>
              <w:top w:val="nil"/>
              <w:left w:val="nil"/>
              <w:bottom w:val="nil"/>
              <w:right w:val="nil"/>
            </w:tcBorders>
            <w:shd w:val="clear" w:color="auto" w:fill="auto"/>
            <w:noWrap/>
            <w:vAlign w:val="bottom"/>
            <w:hideMark/>
          </w:tcPr>
          <w:p w:rsidR="00DE09C9" w:rsidRPr="005A2C03" w:rsidRDefault="00DE09C9" w:rsidP="005A2C03">
            <w:pPr>
              <w:rPr>
                <w:color w:val="000000"/>
              </w:rPr>
            </w:pPr>
          </w:p>
        </w:tc>
        <w:tc>
          <w:tcPr>
            <w:tcW w:w="1574" w:type="dxa"/>
            <w:gridSpan w:val="4"/>
            <w:tcBorders>
              <w:top w:val="nil"/>
              <w:left w:val="nil"/>
              <w:bottom w:val="nil"/>
              <w:right w:val="nil"/>
            </w:tcBorders>
            <w:shd w:val="clear" w:color="auto" w:fill="auto"/>
            <w:noWrap/>
            <w:vAlign w:val="bottom"/>
            <w:hideMark/>
          </w:tcPr>
          <w:p w:rsidR="00DE09C9" w:rsidRPr="005A2C03" w:rsidRDefault="00DE09C9" w:rsidP="005A2C03">
            <w:pPr>
              <w:rPr>
                <w:color w:val="000000"/>
              </w:rPr>
            </w:pPr>
          </w:p>
        </w:tc>
        <w:tc>
          <w:tcPr>
            <w:tcW w:w="1318" w:type="dxa"/>
            <w:gridSpan w:val="3"/>
            <w:tcBorders>
              <w:top w:val="nil"/>
              <w:left w:val="nil"/>
              <w:bottom w:val="nil"/>
              <w:right w:val="nil"/>
            </w:tcBorders>
            <w:shd w:val="clear" w:color="auto" w:fill="auto"/>
            <w:noWrap/>
            <w:vAlign w:val="bottom"/>
            <w:hideMark/>
          </w:tcPr>
          <w:p w:rsidR="00DE09C9" w:rsidRPr="005A2C03" w:rsidRDefault="00DE09C9" w:rsidP="005A2C03">
            <w:pPr>
              <w:rPr>
                <w:color w:val="000000"/>
              </w:rPr>
            </w:pPr>
          </w:p>
        </w:tc>
        <w:tc>
          <w:tcPr>
            <w:tcW w:w="4933" w:type="dxa"/>
            <w:gridSpan w:val="5"/>
            <w:vMerge w:val="restart"/>
            <w:tcBorders>
              <w:top w:val="nil"/>
              <w:left w:val="nil"/>
              <w:bottom w:val="nil"/>
              <w:right w:val="nil"/>
            </w:tcBorders>
            <w:shd w:val="clear" w:color="auto" w:fill="auto"/>
            <w:hideMark/>
          </w:tcPr>
          <w:p w:rsidR="00DE09C9" w:rsidRPr="005A2C03" w:rsidRDefault="00DE09C9" w:rsidP="005A2C03">
            <w:pPr>
              <w:jc w:val="right"/>
              <w:rPr>
                <w:color w:val="000000"/>
              </w:rPr>
            </w:pPr>
            <w:r w:rsidRPr="005A2C03">
              <w:rPr>
                <w:color w:val="000000"/>
              </w:rPr>
              <w:t>«Приложение № 2</w:t>
            </w:r>
            <w:r w:rsidRPr="005A2C03">
              <w:rPr>
                <w:color w:val="000000"/>
              </w:rPr>
              <w:br/>
              <w:t>к подпрограмме 2</w:t>
            </w:r>
            <w:r w:rsidRPr="005A2C03">
              <w:rPr>
                <w:color w:val="000000"/>
              </w:rPr>
              <w:br/>
              <w:t xml:space="preserve">«Развитие молодёжной политики </w:t>
            </w:r>
          </w:p>
          <w:p w:rsidR="00DE09C9" w:rsidRPr="005A2C03" w:rsidRDefault="00DE09C9" w:rsidP="005A2C03">
            <w:pPr>
              <w:jc w:val="right"/>
              <w:rPr>
                <w:color w:val="000000"/>
              </w:rPr>
            </w:pPr>
            <w:r w:rsidRPr="005A2C03">
              <w:rPr>
                <w:color w:val="000000"/>
              </w:rPr>
              <w:t xml:space="preserve">в Колпашевском районе» </w:t>
            </w:r>
          </w:p>
        </w:tc>
      </w:tr>
      <w:tr w:rsidR="00DE09C9" w:rsidRPr="005A2C03" w:rsidTr="00B8423D">
        <w:trPr>
          <w:gridAfter w:val="1"/>
          <w:wAfter w:w="302" w:type="dxa"/>
          <w:trHeight w:val="315"/>
        </w:trPr>
        <w:tc>
          <w:tcPr>
            <w:tcW w:w="666" w:type="dxa"/>
            <w:tcBorders>
              <w:top w:val="nil"/>
              <w:left w:val="nil"/>
              <w:bottom w:val="nil"/>
              <w:right w:val="nil"/>
            </w:tcBorders>
            <w:shd w:val="clear" w:color="auto" w:fill="auto"/>
            <w:noWrap/>
            <w:hideMark/>
          </w:tcPr>
          <w:p w:rsidR="00DE09C9" w:rsidRPr="005A2C03" w:rsidRDefault="00DE09C9" w:rsidP="005A2C03">
            <w:pPr>
              <w:jc w:val="center"/>
              <w:rPr>
                <w:color w:val="000000"/>
              </w:rPr>
            </w:pPr>
          </w:p>
        </w:tc>
        <w:tc>
          <w:tcPr>
            <w:tcW w:w="2928" w:type="dxa"/>
            <w:gridSpan w:val="3"/>
            <w:tcBorders>
              <w:top w:val="nil"/>
              <w:left w:val="nil"/>
              <w:bottom w:val="nil"/>
              <w:right w:val="nil"/>
            </w:tcBorders>
            <w:shd w:val="clear" w:color="auto" w:fill="auto"/>
            <w:noWrap/>
            <w:vAlign w:val="bottom"/>
            <w:hideMark/>
          </w:tcPr>
          <w:p w:rsidR="00DE09C9" w:rsidRPr="005A2C03" w:rsidRDefault="00DE09C9" w:rsidP="005A2C03">
            <w:pPr>
              <w:rPr>
                <w:color w:val="000000"/>
              </w:rPr>
            </w:pPr>
          </w:p>
        </w:tc>
        <w:tc>
          <w:tcPr>
            <w:tcW w:w="1498" w:type="dxa"/>
            <w:gridSpan w:val="2"/>
            <w:tcBorders>
              <w:top w:val="nil"/>
              <w:left w:val="nil"/>
              <w:bottom w:val="nil"/>
              <w:right w:val="nil"/>
            </w:tcBorders>
            <w:shd w:val="clear" w:color="auto" w:fill="auto"/>
            <w:noWrap/>
            <w:vAlign w:val="bottom"/>
            <w:hideMark/>
          </w:tcPr>
          <w:p w:rsidR="00DE09C9" w:rsidRPr="005A2C03" w:rsidRDefault="00DE09C9" w:rsidP="005A2C03">
            <w:pPr>
              <w:rPr>
                <w:color w:val="000000"/>
              </w:rPr>
            </w:pPr>
          </w:p>
        </w:tc>
        <w:tc>
          <w:tcPr>
            <w:tcW w:w="1843" w:type="dxa"/>
            <w:gridSpan w:val="2"/>
            <w:tcBorders>
              <w:top w:val="nil"/>
              <w:left w:val="nil"/>
              <w:bottom w:val="nil"/>
              <w:right w:val="nil"/>
            </w:tcBorders>
            <w:shd w:val="clear" w:color="auto" w:fill="auto"/>
            <w:noWrap/>
            <w:vAlign w:val="bottom"/>
            <w:hideMark/>
          </w:tcPr>
          <w:p w:rsidR="00DE09C9" w:rsidRPr="005A2C03" w:rsidRDefault="00DE09C9" w:rsidP="005A2C03">
            <w:pPr>
              <w:rPr>
                <w:color w:val="000000"/>
              </w:rPr>
            </w:pPr>
          </w:p>
        </w:tc>
        <w:tc>
          <w:tcPr>
            <w:tcW w:w="1574" w:type="dxa"/>
            <w:gridSpan w:val="4"/>
            <w:tcBorders>
              <w:top w:val="nil"/>
              <w:left w:val="nil"/>
              <w:bottom w:val="nil"/>
              <w:right w:val="nil"/>
            </w:tcBorders>
            <w:shd w:val="clear" w:color="auto" w:fill="auto"/>
            <w:noWrap/>
            <w:vAlign w:val="bottom"/>
            <w:hideMark/>
          </w:tcPr>
          <w:p w:rsidR="00DE09C9" w:rsidRPr="005A2C03" w:rsidRDefault="00DE09C9" w:rsidP="005A2C03">
            <w:pPr>
              <w:rPr>
                <w:color w:val="000000"/>
              </w:rPr>
            </w:pPr>
          </w:p>
        </w:tc>
        <w:tc>
          <w:tcPr>
            <w:tcW w:w="1318" w:type="dxa"/>
            <w:gridSpan w:val="3"/>
            <w:tcBorders>
              <w:top w:val="nil"/>
              <w:left w:val="nil"/>
              <w:bottom w:val="nil"/>
              <w:right w:val="nil"/>
            </w:tcBorders>
            <w:shd w:val="clear" w:color="auto" w:fill="auto"/>
            <w:noWrap/>
            <w:vAlign w:val="bottom"/>
            <w:hideMark/>
          </w:tcPr>
          <w:p w:rsidR="00DE09C9" w:rsidRPr="005A2C03" w:rsidRDefault="00DE09C9" w:rsidP="005A2C03">
            <w:pPr>
              <w:rPr>
                <w:color w:val="000000"/>
              </w:rPr>
            </w:pPr>
          </w:p>
        </w:tc>
        <w:tc>
          <w:tcPr>
            <w:tcW w:w="4933" w:type="dxa"/>
            <w:gridSpan w:val="5"/>
            <w:vMerge/>
            <w:tcBorders>
              <w:top w:val="nil"/>
              <w:left w:val="nil"/>
              <w:bottom w:val="nil"/>
              <w:right w:val="nil"/>
            </w:tcBorders>
            <w:vAlign w:val="center"/>
            <w:hideMark/>
          </w:tcPr>
          <w:p w:rsidR="00DE09C9" w:rsidRPr="005A2C03" w:rsidRDefault="00DE09C9" w:rsidP="005A2C03">
            <w:pPr>
              <w:rPr>
                <w:color w:val="000000"/>
              </w:rPr>
            </w:pPr>
          </w:p>
        </w:tc>
      </w:tr>
      <w:tr w:rsidR="00DE09C9" w:rsidRPr="005A2C03" w:rsidTr="00B8423D">
        <w:trPr>
          <w:gridAfter w:val="1"/>
          <w:wAfter w:w="302" w:type="dxa"/>
          <w:trHeight w:val="315"/>
        </w:trPr>
        <w:tc>
          <w:tcPr>
            <w:tcW w:w="666" w:type="dxa"/>
            <w:tcBorders>
              <w:top w:val="nil"/>
              <w:left w:val="nil"/>
              <w:bottom w:val="nil"/>
              <w:right w:val="nil"/>
            </w:tcBorders>
            <w:shd w:val="clear" w:color="auto" w:fill="auto"/>
            <w:noWrap/>
            <w:hideMark/>
          </w:tcPr>
          <w:p w:rsidR="00DE09C9" w:rsidRPr="005A2C03" w:rsidRDefault="00DE09C9" w:rsidP="005A2C03">
            <w:pPr>
              <w:jc w:val="center"/>
              <w:rPr>
                <w:color w:val="000000"/>
              </w:rPr>
            </w:pPr>
          </w:p>
        </w:tc>
        <w:tc>
          <w:tcPr>
            <w:tcW w:w="2928" w:type="dxa"/>
            <w:gridSpan w:val="3"/>
            <w:tcBorders>
              <w:top w:val="nil"/>
              <w:left w:val="nil"/>
              <w:bottom w:val="nil"/>
              <w:right w:val="nil"/>
            </w:tcBorders>
            <w:shd w:val="clear" w:color="auto" w:fill="auto"/>
            <w:noWrap/>
            <w:vAlign w:val="bottom"/>
            <w:hideMark/>
          </w:tcPr>
          <w:p w:rsidR="00DE09C9" w:rsidRPr="005A2C03" w:rsidRDefault="00DE09C9" w:rsidP="005A2C03">
            <w:pPr>
              <w:rPr>
                <w:color w:val="000000"/>
              </w:rPr>
            </w:pPr>
          </w:p>
        </w:tc>
        <w:tc>
          <w:tcPr>
            <w:tcW w:w="1498" w:type="dxa"/>
            <w:gridSpan w:val="2"/>
            <w:tcBorders>
              <w:top w:val="nil"/>
              <w:left w:val="nil"/>
              <w:bottom w:val="nil"/>
              <w:right w:val="nil"/>
            </w:tcBorders>
            <w:shd w:val="clear" w:color="auto" w:fill="auto"/>
            <w:noWrap/>
            <w:vAlign w:val="bottom"/>
            <w:hideMark/>
          </w:tcPr>
          <w:p w:rsidR="00DE09C9" w:rsidRPr="005A2C03" w:rsidRDefault="00DE09C9" w:rsidP="005A2C03">
            <w:pPr>
              <w:rPr>
                <w:color w:val="000000"/>
              </w:rPr>
            </w:pPr>
          </w:p>
        </w:tc>
        <w:tc>
          <w:tcPr>
            <w:tcW w:w="1843" w:type="dxa"/>
            <w:gridSpan w:val="2"/>
            <w:tcBorders>
              <w:top w:val="nil"/>
              <w:left w:val="nil"/>
              <w:bottom w:val="nil"/>
              <w:right w:val="nil"/>
            </w:tcBorders>
            <w:shd w:val="clear" w:color="auto" w:fill="auto"/>
            <w:noWrap/>
            <w:vAlign w:val="bottom"/>
            <w:hideMark/>
          </w:tcPr>
          <w:p w:rsidR="00DE09C9" w:rsidRPr="005A2C03" w:rsidRDefault="00DE09C9" w:rsidP="005A2C03">
            <w:pPr>
              <w:rPr>
                <w:color w:val="000000"/>
              </w:rPr>
            </w:pPr>
          </w:p>
        </w:tc>
        <w:tc>
          <w:tcPr>
            <w:tcW w:w="1574" w:type="dxa"/>
            <w:gridSpan w:val="4"/>
            <w:tcBorders>
              <w:top w:val="nil"/>
              <w:left w:val="nil"/>
              <w:bottom w:val="nil"/>
              <w:right w:val="nil"/>
            </w:tcBorders>
            <w:shd w:val="clear" w:color="auto" w:fill="auto"/>
            <w:noWrap/>
            <w:vAlign w:val="bottom"/>
            <w:hideMark/>
          </w:tcPr>
          <w:p w:rsidR="00DE09C9" w:rsidRPr="005A2C03" w:rsidRDefault="00DE09C9" w:rsidP="005A2C03">
            <w:pPr>
              <w:rPr>
                <w:color w:val="000000"/>
              </w:rPr>
            </w:pPr>
          </w:p>
        </w:tc>
        <w:tc>
          <w:tcPr>
            <w:tcW w:w="1318" w:type="dxa"/>
            <w:gridSpan w:val="3"/>
            <w:tcBorders>
              <w:top w:val="nil"/>
              <w:left w:val="nil"/>
              <w:bottom w:val="nil"/>
              <w:right w:val="nil"/>
            </w:tcBorders>
            <w:shd w:val="clear" w:color="auto" w:fill="auto"/>
            <w:noWrap/>
            <w:vAlign w:val="bottom"/>
            <w:hideMark/>
          </w:tcPr>
          <w:p w:rsidR="00DE09C9" w:rsidRPr="005A2C03" w:rsidRDefault="00DE09C9" w:rsidP="005A2C03">
            <w:pPr>
              <w:rPr>
                <w:color w:val="000000"/>
              </w:rPr>
            </w:pPr>
          </w:p>
        </w:tc>
        <w:tc>
          <w:tcPr>
            <w:tcW w:w="4933" w:type="dxa"/>
            <w:gridSpan w:val="5"/>
            <w:vMerge/>
            <w:tcBorders>
              <w:top w:val="nil"/>
              <w:left w:val="nil"/>
              <w:bottom w:val="nil"/>
              <w:right w:val="nil"/>
            </w:tcBorders>
            <w:vAlign w:val="center"/>
            <w:hideMark/>
          </w:tcPr>
          <w:p w:rsidR="00DE09C9" w:rsidRPr="005A2C03" w:rsidRDefault="00DE09C9" w:rsidP="005A2C03">
            <w:pPr>
              <w:rPr>
                <w:color w:val="000000"/>
              </w:rPr>
            </w:pPr>
          </w:p>
        </w:tc>
      </w:tr>
      <w:tr w:rsidR="00DE09C9" w:rsidRPr="005A2C03" w:rsidTr="00B8423D">
        <w:trPr>
          <w:gridAfter w:val="1"/>
          <w:wAfter w:w="302" w:type="dxa"/>
          <w:trHeight w:val="285"/>
        </w:trPr>
        <w:tc>
          <w:tcPr>
            <w:tcW w:w="14760" w:type="dxa"/>
            <w:gridSpan w:val="20"/>
            <w:tcBorders>
              <w:top w:val="nil"/>
              <w:left w:val="nil"/>
              <w:bottom w:val="nil"/>
              <w:right w:val="nil"/>
            </w:tcBorders>
            <w:shd w:val="clear" w:color="auto" w:fill="auto"/>
            <w:noWrap/>
            <w:vAlign w:val="center"/>
            <w:hideMark/>
          </w:tcPr>
          <w:p w:rsidR="00DE09C9" w:rsidRPr="005A2C03" w:rsidRDefault="00DE09C9" w:rsidP="005A2C03">
            <w:pPr>
              <w:jc w:val="center"/>
              <w:rPr>
                <w:b/>
                <w:bCs/>
                <w:color w:val="000000"/>
              </w:rPr>
            </w:pPr>
            <w:r w:rsidRPr="005A2C03">
              <w:rPr>
                <w:b/>
                <w:bCs/>
                <w:color w:val="000000"/>
              </w:rPr>
              <w:t>Перечень</w:t>
            </w:r>
          </w:p>
        </w:tc>
      </w:tr>
      <w:tr w:rsidR="00DE09C9" w:rsidRPr="005A2C03" w:rsidTr="00B8423D">
        <w:trPr>
          <w:gridAfter w:val="1"/>
          <w:wAfter w:w="302" w:type="dxa"/>
          <w:trHeight w:val="315"/>
        </w:trPr>
        <w:tc>
          <w:tcPr>
            <w:tcW w:w="14760" w:type="dxa"/>
            <w:gridSpan w:val="20"/>
            <w:tcBorders>
              <w:top w:val="nil"/>
              <w:left w:val="nil"/>
              <w:bottom w:val="nil"/>
              <w:right w:val="nil"/>
            </w:tcBorders>
            <w:shd w:val="clear" w:color="auto" w:fill="auto"/>
            <w:noWrap/>
            <w:vAlign w:val="bottom"/>
            <w:hideMark/>
          </w:tcPr>
          <w:p w:rsidR="00DE09C9" w:rsidRPr="005A2C03" w:rsidRDefault="00DE09C9" w:rsidP="005A2C03">
            <w:pPr>
              <w:jc w:val="center"/>
              <w:rPr>
                <w:b/>
                <w:bCs/>
                <w:color w:val="000000"/>
              </w:rPr>
            </w:pPr>
            <w:r w:rsidRPr="005A2C03">
              <w:rPr>
                <w:b/>
                <w:bCs/>
                <w:color w:val="000000"/>
              </w:rPr>
              <w:t>мероприятий и ресурсное обеспечение подпрограммы 2</w:t>
            </w:r>
          </w:p>
        </w:tc>
      </w:tr>
      <w:tr w:rsidR="00DE09C9" w:rsidRPr="005A2C03" w:rsidTr="00B8423D">
        <w:trPr>
          <w:gridAfter w:val="1"/>
          <w:wAfter w:w="302" w:type="dxa"/>
          <w:trHeight w:val="315"/>
        </w:trPr>
        <w:tc>
          <w:tcPr>
            <w:tcW w:w="14760" w:type="dxa"/>
            <w:gridSpan w:val="20"/>
            <w:tcBorders>
              <w:top w:val="nil"/>
              <w:left w:val="nil"/>
              <w:bottom w:val="nil"/>
              <w:right w:val="nil"/>
            </w:tcBorders>
            <w:shd w:val="clear" w:color="auto" w:fill="auto"/>
            <w:noWrap/>
            <w:vAlign w:val="bottom"/>
            <w:hideMark/>
          </w:tcPr>
          <w:p w:rsidR="00DE09C9" w:rsidRPr="005A2C03" w:rsidRDefault="00DE09C9" w:rsidP="005A2C03">
            <w:pPr>
              <w:jc w:val="center"/>
              <w:rPr>
                <w:color w:val="000000"/>
              </w:rPr>
            </w:pPr>
            <w:r w:rsidRPr="005A2C03">
              <w:rPr>
                <w:color w:val="000000"/>
              </w:rPr>
              <w:t>«Развитие молодёжной политики в Колпашевском районе»</w:t>
            </w:r>
          </w:p>
        </w:tc>
      </w:tr>
      <w:tr w:rsidR="00DE09C9" w:rsidRPr="005A2C03" w:rsidTr="00B8423D">
        <w:trPr>
          <w:gridAfter w:val="1"/>
          <w:wAfter w:w="302" w:type="dxa"/>
          <w:trHeight w:val="210"/>
        </w:trPr>
        <w:tc>
          <w:tcPr>
            <w:tcW w:w="14760" w:type="dxa"/>
            <w:gridSpan w:val="20"/>
            <w:tcBorders>
              <w:top w:val="nil"/>
              <w:left w:val="nil"/>
              <w:bottom w:val="single" w:sz="4" w:space="0" w:color="auto"/>
              <w:right w:val="nil"/>
            </w:tcBorders>
            <w:shd w:val="clear" w:color="auto" w:fill="auto"/>
            <w:noWrap/>
            <w:vAlign w:val="bottom"/>
            <w:hideMark/>
          </w:tcPr>
          <w:p w:rsidR="00DE09C9" w:rsidRPr="005A2C03" w:rsidRDefault="00DE09C9" w:rsidP="005A2C03">
            <w:pPr>
              <w:jc w:val="center"/>
              <w:rPr>
                <w:color w:val="000000"/>
              </w:rPr>
            </w:pPr>
            <w:r w:rsidRPr="005A2C03">
              <w:rPr>
                <w:color w:val="000000"/>
              </w:rPr>
              <w:t> </w:t>
            </w:r>
          </w:p>
        </w:tc>
      </w:tr>
      <w:tr w:rsidR="00DE09C9" w:rsidRPr="005A2C03" w:rsidTr="00B8423D">
        <w:trPr>
          <w:gridAfter w:val="1"/>
          <w:wAfter w:w="302" w:type="dxa"/>
          <w:trHeight w:val="330"/>
        </w:trPr>
        <w:tc>
          <w:tcPr>
            <w:tcW w:w="726" w:type="dxa"/>
            <w:gridSpan w:val="2"/>
            <w:vMerge w:val="restart"/>
            <w:tcBorders>
              <w:top w:val="nil"/>
              <w:left w:val="single" w:sz="4" w:space="0" w:color="auto"/>
              <w:bottom w:val="single" w:sz="4" w:space="0" w:color="auto"/>
              <w:right w:val="single" w:sz="4" w:space="0" w:color="auto"/>
            </w:tcBorders>
            <w:shd w:val="clear" w:color="auto" w:fill="auto"/>
            <w:hideMark/>
          </w:tcPr>
          <w:p w:rsidR="00DE09C9" w:rsidRPr="005A2C03" w:rsidRDefault="00DE09C9" w:rsidP="005A2C03">
            <w:pPr>
              <w:jc w:val="center"/>
              <w:rPr>
                <w:color w:val="000000"/>
              </w:rPr>
            </w:pPr>
            <w:r w:rsidRPr="005A2C03">
              <w:rPr>
                <w:color w:val="000000"/>
              </w:rPr>
              <w:t xml:space="preserve">№ </w:t>
            </w:r>
            <w:proofErr w:type="gramStart"/>
            <w:r w:rsidRPr="005A2C03">
              <w:rPr>
                <w:color w:val="000000"/>
              </w:rPr>
              <w:t>п</w:t>
            </w:r>
            <w:proofErr w:type="gramEnd"/>
            <w:r w:rsidRPr="005A2C03">
              <w:rPr>
                <w:color w:val="000000"/>
              </w:rPr>
              <w:t>/п</w:t>
            </w:r>
          </w:p>
        </w:tc>
        <w:tc>
          <w:tcPr>
            <w:tcW w:w="2553" w:type="dxa"/>
            <w:vMerge w:val="restart"/>
            <w:tcBorders>
              <w:top w:val="nil"/>
              <w:left w:val="single" w:sz="4" w:space="0" w:color="auto"/>
              <w:bottom w:val="single" w:sz="4" w:space="0" w:color="000000"/>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t>Наименования целей, задач, мероприятий подпрограммы</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t>Срок исполнения</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t>Объем финансирования   (тыс. рублей)</w:t>
            </w:r>
          </w:p>
        </w:tc>
        <w:tc>
          <w:tcPr>
            <w:tcW w:w="6592" w:type="dxa"/>
            <w:gridSpan w:val="11"/>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t>В том числе за счет средств</w:t>
            </w:r>
          </w:p>
        </w:tc>
        <w:tc>
          <w:tcPr>
            <w:tcW w:w="233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t>Ответственный исполнитель, соисполнители, участники подпрограммы</w:t>
            </w:r>
          </w:p>
        </w:tc>
      </w:tr>
      <w:tr w:rsidR="00DE09C9" w:rsidRPr="005A2C03" w:rsidTr="00B8423D">
        <w:trPr>
          <w:gridAfter w:val="1"/>
          <w:wAfter w:w="302" w:type="dxa"/>
          <w:trHeight w:val="673"/>
        </w:trPr>
        <w:tc>
          <w:tcPr>
            <w:tcW w:w="726" w:type="dxa"/>
            <w:gridSpan w:val="2"/>
            <w:vMerge/>
            <w:tcBorders>
              <w:top w:val="nil"/>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2553" w:type="dxa"/>
            <w:vMerge/>
            <w:tcBorders>
              <w:top w:val="nil"/>
              <w:left w:val="single" w:sz="4" w:space="0" w:color="auto"/>
              <w:bottom w:val="single" w:sz="4" w:space="0" w:color="000000"/>
              <w:right w:val="single" w:sz="4" w:space="0" w:color="auto"/>
            </w:tcBorders>
            <w:vAlign w:val="center"/>
            <w:hideMark/>
          </w:tcPr>
          <w:p w:rsidR="00DE09C9" w:rsidRPr="005A2C03" w:rsidRDefault="00DE09C9" w:rsidP="005A2C03">
            <w:pPr>
              <w:rPr>
                <w:color w:val="00000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DE09C9" w:rsidRPr="005A2C03" w:rsidRDefault="00DE09C9" w:rsidP="005A2C03">
            <w:pPr>
              <w:rPr>
                <w:color w:val="000000"/>
              </w:rPr>
            </w:pPr>
          </w:p>
        </w:tc>
        <w:tc>
          <w:tcPr>
            <w:tcW w:w="1417" w:type="dxa"/>
            <w:gridSpan w:val="2"/>
            <w:vMerge/>
            <w:tcBorders>
              <w:top w:val="nil"/>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1153" w:type="dxa"/>
            <w:gridSpan w:val="2"/>
            <w:tcBorders>
              <w:top w:val="nil"/>
              <w:left w:val="nil"/>
              <w:bottom w:val="single" w:sz="4" w:space="0" w:color="auto"/>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t>местного бюджета</w:t>
            </w:r>
          </w:p>
        </w:tc>
        <w:tc>
          <w:tcPr>
            <w:tcW w:w="1257" w:type="dxa"/>
            <w:gridSpan w:val="2"/>
            <w:tcBorders>
              <w:top w:val="nil"/>
              <w:left w:val="nil"/>
              <w:bottom w:val="single" w:sz="4" w:space="0" w:color="auto"/>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t>федерального бюджета  (по согласованию)</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ind w:right="-69" w:hanging="108"/>
              <w:jc w:val="center"/>
              <w:rPr>
                <w:color w:val="000000"/>
              </w:rPr>
            </w:pPr>
            <w:r w:rsidRPr="005A2C03">
              <w:rPr>
                <w:color w:val="000000"/>
              </w:rPr>
              <w:t>областного бюджета (по согласованию)</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t>бюджетов поселений (по согласованию)</w:t>
            </w:r>
          </w:p>
        </w:tc>
        <w:tc>
          <w:tcPr>
            <w:tcW w:w="1489"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center"/>
              <w:rPr>
                <w:color w:val="000000"/>
              </w:rPr>
            </w:pPr>
            <w:r w:rsidRPr="005A2C03">
              <w:rPr>
                <w:color w:val="000000"/>
              </w:rPr>
              <w:t>внебюджетных источников (по согласованию)</w:t>
            </w:r>
          </w:p>
        </w:tc>
        <w:tc>
          <w:tcPr>
            <w:tcW w:w="2338" w:type="dxa"/>
            <w:gridSpan w:val="2"/>
            <w:vMerge/>
            <w:tcBorders>
              <w:top w:val="nil"/>
              <w:left w:val="single" w:sz="4" w:space="0" w:color="auto"/>
              <w:bottom w:val="single" w:sz="4" w:space="0" w:color="000000"/>
              <w:right w:val="single" w:sz="4" w:space="0" w:color="auto"/>
            </w:tcBorders>
            <w:vAlign w:val="center"/>
            <w:hideMark/>
          </w:tcPr>
          <w:p w:rsidR="00DE09C9" w:rsidRPr="005A2C03" w:rsidRDefault="00DE09C9" w:rsidP="005A2C03">
            <w:pPr>
              <w:rPr>
                <w:color w:val="000000"/>
              </w:rPr>
            </w:pPr>
          </w:p>
        </w:tc>
      </w:tr>
      <w:tr w:rsidR="00DE09C9" w:rsidRPr="005A2C03" w:rsidTr="00B8423D">
        <w:trPr>
          <w:gridAfter w:val="1"/>
          <w:wAfter w:w="302" w:type="dxa"/>
          <w:trHeight w:val="165"/>
        </w:trPr>
        <w:tc>
          <w:tcPr>
            <w:tcW w:w="726" w:type="dxa"/>
            <w:gridSpan w:val="2"/>
            <w:tcBorders>
              <w:top w:val="nil"/>
              <w:left w:val="single" w:sz="4" w:space="0" w:color="auto"/>
              <w:bottom w:val="single" w:sz="4" w:space="0" w:color="auto"/>
              <w:right w:val="single" w:sz="4" w:space="0" w:color="auto"/>
            </w:tcBorders>
            <w:shd w:val="clear" w:color="auto" w:fill="auto"/>
            <w:hideMark/>
          </w:tcPr>
          <w:p w:rsidR="00DE09C9" w:rsidRPr="005A2C03" w:rsidRDefault="00DE09C9" w:rsidP="005A2C03">
            <w:pPr>
              <w:jc w:val="center"/>
              <w:rPr>
                <w:color w:val="000000"/>
              </w:rPr>
            </w:pPr>
            <w:r w:rsidRPr="005A2C03">
              <w:rPr>
                <w:color w:val="000000"/>
              </w:rPr>
              <w:t>1</w:t>
            </w:r>
          </w:p>
        </w:tc>
        <w:tc>
          <w:tcPr>
            <w:tcW w:w="2553" w:type="dxa"/>
            <w:tcBorders>
              <w:top w:val="nil"/>
              <w:left w:val="nil"/>
              <w:bottom w:val="single" w:sz="4" w:space="0" w:color="auto"/>
              <w:right w:val="single" w:sz="4" w:space="0" w:color="auto"/>
            </w:tcBorders>
            <w:shd w:val="clear" w:color="auto" w:fill="auto"/>
            <w:vAlign w:val="bottom"/>
            <w:hideMark/>
          </w:tcPr>
          <w:p w:rsidR="00DE09C9" w:rsidRPr="005A2C03" w:rsidRDefault="00DE09C9" w:rsidP="005A2C03">
            <w:pPr>
              <w:jc w:val="center"/>
              <w:rPr>
                <w:color w:val="000000"/>
              </w:rPr>
            </w:pPr>
            <w:r w:rsidRPr="005A2C03">
              <w:rPr>
                <w:color w:val="000000"/>
              </w:rPr>
              <w:t>2</w:t>
            </w:r>
          </w:p>
        </w:tc>
        <w:tc>
          <w:tcPr>
            <w:tcW w:w="1134" w:type="dxa"/>
            <w:gridSpan w:val="2"/>
            <w:tcBorders>
              <w:top w:val="nil"/>
              <w:left w:val="nil"/>
              <w:bottom w:val="single" w:sz="4" w:space="0" w:color="auto"/>
              <w:right w:val="single" w:sz="4" w:space="0" w:color="auto"/>
            </w:tcBorders>
            <w:shd w:val="clear" w:color="auto" w:fill="auto"/>
            <w:vAlign w:val="bottom"/>
            <w:hideMark/>
          </w:tcPr>
          <w:p w:rsidR="00DE09C9" w:rsidRPr="005A2C03" w:rsidRDefault="00DE09C9" w:rsidP="005A2C03">
            <w:pPr>
              <w:jc w:val="center"/>
              <w:rPr>
                <w:color w:val="000000"/>
              </w:rPr>
            </w:pPr>
            <w:r w:rsidRPr="005A2C03">
              <w:rPr>
                <w:color w:val="000000"/>
              </w:rPr>
              <w:t>3</w:t>
            </w:r>
          </w:p>
        </w:tc>
        <w:tc>
          <w:tcPr>
            <w:tcW w:w="1417" w:type="dxa"/>
            <w:gridSpan w:val="2"/>
            <w:tcBorders>
              <w:top w:val="nil"/>
              <w:left w:val="nil"/>
              <w:bottom w:val="single" w:sz="4" w:space="0" w:color="auto"/>
              <w:right w:val="single" w:sz="4" w:space="0" w:color="auto"/>
            </w:tcBorders>
            <w:shd w:val="clear" w:color="auto" w:fill="auto"/>
            <w:vAlign w:val="bottom"/>
            <w:hideMark/>
          </w:tcPr>
          <w:p w:rsidR="00DE09C9" w:rsidRPr="005A2C03" w:rsidRDefault="00DE09C9" w:rsidP="005A2C03">
            <w:pPr>
              <w:jc w:val="center"/>
              <w:rPr>
                <w:color w:val="000000"/>
              </w:rPr>
            </w:pPr>
            <w:r w:rsidRPr="005A2C03">
              <w:rPr>
                <w:color w:val="000000"/>
              </w:rPr>
              <w:t>4</w:t>
            </w:r>
          </w:p>
        </w:tc>
        <w:tc>
          <w:tcPr>
            <w:tcW w:w="1153" w:type="dxa"/>
            <w:gridSpan w:val="2"/>
            <w:tcBorders>
              <w:top w:val="nil"/>
              <w:left w:val="nil"/>
              <w:bottom w:val="single" w:sz="4" w:space="0" w:color="auto"/>
              <w:right w:val="single" w:sz="4" w:space="0" w:color="auto"/>
            </w:tcBorders>
            <w:shd w:val="clear" w:color="auto" w:fill="auto"/>
            <w:vAlign w:val="bottom"/>
            <w:hideMark/>
          </w:tcPr>
          <w:p w:rsidR="00DE09C9" w:rsidRPr="005A2C03" w:rsidRDefault="00DE09C9" w:rsidP="005A2C03">
            <w:pPr>
              <w:jc w:val="center"/>
              <w:rPr>
                <w:color w:val="000000"/>
              </w:rPr>
            </w:pPr>
            <w:r w:rsidRPr="005A2C03">
              <w:rPr>
                <w:color w:val="000000"/>
              </w:rPr>
              <w:t>5</w:t>
            </w:r>
          </w:p>
        </w:tc>
        <w:tc>
          <w:tcPr>
            <w:tcW w:w="1257" w:type="dxa"/>
            <w:gridSpan w:val="2"/>
            <w:tcBorders>
              <w:top w:val="nil"/>
              <w:left w:val="nil"/>
              <w:bottom w:val="single" w:sz="4" w:space="0" w:color="auto"/>
              <w:right w:val="single" w:sz="4" w:space="0" w:color="auto"/>
            </w:tcBorders>
            <w:shd w:val="clear" w:color="auto" w:fill="auto"/>
            <w:vAlign w:val="bottom"/>
            <w:hideMark/>
          </w:tcPr>
          <w:p w:rsidR="00DE09C9" w:rsidRPr="005A2C03" w:rsidRDefault="00DE09C9" w:rsidP="005A2C03">
            <w:pPr>
              <w:jc w:val="center"/>
              <w:rPr>
                <w:color w:val="000000"/>
              </w:rPr>
            </w:pPr>
            <w:r w:rsidRPr="005A2C03">
              <w:rPr>
                <w:color w:val="000000"/>
              </w:rPr>
              <w:t>6</w:t>
            </w:r>
          </w:p>
        </w:tc>
        <w:tc>
          <w:tcPr>
            <w:tcW w:w="1276" w:type="dxa"/>
            <w:gridSpan w:val="2"/>
            <w:tcBorders>
              <w:top w:val="nil"/>
              <w:left w:val="nil"/>
              <w:bottom w:val="single" w:sz="4" w:space="0" w:color="auto"/>
              <w:right w:val="single" w:sz="4" w:space="0" w:color="auto"/>
            </w:tcBorders>
            <w:shd w:val="clear" w:color="auto" w:fill="auto"/>
            <w:vAlign w:val="bottom"/>
            <w:hideMark/>
          </w:tcPr>
          <w:p w:rsidR="00DE09C9" w:rsidRPr="005A2C03" w:rsidRDefault="00DE09C9" w:rsidP="005A2C03">
            <w:pPr>
              <w:jc w:val="center"/>
              <w:rPr>
                <w:color w:val="000000"/>
              </w:rPr>
            </w:pPr>
            <w:r w:rsidRPr="005A2C03">
              <w:rPr>
                <w:color w:val="000000"/>
              </w:rPr>
              <w:t>7</w:t>
            </w:r>
          </w:p>
        </w:tc>
        <w:tc>
          <w:tcPr>
            <w:tcW w:w="1417" w:type="dxa"/>
            <w:gridSpan w:val="3"/>
            <w:tcBorders>
              <w:top w:val="nil"/>
              <w:left w:val="nil"/>
              <w:bottom w:val="single" w:sz="4" w:space="0" w:color="auto"/>
              <w:right w:val="single" w:sz="4" w:space="0" w:color="auto"/>
            </w:tcBorders>
            <w:shd w:val="clear" w:color="auto" w:fill="auto"/>
            <w:vAlign w:val="bottom"/>
            <w:hideMark/>
          </w:tcPr>
          <w:p w:rsidR="00DE09C9" w:rsidRPr="005A2C03" w:rsidRDefault="00DE09C9" w:rsidP="005A2C03">
            <w:pPr>
              <w:jc w:val="center"/>
              <w:rPr>
                <w:color w:val="000000"/>
              </w:rPr>
            </w:pPr>
          </w:p>
        </w:tc>
        <w:tc>
          <w:tcPr>
            <w:tcW w:w="1489" w:type="dxa"/>
            <w:gridSpan w:val="2"/>
            <w:tcBorders>
              <w:top w:val="nil"/>
              <w:left w:val="nil"/>
              <w:bottom w:val="single" w:sz="4" w:space="0" w:color="auto"/>
              <w:right w:val="single" w:sz="4" w:space="0" w:color="auto"/>
            </w:tcBorders>
            <w:shd w:val="clear" w:color="auto" w:fill="auto"/>
            <w:vAlign w:val="bottom"/>
          </w:tcPr>
          <w:p w:rsidR="00DE09C9" w:rsidRPr="005A2C03" w:rsidRDefault="00DE09C9" w:rsidP="005A2C03">
            <w:pPr>
              <w:jc w:val="center"/>
              <w:rPr>
                <w:color w:val="000000"/>
              </w:rPr>
            </w:pPr>
            <w:r w:rsidRPr="005A2C03">
              <w:rPr>
                <w:color w:val="000000"/>
              </w:rPr>
              <w:t>8</w:t>
            </w:r>
          </w:p>
        </w:tc>
        <w:tc>
          <w:tcPr>
            <w:tcW w:w="2338" w:type="dxa"/>
            <w:gridSpan w:val="2"/>
            <w:tcBorders>
              <w:top w:val="nil"/>
              <w:left w:val="nil"/>
              <w:bottom w:val="single" w:sz="4" w:space="0" w:color="auto"/>
              <w:right w:val="single" w:sz="4" w:space="0" w:color="auto"/>
            </w:tcBorders>
            <w:shd w:val="clear" w:color="auto" w:fill="auto"/>
            <w:vAlign w:val="bottom"/>
            <w:hideMark/>
          </w:tcPr>
          <w:p w:rsidR="00DE09C9" w:rsidRPr="005A2C03" w:rsidRDefault="00DE09C9" w:rsidP="005A2C03">
            <w:pPr>
              <w:jc w:val="center"/>
              <w:rPr>
                <w:color w:val="000000"/>
              </w:rPr>
            </w:pPr>
            <w:r w:rsidRPr="005A2C03">
              <w:rPr>
                <w:color w:val="000000"/>
              </w:rPr>
              <w:t>9</w:t>
            </w:r>
          </w:p>
        </w:tc>
      </w:tr>
      <w:tr w:rsidR="00DE09C9" w:rsidRPr="005A2C03" w:rsidTr="00B8423D">
        <w:trPr>
          <w:gridAfter w:val="1"/>
          <w:wAfter w:w="302" w:type="dxa"/>
          <w:trHeight w:val="353"/>
        </w:trPr>
        <w:tc>
          <w:tcPr>
            <w:tcW w:w="726" w:type="dxa"/>
            <w:gridSpan w:val="2"/>
            <w:tcBorders>
              <w:top w:val="single" w:sz="4" w:space="0" w:color="auto"/>
              <w:left w:val="single" w:sz="4" w:space="0" w:color="auto"/>
              <w:bottom w:val="single" w:sz="4" w:space="0" w:color="auto"/>
              <w:right w:val="single" w:sz="4" w:space="0" w:color="auto"/>
            </w:tcBorders>
            <w:shd w:val="clear" w:color="auto" w:fill="auto"/>
            <w:hideMark/>
          </w:tcPr>
          <w:p w:rsidR="00DE09C9" w:rsidRPr="005A2C03" w:rsidRDefault="00DE09C9" w:rsidP="005A2C03">
            <w:pPr>
              <w:jc w:val="center"/>
              <w:rPr>
                <w:color w:val="000000"/>
              </w:rPr>
            </w:pPr>
          </w:p>
        </w:tc>
        <w:tc>
          <w:tcPr>
            <w:tcW w:w="14034" w:type="dxa"/>
            <w:gridSpan w:val="18"/>
            <w:tcBorders>
              <w:top w:val="single" w:sz="4" w:space="0" w:color="auto"/>
              <w:left w:val="nil"/>
              <w:bottom w:val="single" w:sz="4" w:space="0" w:color="auto"/>
              <w:right w:val="single" w:sz="4" w:space="0" w:color="auto"/>
            </w:tcBorders>
            <w:shd w:val="clear" w:color="auto" w:fill="auto"/>
            <w:hideMark/>
          </w:tcPr>
          <w:p w:rsidR="00DE09C9" w:rsidRPr="005A2C03" w:rsidRDefault="00DE09C9" w:rsidP="005A2C03">
            <w:pPr>
              <w:rPr>
                <w:color w:val="000000"/>
              </w:rPr>
            </w:pPr>
            <w:r w:rsidRPr="005A2C03">
              <w:rPr>
                <w:color w:val="000000"/>
              </w:rPr>
              <w:t>Цель подпрограммы</w:t>
            </w:r>
            <w:proofErr w:type="gramStart"/>
            <w:r w:rsidRPr="005A2C03">
              <w:rPr>
                <w:color w:val="000000"/>
              </w:rPr>
              <w:t xml:space="preserve"> :</w:t>
            </w:r>
            <w:proofErr w:type="gramEnd"/>
            <w:r w:rsidRPr="005A2C03">
              <w:rPr>
                <w:color w:val="000000"/>
              </w:rPr>
              <w:t xml:space="preserve"> Создание условий для успешной  социализации и самореализации молодежи Колпашевского района</w:t>
            </w:r>
          </w:p>
        </w:tc>
      </w:tr>
      <w:tr w:rsidR="00DE09C9" w:rsidRPr="005A2C03" w:rsidTr="00B8423D">
        <w:trPr>
          <w:gridAfter w:val="1"/>
          <w:wAfter w:w="302" w:type="dxa"/>
          <w:trHeight w:val="357"/>
        </w:trPr>
        <w:tc>
          <w:tcPr>
            <w:tcW w:w="726" w:type="dxa"/>
            <w:gridSpan w:val="2"/>
            <w:tcBorders>
              <w:top w:val="single" w:sz="4" w:space="0" w:color="auto"/>
              <w:left w:val="single" w:sz="4" w:space="0" w:color="auto"/>
              <w:bottom w:val="single" w:sz="4" w:space="0" w:color="auto"/>
              <w:right w:val="single" w:sz="4" w:space="0" w:color="auto"/>
            </w:tcBorders>
            <w:shd w:val="clear" w:color="auto" w:fill="auto"/>
            <w:hideMark/>
          </w:tcPr>
          <w:p w:rsidR="00DE09C9" w:rsidRPr="005A2C03" w:rsidRDefault="00DE09C9" w:rsidP="005A2C03">
            <w:pPr>
              <w:jc w:val="center"/>
              <w:rPr>
                <w:color w:val="000000"/>
              </w:rPr>
            </w:pPr>
            <w:r w:rsidRPr="005A2C03">
              <w:rPr>
                <w:color w:val="000000"/>
              </w:rPr>
              <w:t>1.</w:t>
            </w:r>
          </w:p>
        </w:tc>
        <w:tc>
          <w:tcPr>
            <w:tcW w:w="14034" w:type="dxa"/>
            <w:gridSpan w:val="18"/>
            <w:tcBorders>
              <w:top w:val="single" w:sz="4" w:space="0" w:color="auto"/>
              <w:left w:val="nil"/>
              <w:bottom w:val="single" w:sz="4" w:space="0" w:color="auto"/>
              <w:right w:val="single" w:sz="4" w:space="0" w:color="auto"/>
            </w:tcBorders>
            <w:shd w:val="clear" w:color="auto" w:fill="auto"/>
            <w:hideMark/>
          </w:tcPr>
          <w:p w:rsidR="00DE09C9" w:rsidRPr="005A2C03" w:rsidRDefault="00DE09C9" w:rsidP="005A2C03">
            <w:pPr>
              <w:rPr>
                <w:color w:val="000000"/>
              </w:rPr>
            </w:pPr>
            <w:r w:rsidRPr="005A2C03">
              <w:rPr>
                <w:color w:val="000000"/>
              </w:rPr>
              <w:t>Задача  подпрограммы: Развитие творческого потенциала молодежи</w:t>
            </w:r>
          </w:p>
        </w:tc>
      </w:tr>
      <w:tr w:rsidR="00DE09C9" w:rsidRPr="005A2C03" w:rsidTr="00B8423D">
        <w:trPr>
          <w:gridAfter w:val="1"/>
          <w:wAfter w:w="302" w:type="dxa"/>
          <w:trHeight w:val="70"/>
        </w:trPr>
        <w:tc>
          <w:tcPr>
            <w:tcW w:w="726" w:type="dxa"/>
            <w:gridSpan w:val="2"/>
            <w:vMerge w:val="restart"/>
            <w:tcBorders>
              <w:top w:val="single" w:sz="4" w:space="0" w:color="auto"/>
              <w:left w:val="single" w:sz="4" w:space="0" w:color="auto"/>
              <w:right w:val="single" w:sz="4" w:space="0" w:color="auto"/>
            </w:tcBorders>
            <w:shd w:val="clear" w:color="auto" w:fill="auto"/>
          </w:tcPr>
          <w:p w:rsidR="00DE09C9" w:rsidRPr="005A2C03" w:rsidRDefault="00DE09C9" w:rsidP="005A2C03">
            <w:pPr>
              <w:jc w:val="center"/>
              <w:rPr>
                <w:color w:val="000000"/>
              </w:rPr>
            </w:pPr>
            <w:r w:rsidRPr="005A2C03">
              <w:rPr>
                <w:color w:val="000000"/>
              </w:rPr>
              <w:t>1.1.</w:t>
            </w:r>
          </w:p>
        </w:tc>
        <w:tc>
          <w:tcPr>
            <w:tcW w:w="2553" w:type="dxa"/>
            <w:vMerge w:val="restart"/>
            <w:tcBorders>
              <w:top w:val="single" w:sz="4" w:space="0" w:color="auto"/>
              <w:left w:val="nil"/>
              <w:right w:val="single" w:sz="4" w:space="0" w:color="auto"/>
            </w:tcBorders>
            <w:shd w:val="clear" w:color="auto" w:fill="auto"/>
          </w:tcPr>
          <w:p w:rsidR="00DE09C9" w:rsidRPr="005A2C03" w:rsidRDefault="00DE09C9" w:rsidP="005A2C03">
            <w:pPr>
              <w:rPr>
                <w:color w:val="000000"/>
              </w:rPr>
            </w:pPr>
            <w:r w:rsidRPr="005A2C03">
              <w:rPr>
                <w:color w:val="000000"/>
              </w:rPr>
              <w:t xml:space="preserve">Основное мероприятие: </w:t>
            </w:r>
          </w:p>
          <w:p w:rsidR="00DE09C9" w:rsidRPr="005A2C03" w:rsidRDefault="00DE09C9" w:rsidP="005A2C03">
            <w:pPr>
              <w:rPr>
                <w:color w:val="000000"/>
              </w:rPr>
            </w:pPr>
            <w:r w:rsidRPr="005A2C03">
              <w:rPr>
                <w:color w:val="000000"/>
              </w:rPr>
              <w:t>Организация и проведение межпоселенческих мероприятий по работе с детьми и молодежью</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center"/>
              <w:rPr>
                <w:color w:val="000000"/>
              </w:rPr>
            </w:pPr>
            <w:r w:rsidRPr="005A2C03">
              <w:rPr>
                <w:color w:val="000000"/>
              </w:rPr>
              <w:t>всего</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1883,6</w:t>
            </w:r>
          </w:p>
        </w:tc>
        <w:tc>
          <w:tcPr>
            <w:tcW w:w="1346" w:type="dxa"/>
            <w:gridSpan w:val="3"/>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1883,6</w:t>
            </w:r>
          </w:p>
        </w:tc>
        <w:tc>
          <w:tcPr>
            <w:tcW w:w="1064"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1501" w:type="dxa"/>
            <w:gridSpan w:val="3"/>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1394" w:type="dxa"/>
            <w:gridSpan w:val="3"/>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1375"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2250" w:type="dxa"/>
            <w:vMerge w:val="restart"/>
            <w:tcBorders>
              <w:top w:val="single" w:sz="4" w:space="0" w:color="auto"/>
              <w:left w:val="single" w:sz="4" w:space="0" w:color="auto"/>
              <w:right w:val="single" w:sz="4" w:space="0" w:color="auto"/>
            </w:tcBorders>
            <w:vAlign w:val="center"/>
          </w:tcPr>
          <w:p w:rsidR="00DE09C9" w:rsidRPr="005A2C03" w:rsidRDefault="00DE09C9" w:rsidP="005A2C03">
            <w:pPr>
              <w:jc w:val="right"/>
              <w:rPr>
                <w:color w:val="000000"/>
              </w:rPr>
            </w:pPr>
            <w:r w:rsidRPr="005A2C03">
              <w:rPr>
                <w:color w:val="000000"/>
              </w:rPr>
              <w:t>Управление по культуре, спорту и молодёжной политике Администрации Колпашевского района, МБУ «ЦКД», МБУ «Библиотека», поселения Колпашевского района</w:t>
            </w:r>
          </w:p>
        </w:tc>
      </w:tr>
      <w:tr w:rsidR="00DE09C9" w:rsidRPr="005A2C03" w:rsidTr="00B8423D">
        <w:trPr>
          <w:gridAfter w:val="1"/>
          <w:wAfter w:w="302" w:type="dxa"/>
          <w:trHeight w:val="284"/>
        </w:trPr>
        <w:tc>
          <w:tcPr>
            <w:tcW w:w="726" w:type="dxa"/>
            <w:gridSpan w:val="2"/>
            <w:vMerge/>
            <w:tcBorders>
              <w:left w:val="single" w:sz="4" w:space="0" w:color="auto"/>
              <w:right w:val="single" w:sz="4" w:space="0" w:color="auto"/>
            </w:tcBorders>
            <w:shd w:val="clear" w:color="auto" w:fill="auto"/>
          </w:tcPr>
          <w:p w:rsidR="00DE09C9" w:rsidRPr="005A2C03" w:rsidRDefault="00DE09C9" w:rsidP="005A2C03">
            <w:pPr>
              <w:jc w:val="center"/>
              <w:rPr>
                <w:color w:val="000000"/>
              </w:rPr>
            </w:pPr>
          </w:p>
        </w:tc>
        <w:tc>
          <w:tcPr>
            <w:tcW w:w="2553" w:type="dxa"/>
            <w:vMerge/>
            <w:tcBorders>
              <w:left w:val="nil"/>
              <w:right w:val="single" w:sz="4" w:space="0" w:color="auto"/>
            </w:tcBorders>
            <w:shd w:val="clear" w:color="auto" w:fill="auto"/>
          </w:tcPr>
          <w:p w:rsidR="00DE09C9" w:rsidRPr="005A2C03" w:rsidRDefault="00DE09C9" w:rsidP="005A2C03">
            <w:pPr>
              <w:rPr>
                <w:color w:val="00000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center"/>
              <w:rPr>
                <w:color w:val="000000"/>
              </w:rPr>
            </w:pPr>
            <w:r w:rsidRPr="005A2C03">
              <w:rPr>
                <w:color w:val="000000"/>
              </w:rPr>
              <w:t>2016 год</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151,5</w:t>
            </w:r>
          </w:p>
        </w:tc>
        <w:tc>
          <w:tcPr>
            <w:tcW w:w="1346" w:type="dxa"/>
            <w:gridSpan w:val="3"/>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151,5</w:t>
            </w:r>
          </w:p>
        </w:tc>
        <w:tc>
          <w:tcPr>
            <w:tcW w:w="1064"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1501" w:type="dxa"/>
            <w:gridSpan w:val="3"/>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1394" w:type="dxa"/>
            <w:gridSpan w:val="3"/>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1375"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2250" w:type="dxa"/>
            <w:vMerge/>
            <w:tcBorders>
              <w:left w:val="single" w:sz="4" w:space="0" w:color="auto"/>
              <w:right w:val="single" w:sz="4" w:space="0" w:color="auto"/>
            </w:tcBorders>
            <w:vAlign w:val="center"/>
          </w:tcPr>
          <w:p w:rsidR="00DE09C9" w:rsidRPr="005A2C03" w:rsidRDefault="00DE09C9" w:rsidP="005A2C03">
            <w:pPr>
              <w:rPr>
                <w:color w:val="000000"/>
              </w:rPr>
            </w:pPr>
          </w:p>
        </w:tc>
      </w:tr>
      <w:tr w:rsidR="00DE09C9" w:rsidRPr="005A2C03" w:rsidTr="00B8423D">
        <w:trPr>
          <w:gridAfter w:val="1"/>
          <w:wAfter w:w="302" w:type="dxa"/>
          <w:trHeight w:val="101"/>
        </w:trPr>
        <w:tc>
          <w:tcPr>
            <w:tcW w:w="726" w:type="dxa"/>
            <w:gridSpan w:val="2"/>
            <w:vMerge/>
            <w:tcBorders>
              <w:left w:val="single" w:sz="4" w:space="0" w:color="auto"/>
              <w:right w:val="single" w:sz="4" w:space="0" w:color="auto"/>
            </w:tcBorders>
            <w:shd w:val="clear" w:color="auto" w:fill="auto"/>
          </w:tcPr>
          <w:p w:rsidR="00DE09C9" w:rsidRPr="005A2C03" w:rsidRDefault="00DE09C9" w:rsidP="005A2C03">
            <w:pPr>
              <w:jc w:val="center"/>
              <w:rPr>
                <w:color w:val="000000"/>
              </w:rPr>
            </w:pPr>
          </w:p>
        </w:tc>
        <w:tc>
          <w:tcPr>
            <w:tcW w:w="2553" w:type="dxa"/>
            <w:vMerge/>
            <w:tcBorders>
              <w:left w:val="nil"/>
              <w:right w:val="single" w:sz="4" w:space="0" w:color="auto"/>
            </w:tcBorders>
            <w:shd w:val="clear" w:color="auto" w:fill="auto"/>
          </w:tcPr>
          <w:p w:rsidR="00DE09C9" w:rsidRPr="005A2C03" w:rsidRDefault="00DE09C9" w:rsidP="005A2C03">
            <w:pPr>
              <w:rPr>
                <w:color w:val="00000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center"/>
              <w:rPr>
                <w:color w:val="000000"/>
              </w:rPr>
            </w:pPr>
            <w:r w:rsidRPr="005A2C03">
              <w:rPr>
                <w:color w:val="000000"/>
              </w:rPr>
              <w:t>2017 год</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192,1</w:t>
            </w:r>
          </w:p>
        </w:tc>
        <w:tc>
          <w:tcPr>
            <w:tcW w:w="1346" w:type="dxa"/>
            <w:gridSpan w:val="3"/>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192,1</w:t>
            </w:r>
          </w:p>
        </w:tc>
        <w:tc>
          <w:tcPr>
            <w:tcW w:w="1064"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1501" w:type="dxa"/>
            <w:gridSpan w:val="3"/>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1394" w:type="dxa"/>
            <w:gridSpan w:val="3"/>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1375"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2250" w:type="dxa"/>
            <w:vMerge/>
            <w:tcBorders>
              <w:left w:val="single" w:sz="4" w:space="0" w:color="auto"/>
              <w:right w:val="single" w:sz="4" w:space="0" w:color="auto"/>
            </w:tcBorders>
            <w:vAlign w:val="center"/>
          </w:tcPr>
          <w:p w:rsidR="00DE09C9" w:rsidRPr="005A2C03" w:rsidRDefault="00DE09C9" w:rsidP="005A2C03">
            <w:pPr>
              <w:rPr>
                <w:color w:val="000000"/>
              </w:rPr>
            </w:pPr>
          </w:p>
        </w:tc>
      </w:tr>
      <w:tr w:rsidR="00DE09C9" w:rsidRPr="005A2C03" w:rsidTr="00B8423D">
        <w:trPr>
          <w:gridAfter w:val="1"/>
          <w:wAfter w:w="302" w:type="dxa"/>
          <w:trHeight w:val="217"/>
        </w:trPr>
        <w:tc>
          <w:tcPr>
            <w:tcW w:w="726" w:type="dxa"/>
            <w:gridSpan w:val="2"/>
            <w:vMerge/>
            <w:tcBorders>
              <w:left w:val="single" w:sz="4" w:space="0" w:color="auto"/>
              <w:right w:val="single" w:sz="4" w:space="0" w:color="auto"/>
            </w:tcBorders>
            <w:shd w:val="clear" w:color="auto" w:fill="auto"/>
          </w:tcPr>
          <w:p w:rsidR="00DE09C9" w:rsidRPr="005A2C03" w:rsidRDefault="00DE09C9" w:rsidP="005A2C03">
            <w:pPr>
              <w:jc w:val="center"/>
              <w:rPr>
                <w:color w:val="000000"/>
              </w:rPr>
            </w:pPr>
          </w:p>
        </w:tc>
        <w:tc>
          <w:tcPr>
            <w:tcW w:w="2553" w:type="dxa"/>
            <w:vMerge/>
            <w:tcBorders>
              <w:left w:val="nil"/>
              <w:right w:val="single" w:sz="4" w:space="0" w:color="auto"/>
            </w:tcBorders>
            <w:shd w:val="clear" w:color="auto" w:fill="auto"/>
          </w:tcPr>
          <w:p w:rsidR="00DE09C9" w:rsidRPr="005A2C03" w:rsidRDefault="00DE09C9" w:rsidP="005A2C03">
            <w:pPr>
              <w:rPr>
                <w:color w:val="00000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center"/>
              <w:rPr>
                <w:color w:val="000000"/>
              </w:rPr>
            </w:pPr>
            <w:r w:rsidRPr="005A2C03">
              <w:rPr>
                <w:color w:val="000000"/>
              </w:rPr>
              <w:t>2018 год</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300,0</w:t>
            </w:r>
          </w:p>
        </w:tc>
        <w:tc>
          <w:tcPr>
            <w:tcW w:w="1346" w:type="dxa"/>
            <w:gridSpan w:val="3"/>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300,0</w:t>
            </w:r>
          </w:p>
        </w:tc>
        <w:tc>
          <w:tcPr>
            <w:tcW w:w="1064"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1501" w:type="dxa"/>
            <w:gridSpan w:val="3"/>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1394" w:type="dxa"/>
            <w:gridSpan w:val="3"/>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1375"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2250" w:type="dxa"/>
            <w:vMerge/>
            <w:tcBorders>
              <w:left w:val="single" w:sz="4" w:space="0" w:color="auto"/>
              <w:right w:val="single" w:sz="4" w:space="0" w:color="auto"/>
            </w:tcBorders>
            <w:vAlign w:val="center"/>
          </w:tcPr>
          <w:p w:rsidR="00DE09C9" w:rsidRPr="005A2C03" w:rsidRDefault="00DE09C9" w:rsidP="005A2C03">
            <w:pPr>
              <w:rPr>
                <w:color w:val="000000"/>
              </w:rPr>
            </w:pPr>
          </w:p>
        </w:tc>
      </w:tr>
      <w:tr w:rsidR="00DE09C9" w:rsidRPr="005A2C03" w:rsidTr="00B8423D">
        <w:trPr>
          <w:gridAfter w:val="1"/>
          <w:wAfter w:w="302" w:type="dxa"/>
          <w:trHeight w:val="268"/>
        </w:trPr>
        <w:tc>
          <w:tcPr>
            <w:tcW w:w="726" w:type="dxa"/>
            <w:gridSpan w:val="2"/>
            <w:vMerge/>
            <w:tcBorders>
              <w:left w:val="single" w:sz="4" w:space="0" w:color="auto"/>
              <w:right w:val="single" w:sz="4" w:space="0" w:color="auto"/>
            </w:tcBorders>
            <w:shd w:val="clear" w:color="auto" w:fill="auto"/>
          </w:tcPr>
          <w:p w:rsidR="00DE09C9" w:rsidRPr="005A2C03" w:rsidRDefault="00DE09C9" w:rsidP="005A2C03">
            <w:pPr>
              <w:jc w:val="center"/>
              <w:rPr>
                <w:color w:val="000000"/>
              </w:rPr>
            </w:pPr>
          </w:p>
        </w:tc>
        <w:tc>
          <w:tcPr>
            <w:tcW w:w="2553" w:type="dxa"/>
            <w:vMerge/>
            <w:tcBorders>
              <w:left w:val="nil"/>
              <w:right w:val="single" w:sz="4" w:space="0" w:color="auto"/>
            </w:tcBorders>
            <w:shd w:val="clear" w:color="auto" w:fill="auto"/>
          </w:tcPr>
          <w:p w:rsidR="00DE09C9" w:rsidRPr="005A2C03" w:rsidRDefault="00DE09C9" w:rsidP="005A2C03">
            <w:pPr>
              <w:rPr>
                <w:color w:val="00000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center"/>
              <w:rPr>
                <w:color w:val="000000"/>
              </w:rPr>
            </w:pPr>
            <w:r w:rsidRPr="005A2C03">
              <w:rPr>
                <w:color w:val="000000"/>
              </w:rPr>
              <w:t>2019 год</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390,0</w:t>
            </w:r>
          </w:p>
        </w:tc>
        <w:tc>
          <w:tcPr>
            <w:tcW w:w="1346" w:type="dxa"/>
            <w:gridSpan w:val="3"/>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390,0</w:t>
            </w:r>
          </w:p>
        </w:tc>
        <w:tc>
          <w:tcPr>
            <w:tcW w:w="1064"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1501" w:type="dxa"/>
            <w:gridSpan w:val="3"/>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1394" w:type="dxa"/>
            <w:gridSpan w:val="3"/>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1375"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2250" w:type="dxa"/>
            <w:vMerge/>
            <w:tcBorders>
              <w:left w:val="single" w:sz="4" w:space="0" w:color="auto"/>
              <w:right w:val="single" w:sz="4" w:space="0" w:color="auto"/>
            </w:tcBorders>
            <w:vAlign w:val="center"/>
          </w:tcPr>
          <w:p w:rsidR="00DE09C9" w:rsidRPr="005A2C03" w:rsidRDefault="00DE09C9" w:rsidP="005A2C03">
            <w:pPr>
              <w:rPr>
                <w:color w:val="000000"/>
              </w:rPr>
            </w:pPr>
          </w:p>
        </w:tc>
      </w:tr>
      <w:tr w:rsidR="00DE09C9" w:rsidRPr="005A2C03" w:rsidTr="00B8423D">
        <w:trPr>
          <w:gridAfter w:val="1"/>
          <w:wAfter w:w="302" w:type="dxa"/>
          <w:trHeight w:val="201"/>
        </w:trPr>
        <w:tc>
          <w:tcPr>
            <w:tcW w:w="726" w:type="dxa"/>
            <w:gridSpan w:val="2"/>
            <w:vMerge/>
            <w:tcBorders>
              <w:left w:val="single" w:sz="4" w:space="0" w:color="auto"/>
              <w:right w:val="single" w:sz="4" w:space="0" w:color="auto"/>
            </w:tcBorders>
            <w:shd w:val="clear" w:color="auto" w:fill="auto"/>
          </w:tcPr>
          <w:p w:rsidR="00DE09C9" w:rsidRPr="005A2C03" w:rsidRDefault="00DE09C9" w:rsidP="005A2C03">
            <w:pPr>
              <w:jc w:val="center"/>
              <w:rPr>
                <w:color w:val="000000"/>
              </w:rPr>
            </w:pPr>
          </w:p>
        </w:tc>
        <w:tc>
          <w:tcPr>
            <w:tcW w:w="2553" w:type="dxa"/>
            <w:vMerge/>
            <w:tcBorders>
              <w:left w:val="nil"/>
              <w:right w:val="single" w:sz="4" w:space="0" w:color="auto"/>
            </w:tcBorders>
            <w:shd w:val="clear" w:color="auto" w:fill="auto"/>
          </w:tcPr>
          <w:p w:rsidR="00DE09C9" w:rsidRPr="005A2C03" w:rsidRDefault="00DE09C9" w:rsidP="005A2C03">
            <w:pPr>
              <w:rPr>
                <w:color w:val="00000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center"/>
              <w:rPr>
                <w:color w:val="000000"/>
              </w:rPr>
            </w:pPr>
            <w:r w:rsidRPr="005A2C03">
              <w:rPr>
                <w:color w:val="000000"/>
              </w:rPr>
              <w:t>2020 год</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410,0</w:t>
            </w:r>
          </w:p>
        </w:tc>
        <w:tc>
          <w:tcPr>
            <w:tcW w:w="1346" w:type="dxa"/>
            <w:gridSpan w:val="3"/>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410,0</w:t>
            </w:r>
          </w:p>
        </w:tc>
        <w:tc>
          <w:tcPr>
            <w:tcW w:w="1064"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1501" w:type="dxa"/>
            <w:gridSpan w:val="3"/>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1394" w:type="dxa"/>
            <w:gridSpan w:val="3"/>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1375"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2250" w:type="dxa"/>
            <w:vMerge/>
            <w:tcBorders>
              <w:left w:val="single" w:sz="4" w:space="0" w:color="auto"/>
              <w:right w:val="single" w:sz="4" w:space="0" w:color="auto"/>
            </w:tcBorders>
            <w:vAlign w:val="center"/>
          </w:tcPr>
          <w:p w:rsidR="00DE09C9" w:rsidRPr="005A2C03" w:rsidRDefault="00DE09C9" w:rsidP="005A2C03">
            <w:pPr>
              <w:rPr>
                <w:color w:val="000000"/>
              </w:rPr>
            </w:pPr>
          </w:p>
        </w:tc>
      </w:tr>
      <w:tr w:rsidR="00DE09C9" w:rsidRPr="005A2C03" w:rsidTr="00B8423D">
        <w:trPr>
          <w:gridAfter w:val="1"/>
          <w:wAfter w:w="302" w:type="dxa"/>
          <w:trHeight w:val="70"/>
        </w:trPr>
        <w:tc>
          <w:tcPr>
            <w:tcW w:w="726" w:type="dxa"/>
            <w:gridSpan w:val="2"/>
            <w:vMerge/>
            <w:tcBorders>
              <w:left w:val="single" w:sz="4" w:space="0" w:color="auto"/>
              <w:bottom w:val="single" w:sz="4" w:space="0" w:color="auto"/>
              <w:right w:val="single" w:sz="4" w:space="0" w:color="auto"/>
            </w:tcBorders>
            <w:shd w:val="clear" w:color="auto" w:fill="auto"/>
          </w:tcPr>
          <w:p w:rsidR="00DE09C9" w:rsidRPr="005A2C03" w:rsidRDefault="00DE09C9" w:rsidP="005A2C03">
            <w:pPr>
              <w:jc w:val="center"/>
              <w:rPr>
                <w:color w:val="000000"/>
              </w:rPr>
            </w:pPr>
          </w:p>
        </w:tc>
        <w:tc>
          <w:tcPr>
            <w:tcW w:w="2553" w:type="dxa"/>
            <w:vMerge/>
            <w:tcBorders>
              <w:left w:val="nil"/>
              <w:bottom w:val="single" w:sz="4" w:space="0" w:color="auto"/>
              <w:right w:val="single" w:sz="4" w:space="0" w:color="auto"/>
            </w:tcBorders>
            <w:shd w:val="clear" w:color="auto" w:fill="auto"/>
          </w:tcPr>
          <w:p w:rsidR="00DE09C9" w:rsidRPr="005A2C03" w:rsidRDefault="00DE09C9" w:rsidP="005A2C03">
            <w:pPr>
              <w:rPr>
                <w:color w:val="00000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center"/>
              <w:rPr>
                <w:color w:val="000000"/>
              </w:rPr>
            </w:pPr>
            <w:r w:rsidRPr="005A2C03">
              <w:rPr>
                <w:color w:val="000000"/>
              </w:rPr>
              <w:t>2021 год</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440,0</w:t>
            </w:r>
          </w:p>
        </w:tc>
        <w:tc>
          <w:tcPr>
            <w:tcW w:w="1346" w:type="dxa"/>
            <w:gridSpan w:val="3"/>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440,0</w:t>
            </w:r>
          </w:p>
        </w:tc>
        <w:tc>
          <w:tcPr>
            <w:tcW w:w="1064"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1501" w:type="dxa"/>
            <w:gridSpan w:val="3"/>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1394" w:type="dxa"/>
            <w:gridSpan w:val="3"/>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1375"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2250" w:type="dxa"/>
            <w:vMerge/>
            <w:tcBorders>
              <w:left w:val="single" w:sz="4" w:space="0" w:color="auto"/>
              <w:right w:val="single" w:sz="4" w:space="0" w:color="auto"/>
            </w:tcBorders>
            <w:vAlign w:val="center"/>
          </w:tcPr>
          <w:p w:rsidR="00DE09C9" w:rsidRPr="005A2C03" w:rsidRDefault="00DE09C9" w:rsidP="005A2C03">
            <w:pPr>
              <w:rPr>
                <w:color w:val="000000"/>
              </w:rPr>
            </w:pPr>
          </w:p>
        </w:tc>
      </w:tr>
      <w:tr w:rsidR="00DE09C9" w:rsidRPr="005A2C03" w:rsidTr="00B8423D">
        <w:trPr>
          <w:gridAfter w:val="1"/>
          <w:wAfter w:w="302" w:type="dxa"/>
          <w:trHeight w:val="169"/>
        </w:trPr>
        <w:tc>
          <w:tcPr>
            <w:tcW w:w="72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E09C9" w:rsidRPr="005A2C03" w:rsidRDefault="00DE09C9" w:rsidP="005A2C03">
            <w:pPr>
              <w:jc w:val="center"/>
              <w:rPr>
                <w:color w:val="000000"/>
              </w:rPr>
            </w:pPr>
          </w:p>
          <w:p w:rsidR="00DE09C9" w:rsidRPr="005A2C03" w:rsidRDefault="00DE09C9" w:rsidP="005A2C03">
            <w:pPr>
              <w:jc w:val="center"/>
              <w:rPr>
                <w:color w:val="000000"/>
              </w:rPr>
            </w:pPr>
          </w:p>
        </w:tc>
        <w:tc>
          <w:tcPr>
            <w:tcW w:w="25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09C9" w:rsidRPr="005A2C03" w:rsidRDefault="00DE09C9" w:rsidP="005A2C03">
            <w:pPr>
              <w:rPr>
                <w:color w:val="000000"/>
              </w:rPr>
            </w:pPr>
            <w:r w:rsidRPr="005A2C03">
              <w:rPr>
                <w:color w:val="000000"/>
              </w:rPr>
              <w:t xml:space="preserve">Всего по подпрограмме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t>всего</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1883,6</w:t>
            </w:r>
          </w:p>
        </w:tc>
        <w:tc>
          <w:tcPr>
            <w:tcW w:w="1346" w:type="dxa"/>
            <w:gridSpan w:val="3"/>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1883,6</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0,0</w:t>
            </w:r>
          </w:p>
        </w:tc>
        <w:tc>
          <w:tcPr>
            <w:tcW w:w="1501" w:type="dxa"/>
            <w:gridSpan w:val="3"/>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0,0</w:t>
            </w:r>
          </w:p>
        </w:tc>
        <w:tc>
          <w:tcPr>
            <w:tcW w:w="1394" w:type="dxa"/>
            <w:gridSpan w:val="3"/>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0,0</w:t>
            </w:r>
          </w:p>
        </w:tc>
        <w:tc>
          <w:tcPr>
            <w:tcW w:w="1375"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2250" w:type="dxa"/>
            <w:vMerge/>
            <w:tcBorders>
              <w:left w:val="single" w:sz="4" w:space="0" w:color="auto"/>
              <w:right w:val="single" w:sz="4" w:space="0" w:color="auto"/>
            </w:tcBorders>
            <w:vAlign w:val="center"/>
            <w:hideMark/>
          </w:tcPr>
          <w:p w:rsidR="00DE09C9" w:rsidRPr="005A2C03" w:rsidRDefault="00DE09C9" w:rsidP="005A2C03">
            <w:pPr>
              <w:jc w:val="center"/>
              <w:rPr>
                <w:color w:val="000000"/>
              </w:rPr>
            </w:pPr>
          </w:p>
        </w:tc>
      </w:tr>
      <w:tr w:rsidR="00DE09C9" w:rsidRPr="005A2C03" w:rsidTr="00B8423D">
        <w:trPr>
          <w:gridAfter w:val="1"/>
          <w:wAfter w:w="302" w:type="dxa"/>
          <w:trHeight w:val="216"/>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t>2016 год</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151,5</w:t>
            </w:r>
          </w:p>
        </w:tc>
        <w:tc>
          <w:tcPr>
            <w:tcW w:w="1346" w:type="dxa"/>
            <w:gridSpan w:val="3"/>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151,5</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0,0</w:t>
            </w:r>
          </w:p>
        </w:tc>
        <w:tc>
          <w:tcPr>
            <w:tcW w:w="1501" w:type="dxa"/>
            <w:gridSpan w:val="3"/>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0,0</w:t>
            </w:r>
          </w:p>
        </w:tc>
        <w:tc>
          <w:tcPr>
            <w:tcW w:w="1394" w:type="dxa"/>
            <w:gridSpan w:val="3"/>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0,0</w:t>
            </w:r>
          </w:p>
        </w:tc>
        <w:tc>
          <w:tcPr>
            <w:tcW w:w="1375"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2250" w:type="dxa"/>
            <w:vMerge/>
            <w:tcBorders>
              <w:left w:val="single" w:sz="4" w:space="0" w:color="auto"/>
              <w:right w:val="single" w:sz="4" w:space="0" w:color="auto"/>
            </w:tcBorders>
            <w:vAlign w:val="center"/>
            <w:hideMark/>
          </w:tcPr>
          <w:p w:rsidR="00DE09C9" w:rsidRPr="005A2C03" w:rsidRDefault="00DE09C9" w:rsidP="005A2C03">
            <w:pPr>
              <w:rPr>
                <w:color w:val="000000"/>
              </w:rPr>
            </w:pPr>
          </w:p>
        </w:tc>
      </w:tr>
      <w:tr w:rsidR="00DE09C9" w:rsidRPr="005A2C03" w:rsidTr="00B8423D">
        <w:trPr>
          <w:gridAfter w:val="1"/>
          <w:wAfter w:w="302" w:type="dxa"/>
          <w:trHeight w:val="275"/>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t>2017 год</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192,1</w:t>
            </w:r>
          </w:p>
        </w:tc>
        <w:tc>
          <w:tcPr>
            <w:tcW w:w="1346" w:type="dxa"/>
            <w:gridSpan w:val="3"/>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192,1</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0,0</w:t>
            </w:r>
          </w:p>
        </w:tc>
        <w:tc>
          <w:tcPr>
            <w:tcW w:w="1501" w:type="dxa"/>
            <w:gridSpan w:val="3"/>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0,0</w:t>
            </w:r>
          </w:p>
        </w:tc>
        <w:tc>
          <w:tcPr>
            <w:tcW w:w="1394" w:type="dxa"/>
            <w:gridSpan w:val="3"/>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0,0</w:t>
            </w:r>
          </w:p>
        </w:tc>
        <w:tc>
          <w:tcPr>
            <w:tcW w:w="1375"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2250" w:type="dxa"/>
            <w:vMerge/>
            <w:tcBorders>
              <w:left w:val="single" w:sz="4" w:space="0" w:color="auto"/>
              <w:right w:val="single" w:sz="4" w:space="0" w:color="auto"/>
            </w:tcBorders>
            <w:vAlign w:val="center"/>
            <w:hideMark/>
          </w:tcPr>
          <w:p w:rsidR="00DE09C9" w:rsidRPr="005A2C03" w:rsidRDefault="00DE09C9" w:rsidP="005A2C03">
            <w:pPr>
              <w:rPr>
                <w:color w:val="000000"/>
              </w:rPr>
            </w:pPr>
          </w:p>
        </w:tc>
      </w:tr>
      <w:tr w:rsidR="00DE09C9" w:rsidRPr="005A2C03" w:rsidTr="00B8423D">
        <w:trPr>
          <w:gridAfter w:val="1"/>
          <w:wAfter w:w="302" w:type="dxa"/>
          <w:trHeight w:val="252"/>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t>2018 год</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300,0</w:t>
            </w:r>
          </w:p>
        </w:tc>
        <w:tc>
          <w:tcPr>
            <w:tcW w:w="1346" w:type="dxa"/>
            <w:gridSpan w:val="3"/>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300,0</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0,0</w:t>
            </w:r>
          </w:p>
        </w:tc>
        <w:tc>
          <w:tcPr>
            <w:tcW w:w="1501" w:type="dxa"/>
            <w:gridSpan w:val="3"/>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0,0</w:t>
            </w:r>
          </w:p>
        </w:tc>
        <w:tc>
          <w:tcPr>
            <w:tcW w:w="1394" w:type="dxa"/>
            <w:gridSpan w:val="3"/>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0,0</w:t>
            </w:r>
          </w:p>
        </w:tc>
        <w:tc>
          <w:tcPr>
            <w:tcW w:w="1375"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2250" w:type="dxa"/>
            <w:vMerge/>
            <w:tcBorders>
              <w:left w:val="single" w:sz="4" w:space="0" w:color="auto"/>
              <w:right w:val="single" w:sz="4" w:space="0" w:color="auto"/>
            </w:tcBorders>
            <w:vAlign w:val="center"/>
            <w:hideMark/>
          </w:tcPr>
          <w:p w:rsidR="00DE09C9" w:rsidRPr="005A2C03" w:rsidRDefault="00DE09C9" w:rsidP="005A2C03">
            <w:pPr>
              <w:rPr>
                <w:color w:val="000000"/>
              </w:rPr>
            </w:pPr>
          </w:p>
        </w:tc>
      </w:tr>
      <w:tr w:rsidR="00DE09C9" w:rsidRPr="005A2C03" w:rsidTr="00B8423D">
        <w:trPr>
          <w:gridAfter w:val="1"/>
          <w:wAfter w:w="302" w:type="dxa"/>
          <w:trHeight w:val="199"/>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t>2019 год</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390,0</w:t>
            </w:r>
          </w:p>
        </w:tc>
        <w:tc>
          <w:tcPr>
            <w:tcW w:w="1346" w:type="dxa"/>
            <w:gridSpan w:val="3"/>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390,0</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0,0</w:t>
            </w:r>
          </w:p>
        </w:tc>
        <w:tc>
          <w:tcPr>
            <w:tcW w:w="1501" w:type="dxa"/>
            <w:gridSpan w:val="3"/>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0,0</w:t>
            </w:r>
          </w:p>
        </w:tc>
        <w:tc>
          <w:tcPr>
            <w:tcW w:w="1394" w:type="dxa"/>
            <w:gridSpan w:val="3"/>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0,0</w:t>
            </w:r>
          </w:p>
        </w:tc>
        <w:tc>
          <w:tcPr>
            <w:tcW w:w="1375"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2250" w:type="dxa"/>
            <w:vMerge/>
            <w:tcBorders>
              <w:left w:val="single" w:sz="4" w:space="0" w:color="auto"/>
              <w:right w:val="single" w:sz="4" w:space="0" w:color="auto"/>
            </w:tcBorders>
            <w:vAlign w:val="center"/>
            <w:hideMark/>
          </w:tcPr>
          <w:p w:rsidR="00DE09C9" w:rsidRPr="005A2C03" w:rsidRDefault="00DE09C9" w:rsidP="005A2C03">
            <w:pPr>
              <w:rPr>
                <w:color w:val="000000"/>
              </w:rPr>
            </w:pPr>
          </w:p>
        </w:tc>
      </w:tr>
      <w:tr w:rsidR="00DE09C9" w:rsidRPr="005A2C03" w:rsidTr="00B8423D">
        <w:trPr>
          <w:gridAfter w:val="1"/>
          <w:wAfter w:w="302" w:type="dxa"/>
          <w:trHeight w:val="104"/>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t>2020 год</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410,0</w:t>
            </w:r>
          </w:p>
        </w:tc>
        <w:tc>
          <w:tcPr>
            <w:tcW w:w="1346" w:type="dxa"/>
            <w:gridSpan w:val="3"/>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410,0</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0,0</w:t>
            </w:r>
          </w:p>
        </w:tc>
        <w:tc>
          <w:tcPr>
            <w:tcW w:w="1501" w:type="dxa"/>
            <w:gridSpan w:val="3"/>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0,0</w:t>
            </w:r>
          </w:p>
        </w:tc>
        <w:tc>
          <w:tcPr>
            <w:tcW w:w="1394" w:type="dxa"/>
            <w:gridSpan w:val="3"/>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0,0</w:t>
            </w:r>
          </w:p>
        </w:tc>
        <w:tc>
          <w:tcPr>
            <w:tcW w:w="1375"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2250" w:type="dxa"/>
            <w:vMerge/>
            <w:tcBorders>
              <w:left w:val="single" w:sz="4" w:space="0" w:color="auto"/>
              <w:right w:val="single" w:sz="4" w:space="0" w:color="auto"/>
            </w:tcBorders>
            <w:vAlign w:val="center"/>
            <w:hideMark/>
          </w:tcPr>
          <w:p w:rsidR="00DE09C9" w:rsidRPr="005A2C03" w:rsidRDefault="00DE09C9" w:rsidP="005A2C03">
            <w:pPr>
              <w:rPr>
                <w:color w:val="000000"/>
              </w:rPr>
            </w:pPr>
          </w:p>
        </w:tc>
      </w:tr>
      <w:tr w:rsidR="00DE09C9" w:rsidRPr="005A2C03" w:rsidTr="00B8423D">
        <w:trPr>
          <w:trHeight w:val="77"/>
        </w:trPr>
        <w:tc>
          <w:tcPr>
            <w:tcW w:w="726" w:type="dxa"/>
            <w:gridSpan w:val="2"/>
            <w:vMerge/>
            <w:tcBorders>
              <w:top w:val="single" w:sz="4" w:space="0" w:color="auto"/>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2553" w:type="dxa"/>
            <w:vMerge/>
            <w:tcBorders>
              <w:top w:val="single" w:sz="4" w:space="0" w:color="auto"/>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DE09C9" w:rsidRPr="005A2C03" w:rsidRDefault="00DE09C9" w:rsidP="005A2C03">
            <w:pPr>
              <w:jc w:val="center"/>
              <w:rPr>
                <w:color w:val="000000"/>
              </w:rPr>
            </w:pPr>
            <w:r w:rsidRPr="005A2C03">
              <w:rPr>
                <w:color w:val="000000"/>
              </w:rPr>
              <w:t>2020 год</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440,0</w:t>
            </w:r>
          </w:p>
        </w:tc>
        <w:tc>
          <w:tcPr>
            <w:tcW w:w="1346" w:type="dxa"/>
            <w:gridSpan w:val="3"/>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440,0</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0,0</w:t>
            </w:r>
          </w:p>
        </w:tc>
        <w:tc>
          <w:tcPr>
            <w:tcW w:w="1501" w:type="dxa"/>
            <w:gridSpan w:val="3"/>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0,0</w:t>
            </w:r>
          </w:p>
        </w:tc>
        <w:tc>
          <w:tcPr>
            <w:tcW w:w="1394" w:type="dxa"/>
            <w:gridSpan w:val="3"/>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0,0</w:t>
            </w:r>
          </w:p>
        </w:tc>
        <w:tc>
          <w:tcPr>
            <w:tcW w:w="1375"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2250" w:type="dxa"/>
            <w:vMerge/>
            <w:tcBorders>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302" w:type="dxa"/>
          </w:tcPr>
          <w:p w:rsidR="00DE09C9" w:rsidRPr="005A2C03" w:rsidRDefault="00DE09C9" w:rsidP="005A2C03">
            <w:pPr>
              <w:tabs>
                <w:tab w:val="center" w:pos="284"/>
              </w:tabs>
              <w:ind w:hanging="94"/>
            </w:pPr>
          </w:p>
        </w:tc>
      </w:tr>
    </w:tbl>
    <w:p w:rsidR="006C50D1" w:rsidRPr="005A2C03" w:rsidRDefault="006C50D1" w:rsidP="00C675C0">
      <w:pPr>
        <w:spacing w:after="200" w:line="276" w:lineRule="auto"/>
        <w:jc w:val="center"/>
        <w:rPr>
          <w:rFonts w:eastAsiaTheme="minorEastAsia"/>
        </w:rPr>
      </w:pPr>
    </w:p>
    <w:p w:rsidR="0005367F" w:rsidRPr="005A2C03" w:rsidRDefault="0005367F" w:rsidP="00C675C0">
      <w:pPr>
        <w:spacing w:after="200" w:line="276" w:lineRule="auto"/>
        <w:jc w:val="center"/>
        <w:rPr>
          <w:rFonts w:eastAsiaTheme="minorEastAsia"/>
        </w:rPr>
        <w:sectPr w:rsidR="0005367F" w:rsidRPr="005A2C03" w:rsidSect="00B87B83">
          <w:pgSz w:w="16838" w:h="11906" w:orient="landscape"/>
          <w:pgMar w:top="1135" w:right="1134" w:bottom="850" w:left="1134" w:header="708" w:footer="708" w:gutter="0"/>
          <w:cols w:space="708"/>
          <w:docGrid w:linePitch="360"/>
        </w:sectPr>
      </w:pPr>
    </w:p>
    <w:p w:rsidR="0005367F" w:rsidRPr="005A2C03" w:rsidRDefault="0005367F" w:rsidP="0005367F">
      <w:pPr>
        <w:ind w:firstLine="709"/>
        <w:jc w:val="right"/>
      </w:pPr>
      <w:r w:rsidRPr="005A2C03">
        <w:lastRenderedPageBreak/>
        <w:t>Приложение № 5</w:t>
      </w:r>
    </w:p>
    <w:p w:rsidR="0005367F" w:rsidRPr="005A2C03" w:rsidRDefault="0005367F" w:rsidP="0005367F">
      <w:pPr>
        <w:ind w:firstLine="709"/>
        <w:jc w:val="right"/>
      </w:pPr>
      <w:r w:rsidRPr="005A2C03">
        <w:t>к муниципальной программе</w:t>
      </w:r>
    </w:p>
    <w:p w:rsidR="0005367F" w:rsidRPr="005A2C03" w:rsidRDefault="0005367F" w:rsidP="0005367F">
      <w:pPr>
        <w:ind w:firstLine="709"/>
        <w:jc w:val="right"/>
        <w:rPr>
          <w:lang w:eastAsia="en-US"/>
        </w:rPr>
      </w:pPr>
      <w:r w:rsidRPr="005A2C03">
        <w:t>«</w:t>
      </w:r>
      <w:r w:rsidRPr="005A2C03">
        <w:rPr>
          <w:lang w:eastAsia="en-US"/>
        </w:rPr>
        <w:t xml:space="preserve">Развитие молодёжной политики, </w:t>
      </w:r>
    </w:p>
    <w:p w:rsidR="0005367F" w:rsidRPr="005A2C03" w:rsidRDefault="0005367F" w:rsidP="0005367F">
      <w:pPr>
        <w:ind w:firstLine="709"/>
        <w:jc w:val="right"/>
        <w:rPr>
          <w:lang w:eastAsia="en-US"/>
        </w:rPr>
      </w:pPr>
      <w:r w:rsidRPr="005A2C03">
        <w:rPr>
          <w:lang w:eastAsia="en-US"/>
        </w:rPr>
        <w:t xml:space="preserve">физической культуры и массового спорта </w:t>
      </w:r>
    </w:p>
    <w:p w:rsidR="0005367F" w:rsidRPr="005A2C03" w:rsidRDefault="0005367F" w:rsidP="0005367F">
      <w:pPr>
        <w:ind w:firstLine="709"/>
        <w:jc w:val="right"/>
      </w:pPr>
      <w:r w:rsidRPr="005A2C03">
        <w:rPr>
          <w:lang w:eastAsia="en-US"/>
        </w:rPr>
        <w:t>на территории муниципального образования «Колпашевский район»</w:t>
      </w:r>
    </w:p>
    <w:p w:rsidR="0005367F" w:rsidRPr="005A2C03" w:rsidRDefault="0005367F" w:rsidP="0005367F">
      <w:pPr>
        <w:jc w:val="center"/>
        <w:rPr>
          <w:rFonts w:eastAsiaTheme="minorEastAsia"/>
        </w:rPr>
      </w:pPr>
    </w:p>
    <w:p w:rsidR="0005367F" w:rsidRPr="005A2C03" w:rsidRDefault="0005367F" w:rsidP="0005367F">
      <w:pPr>
        <w:spacing w:after="200"/>
        <w:jc w:val="center"/>
        <w:rPr>
          <w:lang w:eastAsia="en-US"/>
        </w:rPr>
      </w:pPr>
      <w:r w:rsidRPr="005A2C03">
        <w:rPr>
          <w:rFonts w:eastAsiaTheme="minorEastAsia"/>
        </w:rPr>
        <w:t>Подпрограмма 3«</w:t>
      </w:r>
      <w:r w:rsidRPr="005A2C03">
        <w:rPr>
          <w:lang w:eastAsia="en-US"/>
        </w:rPr>
        <w:t>Обеспечение жильем молодых семей в Колпашевском районе»</w:t>
      </w:r>
    </w:p>
    <w:p w:rsidR="0018585C" w:rsidRPr="005A2C03" w:rsidRDefault="0018585C" w:rsidP="002956AC">
      <w:pPr>
        <w:pStyle w:val="a9"/>
        <w:numPr>
          <w:ilvl w:val="0"/>
          <w:numId w:val="7"/>
        </w:numPr>
        <w:spacing w:after="200"/>
        <w:jc w:val="center"/>
        <w:rPr>
          <w:lang w:eastAsia="en-US"/>
        </w:rPr>
      </w:pPr>
      <w:r w:rsidRPr="005A2C03">
        <w:rPr>
          <w:lang w:eastAsia="en-US"/>
        </w:rPr>
        <w:t>Паспорт подпрограммы</w:t>
      </w:r>
    </w:p>
    <w:tbl>
      <w:tblPr>
        <w:tblW w:w="10065"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77"/>
        <w:gridCol w:w="6"/>
        <w:gridCol w:w="1692"/>
        <w:gridCol w:w="849"/>
        <w:gridCol w:w="8"/>
        <w:gridCol w:w="133"/>
        <w:gridCol w:w="13"/>
        <w:gridCol w:w="704"/>
        <w:gridCol w:w="134"/>
        <w:gridCol w:w="13"/>
        <w:gridCol w:w="704"/>
        <w:gridCol w:w="146"/>
        <w:gridCol w:w="129"/>
        <w:gridCol w:w="580"/>
        <w:gridCol w:w="142"/>
        <w:gridCol w:w="129"/>
        <w:gridCol w:w="580"/>
        <w:gridCol w:w="270"/>
        <w:gridCol w:w="13"/>
        <w:gridCol w:w="709"/>
        <w:gridCol w:w="129"/>
        <w:gridCol w:w="13"/>
        <w:gridCol w:w="992"/>
      </w:tblGrid>
      <w:tr w:rsidR="00AB3021" w:rsidRPr="005A2C03" w:rsidTr="0017772B">
        <w:trPr>
          <w:tblCellSpacing w:w="5" w:type="nil"/>
        </w:trPr>
        <w:tc>
          <w:tcPr>
            <w:tcW w:w="1983" w:type="dxa"/>
            <w:gridSpan w:val="2"/>
          </w:tcPr>
          <w:p w:rsidR="00AB3021" w:rsidRPr="005A2C03" w:rsidRDefault="00AB3021" w:rsidP="00AB3021">
            <w:pPr>
              <w:widowControl w:val="0"/>
              <w:autoSpaceDE w:val="0"/>
              <w:autoSpaceDN w:val="0"/>
              <w:adjustRightInd w:val="0"/>
              <w:jc w:val="center"/>
            </w:pPr>
            <w:r w:rsidRPr="005A2C03">
              <w:t>Наименование муниципальной подпрограммы</w:t>
            </w:r>
          </w:p>
        </w:tc>
        <w:tc>
          <w:tcPr>
            <w:tcW w:w="8082" w:type="dxa"/>
            <w:gridSpan w:val="21"/>
          </w:tcPr>
          <w:p w:rsidR="00AB3021" w:rsidRPr="005A2C03" w:rsidRDefault="00AB3021" w:rsidP="00AB3021">
            <w:pPr>
              <w:widowControl w:val="0"/>
              <w:autoSpaceDE w:val="0"/>
              <w:autoSpaceDN w:val="0"/>
              <w:adjustRightInd w:val="0"/>
            </w:pPr>
            <w:r w:rsidRPr="005A2C03">
              <w:rPr>
                <w:lang w:eastAsia="en-US"/>
              </w:rPr>
              <w:t>Обеспечение жильём молодых семей в Колпашевском районе.</w:t>
            </w:r>
          </w:p>
        </w:tc>
      </w:tr>
      <w:tr w:rsidR="00AB3021" w:rsidRPr="005A2C03" w:rsidTr="0017772B">
        <w:trPr>
          <w:trHeight w:val="400"/>
          <w:tblCellSpacing w:w="5" w:type="nil"/>
        </w:trPr>
        <w:tc>
          <w:tcPr>
            <w:tcW w:w="1983" w:type="dxa"/>
            <w:gridSpan w:val="2"/>
          </w:tcPr>
          <w:p w:rsidR="00AB3021" w:rsidRPr="005A2C03" w:rsidRDefault="00AB3021" w:rsidP="00AB3021">
            <w:pPr>
              <w:widowControl w:val="0"/>
              <w:autoSpaceDE w:val="0"/>
              <w:autoSpaceDN w:val="0"/>
              <w:adjustRightInd w:val="0"/>
              <w:jc w:val="center"/>
            </w:pPr>
            <w:r w:rsidRPr="005A2C03">
              <w:t xml:space="preserve">Ответственный  исполнитель   </w:t>
            </w:r>
            <w:proofErr w:type="gramStart"/>
            <w:r w:rsidRPr="005A2C03">
              <w:t>муниципальной</w:t>
            </w:r>
            <w:proofErr w:type="gramEnd"/>
          </w:p>
          <w:p w:rsidR="00AB3021" w:rsidRPr="005A2C03" w:rsidRDefault="00AB3021" w:rsidP="00AB3021">
            <w:pPr>
              <w:widowControl w:val="0"/>
              <w:autoSpaceDE w:val="0"/>
              <w:autoSpaceDN w:val="0"/>
              <w:adjustRightInd w:val="0"/>
              <w:jc w:val="center"/>
            </w:pPr>
            <w:r w:rsidRPr="005A2C03">
              <w:t>программы</w:t>
            </w:r>
          </w:p>
        </w:tc>
        <w:tc>
          <w:tcPr>
            <w:tcW w:w="8082" w:type="dxa"/>
            <w:gridSpan w:val="21"/>
          </w:tcPr>
          <w:p w:rsidR="00AB3021" w:rsidRPr="005A2C03" w:rsidRDefault="00AB3021" w:rsidP="00AB3021">
            <w:pPr>
              <w:widowControl w:val="0"/>
              <w:autoSpaceDE w:val="0"/>
              <w:autoSpaceDN w:val="0"/>
              <w:adjustRightInd w:val="0"/>
            </w:pPr>
            <w:r w:rsidRPr="005A2C03">
              <w:rPr>
                <w:lang w:eastAsia="en-US"/>
              </w:rPr>
              <w:t>Управление по культуре, спорту и молодёжной политике Администрации Колпашевского района.</w:t>
            </w:r>
          </w:p>
        </w:tc>
      </w:tr>
      <w:tr w:rsidR="00AB3021" w:rsidRPr="005A2C03" w:rsidTr="0017772B">
        <w:trPr>
          <w:tblCellSpacing w:w="5" w:type="nil"/>
        </w:trPr>
        <w:tc>
          <w:tcPr>
            <w:tcW w:w="1983" w:type="dxa"/>
            <w:gridSpan w:val="2"/>
          </w:tcPr>
          <w:p w:rsidR="00AB3021" w:rsidRPr="005A2C03" w:rsidRDefault="00AB3021" w:rsidP="00AB3021">
            <w:pPr>
              <w:widowControl w:val="0"/>
              <w:autoSpaceDE w:val="0"/>
              <w:autoSpaceDN w:val="0"/>
              <w:adjustRightInd w:val="0"/>
              <w:jc w:val="center"/>
            </w:pPr>
            <w:r w:rsidRPr="005A2C03">
              <w:t>Соисполнитель муниципальной программы  (ответственный за подпрограмму)</w:t>
            </w:r>
          </w:p>
        </w:tc>
        <w:tc>
          <w:tcPr>
            <w:tcW w:w="8082" w:type="dxa"/>
            <w:gridSpan w:val="21"/>
          </w:tcPr>
          <w:p w:rsidR="00AB3021" w:rsidRPr="005A2C03" w:rsidRDefault="00AB3021" w:rsidP="00AB3021">
            <w:pPr>
              <w:widowControl w:val="0"/>
              <w:autoSpaceDE w:val="0"/>
              <w:autoSpaceDN w:val="0"/>
              <w:adjustRightInd w:val="0"/>
            </w:pPr>
            <w:r w:rsidRPr="005A2C03">
              <w:rPr>
                <w:lang w:eastAsia="en-US"/>
              </w:rPr>
              <w:t>Управление по культуре, спорту и молодёжной политике Администрации Колпашевского района.</w:t>
            </w:r>
          </w:p>
        </w:tc>
      </w:tr>
      <w:tr w:rsidR="00AB3021" w:rsidRPr="005A2C03" w:rsidTr="0017772B">
        <w:trPr>
          <w:tblCellSpacing w:w="5" w:type="nil"/>
        </w:trPr>
        <w:tc>
          <w:tcPr>
            <w:tcW w:w="1983" w:type="dxa"/>
            <w:gridSpan w:val="2"/>
          </w:tcPr>
          <w:p w:rsidR="00AB3021" w:rsidRPr="005A2C03" w:rsidRDefault="00AB3021" w:rsidP="00AB3021">
            <w:pPr>
              <w:widowControl w:val="0"/>
              <w:autoSpaceDE w:val="0"/>
              <w:autoSpaceDN w:val="0"/>
              <w:adjustRightInd w:val="0"/>
              <w:jc w:val="center"/>
            </w:pPr>
            <w:r w:rsidRPr="005A2C03">
              <w:t>Участники подпрограммы</w:t>
            </w:r>
          </w:p>
        </w:tc>
        <w:tc>
          <w:tcPr>
            <w:tcW w:w="8082" w:type="dxa"/>
            <w:gridSpan w:val="21"/>
          </w:tcPr>
          <w:p w:rsidR="00AB3021" w:rsidRPr="005A2C03" w:rsidRDefault="00AB3021" w:rsidP="00AB3021">
            <w:pPr>
              <w:widowControl w:val="0"/>
              <w:autoSpaceDE w:val="0"/>
              <w:autoSpaceDN w:val="0"/>
              <w:adjustRightInd w:val="0"/>
            </w:pPr>
            <w:r w:rsidRPr="005A2C03">
              <w:rPr>
                <w:lang w:eastAsia="en-US"/>
              </w:rPr>
              <w:t>Управление по культуре, спорту и молодёжной политике Администрации Колпашевского района.</w:t>
            </w:r>
          </w:p>
        </w:tc>
      </w:tr>
      <w:tr w:rsidR="00AB3021" w:rsidRPr="005A2C03" w:rsidTr="0017772B">
        <w:trPr>
          <w:tblCellSpacing w:w="5" w:type="nil"/>
        </w:trPr>
        <w:tc>
          <w:tcPr>
            <w:tcW w:w="1983" w:type="dxa"/>
            <w:gridSpan w:val="2"/>
          </w:tcPr>
          <w:p w:rsidR="00AB3021" w:rsidRPr="005A2C03" w:rsidRDefault="00AB3021" w:rsidP="00AB3021">
            <w:pPr>
              <w:widowControl w:val="0"/>
              <w:autoSpaceDE w:val="0"/>
              <w:autoSpaceDN w:val="0"/>
              <w:adjustRightInd w:val="0"/>
              <w:jc w:val="center"/>
            </w:pPr>
            <w:r w:rsidRPr="005A2C03">
              <w:t>Участники мероприятий подпрограммы</w:t>
            </w:r>
          </w:p>
        </w:tc>
        <w:tc>
          <w:tcPr>
            <w:tcW w:w="8082" w:type="dxa"/>
            <w:gridSpan w:val="21"/>
          </w:tcPr>
          <w:p w:rsidR="00AB3021" w:rsidRPr="005A2C03" w:rsidRDefault="00AB3021" w:rsidP="00AB3021">
            <w:pPr>
              <w:widowControl w:val="0"/>
              <w:autoSpaceDE w:val="0"/>
              <w:autoSpaceDN w:val="0"/>
              <w:adjustRightInd w:val="0"/>
            </w:pPr>
            <w:r w:rsidRPr="005A2C03">
              <w:t>-</w:t>
            </w:r>
          </w:p>
        </w:tc>
      </w:tr>
      <w:tr w:rsidR="00AB3021" w:rsidRPr="005A2C03" w:rsidTr="0017772B">
        <w:trPr>
          <w:trHeight w:val="374"/>
          <w:tblCellSpacing w:w="5" w:type="nil"/>
        </w:trPr>
        <w:tc>
          <w:tcPr>
            <w:tcW w:w="1983" w:type="dxa"/>
            <w:gridSpan w:val="2"/>
          </w:tcPr>
          <w:p w:rsidR="00AB3021" w:rsidRPr="005A2C03" w:rsidRDefault="00AB3021" w:rsidP="00AB3021">
            <w:pPr>
              <w:autoSpaceDE w:val="0"/>
              <w:autoSpaceDN w:val="0"/>
              <w:adjustRightInd w:val="0"/>
              <w:jc w:val="center"/>
            </w:pPr>
            <w:r w:rsidRPr="005A2C03">
              <w:t>Цель подпрограммы</w:t>
            </w:r>
          </w:p>
          <w:p w:rsidR="00AB3021" w:rsidRPr="005A2C03" w:rsidRDefault="00AB3021" w:rsidP="00AB3021">
            <w:pPr>
              <w:autoSpaceDE w:val="0"/>
              <w:autoSpaceDN w:val="0"/>
              <w:adjustRightInd w:val="0"/>
              <w:jc w:val="center"/>
            </w:pPr>
          </w:p>
        </w:tc>
        <w:tc>
          <w:tcPr>
            <w:tcW w:w="8082" w:type="dxa"/>
            <w:gridSpan w:val="21"/>
          </w:tcPr>
          <w:p w:rsidR="00AB3021" w:rsidRPr="005A2C03" w:rsidRDefault="00AB3021" w:rsidP="00AB3021">
            <w:pPr>
              <w:widowControl w:val="0"/>
              <w:autoSpaceDE w:val="0"/>
              <w:autoSpaceDN w:val="0"/>
              <w:adjustRightInd w:val="0"/>
            </w:pPr>
            <w:r w:rsidRPr="005A2C03">
              <w:t>Создание условий для успешной социализации и самореализации молодежи Колпашевского района</w:t>
            </w:r>
          </w:p>
        </w:tc>
      </w:tr>
      <w:tr w:rsidR="00AB3021" w:rsidRPr="005A2C03" w:rsidTr="0017772B">
        <w:trPr>
          <w:trHeight w:val="1200"/>
          <w:tblCellSpacing w:w="5" w:type="nil"/>
        </w:trPr>
        <w:tc>
          <w:tcPr>
            <w:tcW w:w="1977" w:type="dxa"/>
            <w:vMerge w:val="restart"/>
          </w:tcPr>
          <w:p w:rsidR="00AB3021" w:rsidRPr="005A2C03" w:rsidRDefault="00AB3021" w:rsidP="00AB3021">
            <w:pPr>
              <w:autoSpaceDE w:val="0"/>
              <w:autoSpaceDN w:val="0"/>
              <w:adjustRightInd w:val="0"/>
              <w:jc w:val="center"/>
            </w:pPr>
            <w:r w:rsidRPr="005A2C03">
              <w:t>Показатели цели</w:t>
            </w:r>
          </w:p>
          <w:p w:rsidR="00AB3021" w:rsidRPr="005A2C03" w:rsidRDefault="00AB3021" w:rsidP="00AB3021">
            <w:pPr>
              <w:autoSpaceDE w:val="0"/>
              <w:autoSpaceDN w:val="0"/>
              <w:adjustRightInd w:val="0"/>
              <w:jc w:val="center"/>
            </w:pPr>
            <w:r w:rsidRPr="005A2C03">
              <w:t>подпрограммы и их значения (с детализацией по годам реализации)</w:t>
            </w:r>
          </w:p>
        </w:tc>
        <w:tc>
          <w:tcPr>
            <w:tcW w:w="1698" w:type="dxa"/>
            <w:gridSpan w:val="2"/>
          </w:tcPr>
          <w:p w:rsidR="00AB3021" w:rsidRPr="005A2C03" w:rsidRDefault="00AB3021" w:rsidP="00AB3021">
            <w:pPr>
              <w:autoSpaceDE w:val="0"/>
              <w:autoSpaceDN w:val="0"/>
              <w:adjustRightInd w:val="0"/>
            </w:pPr>
            <w:r w:rsidRPr="005A2C03">
              <w:t>Показатели цели</w:t>
            </w:r>
          </w:p>
        </w:tc>
        <w:tc>
          <w:tcPr>
            <w:tcW w:w="990" w:type="dxa"/>
            <w:gridSpan w:val="3"/>
          </w:tcPr>
          <w:p w:rsidR="00AB3021" w:rsidRPr="005A2C03" w:rsidRDefault="00AB3021" w:rsidP="00AB3021">
            <w:pPr>
              <w:widowControl w:val="0"/>
              <w:autoSpaceDE w:val="0"/>
              <w:autoSpaceDN w:val="0"/>
              <w:adjustRightInd w:val="0"/>
              <w:jc w:val="center"/>
              <w:rPr>
                <w:lang w:eastAsia="en-US"/>
              </w:rPr>
            </w:pPr>
            <w:r w:rsidRPr="005A2C03">
              <w:rPr>
                <w:lang w:eastAsia="en-US"/>
              </w:rPr>
              <w:t xml:space="preserve">Год </w:t>
            </w:r>
            <w:proofErr w:type="gramStart"/>
            <w:r w:rsidRPr="005A2C03">
              <w:rPr>
                <w:lang w:eastAsia="en-US"/>
              </w:rPr>
              <w:t>раз-работки</w:t>
            </w:r>
            <w:proofErr w:type="gramEnd"/>
            <w:r w:rsidRPr="005A2C03">
              <w:rPr>
                <w:lang w:eastAsia="en-US"/>
              </w:rPr>
              <w:t xml:space="preserve"> </w:t>
            </w:r>
          </w:p>
          <w:p w:rsidR="00AB3021" w:rsidRPr="005A2C03" w:rsidRDefault="00AB3021"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r w:rsidRPr="005A2C03">
              <w:rPr>
                <w:lang w:eastAsia="en-US"/>
              </w:rPr>
              <w:t>(2015)</w:t>
            </w:r>
          </w:p>
        </w:tc>
        <w:tc>
          <w:tcPr>
            <w:tcW w:w="851" w:type="dxa"/>
            <w:gridSpan w:val="3"/>
          </w:tcPr>
          <w:p w:rsidR="00AB3021" w:rsidRPr="005A2C03" w:rsidRDefault="00AB3021" w:rsidP="00AB3021">
            <w:pPr>
              <w:widowControl w:val="0"/>
              <w:autoSpaceDE w:val="0"/>
              <w:autoSpaceDN w:val="0"/>
              <w:adjustRightInd w:val="0"/>
              <w:jc w:val="center"/>
              <w:rPr>
                <w:lang w:eastAsia="en-US"/>
              </w:rPr>
            </w:pPr>
            <w:r w:rsidRPr="005A2C03">
              <w:rPr>
                <w:lang w:eastAsia="en-US"/>
              </w:rPr>
              <w:t>1 –й год реализации</w:t>
            </w:r>
          </w:p>
          <w:p w:rsidR="00AB3021" w:rsidRPr="005A2C03" w:rsidRDefault="00AB3021"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r w:rsidRPr="005A2C03">
              <w:rPr>
                <w:lang w:eastAsia="en-US"/>
              </w:rPr>
              <w:t>(2016)</w:t>
            </w:r>
          </w:p>
        </w:tc>
        <w:tc>
          <w:tcPr>
            <w:tcW w:w="992" w:type="dxa"/>
            <w:gridSpan w:val="4"/>
          </w:tcPr>
          <w:p w:rsidR="00AB3021" w:rsidRPr="005A2C03" w:rsidRDefault="00AB3021" w:rsidP="00AB3021">
            <w:pPr>
              <w:widowControl w:val="0"/>
              <w:autoSpaceDE w:val="0"/>
              <w:autoSpaceDN w:val="0"/>
              <w:adjustRightInd w:val="0"/>
              <w:jc w:val="center"/>
              <w:rPr>
                <w:lang w:eastAsia="en-US"/>
              </w:rPr>
            </w:pPr>
            <w:r w:rsidRPr="005A2C03">
              <w:rPr>
                <w:lang w:eastAsia="en-US"/>
              </w:rPr>
              <w:t>2 –й год реализации</w:t>
            </w:r>
          </w:p>
          <w:p w:rsidR="00AB3021" w:rsidRPr="005A2C03" w:rsidRDefault="00AB3021"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r w:rsidRPr="005A2C03">
              <w:rPr>
                <w:lang w:eastAsia="en-US"/>
              </w:rPr>
              <w:t>(2017)</w:t>
            </w:r>
          </w:p>
        </w:tc>
        <w:tc>
          <w:tcPr>
            <w:tcW w:w="851" w:type="dxa"/>
            <w:gridSpan w:val="3"/>
          </w:tcPr>
          <w:p w:rsidR="00AB3021" w:rsidRPr="005A2C03" w:rsidRDefault="00AB3021" w:rsidP="00AB3021">
            <w:pPr>
              <w:widowControl w:val="0"/>
              <w:autoSpaceDE w:val="0"/>
              <w:autoSpaceDN w:val="0"/>
              <w:adjustRightInd w:val="0"/>
              <w:jc w:val="center"/>
              <w:rPr>
                <w:lang w:eastAsia="en-US"/>
              </w:rPr>
            </w:pPr>
            <w:r w:rsidRPr="005A2C03">
              <w:rPr>
                <w:lang w:eastAsia="en-US"/>
              </w:rPr>
              <w:t>3 –й год реализации</w:t>
            </w:r>
          </w:p>
          <w:p w:rsidR="00AB3021" w:rsidRPr="005A2C03" w:rsidRDefault="00AB3021"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r w:rsidRPr="005A2C03">
              <w:rPr>
                <w:lang w:eastAsia="en-US"/>
              </w:rPr>
              <w:t>(2018)</w:t>
            </w:r>
          </w:p>
        </w:tc>
        <w:tc>
          <w:tcPr>
            <w:tcW w:w="850" w:type="dxa"/>
            <w:gridSpan w:val="2"/>
          </w:tcPr>
          <w:p w:rsidR="00AB3021" w:rsidRPr="005A2C03" w:rsidRDefault="00AB3021" w:rsidP="00AB3021">
            <w:pPr>
              <w:widowControl w:val="0"/>
              <w:autoSpaceDE w:val="0"/>
              <w:autoSpaceDN w:val="0"/>
              <w:adjustRightInd w:val="0"/>
              <w:jc w:val="center"/>
              <w:rPr>
                <w:lang w:eastAsia="en-US"/>
              </w:rPr>
            </w:pPr>
            <w:r w:rsidRPr="005A2C03">
              <w:rPr>
                <w:lang w:eastAsia="en-US"/>
              </w:rPr>
              <w:t>4 –й год реализации</w:t>
            </w:r>
          </w:p>
          <w:p w:rsidR="00AB3021" w:rsidRPr="005A2C03" w:rsidRDefault="00AB3021"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r w:rsidRPr="005A2C03">
              <w:rPr>
                <w:lang w:eastAsia="en-US"/>
              </w:rPr>
              <w:t>(2019)</w:t>
            </w:r>
          </w:p>
        </w:tc>
        <w:tc>
          <w:tcPr>
            <w:tcW w:w="851" w:type="dxa"/>
            <w:gridSpan w:val="3"/>
          </w:tcPr>
          <w:p w:rsidR="00AB3021" w:rsidRPr="005A2C03" w:rsidRDefault="00AB3021" w:rsidP="00AB3021">
            <w:pPr>
              <w:widowControl w:val="0"/>
              <w:autoSpaceDE w:val="0"/>
              <w:autoSpaceDN w:val="0"/>
              <w:adjustRightInd w:val="0"/>
              <w:jc w:val="center"/>
              <w:rPr>
                <w:lang w:eastAsia="en-US"/>
              </w:rPr>
            </w:pPr>
            <w:r w:rsidRPr="005A2C03">
              <w:rPr>
                <w:lang w:eastAsia="en-US"/>
              </w:rPr>
              <w:t>5 –й год реализации</w:t>
            </w:r>
          </w:p>
          <w:p w:rsidR="00AB3021" w:rsidRPr="005A2C03" w:rsidRDefault="00AB3021"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r w:rsidRPr="005A2C03">
              <w:rPr>
                <w:lang w:eastAsia="en-US"/>
              </w:rPr>
              <w:t>(2020)</w:t>
            </w:r>
          </w:p>
        </w:tc>
        <w:tc>
          <w:tcPr>
            <w:tcW w:w="1005" w:type="dxa"/>
            <w:gridSpan w:val="2"/>
          </w:tcPr>
          <w:p w:rsidR="00AB3021" w:rsidRPr="005A2C03" w:rsidRDefault="00AB3021" w:rsidP="00AB3021">
            <w:pPr>
              <w:widowControl w:val="0"/>
              <w:autoSpaceDE w:val="0"/>
              <w:autoSpaceDN w:val="0"/>
              <w:adjustRightInd w:val="0"/>
              <w:jc w:val="center"/>
              <w:rPr>
                <w:lang w:eastAsia="en-US"/>
              </w:rPr>
            </w:pPr>
            <w:r w:rsidRPr="005A2C03">
              <w:rPr>
                <w:lang w:eastAsia="en-US"/>
              </w:rPr>
              <w:t>Последний</w:t>
            </w:r>
          </w:p>
          <w:p w:rsidR="00AB3021" w:rsidRPr="005A2C03" w:rsidRDefault="00AB3021" w:rsidP="00AB3021">
            <w:pPr>
              <w:widowControl w:val="0"/>
              <w:autoSpaceDE w:val="0"/>
              <w:autoSpaceDN w:val="0"/>
              <w:adjustRightInd w:val="0"/>
              <w:jc w:val="center"/>
              <w:rPr>
                <w:lang w:eastAsia="en-US"/>
              </w:rPr>
            </w:pPr>
            <w:r w:rsidRPr="005A2C03">
              <w:rPr>
                <w:lang w:eastAsia="en-US"/>
              </w:rPr>
              <w:t>год реализации</w:t>
            </w:r>
          </w:p>
          <w:p w:rsidR="00AB3021" w:rsidRPr="005A2C03" w:rsidRDefault="00AB3021" w:rsidP="00AB3021">
            <w:pPr>
              <w:jc w:val="center"/>
              <w:rPr>
                <w:lang w:eastAsia="en-US"/>
              </w:rPr>
            </w:pPr>
            <w:r w:rsidRPr="005A2C03">
              <w:rPr>
                <w:lang w:eastAsia="en-US"/>
              </w:rPr>
              <w:t>(2021)</w:t>
            </w:r>
          </w:p>
        </w:tc>
      </w:tr>
      <w:tr w:rsidR="00AB3021" w:rsidRPr="005A2C03" w:rsidTr="0017772B">
        <w:trPr>
          <w:trHeight w:val="1755"/>
          <w:tblCellSpacing w:w="5" w:type="nil"/>
        </w:trPr>
        <w:tc>
          <w:tcPr>
            <w:tcW w:w="1977" w:type="dxa"/>
            <w:vMerge/>
          </w:tcPr>
          <w:p w:rsidR="00AB3021" w:rsidRPr="005A2C03" w:rsidRDefault="00AB3021" w:rsidP="00AB3021">
            <w:pPr>
              <w:autoSpaceDE w:val="0"/>
              <w:autoSpaceDN w:val="0"/>
              <w:adjustRightInd w:val="0"/>
              <w:jc w:val="center"/>
            </w:pPr>
          </w:p>
        </w:tc>
        <w:tc>
          <w:tcPr>
            <w:tcW w:w="1698" w:type="dxa"/>
            <w:gridSpan w:val="2"/>
          </w:tcPr>
          <w:p w:rsidR="00AB3021" w:rsidRPr="005A2C03" w:rsidRDefault="00AB3021" w:rsidP="00AB3021">
            <w:pPr>
              <w:widowControl w:val="0"/>
              <w:autoSpaceDE w:val="0"/>
              <w:autoSpaceDN w:val="0"/>
              <w:adjustRightInd w:val="0"/>
            </w:pPr>
            <w:r w:rsidRPr="005A2C03">
              <w:t>1. Количество молодых семей, улучшивших жилищные условия</w:t>
            </w:r>
          </w:p>
        </w:tc>
        <w:tc>
          <w:tcPr>
            <w:tcW w:w="990" w:type="dxa"/>
            <w:gridSpan w:val="3"/>
            <w:vAlign w:val="center"/>
          </w:tcPr>
          <w:p w:rsidR="00AB3021" w:rsidRPr="005A2C03" w:rsidRDefault="00AB3021" w:rsidP="00AB3021">
            <w:pPr>
              <w:widowControl w:val="0"/>
              <w:jc w:val="center"/>
            </w:pPr>
            <w:r w:rsidRPr="005A2C03">
              <w:t>0</w:t>
            </w:r>
          </w:p>
        </w:tc>
        <w:tc>
          <w:tcPr>
            <w:tcW w:w="851" w:type="dxa"/>
            <w:gridSpan w:val="3"/>
            <w:vAlign w:val="center"/>
          </w:tcPr>
          <w:p w:rsidR="00AB3021" w:rsidRPr="005A2C03" w:rsidRDefault="00AB3021" w:rsidP="00AB3021">
            <w:pPr>
              <w:widowControl w:val="0"/>
              <w:jc w:val="center"/>
            </w:pPr>
            <w:r w:rsidRPr="005A2C03">
              <w:t>2</w:t>
            </w:r>
          </w:p>
        </w:tc>
        <w:tc>
          <w:tcPr>
            <w:tcW w:w="992" w:type="dxa"/>
            <w:gridSpan w:val="4"/>
            <w:vAlign w:val="center"/>
          </w:tcPr>
          <w:p w:rsidR="00AB3021" w:rsidRPr="005A2C03" w:rsidRDefault="00AB3021" w:rsidP="00AB3021">
            <w:pPr>
              <w:widowControl w:val="0"/>
              <w:jc w:val="center"/>
            </w:pPr>
            <w:r w:rsidRPr="005A2C03">
              <w:t>Не менее</w:t>
            </w:r>
          </w:p>
          <w:p w:rsidR="00AB3021" w:rsidRPr="005A2C03" w:rsidRDefault="00AB3021" w:rsidP="00AB3021">
            <w:pPr>
              <w:widowControl w:val="0"/>
              <w:jc w:val="center"/>
            </w:pPr>
            <w:r w:rsidRPr="005A2C03">
              <w:t>2</w:t>
            </w:r>
          </w:p>
        </w:tc>
        <w:tc>
          <w:tcPr>
            <w:tcW w:w="851" w:type="dxa"/>
            <w:gridSpan w:val="3"/>
            <w:vAlign w:val="center"/>
          </w:tcPr>
          <w:p w:rsidR="00AB3021" w:rsidRPr="005A2C03" w:rsidRDefault="00AB3021" w:rsidP="00AB3021">
            <w:pPr>
              <w:widowControl w:val="0"/>
              <w:jc w:val="center"/>
            </w:pPr>
            <w:r w:rsidRPr="005A2C03">
              <w:t>Не менее</w:t>
            </w:r>
            <w:proofErr w:type="gramStart"/>
            <w:r w:rsidRPr="005A2C03">
              <w:t>2</w:t>
            </w:r>
            <w:proofErr w:type="gramEnd"/>
          </w:p>
        </w:tc>
        <w:tc>
          <w:tcPr>
            <w:tcW w:w="850" w:type="dxa"/>
            <w:gridSpan w:val="2"/>
            <w:vAlign w:val="center"/>
          </w:tcPr>
          <w:p w:rsidR="00AB3021" w:rsidRPr="005A2C03" w:rsidRDefault="00AB3021" w:rsidP="00AB3021">
            <w:pPr>
              <w:widowControl w:val="0"/>
              <w:jc w:val="center"/>
            </w:pPr>
            <w:r w:rsidRPr="005A2C03">
              <w:t>Не менее</w:t>
            </w:r>
            <w:proofErr w:type="gramStart"/>
            <w:r w:rsidRPr="005A2C03">
              <w:t>2</w:t>
            </w:r>
            <w:proofErr w:type="gramEnd"/>
          </w:p>
        </w:tc>
        <w:tc>
          <w:tcPr>
            <w:tcW w:w="851" w:type="dxa"/>
            <w:gridSpan w:val="3"/>
            <w:vAlign w:val="center"/>
          </w:tcPr>
          <w:p w:rsidR="00AB3021" w:rsidRPr="005A2C03" w:rsidRDefault="00AB3021" w:rsidP="00AB3021">
            <w:pPr>
              <w:widowControl w:val="0"/>
              <w:jc w:val="center"/>
            </w:pPr>
            <w:r w:rsidRPr="005A2C03">
              <w:t>Не менее</w:t>
            </w:r>
            <w:proofErr w:type="gramStart"/>
            <w:r w:rsidRPr="005A2C03">
              <w:t>2</w:t>
            </w:r>
            <w:proofErr w:type="gramEnd"/>
          </w:p>
        </w:tc>
        <w:tc>
          <w:tcPr>
            <w:tcW w:w="1005" w:type="dxa"/>
            <w:gridSpan w:val="2"/>
            <w:vAlign w:val="center"/>
          </w:tcPr>
          <w:p w:rsidR="00AB3021" w:rsidRPr="005A2C03" w:rsidRDefault="00AB3021" w:rsidP="00AB3021">
            <w:pPr>
              <w:widowControl w:val="0"/>
              <w:jc w:val="center"/>
            </w:pPr>
            <w:r w:rsidRPr="005A2C03">
              <w:t>Не менее</w:t>
            </w:r>
          </w:p>
          <w:p w:rsidR="00AB3021" w:rsidRPr="005A2C03" w:rsidRDefault="00AB3021" w:rsidP="00AB3021">
            <w:pPr>
              <w:widowControl w:val="0"/>
              <w:jc w:val="center"/>
            </w:pPr>
            <w:r w:rsidRPr="005A2C03">
              <w:t>2</w:t>
            </w:r>
          </w:p>
        </w:tc>
      </w:tr>
      <w:tr w:rsidR="00AB3021" w:rsidRPr="005A2C03" w:rsidTr="0017772B">
        <w:trPr>
          <w:trHeight w:val="689"/>
          <w:tblCellSpacing w:w="5" w:type="nil"/>
        </w:trPr>
        <w:tc>
          <w:tcPr>
            <w:tcW w:w="1977" w:type="dxa"/>
          </w:tcPr>
          <w:p w:rsidR="00AB3021" w:rsidRPr="005A2C03" w:rsidRDefault="00AB3021" w:rsidP="00AB3021">
            <w:pPr>
              <w:autoSpaceDE w:val="0"/>
              <w:autoSpaceDN w:val="0"/>
              <w:adjustRightInd w:val="0"/>
              <w:jc w:val="center"/>
            </w:pPr>
            <w:r w:rsidRPr="005A2C03">
              <w:t>Задачи подпрограммы</w:t>
            </w:r>
          </w:p>
        </w:tc>
        <w:tc>
          <w:tcPr>
            <w:tcW w:w="8088" w:type="dxa"/>
            <w:gridSpan w:val="22"/>
          </w:tcPr>
          <w:p w:rsidR="00AB3021" w:rsidRPr="005A2C03" w:rsidRDefault="00AB3021" w:rsidP="00AB3021">
            <w:pPr>
              <w:autoSpaceDE w:val="0"/>
              <w:autoSpaceDN w:val="0"/>
              <w:adjustRightInd w:val="0"/>
            </w:pPr>
            <w:r w:rsidRPr="005A2C03">
              <w:rPr>
                <w:lang w:eastAsia="en-US"/>
              </w:rPr>
              <w:t>Задача 1. Предоставление социальной выплаты на приобретение жилого помещения или объекта индивидуального жилищного строительства</w:t>
            </w:r>
          </w:p>
        </w:tc>
      </w:tr>
      <w:tr w:rsidR="00AB3021" w:rsidRPr="005A2C03" w:rsidTr="0017772B">
        <w:trPr>
          <w:trHeight w:val="1846"/>
          <w:tblCellSpacing w:w="5" w:type="nil"/>
        </w:trPr>
        <w:tc>
          <w:tcPr>
            <w:tcW w:w="1977" w:type="dxa"/>
            <w:vMerge w:val="restart"/>
          </w:tcPr>
          <w:p w:rsidR="00AB3021" w:rsidRPr="005A2C03" w:rsidRDefault="00AB3021" w:rsidP="00AB3021">
            <w:pPr>
              <w:autoSpaceDE w:val="0"/>
              <w:autoSpaceDN w:val="0"/>
              <w:adjustRightInd w:val="0"/>
              <w:jc w:val="center"/>
            </w:pPr>
            <w:r w:rsidRPr="005A2C03">
              <w:t>Показатели задач</w:t>
            </w:r>
          </w:p>
          <w:p w:rsidR="00AB3021" w:rsidRPr="005A2C03" w:rsidRDefault="00AB3021" w:rsidP="00AB3021">
            <w:pPr>
              <w:autoSpaceDE w:val="0"/>
              <w:autoSpaceDN w:val="0"/>
              <w:adjustRightInd w:val="0"/>
              <w:jc w:val="center"/>
            </w:pPr>
            <w:r w:rsidRPr="005A2C03">
              <w:t>подпрограммы и их значения (с детализацией по годам реализации)</w:t>
            </w:r>
          </w:p>
        </w:tc>
        <w:tc>
          <w:tcPr>
            <w:tcW w:w="1698" w:type="dxa"/>
            <w:gridSpan w:val="2"/>
          </w:tcPr>
          <w:p w:rsidR="00AB3021" w:rsidRPr="005A2C03" w:rsidRDefault="00AB3021" w:rsidP="00AB3021">
            <w:pPr>
              <w:autoSpaceDE w:val="0"/>
              <w:autoSpaceDN w:val="0"/>
              <w:adjustRightInd w:val="0"/>
            </w:pPr>
            <w:r w:rsidRPr="005A2C03">
              <w:t>Показатели задач</w:t>
            </w:r>
          </w:p>
        </w:tc>
        <w:tc>
          <w:tcPr>
            <w:tcW w:w="857" w:type="dxa"/>
            <w:gridSpan w:val="2"/>
          </w:tcPr>
          <w:p w:rsidR="00AB3021" w:rsidRPr="005A2C03" w:rsidRDefault="00AB3021" w:rsidP="00AB3021">
            <w:pPr>
              <w:widowControl w:val="0"/>
              <w:autoSpaceDE w:val="0"/>
              <w:autoSpaceDN w:val="0"/>
              <w:adjustRightInd w:val="0"/>
              <w:jc w:val="center"/>
              <w:rPr>
                <w:lang w:eastAsia="en-US"/>
              </w:rPr>
            </w:pPr>
            <w:r w:rsidRPr="005A2C03">
              <w:rPr>
                <w:lang w:eastAsia="en-US"/>
              </w:rPr>
              <w:t xml:space="preserve">Год </w:t>
            </w:r>
            <w:proofErr w:type="gramStart"/>
            <w:r w:rsidRPr="005A2C03">
              <w:rPr>
                <w:lang w:eastAsia="en-US"/>
              </w:rPr>
              <w:t>раз-работки</w:t>
            </w:r>
            <w:proofErr w:type="gramEnd"/>
            <w:r w:rsidRPr="005A2C03">
              <w:rPr>
                <w:lang w:eastAsia="en-US"/>
              </w:rPr>
              <w:t xml:space="preserve"> </w:t>
            </w:r>
          </w:p>
          <w:p w:rsidR="00AB3021" w:rsidRPr="005A2C03" w:rsidRDefault="00AB3021"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r w:rsidRPr="005A2C03">
              <w:rPr>
                <w:lang w:eastAsia="en-US"/>
              </w:rPr>
              <w:t>(2015)</w:t>
            </w:r>
          </w:p>
        </w:tc>
        <w:tc>
          <w:tcPr>
            <w:tcW w:w="850" w:type="dxa"/>
            <w:gridSpan w:val="3"/>
          </w:tcPr>
          <w:p w:rsidR="00AB3021" w:rsidRPr="005A2C03" w:rsidRDefault="00AB3021" w:rsidP="00AB3021">
            <w:pPr>
              <w:widowControl w:val="0"/>
              <w:autoSpaceDE w:val="0"/>
              <w:autoSpaceDN w:val="0"/>
              <w:adjustRightInd w:val="0"/>
              <w:jc w:val="center"/>
              <w:rPr>
                <w:lang w:eastAsia="en-US"/>
              </w:rPr>
            </w:pPr>
            <w:r w:rsidRPr="005A2C03">
              <w:rPr>
                <w:lang w:eastAsia="en-US"/>
              </w:rPr>
              <w:t>1 –й год реализации</w:t>
            </w:r>
          </w:p>
          <w:p w:rsidR="00AB3021" w:rsidRPr="005A2C03" w:rsidRDefault="00AB3021"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r w:rsidRPr="005A2C03">
              <w:rPr>
                <w:lang w:eastAsia="en-US"/>
              </w:rPr>
              <w:t>(2016)</w:t>
            </w:r>
          </w:p>
        </w:tc>
        <w:tc>
          <w:tcPr>
            <w:tcW w:w="851" w:type="dxa"/>
            <w:gridSpan w:val="3"/>
          </w:tcPr>
          <w:p w:rsidR="00AB3021" w:rsidRPr="005A2C03" w:rsidRDefault="00AB3021" w:rsidP="00AB3021">
            <w:pPr>
              <w:widowControl w:val="0"/>
              <w:autoSpaceDE w:val="0"/>
              <w:autoSpaceDN w:val="0"/>
              <w:adjustRightInd w:val="0"/>
              <w:jc w:val="center"/>
              <w:rPr>
                <w:lang w:eastAsia="en-US"/>
              </w:rPr>
            </w:pPr>
            <w:r w:rsidRPr="005A2C03">
              <w:rPr>
                <w:lang w:eastAsia="en-US"/>
              </w:rPr>
              <w:t>2 –й</w:t>
            </w:r>
          </w:p>
          <w:p w:rsidR="00AB3021" w:rsidRPr="005A2C03" w:rsidRDefault="00AB3021" w:rsidP="00AB3021">
            <w:pPr>
              <w:widowControl w:val="0"/>
              <w:autoSpaceDE w:val="0"/>
              <w:autoSpaceDN w:val="0"/>
              <w:adjustRightInd w:val="0"/>
              <w:jc w:val="center"/>
              <w:rPr>
                <w:lang w:eastAsia="en-US"/>
              </w:rPr>
            </w:pPr>
            <w:r w:rsidRPr="005A2C03">
              <w:rPr>
                <w:lang w:eastAsia="en-US"/>
              </w:rPr>
              <w:t>год реализации</w:t>
            </w:r>
          </w:p>
          <w:p w:rsidR="00AB3021" w:rsidRPr="005A2C03" w:rsidRDefault="00AB3021"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r w:rsidRPr="005A2C03">
              <w:rPr>
                <w:lang w:eastAsia="en-US"/>
              </w:rPr>
              <w:t>(2017)</w:t>
            </w:r>
          </w:p>
        </w:tc>
        <w:tc>
          <w:tcPr>
            <w:tcW w:w="855" w:type="dxa"/>
            <w:gridSpan w:val="3"/>
          </w:tcPr>
          <w:p w:rsidR="00AB3021" w:rsidRPr="005A2C03" w:rsidRDefault="00AB3021" w:rsidP="00AB3021">
            <w:pPr>
              <w:widowControl w:val="0"/>
              <w:autoSpaceDE w:val="0"/>
              <w:autoSpaceDN w:val="0"/>
              <w:adjustRightInd w:val="0"/>
              <w:jc w:val="center"/>
              <w:rPr>
                <w:lang w:eastAsia="en-US"/>
              </w:rPr>
            </w:pPr>
            <w:r w:rsidRPr="005A2C03">
              <w:rPr>
                <w:lang w:eastAsia="en-US"/>
              </w:rPr>
              <w:t>3 –й год реализации</w:t>
            </w:r>
          </w:p>
          <w:p w:rsidR="00AB3021" w:rsidRPr="005A2C03" w:rsidRDefault="00AB3021"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r w:rsidRPr="005A2C03">
              <w:rPr>
                <w:lang w:eastAsia="en-US"/>
              </w:rPr>
              <w:t>(2018)</w:t>
            </w:r>
          </w:p>
        </w:tc>
        <w:tc>
          <w:tcPr>
            <w:tcW w:w="851" w:type="dxa"/>
            <w:gridSpan w:val="3"/>
          </w:tcPr>
          <w:p w:rsidR="00AB3021" w:rsidRPr="005A2C03" w:rsidRDefault="00AB3021" w:rsidP="00AB3021">
            <w:pPr>
              <w:widowControl w:val="0"/>
              <w:autoSpaceDE w:val="0"/>
              <w:autoSpaceDN w:val="0"/>
              <w:adjustRightInd w:val="0"/>
              <w:jc w:val="center"/>
              <w:rPr>
                <w:lang w:eastAsia="en-US"/>
              </w:rPr>
            </w:pPr>
            <w:r w:rsidRPr="005A2C03">
              <w:rPr>
                <w:lang w:eastAsia="en-US"/>
              </w:rPr>
              <w:t>4 –й год реализации</w:t>
            </w:r>
          </w:p>
          <w:p w:rsidR="00AB3021" w:rsidRPr="005A2C03" w:rsidRDefault="00AB3021"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r w:rsidRPr="005A2C03">
              <w:rPr>
                <w:lang w:eastAsia="en-US"/>
              </w:rPr>
              <w:t>(2019)</w:t>
            </w:r>
          </w:p>
        </w:tc>
        <w:tc>
          <w:tcPr>
            <w:tcW w:w="992" w:type="dxa"/>
            <w:gridSpan w:val="3"/>
          </w:tcPr>
          <w:p w:rsidR="00AB3021" w:rsidRPr="005A2C03" w:rsidRDefault="00AB3021" w:rsidP="00AB3021">
            <w:pPr>
              <w:widowControl w:val="0"/>
              <w:autoSpaceDE w:val="0"/>
              <w:autoSpaceDN w:val="0"/>
              <w:adjustRightInd w:val="0"/>
              <w:jc w:val="center"/>
              <w:rPr>
                <w:lang w:eastAsia="en-US"/>
              </w:rPr>
            </w:pPr>
            <w:r w:rsidRPr="005A2C03">
              <w:rPr>
                <w:lang w:eastAsia="en-US"/>
              </w:rPr>
              <w:t>5 –й год реализации</w:t>
            </w:r>
          </w:p>
          <w:p w:rsidR="00AB3021" w:rsidRDefault="00AB3021" w:rsidP="00AB3021">
            <w:pPr>
              <w:widowControl w:val="0"/>
              <w:autoSpaceDE w:val="0"/>
              <w:autoSpaceDN w:val="0"/>
              <w:adjustRightInd w:val="0"/>
              <w:jc w:val="center"/>
              <w:rPr>
                <w:lang w:eastAsia="en-US"/>
              </w:rPr>
            </w:pPr>
          </w:p>
          <w:p w:rsidR="00B8423D" w:rsidRPr="005A2C03" w:rsidRDefault="00B8423D"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r w:rsidRPr="005A2C03">
              <w:rPr>
                <w:lang w:eastAsia="en-US"/>
              </w:rPr>
              <w:t>(2020)</w:t>
            </w:r>
          </w:p>
        </w:tc>
        <w:tc>
          <w:tcPr>
            <w:tcW w:w="1134" w:type="dxa"/>
            <w:gridSpan w:val="3"/>
          </w:tcPr>
          <w:p w:rsidR="00AB3021" w:rsidRPr="005A2C03" w:rsidRDefault="00AB3021" w:rsidP="00AB3021">
            <w:pPr>
              <w:widowControl w:val="0"/>
              <w:autoSpaceDE w:val="0"/>
              <w:autoSpaceDN w:val="0"/>
              <w:adjustRightInd w:val="0"/>
              <w:jc w:val="center"/>
              <w:rPr>
                <w:lang w:eastAsia="en-US"/>
              </w:rPr>
            </w:pPr>
            <w:r w:rsidRPr="005A2C03">
              <w:rPr>
                <w:lang w:eastAsia="en-US"/>
              </w:rPr>
              <w:t>Последний</w:t>
            </w:r>
          </w:p>
          <w:p w:rsidR="00AB3021" w:rsidRPr="005A2C03" w:rsidRDefault="00AB3021" w:rsidP="00AB3021">
            <w:pPr>
              <w:widowControl w:val="0"/>
              <w:autoSpaceDE w:val="0"/>
              <w:autoSpaceDN w:val="0"/>
              <w:adjustRightInd w:val="0"/>
              <w:jc w:val="center"/>
              <w:rPr>
                <w:lang w:eastAsia="en-US"/>
              </w:rPr>
            </w:pPr>
            <w:r w:rsidRPr="005A2C03">
              <w:rPr>
                <w:lang w:eastAsia="en-US"/>
              </w:rPr>
              <w:t>год реализации</w:t>
            </w:r>
          </w:p>
          <w:p w:rsidR="00AB3021" w:rsidRPr="005A2C03" w:rsidRDefault="00AB3021" w:rsidP="00AB3021">
            <w:pPr>
              <w:widowControl w:val="0"/>
              <w:autoSpaceDE w:val="0"/>
              <w:autoSpaceDN w:val="0"/>
              <w:adjustRightInd w:val="0"/>
              <w:jc w:val="center"/>
              <w:rPr>
                <w:lang w:eastAsia="en-US"/>
              </w:rPr>
            </w:pPr>
            <w:r w:rsidRPr="005A2C03">
              <w:rPr>
                <w:lang w:eastAsia="en-US"/>
              </w:rPr>
              <w:t>(2021)</w:t>
            </w:r>
          </w:p>
        </w:tc>
      </w:tr>
      <w:tr w:rsidR="00AB3021" w:rsidRPr="005A2C03" w:rsidTr="0017772B">
        <w:trPr>
          <w:trHeight w:val="495"/>
          <w:tblCellSpacing w:w="5" w:type="nil"/>
        </w:trPr>
        <w:tc>
          <w:tcPr>
            <w:tcW w:w="1977" w:type="dxa"/>
            <w:vMerge/>
          </w:tcPr>
          <w:p w:rsidR="00AB3021" w:rsidRPr="005A2C03" w:rsidRDefault="00AB3021" w:rsidP="00AB3021">
            <w:pPr>
              <w:autoSpaceDE w:val="0"/>
              <w:autoSpaceDN w:val="0"/>
              <w:adjustRightInd w:val="0"/>
            </w:pPr>
          </w:p>
        </w:tc>
        <w:tc>
          <w:tcPr>
            <w:tcW w:w="8088" w:type="dxa"/>
            <w:gridSpan w:val="22"/>
          </w:tcPr>
          <w:p w:rsidR="00AB3021" w:rsidRPr="005A2C03" w:rsidRDefault="00AB3021" w:rsidP="00AB3021">
            <w:pPr>
              <w:autoSpaceDE w:val="0"/>
              <w:autoSpaceDN w:val="0"/>
              <w:adjustRightInd w:val="0"/>
            </w:pPr>
            <w:r w:rsidRPr="005A2C03">
              <w:rPr>
                <w:lang w:eastAsia="en-US"/>
              </w:rPr>
              <w:t>Задача 1. Предоставление социальной выплаты на приобретение жилого помещения или объекта индивидуального жилищного строительства</w:t>
            </w:r>
          </w:p>
        </w:tc>
      </w:tr>
      <w:tr w:rsidR="00AB3021" w:rsidRPr="005A2C03" w:rsidTr="0017772B">
        <w:trPr>
          <w:trHeight w:val="2062"/>
          <w:tblCellSpacing w:w="5" w:type="nil"/>
        </w:trPr>
        <w:tc>
          <w:tcPr>
            <w:tcW w:w="1977" w:type="dxa"/>
            <w:vMerge/>
          </w:tcPr>
          <w:p w:rsidR="00AB3021" w:rsidRPr="005A2C03" w:rsidRDefault="00AB3021" w:rsidP="00AB3021">
            <w:pPr>
              <w:autoSpaceDE w:val="0"/>
              <w:autoSpaceDN w:val="0"/>
              <w:adjustRightInd w:val="0"/>
            </w:pPr>
          </w:p>
        </w:tc>
        <w:tc>
          <w:tcPr>
            <w:tcW w:w="1698" w:type="dxa"/>
            <w:gridSpan w:val="2"/>
            <w:vAlign w:val="center"/>
          </w:tcPr>
          <w:p w:rsidR="00AB3021" w:rsidRPr="005A2C03" w:rsidRDefault="00AB3021" w:rsidP="00AB3021">
            <w:pPr>
              <w:autoSpaceDE w:val="0"/>
              <w:autoSpaceDN w:val="0"/>
              <w:adjustRightInd w:val="0"/>
              <w:rPr>
                <w:lang w:eastAsia="en-US"/>
              </w:rPr>
            </w:pPr>
            <w:r w:rsidRPr="005A2C03">
              <w:rPr>
                <w:lang w:eastAsia="en-US"/>
              </w:rPr>
              <w:t>Доля молодых семей, улучшивших жилищные условия, из числа участников подпрограммы</w:t>
            </w:r>
            <w:proofErr w:type="gramStart"/>
            <w:r w:rsidRPr="005A2C03">
              <w:rPr>
                <w:lang w:eastAsia="en-US"/>
              </w:rPr>
              <w:t xml:space="preserve"> (%).</w:t>
            </w:r>
            <w:proofErr w:type="gramEnd"/>
          </w:p>
        </w:tc>
        <w:tc>
          <w:tcPr>
            <w:tcW w:w="849" w:type="dxa"/>
            <w:vAlign w:val="center"/>
          </w:tcPr>
          <w:p w:rsidR="00AB3021" w:rsidRPr="005A2C03" w:rsidRDefault="00AB3021" w:rsidP="00AB3021">
            <w:pPr>
              <w:widowControl w:val="0"/>
              <w:jc w:val="center"/>
            </w:pPr>
            <w:r w:rsidRPr="005A2C03">
              <w:t>0</w:t>
            </w:r>
          </w:p>
        </w:tc>
        <w:tc>
          <w:tcPr>
            <w:tcW w:w="858" w:type="dxa"/>
            <w:gridSpan w:val="4"/>
            <w:vAlign w:val="center"/>
          </w:tcPr>
          <w:p w:rsidR="00AB3021" w:rsidRPr="005A2C03" w:rsidRDefault="00AB3021" w:rsidP="00AB3021">
            <w:pPr>
              <w:widowControl w:val="0"/>
              <w:jc w:val="center"/>
            </w:pPr>
            <w:r w:rsidRPr="005A2C03">
              <w:t>не менее10</w:t>
            </w:r>
          </w:p>
        </w:tc>
        <w:tc>
          <w:tcPr>
            <w:tcW w:w="851" w:type="dxa"/>
            <w:gridSpan w:val="3"/>
            <w:vAlign w:val="center"/>
          </w:tcPr>
          <w:p w:rsidR="00AB3021" w:rsidRPr="005A2C03" w:rsidRDefault="00AB3021" w:rsidP="00AB3021">
            <w:pPr>
              <w:widowControl w:val="0"/>
              <w:jc w:val="center"/>
            </w:pPr>
            <w:r w:rsidRPr="005A2C03">
              <w:t>не менее10</w:t>
            </w:r>
          </w:p>
        </w:tc>
        <w:tc>
          <w:tcPr>
            <w:tcW w:w="855" w:type="dxa"/>
            <w:gridSpan w:val="3"/>
            <w:vAlign w:val="center"/>
          </w:tcPr>
          <w:p w:rsidR="00AB3021" w:rsidRPr="005A2C03" w:rsidRDefault="00AB3021" w:rsidP="00AB3021">
            <w:pPr>
              <w:widowControl w:val="0"/>
              <w:jc w:val="center"/>
            </w:pPr>
            <w:r w:rsidRPr="005A2C03">
              <w:t>не менее10</w:t>
            </w:r>
          </w:p>
        </w:tc>
        <w:tc>
          <w:tcPr>
            <w:tcW w:w="851" w:type="dxa"/>
            <w:gridSpan w:val="3"/>
            <w:vAlign w:val="center"/>
          </w:tcPr>
          <w:p w:rsidR="00AB3021" w:rsidRPr="005A2C03" w:rsidRDefault="00AB3021" w:rsidP="00AB3021">
            <w:pPr>
              <w:widowControl w:val="0"/>
              <w:jc w:val="center"/>
            </w:pPr>
            <w:r w:rsidRPr="005A2C03">
              <w:t>не менее 10</w:t>
            </w:r>
          </w:p>
        </w:tc>
        <w:tc>
          <w:tcPr>
            <w:tcW w:w="992" w:type="dxa"/>
            <w:gridSpan w:val="3"/>
            <w:vAlign w:val="center"/>
          </w:tcPr>
          <w:p w:rsidR="00AB3021" w:rsidRPr="005A2C03" w:rsidRDefault="00AB3021" w:rsidP="00AB3021">
            <w:pPr>
              <w:widowControl w:val="0"/>
              <w:jc w:val="center"/>
            </w:pPr>
            <w:r w:rsidRPr="005A2C03">
              <w:t>не менее 10</w:t>
            </w:r>
          </w:p>
        </w:tc>
        <w:tc>
          <w:tcPr>
            <w:tcW w:w="1134" w:type="dxa"/>
            <w:gridSpan w:val="3"/>
            <w:vAlign w:val="center"/>
          </w:tcPr>
          <w:p w:rsidR="00AB3021" w:rsidRPr="005A2C03" w:rsidRDefault="00AB3021" w:rsidP="00AB3021">
            <w:pPr>
              <w:widowControl w:val="0"/>
              <w:jc w:val="center"/>
            </w:pPr>
            <w:r w:rsidRPr="005A2C03">
              <w:t xml:space="preserve">не менее </w:t>
            </w:r>
          </w:p>
          <w:p w:rsidR="00AB3021" w:rsidRPr="005A2C03" w:rsidRDefault="00AB3021" w:rsidP="00AB3021">
            <w:pPr>
              <w:widowControl w:val="0"/>
              <w:jc w:val="center"/>
            </w:pPr>
            <w:r w:rsidRPr="005A2C03">
              <w:t>10</w:t>
            </w:r>
          </w:p>
        </w:tc>
      </w:tr>
      <w:tr w:rsidR="00AB3021" w:rsidRPr="005A2C03" w:rsidTr="0017772B">
        <w:trPr>
          <w:trHeight w:val="460"/>
          <w:tblCellSpacing w:w="5" w:type="nil"/>
        </w:trPr>
        <w:tc>
          <w:tcPr>
            <w:tcW w:w="1977" w:type="dxa"/>
          </w:tcPr>
          <w:p w:rsidR="00AB3021" w:rsidRPr="005A2C03" w:rsidRDefault="00AB3021" w:rsidP="00AB3021">
            <w:pPr>
              <w:autoSpaceDE w:val="0"/>
              <w:autoSpaceDN w:val="0"/>
              <w:adjustRightInd w:val="0"/>
              <w:jc w:val="center"/>
            </w:pPr>
            <w:r w:rsidRPr="005A2C03">
              <w:t>Ведомственные целевые программы, входящие в состав подпрограммы (далее - ВЦП)</w:t>
            </w:r>
          </w:p>
        </w:tc>
        <w:tc>
          <w:tcPr>
            <w:tcW w:w="1698" w:type="dxa"/>
            <w:gridSpan w:val="2"/>
          </w:tcPr>
          <w:p w:rsidR="00AB3021" w:rsidRPr="005A2C03" w:rsidRDefault="00AB3021" w:rsidP="00AB3021">
            <w:pPr>
              <w:autoSpaceDE w:val="0"/>
              <w:autoSpaceDN w:val="0"/>
              <w:adjustRightInd w:val="0"/>
            </w:pPr>
            <w:r w:rsidRPr="005A2C03">
              <w:t>-</w:t>
            </w:r>
          </w:p>
        </w:tc>
        <w:tc>
          <w:tcPr>
            <w:tcW w:w="849" w:type="dxa"/>
          </w:tcPr>
          <w:p w:rsidR="00AB3021" w:rsidRPr="005A2C03" w:rsidRDefault="00AB3021" w:rsidP="00AB3021">
            <w:pPr>
              <w:autoSpaceDE w:val="0"/>
              <w:autoSpaceDN w:val="0"/>
              <w:adjustRightInd w:val="0"/>
            </w:pPr>
            <w:r w:rsidRPr="005A2C03">
              <w:t>-</w:t>
            </w:r>
          </w:p>
        </w:tc>
        <w:tc>
          <w:tcPr>
            <w:tcW w:w="858" w:type="dxa"/>
            <w:gridSpan w:val="4"/>
          </w:tcPr>
          <w:p w:rsidR="00AB3021" w:rsidRPr="005A2C03" w:rsidRDefault="00AB3021" w:rsidP="00AB3021">
            <w:pPr>
              <w:autoSpaceDE w:val="0"/>
              <w:autoSpaceDN w:val="0"/>
              <w:adjustRightInd w:val="0"/>
            </w:pPr>
            <w:r w:rsidRPr="005A2C03">
              <w:t>-</w:t>
            </w:r>
          </w:p>
        </w:tc>
        <w:tc>
          <w:tcPr>
            <w:tcW w:w="851" w:type="dxa"/>
            <w:gridSpan w:val="3"/>
          </w:tcPr>
          <w:p w:rsidR="00AB3021" w:rsidRPr="005A2C03" w:rsidRDefault="00AB3021" w:rsidP="00AB3021">
            <w:pPr>
              <w:autoSpaceDE w:val="0"/>
              <w:autoSpaceDN w:val="0"/>
              <w:adjustRightInd w:val="0"/>
            </w:pPr>
            <w:r w:rsidRPr="005A2C03">
              <w:t>-</w:t>
            </w:r>
          </w:p>
        </w:tc>
        <w:tc>
          <w:tcPr>
            <w:tcW w:w="855" w:type="dxa"/>
            <w:gridSpan w:val="3"/>
          </w:tcPr>
          <w:p w:rsidR="00AB3021" w:rsidRPr="005A2C03" w:rsidRDefault="00AB3021" w:rsidP="00AB3021">
            <w:pPr>
              <w:autoSpaceDE w:val="0"/>
              <w:autoSpaceDN w:val="0"/>
              <w:adjustRightInd w:val="0"/>
            </w:pPr>
            <w:r w:rsidRPr="005A2C03">
              <w:t>-</w:t>
            </w:r>
          </w:p>
        </w:tc>
        <w:tc>
          <w:tcPr>
            <w:tcW w:w="851" w:type="dxa"/>
            <w:gridSpan w:val="3"/>
          </w:tcPr>
          <w:p w:rsidR="00AB3021" w:rsidRPr="005A2C03" w:rsidRDefault="00AB3021" w:rsidP="00AB3021">
            <w:pPr>
              <w:autoSpaceDE w:val="0"/>
              <w:autoSpaceDN w:val="0"/>
              <w:adjustRightInd w:val="0"/>
            </w:pPr>
            <w:r w:rsidRPr="005A2C03">
              <w:t>-</w:t>
            </w:r>
          </w:p>
        </w:tc>
        <w:tc>
          <w:tcPr>
            <w:tcW w:w="992" w:type="dxa"/>
            <w:gridSpan w:val="3"/>
          </w:tcPr>
          <w:p w:rsidR="00AB3021" w:rsidRPr="005A2C03" w:rsidRDefault="00AB3021" w:rsidP="00AB3021">
            <w:pPr>
              <w:autoSpaceDE w:val="0"/>
              <w:autoSpaceDN w:val="0"/>
              <w:adjustRightInd w:val="0"/>
            </w:pPr>
            <w:r w:rsidRPr="005A2C03">
              <w:t>-</w:t>
            </w:r>
          </w:p>
        </w:tc>
        <w:tc>
          <w:tcPr>
            <w:tcW w:w="1134" w:type="dxa"/>
            <w:gridSpan w:val="3"/>
          </w:tcPr>
          <w:p w:rsidR="00AB3021" w:rsidRPr="005A2C03" w:rsidRDefault="00AB3021" w:rsidP="00AB3021">
            <w:pPr>
              <w:autoSpaceDE w:val="0"/>
              <w:autoSpaceDN w:val="0"/>
              <w:adjustRightInd w:val="0"/>
            </w:pPr>
            <w:r w:rsidRPr="005A2C03">
              <w:t>-</w:t>
            </w:r>
          </w:p>
        </w:tc>
      </w:tr>
      <w:tr w:rsidR="00AB3021" w:rsidRPr="005A2C03" w:rsidTr="0017772B">
        <w:trPr>
          <w:trHeight w:val="460"/>
          <w:tblCellSpacing w:w="5" w:type="nil"/>
        </w:trPr>
        <w:tc>
          <w:tcPr>
            <w:tcW w:w="1977" w:type="dxa"/>
          </w:tcPr>
          <w:p w:rsidR="00AB3021" w:rsidRPr="005A2C03" w:rsidRDefault="00AB3021" w:rsidP="00AB3021">
            <w:pPr>
              <w:widowControl w:val="0"/>
              <w:autoSpaceDE w:val="0"/>
              <w:autoSpaceDN w:val="0"/>
              <w:adjustRightInd w:val="0"/>
              <w:jc w:val="center"/>
            </w:pPr>
            <w:r w:rsidRPr="005A2C03">
              <w:t>Сроки реализации подпрограммы</w:t>
            </w:r>
          </w:p>
        </w:tc>
        <w:tc>
          <w:tcPr>
            <w:tcW w:w="8088" w:type="dxa"/>
            <w:gridSpan w:val="22"/>
          </w:tcPr>
          <w:p w:rsidR="00AB3021" w:rsidRPr="005A2C03" w:rsidRDefault="00AB3021" w:rsidP="00AB3021">
            <w:pPr>
              <w:widowControl w:val="0"/>
              <w:autoSpaceDE w:val="0"/>
              <w:autoSpaceDN w:val="0"/>
              <w:adjustRightInd w:val="0"/>
            </w:pPr>
            <w:r w:rsidRPr="005A2C03">
              <w:rPr>
                <w:lang w:eastAsia="en-US"/>
              </w:rPr>
              <w:t>2016-2021 годы</w:t>
            </w:r>
          </w:p>
        </w:tc>
      </w:tr>
      <w:tr w:rsidR="00AB3021" w:rsidRPr="005A2C03" w:rsidTr="0017772B">
        <w:trPr>
          <w:trHeight w:val="571"/>
          <w:tblCellSpacing w:w="5" w:type="nil"/>
        </w:trPr>
        <w:tc>
          <w:tcPr>
            <w:tcW w:w="1977" w:type="dxa"/>
            <w:vMerge w:val="restart"/>
          </w:tcPr>
          <w:p w:rsidR="00AB3021" w:rsidRPr="005A2C03" w:rsidRDefault="00AB3021" w:rsidP="00AB3021">
            <w:pPr>
              <w:autoSpaceDE w:val="0"/>
              <w:autoSpaceDN w:val="0"/>
              <w:adjustRightInd w:val="0"/>
              <w:jc w:val="center"/>
            </w:pPr>
            <w:r w:rsidRPr="005A2C03">
              <w:t>Объем и источники</w:t>
            </w:r>
          </w:p>
          <w:p w:rsidR="00AB3021" w:rsidRPr="005A2C03" w:rsidRDefault="00AB3021" w:rsidP="00AB3021">
            <w:pPr>
              <w:autoSpaceDE w:val="0"/>
              <w:autoSpaceDN w:val="0"/>
              <w:adjustRightInd w:val="0"/>
              <w:jc w:val="center"/>
            </w:pPr>
            <w:r w:rsidRPr="005A2C03">
              <w:t>финансирования  подпрограммы (с детализацией по годам реализации, тыс. рублей)</w:t>
            </w:r>
          </w:p>
        </w:tc>
        <w:tc>
          <w:tcPr>
            <w:tcW w:w="1698" w:type="dxa"/>
            <w:gridSpan w:val="2"/>
          </w:tcPr>
          <w:p w:rsidR="00AB3021" w:rsidRPr="005A2C03" w:rsidRDefault="00AB3021" w:rsidP="00AB3021">
            <w:pPr>
              <w:autoSpaceDE w:val="0"/>
              <w:autoSpaceDN w:val="0"/>
              <w:adjustRightInd w:val="0"/>
              <w:jc w:val="center"/>
            </w:pPr>
            <w:r w:rsidRPr="005A2C03">
              <w:t>Источники</w:t>
            </w:r>
          </w:p>
        </w:tc>
        <w:tc>
          <w:tcPr>
            <w:tcW w:w="1003" w:type="dxa"/>
            <w:gridSpan w:val="4"/>
          </w:tcPr>
          <w:p w:rsidR="00AB3021" w:rsidRPr="005A2C03" w:rsidRDefault="00AB3021" w:rsidP="00AB3021">
            <w:pPr>
              <w:widowControl w:val="0"/>
              <w:autoSpaceDE w:val="0"/>
              <w:autoSpaceDN w:val="0"/>
              <w:adjustRightInd w:val="0"/>
              <w:jc w:val="center"/>
              <w:rPr>
                <w:lang w:eastAsia="en-US"/>
              </w:rPr>
            </w:pPr>
            <w:r w:rsidRPr="005A2C03">
              <w:rPr>
                <w:lang w:eastAsia="en-US"/>
              </w:rPr>
              <w:t>Всего</w:t>
            </w:r>
          </w:p>
        </w:tc>
        <w:tc>
          <w:tcPr>
            <w:tcW w:w="851" w:type="dxa"/>
            <w:gridSpan w:val="3"/>
          </w:tcPr>
          <w:p w:rsidR="00AB3021" w:rsidRPr="005A2C03" w:rsidRDefault="00AB3021" w:rsidP="00AB3021">
            <w:pPr>
              <w:widowControl w:val="0"/>
              <w:autoSpaceDE w:val="0"/>
              <w:autoSpaceDN w:val="0"/>
              <w:adjustRightInd w:val="0"/>
              <w:jc w:val="center"/>
              <w:rPr>
                <w:lang w:eastAsia="en-US"/>
              </w:rPr>
            </w:pPr>
            <w:r w:rsidRPr="005A2C03">
              <w:rPr>
                <w:lang w:eastAsia="en-US"/>
              </w:rPr>
              <w:t xml:space="preserve">1 –й год </w:t>
            </w:r>
            <w:proofErr w:type="spellStart"/>
            <w:proofErr w:type="gramStart"/>
            <w:r w:rsidRPr="005A2C03">
              <w:rPr>
                <w:lang w:eastAsia="en-US"/>
              </w:rPr>
              <w:t>реали-зации</w:t>
            </w:r>
            <w:proofErr w:type="spellEnd"/>
            <w:proofErr w:type="gramEnd"/>
          </w:p>
          <w:p w:rsidR="00AB3021" w:rsidRPr="005A2C03" w:rsidRDefault="00AB3021" w:rsidP="00AB3021">
            <w:pPr>
              <w:widowControl w:val="0"/>
              <w:autoSpaceDE w:val="0"/>
              <w:autoSpaceDN w:val="0"/>
              <w:adjustRightInd w:val="0"/>
              <w:jc w:val="center"/>
              <w:rPr>
                <w:lang w:eastAsia="en-US"/>
              </w:rPr>
            </w:pPr>
            <w:r w:rsidRPr="005A2C03">
              <w:rPr>
                <w:lang w:eastAsia="en-US"/>
              </w:rPr>
              <w:t>(2016)</w:t>
            </w:r>
          </w:p>
        </w:tc>
        <w:tc>
          <w:tcPr>
            <w:tcW w:w="850" w:type="dxa"/>
            <w:gridSpan w:val="2"/>
          </w:tcPr>
          <w:p w:rsidR="00AB3021" w:rsidRPr="005A2C03" w:rsidRDefault="00AB3021" w:rsidP="00AB3021">
            <w:pPr>
              <w:widowControl w:val="0"/>
              <w:autoSpaceDE w:val="0"/>
              <w:autoSpaceDN w:val="0"/>
              <w:adjustRightInd w:val="0"/>
              <w:jc w:val="center"/>
              <w:rPr>
                <w:lang w:eastAsia="en-US"/>
              </w:rPr>
            </w:pPr>
            <w:r w:rsidRPr="005A2C03">
              <w:rPr>
                <w:lang w:eastAsia="en-US"/>
              </w:rPr>
              <w:t>2 –й год реализации</w:t>
            </w:r>
          </w:p>
          <w:p w:rsidR="00AB3021" w:rsidRPr="005A2C03" w:rsidRDefault="00AB3021" w:rsidP="00AB3021">
            <w:pPr>
              <w:widowControl w:val="0"/>
              <w:autoSpaceDE w:val="0"/>
              <w:autoSpaceDN w:val="0"/>
              <w:adjustRightInd w:val="0"/>
              <w:jc w:val="center"/>
              <w:rPr>
                <w:lang w:eastAsia="en-US"/>
              </w:rPr>
            </w:pPr>
            <w:r w:rsidRPr="005A2C03">
              <w:rPr>
                <w:lang w:eastAsia="en-US"/>
              </w:rPr>
              <w:t>(2017)</w:t>
            </w:r>
          </w:p>
        </w:tc>
        <w:tc>
          <w:tcPr>
            <w:tcW w:w="851" w:type="dxa"/>
            <w:gridSpan w:val="3"/>
          </w:tcPr>
          <w:p w:rsidR="00AB3021" w:rsidRPr="005A2C03" w:rsidRDefault="00AB3021" w:rsidP="00AB3021">
            <w:pPr>
              <w:widowControl w:val="0"/>
              <w:autoSpaceDE w:val="0"/>
              <w:autoSpaceDN w:val="0"/>
              <w:adjustRightInd w:val="0"/>
              <w:jc w:val="center"/>
              <w:rPr>
                <w:lang w:eastAsia="en-US"/>
              </w:rPr>
            </w:pPr>
            <w:r w:rsidRPr="005A2C03">
              <w:rPr>
                <w:lang w:eastAsia="en-US"/>
              </w:rPr>
              <w:t>3 –й год реализации</w:t>
            </w:r>
          </w:p>
          <w:p w:rsidR="00AB3021" w:rsidRPr="005A2C03" w:rsidRDefault="00AB3021" w:rsidP="00AB3021">
            <w:pPr>
              <w:widowControl w:val="0"/>
              <w:autoSpaceDE w:val="0"/>
              <w:autoSpaceDN w:val="0"/>
              <w:adjustRightInd w:val="0"/>
              <w:jc w:val="center"/>
              <w:rPr>
                <w:lang w:eastAsia="en-US"/>
              </w:rPr>
            </w:pPr>
            <w:r w:rsidRPr="005A2C03">
              <w:rPr>
                <w:lang w:eastAsia="en-US"/>
              </w:rPr>
              <w:t>(2018)</w:t>
            </w:r>
          </w:p>
        </w:tc>
        <w:tc>
          <w:tcPr>
            <w:tcW w:w="992" w:type="dxa"/>
            <w:gridSpan w:val="4"/>
          </w:tcPr>
          <w:p w:rsidR="00AB3021" w:rsidRPr="005A2C03" w:rsidRDefault="00AB3021" w:rsidP="00AB3021">
            <w:pPr>
              <w:widowControl w:val="0"/>
              <w:autoSpaceDE w:val="0"/>
              <w:autoSpaceDN w:val="0"/>
              <w:adjustRightInd w:val="0"/>
              <w:jc w:val="center"/>
              <w:rPr>
                <w:lang w:eastAsia="en-US"/>
              </w:rPr>
            </w:pPr>
            <w:r w:rsidRPr="005A2C03">
              <w:rPr>
                <w:lang w:eastAsia="en-US"/>
              </w:rPr>
              <w:t xml:space="preserve">4 –й год </w:t>
            </w:r>
            <w:proofErr w:type="spellStart"/>
            <w:proofErr w:type="gramStart"/>
            <w:r w:rsidRPr="005A2C03">
              <w:rPr>
                <w:lang w:eastAsia="en-US"/>
              </w:rPr>
              <w:t>реали-зации</w:t>
            </w:r>
            <w:proofErr w:type="spellEnd"/>
            <w:proofErr w:type="gramEnd"/>
          </w:p>
          <w:p w:rsidR="00AB3021" w:rsidRPr="005A2C03" w:rsidRDefault="00AB3021" w:rsidP="00AB3021">
            <w:pPr>
              <w:widowControl w:val="0"/>
              <w:autoSpaceDE w:val="0"/>
              <w:autoSpaceDN w:val="0"/>
              <w:adjustRightInd w:val="0"/>
              <w:jc w:val="center"/>
              <w:rPr>
                <w:lang w:eastAsia="en-US"/>
              </w:rPr>
            </w:pPr>
          </w:p>
          <w:p w:rsidR="00AB3021" w:rsidRPr="005A2C03" w:rsidRDefault="00AB3021" w:rsidP="00AB3021">
            <w:pPr>
              <w:widowControl w:val="0"/>
              <w:autoSpaceDE w:val="0"/>
              <w:autoSpaceDN w:val="0"/>
              <w:adjustRightInd w:val="0"/>
              <w:jc w:val="center"/>
              <w:rPr>
                <w:lang w:eastAsia="en-US"/>
              </w:rPr>
            </w:pPr>
            <w:r w:rsidRPr="005A2C03">
              <w:rPr>
                <w:lang w:eastAsia="en-US"/>
              </w:rPr>
              <w:t>(2019)</w:t>
            </w:r>
          </w:p>
        </w:tc>
        <w:tc>
          <w:tcPr>
            <w:tcW w:w="851" w:type="dxa"/>
            <w:gridSpan w:val="3"/>
          </w:tcPr>
          <w:p w:rsidR="00AB3021" w:rsidRPr="005A2C03" w:rsidRDefault="00AB3021" w:rsidP="00AB3021">
            <w:pPr>
              <w:widowControl w:val="0"/>
              <w:autoSpaceDE w:val="0"/>
              <w:autoSpaceDN w:val="0"/>
              <w:adjustRightInd w:val="0"/>
              <w:jc w:val="center"/>
              <w:rPr>
                <w:lang w:eastAsia="en-US"/>
              </w:rPr>
            </w:pPr>
            <w:r w:rsidRPr="005A2C03">
              <w:rPr>
                <w:lang w:eastAsia="en-US"/>
              </w:rPr>
              <w:t xml:space="preserve">5 –й год </w:t>
            </w:r>
            <w:proofErr w:type="spellStart"/>
            <w:proofErr w:type="gramStart"/>
            <w:r w:rsidRPr="005A2C03">
              <w:rPr>
                <w:lang w:eastAsia="en-US"/>
              </w:rPr>
              <w:t>реали-зации</w:t>
            </w:r>
            <w:proofErr w:type="spellEnd"/>
            <w:proofErr w:type="gramEnd"/>
          </w:p>
          <w:p w:rsidR="00AB3021" w:rsidRPr="005A2C03" w:rsidRDefault="00AB3021" w:rsidP="00AB3021">
            <w:pPr>
              <w:widowControl w:val="0"/>
              <w:autoSpaceDE w:val="0"/>
              <w:autoSpaceDN w:val="0"/>
              <w:adjustRightInd w:val="0"/>
              <w:jc w:val="center"/>
              <w:rPr>
                <w:lang w:eastAsia="en-US"/>
              </w:rPr>
            </w:pPr>
            <w:r w:rsidRPr="005A2C03">
              <w:rPr>
                <w:lang w:eastAsia="en-US"/>
              </w:rPr>
              <w:t>(2020)</w:t>
            </w:r>
          </w:p>
        </w:tc>
        <w:tc>
          <w:tcPr>
            <w:tcW w:w="992" w:type="dxa"/>
          </w:tcPr>
          <w:p w:rsidR="00AB3021" w:rsidRPr="005A2C03" w:rsidRDefault="00AB3021" w:rsidP="00AB3021">
            <w:pPr>
              <w:widowControl w:val="0"/>
              <w:autoSpaceDE w:val="0"/>
              <w:autoSpaceDN w:val="0"/>
              <w:adjustRightInd w:val="0"/>
              <w:jc w:val="center"/>
              <w:rPr>
                <w:lang w:eastAsia="en-US"/>
              </w:rPr>
            </w:pPr>
            <w:proofErr w:type="gramStart"/>
            <w:r w:rsidRPr="005A2C03">
              <w:rPr>
                <w:lang w:eastAsia="en-US"/>
              </w:rPr>
              <w:t>Послед-</w:t>
            </w:r>
            <w:proofErr w:type="spellStart"/>
            <w:r w:rsidRPr="005A2C03">
              <w:rPr>
                <w:lang w:eastAsia="en-US"/>
              </w:rPr>
              <w:t>ний</w:t>
            </w:r>
            <w:proofErr w:type="spellEnd"/>
            <w:proofErr w:type="gramEnd"/>
            <w:r w:rsidRPr="005A2C03">
              <w:rPr>
                <w:lang w:eastAsia="en-US"/>
              </w:rPr>
              <w:t xml:space="preserve"> год </w:t>
            </w:r>
            <w:proofErr w:type="spellStart"/>
            <w:r w:rsidRPr="005A2C03">
              <w:rPr>
                <w:lang w:eastAsia="en-US"/>
              </w:rPr>
              <w:t>реали-зации</w:t>
            </w:r>
            <w:proofErr w:type="spellEnd"/>
          </w:p>
          <w:p w:rsidR="00AB3021" w:rsidRPr="005A2C03" w:rsidRDefault="00AB3021" w:rsidP="00AB3021">
            <w:pPr>
              <w:jc w:val="center"/>
              <w:rPr>
                <w:lang w:eastAsia="en-US"/>
              </w:rPr>
            </w:pPr>
            <w:r w:rsidRPr="005A2C03">
              <w:rPr>
                <w:lang w:eastAsia="en-US"/>
              </w:rPr>
              <w:t>(2021)</w:t>
            </w:r>
          </w:p>
        </w:tc>
      </w:tr>
      <w:tr w:rsidR="00DE09C9" w:rsidRPr="005A2C03" w:rsidTr="0017772B">
        <w:trPr>
          <w:trHeight w:val="838"/>
          <w:tblCellSpacing w:w="5" w:type="nil"/>
        </w:trPr>
        <w:tc>
          <w:tcPr>
            <w:tcW w:w="1977" w:type="dxa"/>
            <w:vMerge/>
          </w:tcPr>
          <w:p w:rsidR="00DE09C9" w:rsidRPr="005A2C03" w:rsidRDefault="00DE09C9" w:rsidP="00AB3021">
            <w:pPr>
              <w:autoSpaceDE w:val="0"/>
              <w:autoSpaceDN w:val="0"/>
              <w:adjustRightInd w:val="0"/>
            </w:pPr>
          </w:p>
        </w:tc>
        <w:tc>
          <w:tcPr>
            <w:tcW w:w="1698" w:type="dxa"/>
            <w:gridSpan w:val="2"/>
          </w:tcPr>
          <w:p w:rsidR="00DE09C9" w:rsidRPr="005A2C03" w:rsidRDefault="00DE09C9" w:rsidP="00AB3021">
            <w:pPr>
              <w:autoSpaceDE w:val="0"/>
              <w:autoSpaceDN w:val="0"/>
              <w:adjustRightInd w:val="0"/>
              <w:jc w:val="center"/>
            </w:pPr>
            <w:r w:rsidRPr="005A2C03">
              <w:t xml:space="preserve">Федеральный бюджет </w:t>
            </w:r>
          </w:p>
          <w:p w:rsidR="00DE09C9" w:rsidRPr="005A2C03" w:rsidRDefault="00DE09C9" w:rsidP="00AB3021">
            <w:pPr>
              <w:autoSpaceDE w:val="0"/>
              <w:autoSpaceDN w:val="0"/>
              <w:adjustRightInd w:val="0"/>
              <w:jc w:val="center"/>
            </w:pPr>
            <w:r w:rsidRPr="005A2C03">
              <w:t>(по согласованию)</w:t>
            </w:r>
          </w:p>
        </w:tc>
        <w:tc>
          <w:tcPr>
            <w:tcW w:w="1003" w:type="dxa"/>
            <w:gridSpan w:val="4"/>
            <w:vAlign w:val="center"/>
          </w:tcPr>
          <w:p w:rsidR="00DE09C9" w:rsidRPr="005A2C03" w:rsidRDefault="00DE09C9" w:rsidP="005A2C03">
            <w:pPr>
              <w:widowControl w:val="0"/>
              <w:jc w:val="center"/>
            </w:pPr>
            <w:r w:rsidRPr="005A2C03">
              <w:t>3663,8</w:t>
            </w:r>
          </w:p>
        </w:tc>
        <w:tc>
          <w:tcPr>
            <w:tcW w:w="851" w:type="dxa"/>
            <w:gridSpan w:val="3"/>
            <w:vAlign w:val="center"/>
          </w:tcPr>
          <w:p w:rsidR="00DE09C9" w:rsidRPr="005A2C03" w:rsidRDefault="00DE09C9" w:rsidP="005A2C03">
            <w:pPr>
              <w:widowControl w:val="0"/>
              <w:jc w:val="center"/>
            </w:pPr>
            <w:r w:rsidRPr="005A2C03">
              <w:t>286,0</w:t>
            </w:r>
          </w:p>
        </w:tc>
        <w:tc>
          <w:tcPr>
            <w:tcW w:w="850" w:type="dxa"/>
            <w:gridSpan w:val="2"/>
            <w:vAlign w:val="center"/>
          </w:tcPr>
          <w:p w:rsidR="00DE09C9" w:rsidRPr="005A2C03" w:rsidRDefault="00DE09C9" w:rsidP="005A2C03">
            <w:pPr>
              <w:widowControl w:val="0"/>
              <w:jc w:val="center"/>
            </w:pPr>
            <w:r w:rsidRPr="005A2C03">
              <w:t>370,3</w:t>
            </w:r>
          </w:p>
        </w:tc>
        <w:tc>
          <w:tcPr>
            <w:tcW w:w="851" w:type="dxa"/>
            <w:gridSpan w:val="3"/>
            <w:vAlign w:val="center"/>
          </w:tcPr>
          <w:p w:rsidR="00DE09C9" w:rsidRPr="005A2C03" w:rsidRDefault="00DE09C9" w:rsidP="005A2C03">
            <w:pPr>
              <w:widowControl w:val="0"/>
              <w:jc w:val="center"/>
            </w:pPr>
            <w:r w:rsidRPr="005A2C03">
              <w:t>0,0</w:t>
            </w:r>
          </w:p>
        </w:tc>
        <w:tc>
          <w:tcPr>
            <w:tcW w:w="992" w:type="dxa"/>
            <w:gridSpan w:val="4"/>
            <w:vAlign w:val="center"/>
          </w:tcPr>
          <w:p w:rsidR="00DE09C9" w:rsidRPr="005A2C03" w:rsidRDefault="00DE09C9" w:rsidP="005A2C03">
            <w:pPr>
              <w:widowControl w:val="0"/>
              <w:jc w:val="center"/>
            </w:pPr>
            <w:r w:rsidRPr="005A2C03">
              <w:t>1 002,5</w:t>
            </w:r>
          </w:p>
        </w:tc>
        <w:tc>
          <w:tcPr>
            <w:tcW w:w="851" w:type="dxa"/>
            <w:gridSpan w:val="3"/>
            <w:vAlign w:val="center"/>
          </w:tcPr>
          <w:p w:rsidR="00DE09C9" w:rsidRPr="005A2C03" w:rsidRDefault="00DE09C9" w:rsidP="005A2C03">
            <w:pPr>
              <w:widowControl w:val="0"/>
              <w:jc w:val="center"/>
            </w:pPr>
            <w:r w:rsidRPr="005A2C03">
              <w:t>1 002,5</w:t>
            </w:r>
          </w:p>
        </w:tc>
        <w:tc>
          <w:tcPr>
            <w:tcW w:w="992" w:type="dxa"/>
            <w:vAlign w:val="center"/>
          </w:tcPr>
          <w:p w:rsidR="00DE09C9" w:rsidRPr="005A2C03" w:rsidRDefault="00DE09C9" w:rsidP="005A2C03">
            <w:pPr>
              <w:widowControl w:val="0"/>
              <w:jc w:val="center"/>
            </w:pPr>
            <w:r w:rsidRPr="005A2C03">
              <w:t>1 002,5</w:t>
            </w:r>
          </w:p>
        </w:tc>
      </w:tr>
      <w:tr w:rsidR="00DE09C9" w:rsidRPr="005A2C03" w:rsidTr="0017772B">
        <w:trPr>
          <w:trHeight w:val="455"/>
          <w:tblCellSpacing w:w="5" w:type="nil"/>
        </w:trPr>
        <w:tc>
          <w:tcPr>
            <w:tcW w:w="1977" w:type="dxa"/>
            <w:vMerge/>
          </w:tcPr>
          <w:p w:rsidR="00DE09C9" w:rsidRPr="005A2C03" w:rsidRDefault="00DE09C9" w:rsidP="00AB3021">
            <w:pPr>
              <w:autoSpaceDE w:val="0"/>
              <w:autoSpaceDN w:val="0"/>
              <w:adjustRightInd w:val="0"/>
            </w:pPr>
          </w:p>
        </w:tc>
        <w:tc>
          <w:tcPr>
            <w:tcW w:w="1698" w:type="dxa"/>
            <w:gridSpan w:val="2"/>
          </w:tcPr>
          <w:p w:rsidR="00DE09C9" w:rsidRPr="005A2C03" w:rsidRDefault="00DE09C9" w:rsidP="00AB3021">
            <w:pPr>
              <w:autoSpaceDE w:val="0"/>
              <w:autoSpaceDN w:val="0"/>
              <w:adjustRightInd w:val="0"/>
              <w:jc w:val="center"/>
            </w:pPr>
            <w:r w:rsidRPr="005A2C03">
              <w:t xml:space="preserve">Областной бюджет </w:t>
            </w:r>
          </w:p>
          <w:p w:rsidR="00DE09C9" w:rsidRPr="005A2C03" w:rsidRDefault="00DE09C9" w:rsidP="00AB3021">
            <w:pPr>
              <w:autoSpaceDE w:val="0"/>
              <w:autoSpaceDN w:val="0"/>
              <w:adjustRightInd w:val="0"/>
              <w:jc w:val="center"/>
            </w:pPr>
            <w:r w:rsidRPr="005A2C03">
              <w:t>(по согласованию)</w:t>
            </w:r>
          </w:p>
        </w:tc>
        <w:tc>
          <w:tcPr>
            <w:tcW w:w="1003" w:type="dxa"/>
            <w:gridSpan w:val="4"/>
            <w:vAlign w:val="center"/>
          </w:tcPr>
          <w:p w:rsidR="00DE09C9" w:rsidRPr="005A2C03" w:rsidRDefault="00DE09C9" w:rsidP="005A2C03">
            <w:pPr>
              <w:widowControl w:val="0"/>
              <w:jc w:val="center"/>
            </w:pPr>
            <w:r w:rsidRPr="005A2C03">
              <w:t>2873,6</w:t>
            </w:r>
          </w:p>
        </w:tc>
        <w:tc>
          <w:tcPr>
            <w:tcW w:w="851" w:type="dxa"/>
            <w:gridSpan w:val="3"/>
            <w:vAlign w:val="center"/>
          </w:tcPr>
          <w:p w:rsidR="00DE09C9" w:rsidRPr="005A2C03" w:rsidRDefault="00DE09C9" w:rsidP="005A2C03">
            <w:pPr>
              <w:widowControl w:val="0"/>
              <w:jc w:val="center"/>
            </w:pPr>
            <w:r w:rsidRPr="005A2C03">
              <w:t>232,0</w:t>
            </w:r>
          </w:p>
        </w:tc>
        <w:tc>
          <w:tcPr>
            <w:tcW w:w="850" w:type="dxa"/>
            <w:gridSpan w:val="2"/>
            <w:vAlign w:val="center"/>
          </w:tcPr>
          <w:p w:rsidR="00DE09C9" w:rsidRPr="005A2C03" w:rsidRDefault="00DE09C9" w:rsidP="005A2C03">
            <w:pPr>
              <w:widowControl w:val="0"/>
              <w:jc w:val="center"/>
            </w:pPr>
            <w:r w:rsidRPr="005A2C03">
              <w:t>289,6</w:t>
            </w:r>
          </w:p>
        </w:tc>
        <w:tc>
          <w:tcPr>
            <w:tcW w:w="851" w:type="dxa"/>
            <w:gridSpan w:val="3"/>
            <w:vAlign w:val="center"/>
          </w:tcPr>
          <w:p w:rsidR="00DE09C9" w:rsidRPr="005A2C03" w:rsidRDefault="00DE09C9" w:rsidP="005A2C03">
            <w:pPr>
              <w:widowControl w:val="0"/>
              <w:jc w:val="center"/>
            </w:pPr>
            <w:r w:rsidRPr="005A2C03">
              <w:t>0,0</w:t>
            </w:r>
          </w:p>
        </w:tc>
        <w:tc>
          <w:tcPr>
            <w:tcW w:w="992" w:type="dxa"/>
            <w:gridSpan w:val="4"/>
            <w:vAlign w:val="center"/>
          </w:tcPr>
          <w:p w:rsidR="00DE09C9" w:rsidRPr="005A2C03" w:rsidRDefault="00DE09C9" w:rsidP="005A2C03">
            <w:pPr>
              <w:widowControl w:val="0"/>
              <w:jc w:val="center"/>
            </w:pPr>
            <w:r w:rsidRPr="005A2C03">
              <w:t>784,0</w:t>
            </w:r>
          </w:p>
        </w:tc>
        <w:tc>
          <w:tcPr>
            <w:tcW w:w="851" w:type="dxa"/>
            <w:gridSpan w:val="3"/>
            <w:vAlign w:val="center"/>
          </w:tcPr>
          <w:p w:rsidR="00DE09C9" w:rsidRPr="005A2C03" w:rsidRDefault="00DE09C9" w:rsidP="005A2C03">
            <w:pPr>
              <w:widowControl w:val="0"/>
              <w:jc w:val="center"/>
            </w:pPr>
            <w:r w:rsidRPr="005A2C03">
              <w:t>784,0</w:t>
            </w:r>
          </w:p>
        </w:tc>
        <w:tc>
          <w:tcPr>
            <w:tcW w:w="992" w:type="dxa"/>
            <w:vAlign w:val="center"/>
          </w:tcPr>
          <w:p w:rsidR="00DE09C9" w:rsidRPr="005A2C03" w:rsidRDefault="00DE09C9" w:rsidP="005A2C03">
            <w:pPr>
              <w:widowControl w:val="0"/>
              <w:jc w:val="center"/>
            </w:pPr>
            <w:r w:rsidRPr="005A2C03">
              <w:t>784,0</w:t>
            </w:r>
          </w:p>
        </w:tc>
      </w:tr>
      <w:tr w:rsidR="00DE09C9" w:rsidRPr="005A2C03" w:rsidTr="0017772B">
        <w:trPr>
          <w:trHeight w:val="481"/>
          <w:tblCellSpacing w:w="5" w:type="nil"/>
        </w:trPr>
        <w:tc>
          <w:tcPr>
            <w:tcW w:w="1977" w:type="dxa"/>
            <w:vMerge/>
          </w:tcPr>
          <w:p w:rsidR="00DE09C9" w:rsidRPr="005A2C03" w:rsidRDefault="00DE09C9" w:rsidP="00AB3021">
            <w:pPr>
              <w:autoSpaceDE w:val="0"/>
              <w:autoSpaceDN w:val="0"/>
              <w:adjustRightInd w:val="0"/>
            </w:pPr>
          </w:p>
        </w:tc>
        <w:tc>
          <w:tcPr>
            <w:tcW w:w="1698" w:type="dxa"/>
            <w:gridSpan w:val="2"/>
          </w:tcPr>
          <w:p w:rsidR="00DE09C9" w:rsidRPr="005A2C03" w:rsidRDefault="00DE09C9" w:rsidP="00AB3021">
            <w:pPr>
              <w:autoSpaceDE w:val="0"/>
              <w:autoSpaceDN w:val="0"/>
              <w:adjustRightInd w:val="0"/>
              <w:jc w:val="center"/>
            </w:pPr>
            <w:r w:rsidRPr="005A2C03">
              <w:t>Местный бюджет</w:t>
            </w:r>
          </w:p>
        </w:tc>
        <w:tc>
          <w:tcPr>
            <w:tcW w:w="1003" w:type="dxa"/>
            <w:gridSpan w:val="4"/>
            <w:vAlign w:val="center"/>
          </w:tcPr>
          <w:p w:rsidR="00DE09C9" w:rsidRPr="005A2C03" w:rsidRDefault="00DE09C9" w:rsidP="005A2C03">
            <w:pPr>
              <w:widowControl w:val="0"/>
              <w:jc w:val="center"/>
            </w:pPr>
            <w:r w:rsidRPr="005A2C03">
              <w:t>3422,3</w:t>
            </w:r>
          </w:p>
        </w:tc>
        <w:tc>
          <w:tcPr>
            <w:tcW w:w="851" w:type="dxa"/>
            <w:gridSpan w:val="3"/>
            <w:vAlign w:val="center"/>
          </w:tcPr>
          <w:p w:rsidR="00DE09C9" w:rsidRPr="005A2C03" w:rsidRDefault="00DE09C9" w:rsidP="005A2C03">
            <w:pPr>
              <w:widowControl w:val="0"/>
              <w:jc w:val="center"/>
            </w:pPr>
            <w:r w:rsidRPr="005A2C03">
              <w:t>236,8</w:t>
            </w:r>
          </w:p>
        </w:tc>
        <w:tc>
          <w:tcPr>
            <w:tcW w:w="850" w:type="dxa"/>
            <w:gridSpan w:val="2"/>
            <w:vAlign w:val="center"/>
          </w:tcPr>
          <w:p w:rsidR="00DE09C9" w:rsidRPr="005A2C03" w:rsidRDefault="00DE09C9" w:rsidP="005A2C03">
            <w:pPr>
              <w:widowControl w:val="0"/>
              <w:jc w:val="center"/>
            </w:pPr>
            <w:r w:rsidRPr="005A2C03">
              <w:t>309,0</w:t>
            </w:r>
          </w:p>
        </w:tc>
        <w:tc>
          <w:tcPr>
            <w:tcW w:w="851" w:type="dxa"/>
            <w:gridSpan w:val="3"/>
            <w:vAlign w:val="center"/>
          </w:tcPr>
          <w:p w:rsidR="00DE09C9" w:rsidRPr="005A2C03" w:rsidRDefault="00DE09C9" w:rsidP="005A2C03">
            <w:pPr>
              <w:widowControl w:val="0"/>
              <w:jc w:val="center"/>
            </w:pPr>
            <w:r w:rsidRPr="005A2C03">
              <w:t>524,5</w:t>
            </w:r>
          </w:p>
        </w:tc>
        <w:tc>
          <w:tcPr>
            <w:tcW w:w="992" w:type="dxa"/>
            <w:gridSpan w:val="4"/>
            <w:vAlign w:val="center"/>
          </w:tcPr>
          <w:p w:rsidR="00DE09C9" w:rsidRPr="005A2C03" w:rsidRDefault="00DE09C9" w:rsidP="005A2C03">
            <w:pPr>
              <w:widowControl w:val="0"/>
              <w:jc w:val="center"/>
            </w:pPr>
            <w:r w:rsidRPr="005A2C03">
              <w:t>784,0</w:t>
            </w:r>
          </w:p>
        </w:tc>
        <w:tc>
          <w:tcPr>
            <w:tcW w:w="851" w:type="dxa"/>
            <w:gridSpan w:val="3"/>
            <w:vAlign w:val="center"/>
          </w:tcPr>
          <w:p w:rsidR="00DE09C9" w:rsidRPr="005A2C03" w:rsidRDefault="00DE09C9" w:rsidP="005A2C03">
            <w:pPr>
              <w:widowControl w:val="0"/>
              <w:jc w:val="center"/>
            </w:pPr>
            <w:r w:rsidRPr="005A2C03">
              <w:t>784,0</w:t>
            </w:r>
          </w:p>
        </w:tc>
        <w:tc>
          <w:tcPr>
            <w:tcW w:w="992" w:type="dxa"/>
            <w:vAlign w:val="center"/>
          </w:tcPr>
          <w:p w:rsidR="00DE09C9" w:rsidRPr="005A2C03" w:rsidRDefault="00DE09C9" w:rsidP="005A2C03">
            <w:pPr>
              <w:widowControl w:val="0"/>
              <w:jc w:val="center"/>
            </w:pPr>
            <w:r w:rsidRPr="005A2C03">
              <w:t>784,0</w:t>
            </w:r>
          </w:p>
        </w:tc>
      </w:tr>
      <w:tr w:rsidR="00DE09C9" w:rsidRPr="005A2C03" w:rsidTr="0017772B">
        <w:trPr>
          <w:trHeight w:val="667"/>
          <w:tblCellSpacing w:w="5" w:type="nil"/>
        </w:trPr>
        <w:tc>
          <w:tcPr>
            <w:tcW w:w="1977" w:type="dxa"/>
            <w:vMerge/>
          </w:tcPr>
          <w:p w:rsidR="00DE09C9" w:rsidRPr="005A2C03" w:rsidRDefault="00DE09C9" w:rsidP="00AB3021">
            <w:pPr>
              <w:autoSpaceDE w:val="0"/>
              <w:autoSpaceDN w:val="0"/>
              <w:adjustRightInd w:val="0"/>
            </w:pPr>
          </w:p>
        </w:tc>
        <w:tc>
          <w:tcPr>
            <w:tcW w:w="1698" w:type="dxa"/>
            <w:gridSpan w:val="2"/>
          </w:tcPr>
          <w:p w:rsidR="00DE09C9" w:rsidRPr="005A2C03" w:rsidRDefault="00DE09C9" w:rsidP="00AB3021">
            <w:pPr>
              <w:autoSpaceDE w:val="0"/>
              <w:autoSpaceDN w:val="0"/>
              <w:adjustRightInd w:val="0"/>
              <w:jc w:val="center"/>
              <w:rPr>
                <w:color w:val="0070C0"/>
              </w:rPr>
            </w:pPr>
            <w:r w:rsidRPr="005A2C03">
              <w:t>Бюджеты поселений (по согласованию)</w:t>
            </w:r>
          </w:p>
        </w:tc>
        <w:tc>
          <w:tcPr>
            <w:tcW w:w="1003" w:type="dxa"/>
            <w:gridSpan w:val="4"/>
            <w:vAlign w:val="center"/>
          </w:tcPr>
          <w:p w:rsidR="00DE09C9" w:rsidRPr="005A2C03" w:rsidRDefault="00DE09C9" w:rsidP="005A2C03">
            <w:pPr>
              <w:widowControl w:val="0"/>
              <w:jc w:val="center"/>
            </w:pPr>
            <w:r w:rsidRPr="005A2C03">
              <w:t>-</w:t>
            </w:r>
          </w:p>
        </w:tc>
        <w:tc>
          <w:tcPr>
            <w:tcW w:w="851" w:type="dxa"/>
            <w:gridSpan w:val="3"/>
            <w:vAlign w:val="center"/>
          </w:tcPr>
          <w:p w:rsidR="00DE09C9" w:rsidRPr="005A2C03" w:rsidRDefault="00DE09C9" w:rsidP="005A2C03">
            <w:pPr>
              <w:widowControl w:val="0"/>
              <w:jc w:val="center"/>
            </w:pPr>
            <w:r w:rsidRPr="005A2C03">
              <w:t>-</w:t>
            </w:r>
          </w:p>
        </w:tc>
        <w:tc>
          <w:tcPr>
            <w:tcW w:w="850" w:type="dxa"/>
            <w:gridSpan w:val="2"/>
            <w:vAlign w:val="center"/>
          </w:tcPr>
          <w:p w:rsidR="00DE09C9" w:rsidRPr="005A2C03" w:rsidRDefault="00DE09C9" w:rsidP="005A2C03">
            <w:pPr>
              <w:widowControl w:val="0"/>
              <w:jc w:val="center"/>
            </w:pPr>
            <w:r w:rsidRPr="005A2C03">
              <w:t>-</w:t>
            </w:r>
          </w:p>
        </w:tc>
        <w:tc>
          <w:tcPr>
            <w:tcW w:w="851" w:type="dxa"/>
            <w:gridSpan w:val="3"/>
            <w:vAlign w:val="center"/>
          </w:tcPr>
          <w:p w:rsidR="00DE09C9" w:rsidRPr="005A2C03" w:rsidRDefault="00DE09C9" w:rsidP="005A2C03">
            <w:pPr>
              <w:widowControl w:val="0"/>
              <w:jc w:val="center"/>
            </w:pPr>
            <w:r w:rsidRPr="005A2C03">
              <w:t>-</w:t>
            </w:r>
          </w:p>
        </w:tc>
        <w:tc>
          <w:tcPr>
            <w:tcW w:w="992" w:type="dxa"/>
            <w:gridSpan w:val="4"/>
            <w:vAlign w:val="center"/>
          </w:tcPr>
          <w:p w:rsidR="00DE09C9" w:rsidRPr="005A2C03" w:rsidRDefault="00DE09C9" w:rsidP="005A2C03">
            <w:pPr>
              <w:widowControl w:val="0"/>
              <w:jc w:val="center"/>
            </w:pPr>
            <w:r w:rsidRPr="005A2C03">
              <w:t>-</w:t>
            </w:r>
          </w:p>
        </w:tc>
        <w:tc>
          <w:tcPr>
            <w:tcW w:w="851" w:type="dxa"/>
            <w:gridSpan w:val="3"/>
            <w:vAlign w:val="center"/>
          </w:tcPr>
          <w:p w:rsidR="00DE09C9" w:rsidRPr="005A2C03" w:rsidRDefault="00DE09C9" w:rsidP="005A2C03">
            <w:pPr>
              <w:widowControl w:val="0"/>
              <w:jc w:val="center"/>
            </w:pPr>
            <w:r w:rsidRPr="005A2C03">
              <w:t>-</w:t>
            </w:r>
          </w:p>
        </w:tc>
        <w:tc>
          <w:tcPr>
            <w:tcW w:w="992" w:type="dxa"/>
            <w:vAlign w:val="center"/>
          </w:tcPr>
          <w:p w:rsidR="00DE09C9" w:rsidRPr="005A2C03" w:rsidRDefault="00DE09C9" w:rsidP="005A2C03">
            <w:pPr>
              <w:widowControl w:val="0"/>
              <w:jc w:val="center"/>
            </w:pPr>
            <w:r w:rsidRPr="005A2C03">
              <w:t>-</w:t>
            </w:r>
          </w:p>
        </w:tc>
      </w:tr>
      <w:tr w:rsidR="00DE09C9" w:rsidRPr="005A2C03" w:rsidTr="0017772B">
        <w:trPr>
          <w:trHeight w:val="667"/>
          <w:tblCellSpacing w:w="5" w:type="nil"/>
        </w:trPr>
        <w:tc>
          <w:tcPr>
            <w:tcW w:w="1977" w:type="dxa"/>
            <w:vMerge/>
          </w:tcPr>
          <w:p w:rsidR="00DE09C9" w:rsidRPr="005A2C03" w:rsidRDefault="00DE09C9" w:rsidP="00AB3021">
            <w:pPr>
              <w:autoSpaceDE w:val="0"/>
              <w:autoSpaceDN w:val="0"/>
              <w:adjustRightInd w:val="0"/>
            </w:pPr>
          </w:p>
        </w:tc>
        <w:tc>
          <w:tcPr>
            <w:tcW w:w="1698" w:type="dxa"/>
            <w:gridSpan w:val="2"/>
          </w:tcPr>
          <w:p w:rsidR="00DE09C9" w:rsidRPr="005A2C03" w:rsidRDefault="00DE09C9" w:rsidP="00AB3021">
            <w:pPr>
              <w:autoSpaceDE w:val="0"/>
              <w:autoSpaceDN w:val="0"/>
              <w:adjustRightInd w:val="0"/>
              <w:jc w:val="center"/>
            </w:pPr>
            <w:r w:rsidRPr="005A2C03">
              <w:t>Внебюджетные источники          (по согласованию)</w:t>
            </w:r>
          </w:p>
        </w:tc>
        <w:tc>
          <w:tcPr>
            <w:tcW w:w="1003" w:type="dxa"/>
            <w:gridSpan w:val="4"/>
            <w:vAlign w:val="center"/>
          </w:tcPr>
          <w:p w:rsidR="00DE09C9" w:rsidRPr="005A2C03" w:rsidRDefault="00DE09C9" w:rsidP="005A2C03">
            <w:pPr>
              <w:widowControl w:val="0"/>
              <w:jc w:val="center"/>
            </w:pPr>
            <w:r w:rsidRPr="005A2C03">
              <w:t>15242,4</w:t>
            </w:r>
          </w:p>
        </w:tc>
        <w:tc>
          <w:tcPr>
            <w:tcW w:w="851" w:type="dxa"/>
            <w:gridSpan w:val="3"/>
            <w:vAlign w:val="center"/>
          </w:tcPr>
          <w:p w:rsidR="00DE09C9" w:rsidRPr="005A2C03" w:rsidRDefault="00DE09C9" w:rsidP="005A2C03">
            <w:pPr>
              <w:widowControl w:val="0"/>
              <w:jc w:val="center"/>
            </w:pPr>
            <w:r w:rsidRPr="005A2C03">
              <w:t>0,0</w:t>
            </w:r>
          </w:p>
        </w:tc>
        <w:tc>
          <w:tcPr>
            <w:tcW w:w="850" w:type="dxa"/>
            <w:gridSpan w:val="2"/>
            <w:vAlign w:val="center"/>
          </w:tcPr>
          <w:p w:rsidR="00DE09C9" w:rsidRPr="005A2C03" w:rsidRDefault="00DE09C9" w:rsidP="005A2C03">
            <w:pPr>
              <w:widowControl w:val="0"/>
              <w:jc w:val="center"/>
            </w:pPr>
            <w:r w:rsidRPr="005A2C03">
              <w:t>921,6</w:t>
            </w:r>
          </w:p>
        </w:tc>
        <w:tc>
          <w:tcPr>
            <w:tcW w:w="851" w:type="dxa"/>
            <w:gridSpan w:val="3"/>
            <w:vAlign w:val="center"/>
          </w:tcPr>
          <w:p w:rsidR="00DE09C9" w:rsidRPr="005A2C03" w:rsidRDefault="00DE09C9" w:rsidP="005A2C03">
            <w:pPr>
              <w:widowControl w:val="0"/>
              <w:jc w:val="center"/>
            </w:pPr>
            <w:r w:rsidRPr="005A2C03">
              <w:t>0,0</w:t>
            </w:r>
          </w:p>
        </w:tc>
        <w:tc>
          <w:tcPr>
            <w:tcW w:w="992" w:type="dxa"/>
            <w:gridSpan w:val="4"/>
            <w:vAlign w:val="center"/>
          </w:tcPr>
          <w:p w:rsidR="00DE09C9" w:rsidRPr="005A2C03" w:rsidRDefault="00DE09C9" w:rsidP="005A2C03">
            <w:pPr>
              <w:widowControl w:val="0"/>
              <w:jc w:val="center"/>
            </w:pPr>
            <w:r w:rsidRPr="005A2C03">
              <w:t>4 773,6</w:t>
            </w:r>
          </w:p>
        </w:tc>
        <w:tc>
          <w:tcPr>
            <w:tcW w:w="851" w:type="dxa"/>
            <w:gridSpan w:val="3"/>
            <w:vAlign w:val="center"/>
          </w:tcPr>
          <w:p w:rsidR="00DE09C9" w:rsidRPr="005A2C03" w:rsidRDefault="00DE09C9" w:rsidP="005A2C03">
            <w:pPr>
              <w:widowControl w:val="0"/>
              <w:jc w:val="center"/>
            </w:pPr>
            <w:r w:rsidRPr="005A2C03">
              <w:t>4773,6</w:t>
            </w:r>
          </w:p>
        </w:tc>
        <w:tc>
          <w:tcPr>
            <w:tcW w:w="992" w:type="dxa"/>
            <w:vAlign w:val="center"/>
          </w:tcPr>
          <w:p w:rsidR="00DE09C9" w:rsidRPr="005A2C03" w:rsidRDefault="00DE09C9" w:rsidP="005A2C03">
            <w:pPr>
              <w:widowControl w:val="0"/>
              <w:jc w:val="center"/>
            </w:pPr>
            <w:r w:rsidRPr="005A2C03">
              <w:t>4 773,6</w:t>
            </w:r>
          </w:p>
        </w:tc>
      </w:tr>
      <w:tr w:rsidR="00DE09C9" w:rsidRPr="005A2C03" w:rsidTr="0017772B">
        <w:trPr>
          <w:trHeight w:val="455"/>
          <w:tblCellSpacing w:w="5" w:type="nil"/>
        </w:trPr>
        <w:tc>
          <w:tcPr>
            <w:tcW w:w="1977" w:type="dxa"/>
            <w:vMerge/>
          </w:tcPr>
          <w:p w:rsidR="00DE09C9" w:rsidRPr="005A2C03" w:rsidRDefault="00DE09C9" w:rsidP="00AB3021">
            <w:pPr>
              <w:autoSpaceDE w:val="0"/>
              <w:autoSpaceDN w:val="0"/>
              <w:adjustRightInd w:val="0"/>
            </w:pPr>
          </w:p>
        </w:tc>
        <w:tc>
          <w:tcPr>
            <w:tcW w:w="1698" w:type="dxa"/>
            <w:gridSpan w:val="2"/>
          </w:tcPr>
          <w:p w:rsidR="00DE09C9" w:rsidRPr="005A2C03" w:rsidRDefault="00DE09C9" w:rsidP="00AB3021">
            <w:pPr>
              <w:autoSpaceDE w:val="0"/>
              <w:autoSpaceDN w:val="0"/>
              <w:adjustRightInd w:val="0"/>
              <w:jc w:val="center"/>
            </w:pPr>
            <w:r w:rsidRPr="005A2C03">
              <w:t>Всего по источникам</w:t>
            </w:r>
          </w:p>
        </w:tc>
        <w:tc>
          <w:tcPr>
            <w:tcW w:w="1003" w:type="dxa"/>
            <w:gridSpan w:val="4"/>
            <w:vAlign w:val="center"/>
          </w:tcPr>
          <w:p w:rsidR="00DE09C9" w:rsidRPr="005A2C03" w:rsidRDefault="00DE09C9" w:rsidP="005A2C03">
            <w:pPr>
              <w:widowControl w:val="0"/>
              <w:jc w:val="center"/>
            </w:pPr>
            <w:r w:rsidRPr="005A2C03">
              <w:t>25202,1</w:t>
            </w:r>
          </w:p>
        </w:tc>
        <w:tc>
          <w:tcPr>
            <w:tcW w:w="851" w:type="dxa"/>
            <w:gridSpan w:val="3"/>
            <w:vAlign w:val="center"/>
          </w:tcPr>
          <w:p w:rsidR="00DE09C9" w:rsidRPr="005A2C03" w:rsidRDefault="00DE09C9" w:rsidP="005A2C03">
            <w:pPr>
              <w:widowControl w:val="0"/>
              <w:jc w:val="center"/>
            </w:pPr>
            <w:r w:rsidRPr="005A2C03">
              <w:t>754,8</w:t>
            </w:r>
          </w:p>
        </w:tc>
        <w:tc>
          <w:tcPr>
            <w:tcW w:w="850" w:type="dxa"/>
            <w:gridSpan w:val="2"/>
            <w:vAlign w:val="center"/>
          </w:tcPr>
          <w:p w:rsidR="00DE09C9" w:rsidRPr="005A2C03" w:rsidRDefault="00DE09C9" w:rsidP="005A2C03">
            <w:pPr>
              <w:widowControl w:val="0"/>
              <w:jc w:val="center"/>
            </w:pPr>
            <w:r w:rsidRPr="005A2C03">
              <w:t>1890,5</w:t>
            </w:r>
          </w:p>
        </w:tc>
        <w:tc>
          <w:tcPr>
            <w:tcW w:w="851" w:type="dxa"/>
            <w:gridSpan w:val="3"/>
            <w:vAlign w:val="center"/>
          </w:tcPr>
          <w:p w:rsidR="00DE09C9" w:rsidRPr="005A2C03" w:rsidRDefault="00DE09C9" w:rsidP="005A2C03">
            <w:pPr>
              <w:widowControl w:val="0"/>
              <w:jc w:val="center"/>
            </w:pPr>
            <w:r w:rsidRPr="005A2C03">
              <w:t>524,5</w:t>
            </w:r>
          </w:p>
        </w:tc>
        <w:tc>
          <w:tcPr>
            <w:tcW w:w="992" w:type="dxa"/>
            <w:gridSpan w:val="4"/>
            <w:vAlign w:val="center"/>
          </w:tcPr>
          <w:p w:rsidR="00DE09C9" w:rsidRPr="005A2C03" w:rsidRDefault="00DE09C9" w:rsidP="005A2C03">
            <w:pPr>
              <w:widowControl w:val="0"/>
              <w:jc w:val="center"/>
            </w:pPr>
            <w:r w:rsidRPr="005A2C03">
              <w:t>7 344,1</w:t>
            </w:r>
          </w:p>
        </w:tc>
        <w:tc>
          <w:tcPr>
            <w:tcW w:w="851" w:type="dxa"/>
            <w:gridSpan w:val="3"/>
            <w:vAlign w:val="center"/>
          </w:tcPr>
          <w:p w:rsidR="00DE09C9" w:rsidRPr="005A2C03" w:rsidRDefault="00DE09C9" w:rsidP="005A2C03">
            <w:pPr>
              <w:widowControl w:val="0"/>
              <w:jc w:val="center"/>
            </w:pPr>
            <w:r w:rsidRPr="005A2C03">
              <w:t>7344,1</w:t>
            </w:r>
          </w:p>
        </w:tc>
        <w:tc>
          <w:tcPr>
            <w:tcW w:w="992" w:type="dxa"/>
            <w:vAlign w:val="center"/>
          </w:tcPr>
          <w:p w:rsidR="00DE09C9" w:rsidRPr="005A2C03" w:rsidRDefault="00DE09C9" w:rsidP="005A2C03">
            <w:pPr>
              <w:widowControl w:val="0"/>
              <w:jc w:val="center"/>
            </w:pPr>
            <w:r w:rsidRPr="005A2C03">
              <w:t>7 344,1</w:t>
            </w:r>
          </w:p>
        </w:tc>
      </w:tr>
    </w:tbl>
    <w:p w:rsidR="0005367F" w:rsidRPr="005A2C03" w:rsidRDefault="0005367F" w:rsidP="0005367F">
      <w:pPr>
        <w:keepNext/>
        <w:ind w:left="709"/>
        <w:contextualSpacing/>
        <w:outlineLvl w:val="0"/>
        <w:rPr>
          <w:bCs/>
          <w:kern w:val="32"/>
          <w:lang w:eastAsia="en-US"/>
        </w:rPr>
      </w:pPr>
    </w:p>
    <w:p w:rsidR="0005367F" w:rsidRPr="005A2C03" w:rsidRDefault="0005367F" w:rsidP="002956AC">
      <w:pPr>
        <w:pStyle w:val="a9"/>
        <w:keepNext/>
        <w:numPr>
          <w:ilvl w:val="0"/>
          <w:numId w:val="7"/>
        </w:numPr>
        <w:spacing w:after="200" w:line="276" w:lineRule="auto"/>
        <w:jc w:val="center"/>
        <w:outlineLvl w:val="0"/>
        <w:rPr>
          <w:bCs/>
          <w:kern w:val="32"/>
          <w:lang w:eastAsia="en-US"/>
        </w:rPr>
      </w:pPr>
      <w:r w:rsidRPr="005A2C03">
        <w:rPr>
          <w:bCs/>
          <w:kern w:val="32"/>
          <w:lang w:eastAsia="en-US"/>
        </w:rPr>
        <w:t xml:space="preserve">Характеристика текущего состояния </w:t>
      </w:r>
      <w:r w:rsidRPr="005A2C03">
        <w:t>сфер реализации муниципальной подпрограммы 3</w:t>
      </w:r>
    </w:p>
    <w:p w:rsidR="0005367F" w:rsidRPr="005A2C03" w:rsidRDefault="0005367F" w:rsidP="0005367F">
      <w:pPr>
        <w:ind w:firstLine="708"/>
        <w:jc w:val="both"/>
      </w:pPr>
      <w:r w:rsidRPr="005A2C03">
        <w:t>Необходимость государственной поддержки молодых семей в решении жилищной проблемы обусловлена низкой доступностью жилья и схем ипотечного жилищного кредитования в связи с отсутствием у молодых семей накоплений на оплату первоначального взноса.</w:t>
      </w:r>
    </w:p>
    <w:p w:rsidR="0005367F" w:rsidRPr="005A2C03" w:rsidRDefault="0005367F" w:rsidP="0005367F">
      <w:pPr>
        <w:ind w:firstLine="708"/>
        <w:jc w:val="both"/>
      </w:pPr>
      <w:r w:rsidRPr="005A2C03">
        <w:lastRenderedPageBreak/>
        <w:t>В то же время молодые люди в возрасте до 35 лет находятся в наиболее активном в карьерном плане трудоспособном возрасте. Многие молодые семьи при отсутствии собственных денежных накоплений имеют достаточный для получения ипотечного жилищного кредита уровень доходов.</w:t>
      </w:r>
    </w:p>
    <w:p w:rsidR="0005367F" w:rsidRPr="005A2C03" w:rsidRDefault="0005367F" w:rsidP="0005367F">
      <w:pPr>
        <w:ind w:firstLine="708"/>
        <w:jc w:val="both"/>
      </w:pPr>
      <w:r w:rsidRPr="005A2C03">
        <w:t>Возможность решения жилищной проблемы создаст для молодёжи стимул к повышению качества трудовой деятельности, уровня квалификации в целях роста заработной платы и позволит сформировать экономически активную часть населения.</w:t>
      </w:r>
    </w:p>
    <w:p w:rsidR="0005367F" w:rsidRPr="005A2C03" w:rsidRDefault="0005367F" w:rsidP="0005367F">
      <w:pPr>
        <w:autoSpaceDE w:val="0"/>
        <w:autoSpaceDN w:val="0"/>
        <w:adjustRightInd w:val="0"/>
        <w:ind w:firstLine="709"/>
        <w:jc w:val="both"/>
      </w:pPr>
      <w:r w:rsidRPr="005A2C03">
        <w:t>По состоянию на 01.01.2015 на учёте в качестве нуждающихся в улучшении жилищных условий на территории Колпашевского района состоит около 35 молодых семей. При этом их количество ежегодно увеличивается.</w:t>
      </w:r>
    </w:p>
    <w:p w:rsidR="0005367F" w:rsidRPr="005A2C03" w:rsidRDefault="0005367F" w:rsidP="0005367F">
      <w:pPr>
        <w:autoSpaceDE w:val="0"/>
        <w:autoSpaceDN w:val="0"/>
        <w:adjustRightInd w:val="0"/>
        <w:ind w:firstLine="709"/>
        <w:jc w:val="both"/>
      </w:pPr>
      <w:r w:rsidRPr="005A2C03">
        <w:t xml:space="preserve">Возможность решения жилищной проблемы создаст для молодёжи стимул к повышению качества трудовой деятельности, уровня квалификации в целях роста заработной платы и позволит сформировать экономически активную часть населения. Поддержка молодых семей в улучшении жилищных условий является важнейшим направлением жилищной и демографической политики Колпашевского района. Такая помощь со стороны государства – основа стабильных условий жизни населения, которая обеспечит привлечение денежных ресурсов в жилищное строительство, а также повлияет на улучшение демографической ситуации. </w:t>
      </w:r>
    </w:p>
    <w:p w:rsidR="0005367F" w:rsidRPr="005A2C03" w:rsidRDefault="0005367F" w:rsidP="0005367F">
      <w:pPr>
        <w:autoSpaceDE w:val="0"/>
        <w:autoSpaceDN w:val="0"/>
        <w:adjustRightInd w:val="0"/>
        <w:ind w:firstLine="709"/>
        <w:jc w:val="both"/>
      </w:pPr>
      <w:r w:rsidRPr="005A2C03">
        <w:t>В этих целях в районе действует муниципальная программа «Предоставление молодым семьям государственной поддержки на приобретение (строительство) жилья на территории Колпашевского района на 2011-2015 годы». За прошедшие 3 года (с 2012 по 2014 годы</w:t>
      </w:r>
      <w:proofErr w:type="gramStart"/>
      <w:r w:rsidRPr="005A2C03">
        <w:t>)з</w:t>
      </w:r>
      <w:proofErr w:type="gramEnd"/>
      <w:r w:rsidRPr="005A2C03">
        <w:t>а консультацией по программе обратилось более 25 семей, из которых 16 семей стали участниками программы, а 9 семей уже получили социальные выплаты.</w:t>
      </w:r>
    </w:p>
    <w:p w:rsidR="0005367F" w:rsidRPr="005A2C03" w:rsidRDefault="001F5CE9" w:rsidP="001F5CE9">
      <w:pPr>
        <w:autoSpaceDE w:val="0"/>
        <w:autoSpaceDN w:val="0"/>
        <w:adjustRightInd w:val="0"/>
        <w:ind w:firstLine="709"/>
        <w:jc w:val="both"/>
      </w:pPr>
      <w:r w:rsidRPr="005A2C03">
        <w:t>До 2021 года планируется вручение социальных выплат для 2 семей в первый год реализации программы и не менее чем для 2-х семей ежегодно в последующие годы.</w:t>
      </w:r>
    </w:p>
    <w:p w:rsidR="0005367F" w:rsidRPr="005A2C03" w:rsidRDefault="0005367F" w:rsidP="002956AC">
      <w:pPr>
        <w:pStyle w:val="a9"/>
        <w:widowControl w:val="0"/>
        <w:numPr>
          <w:ilvl w:val="0"/>
          <w:numId w:val="7"/>
        </w:numPr>
        <w:autoSpaceDE w:val="0"/>
        <w:autoSpaceDN w:val="0"/>
        <w:adjustRightInd w:val="0"/>
        <w:spacing w:after="200" w:line="276" w:lineRule="auto"/>
        <w:jc w:val="center"/>
        <w:rPr>
          <w:iCs/>
        </w:rPr>
      </w:pPr>
      <w:bookmarkStart w:id="2" w:name="_Toc392251618"/>
      <w:r w:rsidRPr="005A2C03">
        <w:rPr>
          <w:iCs/>
        </w:rPr>
        <w:t>Цель, задачи, показатели подпрограммы</w:t>
      </w:r>
      <w:bookmarkEnd w:id="2"/>
    </w:p>
    <w:p w:rsidR="0005367F" w:rsidRPr="005A2C03" w:rsidRDefault="0005367F" w:rsidP="0005367F">
      <w:pPr>
        <w:ind w:firstLine="708"/>
        <w:jc w:val="both"/>
      </w:pPr>
      <w:r w:rsidRPr="005A2C03">
        <w:t xml:space="preserve">Цель подпрограммы - государственная поддержка решения жилищной проблемы молодых семей, признанных в установленном </w:t>
      </w:r>
      <w:proofErr w:type="gramStart"/>
      <w:r w:rsidRPr="005A2C03">
        <w:t>порядке</w:t>
      </w:r>
      <w:proofErr w:type="gramEnd"/>
      <w:r w:rsidRPr="005A2C03">
        <w:t xml:space="preserve"> нуждающимися в жилом помещении. Показатель цели муниципальной программы: Количество молодых семей, улучшивших жилищные условия.</w:t>
      </w:r>
    </w:p>
    <w:p w:rsidR="00B831A4" w:rsidRPr="005A2C03" w:rsidRDefault="00B831A4" w:rsidP="0005367F">
      <w:pPr>
        <w:shd w:val="clear" w:color="auto" w:fill="FFFFFF"/>
        <w:autoSpaceDE w:val="0"/>
        <w:autoSpaceDN w:val="0"/>
        <w:adjustRightInd w:val="0"/>
        <w:ind w:firstLine="709"/>
        <w:jc w:val="both"/>
      </w:pPr>
      <w:r w:rsidRPr="005A2C03">
        <w:t>Задача подпрограммы «Предоставление социальной выплаты на приобретение жилого помещения или объекта индивидуального жилищного строительства» направлена на выполнение поставленной цели. Показатель задачи муниципальной подпрограммы: «Доля молодых семей, улучшивших жилищные условия, из числа участников подпрограммы», для выполнения данного показателя предполагается, что ежегодно возможность улучшения жилищных условий будет не менее чем для 10 % семей.</w:t>
      </w:r>
    </w:p>
    <w:p w:rsidR="0005367F" w:rsidRPr="005A2C03" w:rsidRDefault="0005367F" w:rsidP="0005367F">
      <w:pPr>
        <w:shd w:val="clear" w:color="auto" w:fill="FFFFFF"/>
        <w:autoSpaceDE w:val="0"/>
        <w:autoSpaceDN w:val="0"/>
        <w:adjustRightInd w:val="0"/>
        <w:ind w:firstLine="709"/>
        <w:jc w:val="both"/>
      </w:pPr>
      <w:r w:rsidRPr="005A2C03">
        <w:t>Условием прекращения реализации подпрограммы является досрочное достижение цели и задачи подпрограммы, а также изменение механизмов реализации государственной жилищной политики.</w:t>
      </w:r>
    </w:p>
    <w:p w:rsidR="0005367F" w:rsidRPr="005A2C03" w:rsidRDefault="0005367F" w:rsidP="0005367F">
      <w:pPr>
        <w:shd w:val="clear" w:color="auto" w:fill="FFFFFF"/>
        <w:autoSpaceDE w:val="0"/>
        <w:autoSpaceDN w:val="0"/>
        <w:adjustRightInd w:val="0"/>
        <w:ind w:firstLine="709"/>
        <w:jc w:val="both"/>
      </w:pPr>
    </w:p>
    <w:p w:rsidR="0005367F" w:rsidRPr="005A2C03" w:rsidRDefault="0005367F" w:rsidP="002956AC">
      <w:pPr>
        <w:keepNext/>
        <w:numPr>
          <w:ilvl w:val="0"/>
          <w:numId w:val="7"/>
        </w:numPr>
        <w:spacing w:after="200" w:line="276" w:lineRule="auto"/>
        <w:contextualSpacing/>
        <w:jc w:val="center"/>
        <w:outlineLvl w:val="0"/>
        <w:rPr>
          <w:bCs/>
          <w:kern w:val="32"/>
          <w:lang w:eastAsia="en-US"/>
        </w:rPr>
      </w:pPr>
      <w:r w:rsidRPr="005A2C03">
        <w:rPr>
          <w:bCs/>
          <w:kern w:val="32"/>
          <w:lang w:eastAsia="en-US"/>
        </w:rPr>
        <w:t>Перечень мероприятий и их экономическое обоснование</w:t>
      </w:r>
    </w:p>
    <w:p w:rsidR="0005367F" w:rsidRPr="005A2C03" w:rsidRDefault="0005367F" w:rsidP="0005367F">
      <w:pPr>
        <w:ind w:firstLine="708"/>
        <w:jc w:val="both"/>
      </w:pPr>
      <w:r w:rsidRPr="005A2C03">
        <w:t>Перечень мероприятий подпрограммы предусматривает основное мероприятие: «Предоставление социальной выплаты на приобретение жилого помещения или объекта индивидуального жилищного строительства», которое включает в себя:</w:t>
      </w:r>
    </w:p>
    <w:p w:rsidR="0005367F" w:rsidRPr="005A2C03" w:rsidRDefault="0005367F" w:rsidP="0005367F">
      <w:pPr>
        <w:ind w:firstLine="708"/>
        <w:jc w:val="both"/>
      </w:pPr>
      <w:r w:rsidRPr="005A2C03">
        <w:t xml:space="preserve">- признание молодых семей </w:t>
      </w:r>
      <w:proofErr w:type="gramStart"/>
      <w:r w:rsidRPr="005A2C03">
        <w:t>нуждающимися</w:t>
      </w:r>
      <w:proofErr w:type="gramEnd"/>
      <w:r w:rsidRPr="005A2C03">
        <w:t xml:space="preserve"> в жилых помещениях;</w:t>
      </w:r>
    </w:p>
    <w:p w:rsidR="0005367F" w:rsidRPr="005A2C03" w:rsidRDefault="0005367F" w:rsidP="0005367F">
      <w:pPr>
        <w:ind w:firstLine="708"/>
        <w:jc w:val="both"/>
      </w:pPr>
      <w:r w:rsidRPr="005A2C03">
        <w:t xml:space="preserve">- признание молодых семей </w:t>
      </w:r>
      <w:proofErr w:type="gramStart"/>
      <w:r w:rsidRPr="005A2C03">
        <w:t>имеющими</w:t>
      </w:r>
      <w:proofErr w:type="gramEnd"/>
      <w:r w:rsidRPr="005A2C03">
        <w:t xml:space="preserve"> достаточные доходы, позволяющие получить кредит, либо иные денежные средства для оплаты расчётной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w:t>
      </w:r>
    </w:p>
    <w:p w:rsidR="0005367F" w:rsidRPr="005A2C03" w:rsidRDefault="0005367F" w:rsidP="0005367F">
      <w:pPr>
        <w:ind w:firstLine="708"/>
        <w:jc w:val="both"/>
      </w:pPr>
      <w:r w:rsidRPr="005A2C03">
        <w:t>- признание молодых семей участниками федеральной программы;</w:t>
      </w:r>
    </w:p>
    <w:p w:rsidR="0005367F" w:rsidRPr="005A2C03" w:rsidRDefault="0005367F" w:rsidP="0005367F">
      <w:pPr>
        <w:ind w:firstLine="708"/>
        <w:jc w:val="both"/>
      </w:pPr>
      <w:r w:rsidRPr="005A2C03">
        <w:lastRenderedPageBreak/>
        <w:t>- сбор данных о молодых семьях и формирование списков молодых семей - участников федеральной программы,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w:t>
      </w:r>
    </w:p>
    <w:p w:rsidR="0005367F" w:rsidRPr="005A2C03" w:rsidRDefault="0005367F" w:rsidP="0005367F">
      <w:pPr>
        <w:ind w:firstLine="708"/>
        <w:jc w:val="both"/>
      </w:pPr>
      <w:r w:rsidRPr="005A2C03">
        <w:t>- установление норматива стоимости 1 кв. м общей площади жилья по муниципальному району для расчёта размера социальных выплат;</w:t>
      </w:r>
    </w:p>
    <w:p w:rsidR="0005367F" w:rsidRPr="005A2C03" w:rsidRDefault="0005367F" w:rsidP="0005367F">
      <w:pPr>
        <w:ind w:firstLine="708"/>
        <w:jc w:val="both"/>
      </w:pPr>
      <w:r w:rsidRPr="005A2C03">
        <w:t>- ежегодное определение объёма средств, выделяемых из местного бюджета на реализацию мероприятий по обеспечению жильём молодых семей;</w:t>
      </w:r>
    </w:p>
    <w:p w:rsidR="0005367F" w:rsidRPr="005A2C03" w:rsidRDefault="0005367F" w:rsidP="0005367F">
      <w:pPr>
        <w:ind w:firstLine="708"/>
        <w:jc w:val="both"/>
      </w:pPr>
      <w:r w:rsidRPr="005A2C03">
        <w:t>- оформление и выдачу молодым семьям в установленном порядке свидетельств о праве на получение социальных выплат на приобретение жилого помещения или строительство индивидуального жилого дома;</w:t>
      </w:r>
    </w:p>
    <w:p w:rsidR="0005367F" w:rsidRPr="005A2C03" w:rsidRDefault="0005367F" w:rsidP="0005367F">
      <w:pPr>
        <w:ind w:firstLine="708"/>
        <w:jc w:val="both"/>
      </w:pPr>
      <w:r w:rsidRPr="005A2C03">
        <w:t>- обеспечение целевого и эффективного использования бюджетных средств;</w:t>
      </w:r>
    </w:p>
    <w:p w:rsidR="0005367F" w:rsidRPr="005A2C03" w:rsidRDefault="0005367F" w:rsidP="0005367F">
      <w:pPr>
        <w:ind w:firstLine="708"/>
        <w:jc w:val="both"/>
      </w:pPr>
      <w:r w:rsidRPr="005A2C03">
        <w:t>-предоставление социальной выплаты на приобретение (строительство) жилья;</w:t>
      </w:r>
    </w:p>
    <w:p w:rsidR="0005367F" w:rsidRPr="005A2C03" w:rsidRDefault="0005367F" w:rsidP="0005367F">
      <w:pPr>
        <w:ind w:firstLine="708"/>
        <w:jc w:val="both"/>
      </w:pPr>
      <w:r w:rsidRPr="005A2C03">
        <w:t>- извещение молодых семей об изменении механизма реализации муниципальной подпрограммы;</w:t>
      </w:r>
    </w:p>
    <w:p w:rsidR="0005367F" w:rsidRPr="005A2C03" w:rsidRDefault="0005367F" w:rsidP="0005367F">
      <w:pPr>
        <w:ind w:firstLine="708"/>
        <w:jc w:val="both"/>
      </w:pPr>
      <w:r w:rsidRPr="005A2C03">
        <w:t>- иные организационные мероприятия, предусмотренные федеральной программой и подпрограммой «Обеспечение жильём молодых семей в Томской области.</w:t>
      </w:r>
    </w:p>
    <w:p w:rsidR="0005367F" w:rsidRPr="005A2C03" w:rsidRDefault="0005367F" w:rsidP="0005367F">
      <w:pPr>
        <w:ind w:firstLine="708"/>
        <w:jc w:val="both"/>
      </w:pPr>
      <w:r w:rsidRPr="005A2C03">
        <w:t xml:space="preserve">Необходимый объём финансирования определяется в зависимости от количества семей-претендентов на получение социальной выплаты. В списке семей-претендентов на получение социальной выплаты в 2016 году - 2 семьи, необходимый объём финансирования из местного бюджета составляет </w:t>
      </w:r>
      <w:r w:rsidR="003D5513" w:rsidRPr="005A2C03">
        <w:t>236,8</w:t>
      </w:r>
      <w:r w:rsidR="001F5CE9" w:rsidRPr="005A2C03">
        <w:t xml:space="preserve"> </w:t>
      </w:r>
      <w:r w:rsidRPr="005A2C03">
        <w:t>тыс. рублей.</w:t>
      </w:r>
    </w:p>
    <w:p w:rsidR="0005367F" w:rsidRPr="005A2C03" w:rsidRDefault="0005367F" w:rsidP="0005367F">
      <w:pPr>
        <w:ind w:firstLine="708"/>
        <w:jc w:val="both"/>
        <w:rPr>
          <w:lang w:eastAsia="en-US"/>
        </w:rPr>
      </w:pPr>
      <w:r w:rsidRPr="005A2C03">
        <w:t>Перечень мероприятий подпрограммы представлен в приложении № 2 «Перечень мероприятий и ресурсное обеспечение</w:t>
      </w:r>
      <w:r w:rsidRPr="005A2C03">
        <w:rPr>
          <w:lang w:eastAsia="en-US"/>
        </w:rPr>
        <w:t xml:space="preserve"> подпрограммы» к настоящей подпрограмме. </w:t>
      </w:r>
    </w:p>
    <w:p w:rsidR="0005367F" w:rsidRPr="005A2C03" w:rsidRDefault="0005367F" w:rsidP="0005367F">
      <w:pPr>
        <w:ind w:firstLine="708"/>
        <w:jc w:val="both"/>
      </w:pPr>
    </w:p>
    <w:p w:rsidR="0005367F" w:rsidRPr="005A2C03" w:rsidRDefault="0005367F" w:rsidP="002956AC">
      <w:pPr>
        <w:keepNext/>
        <w:numPr>
          <w:ilvl w:val="0"/>
          <w:numId w:val="7"/>
        </w:numPr>
        <w:spacing w:after="200" w:line="276" w:lineRule="auto"/>
        <w:contextualSpacing/>
        <w:jc w:val="center"/>
        <w:outlineLvl w:val="0"/>
        <w:rPr>
          <w:bCs/>
          <w:kern w:val="32"/>
          <w:lang w:eastAsia="en-US"/>
        </w:rPr>
      </w:pPr>
      <w:r w:rsidRPr="005A2C03">
        <w:rPr>
          <w:bCs/>
          <w:kern w:val="32"/>
          <w:lang w:eastAsia="en-US"/>
        </w:rPr>
        <w:t xml:space="preserve">Управление и </w:t>
      </w:r>
      <w:proofErr w:type="gramStart"/>
      <w:r w:rsidRPr="005A2C03">
        <w:rPr>
          <w:bCs/>
          <w:kern w:val="32"/>
          <w:lang w:eastAsia="en-US"/>
        </w:rPr>
        <w:t>контроль за</w:t>
      </w:r>
      <w:proofErr w:type="gramEnd"/>
      <w:r w:rsidRPr="005A2C03">
        <w:rPr>
          <w:bCs/>
          <w:kern w:val="32"/>
          <w:lang w:eastAsia="en-US"/>
        </w:rPr>
        <w:t xml:space="preserve"> реализацией подпрограммы 3.</w:t>
      </w:r>
    </w:p>
    <w:p w:rsidR="0005367F" w:rsidRPr="005A2C03" w:rsidRDefault="0005367F" w:rsidP="0005367F">
      <w:pPr>
        <w:ind w:firstLine="708"/>
        <w:jc w:val="both"/>
      </w:pPr>
      <w:r w:rsidRPr="005A2C03">
        <w:t xml:space="preserve">Общее руководство реализацией подпрограммы осуществляет ответственный исполнитель – Управление по культуре, спорту и молодёжной политике Администрации Колпашевского района. Формирование отчётности осуществляется в соответствии с Порядком. </w:t>
      </w:r>
    </w:p>
    <w:p w:rsidR="0005367F" w:rsidRPr="005A2C03" w:rsidRDefault="0005367F" w:rsidP="0005367F">
      <w:pPr>
        <w:autoSpaceDE w:val="0"/>
        <w:autoSpaceDN w:val="0"/>
        <w:adjustRightInd w:val="0"/>
        <w:ind w:firstLine="720"/>
        <w:jc w:val="both"/>
      </w:pPr>
      <w:r w:rsidRPr="005A2C03">
        <w:t>Подпрограмма подлежит приведению в соответствие с решением Думы Колпашевского района о бюджете муниципального образования «Колпашевский район» на очередной финансовый год в срок не позднее трёх месяцев со дня вступления его в силу.</w:t>
      </w:r>
      <w:r w:rsidR="006D35C7" w:rsidRPr="005A2C03">
        <w:rPr>
          <w:bCs/>
        </w:rPr>
        <w:t xml:space="preserve"> (Действие абзаца приостановлено до 01.01.2017)</w:t>
      </w:r>
    </w:p>
    <w:p w:rsidR="0005367F" w:rsidRPr="005A2C03" w:rsidRDefault="0005367F" w:rsidP="0005367F">
      <w:pPr>
        <w:autoSpaceDE w:val="0"/>
        <w:autoSpaceDN w:val="0"/>
        <w:adjustRightInd w:val="0"/>
        <w:ind w:firstLine="720"/>
        <w:jc w:val="both"/>
      </w:pPr>
      <w:r w:rsidRPr="005A2C03">
        <w:t xml:space="preserve">Согласование проекта постановления Администрации Колпашевского района о внесении изменений в муниципальную программу, в том числе подпрограмму осуществляется в соответствии с требованиями Порядка. </w:t>
      </w:r>
    </w:p>
    <w:p w:rsidR="0005367F" w:rsidRPr="005A2C03" w:rsidRDefault="0005367F" w:rsidP="0005367F">
      <w:pPr>
        <w:autoSpaceDE w:val="0"/>
        <w:autoSpaceDN w:val="0"/>
        <w:adjustRightInd w:val="0"/>
        <w:ind w:firstLine="720"/>
        <w:jc w:val="both"/>
      </w:pPr>
      <w:r w:rsidRPr="005A2C03">
        <w:t>Внесение изменений в подпрограмму, досрочное прекращение  подпрограммы осуществляется путём принятия соответствующего постановления Администрации Колпашевского района.</w:t>
      </w:r>
    </w:p>
    <w:p w:rsidR="0005367F" w:rsidRPr="005A2C03" w:rsidRDefault="0005367F" w:rsidP="0005367F">
      <w:pPr>
        <w:autoSpaceDE w:val="0"/>
        <w:autoSpaceDN w:val="0"/>
        <w:adjustRightInd w:val="0"/>
        <w:ind w:firstLine="720"/>
        <w:jc w:val="both"/>
      </w:pPr>
      <w:r w:rsidRPr="005A2C03">
        <w:t>Не допускается внесение изменений в подпрограмму в части корректировки показателей, мероприятий, объёмов финансирования за отчётный год после окончания финансового года.</w:t>
      </w:r>
    </w:p>
    <w:p w:rsidR="0005367F" w:rsidRPr="005A2C03" w:rsidRDefault="0005367F" w:rsidP="0005367F">
      <w:pPr>
        <w:widowControl w:val="0"/>
        <w:autoSpaceDE w:val="0"/>
        <w:autoSpaceDN w:val="0"/>
        <w:adjustRightInd w:val="0"/>
        <w:ind w:firstLine="708"/>
        <w:jc w:val="both"/>
        <w:rPr>
          <w:rFonts w:eastAsiaTheme="minorEastAsia"/>
        </w:rPr>
      </w:pPr>
    </w:p>
    <w:p w:rsidR="0005367F" w:rsidRPr="005A2C03" w:rsidRDefault="0005367F" w:rsidP="0005367F">
      <w:pPr>
        <w:widowControl w:val="0"/>
        <w:autoSpaceDE w:val="0"/>
        <w:autoSpaceDN w:val="0"/>
        <w:adjustRightInd w:val="0"/>
        <w:ind w:firstLine="708"/>
        <w:jc w:val="both"/>
        <w:rPr>
          <w:rFonts w:eastAsiaTheme="minorEastAsia"/>
        </w:rPr>
      </w:pPr>
    </w:p>
    <w:p w:rsidR="0005367F" w:rsidRPr="005A2C03" w:rsidRDefault="0005367F" w:rsidP="0005367F">
      <w:pPr>
        <w:ind w:firstLine="709"/>
        <w:jc w:val="both"/>
        <w:rPr>
          <w:rFonts w:eastAsiaTheme="minorEastAsia"/>
        </w:rPr>
      </w:pPr>
    </w:p>
    <w:p w:rsidR="0005367F" w:rsidRPr="005A2C03" w:rsidRDefault="0005367F" w:rsidP="0005367F">
      <w:pPr>
        <w:widowControl w:val="0"/>
        <w:autoSpaceDE w:val="0"/>
        <w:autoSpaceDN w:val="0"/>
        <w:adjustRightInd w:val="0"/>
        <w:ind w:firstLine="708"/>
        <w:jc w:val="both"/>
        <w:rPr>
          <w:rFonts w:eastAsiaTheme="minorEastAsia"/>
        </w:rPr>
      </w:pPr>
    </w:p>
    <w:p w:rsidR="0031602A" w:rsidRPr="005A2C03" w:rsidRDefault="0031602A" w:rsidP="00854F75">
      <w:pPr>
        <w:spacing w:line="276" w:lineRule="auto"/>
        <w:jc w:val="both"/>
        <w:rPr>
          <w:bCs/>
        </w:rPr>
        <w:sectPr w:rsidR="0031602A" w:rsidRPr="005A2C03" w:rsidSect="00B87B83">
          <w:pgSz w:w="11906" w:h="16838"/>
          <w:pgMar w:top="1134" w:right="850" w:bottom="1134" w:left="1135" w:header="708" w:footer="708" w:gutter="0"/>
          <w:cols w:space="708"/>
          <w:docGrid w:linePitch="360"/>
        </w:sectPr>
      </w:pPr>
    </w:p>
    <w:tbl>
      <w:tblPr>
        <w:tblW w:w="15069" w:type="dxa"/>
        <w:tblLayout w:type="fixed"/>
        <w:tblLook w:val="04A0" w:firstRow="1" w:lastRow="0" w:firstColumn="1" w:lastColumn="0" w:noHBand="0" w:noVBand="1"/>
      </w:tblPr>
      <w:tblGrid>
        <w:gridCol w:w="688"/>
        <w:gridCol w:w="1972"/>
        <w:gridCol w:w="1559"/>
        <w:gridCol w:w="1744"/>
        <w:gridCol w:w="1187"/>
        <w:gridCol w:w="871"/>
        <w:gridCol w:w="876"/>
        <w:gridCol w:w="850"/>
        <w:gridCol w:w="819"/>
        <w:gridCol w:w="879"/>
        <w:gridCol w:w="1073"/>
        <w:gridCol w:w="2551"/>
      </w:tblGrid>
      <w:tr w:rsidR="00AB3021" w:rsidRPr="005A2C03" w:rsidTr="00B8423D">
        <w:trPr>
          <w:trHeight w:val="285"/>
        </w:trPr>
        <w:tc>
          <w:tcPr>
            <w:tcW w:w="12518" w:type="dxa"/>
            <w:gridSpan w:val="11"/>
            <w:tcBorders>
              <w:top w:val="nil"/>
              <w:left w:val="nil"/>
              <w:bottom w:val="nil"/>
              <w:right w:val="nil"/>
            </w:tcBorders>
            <w:shd w:val="clear" w:color="auto" w:fill="auto"/>
            <w:noWrap/>
            <w:vAlign w:val="bottom"/>
            <w:hideMark/>
          </w:tcPr>
          <w:p w:rsidR="00AB3021" w:rsidRPr="005A2C03" w:rsidRDefault="00AB3021" w:rsidP="00AB3021">
            <w:pPr>
              <w:jc w:val="center"/>
              <w:rPr>
                <w:b/>
                <w:bCs/>
                <w:color w:val="000000"/>
              </w:rPr>
            </w:pPr>
          </w:p>
          <w:p w:rsidR="00AB3021" w:rsidRPr="005A2C03" w:rsidRDefault="00AB3021" w:rsidP="00AB3021">
            <w:pPr>
              <w:rPr>
                <w:b/>
                <w:bCs/>
                <w:color w:val="000000"/>
              </w:rPr>
            </w:pPr>
          </w:p>
        </w:tc>
        <w:tc>
          <w:tcPr>
            <w:tcW w:w="2551" w:type="dxa"/>
            <w:tcBorders>
              <w:top w:val="nil"/>
              <w:left w:val="nil"/>
              <w:bottom w:val="nil"/>
              <w:right w:val="nil"/>
            </w:tcBorders>
            <w:shd w:val="clear" w:color="auto" w:fill="auto"/>
            <w:noWrap/>
            <w:vAlign w:val="bottom"/>
            <w:hideMark/>
          </w:tcPr>
          <w:p w:rsidR="00AB3021" w:rsidRPr="005A2C03" w:rsidRDefault="00AB3021" w:rsidP="00AB3021">
            <w:pPr>
              <w:jc w:val="right"/>
              <w:rPr>
                <w:color w:val="000000"/>
              </w:rPr>
            </w:pPr>
            <w:r w:rsidRPr="005A2C03">
              <w:rPr>
                <w:color w:val="000000"/>
              </w:rPr>
              <w:t>«Приложение № 1</w:t>
            </w:r>
            <w:r w:rsidRPr="005A2C03">
              <w:rPr>
                <w:color w:val="000000"/>
              </w:rPr>
              <w:br/>
              <w:t>к подпрограмме 3</w:t>
            </w:r>
            <w:r w:rsidRPr="005A2C03">
              <w:rPr>
                <w:color w:val="000000"/>
              </w:rPr>
              <w:br/>
              <w:t>«Обеспечение жильём молодых семей в Колпашевском районе»</w:t>
            </w:r>
          </w:p>
        </w:tc>
      </w:tr>
      <w:tr w:rsidR="00AB3021" w:rsidRPr="005A2C03" w:rsidTr="00B8423D">
        <w:trPr>
          <w:trHeight w:val="285"/>
        </w:trPr>
        <w:tc>
          <w:tcPr>
            <w:tcW w:w="12518" w:type="dxa"/>
            <w:gridSpan w:val="11"/>
            <w:tcBorders>
              <w:top w:val="nil"/>
              <w:left w:val="nil"/>
              <w:bottom w:val="nil"/>
              <w:right w:val="nil"/>
            </w:tcBorders>
            <w:shd w:val="clear" w:color="auto" w:fill="auto"/>
            <w:noWrap/>
            <w:vAlign w:val="bottom"/>
          </w:tcPr>
          <w:p w:rsidR="00AB3021" w:rsidRPr="005A2C03" w:rsidRDefault="00AB3021" w:rsidP="00AB3021">
            <w:pPr>
              <w:jc w:val="center"/>
              <w:rPr>
                <w:b/>
                <w:bCs/>
                <w:color w:val="000000"/>
              </w:rPr>
            </w:pPr>
          </w:p>
        </w:tc>
        <w:tc>
          <w:tcPr>
            <w:tcW w:w="2551" w:type="dxa"/>
            <w:tcBorders>
              <w:top w:val="nil"/>
              <w:left w:val="nil"/>
              <w:bottom w:val="nil"/>
              <w:right w:val="nil"/>
            </w:tcBorders>
            <w:shd w:val="clear" w:color="auto" w:fill="auto"/>
            <w:noWrap/>
            <w:vAlign w:val="bottom"/>
          </w:tcPr>
          <w:p w:rsidR="00AB3021" w:rsidRPr="005A2C03" w:rsidRDefault="00AB3021" w:rsidP="00AB3021">
            <w:pPr>
              <w:jc w:val="right"/>
              <w:rPr>
                <w:color w:val="000000"/>
              </w:rPr>
            </w:pPr>
          </w:p>
        </w:tc>
      </w:tr>
      <w:tr w:rsidR="00AB3021" w:rsidRPr="005A2C03" w:rsidTr="00B8423D">
        <w:trPr>
          <w:trHeight w:val="285"/>
        </w:trPr>
        <w:tc>
          <w:tcPr>
            <w:tcW w:w="12518" w:type="dxa"/>
            <w:gridSpan w:val="11"/>
            <w:tcBorders>
              <w:top w:val="nil"/>
              <w:left w:val="nil"/>
              <w:bottom w:val="nil"/>
              <w:right w:val="nil"/>
            </w:tcBorders>
            <w:shd w:val="clear" w:color="auto" w:fill="auto"/>
            <w:noWrap/>
            <w:vAlign w:val="bottom"/>
          </w:tcPr>
          <w:p w:rsidR="00AB3021" w:rsidRPr="005A2C03" w:rsidRDefault="00AB3021" w:rsidP="00AB3021">
            <w:pPr>
              <w:jc w:val="center"/>
              <w:rPr>
                <w:b/>
                <w:bCs/>
                <w:color w:val="000000"/>
              </w:rPr>
            </w:pPr>
            <w:r w:rsidRPr="005A2C03">
              <w:rPr>
                <w:b/>
                <w:bCs/>
                <w:color w:val="000000"/>
              </w:rPr>
              <w:t xml:space="preserve">Показатели цели, задач, основных мероприятий подпрограммы № 3 </w:t>
            </w:r>
          </w:p>
        </w:tc>
        <w:tc>
          <w:tcPr>
            <w:tcW w:w="2551" w:type="dxa"/>
            <w:tcBorders>
              <w:top w:val="nil"/>
              <w:left w:val="nil"/>
              <w:bottom w:val="nil"/>
              <w:right w:val="nil"/>
            </w:tcBorders>
            <w:shd w:val="clear" w:color="auto" w:fill="auto"/>
            <w:noWrap/>
            <w:vAlign w:val="bottom"/>
          </w:tcPr>
          <w:p w:rsidR="00AB3021" w:rsidRPr="005A2C03" w:rsidRDefault="00AB3021" w:rsidP="00AB3021">
            <w:pPr>
              <w:jc w:val="right"/>
              <w:rPr>
                <w:color w:val="000000"/>
              </w:rPr>
            </w:pPr>
          </w:p>
        </w:tc>
      </w:tr>
      <w:tr w:rsidR="00AB3021" w:rsidRPr="005A2C03" w:rsidTr="00B8423D">
        <w:trPr>
          <w:trHeight w:val="255"/>
        </w:trPr>
        <w:tc>
          <w:tcPr>
            <w:tcW w:w="12518" w:type="dxa"/>
            <w:gridSpan w:val="11"/>
            <w:tcBorders>
              <w:top w:val="nil"/>
              <w:left w:val="nil"/>
              <w:bottom w:val="single" w:sz="4" w:space="0" w:color="auto"/>
              <w:right w:val="nil"/>
            </w:tcBorders>
            <w:shd w:val="clear" w:color="auto" w:fill="auto"/>
            <w:noWrap/>
            <w:vAlign w:val="center"/>
          </w:tcPr>
          <w:p w:rsidR="00AB3021" w:rsidRPr="005A2C03" w:rsidRDefault="00AB3021" w:rsidP="00AB3021">
            <w:pPr>
              <w:jc w:val="center"/>
              <w:rPr>
                <w:color w:val="000000"/>
              </w:rPr>
            </w:pPr>
            <w:r w:rsidRPr="005A2C03">
              <w:rPr>
                <w:b/>
                <w:bCs/>
                <w:color w:val="000000"/>
              </w:rPr>
              <w:t xml:space="preserve"> «Обеспечение жильём молодых семей в Колпашевском районе»</w:t>
            </w:r>
          </w:p>
        </w:tc>
        <w:tc>
          <w:tcPr>
            <w:tcW w:w="2551" w:type="dxa"/>
            <w:tcBorders>
              <w:top w:val="nil"/>
              <w:left w:val="nil"/>
              <w:bottom w:val="nil"/>
              <w:right w:val="nil"/>
            </w:tcBorders>
            <w:shd w:val="clear" w:color="auto" w:fill="auto"/>
            <w:noWrap/>
            <w:vAlign w:val="bottom"/>
            <w:hideMark/>
          </w:tcPr>
          <w:p w:rsidR="00AB3021" w:rsidRPr="005A2C03" w:rsidRDefault="00AB3021" w:rsidP="00AB3021">
            <w:pPr>
              <w:rPr>
                <w:color w:val="000000"/>
              </w:rPr>
            </w:pPr>
          </w:p>
        </w:tc>
      </w:tr>
      <w:tr w:rsidR="00AB3021" w:rsidRPr="005A2C03" w:rsidTr="00B8423D">
        <w:trPr>
          <w:trHeight w:val="1170"/>
        </w:trPr>
        <w:tc>
          <w:tcPr>
            <w:tcW w:w="688" w:type="dxa"/>
            <w:vMerge w:val="restart"/>
            <w:tcBorders>
              <w:top w:val="nil"/>
              <w:left w:val="single" w:sz="4" w:space="0" w:color="auto"/>
              <w:bottom w:val="single" w:sz="4" w:space="0" w:color="auto"/>
              <w:right w:val="single" w:sz="4" w:space="0" w:color="auto"/>
            </w:tcBorders>
            <w:shd w:val="clear" w:color="auto" w:fill="auto"/>
            <w:vAlign w:val="center"/>
            <w:hideMark/>
          </w:tcPr>
          <w:p w:rsidR="00AB3021" w:rsidRPr="005A2C03" w:rsidRDefault="00AB3021" w:rsidP="00AB3021">
            <w:pPr>
              <w:jc w:val="center"/>
              <w:rPr>
                <w:color w:val="000000"/>
              </w:rPr>
            </w:pPr>
            <w:r w:rsidRPr="005A2C03">
              <w:rPr>
                <w:color w:val="000000"/>
              </w:rPr>
              <w:t xml:space="preserve">№ </w:t>
            </w:r>
            <w:proofErr w:type="gramStart"/>
            <w:r w:rsidRPr="005A2C03">
              <w:rPr>
                <w:color w:val="000000"/>
              </w:rPr>
              <w:t>п</w:t>
            </w:r>
            <w:proofErr w:type="gramEnd"/>
            <w:r w:rsidRPr="005A2C03">
              <w:rPr>
                <w:color w:val="000000"/>
              </w:rPr>
              <w:t>/п</w:t>
            </w:r>
          </w:p>
        </w:tc>
        <w:tc>
          <w:tcPr>
            <w:tcW w:w="1972" w:type="dxa"/>
            <w:vMerge w:val="restart"/>
            <w:tcBorders>
              <w:top w:val="nil"/>
              <w:left w:val="single" w:sz="4" w:space="0" w:color="auto"/>
              <w:bottom w:val="single" w:sz="4" w:space="0" w:color="auto"/>
              <w:right w:val="single" w:sz="4" w:space="0" w:color="auto"/>
            </w:tcBorders>
            <w:shd w:val="clear" w:color="auto" w:fill="auto"/>
            <w:vAlign w:val="center"/>
            <w:hideMark/>
          </w:tcPr>
          <w:p w:rsidR="00AB3021" w:rsidRPr="005A2C03" w:rsidRDefault="00AB3021" w:rsidP="00AB3021">
            <w:pPr>
              <w:jc w:val="center"/>
              <w:rPr>
                <w:color w:val="000000"/>
              </w:rPr>
            </w:pPr>
            <w:r w:rsidRPr="005A2C03">
              <w:rPr>
                <w:color w:val="000000"/>
              </w:rPr>
              <w:t>Цель, задачи и основные мероприятия   подпрограммы</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AB3021" w:rsidRPr="005A2C03" w:rsidRDefault="00AB3021" w:rsidP="00AB3021">
            <w:pPr>
              <w:jc w:val="center"/>
              <w:rPr>
                <w:color w:val="000000"/>
              </w:rPr>
            </w:pPr>
            <w:r w:rsidRPr="005A2C03">
              <w:rPr>
                <w:color w:val="000000"/>
              </w:rPr>
              <w:t>Наименование показателей целей, задач, основных мероприятий подпрограммы (ВЦП) (единицы измерения)</w:t>
            </w:r>
          </w:p>
        </w:tc>
        <w:tc>
          <w:tcPr>
            <w:tcW w:w="1744" w:type="dxa"/>
            <w:vMerge w:val="restart"/>
            <w:tcBorders>
              <w:top w:val="nil"/>
              <w:left w:val="single" w:sz="4" w:space="0" w:color="auto"/>
              <w:bottom w:val="single" w:sz="4" w:space="0" w:color="auto"/>
              <w:right w:val="single" w:sz="4" w:space="0" w:color="auto"/>
            </w:tcBorders>
            <w:shd w:val="clear" w:color="auto" w:fill="auto"/>
            <w:vAlign w:val="center"/>
            <w:hideMark/>
          </w:tcPr>
          <w:p w:rsidR="00AB3021" w:rsidRPr="005A2C03" w:rsidRDefault="00AB3021" w:rsidP="00AB3021">
            <w:pPr>
              <w:jc w:val="center"/>
              <w:rPr>
                <w:color w:val="000000"/>
              </w:rPr>
            </w:pPr>
            <w:r w:rsidRPr="005A2C03">
              <w:rPr>
                <w:color w:val="000000"/>
              </w:rPr>
              <w:t>Ответственный исполнитель, соисполнители  подпрограммы                        (участники подпрограммы)</w:t>
            </w:r>
          </w:p>
        </w:tc>
        <w:tc>
          <w:tcPr>
            <w:tcW w:w="1187" w:type="dxa"/>
            <w:vMerge w:val="restart"/>
            <w:tcBorders>
              <w:top w:val="nil"/>
              <w:left w:val="single" w:sz="4" w:space="0" w:color="auto"/>
              <w:bottom w:val="single" w:sz="4" w:space="0" w:color="auto"/>
              <w:right w:val="single" w:sz="4" w:space="0" w:color="auto"/>
            </w:tcBorders>
            <w:shd w:val="clear" w:color="auto" w:fill="auto"/>
            <w:vAlign w:val="center"/>
            <w:hideMark/>
          </w:tcPr>
          <w:p w:rsidR="00AB3021" w:rsidRPr="005A2C03" w:rsidRDefault="00AB3021" w:rsidP="00AB3021">
            <w:pPr>
              <w:jc w:val="center"/>
              <w:rPr>
                <w:color w:val="000000"/>
              </w:rPr>
            </w:pPr>
            <w:r w:rsidRPr="005A2C03">
              <w:rPr>
                <w:color w:val="000000"/>
              </w:rPr>
              <w:t>Фактическое значение показателей на момент разработки подпрограммы</w:t>
            </w:r>
          </w:p>
          <w:p w:rsidR="00AB3021" w:rsidRPr="005A2C03" w:rsidRDefault="00AB3021" w:rsidP="00AB3021">
            <w:pPr>
              <w:jc w:val="center"/>
              <w:rPr>
                <w:color w:val="000000"/>
              </w:rPr>
            </w:pPr>
            <w:r w:rsidRPr="005A2C03">
              <w:rPr>
                <w:color w:val="000000"/>
              </w:rPr>
              <w:t>(2015)</w:t>
            </w:r>
          </w:p>
        </w:tc>
        <w:tc>
          <w:tcPr>
            <w:tcW w:w="5368" w:type="dxa"/>
            <w:gridSpan w:val="6"/>
            <w:tcBorders>
              <w:top w:val="single" w:sz="4" w:space="0" w:color="auto"/>
              <w:left w:val="nil"/>
              <w:bottom w:val="single" w:sz="4" w:space="0" w:color="auto"/>
              <w:right w:val="single" w:sz="4" w:space="0" w:color="auto"/>
            </w:tcBorders>
            <w:shd w:val="clear" w:color="auto" w:fill="auto"/>
            <w:vAlign w:val="center"/>
            <w:hideMark/>
          </w:tcPr>
          <w:p w:rsidR="00AB3021" w:rsidRPr="005A2C03" w:rsidRDefault="00AB3021" w:rsidP="00AB3021">
            <w:pPr>
              <w:jc w:val="center"/>
              <w:rPr>
                <w:color w:val="000000"/>
              </w:rPr>
            </w:pPr>
            <w:r w:rsidRPr="005A2C03">
              <w:rPr>
                <w:color w:val="000000"/>
              </w:rPr>
              <w:t>Плановые значения показателей по годам реализации подпрограммы</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3021" w:rsidRPr="005A2C03" w:rsidRDefault="00AB3021" w:rsidP="00AB3021">
            <w:pPr>
              <w:jc w:val="center"/>
              <w:rPr>
                <w:color w:val="000000"/>
              </w:rPr>
            </w:pPr>
            <w:r w:rsidRPr="005A2C03">
              <w:rPr>
                <w:color w:val="000000"/>
              </w:rPr>
              <w:t>Алгоритм формирования (формула) расчета показателя*</w:t>
            </w:r>
          </w:p>
        </w:tc>
      </w:tr>
      <w:tr w:rsidR="00AB3021" w:rsidRPr="005A2C03" w:rsidTr="00B8423D">
        <w:trPr>
          <w:trHeight w:val="900"/>
        </w:trPr>
        <w:tc>
          <w:tcPr>
            <w:tcW w:w="688" w:type="dxa"/>
            <w:vMerge/>
            <w:tcBorders>
              <w:top w:val="nil"/>
              <w:left w:val="single" w:sz="4" w:space="0" w:color="auto"/>
              <w:bottom w:val="single" w:sz="4" w:space="0" w:color="auto"/>
              <w:right w:val="single" w:sz="4" w:space="0" w:color="auto"/>
            </w:tcBorders>
            <w:vAlign w:val="center"/>
            <w:hideMark/>
          </w:tcPr>
          <w:p w:rsidR="00AB3021" w:rsidRPr="005A2C03" w:rsidRDefault="00AB3021" w:rsidP="00AB3021">
            <w:pPr>
              <w:rPr>
                <w:color w:val="000000"/>
              </w:rPr>
            </w:pPr>
          </w:p>
        </w:tc>
        <w:tc>
          <w:tcPr>
            <w:tcW w:w="1972" w:type="dxa"/>
            <w:vMerge/>
            <w:tcBorders>
              <w:top w:val="nil"/>
              <w:left w:val="single" w:sz="4" w:space="0" w:color="auto"/>
              <w:bottom w:val="single" w:sz="4" w:space="0" w:color="auto"/>
              <w:right w:val="single" w:sz="4" w:space="0" w:color="auto"/>
            </w:tcBorders>
            <w:vAlign w:val="center"/>
            <w:hideMark/>
          </w:tcPr>
          <w:p w:rsidR="00AB3021" w:rsidRPr="005A2C03" w:rsidRDefault="00AB3021" w:rsidP="00AB3021">
            <w:pPr>
              <w:rPr>
                <w:color w:val="000000"/>
              </w:rPr>
            </w:pPr>
          </w:p>
        </w:tc>
        <w:tc>
          <w:tcPr>
            <w:tcW w:w="1559" w:type="dxa"/>
            <w:vMerge/>
            <w:tcBorders>
              <w:top w:val="nil"/>
              <w:left w:val="single" w:sz="4" w:space="0" w:color="auto"/>
              <w:bottom w:val="single" w:sz="4" w:space="0" w:color="auto"/>
              <w:right w:val="single" w:sz="4" w:space="0" w:color="auto"/>
            </w:tcBorders>
            <w:vAlign w:val="center"/>
            <w:hideMark/>
          </w:tcPr>
          <w:p w:rsidR="00AB3021" w:rsidRPr="005A2C03" w:rsidRDefault="00AB3021" w:rsidP="00AB3021">
            <w:pPr>
              <w:rPr>
                <w:color w:val="000000"/>
              </w:rPr>
            </w:pPr>
          </w:p>
        </w:tc>
        <w:tc>
          <w:tcPr>
            <w:tcW w:w="1744" w:type="dxa"/>
            <w:vMerge/>
            <w:tcBorders>
              <w:top w:val="nil"/>
              <w:left w:val="single" w:sz="4" w:space="0" w:color="auto"/>
              <w:bottom w:val="single" w:sz="4" w:space="0" w:color="auto"/>
              <w:right w:val="single" w:sz="4" w:space="0" w:color="auto"/>
            </w:tcBorders>
            <w:vAlign w:val="center"/>
            <w:hideMark/>
          </w:tcPr>
          <w:p w:rsidR="00AB3021" w:rsidRPr="005A2C03" w:rsidRDefault="00AB3021" w:rsidP="00AB3021">
            <w:pPr>
              <w:rPr>
                <w:color w:val="000000"/>
              </w:rPr>
            </w:pPr>
          </w:p>
        </w:tc>
        <w:tc>
          <w:tcPr>
            <w:tcW w:w="1187" w:type="dxa"/>
            <w:vMerge/>
            <w:tcBorders>
              <w:top w:val="nil"/>
              <w:left w:val="single" w:sz="4" w:space="0" w:color="auto"/>
              <w:bottom w:val="single" w:sz="4" w:space="0" w:color="auto"/>
              <w:right w:val="single" w:sz="4" w:space="0" w:color="auto"/>
            </w:tcBorders>
            <w:vAlign w:val="center"/>
            <w:hideMark/>
          </w:tcPr>
          <w:p w:rsidR="00AB3021" w:rsidRPr="005A2C03" w:rsidRDefault="00AB3021" w:rsidP="00AB3021">
            <w:pPr>
              <w:rPr>
                <w:color w:val="000000"/>
              </w:rPr>
            </w:pPr>
          </w:p>
        </w:tc>
        <w:tc>
          <w:tcPr>
            <w:tcW w:w="871" w:type="dxa"/>
            <w:tcBorders>
              <w:top w:val="nil"/>
              <w:left w:val="nil"/>
              <w:bottom w:val="single" w:sz="4" w:space="0" w:color="auto"/>
              <w:right w:val="single" w:sz="4" w:space="0" w:color="auto"/>
            </w:tcBorders>
            <w:shd w:val="clear" w:color="auto" w:fill="auto"/>
            <w:vAlign w:val="center"/>
            <w:hideMark/>
          </w:tcPr>
          <w:p w:rsidR="00AB3021" w:rsidRPr="005A2C03" w:rsidRDefault="00AB3021" w:rsidP="00AB3021">
            <w:pPr>
              <w:jc w:val="center"/>
              <w:rPr>
                <w:color w:val="000000"/>
              </w:rPr>
            </w:pPr>
            <w:r w:rsidRPr="005A2C03">
              <w:rPr>
                <w:color w:val="000000"/>
              </w:rPr>
              <w:t>2016 год</w:t>
            </w:r>
          </w:p>
        </w:tc>
        <w:tc>
          <w:tcPr>
            <w:tcW w:w="876" w:type="dxa"/>
            <w:tcBorders>
              <w:top w:val="nil"/>
              <w:left w:val="nil"/>
              <w:bottom w:val="single" w:sz="4" w:space="0" w:color="auto"/>
              <w:right w:val="single" w:sz="4" w:space="0" w:color="auto"/>
            </w:tcBorders>
            <w:shd w:val="clear" w:color="auto" w:fill="auto"/>
            <w:vAlign w:val="center"/>
            <w:hideMark/>
          </w:tcPr>
          <w:p w:rsidR="00AB3021" w:rsidRPr="005A2C03" w:rsidRDefault="00AB3021" w:rsidP="00AB3021">
            <w:pPr>
              <w:jc w:val="center"/>
              <w:rPr>
                <w:color w:val="000000"/>
              </w:rPr>
            </w:pPr>
            <w:r w:rsidRPr="005A2C03">
              <w:rPr>
                <w:color w:val="000000"/>
              </w:rPr>
              <w:t>2017 год</w:t>
            </w:r>
          </w:p>
        </w:tc>
        <w:tc>
          <w:tcPr>
            <w:tcW w:w="850" w:type="dxa"/>
            <w:tcBorders>
              <w:top w:val="nil"/>
              <w:left w:val="nil"/>
              <w:bottom w:val="single" w:sz="4" w:space="0" w:color="auto"/>
              <w:right w:val="single" w:sz="4" w:space="0" w:color="auto"/>
            </w:tcBorders>
            <w:shd w:val="clear" w:color="auto" w:fill="auto"/>
            <w:vAlign w:val="center"/>
          </w:tcPr>
          <w:p w:rsidR="00AB3021" w:rsidRPr="005A2C03" w:rsidRDefault="00AB3021" w:rsidP="00AB3021">
            <w:pPr>
              <w:jc w:val="center"/>
              <w:rPr>
                <w:color w:val="000000"/>
              </w:rPr>
            </w:pPr>
            <w:r w:rsidRPr="005A2C03">
              <w:rPr>
                <w:color w:val="000000"/>
              </w:rPr>
              <w:t>2018 год</w:t>
            </w:r>
          </w:p>
        </w:tc>
        <w:tc>
          <w:tcPr>
            <w:tcW w:w="819" w:type="dxa"/>
            <w:tcBorders>
              <w:top w:val="nil"/>
              <w:left w:val="nil"/>
              <w:bottom w:val="single" w:sz="4" w:space="0" w:color="auto"/>
              <w:right w:val="single" w:sz="4" w:space="0" w:color="auto"/>
            </w:tcBorders>
            <w:shd w:val="clear" w:color="auto" w:fill="auto"/>
            <w:vAlign w:val="center"/>
            <w:hideMark/>
          </w:tcPr>
          <w:p w:rsidR="00AB3021" w:rsidRPr="005A2C03" w:rsidRDefault="00AB3021" w:rsidP="00AB3021">
            <w:pPr>
              <w:jc w:val="center"/>
              <w:rPr>
                <w:color w:val="000000"/>
              </w:rPr>
            </w:pPr>
            <w:r w:rsidRPr="005A2C03">
              <w:rPr>
                <w:color w:val="000000"/>
              </w:rPr>
              <w:t>2019 год</w:t>
            </w:r>
          </w:p>
        </w:tc>
        <w:tc>
          <w:tcPr>
            <w:tcW w:w="879" w:type="dxa"/>
            <w:tcBorders>
              <w:top w:val="nil"/>
              <w:left w:val="nil"/>
              <w:bottom w:val="single" w:sz="4" w:space="0" w:color="auto"/>
              <w:right w:val="single" w:sz="4" w:space="0" w:color="auto"/>
            </w:tcBorders>
            <w:shd w:val="clear" w:color="auto" w:fill="auto"/>
            <w:vAlign w:val="center"/>
            <w:hideMark/>
          </w:tcPr>
          <w:p w:rsidR="00AB3021" w:rsidRPr="005A2C03" w:rsidRDefault="00AB3021" w:rsidP="00AB3021">
            <w:pPr>
              <w:jc w:val="center"/>
              <w:rPr>
                <w:color w:val="000000"/>
              </w:rPr>
            </w:pPr>
            <w:r w:rsidRPr="005A2C03">
              <w:rPr>
                <w:color w:val="000000"/>
              </w:rPr>
              <w:t>2020 год</w:t>
            </w:r>
          </w:p>
        </w:tc>
        <w:tc>
          <w:tcPr>
            <w:tcW w:w="1073" w:type="dxa"/>
            <w:tcBorders>
              <w:top w:val="nil"/>
              <w:left w:val="nil"/>
              <w:bottom w:val="single" w:sz="4" w:space="0" w:color="auto"/>
              <w:right w:val="single" w:sz="4" w:space="0" w:color="auto"/>
            </w:tcBorders>
            <w:shd w:val="clear" w:color="auto" w:fill="auto"/>
            <w:vAlign w:val="center"/>
          </w:tcPr>
          <w:p w:rsidR="00AB3021" w:rsidRPr="005A2C03" w:rsidRDefault="00AB3021" w:rsidP="00AB3021">
            <w:pPr>
              <w:jc w:val="center"/>
              <w:rPr>
                <w:color w:val="000000"/>
              </w:rPr>
            </w:pPr>
            <w:r w:rsidRPr="005A2C03">
              <w:rPr>
                <w:color w:val="000000"/>
              </w:rPr>
              <w:t>2021 год</w:t>
            </w: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AB3021" w:rsidRPr="005A2C03" w:rsidRDefault="00AB3021" w:rsidP="00AB3021">
            <w:pPr>
              <w:rPr>
                <w:color w:val="000000"/>
              </w:rPr>
            </w:pPr>
          </w:p>
        </w:tc>
      </w:tr>
      <w:tr w:rsidR="00AB3021" w:rsidRPr="005A2C03" w:rsidTr="00B8423D">
        <w:trPr>
          <w:trHeight w:val="255"/>
        </w:trPr>
        <w:tc>
          <w:tcPr>
            <w:tcW w:w="688" w:type="dxa"/>
            <w:tcBorders>
              <w:top w:val="nil"/>
              <w:left w:val="single" w:sz="4" w:space="0" w:color="auto"/>
              <w:bottom w:val="single" w:sz="4" w:space="0" w:color="auto"/>
              <w:right w:val="single" w:sz="4" w:space="0" w:color="auto"/>
            </w:tcBorders>
            <w:shd w:val="clear" w:color="auto" w:fill="auto"/>
            <w:vAlign w:val="bottom"/>
            <w:hideMark/>
          </w:tcPr>
          <w:p w:rsidR="00AB3021" w:rsidRPr="005A2C03" w:rsidRDefault="00AB3021" w:rsidP="00AB3021">
            <w:pPr>
              <w:jc w:val="center"/>
              <w:rPr>
                <w:color w:val="000000"/>
              </w:rPr>
            </w:pPr>
            <w:r w:rsidRPr="005A2C03">
              <w:rPr>
                <w:color w:val="000000"/>
              </w:rPr>
              <w:t>1</w:t>
            </w:r>
          </w:p>
        </w:tc>
        <w:tc>
          <w:tcPr>
            <w:tcW w:w="1972" w:type="dxa"/>
            <w:tcBorders>
              <w:top w:val="nil"/>
              <w:left w:val="nil"/>
              <w:bottom w:val="single" w:sz="4" w:space="0" w:color="auto"/>
              <w:right w:val="single" w:sz="4" w:space="0" w:color="auto"/>
            </w:tcBorders>
            <w:shd w:val="clear" w:color="auto" w:fill="auto"/>
            <w:vAlign w:val="bottom"/>
            <w:hideMark/>
          </w:tcPr>
          <w:p w:rsidR="00AB3021" w:rsidRPr="005A2C03" w:rsidRDefault="00AB3021" w:rsidP="00AB3021">
            <w:pPr>
              <w:jc w:val="center"/>
              <w:rPr>
                <w:color w:val="000000"/>
              </w:rPr>
            </w:pPr>
            <w:r w:rsidRPr="005A2C03">
              <w:rPr>
                <w:color w:val="000000"/>
              </w:rPr>
              <w:t>2</w:t>
            </w:r>
          </w:p>
        </w:tc>
        <w:tc>
          <w:tcPr>
            <w:tcW w:w="1559" w:type="dxa"/>
            <w:tcBorders>
              <w:top w:val="nil"/>
              <w:left w:val="nil"/>
              <w:bottom w:val="single" w:sz="4" w:space="0" w:color="auto"/>
              <w:right w:val="single" w:sz="4" w:space="0" w:color="auto"/>
            </w:tcBorders>
            <w:shd w:val="clear" w:color="auto" w:fill="auto"/>
            <w:vAlign w:val="bottom"/>
            <w:hideMark/>
          </w:tcPr>
          <w:p w:rsidR="00AB3021" w:rsidRPr="005A2C03" w:rsidRDefault="00AB3021" w:rsidP="00AB3021">
            <w:pPr>
              <w:jc w:val="center"/>
              <w:rPr>
                <w:color w:val="000000"/>
              </w:rPr>
            </w:pPr>
            <w:r w:rsidRPr="005A2C03">
              <w:rPr>
                <w:color w:val="000000"/>
              </w:rPr>
              <w:t>3</w:t>
            </w:r>
          </w:p>
        </w:tc>
        <w:tc>
          <w:tcPr>
            <w:tcW w:w="1744" w:type="dxa"/>
            <w:tcBorders>
              <w:top w:val="nil"/>
              <w:left w:val="nil"/>
              <w:bottom w:val="single" w:sz="4" w:space="0" w:color="auto"/>
              <w:right w:val="single" w:sz="4" w:space="0" w:color="auto"/>
            </w:tcBorders>
            <w:shd w:val="clear" w:color="auto" w:fill="auto"/>
            <w:vAlign w:val="bottom"/>
            <w:hideMark/>
          </w:tcPr>
          <w:p w:rsidR="00AB3021" w:rsidRPr="005A2C03" w:rsidRDefault="00AB3021" w:rsidP="00AB3021">
            <w:pPr>
              <w:jc w:val="center"/>
              <w:rPr>
                <w:color w:val="000000"/>
              </w:rPr>
            </w:pPr>
            <w:r w:rsidRPr="005A2C03">
              <w:rPr>
                <w:color w:val="000000"/>
              </w:rPr>
              <w:t>4</w:t>
            </w:r>
          </w:p>
        </w:tc>
        <w:tc>
          <w:tcPr>
            <w:tcW w:w="1187" w:type="dxa"/>
            <w:tcBorders>
              <w:top w:val="nil"/>
              <w:left w:val="nil"/>
              <w:bottom w:val="single" w:sz="4" w:space="0" w:color="auto"/>
              <w:right w:val="single" w:sz="4" w:space="0" w:color="auto"/>
            </w:tcBorders>
            <w:shd w:val="clear" w:color="auto" w:fill="auto"/>
            <w:vAlign w:val="bottom"/>
            <w:hideMark/>
          </w:tcPr>
          <w:p w:rsidR="00AB3021" w:rsidRPr="005A2C03" w:rsidRDefault="00AB3021" w:rsidP="00AB3021">
            <w:pPr>
              <w:jc w:val="center"/>
              <w:rPr>
                <w:color w:val="000000"/>
              </w:rPr>
            </w:pPr>
            <w:r w:rsidRPr="005A2C03">
              <w:rPr>
                <w:color w:val="000000"/>
              </w:rPr>
              <w:t>5</w:t>
            </w:r>
          </w:p>
        </w:tc>
        <w:tc>
          <w:tcPr>
            <w:tcW w:w="871" w:type="dxa"/>
            <w:tcBorders>
              <w:top w:val="nil"/>
              <w:left w:val="nil"/>
              <w:bottom w:val="single" w:sz="4" w:space="0" w:color="auto"/>
              <w:right w:val="single" w:sz="4" w:space="0" w:color="auto"/>
            </w:tcBorders>
            <w:shd w:val="clear" w:color="auto" w:fill="auto"/>
            <w:vAlign w:val="bottom"/>
            <w:hideMark/>
          </w:tcPr>
          <w:p w:rsidR="00AB3021" w:rsidRPr="005A2C03" w:rsidRDefault="00AB3021" w:rsidP="00AB3021">
            <w:pPr>
              <w:jc w:val="center"/>
              <w:rPr>
                <w:color w:val="000000"/>
              </w:rPr>
            </w:pPr>
            <w:r w:rsidRPr="005A2C03">
              <w:rPr>
                <w:color w:val="000000"/>
              </w:rPr>
              <w:t>6</w:t>
            </w:r>
          </w:p>
        </w:tc>
        <w:tc>
          <w:tcPr>
            <w:tcW w:w="876" w:type="dxa"/>
            <w:tcBorders>
              <w:top w:val="nil"/>
              <w:left w:val="nil"/>
              <w:bottom w:val="single" w:sz="4" w:space="0" w:color="auto"/>
              <w:right w:val="single" w:sz="4" w:space="0" w:color="auto"/>
            </w:tcBorders>
            <w:shd w:val="clear" w:color="auto" w:fill="auto"/>
            <w:vAlign w:val="bottom"/>
            <w:hideMark/>
          </w:tcPr>
          <w:p w:rsidR="00AB3021" w:rsidRPr="005A2C03" w:rsidRDefault="00AB3021" w:rsidP="00AB3021">
            <w:pPr>
              <w:jc w:val="center"/>
              <w:rPr>
                <w:color w:val="000000"/>
              </w:rPr>
            </w:pPr>
            <w:r w:rsidRPr="005A2C03">
              <w:rPr>
                <w:color w:val="000000"/>
              </w:rPr>
              <w:t>7</w:t>
            </w:r>
          </w:p>
        </w:tc>
        <w:tc>
          <w:tcPr>
            <w:tcW w:w="850" w:type="dxa"/>
            <w:tcBorders>
              <w:top w:val="nil"/>
              <w:left w:val="nil"/>
              <w:bottom w:val="single" w:sz="4" w:space="0" w:color="auto"/>
              <w:right w:val="single" w:sz="4" w:space="0" w:color="auto"/>
            </w:tcBorders>
            <w:shd w:val="clear" w:color="auto" w:fill="auto"/>
            <w:vAlign w:val="bottom"/>
          </w:tcPr>
          <w:p w:rsidR="00AB3021" w:rsidRPr="005A2C03" w:rsidRDefault="00AB3021" w:rsidP="00AB3021">
            <w:pPr>
              <w:jc w:val="center"/>
              <w:rPr>
                <w:color w:val="000000"/>
              </w:rPr>
            </w:pPr>
            <w:r w:rsidRPr="005A2C03">
              <w:rPr>
                <w:color w:val="000000"/>
              </w:rPr>
              <w:t>8</w:t>
            </w:r>
          </w:p>
        </w:tc>
        <w:tc>
          <w:tcPr>
            <w:tcW w:w="819" w:type="dxa"/>
            <w:tcBorders>
              <w:top w:val="nil"/>
              <w:left w:val="nil"/>
              <w:bottom w:val="single" w:sz="4" w:space="0" w:color="auto"/>
              <w:right w:val="single" w:sz="4" w:space="0" w:color="auto"/>
            </w:tcBorders>
            <w:shd w:val="clear" w:color="auto" w:fill="auto"/>
            <w:vAlign w:val="bottom"/>
          </w:tcPr>
          <w:p w:rsidR="00AB3021" w:rsidRPr="005A2C03" w:rsidRDefault="00AB3021" w:rsidP="00AB3021">
            <w:pPr>
              <w:jc w:val="center"/>
              <w:rPr>
                <w:color w:val="000000"/>
              </w:rPr>
            </w:pPr>
            <w:r w:rsidRPr="005A2C03">
              <w:rPr>
                <w:color w:val="000000"/>
              </w:rPr>
              <w:t>9</w:t>
            </w:r>
          </w:p>
        </w:tc>
        <w:tc>
          <w:tcPr>
            <w:tcW w:w="879" w:type="dxa"/>
            <w:tcBorders>
              <w:top w:val="nil"/>
              <w:left w:val="nil"/>
              <w:bottom w:val="single" w:sz="4" w:space="0" w:color="auto"/>
              <w:right w:val="single" w:sz="4" w:space="0" w:color="auto"/>
            </w:tcBorders>
            <w:shd w:val="clear" w:color="auto" w:fill="auto"/>
            <w:vAlign w:val="bottom"/>
          </w:tcPr>
          <w:p w:rsidR="00AB3021" w:rsidRPr="005A2C03" w:rsidRDefault="00AB3021" w:rsidP="00AB3021">
            <w:pPr>
              <w:jc w:val="center"/>
              <w:rPr>
                <w:color w:val="000000"/>
              </w:rPr>
            </w:pPr>
            <w:r w:rsidRPr="005A2C03">
              <w:rPr>
                <w:color w:val="000000"/>
              </w:rPr>
              <w:t>10</w:t>
            </w:r>
          </w:p>
        </w:tc>
        <w:tc>
          <w:tcPr>
            <w:tcW w:w="1073" w:type="dxa"/>
            <w:tcBorders>
              <w:top w:val="nil"/>
              <w:left w:val="nil"/>
              <w:bottom w:val="single" w:sz="4" w:space="0" w:color="auto"/>
              <w:right w:val="single" w:sz="4" w:space="0" w:color="auto"/>
            </w:tcBorders>
            <w:shd w:val="clear" w:color="auto" w:fill="auto"/>
            <w:vAlign w:val="bottom"/>
          </w:tcPr>
          <w:p w:rsidR="00AB3021" w:rsidRPr="005A2C03" w:rsidRDefault="00AB3021" w:rsidP="00AB3021">
            <w:pPr>
              <w:jc w:val="center"/>
              <w:rPr>
                <w:color w:val="000000"/>
              </w:rPr>
            </w:pPr>
            <w:r w:rsidRPr="005A2C03">
              <w:rPr>
                <w:color w:val="000000"/>
              </w:rPr>
              <w:t>11</w:t>
            </w:r>
          </w:p>
        </w:tc>
        <w:tc>
          <w:tcPr>
            <w:tcW w:w="2551" w:type="dxa"/>
            <w:tcBorders>
              <w:top w:val="nil"/>
              <w:left w:val="nil"/>
              <w:bottom w:val="single" w:sz="4" w:space="0" w:color="auto"/>
              <w:right w:val="single" w:sz="4" w:space="0" w:color="auto"/>
            </w:tcBorders>
            <w:shd w:val="clear" w:color="auto" w:fill="auto"/>
            <w:noWrap/>
            <w:vAlign w:val="center"/>
            <w:hideMark/>
          </w:tcPr>
          <w:p w:rsidR="00AB3021" w:rsidRPr="005A2C03" w:rsidRDefault="00AB3021" w:rsidP="00AB3021">
            <w:pPr>
              <w:jc w:val="center"/>
              <w:rPr>
                <w:color w:val="000000"/>
              </w:rPr>
            </w:pPr>
            <w:r w:rsidRPr="005A2C03">
              <w:rPr>
                <w:color w:val="000000"/>
              </w:rPr>
              <w:t>12</w:t>
            </w:r>
          </w:p>
        </w:tc>
      </w:tr>
      <w:tr w:rsidR="00AB3021" w:rsidRPr="005A2C03" w:rsidTr="00B8423D">
        <w:trPr>
          <w:trHeight w:val="515"/>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AB3021" w:rsidRPr="005A2C03" w:rsidRDefault="00AB3021" w:rsidP="00AB3021">
            <w:pPr>
              <w:jc w:val="center"/>
              <w:rPr>
                <w:color w:val="000000"/>
              </w:rPr>
            </w:pPr>
            <w:r w:rsidRPr="005A2C03">
              <w:rPr>
                <w:color w:val="000000"/>
              </w:rPr>
              <w:t> </w:t>
            </w:r>
          </w:p>
        </w:tc>
        <w:tc>
          <w:tcPr>
            <w:tcW w:w="1972" w:type="dxa"/>
            <w:tcBorders>
              <w:top w:val="nil"/>
              <w:left w:val="single" w:sz="4" w:space="0" w:color="auto"/>
              <w:bottom w:val="single" w:sz="4" w:space="0" w:color="auto"/>
              <w:right w:val="single" w:sz="4" w:space="0" w:color="auto"/>
            </w:tcBorders>
            <w:shd w:val="clear" w:color="auto" w:fill="auto"/>
            <w:hideMark/>
          </w:tcPr>
          <w:p w:rsidR="00AB3021" w:rsidRPr="005A2C03" w:rsidRDefault="00AB3021" w:rsidP="00AB3021">
            <w:pPr>
              <w:rPr>
                <w:color w:val="000000"/>
              </w:rPr>
            </w:pPr>
            <w:r w:rsidRPr="005A2C03">
              <w:rPr>
                <w:color w:val="000000"/>
              </w:rPr>
              <w:t>Цель подпрограммы:</w:t>
            </w:r>
          </w:p>
          <w:p w:rsidR="00AB3021" w:rsidRPr="005A2C03" w:rsidRDefault="00AB3021" w:rsidP="00AB3021">
            <w:pPr>
              <w:rPr>
                <w:color w:val="000000"/>
              </w:rPr>
            </w:pPr>
            <w:r w:rsidRPr="005A2C03">
              <w:rPr>
                <w:color w:val="000000"/>
              </w:rPr>
              <w:t>Государственная поддержка решения жилищной проблемы молодых семей, признанных в установленном порядке, нуждающимися в жилом помещении</w:t>
            </w:r>
          </w:p>
        </w:tc>
        <w:tc>
          <w:tcPr>
            <w:tcW w:w="1559" w:type="dxa"/>
            <w:tcBorders>
              <w:top w:val="nil"/>
              <w:left w:val="nil"/>
              <w:bottom w:val="single" w:sz="4" w:space="0" w:color="auto"/>
              <w:right w:val="single" w:sz="4" w:space="0" w:color="auto"/>
            </w:tcBorders>
            <w:shd w:val="clear" w:color="auto" w:fill="auto"/>
            <w:hideMark/>
          </w:tcPr>
          <w:p w:rsidR="00AB3021" w:rsidRPr="005A2C03" w:rsidRDefault="00AB3021" w:rsidP="00AB3021">
            <w:pPr>
              <w:rPr>
                <w:color w:val="000000"/>
              </w:rPr>
            </w:pPr>
            <w:r w:rsidRPr="005A2C03">
              <w:rPr>
                <w:color w:val="000000"/>
              </w:rPr>
              <w:t>Количество молодых семей, улучшивших жилищные условия</w:t>
            </w:r>
          </w:p>
        </w:tc>
        <w:tc>
          <w:tcPr>
            <w:tcW w:w="17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23D" w:rsidRDefault="00B8423D" w:rsidP="00AB3021">
            <w:pPr>
              <w:jc w:val="center"/>
              <w:rPr>
                <w:color w:val="000000"/>
              </w:rPr>
            </w:pPr>
          </w:p>
          <w:p w:rsidR="00B8423D" w:rsidRDefault="00B8423D" w:rsidP="00AB3021">
            <w:pPr>
              <w:jc w:val="center"/>
              <w:rPr>
                <w:color w:val="000000"/>
              </w:rPr>
            </w:pPr>
          </w:p>
          <w:p w:rsidR="00B8423D" w:rsidRDefault="00B8423D" w:rsidP="00AB3021">
            <w:pPr>
              <w:jc w:val="center"/>
              <w:rPr>
                <w:color w:val="000000"/>
              </w:rPr>
            </w:pPr>
          </w:p>
          <w:p w:rsidR="00AB3021" w:rsidRPr="005A2C03" w:rsidRDefault="00AB3021" w:rsidP="00AB3021">
            <w:pPr>
              <w:jc w:val="center"/>
              <w:rPr>
                <w:color w:val="000000"/>
              </w:rPr>
            </w:pPr>
            <w:r w:rsidRPr="005A2C03">
              <w:rPr>
                <w:color w:val="000000"/>
              </w:rPr>
              <w:t>Управление по культуре, спорту и молодёжной политике Администрации Колпашевского района</w:t>
            </w:r>
          </w:p>
          <w:p w:rsidR="00B8423D" w:rsidRDefault="00B8423D" w:rsidP="00B8423D">
            <w:pPr>
              <w:jc w:val="center"/>
              <w:rPr>
                <w:color w:val="000000"/>
              </w:rPr>
            </w:pPr>
          </w:p>
          <w:p w:rsidR="00B8423D" w:rsidRDefault="00B8423D" w:rsidP="00B8423D">
            <w:pPr>
              <w:jc w:val="center"/>
              <w:rPr>
                <w:color w:val="000000"/>
              </w:rPr>
            </w:pPr>
          </w:p>
          <w:p w:rsidR="00B8423D" w:rsidRDefault="00B8423D" w:rsidP="00B8423D">
            <w:pPr>
              <w:jc w:val="center"/>
              <w:rPr>
                <w:color w:val="000000"/>
              </w:rPr>
            </w:pPr>
          </w:p>
          <w:p w:rsidR="00B8423D" w:rsidRDefault="00B8423D" w:rsidP="00B8423D">
            <w:pPr>
              <w:jc w:val="center"/>
              <w:rPr>
                <w:color w:val="000000"/>
              </w:rPr>
            </w:pPr>
          </w:p>
          <w:p w:rsidR="00B8423D" w:rsidRDefault="00B8423D" w:rsidP="00B8423D">
            <w:pPr>
              <w:jc w:val="center"/>
              <w:rPr>
                <w:color w:val="000000"/>
              </w:rPr>
            </w:pPr>
          </w:p>
          <w:p w:rsidR="00B8423D" w:rsidRDefault="00B8423D" w:rsidP="00B8423D">
            <w:pPr>
              <w:jc w:val="center"/>
              <w:rPr>
                <w:color w:val="000000"/>
              </w:rPr>
            </w:pPr>
          </w:p>
          <w:p w:rsidR="00B8423D" w:rsidRDefault="00B8423D" w:rsidP="00B8423D">
            <w:pPr>
              <w:jc w:val="center"/>
              <w:rPr>
                <w:color w:val="000000"/>
              </w:rPr>
            </w:pPr>
          </w:p>
          <w:p w:rsidR="00B8423D" w:rsidRDefault="00B8423D" w:rsidP="00B8423D">
            <w:pPr>
              <w:jc w:val="center"/>
              <w:rPr>
                <w:color w:val="000000"/>
              </w:rPr>
            </w:pPr>
          </w:p>
          <w:p w:rsidR="00B8423D" w:rsidRDefault="00B8423D" w:rsidP="00B8423D">
            <w:pPr>
              <w:jc w:val="center"/>
              <w:rPr>
                <w:color w:val="000000"/>
              </w:rPr>
            </w:pPr>
          </w:p>
          <w:p w:rsidR="00B8423D" w:rsidRDefault="00B8423D" w:rsidP="00B8423D">
            <w:pPr>
              <w:jc w:val="center"/>
              <w:rPr>
                <w:color w:val="000000"/>
              </w:rPr>
            </w:pPr>
          </w:p>
          <w:p w:rsidR="00B8423D" w:rsidRDefault="00B8423D" w:rsidP="00B8423D">
            <w:pPr>
              <w:jc w:val="center"/>
              <w:rPr>
                <w:color w:val="000000"/>
              </w:rPr>
            </w:pPr>
          </w:p>
          <w:p w:rsidR="00B8423D" w:rsidRPr="005A2C03" w:rsidRDefault="00B8423D" w:rsidP="00B8423D">
            <w:pPr>
              <w:jc w:val="center"/>
              <w:rPr>
                <w:color w:val="000000"/>
              </w:rPr>
            </w:pPr>
            <w:r w:rsidRPr="005A2C03">
              <w:rPr>
                <w:color w:val="000000"/>
              </w:rPr>
              <w:t>Управление по культуре, спорту и молодёжной политике Администрации Колпашевского района</w:t>
            </w:r>
          </w:p>
          <w:p w:rsidR="00AB3021" w:rsidRPr="005A2C03" w:rsidRDefault="00AB3021" w:rsidP="00AB3021">
            <w:pPr>
              <w:rPr>
                <w:color w:val="000000"/>
              </w:rPr>
            </w:pPr>
          </w:p>
        </w:tc>
        <w:tc>
          <w:tcPr>
            <w:tcW w:w="1187" w:type="dxa"/>
            <w:tcBorders>
              <w:top w:val="nil"/>
              <w:left w:val="single" w:sz="4" w:space="0" w:color="auto"/>
              <w:bottom w:val="single" w:sz="4" w:space="0" w:color="auto"/>
              <w:right w:val="single" w:sz="4" w:space="0" w:color="auto"/>
            </w:tcBorders>
            <w:shd w:val="clear" w:color="auto" w:fill="auto"/>
            <w:vAlign w:val="center"/>
            <w:hideMark/>
          </w:tcPr>
          <w:p w:rsidR="00AB3021" w:rsidRPr="005A2C03" w:rsidRDefault="00AB3021" w:rsidP="00AB3021">
            <w:pPr>
              <w:jc w:val="center"/>
              <w:rPr>
                <w:color w:val="000000"/>
              </w:rPr>
            </w:pPr>
            <w:r w:rsidRPr="005A2C03">
              <w:rPr>
                <w:color w:val="000000"/>
              </w:rPr>
              <w:lastRenderedPageBreak/>
              <w:t>0</w:t>
            </w:r>
          </w:p>
        </w:tc>
        <w:tc>
          <w:tcPr>
            <w:tcW w:w="871" w:type="dxa"/>
            <w:tcBorders>
              <w:top w:val="nil"/>
              <w:left w:val="nil"/>
              <w:bottom w:val="single" w:sz="4" w:space="0" w:color="auto"/>
              <w:right w:val="single" w:sz="4" w:space="0" w:color="auto"/>
            </w:tcBorders>
            <w:shd w:val="clear" w:color="auto" w:fill="auto"/>
            <w:vAlign w:val="center"/>
            <w:hideMark/>
          </w:tcPr>
          <w:p w:rsidR="00AB3021" w:rsidRPr="005A2C03" w:rsidRDefault="00AB3021" w:rsidP="00AB3021">
            <w:pPr>
              <w:jc w:val="center"/>
              <w:rPr>
                <w:color w:val="000000"/>
              </w:rPr>
            </w:pPr>
            <w:r w:rsidRPr="005A2C03">
              <w:rPr>
                <w:color w:val="000000"/>
              </w:rPr>
              <w:t>2</w:t>
            </w:r>
          </w:p>
        </w:tc>
        <w:tc>
          <w:tcPr>
            <w:tcW w:w="876" w:type="dxa"/>
            <w:tcBorders>
              <w:top w:val="nil"/>
              <w:left w:val="nil"/>
              <w:bottom w:val="single" w:sz="4" w:space="0" w:color="auto"/>
              <w:right w:val="single" w:sz="4" w:space="0" w:color="auto"/>
            </w:tcBorders>
            <w:shd w:val="clear" w:color="auto" w:fill="auto"/>
            <w:vAlign w:val="center"/>
            <w:hideMark/>
          </w:tcPr>
          <w:p w:rsidR="00AB3021" w:rsidRPr="005A2C03" w:rsidRDefault="00AB3021" w:rsidP="00AB3021">
            <w:pPr>
              <w:jc w:val="center"/>
              <w:rPr>
                <w:color w:val="000000"/>
              </w:rPr>
            </w:pPr>
            <w:r w:rsidRPr="005A2C03">
              <w:rPr>
                <w:color w:val="000000"/>
              </w:rPr>
              <w:t>Не менее</w:t>
            </w:r>
          </w:p>
          <w:p w:rsidR="00AB3021" w:rsidRPr="005A2C03" w:rsidRDefault="00AB3021" w:rsidP="00AB3021">
            <w:pPr>
              <w:jc w:val="center"/>
              <w:rPr>
                <w:color w:val="000000"/>
              </w:rPr>
            </w:pPr>
            <w:r w:rsidRPr="005A2C03">
              <w:rPr>
                <w:color w:val="000000"/>
              </w:rPr>
              <w:t>2</w:t>
            </w:r>
          </w:p>
        </w:tc>
        <w:tc>
          <w:tcPr>
            <w:tcW w:w="850" w:type="dxa"/>
            <w:tcBorders>
              <w:top w:val="nil"/>
              <w:left w:val="nil"/>
              <w:bottom w:val="single" w:sz="4" w:space="0" w:color="auto"/>
              <w:right w:val="single" w:sz="4" w:space="0" w:color="auto"/>
            </w:tcBorders>
            <w:shd w:val="clear" w:color="auto" w:fill="auto"/>
            <w:vAlign w:val="center"/>
          </w:tcPr>
          <w:p w:rsidR="00AB3021" w:rsidRPr="005A2C03" w:rsidRDefault="00AB3021" w:rsidP="00AB3021">
            <w:pPr>
              <w:jc w:val="center"/>
              <w:rPr>
                <w:color w:val="000000"/>
              </w:rPr>
            </w:pPr>
            <w:r w:rsidRPr="005A2C03">
              <w:rPr>
                <w:color w:val="000000"/>
              </w:rPr>
              <w:t>Не менее</w:t>
            </w:r>
          </w:p>
          <w:p w:rsidR="00AB3021" w:rsidRPr="005A2C03" w:rsidRDefault="00AB3021" w:rsidP="00AB3021">
            <w:pPr>
              <w:jc w:val="center"/>
              <w:rPr>
                <w:color w:val="000000"/>
              </w:rPr>
            </w:pPr>
            <w:r w:rsidRPr="005A2C03">
              <w:rPr>
                <w:color w:val="000000"/>
              </w:rPr>
              <w:t>2</w:t>
            </w:r>
          </w:p>
        </w:tc>
        <w:tc>
          <w:tcPr>
            <w:tcW w:w="819" w:type="dxa"/>
            <w:tcBorders>
              <w:top w:val="nil"/>
              <w:left w:val="nil"/>
              <w:bottom w:val="single" w:sz="4" w:space="0" w:color="auto"/>
              <w:right w:val="single" w:sz="4" w:space="0" w:color="auto"/>
            </w:tcBorders>
            <w:shd w:val="clear" w:color="auto" w:fill="auto"/>
            <w:vAlign w:val="center"/>
            <w:hideMark/>
          </w:tcPr>
          <w:p w:rsidR="00AB3021" w:rsidRPr="005A2C03" w:rsidRDefault="00AB3021" w:rsidP="00AB3021">
            <w:pPr>
              <w:jc w:val="center"/>
              <w:rPr>
                <w:color w:val="000000"/>
              </w:rPr>
            </w:pPr>
            <w:r w:rsidRPr="005A2C03">
              <w:rPr>
                <w:color w:val="000000"/>
              </w:rPr>
              <w:t>Не менее</w:t>
            </w:r>
          </w:p>
          <w:p w:rsidR="00AB3021" w:rsidRPr="005A2C03" w:rsidRDefault="00AB3021" w:rsidP="00AB3021">
            <w:pPr>
              <w:jc w:val="center"/>
              <w:rPr>
                <w:color w:val="000000"/>
              </w:rPr>
            </w:pPr>
            <w:r w:rsidRPr="005A2C03">
              <w:rPr>
                <w:color w:val="000000"/>
              </w:rPr>
              <w:t>2</w:t>
            </w:r>
          </w:p>
        </w:tc>
        <w:tc>
          <w:tcPr>
            <w:tcW w:w="879" w:type="dxa"/>
            <w:tcBorders>
              <w:top w:val="nil"/>
              <w:left w:val="nil"/>
              <w:bottom w:val="single" w:sz="4" w:space="0" w:color="auto"/>
              <w:right w:val="single" w:sz="4" w:space="0" w:color="auto"/>
            </w:tcBorders>
            <w:shd w:val="clear" w:color="auto" w:fill="auto"/>
            <w:vAlign w:val="center"/>
            <w:hideMark/>
          </w:tcPr>
          <w:p w:rsidR="00AB3021" w:rsidRPr="005A2C03" w:rsidRDefault="00AB3021" w:rsidP="00AB3021">
            <w:pPr>
              <w:jc w:val="center"/>
              <w:rPr>
                <w:color w:val="000000"/>
              </w:rPr>
            </w:pPr>
            <w:r w:rsidRPr="005A2C03">
              <w:rPr>
                <w:color w:val="000000"/>
              </w:rPr>
              <w:t>Не менее</w:t>
            </w:r>
          </w:p>
          <w:p w:rsidR="00AB3021" w:rsidRPr="005A2C03" w:rsidRDefault="00AB3021" w:rsidP="00AB3021">
            <w:pPr>
              <w:jc w:val="center"/>
              <w:rPr>
                <w:color w:val="000000"/>
              </w:rPr>
            </w:pPr>
            <w:r w:rsidRPr="005A2C03">
              <w:rPr>
                <w:color w:val="000000"/>
              </w:rPr>
              <w:t>2</w:t>
            </w:r>
          </w:p>
        </w:tc>
        <w:tc>
          <w:tcPr>
            <w:tcW w:w="1073" w:type="dxa"/>
            <w:tcBorders>
              <w:top w:val="nil"/>
              <w:left w:val="nil"/>
              <w:bottom w:val="single" w:sz="4" w:space="0" w:color="auto"/>
              <w:right w:val="single" w:sz="4" w:space="0" w:color="auto"/>
            </w:tcBorders>
            <w:shd w:val="clear" w:color="auto" w:fill="auto"/>
            <w:vAlign w:val="center"/>
          </w:tcPr>
          <w:p w:rsidR="00AB3021" w:rsidRPr="005A2C03" w:rsidRDefault="00AB3021" w:rsidP="00AB3021">
            <w:pPr>
              <w:jc w:val="center"/>
              <w:rPr>
                <w:color w:val="000000"/>
              </w:rPr>
            </w:pPr>
            <w:r w:rsidRPr="005A2C03">
              <w:rPr>
                <w:color w:val="000000"/>
              </w:rPr>
              <w:t>Не менее</w:t>
            </w:r>
          </w:p>
          <w:p w:rsidR="00AB3021" w:rsidRPr="005A2C03" w:rsidRDefault="00AB3021" w:rsidP="00AB3021">
            <w:pPr>
              <w:jc w:val="center"/>
              <w:rPr>
                <w:color w:val="000000"/>
              </w:rPr>
            </w:pPr>
            <w:r w:rsidRPr="005A2C03">
              <w:rPr>
                <w:color w:val="000000"/>
              </w:rPr>
              <w:t>2</w:t>
            </w:r>
          </w:p>
        </w:tc>
        <w:tc>
          <w:tcPr>
            <w:tcW w:w="2551" w:type="dxa"/>
            <w:tcBorders>
              <w:top w:val="nil"/>
              <w:left w:val="nil"/>
              <w:bottom w:val="single" w:sz="4" w:space="0" w:color="auto"/>
              <w:right w:val="single" w:sz="4" w:space="0" w:color="auto"/>
            </w:tcBorders>
            <w:shd w:val="clear" w:color="auto" w:fill="auto"/>
            <w:noWrap/>
            <w:vAlign w:val="center"/>
            <w:hideMark/>
          </w:tcPr>
          <w:p w:rsidR="00AB3021" w:rsidRPr="005A2C03" w:rsidRDefault="00AB3021" w:rsidP="00AB3021">
            <w:pPr>
              <w:rPr>
                <w:color w:val="000000"/>
              </w:rPr>
            </w:pPr>
            <w:r w:rsidRPr="005A2C03">
              <w:rPr>
                <w:color w:val="000000"/>
              </w:rPr>
              <w:t>Кс=</w:t>
            </w:r>
            <w:proofErr w:type="gramStart"/>
            <w:r w:rsidRPr="005A2C03">
              <w:rPr>
                <w:color w:val="000000"/>
              </w:rPr>
              <w:t>Кс</w:t>
            </w:r>
            <w:proofErr w:type="gramEnd"/>
            <w:r w:rsidRPr="005A2C03">
              <w:rPr>
                <w:color w:val="000000"/>
              </w:rPr>
              <w:t xml:space="preserve">, где </w:t>
            </w:r>
          </w:p>
          <w:p w:rsidR="00AB3021" w:rsidRPr="005A2C03" w:rsidRDefault="00AB3021" w:rsidP="00AB3021">
            <w:pPr>
              <w:rPr>
                <w:color w:val="000000"/>
              </w:rPr>
            </w:pPr>
            <w:r w:rsidRPr="005A2C03">
              <w:rPr>
                <w:color w:val="000000"/>
              </w:rPr>
              <w:t>Кс - количество молодых семей, совершивших покупку или строительство жилого помещения в результате участия в подпрограмме «Обеспечение жильем молодых семей в Колпашевском районе». (Сведения УКС и МП)</w:t>
            </w:r>
          </w:p>
        </w:tc>
      </w:tr>
      <w:tr w:rsidR="00AB3021" w:rsidRPr="005A2C03" w:rsidTr="00B8423D">
        <w:trPr>
          <w:trHeight w:val="1749"/>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021" w:rsidRPr="005A2C03" w:rsidRDefault="00AB3021" w:rsidP="00AB3021">
            <w:pPr>
              <w:jc w:val="center"/>
              <w:rPr>
                <w:color w:val="000000"/>
              </w:rPr>
            </w:pPr>
            <w:r w:rsidRPr="005A2C03">
              <w:rPr>
                <w:color w:val="000000"/>
              </w:rPr>
              <w:lastRenderedPageBreak/>
              <w:t>1.</w:t>
            </w:r>
          </w:p>
        </w:tc>
        <w:tc>
          <w:tcPr>
            <w:tcW w:w="1972" w:type="dxa"/>
            <w:tcBorders>
              <w:top w:val="single" w:sz="4" w:space="0" w:color="auto"/>
              <w:left w:val="single" w:sz="4" w:space="0" w:color="auto"/>
              <w:bottom w:val="single" w:sz="4" w:space="0" w:color="auto"/>
              <w:right w:val="single" w:sz="4" w:space="0" w:color="auto"/>
            </w:tcBorders>
            <w:shd w:val="clear" w:color="auto" w:fill="auto"/>
            <w:hideMark/>
          </w:tcPr>
          <w:p w:rsidR="00AB3021" w:rsidRPr="005A2C03" w:rsidRDefault="00AB3021" w:rsidP="00AB3021">
            <w:pPr>
              <w:rPr>
                <w:color w:val="000000"/>
              </w:rPr>
            </w:pPr>
            <w:r w:rsidRPr="005A2C03">
              <w:rPr>
                <w:color w:val="000000"/>
              </w:rPr>
              <w:t>Задача 1 подпрограммы:</w:t>
            </w:r>
          </w:p>
          <w:p w:rsidR="00AB3021" w:rsidRPr="005A2C03" w:rsidRDefault="00AB3021" w:rsidP="00AB3021">
            <w:pPr>
              <w:rPr>
                <w:color w:val="000000"/>
              </w:rPr>
            </w:pPr>
            <w:r w:rsidRPr="005A2C03">
              <w:rPr>
                <w:color w:val="000000"/>
              </w:rPr>
              <w:t>Предоставление социальной выплаты на приобретение жилого помещения или объекта индивидуального жилищного строительства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B3021" w:rsidRPr="005A2C03" w:rsidRDefault="00AB3021" w:rsidP="00AB3021">
            <w:pPr>
              <w:rPr>
                <w:color w:val="000000"/>
              </w:rPr>
            </w:pPr>
            <w:r w:rsidRPr="005A2C03">
              <w:rPr>
                <w:color w:val="000000"/>
              </w:rPr>
              <w:t>Доля молодых семей, улучшивших жилищные условия, из числа участников подпрограммы</w:t>
            </w:r>
            <w:proofErr w:type="gramStart"/>
            <w:r w:rsidRPr="005A2C03">
              <w:rPr>
                <w:color w:val="000000"/>
              </w:rPr>
              <w:t xml:space="preserve"> (%)</w:t>
            </w:r>
            <w:proofErr w:type="gramEnd"/>
          </w:p>
        </w:tc>
        <w:tc>
          <w:tcPr>
            <w:tcW w:w="1744" w:type="dxa"/>
            <w:vMerge/>
            <w:tcBorders>
              <w:top w:val="single" w:sz="4" w:space="0" w:color="auto"/>
              <w:left w:val="single" w:sz="4" w:space="0" w:color="auto"/>
              <w:bottom w:val="single" w:sz="4" w:space="0" w:color="auto"/>
              <w:right w:val="single" w:sz="4" w:space="0" w:color="auto"/>
            </w:tcBorders>
            <w:shd w:val="clear" w:color="auto" w:fill="auto"/>
            <w:vAlign w:val="bottom"/>
          </w:tcPr>
          <w:p w:rsidR="00AB3021" w:rsidRPr="005A2C03" w:rsidRDefault="00AB3021" w:rsidP="00AB3021">
            <w:pPr>
              <w:rPr>
                <w:color w:val="000000"/>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AB3021" w:rsidRPr="005A2C03" w:rsidRDefault="00AB3021" w:rsidP="00AB3021">
            <w:pPr>
              <w:jc w:val="center"/>
              <w:rPr>
                <w:color w:val="000000"/>
              </w:rPr>
            </w:pPr>
            <w:r w:rsidRPr="005A2C03">
              <w:rPr>
                <w:color w:val="000000"/>
              </w:rPr>
              <w:t>0</w:t>
            </w:r>
          </w:p>
        </w:tc>
        <w:tc>
          <w:tcPr>
            <w:tcW w:w="871" w:type="dxa"/>
            <w:tcBorders>
              <w:top w:val="single" w:sz="4" w:space="0" w:color="auto"/>
              <w:left w:val="nil"/>
              <w:bottom w:val="single" w:sz="4" w:space="0" w:color="auto"/>
              <w:right w:val="single" w:sz="4" w:space="0" w:color="auto"/>
            </w:tcBorders>
            <w:shd w:val="clear" w:color="auto" w:fill="auto"/>
            <w:vAlign w:val="center"/>
          </w:tcPr>
          <w:p w:rsidR="00AB3021" w:rsidRPr="005A2C03" w:rsidRDefault="00AB3021" w:rsidP="00AB3021">
            <w:pPr>
              <w:jc w:val="center"/>
              <w:rPr>
                <w:color w:val="000000"/>
              </w:rPr>
            </w:pPr>
            <w:r w:rsidRPr="005A2C03">
              <w:rPr>
                <w:color w:val="000000"/>
              </w:rPr>
              <w:t>Не менее10</w:t>
            </w:r>
          </w:p>
        </w:tc>
        <w:tc>
          <w:tcPr>
            <w:tcW w:w="876" w:type="dxa"/>
            <w:tcBorders>
              <w:top w:val="single" w:sz="4" w:space="0" w:color="auto"/>
              <w:left w:val="nil"/>
              <w:bottom w:val="single" w:sz="4" w:space="0" w:color="auto"/>
              <w:right w:val="single" w:sz="4" w:space="0" w:color="auto"/>
            </w:tcBorders>
            <w:shd w:val="clear" w:color="auto" w:fill="auto"/>
            <w:vAlign w:val="center"/>
          </w:tcPr>
          <w:p w:rsidR="00AB3021" w:rsidRPr="005A2C03" w:rsidRDefault="00AB3021" w:rsidP="00AB3021">
            <w:pPr>
              <w:jc w:val="center"/>
              <w:rPr>
                <w:color w:val="000000"/>
              </w:rPr>
            </w:pPr>
            <w:r w:rsidRPr="005A2C03">
              <w:rPr>
                <w:color w:val="000000"/>
              </w:rPr>
              <w:t>Не менее</w:t>
            </w:r>
          </w:p>
          <w:p w:rsidR="00AB3021" w:rsidRPr="005A2C03" w:rsidRDefault="00AB3021" w:rsidP="00AB3021">
            <w:pPr>
              <w:jc w:val="center"/>
              <w:rPr>
                <w:color w:val="000000"/>
              </w:rPr>
            </w:pPr>
            <w:r w:rsidRPr="005A2C03">
              <w:rPr>
                <w:color w:val="000000"/>
              </w:rPr>
              <w:t>10</w:t>
            </w:r>
          </w:p>
        </w:tc>
        <w:tc>
          <w:tcPr>
            <w:tcW w:w="850" w:type="dxa"/>
            <w:tcBorders>
              <w:top w:val="single" w:sz="4" w:space="0" w:color="auto"/>
              <w:left w:val="nil"/>
              <w:bottom w:val="single" w:sz="4" w:space="0" w:color="auto"/>
              <w:right w:val="single" w:sz="4" w:space="0" w:color="auto"/>
            </w:tcBorders>
            <w:shd w:val="clear" w:color="auto" w:fill="auto"/>
            <w:vAlign w:val="center"/>
          </w:tcPr>
          <w:p w:rsidR="00AB3021" w:rsidRPr="005A2C03" w:rsidRDefault="00AB3021" w:rsidP="00AB3021">
            <w:pPr>
              <w:jc w:val="center"/>
              <w:rPr>
                <w:color w:val="000000"/>
              </w:rPr>
            </w:pPr>
            <w:r w:rsidRPr="005A2C03">
              <w:rPr>
                <w:color w:val="000000"/>
              </w:rPr>
              <w:t>Не менее</w:t>
            </w:r>
          </w:p>
          <w:p w:rsidR="00AB3021" w:rsidRPr="005A2C03" w:rsidRDefault="00AB3021" w:rsidP="00AB3021">
            <w:pPr>
              <w:jc w:val="center"/>
              <w:rPr>
                <w:color w:val="000000"/>
              </w:rPr>
            </w:pPr>
            <w:r w:rsidRPr="005A2C03">
              <w:rPr>
                <w:color w:val="000000"/>
              </w:rPr>
              <w:t>10</w:t>
            </w:r>
          </w:p>
        </w:tc>
        <w:tc>
          <w:tcPr>
            <w:tcW w:w="819" w:type="dxa"/>
            <w:tcBorders>
              <w:top w:val="single" w:sz="4" w:space="0" w:color="auto"/>
              <w:left w:val="nil"/>
              <w:bottom w:val="single" w:sz="4" w:space="0" w:color="auto"/>
              <w:right w:val="single" w:sz="4" w:space="0" w:color="auto"/>
            </w:tcBorders>
            <w:shd w:val="clear" w:color="auto" w:fill="auto"/>
            <w:vAlign w:val="center"/>
          </w:tcPr>
          <w:p w:rsidR="00AB3021" w:rsidRPr="005A2C03" w:rsidRDefault="00AB3021" w:rsidP="00AB3021">
            <w:pPr>
              <w:jc w:val="center"/>
              <w:rPr>
                <w:color w:val="000000"/>
              </w:rPr>
            </w:pPr>
            <w:r w:rsidRPr="005A2C03">
              <w:rPr>
                <w:color w:val="000000"/>
              </w:rPr>
              <w:t>Не менее 10</w:t>
            </w:r>
          </w:p>
        </w:tc>
        <w:tc>
          <w:tcPr>
            <w:tcW w:w="879" w:type="dxa"/>
            <w:tcBorders>
              <w:top w:val="single" w:sz="4" w:space="0" w:color="auto"/>
              <w:left w:val="nil"/>
              <w:bottom w:val="single" w:sz="4" w:space="0" w:color="auto"/>
              <w:right w:val="single" w:sz="4" w:space="0" w:color="auto"/>
            </w:tcBorders>
            <w:shd w:val="clear" w:color="auto" w:fill="auto"/>
            <w:vAlign w:val="center"/>
          </w:tcPr>
          <w:p w:rsidR="00AB3021" w:rsidRPr="005A2C03" w:rsidRDefault="00AB3021" w:rsidP="00AB3021">
            <w:pPr>
              <w:jc w:val="center"/>
              <w:rPr>
                <w:color w:val="000000"/>
              </w:rPr>
            </w:pPr>
            <w:r w:rsidRPr="005A2C03">
              <w:rPr>
                <w:color w:val="000000"/>
              </w:rPr>
              <w:t>Не менее 10</w:t>
            </w:r>
          </w:p>
        </w:tc>
        <w:tc>
          <w:tcPr>
            <w:tcW w:w="1073" w:type="dxa"/>
            <w:tcBorders>
              <w:top w:val="single" w:sz="4" w:space="0" w:color="auto"/>
              <w:left w:val="nil"/>
              <w:bottom w:val="single" w:sz="4" w:space="0" w:color="auto"/>
              <w:right w:val="single" w:sz="4" w:space="0" w:color="auto"/>
            </w:tcBorders>
            <w:shd w:val="clear" w:color="auto" w:fill="auto"/>
            <w:vAlign w:val="center"/>
          </w:tcPr>
          <w:p w:rsidR="00AB3021" w:rsidRPr="005A2C03" w:rsidRDefault="00AB3021" w:rsidP="00AB3021">
            <w:pPr>
              <w:jc w:val="center"/>
              <w:rPr>
                <w:color w:val="000000"/>
              </w:rPr>
            </w:pPr>
            <w:r w:rsidRPr="005A2C03">
              <w:rPr>
                <w:color w:val="000000"/>
              </w:rPr>
              <w:t xml:space="preserve">Не менее </w:t>
            </w:r>
          </w:p>
          <w:p w:rsidR="00AB3021" w:rsidRPr="005A2C03" w:rsidRDefault="00AB3021" w:rsidP="00AB3021">
            <w:pPr>
              <w:jc w:val="center"/>
              <w:rPr>
                <w:color w:val="000000"/>
              </w:rPr>
            </w:pPr>
            <w:r w:rsidRPr="005A2C03">
              <w:rPr>
                <w:color w:val="000000"/>
              </w:rPr>
              <w:t>10</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AB3021" w:rsidRPr="005A2C03" w:rsidRDefault="00AB3021" w:rsidP="00AB3021">
            <w:pPr>
              <w:rPr>
                <w:color w:val="000000"/>
              </w:rPr>
            </w:pPr>
            <w:proofErr w:type="spellStart"/>
            <w:r w:rsidRPr="005A2C03">
              <w:rPr>
                <w:color w:val="000000"/>
              </w:rPr>
              <w:t>Дмс</w:t>
            </w:r>
            <w:proofErr w:type="spellEnd"/>
            <w:proofErr w:type="gramStart"/>
            <w:r w:rsidRPr="005A2C03">
              <w:rPr>
                <w:color w:val="000000"/>
              </w:rPr>
              <w:t xml:space="preserve"> = А</w:t>
            </w:r>
            <w:proofErr w:type="gramEnd"/>
            <w:r w:rsidRPr="005A2C03">
              <w:rPr>
                <w:color w:val="000000"/>
              </w:rPr>
              <w:t xml:space="preserve">/В х 100, где </w:t>
            </w:r>
          </w:p>
          <w:p w:rsidR="00AB3021" w:rsidRPr="005A2C03" w:rsidRDefault="00AB3021" w:rsidP="00AB3021">
            <w:pPr>
              <w:rPr>
                <w:color w:val="000000"/>
              </w:rPr>
            </w:pPr>
            <w:proofErr w:type="spellStart"/>
            <w:r w:rsidRPr="005A2C03">
              <w:rPr>
                <w:color w:val="000000"/>
              </w:rPr>
              <w:t>Дм</w:t>
            </w:r>
            <w:proofErr w:type="gramStart"/>
            <w:r w:rsidRPr="005A2C03">
              <w:rPr>
                <w:color w:val="000000"/>
              </w:rPr>
              <w:t>с</w:t>
            </w:r>
            <w:proofErr w:type="spellEnd"/>
            <w:r w:rsidRPr="005A2C03">
              <w:rPr>
                <w:color w:val="000000"/>
              </w:rPr>
              <w:t>-</w:t>
            </w:r>
            <w:proofErr w:type="gramEnd"/>
            <w:r w:rsidRPr="005A2C03">
              <w:rPr>
                <w:color w:val="000000"/>
              </w:rPr>
              <w:t xml:space="preserve"> молодых семей, улучшивших жилищные условия </w:t>
            </w:r>
          </w:p>
          <w:p w:rsidR="00AB3021" w:rsidRPr="005A2C03" w:rsidRDefault="00AB3021" w:rsidP="00AB3021">
            <w:pPr>
              <w:rPr>
                <w:color w:val="000000"/>
              </w:rPr>
            </w:pPr>
            <w:r w:rsidRPr="005A2C03">
              <w:rPr>
                <w:color w:val="000000"/>
              </w:rPr>
              <w:t>А – общее количество молодых семей улучшивших жилищные условиях в рамках подпрограммы;</w:t>
            </w:r>
          </w:p>
          <w:p w:rsidR="00AB3021" w:rsidRPr="005A2C03" w:rsidRDefault="00AB3021" w:rsidP="00AB3021">
            <w:pPr>
              <w:rPr>
                <w:color w:val="000000"/>
              </w:rPr>
            </w:pPr>
            <w:r w:rsidRPr="005A2C03">
              <w:rPr>
                <w:color w:val="000000"/>
              </w:rPr>
              <w:t>В – общее количество молодых семей-участников подпрограммы в Колпашевском районе.</w:t>
            </w:r>
          </w:p>
          <w:p w:rsidR="00AB3021" w:rsidRPr="005A2C03" w:rsidRDefault="00AB3021" w:rsidP="00AB3021">
            <w:pPr>
              <w:rPr>
                <w:color w:val="000000"/>
              </w:rPr>
            </w:pPr>
            <w:r w:rsidRPr="005A2C03">
              <w:rPr>
                <w:color w:val="000000"/>
              </w:rPr>
              <w:t>(Сведения УКС и МП)</w:t>
            </w:r>
          </w:p>
        </w:tc>
      </w:tr>
      <w:tr w:rsidR="00AB3021" w:rsidRPr="005A2C03" w:rsidTr="00B8423D">
        <w:trPr>
          <w:trHeight w:val="982"/>
        </w:trPr>
        <w:tc>
          <w:tcPr>
            <w:tcW w:w="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3021" w:rsidRPr="005A2C03" w:rsidRDefault="00AB3021" w:rsidP="00AB3021">
            <w:pPr>
              <w:jc w:val="center"/>
              <w:rPr>
                <w:color w:val="000000"/>
              </w:rPr>
            </w:pPr>
            <w:r w:rsidRPr="005A2C03">
              <w:rPr>
                <w:color w:val="000000"/>
              </w:rPr>
              <w:lastRenderedPageBreak/>
              <w:t>1.1</w:t>
            </w:r>
          </w:p>
        </w:tc>
        <w:tc>
          <w:tcPr>
            <w:tcW w:w="1972" w:type="dxa"/>
            <w:tcBorders>
              <w:top w:val="single" w:sz="4" w:space="0" w:color="auto"/>
              <w:left w:val="single" w:sz="4" w:space="0" w:color="auto"/>
              <w:bottom w:val="single" w:sz="4" w:space="0" w:color="auto"/>
              <w:right w:val="single" w:sz="4" w:space="0" w:color="auto"/>
            </w:tcBorders>
            <w:shd w:val="clear" w:color="auto" w:fill="auto"/>
            <w:hideMark/>
          </w:tcPr>
          <w:p w:rsidR="00AB3021" w:rsidRPr="005A2C03" w:rsidRDefault="00AB3021" w:rsidP="00AB3021">
            <w:pPr>
              <w:rPr>
                <w:color w:val="000000"/>
              </w:rPr>
            </w:pPr>
            <w:r w:rsidRPr="005A2C03">
              <w:rPr>
                <w:color w:val="000000"/>
              </w:rPr>
              <w:t>Основное мероприятие: Предоставление социальной выплаты на приобретение (строительство) жилья</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AB3021" w:rsidRPr="005A2C03" w:rsidRDefault="00AB3021" w:rsidP="00AB3021">
            <w:pPr>
              <w:rPr>
                <w:color w:val="000000"/>
              </w:rPr>
            </w:pPr>
            <w:r w:rsidRPr="005A2C03">
              <w:rPr>
                <w:color w:val="000000"/>
              </w:rPr>
              <w:t>Количество молодых семей, получившие социальную выплату на приобретение жилого помещения или объекта индивидуального жилищного строительства</w:t>
            </w:r>
          </w:p>
        </w:tc>
        <w:tc>
          <w:tcPr>
            <w:tcW w:w="1744" w:type="dxa"/>
            <w:vMerge/>
            <w:tcBorders>
              <w:top w:val="single" w:sz="4" w:space="0" w:color="auto"/>
              <w:left w:val="single" w:sz="4" w:space="0" w:color="auto"/>
              <w:bottom w:val="single" w:sz="4" w:space="0" w:color="auto"/>
              <w:right w:val="single" w:sz="4" w:space="0" w:color="auto"/>
            </w:tcBorders>
            <w:shd w:val="clear" w:color="auto" w:fill="auto"/>
            <w:vAlign w:val="bottom"/>
          </w:tcPr>
          <w:p w:rsidR="00AB3021" w:rsidRPr="005A2C03" w:rsidRDefault="00AB3021" w:rsidP="00AB3021">
            <w:pPr>
              <w:rPr>
                <w:color w:val="000000"/>
              </w:rPr>
            </w:pP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rsidR="00AB3021" w:rsidRPr="005A2C03" w:rsidRDefault="00AB3021" w:rsidP="00AB3021">
            <w:pPr>
              <w:jc w:val="center"/>
              <w:rPr>
                <w:color w:val="000000"/>
              </w:rPr>
            </w:pPr>
            <w:r w:rsidRPr="005A2C03">
              <w:rPr>
                <w:color w:val="000000"/>
              </w:rPr>
              <w:t>0</w:t>
            </w:r>
          </w:p>
        </w:tc>
        <w:tc>
          <w:tcPr>
            <w:tcW w:w="871" w:type="dxa"/>
            <w:tcBorders>
              <w:top w:val="single" w:sz="4" w:space="0" w:color="auto"/>
              <w:left w:val="nil"/>
              <w:bottom w:val="single" w:sz="4" w:space="0" w:color="auto"/>
              <w:right w:val="single" w:sz="4" w:space="0" w:color="auto"/>
            </w:tcBorders>
            <w:shd w:val="clear" w:color="auto" w:fill="auto"/>
            <w:vAlign w:val="center"/>
          </w:tcPr>
          <w:p w:rsidR="00AB3021" w:rsidRPr="005A2C03" w:rsidRDefault="00AB3021" w:rsidP="00AB3021">
            <w:pPr>
              <w:jc w:val="center"/>
              <w:rPr>
                <w:color w:val="000000"/>
              </w:rPr>
            </w:pPr>
            <w:r w:rsidRPr="005A2C03">
              <w:rPr>
                <w:color w:val="000000"/>
              </w:rPr>
              <w:t>2</w:t>
            </w:r>
          </w:p>
        </w:tc>
        <w:tc>
          <w:tcPr>
            <w:tcW w:w="876" w:type="dxa"/>
            <w:tcBorders>
              <w:top w:val="single" w:sz="4" w:space="0" w:color="auto"/>
              <w:left w:val="nil"/>
              <w:bottom w:val="single" w:sz="4" w:space="0" w:color="auto"/>
              <w:right w:val="single" w:sz="4" w:space="0" w:color="auto"/>
            </w:tcBorders>
            <w:shd w:val="clear" w:color="auto" w:fill="auto"/>
            <w:vAlign w:val="center"/>
          </w:tcPr>
          <w:p w:rsidR="00AB3021" w:rsidRPr="005A2C03" w:rsidRDefault="00AB3021" w:rsidP="00AB3021">
            <w:pPr>
              <w:jc w:val="center"/>
              <w:rPr>
                <w:color w:val="000000"/>
              </w:rPr>
            </w:pPr>
            <w:r w:rsidRPr="005A2C03">
              <w:rPr>
                <w:color w:val="000000"/>
              </w:rPr>
              <w:t>Не менее</w:t>
            </w:r>
          </w:p>
          <w:p w:rsidR="00AB3021" w:rsidRPr="005A2C03" w:rsidRDefault="00AB3021" w:rsidP="00AB3021">
            <w:pPr>
              <w:jc w:val="center"/>
              <w:rPr>
                <w:color w:val="000000"/>
              </w:rPr>
            </w:pPr>
            <w:r w:rsidRPr="005A2C03">
              <w:rPr>
                <w:color w:val="000000"/>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AB3021" w:rsidRPr="005A2C03" w:rsidRDefault="00AB3021" w:rsidP="00AB3021">
            <w:pPr>
              <w:jc w:val="center"/>
              <w:rPr>
                <w:color w:val="000000"/>
              </w:rPr>
            </w:pPr>
            <w:r w:rsidRPr="005A2C03">
              <w:rPr>
                <w:color w:val="000000"/>
              </w:rPr>
              <w:t>Не менее</w:t>
            </w:r>
          </w:p>
          <w:p w:rsidR="00AB3021" w:rsidRPr="005A2C03" w:rsidRDefault="00AB3021" w:rsidP="00AB3021">
            <w:pPr>
              <w:jc w:val="center"/>
              <w:rPr>
                <w:color w:val="000000"/>
              </w:rPr>
            </w:pPr>
            <w:r w:rsidRPr="005A2C03">
              <w:rPr>
                <w:color w:val="000000"/>
              </w:rPr>
              <w:t>2</w:t>
            </w:r>
          </w:p>
        </w:tc>
        <w:tc>
          <w:tcPr>
            <w:tcW w:w="819" w:type="dxa"/>
            <w:tcBorders>
              <w:top w:val="single" w:sz="4" w:space="0" w:color="auto"/>
              <w:left w:val="nil"/>
              <w:bottom w:val="single" w:sz="4" w:space="0" w:color="auto"/>
              <w:right w:val="single" w:sz="4" w:space="0" w:color="auto"/>
            </w:tcBorders>
            <w:shd w:val="clear" w:color="auto" w:fill="auto"/>
            <w:vAlign w:val="center"/>
          </w:tcPr>
          <w:p w:rsidR="00AB3021" w:rsidRPr="005A2C03" w:rsidRDefault="00AB3021" w:rsidP="00AB3021">
            <w:pPr>
              <w:jc w:val="center"/>
              <w:rPr>
                <w:color w:val="000000"/>
              </w:rPr>
            </w:pPr>
            <w:r w:rsidRPr="005A2C03">
              <w:rPr>
                <w:color w:val="000000"/>
              </w:rPr>
              <w:t>Не менее</w:t>
            </w:r>
          </w:p>
          <w:p w:rsidR="00AB3021" w:rsidRPr="005A2C03" w:rsidRDefault="00AB3021" w:rsidP="00AB3021">
            <w:pPr>
              <w:jc w:val="center"/>
              <w:rPr>
                <w:color w:val="000000"/>
              </w:rPr>
            </w:pPr>
            <w:r w:rsidRPr="005A2C03">
              <w:rPr>
                <w:color w:val="000000"/>
              </w:rPr>
              <w:t>2</w:t>
            </w:r>
          </w:p>
        </w:tc>
        <w:tc>
          <w:tcPr>
            <w:tcW w:w="879" w:type="dxa"/>
            <w:tcBorders>
              <w:top w:val="single" w:sz="4" w:space="0" w:color="auto"/>
              <w:left w:val="nil"/>
              <w:bottom w:val="single" w:sz="4" w:space="0" w:color="auto"/>
              <w:right w:val="single" w:sz="4" w:space="0" w:color="auto"/>
            </w:tcBorders>
            <w:shd w:val="clear" w:color="auto" w:fill="auto"/>
            <w:vAlign w:val="center"/>
          </w:tcPr>
          <w:p w:rsidR="00AB3021" w:rsidRPr="005A2C03" w:rsidRDefault="00AB3021" w:rsidP="00AB3021">
            <w:pPr>
              <w:jc w:val="center"/>
              <w:rPr>
                <w:color w:val="000000"/>
              </w:rPr>
            </w:pPr>
            <w:r w:rsidRPr="005A2C03">
              <w:rPr>
                <w:color w:val="000000"/>
              </w:rPr>
              <w:t>Не менее</w:t>
            </w:r>
          </w:p>
          <w:p w:rsidR="00AB3021" w:rsidRPr="005A2C03" w:rsidRDefault="00AB3021" w:rsidP="00AB3021">
            <w:pPr>
              <w:jc w:val="center"/>
              <w:rPr>
                <w:color w:val="000000"/>
              </w:rPr>
            </w:pPr>
            <w:r w:rsidRPr="005A2C03">
              <w:rPr>
                <w:color w:val="000000"/>
              </w:rPr>
              <w:t>2</w:t>
            </w:r>
          </w:p>
        </w:tc>
        <w:tc>
          <w:tcPr>
            <w:tcW w:w="1073" w:type="dxa"/>
            <w:tcBorders>
              <w:top w:val="single" w:sz="4" w:space="0" w:color="auto"/>
              <w:left w:val="nil"/>
              <w:bottom w:val="single" w:sz="4" w:space="0" w:color="auto"/>
              <w:right w:val="single" w:sz="4" w:space="0" w:color="auto"/>
            </w:tcBorders>
            <w:shd w:val="clear" w:color="auto" w:fill="auto"/>
            <w:vAlign w:val="center"/>
          </w:tcPr>
          <w:p w:rsidR="00AB3021" w:rsidRPr="005A2C03" w:rsidRDefault="00AB3021" w:rsidP="00AB3021">
            <w:pPr>
              <w:jc w:val="center"/>
              <w:rPr>
                <w:color w:val="000000"/>
              </w:rPr>
            </w:pPr>
            <w:r w:rsidRPr="005A2C03">
              <w:rPr>
                <w:color w:val="000000"/>
              </w:rPr>
              <w:t>Не менее</w:t>
            </w:r>
          </w:p>
          <w:p w:rsidR="00AB3021" w:rsidRPr="005A2C03" w:rsidRDefault="00AB3021" w:rsidP="00AB3021">
            <w:pPr>
              <w:jc w:val="center"/>
              <w:rPr>
                <w:color w:val="000000"/>
              </w:rPr>
            </w:pPr>
            <w:r w:rsidRPr="005A2C03">
              <w:rPr>
                <w:color w:val="000000"/>
              </w:rPr>
              <w:t>2</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AB3021" w:rsidRPr="005A2C03" w:rsidRDefault="00AB3021" w:rsidP="00AB3021">
            <w:pPr>
              <w:rPr>
                <w:color w:val="000000"/>
              </w:rPr>
            </w:pPr>
            <w:r w:rsidRPr="005A2C03">
              <w:rPr>
                <w:color w:val="000000"/>
              </w:rPr>
              <w:t>Кс=</w:t>
            </w:r>
            <w:proofErr w:type="gramStart"/>
            <w:r w:rsidRPr="005A2C03">
              <w:rPr>
                <w:color w:val="000000"/>
              </w:rPr>
              <w:t>Кс</w:t>
            </w:r>
            <w:proofErr w:type="gramEnd"/>
            <w:r w:rsidRPr="005A2C03">
              <w:rPr>
                <w:color w:val="000000"/>
              </w:rPr>
              <w:t xml:space="preserve">, где </w:t>
            </w:r>
          </w:p>
          <w:p w:rsidR="00AB3021" w:rsidRPr="005A2C03" w:rsidRDefault="00AB3021" w:rsidP="00AB3021">
            <w:pPr>
              <w:rPr>
                <w:color w:val="000000"/>
              </w:rPr>
            </w:pPr>
            <w:r w:rsidRPr="005A2C03">
              <w:rPr>
                <w:color w:val="000000"/>
              </w:rPr>
              <w:t>Кс – Общее количество молодых семей, получивших свидетельство о праве на получение социальной выплаты.</w:t>
            </w:r>
          </w:p>
          <w:p w:rsidR="00AB3021" w:rsidRPr="005A2C03" w:rsidRDefault="00AB3021" w:rsidP="00AB3021">
            <w:pPr>
              <w:rPr>
                <w:color w:val="000000"/>
              </w:rPr>
            </w:pPr>
            <w:r w:rsidRPr="005A2C03">
              <w:rPr>
                <w:color w:val="000000"/>
              </w:rPr>
              <w:t>(Сведения УКС и МП)</w:t>
            </w:r>
          </w:p>
        </w:tc>
      </w:tr>
    </w:tbl>
    <w:p w:rsidR="00643393" w:rsidRPr="005A2C03" w:rsidRDefault="00643393" w:rsidP="005D7D15">
      <w:pPr>
        <w:rPr>
          <w:color w:val="000000"/>
        </w:rPr>
      </w:pPr>
    </w:p>
    <w:p w:rsidR="001F5CE9" w:rsidRPr="005A2C03" w:rsidRDefault="001F5CE9" w:rsidP="0031602A">
      <w:pPr>
        <w:spacing w:line="276" w:lineRule="auto"/>
        <w:jc w:val="both"/>
        <w:rPr>
          <w:bCs/>
        </w:rPr>
      </w:pPr>
    </w:p>
    <w:p w:rsidR="001F5CE9" w:rsidRPr="005A2C03" w:rsidRDefault="001F5CE9" w:rsidP="0031602A">
      <w:pPr>
        <w:spacing w:line="276" w:lineRule="auto"/>
        <w:jc w:val="both"/>
        <w:rPr>
          <w:bCs/>
        </w:rPr>
      </w:pPr>
    </w:p>
    <w:tbl>
      <w:tblPr>
        <w:tblW w:w="15580" w:type="dxa"/>
        <w:tblInd w:w="90" w:type="dxa"/>
        <w:tblLayout w:type="fixed"/>
        <w:tblLook w:val="04A0" w:firstRow="1" w:lastRow="0" w:firstColumn="1" w:lastColumn="0" w:noHBand="0" w:noVBand="1"/>
      </w:tblPr>
      <w:tblGrid>
        <w:gridCol w:w="585"/>
        <w:gridCol w:w="79"/>
        <w:gridCol w:w="2331"/>
        <w:gridCol w:w="315"/>
        <w:gridCol w:w="825"/>
        <w:gridCol w:w="679"/>
        <w:gridCol w:w="592"/>
        <w:gridCol w:w="1276"/>
        <w:gridCol w:w="1422"/>
        <w:gridCol w:w="1501"/>
        <w:gridCol w:w="200"/>
        <w:gridCol w:w="396"/>
        <w:gridCol w:w="1163"/>
        <w:gridCol w:w="1815"/>
        <w:gridCol w:w="19"/>
        <w:gridCol w:w="1993"/>
        <w:gridCol w:w="187"/>
        <w:gridCol w:w="202"/>
      </w:tblGrid>
      <w:tr w:rsidR="00DE09C9" w:rsidRPr="005A2C03" w:rsidTr="005D266E">
        <w:trPr>
          <w:gridAfter w:val="1"/>
          <w:wAfter w:w="202" w:type="dxa"/>
          <w:trHeight w:val="300"/>
        </w:trPr>
        <w:tc>
          <w:tcPr>
            <w:tcW w:w="664" w:type="dxa"/>
            <w:gridSpan w:val="2"/>
            <w:tcBorders>
              <w:top w:val="nil"/>
              <w:left w:val="nil"/>
              <w:bottom w:val="nil"/>
              <w:right w:val="nil"/>
            </w:tcBorders>
            <w:shd w:val="clear" w:color="auto" w:fill="auto"/>
            <w:noWrap/>
            <w:hideMark/>
          </w:tcPr>
          <w:p w:rsidR="00DE09C9" w:rsidRPr="005A2C03" w:rsidRDefault="00DE09C9" w:rsidP="005A2C03">
            <w:pPr>
              <w:jc w:val="center"/>
              <w:rPr>
                <w:color w:val="000000"/>
              </w:rPr>
            </w:pPr>
          </w:p>
        </w:tc>
        <w:tc>
          <w:tcPr>
            <w:tcW w:w="2646" w:type="dxa"/>
            <w:gridSpan w:val="2"/>
            <w:tcBorders>
              <w:top w:val="nil"/>
              <w:left w:val="nil"/>
              <w:bottom w:val="nil"/>
              <w:right w:val="nil"/>
            </w:tcBorders>
            <w:shd w:val="clear" w:color="auto" w:fill="auto"/>
            <w:noWrap/>
            <w:vAlign w:val="bottom"/>
            <w:hideMark/>
          </w:tcPr>
          <w:p w:rsidR="00DE09C9" w:rsidRPr="005A2C03" w:rsidRDefault="00DE09C9" w:rsidP="005A2C03">
            <w:pPr>
              <w:rPr>
                <w:color w:val="000000"/>
              </w:rPr>
            </w:pPr>
          </w:p>
        </w:tc>
        <w:tc>
          <w:tcPr>
            <w:tcW w:w="1504" w:type="dxa"/>
            <w:gridSpan w:val="2"/>
            <w:tcBorders>
              <w:top w:val="nil"/>
              <w:left w:val="nil"/>
              <w:bottom w:val="nil"/>
              <w:right w:val="nil"/>
            </w:tcBorders>
            <w:shd w:val="clear" w:color="auto" w:fill="auto"/>
            <w:noWrap/>
            <w:vAlign w:val="bottom"/>
            <w:hideMark/>
          </w:tcPr>
          <w:p w:rsidR="00DE09C9" w:rsidRPr="005A2C03" w:rsidRDefault="00DE09C9" w:rsidP="005A2C03">
            <w:pPr>
              <w:rPr>
                <w:color w:val="000000"/>
              </w:rPr>
            </w:pPr>
          </w:p>
        </w:tc>
        <w:tc>
          <w:tcPr>
            <w:tcW w:w="1868" w:type="dxa"/>
            <w:gridSpan w:val="2"/>
            <w:tcBorders>
              <w:top w:val="nil"/>
              <w:left w:val="nil"/>
              <w:bottom w:val="nil"/>
              <w:right w:val="nil"/>
            </w:tcBorders>
            <w:shd w:val="clear" w:color="auto" w:fill="auto"/>
            <w:noWrap/>
            <w:vAlign w:val="bottom"/>
            <w:hideMark/>
          </w:tcPr>
          <w:p w:rsidR="00DE09C9" w:rsidRPr="005A2C03" w:rsidRDefault="00DE09C9" w:rsidP="005A2C03">
            <w:pPr>
              <w:rPr>
                <w:color w:val="000000"/>
              </w:rPr>
            </w:pPr>
          </w:p>
        </w:tc>
        <w:tc>
          <w:tcPr>
            <w:tcW w:w="1422" w:type="dxa"/>
            <w:tcBorders>
              <w:top w:val="nil"/>
              <w:left w:val="nil"/>
              <w:bottom w:val="nil"/>
              <w:right w:val="nil"/>
            </w:tcBorders>
            <w:shd w:val="clear" w:color="auto" w:fill="auto"/>
            <w:noWrap/>
            <w:vAlign w:val="bottom"/>
            <w:hideMark/>
          </w:tcPr>
          <w:p w:rsidR="00DE09C9" w:rsidRPr="005A2C03" w:rsidRDefault="00DE09C9" w:rsidP="005A2C03">
            <w:pPr>
              <w:rPr>
                <w:color w:val="000000"/>
              </w:rPr>
            </w:pPr>
          </w:p>
        </w:tc>
        <w:tc>
          <w:tcPr>
            <w:tcW w:w="2097" w:type="dxa"/>
            <w:gridSpan w:val="3"/>
            <w:tcBorders>
              <w:top w:val="nil"/>
              <w:left w:val="nil"/>
              <w:bottom w:val="nil"/>
              <w:right w:val="nil"/>
            </w:tcBorders>
            <w:shd w:val="clear" w:color="auto" w:fill="auto"/>
            <w:noWrap/>
            <w:vAlign w:val="bottom"/>
            <w:hideMark/>
          </w:tcPr>
          <w:p w:rsidR="00DE09C9" w:rsidRPr="005A2C03" w:rsidRDefault="00DE09C9" w:rsidP="005A2C03">
            <w:pPr>
              <w:rPr>
                <w:color w:val="000000"/>
              </w:rPr>
            </w:pPr>
          </w:p>
        </w:tc>
        <w:tc>
          <w:tcPr>
            <w:tcW w:w="5177" w:type="dxa"/>
            <w:gridSpan w:val="5"/>
            <w:vMerge w:val="restart"/>
            <w:tcBorders>
              <w:top w:val="nil"/>
              <w:left w:val="nil"/>
              <w:bottom w:val="nil"/>
              <w:right w:val="nil"/>
            </w:tcBorders>
            <w:shd w:val="clear" w:color="auto" w:fill="auto"/>
            <w:hideMark/>
          </w:tcPr>
          <w:p w:rsidR="00DE09C9" w:rsidRPr="005A2C03" w:rsidRDefault="00DE09C9" w:rsidP="005A2C03">
            <w:pPr>
              <w:jc w:val="right"/>
              <w:rPr>
                <w:color w:val="000000"/>
              </w:rPr>
            </w:pPr>
            <w:r w:rsidRPr="005A2C03">
              <w:rPr>
                <w:color w:val="000000"/>
              </w:rPr>
              <w:t>«Приложение № 2</w:t>
            </w:r>
            <w:r w:rsidRPr="005A2C03">
              <w:rPr>
                <w:color w:val="000000"/>
              </w:rPr>
              <w:br/>
              <w:t>к подпрограмме 3</w:t>
            </w:r>
            <w:r w:rsidRPr="005A2C03">
              <w:rPr>
                <w:color w:val="000000"/>
              </w:rPr>
              <w:br/>
              <w:t xml:space="preserve">«Обеспечение жильём молодых семей в Колпашевском районе» </w:t>
            </w:r>
          </w:p>
        </w:tc>
      </w:tr>
      <w:tr w:rsidR="00DE09C9" w:rsidRPr="005A2C03" w:rsidTr="005D266E">
        <w:trPr>
          <w:gridAfter w:val="1"/>
          <w:wAfter w:w="202" w:type="dxa"/>
          <w:trHeight w:val="315"/>
        </w:trPr>
        <w:tc>
          <w:tcPr>
            <w:tcW w:w="664" w:type="dxa"/>
            <w:gridSpan w:val="2"/>
            <w:tcBorders>
              <w:top w:val="nil"/>
              <w:left w:val="nil"/>
              <w:bottom w:val="nil"/>
              <w:right w:val="nil"/>
            </w:tcBorders>
            <w:shd w:val="clear" w:color="auto" w:fill="auto"/>
            <w:noWrap/>
            <w:hideMark/>
          </w:tcPr>
          <w:p w:rsidR="00DE09C9" w:rsidRPr="005A2C03" w:rsidRDefault="00DE09C9" w:rsidP="005A2C03">
            <w:pPr>
              <w:jc w:val="center"/>
              <w:rPr>
                <w:color w:val="000000"/>
              </w:rPr>
            </w:pPr>
          </w:p>
        </w:tc>
        <w:tc>
          <w:tcPr>
            <w:tcW w:w="2646" w:type="dxa"/>
            <w:gridSpan w:val="2"/>
            <w:tcBorders>
              <w:top w:val="nil"/>
              <w:left w:val="nil"/>
              <w:bottom w:val="nil"/>
              <w:right w:val="nil"/>
            </w:tcBorders>
            <w:shd w:val="clear" w:color="auto" w:fill="auto"/>
            <w:noWrap/>
            <w:vAlign w:val="bottom"/>
            <w:hideMark/>
          </w:tcPr>
          <w:p w:rsidR="00DE09C9" w:rsidRPr="005A2C03" w:rsidRDefault="00DE09C9" w:rsidP="005A2C03">
            <w:pPr>
              <w:rPr>
                <w:color w:val="000000"/>
              </w:rPr>
            </w:pPr>
          </w:p>
        </w:tc>
        <w:tc>
          <w:tcPr>
            <w:tcW w:w="1504" w:type="dxa"/>
            <w:gridSpan w:val="2"/>
            <w:tcBorders>
              <w:top w:val="nil"/>
              <w:left w:val="nil"/>
              <w:bottom w:val="nil"/>
              <w:right w:val="nil"/>
            </w:tcBorders>
            <w:shd w:val="clear" w:color="auto" w:fill="auto"/>
            <w:noWrap/>
            <w:vAlign w:val="bottom"/>
            <w:hideMark/>
          </w:tcPr>
          <w:p w:rsidR="00DE09C9" w:rsidRPr="005A2C03" w:rsidRDefault="00DE09C9" w:rsidP="005A2C03">
            <w:pPr>
              <w:rPr>
                <w:color w:val="000000"/>
              </w:rPr>
            </w:pPr>
          </w:p>
        </w:tc>
        <w:tc>
          <w:tcPr>
            <w:tcW w:w="1868" w:type="dxa"/>
            <w:gridSpan w:val="2"/>
            <w:tcBorders>
              <w:top w:val="nil"/>
              <w:left w:val="nil"/>
              <w:bottom w:val="nil"/>
              <w:right w:val="nil"/>
            </w:tcBorders>
            <w:shd w:val="clear" w:color="auto" w:fill="auto"/>
            <w:noWrap/>
            <w:vAlign w:val="bottom"/>
            <w:hideMark/>
          </w:tcPr>
          <w:p w:rsidR="00DE09C9" w:rsidRPr="005A2C03" w:rsidRDefault="00DE09C9" w:rsidP="005A2C03">
            <w:pPr>
              <w:rPr>
                <w:color w:val="000000"/>
              </w:rPr>
            </w:pPr>
          </w:p>
        </w:tc>
        <w:tc>
          <w:tcPr>
            <w:tcW w:w="1422" w:type="dxa"/>
            <w:tcBorders>
              <w:top w:val="nil"/>
              <w:left w:val="nil"/>
              <w:bottom w:val="nil"/>
              <w:right w:val="nil"/>
            </w:tcBorders>
            <w:shd w:val="clear" w:color="auto" w:fill="auto"/>
            <w:noWrap/>
            <w:vAlign w:val="bottom"/>
            <w:hideMark/>
          </w:tcPr>
          <w:p w:rsidR="00DE09C9" w:rsidRPr="005A2C03" w:rsidRDefault="00DE09C9" w:rsidP="005A2C03">
            <w:pPr>
              <w:rPr>
                <w:color w:val="000000"/>
              </w:rPr>
            </w:pPr>
          </w:p>
        </w:tc>
        <w:tc>
          <w:tcPr>
            <w:tcW w:w="2097" w:type="dxa"/>
            <w:gridSpan w:val="3"/>
            <w:tcBorders>
              <w:top w:val="nil"/>
              <w:left w:val="nil"/>
              <w:bottom w:val="nil"/>
              <w:right w:val="nil"/>
            </w:tcBorders>
            <w:shd w:val="clear" w:color="auto" w:fill="auto"/>
            <w:noWrap/>
            <w:vAlign w:val="bottom"/>
            <w:hideMark/>
          </w:tcPr>
          <w:p w:rsidR="00DE09C9" w:rsidRPr="005A2C03" w:rsidRDefault="00DE09C9" w:rsidP="005A2C03">
            <w:pPr>
              <w:rPr>
                <w:color w:val="000000"/>
              </w:rPr>
            </w:pPr>
          </w:p>
        </w:tc>
        <w:tc>
          <w:tcPr>
            <w:tcW w:w="5177" w:type="dxa"/>
            <w:gridSpan w:val="5"/>
            <w:vMerge/>
            <w:tcBorders>
              <w:top w:val="nil"/>
              <w:left w:val="nil"/>
              <w:bottom w:val="nil"/>
              <w:right w:val="nil"/>
            </w:tcBorders>
            <w:vAlign w:val="center"/>
            <w:hideMark/>
          </w:tcPr>
          <w:p w:rsidR="00DE09C9" w:rsidRPr="005A2C03" w:rsidRDefault="00DE09C9" w:rsidP="005A2C03">
            <w:pPr>
              <w:jc w:val="right"/>
              <w:rPr>
                <w:color w:val="000000"/>
              </w:rPr>
            </w:pPr>
          </w:p>
        </w:tc>
      </w:tr>
      <w:tr w:rsidR="00DE09C9" w:rsidRPr="005A2C03" w:rsidTr="005D266E">
        <w:trPr>
          <w:gridAfter w:val="1"/>
          <w:wAfter w:w="202" w:type="dxa"/>
          <w:trHeight w:val="315"/>
        </w:trPr>
        <w:tc>
          <w:tcPr>
            <w:tcW w:w="664" w:type="dxa"/>
            <w:gridSpan w:val="2"/>
            <w:tcBorders>
              <w:top w:val="nil"/>
              <w:left w:val="nil"/>
              <w:bottom w:val="nil"/>
              <w:right w:val="nil"/>
            </w:tcBorders>
            <w:shd w:val="clear" w:color="auto" w:fill="auto"/>
            <w:noWrap/>
            <w:hideMark/>
          </w:tcPr>
          <w:p w:rsidR="00DE09C9" w:rsidRPr="005A2C03" w:rsidRDefault="00DE09C9" w:rsidP="005A2C03">
            <w:pPr>
              <w:jc w:val="center"/>
              <w:rPr>
                <w:color w:val="000000"/>
              </w:rPr>
            </w:pPr>
          </w:p>
        </w:tc>
        <w:tc>
          <w:tcPr>
            <w:tcW w:w="2646" w:type="dxa"/>
            <w:gridSpan w:val="2"/>
            <w:tcBorders>
              <w:top w:val="nil"/>
              <w:left w:val="nil"/>
              <w:bottom w:val="nil"/>
              <w:right w:val="nil"/>
            </w:tcBorders>
            <w:shd w:val="clear" w:color="auto" w:fill="auto"/>
            <w:noWrap/>
            <w:vAlign w:val="bottom"/>
            <w:hideMark/>
          </w:tcPr>
          <w:p w:rsidR="00DE09C9" w:rsidRPr="005A2C03" w:rsidRDefault="00DE09C9" w:rsidP="005A2C03">
            <w:pPr>
              <w:rPr>
                <w:color w:val="000000"/>
              </w:rPr>
            </w:pPr>
          </w:p>
        </w:tc>
        <w:tc>
          <w:tcPr>
            <w:tcW w:w="1504" w:type="dxa"/>
            <w:gridSpan w:val="2"/>
            <w:tcBorders>
              <w:top w:val="nil"/>
              <w:left w:val="nil"/>
              <w:bottom w:val="nil"/>
              <w:right w:val="nil"/>
            </w:tcBorders>
            <w:shd w:val="clear" w:color="auto" w:fill="auto"/>
            <w:noWrap/>
            <w:vAlign w:val="bottom"/>
            <w:hideMark/>
          </w:tcPr>
          <w:p w:rsidR="00DE09C9" w:rsidRPr="005A2C03" w:rsidRDefault="00DE09C9" w:rsidP="005A2C03">
            <w:pPr>
              <w:rPr>
                <w:color w:val="000000"/>
              </w:rPr>
            </w:pPr>
          </w:p>
        </w:tc>
        <w:tc>
          <w:tcPr>
            <w:tcW w:w="1868" w:type="dxa"/>
            <w:gridSpan w:val="2"/>
            <w:tcBorders>
              <w:top w:val="nil"/>
              <w:left w:val="nil"/>
              <w:bottom w:val="nil"/>
              <w:right w:val="nil"/>
            </w:tcBorders>
            <w:shd w:val="clear" w:color="auto" w:fill="auto"/>
            <w:noWrap/>
            <w:vAlign w:val="bottom"/>
            <w:hideMark/>
          </w:tcPr>
          <w:p w:rsidR="00DE09C9" w:rsidRPr="005A2C03" w:rsidRDefault="00DE09C9" w:rsidP="005A2C03">
            <w:pPr>
              <w:rPr>
                <w:color w:val="000000"/>
              </w:rPr>
            </w:pPr>
          </w:p>
        </w:tc>
        <w:tc>
          <w:tcPr>
            <w:tcW w:w="1422" w:type="dxa"/>
            <w:tcBorders>
              <w:top w:val="nil"/>
              <w:left w:val="nil"/>
              <w:bottom w:val="nil"/>
              <w:right w:val="nil"/>
            </w:tcBorders>
            <w:shd w:val="clear" w:color="auto" w:fill="auto"/>
            <w:noWrap/>
            <w:vAlign w:val="bottom"/>
            <w:hideMark/>
          </w:tcPr>
          <w:p w:rsidR="00DE09C9" w:rsidRPr="005A2C03" w:rsidRDefault="00DE09C9" w:rsidP="005A2C03">
            <w:pPr>
              <w:rPr>
                <w:color w:val="000000"/>
              </w:rPr>
            </w:pPr>
          </w:p>
        </w:tc>
        <w:tc>
          <w:tcPr>
            <w:tcW w:w="2097" w:type="dxa"/>
            <w:gridSpan w:val="3"/>
            <w:tcBorders>
              <w:top w:val="nil"/>
              <w:left w:val="nil"/>
              <w:bottom w:val="nil"/>
              <w:right w:val="nil"/>
            </w:tcBorders>
            <w:shd w:val="clear" w:color="auto" w:fill="auto"/>
            <w:noWrap/>
            <w:vAlign w:val="bottom"/>
            <w:hideMark/>
          </w:tcPr>
          <w:p w:rsidR="00DE09C9" w:rsidRPr="005A2C03" w:rsidRDefault="00DE09C9" w:rsidP="005A2C03">
            <w:pPr>
              <w:rPr>
                <w:color w:val="000000"/>
              </w:rPr>
            </w:pPr>
          </w:p>
        </w:tc>
        <w:tc>
          <w:tcPr>
            <w:tcW w:w="5177" w:type="dxa"/>
            <w:gridSpan w:val="5"/>
            <w:vMerge/>
            <w:tcBorders>
              <w:top w:val="nil"/>
              <w:left w:val="nil"/>
              <w:bottom w:val="nil"/>
              <w:right w:val="nil"/>
            </w:tcBorders>
            <w:vAlign w:val="center"/>
            <w:hideMark/>
          </w:tcPr>
          <w:p w:rsidR="00DE09C9" w:rsidRPr="005A2C03" w:rsidRDefault="00DE09C9" w:rsidP="005A2C03">
            <w:pPr>
              <w:jc w:val="right"/>
              <w:rPr>
                <w:color w:val="000000"/>
              </w:rPr>
            </w:pPr>
          </w:p>
        </w:tc>
      </w:tr>
      <w:tr w:rsidR="00DE09C9" w:rsidRPr="005A2C03" w:rsidTr="005D266E">
        <w:trPr>
          <w:gridAfter w:val="2"/>
          <w:wAfter w:w="389" w:type="dxa"/>
          <w:trHeight w:val="285"/>
        </w:trPr>
        <w:tc>
          <w:tcPr>
            <w:tcW w:w="15191" w:type="dxa"/>
            <w:gridSpan w:val="16"/>
            <w:tcBorders>
              <w:top w:val="nil"/>
              <w:left w:val="nil"/>
              <w:bottom w:val="nil"/>
              <w:right w:val="nil"/>
            </w:tcBorders>
            <w:shd w:val="clear" w:color="auto" w:fill="auto"/>
            <w:noWrap/>
            <w:vAlign w:val="center"/>
            <w:hideMark/>
          </w:tcPr>
          <w:p w:rsidR="00DE09C9" w:rsidRPr="005A2C03" w:rsidRDefault="00DE09C9" w:rsidP="005A2C03">
            <w:pPr>
              <w:jc w:val="center"/>
              <w:rPr>
                <w:b/>
                <w:bCs/>
                <w:color w:val="000000"/>
              </w:rPr>
            </w:pPr>
          </w:p>
          <w:p w:rsidR="00DE09C9" w:rsidRPr="005A2C03" w:rsidRDefault="00DE09C9" w:rsidP="005A2C03">
            <w:pPr>
              <w:jc w:val="center"/>
              <w:rPr>
                <w:b/>
                <w:bCs/>
                <w:color w:val="000000"/>
              </w:rPr>
            </w:pPr>
            <w:r w:rsidRPr="005A2C03">
              <w:rPr>
                <w:b/>
                <w:bCs/>
                <w:color w:val="000000"/>
              </w:rPr>
              <w:t>Перечень</w:t>
            </w:r>
          </w:p>
        </w:tc>
      </w:tr>
      <w:tr w:rsidR="00DE09C9" w:rsidRPr="005A2C03" w:rsidTr="005D266E">
        <w:trPr>
          <w:gridAfter w:val="2"/>
          <w:wAfter w:w="389" w:type="dxa"/>
          <w:trHeight w:val="315"/>
        </w:trPr>
        <w:tc>
          <w:tcPr>
            <w:tcW w:w="15191" w:type="dxa"/>
            <w:gridSpan w:val="16"/>
            <w:tcBorders>
              <w:top w:val="nil"/>
              <w:left w:val="nil"/>
              <w:bottom w:val="nil"/>
              <w:right w:val="nil"/>
            </w:tcBorders>
            <w:shd w:val="clear" w:color="auto" w:fill="auto"/>
            <w:noWrap/>
            <w:vAlign w:val="bottom"/>
            <w:hideMark/>
          </w:tcPr>
          <w:p w:rsidR="00DE09C9" w:rsidRPr="005A2C03" w:rsidRDefault="00DE09C9" w:rsidP="005A2C03">
            <w:pPr>
              <w:jc w:val="center"/>
              <w:rPr>
                <w:b/>
                <w:bCs/>
                <w:color w:val="000000"/>
              </w:rPr>
            </w:pPr>
            <w:r w:rsidRPr="005A2C03">
              <w:rPr>
                <w:b/>
                <w:bCs/>
                <w:color w:val="000000"/>
              </w:rPr>
              <w:t>мероприятий и ресурсное обеспечение подпрограммы 3</w:t>
            </w:r>
          </w:p>
        </w:tc>
      </w:tr>
      <w:tr w:rsidR="00DE09C9" w:rsidRPr="005A2C03" w:rsidTr="005D266E">
        <w:trPr>
          <w:gridAfter w:val="2"/>
          <w:wAfter w:w="389" w:type="dxa"/>
          <w:trHeight w:val="315"/>
        </w:trPr>
        <w:tc>
          <w:tcPr>
            <w:tcW w:w="15191" w:type="dxa"/>
            <w:gridSpan w:val="16"/>
            <w:tcBorders>
              <w:top w:val="nil"/>
              <w:left w:val="nil"/>
              <w:bottom w:val="single" w:sz="4" w:space="0" w:color="auto"/>
              <w:right w:val="nil"/>
            </w:tcBorders>
            <w:shd w:val="clear" w:color="auto" w:fill="auto"/>
            <w:noWrap/>
            <w:vAlign w:val="bottom"/>
            <w:hideMark/>
          </w:tcPr>
          <w:p w:rsidR="00DE09C9" w:rsidRPr="005A2C03" w:rsidRDefault="00DE09C9" w:rsidP="005A2C03">
            <w:pPr>
              <w:jc w:val="center"/>
              <w:rPr>
                <w:color w:val="000000"/>
              </w:rPr>
            </w:pPr>
            <w:r w:rsidRPr="005A2C03">
              <w:rPr>
                <w:b/>
                <w:bCs/>
                <w:color w:val="000000"/>
              </w:rPr>
              <w:t>«Обеспечение жильём молодых семей в Колпашевском районе»</w:t>
            </w:r>
          </w:p>
        </w:tc>
      </w:tr>
      <w:tr w:rsidR="00B8423D" w:rsidRPr="005A2C03" w:rsidTr="005D266E">
        <w:trPr>
          <w:gridAfter w:val="2"/>
          <w:wAfter w:w="389" w:type="dxa"/>
          <w:trHeight w:val="330"/>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423D" w:rsidRPr="005A2C03" w:rsidRDefault="00B8423D" w:rsidP="005A2C03">
            <w:pPr>
              <w:jc w:val="center"/>
              <w:rPr>
                <w:color w:val="000000"/>
              </w:rPr>
            </w:pPr>
            <w:r w:rsidRPr="005A2C03">
              <w:rPr>
                <w:color w:val="000000"/>
              </w:rPr>
              <w:t xml:space="preserve">№ </w:t>
            </w:r>
            <w:proofErr w:type="gramStart"/>
            <w:r w:rsidRPr="005A2C03">
              <w:rPr>
                <w:color w:val="000000"/>
              </w:rPr>
              <w:t>п</w:t>
            </w:r>
            <w:proofErr w:type="gramEnd"/>
            <w:r w:rsidRPr="005A2C03">
              <w:rPr>
                <w:color w:val="000000"/>
              </w:rPr>
              <w:t>/п</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23D" w:rsidRPr="005A2C03" w:rsidRDefault="00B8423D" w:rsidP="005A2C03">
            <w:pPr>
              <w:jc w:val="center"/>
              <w:rPr>
                <w:color w:val="000000"/>
              </w:rPr>
            </w:pPr>
            <w:r w:rsidRPr="005A2C03">
              <w:rPr>
                <w:color w:val="000000"/>
              </w:rPr>
              <w:t>Наименования целей, задач, мероприятий подпрограммы</w:t>
            </w:r>
          </w:p>
        </w:tc>
        <w:tc>
          <w:tcPr>
            <w:tcW w:w="11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23D" w:rsidRPr="005A2C03" w:rsidRDefault="00B8423D" w:rsidP="005A2C03">
            <w:pPr>
              <w:jc w:val="center"/>
              <w:rPr>
                <w:color w:val="000000"/>
              </w:rPr>
            </w:pPr>
            <w:r w:rsidRPr="005A2C03">
              <w:rPr>
                <w:color w:val="000000"/>
              </w:rPr>
              <w:t>Срок исполнения</w:t>
            </w:r>
          </w:p>
        </w:tc>
        <w:tc>
          <w:tcPr>
            <w:tcW w:w="12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23D" w:rsidRPr="005A2C03" w:rsidRDefault="00B8423D" w:rsidP="005A2C03">
            <w:pPr>
              <w:jc w:val="center"/>
              <w:rPr>
                <w:color w:val="000000"/>
              </w:rPr>
            </w:pPr>
            <w:r w:rsidRPr="005A2C03">
              <w:rPr>
                <w:color w:val="000000"/>
              </w:rPr>
              <w:t>Объем финансирования   (тыс. рублей)</w:t>
            </w:r>
          </w:p>
        </w:tc>
        <w:tc>
          <w:tcPr>
            <w:tcW w:w="7773" w:type="dxa"/>
            <w:gridSpan w:val="7"/>
            <w:tcBorders>
              <w:top w:val="single" w:sz="4" w:space="0" w:color="auto"/>
              <w:left w:val="nil"/>
              <w:bottom w:val="single" w:sz="4" w:space="0" w:color="auto"/>
              <w:right w:val="single" w:sz="4" w:space="0" w:color="auto"/>
            </w:tcBorders>
            <w:shd w:val="clear" w:color="auto" w:fill="auto"/>
            <w:vAlign w:val="center"/>
            <w:hideMark/>
          </w:tcPr>
          <w:p w:rsidR="00B8423D" w:rsidRPr="005A2C03" w:rsidRDefault="00B8423D" w:rsidP="005A2C03">
            <w:pPr>
              <w:jc w:val="center"/>
              <w:rPr>
                <w:color w:val="000000"/>
              </w:rPr>
            </w:pPr>
            <w:r w:rsidRPr="005A2C03">
              <w:rPr>
                <w:color w:val="000000"/>
              </w:rPr>
              <w:t>В том числе за счет средств</w:t>
            </w:r>
          </w:p>
        </w:tc>
        <w:tc>
          <w:tcPr>
            <w:tcW w:w="20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23D" w:rsidRPr="005A2C03" w:rsidRDefault="00B8423D" w:rsidP="005A2C03">
            <w:pPr>
              <w:jc w:val="center"/>
              <w:rPr>
                <w:color w:val="000000"/>
              </w:rPr>
            </w:pPr>
            <w:r w:rsidRPr="005A2C03">
              <w:rPr>
                <w:color w:val="000000"/>
              </w:rPr>
              <w:t>Ответственный исполнитель, соисполнители, участники подпрограммы</w:t>
            </w:r>
          </w:p>
        </w:tc>
      </w:tr>
      <w:tr w:rsidR="00B8423D" w:rsidRPr="005A2C03" w:rsidTr="005D266E">
        <w:trPr>
          <w:gridAfter w:val="2"/>
          <w:wAfter w:w="389" w:type="dxa"/>
          <w:trHeight w:val="673"/>
        </w:trPr>
        <w:tc>
          <w:tcPr>
            <w:tcW w:w="585" w:type="dxa"/>
            <w:vMerge/>
            <w:tcBorders>
              <w:top w:val="single" w:sz="4" w:space="0" w:color="auto"/>
              <w:left w:val="single" w:sz="4" w:space="0" w:color="auto"/>
              <w:bottom w:val="single" w:sz="4" w:space="0" w:color="auto"/>
              <w:right w:val="single" w:sz="4" w:space="0" w:color="auto"/>
            </w:tcBorders>
            <w:vAlign w:val="center"/>
            <w:hideMark/>
          </w:tcPr>
          <w:p w:rsidR="00B8423D" w:rsidRPr="005A2C03" w:rsidRDefault="00B8423D" w:rsidP="005A2C03">
            <w:pPr>
              <w:rPr>
                <w:color w:val="000000"/>
              </w:rPr>
            </w:pPr>
          </w:p>
        </w:tc>
        <w:tc>
          <w:tcPr>
            <w:tcW w:w="2410" w:type="dxa"/>
            <w:gridSpan w:val="2"/>
            <w:vMerge/>
            <w:tcBorders>
              <w:top w:val="single" w:sz="4" w:space="0" w:color="auto"/>
              <w:left w:val="single" w:sz="4" w:space="0" w:color="auto"/>
              <w:bottom w:val="single" w:sz="4" w:space="0" w:color="000000"/>
              <w:right w:val="single" w:sz="4" w:space="0" w:color="auto"/>
            </w:tcBorders>
            <w:vAlign w:val="center"/>
            <w:hideMark/>
          </w:tcPr>
          <w:p w:rsidR="00B8423D" w:rsidRPr="005A2C03" w:rsidRDefault="00B8423D" w:rsidP="005A2C03">
            <w:pPr>
              <w:rPr>
                <w:color w:val="000000"/>
              </w:rPr>
            </w:pPr>
          </w:p>
        </w:tc>
        <w:tc>
          <w:tcPr>
            <w:tcW w:w="1140" w:type="dxa"/>
            <w:gridSpan w:val="2"/>
            <w:vMerge/>
            <w:tcBorders>
              <w:top w:val="single" w:sz="4" w:space="0" w:color="auto"/>
              <w:left w:val="single" w:sz="4" w:space="0" w:color="auto"/>
              <w:bottom w:val="single" w:sz="4" w:space="0" w:color="000000"/>
              <w:right w:val="single" w:sz="4" w:space="0" w:color="auto"/>
            </w:tcBorders>
            <w:vAlign w:val="center"/>
            <w:hideMark/>
          </w:tcPr>
          <w:p w:rsidR="00B8423D" w:rsidRPr="005A2C03" w:rsidRDefault="00B8423D" w:rsidP="005A2C03">
            <w:pPr>
              <w:rPr>
                <w:color w:val="000000"/>
              </w:rPr>
            </w:pPr>
          </w:p>
        </w:tc>
        <w:tc>
          <w:tcPr>
            <w:tcW w:w="1271" w:type="dxa"/>
            <w:gridSpan w:val="2"/>
            <w:vMerge/>
            <w:tcBorders>
              <w:top w:val="single" w:sz="4" w:space="0" w:color="auto"/>
              <w:left w:val="single" w:sz="4" w:space="0" w:color="auto"/>
              <w:bottom w:val="single" w:sz="4" w:space="0" w:color="auto"/>
              <w:right w:val="single" w:sz="4" w:space="0" w:color="auto"/>
            </w:tcBorders>
            <w:vAlign w:val="center"/>
            <w:hideMark/>
          </w:tcPr>
          <w:p w:rsidR="00B8423D" w:rsidRPr="005A2C03" w:rsidRDefault="00B8423D" w:rsidP="005A2C03">
            <w:pPr>
              <w:rPr>
                <w:color w:val="00000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8423D" w:rsidRPr="005A2C03" w:rsidRDefault="00B8423D" w:rsidP="005A2C03">
            <w:pPr>
              <w:jc w:val="center"/>
              <w:rPr>
                <w:color w:val="000000"/>
              </w:rPr>
            </w:pPr>
            <w:r w:rsidRPr="005A2C03">
              <w:rPr>
                <w:color w:val="000000"/>
              </w:rPr>
              <w:t>местного бюджета</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B8423D" w:rsidRPr="005A2C03" w:rsidRDefault="00B8423D" w:rsidP="005A2C03">
            <w:pPr>
              <w:jc w:val="center"/>
              <w:rPr>
                <w:color w:val="000000"/>
              </w:rPr>
            </w:pPr>
            <w:r w:rsidRPr="005A2C03">
              <w:rPr>
                <w:color w:val="000000"/>
              </w:rPr>
              <w:t>федерального бюджета  (по согласованию)</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B8423D" w:rsidRPr="005A2C03" w:rsidRDefault="00B8423D" w:rsidP="005A2C03">
            <w:pPr>
              <w:ind w:right="-69" w:hanging="108"/>
              <w:jc w:val="center"/>
              <w:rPr>
                <w:color w:val="000000"/>
              </w:rPr>
            </w:pPr>
            <w:r w:rsidRPr="005A2C03">
              <w:rPr>
                <w:color w:val="000000"/>
              </w:rPr>
              <w:t>областного бюджета (по согласованию)</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B8423D" w:rsidRPr="005A2C03" w:rsidRDefault="00B8423D" w:rsidP="005A2C03">
            <w:pPr>
              <w:jc w:val="center"/>
              <w:rPr>
                <w:color w:val="000000"/>
              </w:rPr>
            </w:pPr>
            <w:r w:rsidRPr="005A2C03">
              <w:rPr>
                <w:color w:val="000000"/>
              </w:rPr>
              <w:t>бюджетов поселений (по согласованию)</w:t>
            </w:r>
          </w:p>
        </w:tc>
        <w:tc>
          <w:tcPr>
            <w:tcW w:w="1815" w:type="dxa"/>
            <w:tcBorders>
              <w:top w:val="single" w:sz="4" w:space="0" w:color="auto"/>
              <w:left w:val="nil"/>
              <w:bottom w:val="single" w:sz="4" w:space="0" w:color="auto"/>
              <w:right w:val="single" w:sz="4" w:space="0" w:color="auto"/>
            </w:tcBorders>
            <w:shd w:val="clear" w:color="auto" w:fill="auto"/>
            <w:vAlign w:val="center"/>
          </w:tcPr>
          <w:p w:rsidR="00B8423D" w:rsidRPr="005A2C03" w:rsidRDefault="00B8423D" w:rsidP="005A2C03">
            <w:pPr>
              <w:jc w:val="center"/>
              <w:rPr>
                <w:color w:val="000000"/>
              </w:rPr>
            </w:pPr>
            <w:r w:rsidRPr="005A2C03">
              <w:rPr>
                <w:color w:val="000000"/>
              </w:rPr>
              <w:t>внебюджетных источников (по согласованию)</w:t>
            </w:r>
          </w:p>
        </w:tc>
        <w:tc>
          <w:tcPr>
            <w:tcW w:w="2012" w:type="dxa"/>
            <w:gridSpan w:val="2"/>
            <w:vMerge/>
            <w:tcBorders>
              <w:top w:val="single" w:sz="4" w:space="0" w:color="auto"/>
              <w:left w:val="single" w:sz="4" w:space="0" w:color="auto"/>
              <w:bottom w:val="single" w:sz="4" w:space="0" w:color="000000"/>
              <w:right w:val="single" w:sz="4" w:space="0" w:color="auto"/>
            </w:tcBorders>
            <w:vAlign w:val="center"/>
            <w:hideMark/>
          </w:tcPr>
          <w:p w:rsidR="00B8423D" w:rsidRPr="005A2C03" w:rsidRDefault="00B8423D" w:rsidP="005A2C03">
            <w:pPr>
              <w:rPr>
                <w:color w:val="000000"/>
              </w:rPr>
            </w:pPr>
          </w:p>
        </w:tc>
      </w:tr>
      <w:tr w:rsidR="005D266E" w:rsidRPr="005A2C03" w:rsidTr="005D266E">
        <w:trPr>
          <w:gridAfter w:val="2"/>
          <w:wAfter w:w="389" w:type="dxa"/>
          <w:trHeight w:val="165"/>
        </w:trPr>
        <w:tc>
          <w:tcPr>
            <w:tcW w:w="585" w:type="dxa"/>
            <w:tcBorders>
              <w:top w:val="nil"/>
              <w:left w:val="single" w:sz="4" w:space="0" w:color="auto"/>
              <w:bottom w:val="single" w:sz="4" w:space="0" w:color="auto"/>
              <w:right w:val="single" w:sz="4" w:space="0" w:color="auto"/>
            </w:tcBorders>
            <w:shd w:val="clear" w:color="auto" w:fill="auto"/>
            <w:hideMark/>
          </w:tcPr>
          <w:p w:rsidR="00DE09C9" w:rsidRPr="005A2C03" w:rsidRDefault="00DE09C9" w:rsidP="005A2C03">
            <w:pPr>
              <w:jc w:val="center"/>
              <w:rPr>
                <w:color w:val="000000"/>
              </w:rPr>
            </w:pPr>
            <w:r w:rsidRPr="005A2C03">
              <w:rPr>
                <w:color w:val="000000"/>
              </w:rPr>
              <w:t>1</w:t>
            </w:r>
          </w:p>
        </w:tc>
        <w:tc>
          <w:tcPr>
            <w:tcW w:w="2410" w:type="dxa"/>
            <w:gridSpan w:val="2"/>
            <w:tcBorders>
              <w:top w:val="nil"/>
              <w:left w:val="nil"/>
              <w:bottom w:val="single" w:sz="4" w:space="0" w:color="auto"/>
              <w:right w:val="single" w:sz="4" w:space="0" w:color="auto"/>
            </w:tcBorders>
            <w:shd w:val="clear" w:color="auto" w:fill="auto"/>
            <w:vAlign w:val="bottom"/>
            <w:hideMark/>
          </w:tcPr>
          <w:p w:rsidR="00DE09C9" w:rsidRPr="005A2C03" w:rsidRDefault="00DE09C9" w:rsidP="005A2C03">
            <w:pPr>
              <w:jc w:val="center"/>
              <w:rPr>
                <w:color w:val="000000"/>
              </w:rPr>
            </w:pPr>
            <w:r w:rsidRPr="005A2C03">
              <w:rPr>
                <w:color w:val="000000"/>
              </w:rPr>
              <w:t>2</w:t>
            </w:r>
          </w:p>
        </w:tc>
        <w:tc>
          <w:tcPr>
            <w:tcW w:w="1140" w:type="dxa"/>
            <w:gridSpan w:val="2"/>
            <w:tcBorders>
              <w:top w:val="nil"/>
              <w:left w:val="nil"/>
              <w:bottom w:val="single" w:sz="4" w:space="0" w:color="auto"/>
              <w:right w:val="single" w:sz="4" w:space="0" w:color="auto"/>
            </w:tcBorders>
            <w:shd w:val="clear" w:color="auto" w:fill="auto"/>
            <w:vAlign w:val="bottom"/>
            <w:hideMark/>
          </w:tcPr>
          <w:p w:rsidR="00DE09C9" w:rsidRPr="005A2C03" w:rsidRDefault="00DE09C9" w:rsidP="005A2C03">
            <w:pPr>
              <w:jc w:val="center"/>
              <w:rPr>
                <w:color w:val="000000"/>
              </w:rPr>
            </w:pPr>
            <w:r w:rsidRPr="005A2C03">
              <w:rPr>
                <w:color w:val="000000"/>
              </w:rPr>
              <w:t>3</w:t>
            </w:r>
          </w:p>
        </w:tc>
        <w:tc>
          <w:tcPr>
            <w:tcW w:w="1271" w:type="dxa"/>
            <w:gridSpan w:val="2"/>
            <w:tcBorders>
              <w:top w:val="nil"/>
              <w:left w:val="nil"/>
              <w:bottom w:val="single" w:sz="4" w:space="0" w:color="auto"/>
              <w:right w:val="single" w:sz="4" w:space="0" w:color="auto"/>
            </w:tcBorders>
            <w:shd w:val="clear" w:color="auto" w:fill="auto"/>
            <w:vAlign w:val="bottom"/>
            <w:hideMark/>
          </w:tcPr>
          <w:p w:rsidR="00DE09C9" w:rsidRPr="005A2C03" w:rsidRDefault="00DE09C9" w:rsidP="005A2C03">
            <w:pPr>
              <w:jc w:val="center"/>
              <w:rPr>
                <w:color w:val="000000"/>
              </w:rPr>
            </w:pPr>
            <w:r w:rsidRPr="005A2C03">
              <w:rPr>
                <w:color w:val="000000"/>
              </w:rPr>
              <w:t>4</w:t>
            </w:r>
          </w:p>
        </w:tc>
        <w:tc>
          <w:tcPr>
            <w:tcW w:w="1276" w:type="dxa"/>
            <w:tcBorders>
              <w:top w:val="nil"/>
              <w:left w:val="nil"/>
              <w:bottom w:val="single" w:sz="4" w:space="0" w:color="auto"/>
              <w:right w:val="single" w:sz="4" w:space="0" w:color="auto"/>
            </w:tcBorders>
            <w:shd w:val="clear" w:color="auto" w:fill="auto"/>
            <w:vAlign w:val="bottom"/>
            <w:hideMark/>
          </w:tcPr>
          <w:p w:rsidR="00DE09C9" w:rsidRPr="005A2C03" w:rsidRDefault="00DE09C9" w:rsidP="005A2C03">
            <w:pPr>
              <w:jc w:val="center"/>
              <w:rPr>
                <w:color w:val="000000"/>
              </w:rPr>
            </w:pPr>
            <w:r w:rsidRPr="005A2C03">
              <w:rPr>
                <w:color w:val="000000"/>
              </w:rPr>
              <w:t>5</w:t>
            </w:r>
          </w:p>
        </w:tc>
        <w:tc>
          <w:tcPr>
            <w:tcW w:w="1422" w:type="dxa"/>
            <w:tcBorders>
              <w:top w:val="nil"/>
              <w:left w:val="nil"/>
              <w:bottom w:val="single" w:sz="4" w:space="0" w:color="auto"/>
              <w:right w:val="single" w:sz="4" w:space="0" w:color="auto"/>
            </w:tcBorders>
            <w:shd w:val="clear" w:color="auto" w:fill="auto"/>
            <w:vAlign w:val="bottom"/>
            <w:hideMark/>
          </w:tcPr>
          <w:p w:rsidR="00DE09C9" w:rsidRPr="005A2C03" w:rsidRDefault="00DE09C9" w:rsidP="005A2C03">
            <w:pPr>
              <w:jc w:val="center"/>
              <w:rPr>
                <w:color w:val="000000"/>
              </w:rPr>
            </w:pPr>
            <w:r w:rsidRPr="005A2C03">
              <w:rPr>
                <w:color w:val="000000"/>
              </w:rPr>
              <w:t>6</w:t>
            </w:r>
          </w:p>
        </w:tc>
        <w:tc>
          <w:tcPr>
            <w:tcW w:w="1701" w:type="dxa"/>
            <w:gridSpan w:val="2"/>
            <w:tcBorders>
              <w:top w:val="nil"/>
              <w:left w:val="nil"/>
              <w:bottom w:val="single" w:sz="4" w:space="0" w:color="auto"/>
              <w:right w:val="single" w:sz="4" w:space="0" w:color="auto"/>
            </w:tcBorders>
            <w:shd w:val="clear" w:color="auto" w:fill="auto"/>
            <w:vAlign w:val="bottom"/>
            <w:hideMark/>
          </w:tcPr>
          <w:p w:rsidR="00DE09C9" w:rsidRPr="005A2C03" w:rsidRDefault="00DE09C9" w:rsidP="005A2C03">
            <w:pPr>
              <w:jc w:val="center"/>
              <w:rPr>
                <w:color w:val="000000"/>
              </w:rPr>
            </w:pPr>
            <w:r w:rsidRPr="005A2C03">
              <w:rPr>
                <w:color w:val="000000"/>
              </w:rPr>
              <w:t>7</w:t>
            </w:r>
          </w:p>
        </w:tc>
        <w:tc>
          <w:tcPr>
            <w:tcW w:w="1559" w:type="dxa"/>
            <w:gridSpan w:val="2"/>
            <w:tcBorders>
              <w:top w:val="nil"/>
              <w:left w:val="nil"/>
              <w:bottom w:val="single" w:sz="4" w:space="0" w:color="auto"/>
              <w:right w:val="single" w:sz="4" w:space="0" w:color="auto"/>
            </w:tcBorders>
            <w:shd w:val="clear" w:color="auto" w:fill="auto"/>
            <w:vAlign w:val="bottom"/>
            <w:hideMark/>
          </w:tcPr>
          <w:p w:rsidR="00DE09C9" w:rsidRPr="005A2C03" w:rsidRDefault="00DE09C9" w:rsidP="005A2C03">
            <w:pPr>
              <w:jc w:val="center"/>
              <w:rPr>
                <w:color w:val="000000"/>
              </w:rPr>
            </w:pPr>
          </w:p>
        </w:tc>
        <w:tc>
          <w:tcPr>
            <w:tcW w:w="1815" w:type="dxa"/>
            <w:tcBorders>
              <w:top w:val="nil"/>
              <w:left w:val="nil"/>
              <w:bottom w:val="single" w:sz="4" w:space="0" w:color="auto"/>
              <w:right w:val="single" w:sz="4" w:space="0" w:color="auto"/>
            </w:tcBorders>
            <w:shd w:val="clear" w:color="auto" w:fill="auto"/>
            <w:vAlign w:val="bottom"/>
          </w:tcPr>
          <w:p w:rsidR="00DE09C9" w:rsidRPr="005A2C03" w:rsidRDefault="00DE09C9" w:rsidP="005A2C03">
            <w:pPr>
              <w:jc w:val="center"/>
              <w:rPr>
                <w:color w:val="000000"/>
              </w:rPr>
            </w:pPr>
            <w:r w:rsidRPr="005A2C03">
              <w:rPr>
                <w:color w:val="000000"/>
              </w:rPr>
              <w:t>8</w:t>
            </w:r>
          </w:p>
        </w:tc>
        <w:tc>
          <w:tcPr>
            <w:tcW w:w="2012" w:type="dxa"/>
            <w:gridSpan w:val="2"/>
            <w:tcBorders>
              <w:top w:val="nil"/>
              <w:left w:val="nil"/>
              <w:bottom w:val="single" w:sz="4" w:space="0" w:color="auto"/>
              <w:right w:val="single" w:sz="4" w:space="0" w:color="auto"/>
            </w:tcBorders>
            <w:shd w:val="clear" w:color="auto" w:fill="auto"/>
            <w:vAlign w:val="bottom"/>
            <w:hideMark/>
          </w:tcPr>
          <w:p w:rsidR="00DE09C9" w:rsidRPr="005A2C03" w:rsidRDefault="00DE09C9" w:rsidP="005A2C03">
            <w:pPr>
              <w:jc w:val="center"/>
              <w:rPr>
                <w:color w:val="000000"/>
              </w:rPr>
            </w:pPr>
            <w:r w:rsidRPr="005A2C03">
              <w:rPr>
                <w:color w:val="000000"/>
              </w:rPr>
              <w:t>9</w:t>
            </w:r>
          </w:p>
        </w:tc>
      </w:tr>
      <w:tr w:rsidR="00DE09C9" w:rsidRPr="005A2C03" w:rsidTr="005D266E">
        <w:trPr>
          <w:gridAfter w:val="2"/>
          <w:wAfter w:w="389" w:type="dxa"/>
          <w:trHeight w:val="353"/>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DE09C9" w:rsidRPr="005A2C03" w:rsidRDefault="00DE09C9" w:rsidP="005A2C03">
            <w:pPr>
              <w:jc w:val="center"/>
              <w:rPr>
                <w:color w:val="000000"/>
              </w:rPr>
            </w:pPr>
          </w:p>
        </w:tc>
        <w:tc>
          <w:tcPr>
            <w:tcW w:w="14606" w:type="dxa"/>
            <w:gridSpan w:val="15"/>
            <w:tcBorders>
              <w:top w:val="single" w:sz="4" w:space="0" w:color="auto"/>
              <w:left w:val="nil"/>
              <w:bottom w:val="single" w:sz="4" w:space="0" w:color="auto"/>
              <w:right w:val="single" w:sz="4" w:space="0" w:color="auto"/>
            </w:tcBorders>
            <w:shd w:val="clear" w:color="auto" w:fill="auto"/>
            <w:hideMark/>
          </w:tcPr>
          <w:p w:rsidR="00DE09C9" w:rsidRPr="005A2C03" w:rsidRDefault="00DE09C9" w:rsidP="005A2C03">
            <w:pPr>
              <w:rPr>
                <w:color w:val="000000"/>
              </w:rPr>
            </w:pPr>
            <w:r w:rsidRPr="005A2C03">
              <w:rPr>
                <w:color w:val="000000"/>
              </w:rPr>
              <w:t>Цель подпрограммы: Государственная поддержка решения жилищной проблемы молодых семей, признанных в установленном порядке, нуждающимися в жилом помещении</w:t>
            </w:r>
          </w:p>
        </w:tc>
      </w:tr>
      <w:tr w:rsidR="00DE09C9" w:rsidRPr="005A2C03" w:rsidTr="005D266E">
        <w:trPr>
          <w:gridAfter w:val="2"/>
          <w:wAfter w:w="389" w:type="dxa"/>
          <w:trHeight w:val="357"/>
        </w:trPr>
        <w:tc>
          <w:tcPr>
            <w:tcW w:w="585" w:type="dxa"/>
            <w:tcBorders>
              <w:top w:val="single" w:sz="4" w:space="0" w:color="auto"/>
              <w:left w:val="single" w:sz="4" w:space="0" w:color="auto"/>
              <w:bottom w:val="single" w:sz="4" w:space="0" w:color="auto"/>
              <w:right w:val="single" w:sz="4" w:space="0" w:color="auto"/>
            </w:tcBorders>
            <w:shd w:val="clear" w:color="auto" w:fill="auto"/>
            <w:hideMark/>
          </w:tcPr>
          <w:p w:rsidR="00DE09C9" w:rsidRPr="005A2C03" w:rsidRDefault="00DE09C9" w:rsidP="005A2C03">
            <w:pPr>
              <w:jc w:val="center"/>
              <w:rPr>
                <w:color w:val="000000"/>
              </w:rPr>
            </w:pPr>
            <w:r w:rsidRPr="005A2C03">
              <w:rPr>
                <w:color w:val="000000"/>
              </w:rPr>
              <w:t>1.</w:t>
            </w:r>
          </w:p>
        </w:tc>
        <w:tc>
          <w:tcPr>
            <w:tcW w:w="14606" w:type="dxa"/>
            <w:gridSpan w:val="15"/>
            <w:tcBorders>
              <w:top w:val="single" w:sz="4" w:space="0" w:color="auto"/>
              <w:left w:val="nil"/>
              <w:bottom w:val="single" w:sz="4" w:space="0" w:color="auto"/>
              <w:right w:val="single" w:sz="4" w:space="0" w:color="auto"/>
            </w:tcBorders>
            <w:shd w:val="clear" w:color="auto" w:fill="auto"/>
            <w:hideMark/>
          </w:tcPr>
          <w:p w:rsidR="00DE09C9" w:rsidRPr="005A2C03" w:rsidRDefault="00DE09C9" w:rsidP="005A2C03">
            <w:pPr>
              <w:rPr>
                <w:color w:val="000000"/>
              </w:rPr>
            </w:pPr>
            <w:r w:rsidRPr="005A2C03">
              <w:rPr>
                <w:color w:val="000000"/>
              </w:rPr>
              <w:t>Задача  подпрограммы: Предоставление социальной выплаты на приобретение жилого помещения или объекта индивидуального жилищного строительства</w:t>
            </w:r>
          </w:p>
        </w:tc>
      </w:tr>
      <w:tr w:rsidR="00B8423D" w:rsidRPr="005A2C03" w:rsidTr="005D266E">
        <w:trPr>
          <w:gridAfter w:val="2"/>
          <w:wAfter w:w="389" w:type="dxa"/>
          <w:trHeight w:val="70"/>
        </w:trPr>
        <w:tc>
          <w:tcPr>
            <w:tcW w:w="585" w:type="dxa"/>
            <w:vMerge w:val="restart"/>
            <w:tcBorders>
              <w:top w:val="single" w:sz="4" w:space="0" w:color="auto"/>
              <w:left w:val="single" w:sz="4" w:space="0" w:color="auto"/>
              <w:right w:val="single" w:sz="4" w:space="0" w:color="auto"/>
            </w:tcBorders>
            <w:shd w:val="clear" w:color="auto" w:fill="auto"/>
          </w:tcPr>
          <w:p w:rsidR="00DE09C9" w:rsidRPr="005A2C03" w:rsidRDefault="00DE09C9" w:rsidP="005A2C03">
            <w:pPr>
              <w:jc w:val="center"/>
              <w:rPr>
                <w:color w:val="000000"/>
              </w:rPr>
            </w:pPr>
            <w:r w:rsidRPr="005A2C03">
              <w:rPr>
                <w:color w:val="000000"/>
              </w:rPr>
              <w:t>1.1.</w:t>
            </w:r>
          </w:p>
        </w:tc>
        <w:tc>
          <w:tcPr>
            <w:tcW w:w="2410" w:type="dxa"/>
            <w:gridSpan w:val="2"/>
            <w:vMerge w:val="restart"/>
            <w:tcBorders>
              <w:top w:val="single" w:sz="4" w:space="0" w:color="auto"/>
              <w:left w:val="nil"/>
              <w:right w:val="single" w:sz="4" w:space="0" w:color="auto"/>
            </w:tcBorders>
            <w:shd w:val="clear" w:color="auto" w:fill="auto"/>
          </w:tcPr>
          <w:p w:rsidR="00DE09C9" w:rsidRPr="005A2C03" w:rsidRDefault="00DE09C9" w:rsidP="005A2C03">
            <w:pPr>
              <w:rPr>
                <w:color w:val="000000"/>
              </w:rPr>
            </w:pPr>
            <w:r w:rsidRPr="005A2C03">
              <w:rPr>
                <w:color w:val="000000"/>
              </w:rPr>
              <w:t xml:space="preserve">Основное мероприятие: </w:t>
            </w:r>
          </w:p>
          <w:p w:rsidR="00DE09C9" w:rsidRPr="005A2C03" w:rsidRDefault="00DE09C9" w:rsidP="005A2C03">
            <w:pPr>
              <w:rPr>
                <w:color w:val="000000"/>
              </w:rPr>
            </w:pPr>
            <w:r w:rsidRPr="005A2C03">
              <w:rPr>
                <w:color w:val="000000"/>
              </w:rPr>
              <w:t>Предоставление социальной выплаты на приобретение (строительство) жилья</w:t>
            </w: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rPr>
                <w:color w:val="000000"/>
              </w:rPr>
            </w:pPr>
            <w:r w:rsidRPr="005A2C03">
              <w:rPr>
                <w:color w:val="000000"/>
              </w:rPr>
              <w:t>всего</w:t>
            </w:r>
          </w:p>
        </w:tc>
        <w:tc>
          <w:tcPr>
            <w:tcW w:w="1271"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25202,1</w:t>
            </w:r>
          </w:p>
        </w:tc>
        <w:tc>
          <w:tcPr>
            <w:tcW w:w="1276"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3422,3</w:t>
            </w:r>
          </w:p>
        </w:tc>
        <w:tc>
          <w:tcPr>
            <w:tcW w:w="1422"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3663,8</w:t>
            </w:r>
          </w:p>
        </w:tc>
        <w:tc>
          <w:tcPr>
            <w:tcW w:w="1501"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2873,6</w:t>
            </w:r>
          </w:p>
        </w:tc>
        <w:tc>
          <w:tcPr>
            <w:tcW w:w="1759" w:type="dxa"/>
            <w:gridSpan w:val="3"/>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0,0</w:t>
            </w:r>
          </w:p>
        </w:tc>
        <w:tc>
          <w:tcPr>
            <w:tcW w:w="1834"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15242,4</w:t>
            </w:r>
          </w:p>
        </w:tc>
        <w:tc>
          <w:tcPr>
            <w:tcW w:w="1993" w:type="dxa"/>
            <w:vMerge w:val="restart"/>
            <w:tcBorders>
              <w:top w:val="single" w:sz="4" w:space="0" w:color="auto"/>
              <w:left w:val="single" w:sz="4" w:space="0" w:color="auto"/>
              <w:right w:val="single" w:sz="4" w:space="0" w:color="auto"/>
            </w:tcBorders>
            <w:vAlign w:val="center"/>
          </w:tcPr>
          <w:p w:rsidR="00DE09C9" w:rsidRPr="005A2C03" w:rsidRDefault="00DE09C9" w:rsidP="005D266E">
            <w:pPr>
              <w:jc w:val="center"/>
              <w:rPr>
                <w:color w:val="000000"/>
              </w:rPr>
            </w:pPr>
            <w:r w:rsidRPr="005A2C03">
              <w:rPr>
                <w:color w:val="000000"/>
              </w:rPr>
              <w:t>Управление по культуре, спорту и молодёжной политике Администрации Колпашевского района,</w:t>
            </w:r>
          </w:p>
        </w:tc>
      </w:tr>
      <w:tr w:rsidR="00B8423D" w:rsidRPr="005A2C03" w:rsidTr="005D266E">
        <w:trPr>
          <w:gridAfter w:val="2"/>
          <w:wAfter w:w="389" w:type="dxa"/>
          <w:trHeight w:val="284"/>
        </w:trPr>
        <w:tc>
          <w:tcPr>
            <w:tcW w:w="585" w:type="dxa"/>
            <w:vMerge/>
            <w:tcBorders>
              <w:left w:val="single" w:sz="4" w:space="0" w:color="auto"/>
              <w:right w:val="single" w:sz="4" w:space="0" w:color="auto"/>
            </w:tcBorders>
            <w:shd w:val="clear" w:color="auto" w:fill="auto"/>
          </w:tcPr>
          <w:p w:rsidR="00DE09C9" w:rsidRPr="005A2C03" w:rsidRDefault="00DE09C9" w:rsidP="005A2C03">
            <w:pPr>
              <w:jc w:val="center"/>
              <w:rPr>
                <w:color w:val="000000"/>
              </w:rPr>
            </w:pPr>
          </w:p>
        </w:tc>
        <w:tc>
          <w:tcPr>
            <w:tcW w:w="2410" w:type="dxa"/>
            <w:gridSpan w:val="2"/>
            <w:vMerge/>
            <w:tcBorders>
              <w:left w:val="nil"/>
              <w:right w:val="single" w:sz="4" w:space="0" w:color="auto"/>
            </w:tcBorders>
            <w:shd w:val="clear" w:color="auto" w:fill="auto"/>
          </w:tcPr>
          <w:p w:rsidR="00DE09C9" w:rsidRPr="005A2C03" w:rsidRDefault="00DE09C9" w:rsidP="005A2C03">
            <w:pPr>
              <w:rPr>
                <w:color w:val="000000"/>
              </w:rPr>
            </w:pP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rPr>
                <w:color w:val="000000"/>
              </w:rPr>
            </w:pPr>
            <w:r w:rsidRPr="005A2C03">
              <w:rPr>
                <w:color w:val="000000"/>
              </w:rPr>
              <w:t>2016 год</w:t>
            </w:r>
          </w:p>
        </w:tc>
        <w:tc>
          <w:tcPr>
            <w:tcW w:w="1271"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754,8</w:t>
            </w:r>
          </w:p>
        </w:tc>
        <w:tc>
          <w:tcPr>
            <w:tcW w:w="1276"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236,8</w:t>
            </w:r>
          </w:p>
        </w:tc>
        <w:tc>
          <w:tcPr>
            <w:tcW w:w="1422"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286,0</w:t>
            </w:r>
          </w:p>
        </w:tc>
        <w:tc>
          <w:tcPr>
            <w:tcW w:w="1501"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232,0</w:t>
            </w:r>
          </w:p>
        </w:tc>
        <w:tc>
          <w:tcPr>
            <w:tcW w:w="1759" w:type="dxa"/>
            <w:gridSpan w:val="3"/>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0,0</w:t>
            </w:r>
          </w:p>
        </w:tc>
        <w:tc>
          <w:tcPr>
            <w:tcW w:w="1834"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0,0</w:t>
            </w:r>
          </w:p>
        </w:tc>
        <w:tc>
          <w:tcPr>
            <w:tcW w:w="1993" w:type="dxa"/>
            <w:vMerge/>
            <w:tcBorders>
              <w:left w:val="single" w:sz="4" w:space="0" w:color="auto"/>
              <w:right w:val="single" w:sz="4" w:space="0" w:color="auto"/>
            </w:tcBorders>
            <w:vAlign w:val="center"/>
          </w:tcPr>
          <w:p w:rsidR="00DE09C9" w:rsidRPr="005A2C03" w:rsidRDefault="00DE09C9" w:rsidP="005A2C03">
            <w:pPr>
              <w:rPr>
                <w:color w:val="000000"/>
              </w:rPr>
            </w:pPr>
          </w:p>
        </w:tc>
      </w:tr>
      <w:tr w:rsidR="00B8423D" w:rsidRPr="005A2C03" w:rsidTr="005D266E">
        <w:trPr>
          <w:gridAfter w:val="2"/>
          <w:wAfter w:w="389" w:type="dxa"/>
          <w:trHeight w:val="101"/>
        </w:trPr>
        <w:tc>
          <w:tcPr>
            <w:tcW w:w="585" w:type="dxa"/>
            <w:vMerge/>
            <w:tcBorders>
              <w:left w:val="single" w:sz="4" w:space="0" w:color="auto"/>
              <w:right w:val="single" w:sz="4" w:space="0" w:color="auto"/>
            </w:tcBorders>
            <w:shd w:val="clear" w:color="auto" w:fill="auto"/>
          </w:tcPr>
          <w:p w:rsidR="00DE09C9" w:rsidRPr="005A2C03" w:rsidRDefault="00DE09C9" w:rsidP="005A2C03">
            <w:pPr>
              <w:jc w:val="center"/>
              <w:rPr>
                <w:color w:val="000000"/>
              </w:rPr>
            </w:pPr>
          </w:p>
        </w:tc>
        <w:tc>
          <w:tcPr>
            <w:tcW w:w="2410" w:type="dxa"/>
            <w:gridSpan w:val="2"/>
            <w:vMerge/>
            <w:tcBorders>
              <w:left w:val="nil"/>
              <w:right w:val="single" w:sz="4" w:space="0" w:color="auto"/>
            </w:tcBorders>
            <w:shd w:val="clear" w:color="auto" w:fill="auto"/>
          </w:tcPr>
          <w:p w:rsidR="00DE09C9" w:rsidRPr="005A2C03" w:rsidRDefault="00DE09C9" w:rsidP="005A2C03">
            <w:pPr>
              <w:rPr>
                <w:color w:val="000000"/>
              </w:rPr>
            </w:pP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rPr>
                <w:color w:val="000000"/>
              </w:rPr>
            </w:pPr>
            <w:r w:rsidRPr="005A2C03">
              <w:rPr>
                <w:color w:val="000000"/>
              </w:rPr>
              <w:t>2017 год</w:t>
            </w:r>
          </w:p>
        </w:tc>
        <w:tc>
          <w:tcPr>
            <w:tcW w:w="1271"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1890,5</w:t>
            </w:r>
          </w:p>
        </w:tc>
        <w:tc>
          <w:tcPr>
            <w:tcW w:w="1276"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309,0</w:t>
            </w:r>
          </w:p>
        </w:tc>
        <w:tc>
          <w:tcPr>
            <w:tcW w:w="1422"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370,3</w:t>
            </w:r>
          </w:p>
        </w:tc>
        <w:tc>
          <w:tcPr>
            <w:tcW w:w="1501"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289,6</w:t>
            </w:r>
          </w:p>
        </w:tc>
        <w:tc>
          <w:tcPr>
            <w:tcW w:w="1759" w:type="dxa"/>
            <w:gridSpan w:val="3"/>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0,0</w:t>
            </w:r>
          </w:p>
        </w:tc>
        <w:tc>
          <w:tcPr>
            <w:tcW w:w="1834"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921,6</w:t>
            </w:r>
          </w:p>
        </w:tc>
        <w:tc>
          <w:tcPr>
            <w:tcW w:w="1993" w:type="dxa"/>
            <w:vMerge/>
            <w:tcBorders>
              <w:left w:val="single" w:sz="4" w:space="0" w:color="auto"/>
              <w:right w:val="single" w:sz="4" w:space="0" w:color="auto"/>
            </w:tcBorders>
            <w:vAlign w:val="center"/>
          </w:tcPr>
          <w:p w:rsidR="00DE09C9" w:rsidRPr="005A2C03" w:rsidRDefault="00DE09C9" w:rsidP="005A2C03">
            <w:pPr>
              <w:rPr>
                <w:color w:val="000000"/>
              </w:rPr>
            </w:pPr>
          </w:p>
        </w:tc>
      </w:tr>
      <w:tr w:rsidR="00B8423D" w:rsidRPr="005A2C03" w:rsidTr="005D266E">
        <w:trPr>
          <w:gridAfter w:val="2"/>
          <w:wAfter w:w="389" w:type="dxa"/>
          <w:trHeight w:val="217"/>
        </w:trPr>
        <w:tc>
          <w:tcPr>
            <w:tcW w:w="585" w:type="dxa"/>
            <w:vMerge/>
            <w:tcBorders>
              <w:left w:val="single" w:sz="4" w:space="0" w:color="auto"/>
              <w:right w:val="single" w:sz="4" w:space="0" w:color="auto"/>
            </w:tcBorders>
            <w:shd w:val="clear" w:color="auto" w:fill="auto"/>
          </w:tcPr>
          <w:p w:rsidR="00DE09C9" w:rsidRPr="005A2C03" w:rsidRDefault="00DE09C9" w:rsidP="005A2C03">
            <w:pPr>
              <w:jc w:val="center"/>
              <w:rPr>
                <w:color w:val="000000"/>
              </w:rPr>
            </w:pPr>
          </w:p>
        </w:tc>
        <w:tc>
          <w:tcPr>
            <w:tcW w:w="2410" w:type="dxa"/>
            <w:gridSpan w:val="2"/>
            <w:vMerge/>
            <w:tcBorders>
              <w:left w:val="nil"/>
              <w:right w:val="single" w:sz="4" w:space="0" w:color="auto"/>
            </w:tcBorders>
            <w:shd w:val="clear" w:color="auto" w:fill="auto"/>
          </w:tcPr>
          <w:p w:rsidR="00DE09C9" w:rsidRPr="005A2C03" w:rsidRDefault="00DE09C9" w:rsidP="005A2C03">
            <w:pPr>
              <w:rPr>
                <w:color w:val="000000"/>
              </w:rPr>
            </w:pP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rPr>
                <w:color w:val="000000"/>
              </w:rPr>
            </w:pPr>
            <w:r w:rsidRPr="005A2C03">
              <w:rPr>
                <w:color w:val="000000"/>
              </w:rPr>
              <w:t>2018 год</w:t>
            </w:r>
          </w:p>
        </w:tc>
        <w:tc>
          <w:tcPr>
            <w:tcW w:w="1271"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524,5</w:t>
            </w:r>
          </w:p>
        </w:tc>
        <w:tc>
          <w:tcPr>
            <w:tcW w:w="1276"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524,5</w:t>
            </w:r>
          </w:p>
        </w:tc>
        <w:tc>
          <w:tcPr>
            <w:tcW w:w="1422"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0,0</w:t>
            </w:r>
          </w:p>
        </w:tc>
        <w:tc>
          <w:tcPr>
            <w:tcW w:w="1501"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0,0</w:t>
            </w:r>
          </w:p>
        </w:tc>
        <w:tc>
          <w:tcPr>
            <w:tcW w:w="1759" w:type="dxa"/>
            <w:gridSpan w:val="3"/>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0,0</w:t>
            </w:r>
          </w:p>
        </w:tc>
        <w:tc>
          <w:tcPr>
            <w:tcW w:w="1834"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0,0</w:t>
            </w:r>
          </w:p>
        </w:tc>
        <w:tc>
          <w:tcPr>
            <w:tcW w:w="1993" w:type="dxa"/>
            <w:vMerge/>
            <w:tcBorders>
              <w:left w:val="single" w:sz="4" w:space="0" w:color="auto"/>
              <w:right w:val="single" w:sz="4" w:space="0" w:color="auto"/>
            </w:tcBorders>
            <w:vAlign w:val="center"/>
          </w:tcPr>
          <w:p w:rsidR="00DE09C9" w:rsidRPr="005A2C03" w:rsidRDefault="00DE09C9" w:rsidP="005A2C03">
            <w:pPr>
              <w:rPr>
                <w:color w:val="000000"/>
              </w:rPr>
            </w:pPr>
          </w:p>
        </w:tc>
      </w:tr>
      <w:tr w:rsidR="00B8423D" w:rsidRPr="005A2C03" w:rsidTr="005D266E">
        <w:trPr>
          <w:gridAfter w:val="2"/>
          <w:wAfter w:w="389" w:type="dxa"/>
          <w:trHeight w:val="268"/>
        </w:trPr>
        <w:tc>
          <w:tcPr>
            <w:tcW w:w="585" w:type="dxa"/>
            <w:vMerge/>
            <w:tcBorders>
              <w:left w:val="single" w:sz="4" w:space="0" w:color="auto"/>
              <w:right w:val="single" w:sz="4" w:space="0" w:color="auto"/>
            </w:tcBorders>
            <w:shd w:val="clear" w:color="auto" w:fill="auto"/>
          </w:tcPr>
          <w:p w:rsidR="00DE09C9" w:rsidRPr="005A2C03" w:rsidRDefault="00DE09C9" w:rsidP="005A2C03">
            <w:pPr>
              <w:jc w:val="center"/>
              <w:rPr>
                <w:color w:val="000000"/>
              </w:rPr>
            </w:pPr>
          </w:p>
        </w:tc>
        <w:tc>
          <w:tcPr>
            <w:tcW w:w="2410" w:type="dxa"/>
            <w:gridSpan w:val="2"/>
            <w:vMerge/>
            <w:tcBorders>
              <w:left w:val="nil"/>
              <w:right w:val="single" w:sz="4" w:space="0" w:color="auto"/>
            </w:tcBorders>
            <w:shd w:val="clear" w:color="auto" w:fill="auto"/>
          </w:tcPr>
          <w:p w:rsidR="00DE09C9" w:rsidRPr="005A2C03" w:rsidRDefault="00DE09C9" w:rsidP="005A2C03">
            <w:pPr>
              <w:rPr>
                <w:color w:val="000000"/>
              </w:rPr>
            </w:pP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rPr>
                <w:color w:val="000000"/>
              </w:rPr>
            </w:pPr>
            <w:r w:rsidRPr="005A2C03">
              <w:rPr>
                <w:color w:val="000000"/>
              </w:rPr>
              <w:t>2019 год</w:t>
            </w:r>
          </w:p>
        </w:tc>
        <w:tc>
          <w:tcPr>
            <w:tcW w:w="1271"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7344,1</w:t>
            </w:r>
          </w:p>
        </w:tc>
        <w:tc>
          <w:tcPr>
            <w:tcW w:w="1276"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784,0</w:t>
            </w:r>
          </w:p>
        </w:tc>
        <w:tc>
          <w:tcPr>
            <w:tcW w:w="1422"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1002,5</w:t>
            </w:r>
          </w:p>
        </w:tc>
        <w:tc>
          <w:tcPr>
            <w:tcW w:w="1501"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784,0</w:t>
            </w:r>
          </w:p>
        </w:tc>
        <w:tc>
          <w:tcPr>
            <w:tcW w:w="1759" w:type="dxa"/>
            <w:gridSpan w:val="3"/>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0,0</w:t>
            </w:r>
          </w:p>
        </w:tc>
        <w:tc>
          <w:tcPr>
            <w:tcW w:w="1834"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4773,6</w:t>
            </w:r>
          </w:p>
        </w:tc>
        <w:tc>
          <w:tcPr>
            <w:tcW w:w="1993" w:type="dxa"/>
            <w:vMerge/>
            <w:tcBorders>
              <w:left w:val="single" w:sz="4" w:space="0" w:color="auto"/>
              <w:right w:val="single" w:sz="4" w:space="0" w:color="auto"/>
            </w:tcBorders>
            <w:vAlign w:val="center"/>
          </w:tcPr>
          <w:p w:rsidR="00DE09C9" w:rsidRPr="005A2C03" w:rsidRDefault="00DE09C9" w:rsidP="005A2C03">
            <w:pPr>
              <w:rPr>
                <w:color w:val="000000"/>
              </w:rPr>
            </w:pPr>
          </w:p>
        </w:tc>
      </w:tr>
      <w:tr w:rsidR="00B8423D" w:rsidRPr="005A2C03" w:rsidTr="005D266E">
        <w:trPr>
          <w:gridAfter w:val="2"/>
          <w:wAfter w:w="389" w:type="dxa"/>
          <w:trHeight w:val="201"/>
        </w:trPr>
        <w:tc>
          <w:tcPr>
            <w:tcW w:w="585" w:type="dxa"/>
            <w:vMerge/>
            <w:tcBorders>
              <w:left w:val="single" w:sz="4" w:space="0" w:color="auto"/>
              <w:right w:val="single" w:sz="4" w:space="0" w:color="auto"/>
            </w:tcBorders>
            <w:shd w:val="clear" w:color="auto" w:fill="auto"/>
          </w:tcPr>
          <w:p w:rsidR="00DE09C9" w:rsidRPr="005A2C03" w:rsidRDefault="00DE09C9" w:rsidP="005A2C03">
            <w:pPr>
              <w:jc w:val="center"/>
              <w:rPr>
                <w:color w:val="000000"/>
              </w:rPr>
            </w:pPr>
          </w:p>
        </w:tc>
        <w:tc>
          <w:tcPr>
            <w:tcW w:w="2410" w:type="dxa"/>
            <w:gridSpan w:val="2"/>
            <w:vMerge/>
            <w:tcBorders>
              <w:left w:val="nil"/>
              <w:right w:val="single" w:sz="4" w:space="0" w:color="auto"/>
            </w:tcBorders>
            <w:shd w:val="clear" w:color="auto" w:fill="auto"/>
          </w:tcPr>
          <w:p w:rsidR="00DE09C9" w:rsidRPr="005A2C03" w:rsidRDefault="00DE09C9" w:rsidP="005A2C03">
            <w:pPr>
              <w:rPr>
                <w:color w:val="000000"/>
              </w:rPr>
            </w:pP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rPr>
                <w:color w:val="000000"/>
              </w:rPr>
            </w:pPr>
            <w:r w:rsidRPr="005A2C03">
              <w:rPr>
                <w:color w:val="000000"/>
              </w:rPr>
              <w:t>2020 год</w:t>
            </w:r>
          </w:p>
        </w:tc>
        <w:tc>
          <w:tcPr>
            <w:tcW w:w="1271"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7344,1</w:t>
            </w:r>
          </w:p>
        </w:tc>
        <w:tc>
          <w:tcPr>
            <w:tcW w:w="1276"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784,0</w:t>
            </w:r>
          </w:p>
        </w:tc>
        <w:tc>
          <w:tcPr>
            <w:tcW w:w="1422"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1002,5</w:t>
            </w:r>
          </w:p>
        </w:tc>
        <w:tc>
          <w:tcPr>
            <w:tcW w:w="1501"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784,0</w:t>
            </w:r>
          </w:p>
        </w:tc>
        <w:tc>
          <w:tcPr>
            <w:tcW w:w="1759" w:type="dxa"/>
            <w:gridSpan w:val="3"/>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0,0</w:t>
            </w:r>
          </w:p>
        </w:tc>
        <w:tc>
          <w:tcPr>
            <w:tcW w:w="1834"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4773,6</w:t>
            </w:r>
          </w:p>
        </w:tc>
        <w:tc>
          <w:tcPr>
            <w:tcW w:w="1993" w:type="dxa"/>
            <w:vMerge/>
            <w:tcBorders>
              <w:left w:val="single" w:sz="4" w:space="0" w:color="auto"/>
              <w:right w:val="single" w:sz="4" w:space="0" w:color="auto"/>
            </w:tcBorders>
            <w:vAlign w:val="center"/>
          </w:tcPr>
          <w:p w:rsidR="00DE09C9" w:rsidRPr="005A2C03" w:rsidRDefault="00DE09C9" w:rsidP="005A2C03">
            <w:pPr>
              <w:rPr>
                <w:color w:val="000000"/>
              </w:rPr>
            </w:pPr>
          </w:p>
        </w:tc>
      </w:tr>
      <w:tr w:rsidR="00B8423D" w:rsidRPr="005A2C03" w:rsidTr="005D266E">
        <w:trPr>
          <w:gridAfter w:val="2"/>
          <w:wAfter w:w="389" w:type="dxa"/>
          <w:trHeight w:val="224"/>
        </w:trPr>
        <w:tc>
          <w:tcPr>
            <w:tcW w:w="585" w:type="dxa"/>
            <w:vMerge/>
            <w:tcBorders>
              <w:left w:val="single" w:sz="4" w:space="0" w:color="auto"/>
              <w:bottom w:val="single" w:sz="4" w:space="0" w:color="auto"/>
              <w:right w:val="single" w:sz="4" w:space="0" w:color="auto"/>
            </w:tcBorders>
            <w:shd w:val="clear" w:color="auto" w:fill="auto"/>
          </w:tcPr>
          <w:p w:rsidR="00DE09C9" w:rsidRPr="005A2C03" w:rsidRDefault="00DE09C9" w:rsidP="005A2C03">
            <w:pPr>
              <w:jc w:val="center"/>
              <w:rPr>
                <w:color w:val="000000"/>
              </w:rPr>
            </w:pPr>
          </w:p>
        </w:tc>
        <w:tc>
          <w:tcPr>
            <w:tcW w:w="2410" w:type="dxa"/>
            <w:gridSpan w:val="2"/>
            <w:vMerge/>
            <w:tcBorders>
              <w:left w:val="nil"/>
              <w:bottom w:val="single" w:sz="4" w:space="0" w:color="auto"/>
              <w:right w:val="single" w:sz="4" w:space="0" w:color="auto"/>
            </w:tcBorders>
            <w:shd w:val="clear" w:color="auto" w:fill="auto"/>
          </w:tcPr>
          <w:p w:rsidR="00DE09C9" w:rsidRPr="005A2C03" w:rsidRDefault="00DE09C9" w:rsidP="005A2C03">
            <w:pPr>
              <w:rPr>
                <w:color w:val="000000"/>
              </w:rPr>
            </w:pPr>
          </w:p>
        </w:tc>
        <w:tc>
          <w:tcPr>
            <w:tcW w:w="1140"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rPr>
                <w:color w:val="000000"/>
              </w:rPr>
            </w:pPr>
            <w:r w:rsidRPr="005A2C03">
              <w:rPr>
                <w:color w:val="000000"/>
              </w:rPr>
              <w:t>2021 год</w:t>
            </w:r>
          </w:p>
        </w:tc>
        <w:tc>
          <w:tcPr>
            <w:tcW w:w="1271"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7344,1</w:t>
            </w:r>
          </w:p>
        </w:tc>
        <w:tc>
          <w:tcPr>
            <w:tcW w:w="1276"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784,0</w:t>
            </w:r>
          </w:p>
        </w:tc>
        <w:tc>
          <w:tcPr>
            <w:tcW w:w="1422"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1002,5</w:t>
            </w:r>
          </w:p>
        </w:tc>
        <w:tc>
          <w:tcPr>
            <w:tcW w:w="1501" w:type="dxa"/>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784,0</w:t>
            </w:r>
          </w:p>
        </w:tc>
        <w:tc>
          <w:tcPr>
            <w:tcW w:w="1759" w:type="dxa"/>
            <w:gridSpan w:val="3"/>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0,0</w:t>
            </w:r>
          </w:p>
        </w:tc>
        <w:tc>
          <w:tcPr>
            <w:tcW w:w="1834"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Cs/>
                <w:color w:val="000000"/>
              </w:rPr>
            </w:pPr>
            <w:r w:rsidRPr="005A2C03">
              <w:rPr>
                <w:bCs/>
                <w:color w:val="000000"/>
              </w:rPr>
              <w:t>4773,6</w:t>
            </w:r>
          </w:p>
        </w:tc>
        <w:tc>
          <w:tcPr>
            <w:tcW w:w="1993" w:type="dxa"/>
            <w:vMerge/>
            <w:tcBorders>
              <w:left w:val="single" w:sz="4" w:space="0" w:color="auto"/>
              <w:right w:val="single" w:sz="4" w:space="0" w:color="auto"/>
            </w:tcBorders>
            <w:vAlign w:val="center"/>
          </w:tcPr>
          <w:p w:rsidR="00DE09C9" w:rsidRPr="005A2C03" w:rsidRDefault="00DE09C9" w:rsidP="005A2C03">
            <w:pPr>
              <w:rPr>
                <w:color w:val="000000"/>
              </w:rPr>
            </w:pPr>
          </w:p>
        </w:tc>
      </w:tr>
      <w:tr w:rsidR="00B8423D" w:rsidRPr="005A2C03" w:rsidTr="005D266E">
        <w:trPr>
          <w:gridAfter w:val="2"/>
          <w:wAfter w:w="389" w:type="dxa"/>
          <w:trHeight w:val="169"/>
        </w:trPr>
        <w:tc>
          <w:tcPr>
            <w:tcW w:w="5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09C9" w:rsidRPr="005A2C03" w:rsidRDefault="00DE09C9" w:rsidP="005A2C03">
            <w:pPr>
              <w:jc w:val="center"/>
              <w:rPr>
                <w:color w:val="000000"/>
              </w:rPr>
            </w:pPr>
          </w:p>
          <w:p w:rsidR="00DE09C9" w:rsidRPr="005A2C03" w:rsidRDefault="00DE09C9" w:rsidP="005A2C03">
            <w:pPr>
              <w:jc w:val="center"/>
              <w:rPr>
                <w:color w:val="000000"/>
              </w:rPr>
            </w:pP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E09C9" w:rsidRPr="005A2C03" w:rsidRDefault="00DE09C9" w:rsidP="005A2C03">
            <w:pPr>
              <w:rPr>
                <w:color w:val="000000"/>
              </w:rPr>
            </w:pPr>
            <w:r w:rsidRPr="005A2C03">
              <w:rPr>
                <w:color w:val="000000"/>
              </w:rPr>
              <w:t xml:space="preserve">Всего по подпрограмме </w:t>
            </w: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rPr>
                <w:color w:val="000000"/>
              </w:rPr>
            </w:pPr>
            <w:r w:rsidRPr="005A2C03">
              <w:rPr>
                <w:color w:val="000000"/>
              </w:rPr>
              <w:t>всего</w:t>
            </w:r>
          </w:p>
        </w:tc>
        <w:tc>
          <w:tcPr>
            <w:tcW w:w="1271" w:type="dxa"/>
            <w:gridSpan w:val="2"/>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25202,1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3422,3</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3663,8</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2873,6</w:t>
            </w:r>
          </w:p>
        </w:tc>
        <w:tc>
          <w:tcPr>
            <w:tcW w:w="1759" w:type="dxa"/>
            <w:gridSpan w:val="3"/>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0,0</w:t>
            </w:r>
          </w:p>
        </w:tc>
        <w:tc>
          <w:tcPr>
            <w:tcW w:w="1834"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15242,4</w:t>
            </w:r>
          </w:p>
        </w:tc>
        <w:tc>
          <w:tcPr>
            <w:tcW w:w="1993" w:type="dxa"/>
            <w:vMerge/>
            <w:tcBorders>
              <w:left w:val="single" w:sz="4" w:space="0" w:color="auto"/>
              <w:right w:val="single" w:sz="4" w:space="0" w:color="auto"/>
            </w:tcBorders>
            <w:vAlign w:val="center"/>
            <w:hideMark/>
          </w:tcPr>
          <w:p w:rsidR="00DE09C9" w:rsidRPr="005A2C03" w:rsidRDefault="00DE09C9" w:rsidP="005A2C03">
            <w:pPr>
              <w:jc w:val="center"/>
              <w:rPr>
                <w:color w:val="000000"/>
              </w:rPr>
            </w:pPr>
          </w:p>
        </w:tc>
      </w:tr>
      <w:tr w:rsidR="00B8423D" w:rsidRPr="005A2C03" w:rsidTr="005D266E">
        <w:trPr>
          <w:gridAfter w:val="2"/>
          <w:wAfter w:w="389" w:type="dxa"/>
          <w:trHeight w:val="216"/>
        </w:trPr>
        <w:tc>
          <w:tcPr>
            <w:tcW w:w="585" w:type="dxa"/>
            <w:vMerge/>
            <w:tcBorders>
              <w:top w:val="single" w:sz="4" w:space="0" w:color="auto"/>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rPr>
                <w:color w:val="000000"/>
              </w:rPr>
            </w:pPr>
            <w:r w:rsidRPr="005A2C03">
              <w:rPr>
                <w:color w:val="000000"/>
              </w:rPr>
              <w:t>2016 год</w:t>
            </w:r>
          </w:p>
        </w:tc>
        <w:tc>
          <w:tcPr>
            <w:tcW w:w="1271" w:type="dxa"/>
            <w:gridSpan w:val="2"/>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754,8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236,8</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286,0</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232,0</w:t>
            </w:r>
          </w:p>
        </w:tc>
        <w:tc>
          <w:tcPr>
            <w:tcW w:w="1759" w:type="dxa"/>
            <w:gridSpan w:val="3"/>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0,0</w:t>
            </w:r>
          </w:p>
        </w:tc>
        <w:tc>
          <w:tcPr>
            <w:tcW w:w="1834"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1993" w:type="dxa"/>
            <w:vMerge/>
            <w:tcBorders>
              <w:left w:val="single" w:sz="4" w:space="0" w:color="auto"/>
              <w:right w:val="single" w:sz="4" w:space="0" w:color="auto"/>
            </w:tcBorders>
            <w:vAlign w:val="center"/>
            <w:hideMark/>
          </w:tcPr>
          <w:p w:rsidR="00DE09C9" w:rsidRPr="005A2C03" w:rsidRDefault="00DE09C9" w:rsidP="005A2C03">
            <w:pPr>
              <w:rPr>
                <w:color w:val="000000"/>
              </w:rPr>
            </w:pPr>
          </w:p>
        </w:tc>
      </w:tr>
      <w:tr w:rsidR="00B8423D" w:rsidRPr="005A2C03" w:rsidTr="005D266E">
        <w:trPr>
          <w:gridAfter w:val="2"/>
          <w:wAfter w:w="389" w:type="dxa"/>
          <w:trHeight w:val="275"/>
        </w:trPr>
        <w:tc>
          <w:tcPr>
            <w:tcW w:w="585" w:type="dxa"/>
            <w:vMerge/>
            <w:tcBorders>
              <w:top w:val="single" w:sz="4" w:space="0" w:color="auto"/>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1140" w:type="dxa"/>
            <w:gridSpan w:val="2"/>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rPr>
                <w:color w:val="000000"/>
              </w:rPr>
            </w:pPr>
            <w:r w:rsidRPr="005A2C03">
              <w:rPr>
                <w:color w:val="000000"/>
              </w:rPr>
              <w:t>2017 год</w:t>
            </w:r>
          </w:p>
        </w:tc>
        <w:tc>
          <w:tcPr>
            <w:tcW w:w="1271" w:type="dxa"/>
            <w:gridSpan w:val="2"/>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1890,5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309,0</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370,3</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289,6</w:t>
            </w:r>
          </w:p>
        </w:tc>
        <w:tc>
          <w:tcPr>
            <w:tcW w:w="1759" w:type="dxa"/>
            <w:gridSpan w:val="3"/>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0,0</w:t>
            </w:r>
          </w:p>
        </w:tc>
        <w:tc>
          <w:tcPr>
            <w:tcW w:w="1834"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921,6</w:t>
            </w:r>
          </w:p>
        </w:tc>
        <w:tc>
          <w:tcPr>
            <w:tcW w:w="1993" w:type="dxa"/>
            <w:vMerge/>
            <w:tcBorders>
              <w:left w:val="single" w:sz="4" w:space="0" w:color="auto"/>
              <w:right w:val="single" w:sz="4" w:space="0" w:color="auto"/>
            </w:tcBorders>
            <w:vAlign w:val="center"/>
            <w:hideMark/>
          </w:tcPr>
          <w:p w:rsidR="00DE09C9" w:rsidRPr="005A2C03" w:rsidRDefault="00DE09C9" w:rsidP="005A2C03">
            <w:pPr>
              <w:rPr>
                <w:color w:val="000000"/>
              </w:rPr>
            </w:pPr>
          </w:p>
        </w:tc>
      </w:tr>
      <w:tr w:rsidR="00B8423D" w:rsidRPr="005A2C03" w:rsidTr="005D266E">
        <w:trPr>
          <w:gridAfter w:val="2"/>
          <w:wAfter w:w="389" w:type="dxa"/>
          <w:trHeight w:val="252"/>
        </w:trPr>
        <w:tc>
          <w:tcPr>
            <w:tcW w:w="585" w:type="dxa"/>
            <w:vMerge/>
            <w:tcBorders>
              <w:top w:val="single" w:sz="4" w:space="0" w:color="auto"/>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1140" w:type="dxa"/>
            <w:gridSpan w:val="2"/>
            <w:tcBorders>
              <w:top w:val="nil"/>
              <w:left w:val="nil"/>
              <w:bottom w:val="single" w:sz="4" w:space="0" w:color="auto"/>
              <w:right w:val="single" w:sz="4" w:space="0" w:color="auto"/>
            </w:tcBorders>
            <w:shd w:val="clear" w:color="auto" w:fill="auto"/>
            <w:vAlign w:val="center"/>
            <w:hideMark/>
          </w:tcPr>
          <w:p w:rsidR="00DE09C9" w:rsidRPr="005A2C03" w:rsidRDefault="00DE09C9" w:rsidP="00B8423D">
            <w:pPr>
              <w:rPr>
                <w:color w:val="000000"/>
              </w:rPr>
            </w:pPr>
            <w:r w:rsidRPr="005A2C03">
              <w:rPr>
                <w:color w:val="000000"/>
              </w:rPr>
              <w:t>2018 год</w:t>
            </w:r>
          </w:p>
        </w:tc>
        <w:tc>
          <w:tcPr>
            <w:tcW w:w="1271" w:type="dxa"/>
            <w:gridSpan w:val="2"/>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524,5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524,5</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0,0</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0,0</w:t>
            </w:r>
          </w:p>
        </w:tc>
        <w:tc>
          <w:tcPr>
            <w:tcW w:w="1759" w:type="dxa"/>
            <w:gridSpan w:val="3"/>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0,0</w:t>
            </w:r>
          </w:p>
        </w:tc>
        <w:tc>
          <w:tcPr>
            <w:tcW w:w="1834"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0,0</w:t>
            </w:r>
          </w:p>
        </w:tc>
        <w:tc>
          <w:tcPr>
            <w:tcW w:w="1993" w:type="dxa"/>
            <w:vMerge/>
            <w:tcBorders>
              <w:left w:val="single" w:sz="4" w:space="0" w:color="auto"/>
              <w:right w:val="single" w:sz="4" w:space="0" w:color="auto"/>
            </w:tcBorders>
            <w:vAlign w:val="center"/>
            <w:hideMark/>
          </w:tcPr>
          <w:p w:rsidR="00DE09C9" w:rsidRPr="005A2C03" w:rsidRDefault="00DE09C9" w:rsidP="005A2C03">
            <w:pPr>
              <w:rPr>
                <w:color w:val="000000"/>
              </w:rPr>
            </w:pPr>
          </w:p>
        </w:tc>
      </w:tr>
      <w:tr w:rsidR="00B8423D" w:rsidRPr="005A2C03" w:rsidTr="005D266E">
        <w:trPr>
          <w:gridAfter w:val="2"/>
          <w:wAfter w:w="389" w:type="dxa"/>
          <w:trHeight w:val="199"/>
        </w:trPr>
        <w:tc>
          <w:tcPr>
            <w:tcW w:w="585" w:type="dxa"/>
            <w:vMerge/>
            <w:tcBorders>
              <w:top w:val="single" w:sz="4" w:space="0" w:color="auto"/>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1140" w:type="dxa"/>
            <w:gridSpan w:val="2"/>
            <w:tcBorders>
              <w:top w:val="nil"/>
              <w:left w:val="nil"/>
              <w:bottom w:val="single" w:sz="4" w:space="0" w:color="auto"/>
              <w:right w:val="single" w:sz="4" w:space="0" w:color="auto"/>
            </w:tcBorders>
            <w:shd w:val="clear" w:color="auto" w:fill="auto"/>
            <w:vAlign w:val="center"/>
            <w:hideMark/>
          </w:tcPr>
          <w:p w:rsidR="00DE09C9" w:rsidRPr="005A2C03" w:rsidRDefault="00DE09C9" w:rsidP="00B8423D">
            <w:pPr>
              <w:rPr>
                <w:color w:val="000000"/>
              </w:rPr>
            </w:pPr>
            <w:r w:rsidRPr="005A2C03">
              <w:rPr>
                <w:color w:val="000000"/>
              </w:rPr>
              <w:t>2019 год</w:t>
            </w:r>
          </w:p>
        </w:tc>
        <w:tc>
          <w:tcPr>
            <w:tcW w:w="1271" w:type="dxa"/>
            <w:gridSpan w:val="2"/>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7344,1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784,0</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1002,5</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784,0</w:t>
            </w:r>
          </w:p>
        </w:tc>
        <w:tc>
          <w:tcPr>
            <w:tcW w:w="1759" w:type="dxa"/>
            <w:gridSpan w:val="3"/>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0,0</w:t>
            </w:r>
          </w:p>
        </w:tc>
        <w:tc>
          <w:tcPr>
            <w:tcW w:w="1834"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4773,6</w:t>
            </w:r>
          </w:p>
        </w:tc>
        <w:tc>
          <w:tcPr>
            <w:tcW w:w="1993" w:type="dxa"/>
            <w:vMerge/>
            <w:tcBorders>
              <w:left w:val="single" w:sz="4" w:space="0" w:color="auto"/>
              <w:right w:val="single" w:sz="4" w:space="0" w:color="auto"/>
            </w:tcBorders>
            <w:vAlign w:val="center"/>
            <w:hideMark/>
          </w:tcPr>
          <w:p w:rsidR="00DE09C9" w:rsidRPr="005A2C03" w:rsidRDefault="00DE09C9" w:rsidP="005A2C03">
            <w:pPr>
              <w:rPr>
                <w:color w:val="000000"/>
              </w:rPr>
            </w:pPr>
          </w:p>
        </w:tc>
      </w:tr>
      <w:tr w:rsidR="00B8423D" w:rsidRPr="005A2C03" w:rsidTr="005D266E">
        <w:trPr>
          <w:gridAfter w:val="2"/>
          <w:wAfter w:w="389" w:type="dxa"/>
          <w:trHeight w:val="104"/>
        </w:trPr>
        <w:tc>
          <w:tcPr>
            <w:tcW w:w="585" w:type="dxa"/>
            <w:vMerge/>
            <w:tcBorders>
              <w:top w:val="single" w:sz="4" w:space="0" w:color="auto"/>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1140" w:type="dxa"/>
            <w:gridSpan w:val="2"/>
            <w:tcBorders>
              <w:top w:val="nil"/>
              <w:left w:val="nil"/>
              <w:bottom w:val="single" w:sz="4" w:space="0" w:color="auto"/>
              <w:right w:val="single" w:sz="4" w:space="0" w:color="auto"/>
            </w:tcBorders>
            <w:shd w:val="clear" w:color="auto" w:fill="auto"/>
            <w:vAlign w:val="center"/>
            <w:hideMark/>
          </w:tcPr>
          <w:p w:rsidR="00DE09C9" w:rsidRPr="005A2C03" w:rsidRDefault="00DE09C9" w:rsidP="00B8423D">
            <w:pPr>
              <w:rPr>
                <w:color w:val="000000"/>
              </w:rPr>
            </w:pPr>
            <w:r w:rsidRPr="005A2C03">
              <w:rPr>
                <w:color w:val="000000"/>
              </w:rPr>
              <w:t>2020 год</w:t>
            </w:r>
          </w:p>
        </w:tc>
        <w:tc>
          <w:tcPr>
            <w:tcW w:w="1271" w:type="dxa"/>
            <w:gridSpan w:val="2"/>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7344,1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784,0</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1002,5</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784,0</w:t>
            </w:r>
          </w:p>
        </w:tc>
        <w:tc>
          <w:tcPr>
            <w:tcW w:w="1759" w:type="dxa"/>
            <w:gridSpan w:val="3"/>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0,0</w:t>
            </w:r>
          </w:p>
        </w:tc>
        <w:tc>
          <w:tcPr>
            <w:tcW w:w="1834"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4773,6</w:t>
            </w:r>
          </w:p>
        </w:tc>
        <w:tc>
          <w:tcPr>
            <w:tcW w:w="1993" w:type="dxa"/>
            <w:vMerge/>
            <w:tcBorders>
              <w:left w:val="single" w:sz="4" w:space="0" w:color="auto"/>
              <w:right w:val="single" w:sz="4" w:space="0" w:color="auto"/>
            </w:tcBorders>
            <w:vAlign w:val="center"/>
            <w:hideMark/>
          </w:tcPr>
          <w:p w:rsidR="00DE09C9" w:rsidRPr="005A2C03" w:rsidRDefault="00DE09C9" w:rsidP="005A2C03">
            <w:pPr>
              <w:rPr>
                <w:color w:val="000000"/>
              </w:rPr>
            </w:pPr>
          </w:p>
        </w:tc>
      </w:tr>
      <w:tr w:rsidR="00B8423D" w:rsidRPr="005A2C03" w:rsidTr="005D266E">
        <w:trPr>
          <w:trHeight w:val="77"/>
        </w:trPr>
        <w:tc>
          <w:tcPr>
            <w:tcW w:w="585" w:type="dxa"/>
            <w:vMerge/>
            <w:tcBorders>
              <w:top w:val="single" w:sz="4" w:space="0" w:color="auto"/>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1140" w:type="dxa"/>
            <w:gridSpan w:val="2"/>
            <w:tcBorders>
              <w:top w:val="nil"/>
              <w:left w:val="nil"/>
              <w:bottom w:val="single" w:sz="4" w:space="0" w:color="auto"/>
              <w:right w:val="single" w:sz="4" w:space="0" w:color="auto"/>
            </w:tcBorders>
            <w:shd w:val="clear" w:color="auto" w:fill="auto"/>
            <w:vAlign w:val="center"/>
            <w:hideMark/>
          </w:tcPr>
          <w:p w:rsidR="00DE09C9" w:rsidRPr="005A2C03" w:rsidRDefault="00DE09C9" w:rsidP="00B8423D">
            <w:pPr>
              <w:rPr>
                <w:color w:val="000000"/>
              </w:rPr>
            </w:pPr>
            <w:r w:rsidRPr="005A2C03">
              <w:rPr>
                <w:color w:val="000000"/>
              </w:rPr>
              <w:t>2020 год</w:t>
            </w:r>
          </w:p>
        </w:tc>
        <w:tc>
          <w:tcPr>
            <w:tcW w:w="1271" w:type="dxa"/>
            <w:gridSpan w:val="2"/>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7344,1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784,0</w:t>
            </w:r>
          </w:p>
        </w:tc>
        <w:tc>
          <w:tcPr>
            <w:tcW w:w="1422" w:type="dxa"/>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1002,5</w:t>
            </w:r>
          </w:p>
        </w:tc>
        <w:tc>
          <w:tcPr>
            <w:tcW w:w="1501" w:type="dxa"/>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784,0</w:t>
            </w:r>
          </w:p>
        </w:tc>
        <w:tc>
          <w:tcPr>
            <w:tcW w:w="1759" w:type="dxa"/>
            <w:gridSpan w:val="3"/>
            <w:tcBorders>
              <w:top w:val="single" w:sz="4" w:space="0" w:color="auto"/>
              <w:left w:val="nil"/>
              <w:bottom w:val="single" w:sz="4" w:space="0" w:color="auto"/>
              <w:right w:val="single" w:sz="4" w:space="0" w:color="auto"/>
            </w:tcBorders>
            <w:shd w:val="clear" w:color="auto" w:fill="auto"/>
            <w:vAlign w:val="center"/>
            <w:hideMark/>
          </w:tcPr>
          <w:p w:rsidR="00DE09C9" w:rsidRPr="005A2C03" w:rsidRDefault="00DE09C9" w:rsidP="005A2C03">
            <w:pPr>
              <w:jc w:val="right"/>
              <w:rPr>
                <w:b/>
                <w:bCs/>
                <w:color w:val="000000"/>
              </w:rPr>
            </w:pPr>
            <w:r w:rsidRPr="005A2C03">
              <w:rPr>
                <w:b/>
                <w:bCs/>
                <w:color w:val="000000"/>
              </w:rPr>
              <w:t>0,0</w:t>
            </w:r>
          </w:p>
        </w:tc>
        <w:tc>
          <w:tcPr>
            <w:tcW w:w="1834" w:type="dxa"/>
            <w:gridSpan w:val="2"/>
            <w:tcBorders>
              <w:top w:val="single" w:sz="4" w:space="0" w:color="auto"/>
              <w:left w:val="nil"/>
              <w:bottom w:val="single" w:sz="4" w:space="0" w:color="auto"/>
              <w:right w:val="single" w:sz="4" w:space="0" w:color="auto"/>
            </w:tcBorders>
            <w:shd w:val="clear" w:color="auto" w:fill="auto"/>
            <w:vAlign w:val="center"/>
          </w:tcPr>
          <w:p w:rsidR="00DE09C9" w:rsidRPr="005A2C03" w:rsidRDefault="00DE09C9" w:rsidP="005A2C03">
            <w:pPr>
              <w:jc w:val="right"/>
              <w:rPr>
                <w:b/>
                <w:bCs/>
                <w:color w:val="000000"/>
              </w:rPr>
            </w:pPr>
            <w:r w:rsidRPr="005A2C03">
              <w:rPr>
                <w:b/>
                <w:bCs/>
                <w:color w:val="000000"/>
              </w:rPr>
              <w:t>4773,6</w:t>
            </w:r>
          </w:p>
        </w:tc>
        <w:tc>
          <w:tcPr>
            <w:tcW w:w="1993" w:type="dxa"/>
            <w:vMerge/>
            <w:tcBorders>
              <w:left w:val="single" w:sz="4" w:space="0" w:color="auto"/>
              <w:bottom w:val="single" w:sz="4" w:space="0" w:color="auto"/>
              <w:right w:val="single" w:sz="4" w:space="0" w:color="auto"/>
            </w:tcBorders>
            <w:vAlign w:val="center"/>
            <w:hideMark/>
          </w:tcPr>
          <w:p w:rsidR="00DE09C9" w:rsidRPr="005A2C03" w:rsidRDefault="00DE09C9" w:rsidP="005A2C03">
            <w:pPr>
              <w:rPr>
                <w:color w:val="000000"/>
              </w:rPr>
            </w:pPr>
          </w:p>
        </w:tc>
        <w:tc>
          <w:tcPr>
            <w:tcW w:w="389" w:type="dxa"/>
            <w:gridSpan w:val="2"/>
          </w:tcPr>
          <w:p w:rsidR="00DE09C9" w:rsidRPr="005A2C03" w:rsidRDefault="00DE09C9" w:rsidP="005A2C03">
            <w:pPr>
              <w:tabs>
                <w:tab w:val="center" w:pos="284"/>
              </w:tabs>
            </w:pPr>
            <w:r w:rsidRPr="005A2C03">
              <w:t>.</w:t>
            </w:r>
          </w:p>
        </w:tc>
      </w:tr>
    </w:tbl>
    <w:p w:rsidR="005D7D15" w:rsidRPr="005A2C03" w:rsidRDefault="005D7D15" w:rsidP="00C87092">
      <w:pPr>
        <w:spacing w:line="276" w:lineRule="auto"/>
        <w:jc w:val="both"/>
        <w:rPr>
          <w:bCs/>
        </w:rPr>
      </w:pPr>
    </w:p>
    <w:sectPr w:rsidR="005D7D15" w:rsidRPr="005A2C03" w:rsidSect="00B87B83">
      <w:pgSz w:w="16838" w:h="11906" w:orient="landscape"/>
      <w:pgMar w:top="1135"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A78" w:rsidRDefault="00762A78" w:rsidP="00901259">
      <w:r>
        <w:separator/>
      </w:r>
    </w:p>
  </w:endnote>
  <w:endnote w:type="continuationSeparator" w:id="0">
    <w:p w:rsidR="00762A78" w:rsidRDefault="00762A78" w:rsidP="0090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A78" w:rsidRDefault="00762A78" w:rsidP="00901259">
      <w:r>
        <w:separator/>
      </w:r>
    </w:p>
  </w:footnote>
  <w:footnote w:type="continuationSeparator" w:id="0">
    <w:p w:rsidR="00762A78" w:rsidRDefault="00762A78" w:rsidP="009012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DA3"/>
    <w:multiLevelType w:val="hybridMultilevel"/>
    <w:tmpl w:val="371EE430"/>
    <w:lvl w:ilvl="0" w:tplc="851286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207891"/>
    <w:multiLevelType w:val="hybridMultilevel"/>
    <w:tmpl w:val="0526D5D6"/>
    <w:lvl w:ilvl="0" w:tplc="DAFEF5D2">
      <w:start w:val="1"/>
      <w:numFmt w:val="decimal"/>
      <w:lvlText w:val="%1."/>
      <w:lvlJc w:val="left"/>
      <w:pPr>
        <w:ind w:left="1648" w:hanging="360"/>
      </w:pPr>
      <w:rPr>
        <w:rFonts w:hint="default"/>
      </w:rPr>
    </w:lvl>
    <w:lvl w:ilvl="1" w:tplc="04190019">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2">
    <w:nsid w:val="0FF37E64"/>
    <w:multiLevelType w:val="hybridMultilevel"/>
    <w:tmpl w:val="BE5E9D46"/>
    <w:lvl w:ilvl="0" w:tplc="57A26750">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2311222"/>
    <w:multiLevelType w:val="multilevel"/>
    <w:tmpl w:val="487C3BBE"/>
    <w:lvl w:ilvl="0">
      <w:start w:val="1"/>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61C26F0"/>
    <w:multiLevelType w:val="multilevel"/>
    <w:tmpl w:val="33047006"/>
    <w:lvl w:ilvl="0">
      <w:start w:val="1"/>
      <w:numFmt w:val="decimal"/>
      <w:lvlText w:val="%1."/>
      <w:lvlJc w:val="left"/>
      <w:pPr>
        <w:ind w:left="1803" w:hanging="1095"/>
      </w:pPr>
      <w:rPr>
        <w:rFonts w:hint="default"/>
      </w:rPr>
    </w:lvl>
    <w:lvl w:ilvl="1">
      <w:start w:val="1"/>
      <w:numFmt w:val="decimal"/>
      <w:isLgl/>
      <w:lvlText w:val="%1.%2."/>
      <w:lvlJc w:val="left"/>
      <w:pPr>
        <w:ind w:left="1428"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345F51A0"/>
    <w:multiLevelType w:val="hybridMultilevel"/>
    <w:tmpl w:val="A0E049CA"/>
    <w:lvl w:ilvl="0" w:tplc="41ACB426">
      <w:start w:val="1"/>
      <w:numFmt w:val="upperRoman"/>
      <w:pStyle w:val="1"/>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9D69DE"/>
    <w:multiLevelType w:val="hybridMultilevel"/>
    <w:tmpl w:val="64BAA4FC"/>
    <w:lvl w:ilvl="0" w:tplc="822C60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FAB3E29"/>
    <w:multiLevelType w:val="hybridMultilevel"/>
    <w:tmpl w:val="BAACC8DE"/>
    <w:lvl w:ilvl="0" w:tplc="DBDC0A1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291DB2"/>
    <w:multiLevelType w:val="hybridMultilevel"/>
    <w:tmpl w:val="70E20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1B3CBC"/>
    <w:multiLevelType w:val="hybridMultilevel"/>
    <w:tmpl w:val="CB2A8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696BD3"/>
    <w:multiLevelType w:val="hybridMultilevel"/>
    <w:tmpl w:val="04688A38"/>
    <w:lvl w:ilvl="0" w:tplc="D8A6DF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E0E2E55"/>
    <w:multiLevelType w:val="hybridMultilevel"/>
    <w:tmpl w:val="14E28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412DD3"/>
    <w:multiLevelType w:val="hybridMultilevel"/>
    <w:tmpl w:val="70E20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D36246"/>
    <w:multiLevelType w:val="multilevel"/>
    <w:tmpl w:val="47C476AA"/>
    <w:lvl w:ilvl="0">
      <w:start w:val="1"/>
      <w:numFmt w:val="decimal"/>
      <w:lvlText w:val="%1."/>
      <w:lvlJc w:val="left"/>
      <w:pPr>
        <w:ind w:left="720" w:hanging="360"/>
      </w:pPr>
      <w:rPr>
        <w:rFonts w:hint="default"/>
      </w:rPr>
    </w:lvl>
    <w:lvl w:ilvl="1">
      <w:start w:val="15"/>
      <w:numFmt w:val="decimal"/>
      <w:isLgl/>
      <w:lvlText w:val="%1.%2."/>
      <w:lvlJc w:val="left"/>
      <w:pPr>
        <w:ind w:left="1080" w:hanging="720"/>
      </w:pPr>
      <w:rPr>
        <w:rFonts w:hint="default"/>
        <w:sz w:val="28"/>
      </w:rPr>
    </w:lvl>
    <w:lvl w:ilvl="2">
      <w:start w:val="1"/>
      <w:numFmt w:val="decimal"/>
      <w:isLgl/>
      <w:lvlText w:val="%1.%2.%3."/>
      <w:lvlJc w:val="left"/>
      <w:pPr>
        <w:ind w:left="1997" w:hanging="720"/>
      </w:pPr>
      <w:rPr>
        <w:rFonts w:ascii="Times New Roman" w:hAnsi="Times New Roman" w:cs="Times New Roman" w:hint="default"/>
        <w:sz w:val="28"/>
      </w:rPr>
    </w:lvl>
    <w:lvl w:ilvl="3">
      <w:start w:val="1"/>
      <w:numFmt w:val="decimal"/>
      <w:isLgl/>
      <w:lvlText w:val="%1.%2.%3.%4."/>
      <w:lvlJc w:val="left"/>
      <w:pPr>
        <w:ind w:left="2073"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CFA32C9"/>
    <w:multiLevelType w:val="hybridMultilevel"/>
    <w:tmpl w:val="151EA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E47496"/>
    <w:multiLevelType w:val="hybridMultilevel"/>
    <w:tmpl w:val="D5FE222A"/>
    <w:lvl w:ilvl="0" w:tplc="843EAD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5"/>
  </w:num>
  <w:num w:numId="3">
    <w:abstractNumId w:val="3"/>
  </w:num>
  <w:num w:numId="4">
    <w:abstractNumId w:val="1"/>
  </w:num>
  <w:num w:numId="5">
    <w:abstractNumId w:val="10"/>
  </w:num>
  <w:num w:numId="6">
    <w:abstractNumId w:val="11"/>
  </w:num>
  <w:num w:numId="7">
    <w:abstractNumId w:val="9"/>
  </w:num>
  <w:num w:numId="8">
    <w:abstractNumId w:val="13"/>
  </w:num>
  <w:num w:numId="9">
    <w:abstractNumId w:val="7"/>
  </w:num>
  <w:num w:numId="1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6"/>
  </w:num>
  <w:num w:numId="13">
    <w:abstractNumId w:val="0"/>
  </w:num>
  <w:num w:numId="14">
    <w:abstractNumId w:val="14"/>
  </w:num>
  <w:num w:numId="15">
    <w:abstractNumId w:val="4"/>
  </w:num>
  <w:num w:numId="1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A62"/>
    <w:rsid w:val="000103F4"/>
    <w:rsid w:val="000259F1"/>
    <w:rsid w:val="00042A5C"/>
    <w:rsid w:val="0005367F"/>
    <w:rsid w:val="0006480A"/>
    <w:rsid w:val="0007100E"/>
    <w:rsid w:val="00071529"/>
    <w:rsid w:val="00087F3E"/>
    <w:rsid w:val="000B0EDB"/>
    <w:rsid w:val="000B3465"/>
    <w:rsid w:val="000B45C5"/>
    <w:rsid w:val="000C7900"/>
    <w:rsid w:val="000D1D6B"/>
    <w:rsid w:val="00130C42"/>
    <w:rsid w:val="00165DC0"/>
    <w:rsid w:val="0017772B"/>
    <w:rsid w:val="001811E0"/>
    <w:rsid w:val="0018585C"/>
    <w:rsid w:val="001D42E6"/>
    <w:rsid w:val="001F5C86"/>
    <w:rsid w:val="001F5CE9"/>
    <w:rsid w:val="001F7F77"/>
    <w:rsid w:val="0023564E"/>
    <w:rsid w:val="002406AF"/>
    <w:rsid w:val="002428B4"/>
    <w:rsid w:val="0024551F"/>
    <w:rsid w:val="0026271F"/>
    <w:rsid w:val="00286CA8"/>
    <w:rsid w:val="002956AC"/>
    <w:rsid w:val="002A0D16"/>
    <w:rsid w:val="002C0012"/>
    <w:rsid w:val="002C5899"/>
    <w:rsid w:val="002E608D"/>
    <w:rsid w:val="002E741F"/>
    <w:rsid w:val="002F05DE"/>
    <w:rsid w:val="0030730F"/>
    <w:rsid w:val="0031602A"/>
    <w:rsid w:val="00326524"/>
    <w:rsid w:val="00340237"/>
    <w:rsid w:val="00361B24"/>
    <w:rsid w:val="00382AA2"/>
    <w:rsid w:val="003A7CD2"/>
    <w:rsid w:val="003C5306"/>
    <w:rsid w:val="003C7BF7"/>
    <w:rsid w:val="003D5513"/>
    <w:rsid w:val="003D6882"/>
    <w:rsid w:val="003E4385"/>
    <w:rsid w:val="00411379"/>
    <w:rsid w:val="004122CB"/>
    <w:rsid w:val="00412D16"/>
    <w:rsid w:val="00414D62"/>
    <w:rsid w:val="00424AAC"/>
    <w:rsid w:val="00434185"/>
    <w:rsid w:val="00437178"/>
    <w:rsid w:val="0044154B"/>
    <w:rsid w:val="004452B1"/>
    <w:rsid w:val="00460455"/>
    <w:rsid w:val="00463D7A"/>
    <w:rsid w:val="004650CB"/>
    <w:rsid w:val="00465371"/>
    <w:rsid w:val="004E1273"/>
    <w:rsid w:val="0052720D"/>
    <w:rsid w:val="005327A5"/>
    <w:rsid w:val="005410F5"/>
    <w:rsid w:val="005A2C03"/>
    <w:rsid w:val="005D266E"/>
    <w:rsid w:val="005D7D15"/>
    <w:rsid w:val="0060258C"/>
    <w:rsid w:val="006039D4"/>
    <w:rsid w:val="00643393"/>
    <w:rsid w:val="006505DD"/>
    <w:rsid w:val="00671CA5"/>
    <w:rsid w:val="00672E6B"/>
    <w:rsid w:val="00693687"/>
    <w:rsid w:val="006B56EB"/>
    <w:rsid w:val="006B6FC2"/>
    <w:rsid w:val="006C50D1"/>
    <w:rsid w:val="006D35C7"/>
    <w:rsid w:val="006D471D"/>
    <w:rsid w:val="006F059E"/>
    <w:rsid w:val="00710CAF"/>
    <w:rsid w:val="007303D4"/>
    <w:rsid w:val="0073405B"/>
    <w:rsid w:val="00751F98"/>
    <w:rsid w:val="00762A78"/>
    <w:rsid w:val="0077072E"/>
    <w:rsid w:val="007741BA"/>
    <w:rsid w:val="007871D0"/>
    <w:rsid w:val="007C58E8"/>
    <w:rsid w:val="007E332B"/>
    <w:rsid w:val="007E40C8"/>
    <w:rsid w:val="007F4E75"/>
    <w:rsid w:val="0080568E"/>
    <w:rsid w:val="00817483"/>
    <w:rsid w:val="00853268"/>
    <w:rsid w:val="00854F75"/>
    <w:rsid w:val="00893349"/>
    <w:rsid w:val="008A6DB4"/>
    <w:rsid w:val="008E279F"/>
    <w:rsid w:val="008F5022"/>
    <w:rsid w:val="008F6E2E"/>
    <w:rsid w:val="008F77D5"/>
    <w:rsid w:val="00901259"/>
    <w:rsid w:val="0090424D"/>
    <w:rsid w:val="00913719"/>
    <w:rsid w:val="009263FE"/>
    <w:rsid w:val="00942C32"/>
    <w:rsid w:val="009678B0"/>
    <w:rsid w:val="009A0A26"/>
    <w:rsid w:val="009A2F6A"/>
    <w:rsid w:val="009A60F8"/>
    <w:rsid w:val="009E17EB"/>
    <w:rsid w:val="00A0585A"/>
    <w:rsid w:val="00A228BA"/>
    <w:rsid w:val="00A22E02"/>
    <w:rsid w:val="00A349F4"/>
    <w:rsid w:val="00A43236"/>
    <w:rsid w:val="00A75032"/>
    <w:rsid w:val="00A85C46"/>
    <w:rsid w:val="00A8713D"/>
    <w:rsid w:val="00AB1455"/>
    <w:rsid w:val="00AB3021"/>
    <w:rsid w:val="00AD44C1"/>
    <w:rsid w:val="00B27450"/>
    <w:rsid w:val="00B831A4"/>
    <w:rsid w:val="00B8423D"/>
    <w:rsid w:val="00B87B83"/>
    <w:rsid w:val="00BB069F"/>
    <w:rsid w:val="00BD2A44"/>
    <w:rsid w:val="00C15161"/>
    <w:rsid w:val="00C675C0"/>
    <w:rsid w:val="00C87092"/>
    <w:rsid w:val="00CD0571"/>
    <w:rsid w:val="00CD78E0"/>
    <w:rsid w:val="00CE5CC5"/>
    <w:rsid w:val="00D156D1"/>
    <w:rsid w:val="00D1775D"/>
    <w:rsid w:val="00D33B56"/>
    <w:rsid w:val="00DC036A"/>
    <w:rsid w:val="00DC6CF2"/>
    <w:rsid w:val="00DE09C9"/>
    <w:rsid w:val="00E2041F"/>
    <w:rsid w:val="00E71898"/>
    <w:rsid w:val="00E97A62"/>
    <w:rsid w:val="00EA70FA"/>
    <w:rsid w:val="00EC39BB"/>
    <w:rsid w:val="00EF1E36"/>
    <w:rsid w:val="00EF2C4A"/>
    <w:rsid w:val="00F20417"/>
    <w:rsid w:val="00F209EF"/>
    <w:rsid w:val="00FD2679"/>
    <w:rsid w:val="00FD5B69"/>
    <w:rsid w:val="00FF52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A62"/>
    <w:pPr>
      <w:spacing w:after="0" w:line="240" w:lineRule="auto"/>
    </w:pPr>
    <w:rPr>
      <w:rFonts w:eastAsia="Times New Roman" w:cs="Times New Roman"/>
      <w:sz w:val="24"/>
      <w:szCs w:val="24"/>
      <w:lang w:eastAsia="ru-RU"/>
    </w:rPr>
  </w:style>
  <w:style w:type="paragraph" w:styleId="1">
    <w:name w:val="heading 1"/>
    <w:basedOn w:val="a"/>
    <w:next w:val="a"/>
    <w:link w:val="10"/>
    <w:autoRedefine/>
    <w:uiPriority w:val="9"/>
    <w:qFormat/>
    <w:rsid w:val="00C15161"/>
    <w:pPr>
      <w:keepNext/>
      <w:numPr>
        <w:numId w:val="2"/>
      </w:numPr>
      <w:spacing w:line="276" w:lineRule="auto"/>
      <w:jc w:val="center"/>
      <w:outlineLvl w:val="0"/>
    </w:pPr>
    <w:rPr>
      <w:b/>
      <w:bCs/>
      <w:kern w:val="32"/>
      <w:lang w:eastAsia="en-US"/>
    </w:rPr>
  </w:style>
  <w:style w:type="paragraph" w:styleId="2">
    <w:name w:val="heading 2"/>
    <w:basedOn w:val="a"/>
    <w:next w:val="a"/>
    <w:link w:val="20"/>
    <w:uiPriority w:val="9"/>
    <w:semiHidden/>
    <w:unhideWhenUsed/>
    <w:qFormat/>
    <w:rsid w:val="001F7F77"/>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E97A62"/>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1F7F77"/>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97A62"/>
    <w:rPr>
      <w:rFonts w:ascii="Cambria" w:eastAsia="Times New Roman" w:hAnsi="Cambria" w:cs="Times New Roman"/>
      <w:b/>
      <w:bCs/>
      <w:sz w:val="26"/>
      <w:szCs w:val="26"/>
      <w:lang w:eastAsia="ru-RU"/>
    </w:rPr>
  </w:style>
  <w:style w:type="paragraph" w:styleId="a3">
    <w:name w:val="header"/>
    <w:basedOn w:val="a"/>
    <w:link w:val="a4"/>
    <w:uiPriority w:val="99"/>
    <w:rsid w:val="00E97A62"/>
    <w:pPr>
      <w:tabs>
        <w:tab w:val="center" w:pos="4677"/>
        <w:tab w:val="right" w:pos="9355"/>
      </w:tabs>
    </w:pPr>
  </w:style>
  <w:style w:type="character" w:customStyle="1" w:styleId="a4">
    <w:name w:val="Верхний колонтитул Знак"/>
    <w:basedOn w:val="a0"/>
    <w:link w:val="a3"/>
    <w:uiPriority w:val="99"/>
    <w:rsid w:val="00E97A62"/>
    <w:rPr>
      <w:rFonts w:eastAsia="Times New Roman" w:cs="Times New Roman"/>
      <w:sz w:val="24"/>
      <w:szCs w:val="24"/>
      <w:lang w:eastAsia="ru-RU"/>
    </w:rPr>
  </w:style>
  <w:style w:type="paragraph" w:styleId="a5">
    <w:name w:val="footer"/>
    <w:basedOn w:val="a"/>
    <w:link w:val="a6"/>
    <w:uiPriority w:val="99"/>
    <w:unhideWhenUsed/>
    <w:rsid w:val="00E97A62"/>
    <w:pPr>
      <w:tabs>
        <w:tab w:val="center" w:pos="4677"/>
        <w:tab w:val="right" w:pos="9355"/>
      </w:tabs>
    </w:pPr>
  </w:style>
  <w:style w:type="character" w:customStyle="1" w:styleId="a6">
    <w:name w:val="Нижний колонтитул Знак"/>
    <w:basedOn w:val="a0"/>
    <w:link w:val="a5"/>
    <w:uiPriority w:val="99"/>
    <w:rsid w:val="00E97A62"/>
    <w:rPr>
      <w:rFonts w:eastAsia="Times New Roman" w:cs="Times New Roman"/>
      <w:sz w:val="24"/>
      <w:szCs w:val="24"/>
      <w:lang w:eastAsia="ru-RU"/>
    </w:rPr>
  </w:style>
  <w:style w:type="paragraph" w:styleId="a7">
    <w:name w:val="Balloon Text"/>
    <w:basedOn w:val="a"/>
    <w:link w:val="a8"/>
    <w:uiPriority w:val="99"/>
    <w:semiHidden/>
    <w:unhideWhenUsed/>
    <w:rsid w:val="00D156D1"/>
    <w:rPr>
      <w:rFonts w:ascii="Tahoma" w:hAnsi="Tahoma" w:cs="Tahoma"/>
      <w:sz w:val="16"/>
      <w:szCs w:val="16"/>
    </w:rPr>
  </w:style>
  <w:style w:type="character" w:customStyle="1" w:styleId="a8">
    <w:name w:val="Текст выноски Знак"/>
    <w:basedOn w:val="a0"/>
    <w:link w:val="a7"/>
    <w:uiPriority w:val="99"/>
    <w:semiHidden/>
    <w:rsid w:val="00D156D1"/>
    <w:rPr>
      <w:rFonts w:ascii="Tahoma" w:eastAsia="Times New Roman" w:hAnsi="Tahoma" w:cs="Tahoma"/>
      <w:sz w:val="16"/>
      <w:szCs w:val="16"/>
      <w:lang w:eastAsia="ru-RU"/>
    </w:rPr>
  </w:style>
  <w:style w:type="character" w:customStyle="1" w:styleId="10">
    <w:name w:val="Заголовок 1 Знак"/>
    <w:basedOn w:val="a0"/>
    <w:link w:val="1"/>
    <w:uiPriority w:val="9"/>
    <w:rsid w:val="00C15161"/>
    <w:rPr>
      <w:rFonts w:eastAsia="Times New Roman" w:cs="Times New Roman"/>
      <w:b/>
      <w:bCs/>
      <w:kern w:val="32"/>
      <w:sz w:val="24"/>
      <w:szCs w:val="24"/>
    </w:rPr>
  </w:style>
  <w:style w:type="numbering" w:customStyle="1" w:styleId="11">
    <w:name w:val="Нет списка1"/>
    <w:next w:val="a2"/>
    <w:uiPriority w:val="99"/>
    <w:semiHidden/>
    <w:unhideWhenUsed/>
    <w:rsid w:val="00C15161"/>
  </w:style>
  <w:style w:type="paragraph" w:styleId="a9">
    <w:name w:val="List Paragraph"/>
    <w:basedOn w:val="a"/>
    <w:uiPriority w:val="99"/>
    <w:qFormat/>
    <w:rsid w:val="00C15161"/>
    <w:pPr>
      <w:ind w:left="720"/>
      <w:contextualSpacing/>
    </w:pPr>
  </w:style>
  <w:style w:type="paragraph" w:styleId="31">
    <w:name w:val="Body Text Indent 3"/>
    <w:basedOn w:val="a"/>
    <w:link w:val="32"/>
    <w:uiPriority w:val="99"/>
    <w:unhideWhenUsed/>
    <w:rsid w:val="00C15161"/>
    <w:pPr>
      <w:spacing w:after="120"/>
      <w:ind w:left="283" w:firstLine="709"/>
      <w:jc w:val="both"/>
    </w:pPr>
    <w:rPr>
      <w:rFonts w:ascii="Calibri" w:hAnsi="Calibri"/>
      <w:sz w:val="16"/>
      <w:szCs w:val="16"/>
    </w:rPr>
  </w:style>
  <w:style w:type="character" w:customStyle="1" w:styleId="32">
    <w:name w:val="Основной текст с отступом 3 Знак"/>
    <w:basedOn w:val="a0"/>
    <w:link w:val="31"/>
    <w:uiPriority w:val="99"/>
    <w:rsid w:val="00C15161"/>
    <w:rPr>
      <w:rFonts w:ascii="Calibri" w:eastAsia="Times New Roman" w:hAnsi="Calibri" w:cs="Times New Roman"/>
      <w:sz w:val="16"/>
      <w:szCs w:val="16"/>
      <w:lang w:eastAsia="ru-RU"/>
    </w:rPr>
  </w:style>
  <w:style w:type="paragraph" w:styleId="33">
    <w:name w:val="Body Text 3"/>
    <w:basedOn w:val="a"/>
    <w:link w:val="34"/>
    <w:uiPriority w:val="99"/>
    <w:unhideWhenUsed/>
    <w:rsid w:val="00C15161"/>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C15161"/>
    <w:rPr>
      <w:rFonts w:asciiTheme="minorHAnsi" w:eastAsiaTheme="minorEastAsia" w:hAnsiTheme="minorHAnsi"/>
      <w:sz w:val="16"/>
      <w:szCs w:val="16"/>
      <w:lang w:eastAsia="ru-RU"/>
    </w:rPr>
  </w:style>
  <w:style w:type="paragraph" w:customStyle="1" w:styleId="12">
    <w:name w:val="Абзац списка1"/>
    <w:basedOn w:val="a"/>
    <w:rsid w:val="00C15161"/>
    <w:pPr>
      <w:ind w:left="720"/>
    </w:pPr>
    <w:rPr>
      <w:rFonts w:eastAsia="Calibri"/>
    </w:rPr>
  </w:style>
  <w:style w:type="paragraph" w:styleId="aa">
    <w:name w:val="Normal (Web)"/>
    <w:basedOn w:val="a"/>
    <w:uiPriority w:val="99"/>
    <w:unhideWhenUsed/>
    <w:rsid w:val="00C15161"/>
    <w:pPr>
      <w:spacing w:before="100" w:beforeAutospacing="1" w:after="100" w:afterAutospacing="1"/>
    </w:pPr>
  </w:style>
  <w:style w:type="paragraph" w:styleId="ab">
    <w:name w:val="Subtitle"/>
    <w:basedOn w:val="a"/>
    <w:link w:val="ac"/>
    <w:qFormat/>
    <w:rsid w:val="00C15161"/>
    <w:pPr>
      <w:jc w:val="center"/>
    </w:pPr>
    <w:rPr>
      <w:b/>
      <w:sz w:val="36"/>
      <w:szCs w:val="20"/>
    </w:rPr>
  </w:style>
  <w:style w:type="character" w:customStyle="1" w:styleId="ac">
    <w:name w:val="Подзаголовок Знак"/>
    <w:basedOn w:val="a0"/>
    <w:link w:val="ab"/>
    <w:rsid w:val="00C15161"/>
    <w:rPr>
      <w:rFonts w:eastAsia="Times New Roman" w:cs="Times New Roman"/>
      <w:b/>
      <w:sz w:val="36"/>
      <w:szCs w:val="20"/>
      <w:lang w:eastAsia="ru-RU"/>
    </w:rPr>
  </w:style>
  <w:style w:type="paragraph" w:customStyle="1" w:styleId="13">
    <w:name w:val="Обычный1"/>
    <w:rsid w:val="00C15161"/>
    <w:pPr>
      <w:spacing w:after="0" w:line="240" w:lineRule="auto"/>
    </w:pPr>
    <w:rPr>
      <w:rFonts w:eastAsia="Times New Roman" w:cs="Times New Roman"/>
      <w:sz w:val="22"/>
      <w:szCs w:val="20"/>
      <w:lang w:eastAsia="ru-RU"/>
    </w:rPr>
  </w:style>
  <w:style w:type="paragraph" w:styleId="ad">
    <w:name w:val="No Spacing"/>
    <w:link w:val="ae"/>
    <w:qFormat/>
    <w:rsid w:val="00C15161"/>
    <w:pPr>
      <w:spacing w:after="0" w:line="240" w:lineRule="auto"/>
    </w:pPr>
    <w:rPr>
      <w:rFonts w:eastAsia="Times New Roman" w:cs="Times New Roman"/>
      <w:sz w:val="24"/>
      <w:szCs w:val="24"/>
      <w:lang w:eastAsia="ru-RU"/>
    </w:rPr>
  </w:style>
  <w:style w:type="character" w:customStyle="1" w:styleId="ae">
    <w:name w:val="Без интервала Знак"/>
    <w:link w:val="ad"/>
    <w:rsid w:val="00C15161"/>
    <w:rPr>
      <w:rFonts w:eastAsia="Times New Roman" w:cs="Times New Roman"/>
      <w:sz w:val="24"/>
      <w:szCs w:val="24"/>
      <w:lang w:eastAsia="ru-RU"/>
    </w:rPr>
  </w:style>
  <w:style w:type="paragraph" w:customStyle="1" w:styleId="ConsNormal">
    <w:name w:val="ConsNormal"/>
    <w:uiPriority w:val="99"/>
    <w:rsid w:val="00C151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Заголовок статьи"/>
    <w:basedOn w:val="a"/>
    <w:next w:val="a"/>
    <w:uiPriority w:val="99"/>
    <w:rsid w:val="00C15161"/>
    <w:pPr>
      <w:autoSpaceDE w:val="0"/>
      <w:autoSpaceDN w:val="0"/>
      <w:adjustRightInd w:val="0"/>
      <w:ind w:left="1612" w:hanging="892"/>
      <w:jc w:val="both"/>
    </w:pPr>
    <w:rPr>
      <w:rFonts w:ascii="Arial" w:eastAsiaTheme="minorEastAsia" w:hAnsi="Arial" w:cs="Arial"/>
    </w:rPr>
  </w:style>
  <w:style w:type="paragraph" w:customStyle="1" w:styleId="p16">
    <w:name w:val="p16"/>
    <w:basedOn w:val="a"/>
    <w:rsid w:val="00C15161"/>
    <w:pPr>
      <w:spacing w:before="100" w:beforeAutospacing="1" w:after="100" w:afterAutospacing="1"/>
    </w:pPr>
  </w:style>
  <w:style w:type="paragraph" w:customStyle="1" w:styleId="p4">
    <w:name w:val="p4"/>
    <w:basedOn w:val="a"/>
    <w:rsid w:val="00C15161"/>
    <w:pPr>
      <w:spacing w:before="100" w:beforeAutospacing="1" w:after="100" w:afterAutospacing="1"/>
    </w:pPr>
  </w:style>
  <w:style w:type="paragraph" w:customStyle="1" w:styleId="p9">
    <w:name w:val="p9"/>
    <w:basedOn w:val="a"/>
    <w:rsid w:val="00C15161"/>
    <w:pPr>
      <w:spacing w:before="100" w:beforeAutospacing="1" w:after="100" w:afterAutospacing="1"/>
    </w:pPr>
  </w:style>
  <w:style w:type="paragraph" w:customStyle="1" w:styleId="p8">
    <w:name w:val="p8"/>
    <w:basedOn w:val="a"/>
    <w:rsid w:val="00C15161"/>
    <w:pPr>
      <w:spacing w:before="100" w:beforeAutospacing="1" w:after="100" w:afterAutospacing="1"/>
    </w:pPr>
  </w:style>
  <w:style w:type="table" w:styleId="af0">
    <w:name w:val="Table Grid"/>
    <w:basedOn w:val="a1"/>
    <w:uiPriority w:val="59"/>
    <w:rsid w:val="00C15161"/>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1F7F77"/>
    <w:rPr>
      <w:rFonts w:ascii="Cambria" w:eastAsia="Times New Roman" w:hAnsi="Cambria" w:cs="Times New Roman"/>
      <w:b/>
      <w:bCs/>
      <w:color w:val="4F81BD"/>
      <w:sz w:val="26"/>
      <w:szCs w:val="26"/>
      <w:lang w:eastAsia="ru-RU"/>
    </w:rPr>
  </w:style>
  <w:style w:type="character" w:customStyle="1" w:styleId="40">
    <w:name w:val="Заголовок 4 Знак"/>
    <w:basedOn w:val="a0"/>
    <w:link w:val="4"/>
    <w:uiPriority w:val="9"/>
    <w:rsid w:val="001F7F77"/>
    <w:rPr>
      <w:rFonts w:ascii="Cambria" w:eastAsia="Times New Roman" w:hAnsi="Cambria" w:cs="Times New Roman"/>
      <w:b/>
      <w:bCs/>
      <w:i/>
      <w:iCs/>
      <w:color w:val="4F81BD"/>
      <w:sz w:val="24"/>
      <w:szCs w:val="24"/>
      <w:lang w:eastAsia="ru-RU"/>
    </w:rPr>
  </w:style>
  <w:style w:type="numbering" w:customStyle="1" w:styleId="21">
    <w:name w:val="Нет списка2"/>
    <w:next w:val="a2"/>
    <w:uiPriority w:val="99"/>
    <w:semiHidden/>
    <w:unhideWhenUsed/>
    <w:rsid w:val="001F7F77"/>
  </w:style>
  <w:style w:type="paragraph" w:styleId="af1">
    <w:name w:val="Title"/>
    <w:basedOn w:val="a"/>
    <w:link w:val="af2"/>
    <w:qFormat/>
    <w:rsid w:val="001F7F77"/>
    <w:pPr>
      <w:ind w:left="-900" w:hanging="180"/>
      <w:jc w:val="center"/>
    </w:pPr>
    <w:rPr>
      <w:b/>
      <w:bCs/>
    </w:rPr>
  </w:style>
  <w:style w:type="character" w:customStyle="1" w:styleId="af2">
    <w:name w:val="Название Знак"/>
    <w:basedOn w:val="a0"/>
    <w:link w:val="af1"/>
    <w:rsid w:val="001F7F77"/>
    <w:rPr>
      <w:rFonts w:eastAsia="Times New Roman" w:cs="Times New Roman"/>
      <w:b/>
      <w:bCs/>
      <w:sz w:val="24"/>
      <w:szCs w:val="24"/>
      <w:lang w:eastAsia="ru-RU"/>
    </w:rPr>
  </w:style>
  <w:style w:type="paragraph" w:styleId="af3">
    <w:name w:val="Body Text"/>
    <w:basedOn w:val="a"/>
    <w:link w:val="af4"/>
    <w:semiHidden/>
    <w:rsid w:val="001F7F77"/>
    <w:pPr>
      <w:tabs>
        <w:tab w:val="left" w:pos="-108"/>
      </w:tabs>
      <w:jc w:val="center"/>
    </w:pPr>
    <w:rPr>
      <w:szCs w:val="28"/>
    </w:rPr>
  </w:style>
  <w:style w:type="character" w:customStyle="1" w:styleId="af4">
    <w:name w:val="Основной текст Знак"/>
    <w:basedOn w:val="a0"/>
    <w:link w:val="af3"/>
    <w:semiHidden/>
    <w:rsid w:val="001F7F77"/>
    <w:rPr>
      <w:rFonts w:eastAsia="Times New Roman" w:cs="Times New Roman"/>
      <w:sz w:val="24"/>
      <w:szCs w:val="28"/>
      <w:lang w:eastAsia="ru-RU"/>
    </w:rPr>
  </w:style>
  <w:style w:type="paragraph" w:styleId="af5">
    <w:name w:val="Body Text Indent"/>
    <w:basedOn w:val="a"/>
    <w:link w:val="af6"/>
    <w:semiHidden/>
    <w:rsid w:val="001F7F77"/>
    <w:pPr>
      <w:ind w:firstLine="360"/>
      <w:jc w:val="both"/>
    </w:pPr>
  </w:style>
  <w:style w:type="character" w:customStyle="1" w:styleId="af6">
    <w:name w:val="Основной текст с отступом Знак"/>
    <w:basedOn w:val="a0"/>
    <w:link w:val="af5"/>
    <w:semiHidden/>
    <w:rsid w:val="001F7F77"/>
    <w:rPr>
      <w:rFonts w:eastAsia="Times New Roman" w:cs="Times New Roman"/>
      <w:sz w:val="24"/>
      <w:szCs w:val="24"/>
      <w:lang w:eastAsia="ru-RU"/>
    </w:rPr>
  </w:style>
  <w:style w:type="table" w:customStyle="1" w:styleId="14">
    <w:name w:val="Сетка таблицы1"/>
    <w:basedOn w:val="a1"/>
    <w:next w:val="af0"/>
    <w:uiPriority w:val="59"/>
    <w:rsid w:val="001F7F7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Indent 2"/>
    <w:basedOn w:val="a"/>
    <w:link w:val="23"/>
    <w:uiPriority w:val="99"/>
    <w:unhideWhenUsed/>
    <w:rsid w:val="001F7F77"/>
    <w:pPr>
      <w:spacing w:after="120" w:line="480" w:lineRule="auto"/>
      <w:ind w:left="283"/>
    </w:pPr>
  </w:style>
  <w:style w:type="character" w:customStyle="1" w:styleId="23">
    <w:name w:val="Основной текст с отступом 2 Знак"/>
    <w:basedOn w:val="a0"/>
    <w:link w:val="22"/>
    <w:uiPriority w:val="99"/>
    <w:rsid w:val="001F7F77"/>
    <w:rPr>
      <w:rFonts w:eastAsia="Times New Roman" w:cs="Times New Roman"/>
      <w:sz w:val="24"/>
      <w:szCs w:val="24"/>
      <w:lang w:eastAsia="ru-RU"/>
    </w:rPr>
  </w:style>
  <w:style w:type="paragraph" w:customStyle="1" w:styleId="ConsPlusNormal">
    <w:name w:val="ConsPlusNormal"/>
    <w:rsid w:val="001F7F77"/>
    <w:pPr>
      <w:widowControl w:val="0"/>
      <w:autoSpaceDE w:val="0"/>
      <w:autoSpaceDN w:val="0"/>
      <w:spacing w:after="0" w:line="240" w:lineRule="auto"/>
    </w:pPr>
    <w:rPr>
      <w:rFonts w:ascii="Calibri" w:eastAsia="Times New Roman" w:hAnsi="Calibri" w:cs="Calibri"/>
      <w:sz w:val="22"/>
      <w:szCs w:val="20"/>
      <w:lang w:eastAsia="ru-RU"/>
    </w:rPr>
  </w:style>
  <w:style w:type="numbering" w:customStyle="1" w:styleId="110">
    <w:name w:val="Нет списка11"/>
    <w:next w:val="a2"/>
    <w:uiPriority w:val="99"/>
    <w:semiHidden/>
    <w:unhideWhenUsed/>
    <w:rsid w:val="001F7F77"/>
  </w:style>
  <w:style w:type="numbering" w:customStyle="1" w:styleId="111">
    <w:name w:val="Нет списка111"/>
    <w:next w:val="a2"/>
    <w:uiPriority w:val="99"/>
    <w:semiHidden/>
    <w:unhideWhenUsed/>
    <w:rsid w:val="001F7F77"/>
  </w:style>
  <w:style w:type="table" w:customStyle="1" w:styleId="112">
    <w:name w:val="Сетка таблицы11"/>
    <w:basedOn w:val="a1"/>
    <w:next w:val="af0"/>
    <w:uiPriority w:val="59"/>
    <w:rsid w:val="001F7F77"/>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7303D4"/>
  </w:style>
  <w:style w:type="table" w:customStyle="1" w:styleId="24">
    <w:name w:val="Сетка таблицы2"/>
    <w:basedOn w:val="a1"/>
    <w:next w:val="af0"/>
    <w:uiPriority w:val="59"/>
    <w:rsid w:val="007303D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7303D4"/>
  </w:style>
  <w:style w:type="numbering" w:customStyle="1" w:styleId="1120">
    <w:name w:val="Нет списка112"/>
    <w:next w:val="a2"/>
    <w:uiPriority w:val="99"/>
    <w:semiHidden/>
    <w:unhideWhenUsed/>
    <w:rsid w:val="007303D4"/>
  </w:style>
  <w:style w:type="table" w:customStyle="1" w:styleId="121">
    <w:name w:val="Сетка таблицы12"/>
    <w:basedOn w:val="a1"/>
    <w:next w:val="af0"/>
    <w:uiPriority w:val="59"/>
    <w:rsid w:val="007303D4"/>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130C42"/>
  </w:style>
  <w:style w:type="table" w:customStyle="1" w:styleId="36">
    <w:name w:val="Сетка таблицы3"/>
    <w:basedOn w:val="a1"/>
    <w:next w:val="af0"/>
    <w:uiPriority w:val="59"/>
    <w:rsid w:val="00130C4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30C42"/>
  </w:style>
  <w:style w:type="numbering" w:customStyle="1" w:styleId="113">
    <w:name w:val="Нет списка113"/>
    <w:next w:val="a2"/>
    <w:uiPriority w:val="99"/>
    <w:semiHidden/>
    <w:unhideWhenUsed/>
    <w:rsid w:val="00130C42"/>
  </w:style>
  <w:style w:type="table" w:customStyle="1" w:styleId="131">
    <w:name w:val="Сетка таблицы13"/>
    <w:basedOn w:val="a1"/>
    <w:next w:val="af0"/>
    <w:uiPriority w:val="59"/>
    <w:rsid w:val="00130C42"/>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7E332B"/>
  </w:style>
  <w:style w:type="table" w:customStyle="1" w:styleId="42">
    <w:name w:val="Сетка таблицы4"/>
    <w:basedOn w:val="a1"/>
    <w:next w:val="af0"/>
    <w:uiPriority w:val="59"/>
    <w:rsid w:val="007E33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7E332B"/>
  </w:style>
  <w:style w:type="numbering" w:customStyle="1" w:styleId="114">
    <w:name w:val="Нет списка114"/>
    <w:next w:val="a2"/>
    <w:uiPriority w:val="99"/>
    <w:semiHidden/>
    <w:unhideWhenUsed/>
    <w:rsid w:val="007E332B"/>
  </w:style>
  <w:style w:type="table" w:customStyle="1" w:styleId="141">
    <w:name w:val="Сетка таблицы14"/>
    <w:basedOn w:val="a1"/>
    <w:next w:val="af0"/>
    <w:uiPriority w:val="59"/>
    <w:rsid w:val="007E332B"/>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087F3E"/>
  </w:style>
  <w:style w:type="table" w:customStyle="1" w:styleId="50">
    <w:name w:val="Сетка таблицы5"/>
    <w:basedOn w:val="a1"/>
    <w:next w:val="af0"/>
    <w:uiPriority w:val="59"/>
    <w:rsid w:val="00087F3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087F3E"/>
  </w:style>
  <w:style w:type="numbering" w:customStyle="1" w:styleId="115">
    <w:name w:val="Нет списка115"/>
    <w:next w:val="a2"/>
    <w:uiPriority w:val="99"/>
    <w:semiHidden/>
    <w:unhideWhenUsed/>
    <w:rsid w:val="00087F3E"/>
  </w:style>
  <w:style w:type="table" w:customStyle="1" w:styleId="150">
    <w:name w:val="Сетка таблицы15"/>
    <w:basedOn w:val="a1"/>
    <w:next w:val="af0"/>
    <w:uiPriority w:val="59"/>
    <w:rsid w:val="00087F3E"/>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087F3E"/>
    <w:pPr>
      <w:widowControl w:val="0"/>
      <w:autoSpaceDE w:val="0"/>
      <w:autoSpaceDN w:val="0"/>
      <w:spacing w:after="0" w:line="240" w:lineRule="auto"/>
    </w:pPr>
    <w:rPr>
      <w:rFonts w:ascii="Calibri" w:eastAsia="Times New Roman" w:hAnsi="Calibri" w:cs="Calibri"/>
      <w:b/>
      <w:sz w:val="22"/>
      <w:szCs w:val="20"/>
      <w:lang w:eastAsia="ru-RU"/>
    </w:rPr>
  </w:style>
  <w:style w:type="character" w:styleId="af7">
    <w:name w:val="line number"/>
    <w:basedOn w:val="a0"/>
    <w:uiPriority w:val="99"/>
    <w:semiHidden/>
    <w:unhideWhenUsed/>
    <w:rsid w:val="00087F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A62"/>
    <w:pPr>
      <w:spacing w:after="0" w:line="240" w:lineRule="auto"/>
    </w:pPr>
    <w:rPr>
      <w:rFonts w:eastAsia="Times New Roman" w:cs="Times New Roman"/>
      <w:sz w:val="24"/>
      <w:szCs w:val="24"/>
      <w:lang w:eastAsia="ru-RU"/>
    </w:rPr>
  </w:style>
  <w:style w:type="paragraph" w:styleId="1">
    <w:name w:val="heading 1"/>
    <w:basedOn w:val="a"/>
    <w:next w:val="a"/>
    <w:link w:val="10"/>
    <w:autoRedefine/>
    <w:uiPriority w:val="9"/>
    <w:qFormat/>
    <w:rsid w:val="00C15161"/>
    <w:pPr>
      <w:keepNext/>
      <w:numPr>
        <w:numId w:val="2"/>
      </w:numPr>
      <w:spacing w:line="276" w:lineRule="auto"/>
      <w:jc w:val="center"/>
      <w:outlineLvl w:val="0"/>
    </w:pPr>
    <w:rPr>
      <w:b/>
      <w:bCs/>
      <w:kern w:val="32"/>
      <w:lang w:eastAsia="en-US"/>
    </w:rPr>
  </w:style>
  <w:style w:type="paragraph" w:styleId="2">
    <w:name w:val="heading 2"/>
    <w:basedOn w:val="a"/>
    <w:next w:val="a"/>
    <w:link w:val="20"/>
    <w:uiPriority w:val="9"/>
    <w:semiHidden/>
    <w:unhideWhenUsed/>
    <w:qFormat/>
    <w:rsid w:val="001F7F77"/>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E97A62"/>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1F7F77"/>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97A62"/>
    <w:rPr>
      <w:rFonts w:ascii="Cambria" w:eastAsia="Times New Roman" w:hAnsi="Cambria" w:cs="Times New Roman"/>
      <w:b/>
      <w:bCs/>
      <w:sz w:val="26"/>
      <w:szCs w:val="26"/>
      <w:lang w:eastAsia="ru-RU"/>
    </w:rPr>
  </w:style>
  <w:style w:type="paragraph" w:styleId="a3">
    <w:name w:val="header"/>
    <w:basedOn w:val="a"/>
    <w:link w:val="a4"/>
    <w:uiPriority w:val="99"/>
    <w:rsid w:val="00E97A62"/>
    <w:pPr>
      <w:tabs>
        <w:tab w:val="center" w:pos="4677"/>
        <w:tab w:val="right" w:pos="9355"/>
      </w:tabs>
    </w:pPr>
  </w:style>
  <w:style w:type="character" w:customStyle="1" w:styleId="a4">
    <w:name w:val="Верхний колонтитул Знак"/>
    <w:basedOn w:val="a0"/>
    <w:link w:val="a3"/>
    <w:uiPriority w:val="99"/>
    <w:rsid w:val="00E97A62"/>
    <w:rPr>
      <w:rFonts w:eastAsia="Times New Roman" w:cs="Times New Roman"/>
      <w:sz w:val="24"/>
      <w:szCs w:val="24"/>
      <w:lang w:eastAsia="ru-RU"/>
    </w:rPr>
  </w:style>
  <w:style w:type="paragraph" w:styleId="a5">
    <w:name w:val="footer"/>
    <w:basedOn w:val="a"/>
    <w:link w:val="a6"/>
    <w:uiPriority w:val="99"/>
    <w:unhideWhenUsed/>
    <w:rsid w:val="00E97A62"/>
    <w:pPr>
      <w:tabs>
        <w:tab w:val="center" w:pos="4677"/>
        <w:tab w:val="right" w:pos="9355"/>
      </w:tabs>
    </w:pPr>
  </w:style>
  <w:style w:type="character" w:customStyle="1" w:styleId="a6">
    <w:name w:val="Нижний колонтитул Знак"/>
    <w:basedOn w:val="a0"/>
    <w:link w:val="a5"/>
    <w:uiPriority w:val="99"/>
    <w:rsid w:val="00E97A62"/>
    <w:rPr>
      <w:rFonts w:eastAsia="Times New Roman" w:cs="Times New Roman"/>
      <w:sz w:val="24"/>
      <w:szCs w:val="24"/>
      <w:lang w:eastAsia="ru-RU"/>
    </w:rPr>
  </w:style>
  <w:style w:type="paragraph" w:styleId="a7">
    <w:name w:val="Balloon Text"/>
    <w:basedOn w:val="a"/>
    <w:link w:val="a8"/>
    <w:uiPriority w:val="99"/>
    <w:semiHidden/>
    <w:unhideWhenUsed/>
    <w:rsid w:val="00D156D1"/>
    <w:rPr>
      <w:rFonts w:ascii="Tahoma" w:hAnsi="Tahoma" w:cs="Tahoma"/>
      <w:sz w:val="16"/>
      <w:szCs w:val="16"/>
    </w:rPr>
  </w:style>
  <w:style w:type="character" w:customStyle="1" w:styleId="a8">
    <w:name w:val="Текст выноски Знак"/>
    <w:basedOn w:val="a0"/>
    <w:link w:val="a7"/>
    <w:uiPriority w:val="99"/>
    <w:semiHidden/>
    <w:rsid w:val="00D156D1"/>
    <w:rPr>
      <w:rFonts w:ascii="Tahoma" w:eastAsia="Times New Roman" w:hAnsi="Tahoma" w:cs="Tahoma"/>
      <w:sz w:val="16"/>
      <w:szCs w:val="16"/>
      <w:lang w:eastAsia="ru-RU"/>
    </w:rPr>
  </w:style>
  <w:style w:type="character" w:customStyle="1" w:styleId="10">
    <w:name w:val="Заголовок 1 Знак"/>
    <w:basedOn w:val="a0"/>
    <w:link w:val="1"/>
    <w:uiPriority w:val="9"/>
    <w:rsid w:val="00C15161"/>
    <w:rPr>
      <w:rFonts w:eastAsia="Times New Roman" w:cs="Times New Roman"/>
      <w:b/>
      <w:bCs/>
      <w:kern w:val="32"/>
      <w:sz w:val="24"/>
      <w:szCs w:val="24"/>
    </w:rPr>
  </w:style>
  <w:style w:type="numbering" w:customStyle="1" w:styleId="11">
    <w:name w:val="Нет списка1"/>
    <w:next w:val="a2"/>
    <w:uiPriority w:val="99"/>
    <w:semiHidden/>
    <w:unhideWhenUsed/>
    <w:rsid w:val="00C15161"/>
  </w:style>
  <w:style w:type="paragraph" w:styleId="a9">
    <w:name w:val="List Paragraph"/>
    <w:basedOn w:val="a"/>
    <w:uiPriority w:val="99"/>
    <w:qFormat/>
    <w:rsid w:val="00C15161"/>
    <w:pPr>
      <w:ind w:left="720"/>
      <w:contextualSpacing/>
    </w:pPr>
  </w:style>
  <w:style w:type="paragraph" w:styleId="31">
    <w:name w:val="Body Text Indent 3"/>
    <w:basedOn w:val="a"/>
    <w:link w:val="32"/>
    <w:uiPriority w:val="99"/>
    <w:unhideWhenUsed/>
    <w:rsid w:val="00C15161"/>
    <w:pPr>
      <w:spacing w:after="120"/>
      <w:ind w:left="283" w:firstLine="709"/>
      <w:jc w:val="both"/>
    </w:pPr>
    <w:rPr>
      <w:rFonts w:ascii="Calibri" w:hAnsi="Calibri"/>
      <w:sz w:val="16"/>
      <w:szCs w:val="16"/>
    </w:rPr>
  </w:style>
  <w:style w:type="character" w:customStyle="1" w:styleId="32">
    <w:name w:val="Основной текст с отступом 3 Знак"/>
    <w:basedOn w:val="a0"/>
    <w:link w:val="31"/>
    <w:uiPriority w:val="99"/>
    <w:rsid w:val="00C15161"/>
    <w:rPr>
      <w:rFonts w:ascii="Calibri" w:eastAsia="Times New Roman" w:hAnsi="Calibri" w:cs="Times New Roman"/>
      <w:sz w:val="16"/>
      <w:szCs w:val="16"/>
      <w:lang w:eastAsia="ru-RU"/>
    </w:rPr>
  </w:style>
  <w:style w:type="paragraph" w:styleId="33">
    <w:name w:val="Body Text 3"/>
    <w:basedOn w:val="a"/>
    <w:link w:val="34"/>
    <w:uiPriority w:val="99"/>
    <w:unhideWhenUsed/>
    <w:rsid w:val="00C15161"/>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C15161"/>
    <w:rPr>
      <w:rFonts w:asciiTheme="minorHAnsi" w:eastAsiaTheme="minorEastAsia" w:hAnsiTheme="minorHAnsi"/>
      <w:sz w:val="16"/>
      <w:szCs w:val="16"/>
      <w:lang w:eastAsia="ru-RU"/>
    </w:rPr>
  </w:style>
  <w:style w:type="paragraph" w:customStyle="1" w:styleId="12">
    <w:name w:val="Абзац списка1"/>
    <w:basedOn w:val="a"/>
    <w:rsid w:val="00C15161"/>
    <w:pPr>
      <w:ind w:left="720"/>
    </w:pPr>
    <w:rPr>
      <w:rFonts w:eastAsia="Calibri"/>
    </w:rPr>
  </w:style>
  <w:style w:type="paragraph" w:styleId="aa">
    <w:name w:val="Normal (Web)"/>
    <w:basedOn w:val="a"/>
    <w:uiPriority w:val="99"/>
    <w:unhideWhenUsed/>
    <w:rsid w:val="00C15161"/>
    <w:pPr>
      <w:spacing w:before="100" w:beforeAutospacing="1" w:after="100" w:afterAutospacing="1"/>
    </w:pPr>
  </w:style>
  <w:style w:type="paragraph" w:styleId="ab">
    <w:name w:val="Subtitle"/>
    <w:basedOn w:val="a"/>
    <w:link w:val="ac"/>
    <w:qFormat/>
    <w:rsid w:val="00C15161"/>
    <w:pPr>
      <w:jc w:val="center"/>
    </w:pPr>
    <w:rPr>
      <w:b/>
      <w:sz w:val="36"/>
      <w:szCs w:val="20"/>
    </w:rPr>
  </w:style>
  <w:style w:type="character" w:customStyle="1" w:styleId="ac">
    <w:name w:val="Подзаголовок Знак"/>
    <w:basedOn w:val="a0"/>
    <w:link w:val="ab"/>
    <w:rsid w:val="00C15161"/>
    <w:rPr>
      <w:rFonts w:eastAsia="Times New Roman" w:cs="Times New Roman"/>
      <w:b/>
      <w:sz w:val="36"/>
      <w:szCs w:val="20"/>
      <w:lang w:eastAsia="ru-RU"/>
    </w:rPr>
  </w:style>
  <w:style w:type="paragraph" w:customStyle="1" w:styleId="13">
    <w:name w:val="Обычный1"/>
    <w:rsid w:val="00C15161"/>
    <w:pPr>
      <w:spacing w:after="0" w:line="240" w:lineRule="auto"/>
    </w:pPr>
    <w:rPr>
      <w:rFonts w:eastAsia="Times New Roman" w:cs="Times New Roman"/>
      <w:sz w:val="22"/>
      <w:szCs w:val="20"/>
      <w:lang w:eastAsia="ru-RU"/>
    </w:rPr>
  </w:style>
  <w:style w:type="paragraph" w:styleId="ad">
    <w:name w:val="No Spacing"/>
    <w:link w:val="ae"/>
    <w:qFormat/>
    <w:rsid w:val="00C15161"/>
    <w:pPr>
      <w:spacing w:after="0" w:line="240" w:lineRule="auto"/>
    </w:pPr>
    <w:rPr>
      <w:rFonts w:eastAsia="Times New Roman" w:cs="Times New Roman"/>
      <w:sz w:val="24"/>
      <w:szCs w:val="24"/>
      <w:lang w:eastAsia="ru-RU"/>
    </w:rPr>
  </w:style>
  <w:style w:type="character" w:customStyle="1" w:styleId="ae">
    <w:name w:val="Без интервала Знак"/>
    <w:link w:val="ad"/>
    <w:rsid w:val="00C15161"/>
    <w:rPr>
      <w:rFonts w:eastAsia="Times New Roman" w:cs="Times New Roman"/>
      <w:sz w:val="24"/>
      <w:szCs w:val="24"/>
      <w:lang w:eastAsia="ru-RU"/>
    </w:rPr>
  </w:style>
  <w:style w:type="paragraph" w:customStyle="1" w:styleId="ConsNormal">
    <w:name w:val="ConsNormal"/>
    <w:uiPriority w:val="99"/>
    <w:rsid w:val="00C151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
    <w:name w:val="Заголовок статьи"/>
    <w:basedOn w:val="a"/>
    <w:next w:val="a"/>
    <w:uiPriority w:val="99"/>
    <w:rsid w:val="00C15161"/>
    <w:pPr>
      <w:autoSpaceDE w:val="0"/>
      <w:autoSpaceDN w:val="0"/>
      <w:adjustRightInd w:val="0"/>
      <w:ind w:left="1612" w:hanging="892"/>
      <w:jc w:val="both"/>
    </w:pPr>
    <w:rPr>
      <w:rFonts w:ascii="Arial" w:eastAsiaTheme="minorEastAsia" w:hAnsi="Arial" w:cs="Arial"/>
    </w:rPr>
  </w:style>
  <w:style w:type="paragraph" w:customStyle="1" w:styleId="p16">
    <w:name w:val="p16"/>
    <w:basedOn w:val="a"/>
    <w:rsid w:val="00C15161"/>
    <w:pPr>
      <w:spacing w:before="100" w:beforeAutospacing="1" w:after="100" w:afterAutospacing="1"/>
    </w:pPr>
  </w:style>
  <w:style w:type="paragraph" w:customStyle="1" w:styleId="p4">
    <w:name w:val="p4"/>
    <w:basedOn w:val="a"/>
    <w:rsid w:val="00C15161"/>
    <w:pPr>
      <w:spacing w:before="100" w:beforeAutospacing="1" w:after="100" w:afterAutospacing="1"/>
    </w:pPr>
  </w:style>
  <w:style w:type="paragraph" w:customStyle="1" w:styleId="p9">
    <w:name w:val="p9"/>
    <w:basedOn w:val="a"/>
    <w:rsid w:val="00C15161"/>
    <w:pPr>
      <w:spacing w:before="100" w:beforeAutospacing="1" w:after="100" w:afterAutospacing="1"/>
    </w:pPr>
  </w:style>
  <w:style w:type="paragraph" w:customStyle="1" w:styleId="p8">
    <w:name w:val="p8"/>
    <w:basedOn w:val="a"/>
    <w:rsid w:val="00C15161"/>
    <w:pPr>
      <w:spacing w:before="100" w:beforeAutospacing="1" w:after="100" w:afterAutospacing="1"/>
    </w:pPr>
  </w:style>
  <w:style w:type="table" w:styleId="af0">
    <w:name w:val="Table Grid"/>
    <w:basedOn w:val="a1"/>
    <w:uiPriority w:val="59"/>
    <w:rsid w:val="00C15161"/>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1F7F77"/>
    <w:rPr>
      <w:rFonts w:ascii="Cambria" w:eastAsia="Times New Roman" w:hAnsi="Cambria" w:cs="Times New Roman"/>
      <w:b/>
      <w:bCs/>
      <w:color w:val="4F81BD"/>
      <w:sz w:val="26"/>
      <w:szCs w:val="26"/>
      <w:lang w:eastAsia="ru-RU"/>
    </w:rPr>
  </w:style>
  <w:style w:type="character" w:customStyle="1" w:styleId="40">
    <w:name w:val="Заголовок 4 Знак"/>
    <w:basedOn w:val="a0"/>
    <w:link w:val="4"/>
    <w:uiPriority w:val="9"/>
    <w:rsid w:val="001F7F77"/>
    <w:rPr>
      <w:rFonts w:ascii="Cambria" w:eastAsia="Times New Roman" w:hAnsi="Cambria" w:cs="Times New Roman"/>
      <w:b/>
      <w:bCs/>
      <w:i/>
      <w:iCs/>
      <w:color w:val="4F81BD"/>
      <w:sz w:val="24"/>
      <w:szCs w:val="24"/>
      <w:lang w:eastAsia="ru-RU"/>
    </w:rPr>
  </w:style>
  <w:style w:type="numbering" w:customStyle="1" w:styleId="21">
    <w:name w:val="Нет списка2"/>
    <w:next w:val="a2"/>
    <w:uiPriority w:val="99"/>
    <w:semiHidden/>
    <w:unhideWhenUsed/>
    <w:rsid w:val="001F7F77"/>
  </w:style>
  <w:style w:type="paragraph" w:styleId="af1">
    <w:name w:val="Title"/>
    <w:basedOn w:val="a"/>
    <w:link w:val="af2"/>
    <w:qFormat/>
    <w:rsid w:val="001F7F77"/>
    <w:pPr>
      <w:ind w:left="-900" w:hanging="180"/>
      <w:jc w:val="center"/>
    </w:pPr>
    <w:rPr>
      <w:b/>
      <w:bCs/>
    </w:rPr>
  </w:style>
  <w:style w:type="character" w:customStyle="1" w:styleId="af2">
    <w:name w:val="Название Знак"/>
    <w:basedOn w:val="a0"/>
    <w:link w:val="af1"/>
    <w:rsid w:val="001F7F77"/>
    <w:rPr>
      <w:rFonts w:eastAsia="Times New Roman" w:cs="Times New Roman"/>
      <w:b/>
      <w:bCs/>
      <w:sz w:val="24"/>
      <w:szCs w:val="24"/>
      <w:lang w:eastAsia="ru-RU"/>
    </w:rPr>
  </w:style>
  <w:style w:type="paragraph" w:styleId="af3">
    <w:name w:val="Body Text"/>
    <w:basedOn w:val="a"/>
    <w:link w:val="af4"/>
    <w:semiHidden/>
    <w:rsid w:val="001F7F77"/>
    <w:pPr>
      <w:tabs>
        <w:tab w:val="left" w:pos="-108"/>
      </w:tabs>
      <w:jc w:val="center"/>
    </w:pPr>
    <w:rPr>
      <w:szCs w:val="28"/>
    </w:rPr>
  </w:style>
  <w:style w:type="character" w:customStyle="1" w:styleId="af4">
    <w:name w:val="Основной текст Знак"/>
    <w:basedOn w:val="a0"/>
    <w:link w:val="af3"/>
    <w:semiHidden/>
    <w:rsid w:val="001F7F77"/>
    <w:rPr>
      <w:rFonts w:eastAsia="Times New Roman" w:cs="Times New Roman"/>
      <w:sz w:val="24"/>
      <w:szCs w:val="28"/>
      <w:lang w:eastAsia="ru-RU"/>
    </w:rPr>
  </w:style>
  <w:style w:type="paragraph" w:styleId="af5">
    <w:name w:val="Body Text Indent"/>
    <w:basedOn w:val="a"/>
    <w:link w:val="af6"/>
    <w:semiHidden/>
    <w:rsid w:val="001F7F77"/>
    <w:pPr>
      <w:ind w:firstLine="360"/>
      <w:jc w:val="both"/>
    </w:pPr>
  </w:style>
  <w:style w:type="character" w:customStyle="1" w:styleId="af6">
    <w:name w:val="Основной текст с отступом Знак"/>
    <w:basedOn w:val="a0"/>
    <w:link w:val="af5"/>
    <w:semiHidden/>
    <w:rsid w:val="001F7F77"/>
    <w:rPr>
      <w:rFonts w:eastAsia="Times New Roman" w:cs="Times New Roman"/>
      <w:sz w:val="24"/>
      <w:szCs w:val="24"/>
      <w:lang w:eastAsia="ru-RU"/>
    </w:rPr>
  </w:style>
  <w:style w:type="table" w:customStyle="1" w:styleId="14">
    <w:name w:val="Сетка таблицы1"/>
    <w:basedOn w:val="a1"/>
    <w:next w:val="af0"/>
    <w:uiPriority w:val="59"/>
    <w:rsid w:val="001F7F7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Indent 2"/>
    <w:basedOn w:val="a"/>
    <w:link w:val="23"/>
    <w:uiPriority w:val="99"/>
    <w:unhideWhenUsed/>
    <w:rsid w:val="001F7F77"/>
    <w:pPr>
      <w:spacing w:after="120" w:line="480" w:lineRule="auto"/>
      <w:ind w:left="283"/>
    </w:pPr>
  </w:style>
  <w:style w:type="character" w:customStyle="1" w:styleId="23">
    <w:name w:val="Основной текст с отступом 2 Знак"/>
    <w:basedOn w:val="a0"/>
    <w:link w:val="22"/>
    <w:uiPriority w:val="99"/>
    <w:rsid w:val="001F7F77"/>
    <w:rPr>
      <w:rFonts w:eastAsia="Times New Roman" w:cs="Times New Roman"/>
      <w:sz w:val="24"/>
      <w:szCs w:val="24"/>
      <w:lang w:eastAsia="ru-RU"/>
    </w:rPr>
  </w:style>
  <w:style w:type="paragraph" w:customStyle="1" w:styleId="ConsPlusNormal">
    <w:name w:val="ConsPlusNormal"/>
    <w:rsid w:val="001F7F77"/>
    <w:pPr>
      <w:widowControl w:val="0"/>
      <w:autoSpaceDE w:val="0"/>
      <w:autoSpaceDN w:val="0"/>
      <w:spacing w:after="0" w:line="240" w:lineRule="auto"/>
    </w:pPr>
    <w:rPr>
      <w:rFonts w:ascii="Calibri" w:eastAsia="Times New Roman" w:hAnsi="Calibri" w:cs="Calibri"/>
      <w:sz w:val="22"/>
      <w:szCs w:val="20"/>
      <w:lang w:eastAsia="ru-RU"/>
    </w:rPr>
  </w:style>
  <w:style w:type="numbering" w:customStyle="1" w:styleId="110">
    <w:name w:val="Нет списка11"/>
    <w:next w:val="a2"/>
    <w:uiPriority w:val="99"/>
    <w:semiHidden/>
    <w:unhideWhenUsed/>
    <w:rsid w:val="001F7F77"/>
  </w:style>
  <w:style w:type="numbering" w:customStyle="1" w:styleId="111">
    <w:name w:val="Нет списка111"/>
    <w:next w:val="a2"/>
    <w:uiPriority w:val="99"/>
    <w:semiHidden/>
    <w:unhideWhenUsed/>
    <w:rsid w:val="001F7F77"/>
  </w:style>
  <w:style w:type="table" w:customStyle="1" w:styleId="112">
    <w:name w:val="Сетка таблицы11"/>
    <w:basedOn w:val="a1"/>
    <w:next w:val="af0"/>
    <w:uiPriority w:val="59"/>
    <w:rsid w:val="001F7F77"/>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7303D4"/>
  </w:style>
  <w:style w:type="table" w:customStyle="1" w:styleId="24">
    <w:name w:val="Сетка таблицы2"/>
    <w:basedOn w:val="a1"/>
    <w:next w:val="af0"/>
    <w:uiPriority w:val="59"/>
    <w:rsid w:val="007303D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7303D4"/>
  </w:style>
  <w:style w:type="numbering" w:customStyle="1" w:styleId="1120">
    <w:name w:val="Нет списка112"/>
    <w:next w:val="a2"/>
    <w:uiPriority w:val="99"/>
    <w:semiHidden/>
    <w:unhideWhenUsed/>
    <w:rsid w:val="007303D4"/>
  </w:style>
  <w:style w:type="table" w:customStyle="1" w:styleId="121">
    <w:name w:val="Сетка таблицы12"/>
    <w:basedOn w:val="a1"/>
    <w:next w:val="af0"/>
    <w:uiPriority w:val="59"/>
    <w:rsid w:val="007303D4"/>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130C42"/>
  </w:style>
  <w:style w:type="table" w:customStyle="1" w:styleId="36">
    <w:name w:val="Сетка таблицы3"/>
    <w:basedOn w:val="a1"/>
    <w:next w:val="af0"/>
    <w:uiPriority w:val="59"/>
    <w:rsid w:val="00130C4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30C42"/>
  </w:style>
  <w:style w:type="numbering" w:customStyle="1" w:styleId="113">
    <w:name w:val="Нет списка113"/>
    <w:next w:val="a2"/>
    <w:uiPriority w:val="99"/>
    <w:semiHidden/>
    <w:unhideWhenUsed/>
    <w:rsid w:val="00130C42"/>
  </w:style>
  <w:style w:type="table" w:customStyle="1" w:styleId="131">
    <w:name w:val="Сетка таблицы13"/>
    <w:basedOn w:val="a1"/>
    <w:next w:val="af0"/>
    <w:uiPriority w:val="59"/>
    <w:rsid w:val="00130C42"/>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5">
    <w:name w:val="Нет списка5"/>
    <w:next w:val="a2"/>
    <w:uiPriority w:val="99"/>
    <w:semiHidden/>
    <w:unhideWhenUsed/>
    <w:rsid w:val="007E332B"/>
  </w:style>
  <w:style w:type="table" w:customStyle="1" w:styleId="42">
    <w:name w:val="Сетка таблицы4"/>
    <w:basedOn w:val="a1"/>
    <w:next w:val="af0"/>
    <w:uiPriority w:val="59"/>
    <w:rsid w:val="007E33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7E332B"/>
  </w:style>
  <w:style w:type="numbering" w:customStyle="1" w:styleId="114">
    <w:name w:val="Нет списка114"/>
    <w:next w:val="a2"/>
    <w:uiPriority w:val="99"/>
    <w:semiHidden/>
    <w:unhideWhenUsed/>
    <w:rsid w:val="007E332B"/>
  </w:style>
  <w:style w:type="table" w:customStyle="1" w:styleId="141">
    <w:name w:val="Сетка таблицы14"/>
    <w:basedOn w:val="a1"/>
    <w:next w:val="af0"/>
    <w:uiPriority w:val="59"/>
    <w:rsid w:val="007E332B"/>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6">
    <w:name w:val="Нет списка6"/>
    <w:next w:val="a2"/>
    <w:uiPriority w:val="99"/>
    <w:semiHidden/>
    <w:unhideWhenUsed/>
    <w:rsid w:val="00087F3E"/>
  </w:style>
  <w:style w:type="table" w:customStyle="1" w:styleId="50">
    <w:name w:val="Сетка таблицы5"/>
    <w:basedOn w:val="a1"/>
    <w:next w:val="af0"/>
    <w:uiPriority w:val="59"/>
    <w:rsid w:val="00087F3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
    <w:name w:val="Нет списка15"/>
    <w:next w:val="a2"/>
    <w:uiPriority w:val="99"/>
    <w:semiHidden/>
    <w:unhideWhenUsed/>
    <w:rsid w:val="00087F3E"/>
  </w:style>
  <w:style w:type="numbering" w:customStyle="1" w:styleId="115">
    <w:name w:val="Нет списка115"/>
    <w:next w:val="a2"/>
    <w:uiPriority w:val="99"/>
    <w:semiHidden/>
    <w:unhideWhenUsed/>
    <w:rsid w:val="00087F3E"/>
  </w:style>
  <w:style w:type="table" w:customStyle="1" w:styleId="150">
    <w:name w:val="Сетка таблицы15"/>
    <w:basedOn w:val="a1"/>
    <w:next w:val="af0"/>
    <w:uiPriority w:val="59"/>
    <w:rsid w:val="00087F3E"/>
    <w:pPr>
      <w:spacing w:after="0" w:line="240" w:lineRule="auto"/>
    </w:pPr>
    <w:rPr>
      <w:rFonts w:asciiTheme="minorHAnsi" w:eastAsiaTheme="minorEastAsia" w:hAnsiTheme="minorHAnsi"/>
      <w:sz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087F3E"/>
    <w:pPr>
      <w:widowControl w:val="0"/>
      <w:autoSpaceDE w:val="0"/>
      <w:autoSpaceDN w:val="0"/>
      <w:spacing w:after="0" w:line="240" w:lineRule="auto"/>
    </w:pPr>
    <w:rPr>
      <w:rFonts w:ascii="Calibri" w:eastAsia="Times New Roman" w:hAnsi="Calibri" w:cs="Calibri"/>
      <w:b/>
      <w:sz w:val="22"/>
      <w:szCs w:val="20"/>
      <w:lang w:eastAsia="ru-RU"/>
    </w:rPr>
  </w:style>
  <w:style w:type="character" w:styleId="af7">
    <w:name w:val="line number"/>
    <w:basedOn w:val="a0"/>
    <w:uiPriority w:val="99"/>
    <w:semiHidden/>
    <w:unhideWhenUsed/>
    <w:rsid w:val="00087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69581">
      <w:bodyDiv w:val="1"/>
      <w:marLeft w:val="0"/>
      <w:marRight w:val="0"/>
      <w:marTop w:val="0"/>
      <w:marBottom w:val="0"/>
      <w:divBdr>
        <w:top w:val="none" w:sz="0" w:space="0" w:color="auto"/>
        <w:left w:val="none" w:sz="0" w:space="0" w:color="auto"/>
        <w:bottom w:val="none" w:sz="0" w:space="0" w:color="auto"/>
        <w:right w:val="none" w:sz="0" w:space="0" w:color="auto"/>
      </w:divBdr>
    </w:div>
    <w:div w:id="573440369">
      <w:bodyDiv w:val="1"/>
      <w:marLeft w:val="0"/>
      <w:marRight w:val="0"/>
      <w:marTop w:val="0"/>
      <w:marBottom w:val="0"/>
      <w:divBdr>
        <w:top w:val="none" w:sz="0" w:space="0" w:color="auto"/>
        <w:left w:val="none" w:sz="0" w:space="0" w:color="auto"/>
        <w:bottom w:val="none" w:sz="0" w:space="0" w:color="auto"/>
        <w:right w:val="none" w:sz="0" w:space="0" w:color="auto"/>
      </w:divBdr>
    </w:div>
    <w:div w:id="888296266">
      <w:bodyDiv w:val="1"/>
      <w:marLeft w:val="0"/>
      <w:marRight w:val="0"/>
      <w:marTop w:val="0"/>
      <w:marBottom w:val="0"/>
      <w:divBdr>
        <w:top w:val="none" w:sz="0" w:space="0" w:color="auto"/>
        <w:left w:val="none" w:sz="0" w:space="0" w:color="auto"/>
        <w:bottom w:val="none" w:sz="0" w:space="0" w:color="auto"/>
        <w:right w:val="none" w:sz="0" w:space="0" w:color="auto"/>
      </w:divBdr>
    </w:div>
    <w:div w:id="1022825351">
      <w:bodyDiv w:val="1"/>
      <w:marLeft w:val="0"/>
      <w:marRight w:val="0"/>
      <w:marTop w:val="0"/>
      <w:marBottom w:val="0"/>
      <w:divBdr>
        <w:top w:val="none" w:sz="0" w:space="0" w:color="auto"/>
        <w:left w:val="none" w:sz="0" w:space="0" w:color="auto"/>
        <w:bottom w:val="none" w:sz="0" w:space="0" w:color="auto"/>
        <w:right w:val="none" w:sz="0" w:space="0" w:color="auto"/>
      </w:divBdr>
    </w:div>
    <w:div w:id="1244101328">
      <w:bodyDiv w:val="1"/>
      <w:marLeft w:val="0"/>
      <w:marRight w:val="0"/>
      <w:marTop w:val="0"/>
      <w:marBottom w:val="0"/>
      <w:divBdr>
        <w:top w:val="none" w:sz="0" w:space="0" w:color="auto"/>
        <w:left w:val="none" w:sz="0" w:space="0" w:color="auto"/>
        <w:bottom w:val="none" w:sz="0" w:space="0" w:color="auto"/>
        <w:right w:val="none" w:sz="0" w:space="0" w:color="auto"/>
      </w:divBdr>
    </w:div>
    <w:div w:id="1603754965">
      <w:bodyDiv w:val="1"/>
      <w:marLeft w:val="0"/>
      <w:marRight w:val="0"/>
      <w:marTop w:val="0"/>
      <w:marBottom w:val="0"/>
      <w:divBdr>
        <w:top w:val="none" w:sz="0" w:space="0" w:color="auto"/>
        <w:left w:val="none" w:sz="0" w:space="0" w:color="auto"/>
        <w:bottom w:val="none" w:sz="0" w:space="0" w:color="auto"/>
        <w:right w:val="none" w:sz="0" w:space="0" w:color="auto"/>
      </w:divBdr>
    </w:div>
    <w:div w:id="1878008834">
      <w:bodyDiv w:val="1"/>
      <w:marLeft w:val="0"/>
      <w:marRight w:val="0"/>
      <w:marTop w:val="0"/>
      <w:marBottom w:val="0"/>
      <w:divBdr>
        <w:top w:val="none" w:sz="0" w:space="0" w:color="auto"/>
        <w:left w:val="none" w:sz="0" w:space="0" w:color="auto"/>
        <w:bottom w:val="none" w:sz="0" w:space="0" w:color="auto"/>
        <w:right w:val="none" w:sz="0" w:space="0" w:color="auto"/>
      </w:divBdr>
    </w:div>
    <w:div w:id="191315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72415-02E9-4E47-9D18-40D6C6675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55</Pages>
  <Words>14674</Words>
  <Characters>83644</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DIMON</dc:creator>
  <cp:lastModifiedBy>УКСМП5</cp:lastModifiedBy>
  <cp:revision>48</cp:revision>
  <cp:lastPrinted>2017-02-16T05:41:00Z</cp:lastPrinted>
  <dcterms:created xsi:type="dcterms:W3CDTF">2016-03-31T08:54:00Z</dcterms:created>
  <dcterms:modified xsi:type="dcterms:W3CDTF">2018-02-22T09:02:00Z</dcterms:modified>
</cp:coreProperties>
</file>