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1963"/>
        <w:gridCol w:w="1676"/>
        <w:gridCol w:w="271"/>
        <w:gridCol w:w="2110"/>
        <w:gridCol w:w="271"/>
        <w:gridCol w:w="2344"/>
        <w:gridCol w:w="992"/>
      </w:tblGrid>
      <w:tr w:rsidR="00D1719E" w:rsidRPr="00E10D58" w:rsidTr="006C44F5">
        <w:trPr>
          <w:trHeight w:val="1164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D1719E" w:rsidP="00CD64D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4CE6C4E" wp14:editId="6E1DB743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D1719E" w:rsidP="00CD64D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719E" w:rsidRPr="00E10D58" w:rsidTr="006C44F5">
        <w:trPr>
          <w:gridBefore w:val="1"/>
          <w:wBefore w:w="13" w:type="dxa"/>
          <w:trHeight w:val="379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ДУМА КОЛПАШЕВСКОГО РАЙОНА</w:t>
            </w:r>
            <w:r w:rsidRPr="00E10D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ТОМСКОЙ ОБЛАСТИ</w:t>
            </w:r>
          </w:p>
        </w:tc>
      </w:tr>
      <w:tr w:rsidR="00D1719E" w:rsidRPr="00E10D58" w:rsidTr="006C44F5">
        <w:trPr>
          <w:gridBefore w:val="1"/>
          <w:wBefore w:w="13" w:type="dxa"/>
          <w:trHeight w:val="473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Е Ш Е Н И Е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E10D58" w:rsidTr="006C44F5">
        <w:trPr>
          <w:gridBefore w:val="1"/>
          <w:wBefore w:w="13" w:type="dxa"/>
          <w:trHeight w:val="347"/>
          <w:jc w:val="center"/>
        </w:trPr>
        <w:tc>
          <w:tcPr>
            <w:tcW w:w="962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9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5009D5" w:rsidP="00420FA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12.10.2020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D1719E" w:rsidP="00CD64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3B7B53" w:rsidP="005009D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="00D1719E"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009D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719E" w:rsidRPr="006C44F5" w:rsidTr="006C44F5">
        <w:trPr>
          <w:gridBefore w:val="1"/>
          <w:wBefore w:w="13" w:type="dxa"/>
          <w:trHeight w:val="385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B5094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73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250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 внесении изменений в решение Думы Колпа</w:t>
            </w:r>
            <w:r w:rsidR="00A16B1A">
              <w:rPr>
                <w:rFonts w:ascii="Arial" w:hAnsi="Arial" w:cs="Arial"/>
                <w:color w:val="000000" w:themeColor="text1"/>
                <w:sz w:val="24"/>
                <w:szCs w:val="24"/>
              </w:rPr>
              <w:t>шевского района от 24.03.2008 № </w:t>
            </w: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446 «Об утверждении Положения о бюджетном процессе в муниципальном образовании </w:t>
            </w:r>
            <w:r w:rsidR="001B641E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«Колпашевский район»</w:t>
            </w:r>
            <w:bookmarkEnd w:id="0"/>
          </w:p>
        </w:tc>
      </w:tr>
    </w:tbl>
    <w:p w:rsidR="00D1719E" w:rsidRDefault="00D1719E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44F5" w:rsidRPr="006C44F5" w:rsidRDefault="006C44F5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719E" w:rsidRPr="006C44F5" w:rsidRDefault="00211BD8" w:rsidP="006C44F5">
      <w:pPr>
        <w:pStyle w:val="a3"/>
        <w:ind w:firstLine="567"/>
        <w:rPr>
          <w:rFonts w:ascii="Arial" w:hAnsi="Arial" w:cs="Arial"/>
          <w:color w:val="000000" w:themeColor="text1"/>
        </w:rPr>
      </w:pPr>
      <w:r w:rsidRPr="006C44F5">
        <w:rPr>
          <w:rFonts w:ascii="Arial" w:hAnsi="Arial" w:cs="Arial"/>
          <w:color w:val="000000" w:themeColor="text1"/>
        </w:rPr>
        <w:t>В</w:t>
      </w:r>
      <w:r w:rsidR="00D1719E" w:rsidRPr="006C44F5">
        <w:rPr>
          <w:rFonts w:ascii="Arial" w:hAnsi="Arial" w:cs="Arial"/>
          <w:color w:val="000000" w:themeColor="text1"/>
        </w:rPr>
        <w:t xml:space="preserve"> </w:t>
      </w:r>
      <w:r w:rsidR="00E54F66" w:rsidRPr="006C44F5">
        <w:rPr>
          <w:rFonts w:ascii="Arial" w:hAnsi="Arial" w:cs="Arial"/>
          <w:color w:val="000000" w:themeColor="text1"/>
        </w:rPr>
        <w:t>соответствии с Бюджетным кодексом Российской Федерации, статьёй 52 Устава Колпашевского района</w:t>
      </w:r>
      <w:r w:rsidR="00C85115">
        <w:rPr>
          <w:rFonts w:ascii="Arial" w:hAnsi="Arial" w:cs="Arial"/>
          <w:color w:val="000000" w:themeColor="text1"/>
        </w:rPr>
        <w:t xml:space="preserve">, </w:t>
      </w:r>
      <w:r w:rsidR="00C85115">
        <w:rPr>
          <w:rFonts w:ascii="Arial" w:hAnsi="Arial" w:cs="Arial"/>
        </w:rPr>
        <w:t xml:space="preserve">в целях приведения </w:t>
      </w:r>
      <w:r w:rsidR="004D6869">
        <w:rPr>
          <w:rFonts w:ascii="Arial" w:hAnsi="Arial" w:cs="Arial"/>
        </w:rPr>
        <w:t>правового акта</w:t>
      </w:r>
      <w:r w:rsidR="00C85115">
        <w:rPr>
          <w:rFonts w:ascii="Arial" w:hAnsi="Arial" w:cs="Arial"/>
        </w:rPr>
        <w:t xml:space="preserve"> в соответствие с законодательством</w:t>
      </w:r>
      <w:r w:rsidR="00C85115">
        <w:rPr>
          <w:rFonts w:ascii="Arial" w:hAnsi="Arial" w:cs="Arial"/>
          <w:color w:val="000000" w:themeColor="text1"/>
        </w:rPr>
        <w:t>,</w:t>
      </w:r>
    </w:p>
    <w:p w:rsidR="00B50947" w:rsidRPr="006C44F5" w:rsidRDefault="00B50947" w:rsidP="006C44F5">
      <w:pPr>
        <w:pStyle w:val="a3"/>
        <w:ind w:firstLine="708"/>
        <w:rPr>
          <w:rFonts w:ascii="Arial" w:hAnsi="Arial" w:cs="Arial"/>
          <w:color w:val="000000" w:themeColor="text1"/>
        </w:rPr>
      </w:pPr>
    </w:p>
    <w:p w:rsidR="00D1719E" w:rsidRDefault="00D1719E" w:rsidP="006C44F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Дума Колпашевского района РЕШИЛА:</w:t>
      </w:r>
    </w:p>
    <w:p w:rsidR="00A16B1A" w:rsidRPr="006C44F5" w:rsidRDefault="00A16B1A" w:rsidP="006C44F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2593" w:rsidRPr="006C44F5" w:rsidRDefault="00211BD8" w:rsidP="006C44F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1</w:t>
      </w:r>
      <w:r w:rsidR="002F76E2" w:rsidRPr="006C44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Внести в решени</w:t>
      </w:r>
      <w:r w:rsidR="00E54F66" w:rsidRPr="006C44F5">
        <w:rPr>
          <w:rFonts w:ascii="Arial" w:hAnsi="Arial" w:cs="Arial"/>
          <w:color w:val="000000" w:themeColor="text1"/>
          <w:sz w:val="24"/>
          <w:szCs w:val="24"/>
        </w:rPr>
        <w:t>е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 Думы Колпашевского района от 24.03.2008 № 446 «Об утверждении Положения о бюджетном процессе в муниципальном образовании «Колпашевский район»</w:t>
      </w:r>
      <w:r w:rsidR="006C4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(в редакции решений Думы Колпашевского района от 18.06.2009 № 666, от 28.01.2010  №  781, от 17.06.2010 №848, от 30.09.2011 №110, от 16.07.2012 №92, от 19.11.2012 №139</w:t>
      </w:r>
      <w:r w:rsidR="000F0CA9" w:rsidRPr="006C44F5">
        <w:rPr>
          <w:rFonts w:ascii="Arial" w:hAnsi="Arial" w:cs="Arial"/>
          <w:color w:val="000000" w:themeColor="text1"/>
          <w:sz w:val="24"/>
          <w:szCs w:val="24"/>
        </w:rPr>
        <w:t>, от 28.10.2013 №86, от 28.04.2014</w:t>
      </w:r>
      <w:proofErr w:type="gramEnd"/>
      <w:r w:rsidR="000F0CA9" w:rsidRPr="006C4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F0CA9" w:rsidRPr="006C44F5">
        <w:rPr>
          <w:rFonts w:ascii="Arial" w:hAnsi="Arial" w:cs="Arial"/>
          <w:color w:val="000000" w:themeColor="text1"/>
          <w:sz w:val="24"/>
          <w:szCs w:val="24"/>
        </w:rPr>
        <w:t>№33</w:t>
      </w:r>
      <w:r w:rsidR="006E7241" w:rsidRPr="006C44F5">
        <w:rPr>
          <w:rFonts w:ascii="Arial" w:hAnsi="Arial" w:cs="Arial"/>
          <w:color w:val="000000" w:themeColor="text1"/>
          <w:sz w:val="24"/>
          <w:szCs w:val="24"/>
        </w:rPr>
        <w:t>, от 02.11.2015 №5, от 19.12.2016 №122</w:t>
      </w:r>
      <w:r w:rsidRPr="006C44F5">
        <w:rPr>
          <w:rFonts w:ascii="Arial" w:hAnsi="Arial" w:cs="Arial"/>
          <w:color w:val="000000" w:themeColor="text1"/>
          <w:sz w:val="24"/>
          <w:szCs w:val="24"/>
        </w:rPr>
        <w:t>, от 24.04.2019 №36</w:t>
      </w:r>
      <w:r w:rsidR="00343B3E" w:rsidRPr="006C44F5">
        <w:rPr>
          <w:rFonts w:ascii="Arial" w:hAnsi="Arial" w:cs="Arial"/>
          <w:color w:val="000000" w:themeColor="text1"/>
          <w:sz w:val="24"/>
          <w:szCs w:val="24"/>
        </w:rPr>
        <w:t>, от 25.11.2019 №120</w:t>
      </w:r>
      <w:r w:rsidR="00420FAF" w:rsidRPr="006C44F5">
        <w:rPr>
          <w:rFonts w:ascii="Arial" w:hAnsi="Arial" w:cs="Arial"/>
          <w:color w:val="000000" w:themeColor="text1"/>
          <w:sz w:val="24"/>
          <w:szCs w:val="24"/>
        </w:rPr>
        <w:t>, от 22.06.2020 №66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F76E2" w:rsidRPr="006C44F5">
        <w:rPr>
          <w:rFonts w:ascii="Arial" w:hAnsi="Arial" w:cs="Arial"/>
          <w:color w:val="000000" w:themeColor="text1"/>
          <w:sz w:val="24"/>
          <w:szCs w:val="24"/>
        </w:rPr>
        <w:t>изменения</w:t>
      </w:r>
      <w:r w:rsidR="00E54F66" w:rsidRPr="006C44F5">
        <w:rPr>
          <w:rFonts w:ascii="Arial" w:hAnsi="Arial" w:cs="Arial"/>
          <w:color w:val="000000" w:themeColor="text1"/>
          <w:sz w:val="24"/>
          <w:szCs w:val="24"/>
        </w:rPr>
        <w:t>, а именно, в приложении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:rsidR="00FF4174" w:rsidRPr="006C44F5" w:rsidRDefault="008822E7" w:rsidP="006C44F5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FF4174" w:rsidRPr="006C4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4174" w:rsidRPr="006C44F5">
        <w:rPr>
          <w:rFonts w:ascii="Arial" w:hAnsi="Arial" w:cs="Arial"/>
          <w:color w:val="000000" w:themeColor="text1"/>
          <w:sz w:val="24"/>
          <w:szCs w:val="24"/>
        </w:rPr>
        <w:t>разделе</w:t>
      </w:r>
      <w:proofErr w:type="spellEnd"/>
      <w:r w:rsidR="00FF4174" w:rsidRPr="006C44F5">
        <w:rPr>
          <w:rFonts w:ascii="Arial" w:hAnsi="Arial" w:cs="Arial"/>
          <w:color w:val="000000" w:themeColor="text1"/>
          <w:sz w:val="24"/>
          <w:szCs w:val="24"/>
        </w:rPr>
        <w:t xml:space="preserve"> I:</w:t>
      </w:r>
    </w:p>
    <w:p w:rsidR="009A6EC4" w:rsidRPr="006C44F5" w:rsidRDefault="008822E7" w:rsidP="006C44F5">
      <w:pPr>
        <w:pStyle w:val="a5"/>
        <w:numPr>
          <w:ilvl w:val="2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третий абзац  подпункта</w:t>
      </w:r>
      <w:r w:rsidR="00E623A3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3 пункта 1</w:t>
      </w:r>
      <w:r w:rsidR="009A6EC4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.5 </w:t>
      </w:r>
      <w:r w:rsidR="001D22B0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признать утратившим силу;</w:t>
      </w:r>
    </w:p>
    <w:p w:rsidR="00E623A3" w:rsidRPr="006C44F5" w:rsidRDefault="006001B7" w:rsidP="006C44F5">
      <w:pPr>
        <w:pStyle w:val="a5"/>
        <w:numPr>
          <w:ilvl w:val="2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B5891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осемнадцатый абзац</w:t>
      </w:r>
      <w:r w:rsidR="009A6EC4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подпункт</w:t>
      </w:r>
      <w:r w:rsidR="005B5891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9A6EC4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4 пункта 1.5 </w:t>
      </w:r>
      <w:r w:rsidR="005B5891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после слов «лицевых счетов» дополнить словами «</w:t>
      </w:r>
      <w:r w:rsidR="005B5891" w:rsidRPr="006C44F5">
        <w:rPr>
          <w:rFonts w:ascii="Arial" w:hAnsi="Arial" w:cs="Arial"/>
          <w:sz w:val="24"/>
          <w:szCs w:val="24"/>
          <w:lang w:val="ru-RU"/>
        </w:rPr>
        <w:t>в соответствии с общими требованиями, установленными Федеральным казначейством».</w:t>
      </w:r>
    </w:p>
    <w:p w:rsidR="005D29EA" w:rsidRPr="006C44F5" w:rsidRDefault="008822E7" w:rsidP="006C44F5">
      <w:pPr>
        <w:pStyle w:val="a5"/>
        <w:numPr>
          <w:ilvl w:val="1"/>
          <w:numId w:val="7"/>
        </w:numPr>
        <w:tabs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D29EA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разделе </w:t>
      </w:r>
      <w:r w:rsidR="005D29EA" w:rsidRPr="006C44F5">
        <w:rPr>
          <w:rFonts w:ascii="Arial" w:hAnsi="Arial" w:cs="Arial"/>
          <w:color w:val="000000" w:themeColor="text1"/>
          <w:sz w:val="24"/>
          <w:szCs w:val="24"/>
        </w:rPr>
        <w:t>V:</w:t>
      </w:r>
    </w:p>
    <w:p w:rsidR="005D29EA" w:rsidRPr="006C44F5" w:rsidRDefault="006001B7" w:rsidP="006C44F5">
      <w:pPr>
        <w:pStyle w:val="a5"/>
        <w:numPr>
          <w:ilvl w:val="2"/>
          <w:numId w:val="7"/>
        </w:numPr>
        <w:tabs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п</w:t>
      </w:r>
      <w:r w:rsidR="005D29EA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одпункт 3 пункта 5.1 изложить в следующей редакции:</w:t>
      </w:r>
    </w:p>
    <w:p w:rsidR="005D29EA" w:rsidRPr="006C44F5" w:rsidRDefault="005D29EA" w:rsidP="006C44F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 xml:space="preserve">«3. </w:t>
      </w:r>
      <w:r w:rsidRPr="006C44F5">
        <w:rPr>
          <w:rFonts w:ascii="Arial" w:hAnsi="Arial" w:cs="Arial"/>
          <w:sz w:val="24"/>
          <w:szCs w:val="24"/>
        </w:rPr>
        <w:t>Казначейское обслуживание исполнения бюджета муниципального образования «Колпашевский район» осуществляется Управлени</w:t>
      </w:r>
      <w:r w:rsidR="006001B7" w:rsidRPr="006C44F5">
        <w:rPr>
          <w:rFonts w:ascii="Arial" w:hAnsi="Arial" w:cs="Arial"/>
          <w:sz w:val="24"/>
          <w:szCs w:val="24"/>
        </w:rPr>
        <w:t>ем</w:t>
      </w:r>
      <w:r w:rsidRPr="006C44F5">
        <w:rPr>
          <w:rFonts w:ascii="Arial" w:hAnsi="Arial" w:cs="Arial"/>
          <w:sz w:val="24"/>
          <w:szCs w:val="24"/>
        </w:rPr>
        <w:t xml:space="preserve"> Федерального казначейства по Томской области в порядке, установленном нормативными правовыми актами Российской Федерации.</w:t>
      </w:r>
    </w:p>
    <w:p w:rsidR="005D29EA" w:rsidRPr="006C44F5" w:rsidRDefault="005D29EA" w:rsidP="006C44F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44F5">
        <w:rPr>
          <w:rFonts w:ascii="Arial" w:hAnsi="Arial" w:cs="Arial"/>
          <w:sz w:val="24"/>
          <w:szCs w:val="24"/>
        </w:rPr>
        <w:t xml:space="preserve"> Проведение и учет операций </w:t>
      </w:r>
      <w:r w:rsidR="006001B7" w:rsidRPr="006C44F5">
        <w:rPr>
          <w:rFonts w:ascii="Arial" w:hAnsi="Arial" w:cs="Arial"/>
          <w:sz w:val="24"/>
          <w:szCs w:val="24"/>
        </w:rPr>
        <w:t>со средствами</w:t>
      </w:r>
      <w:r w:rsidRPr="006C44F5">
        <w:rPr>
          <w:rFonts w:ascii="Arial" w:hAnsi="Arial" w:cs="Arial"/>
          <w:sz w:val="24"/>
          <w:szCs w:val="24"/>
        </w:rPr>
        <w:t xml:space="preserve"> бюджета муниципального образования «Колпашевский район» осуществляются </w:t>
      </w:r>
      <w:r w:rsidR="006001B7" w:rsidRPr="006C44F5">
        <w:rPr>
          <w:rFonts w:ascii="Arial" w:hAnsi="Arial" w:cs="Arial"/>
          <w:sz w:val="24"/>
          <w:szCs w:val="24"/>
        </w:rPr>
        <w:t>на счёте, открытом</w:t>
      </w:r>
      <w:r w:rsidRPr="006C44F5">
        <w:rPr>
          <w:rFonts w:ascii="Arial" w:hAnsi="Arial" w:cs="Arial"/>
          <w:sz w:val="24"/>
          <w:szCs w:val="24"/>
        </w:rPr>
        <w:t xml:space="preserve"> </w:t>
      </w:r>
      <w:r w:rsidR="006001B7" w:rsidRPr="006C44F5">
        <w:rPr>
          <w:rFonts w:ascii="Arial" w:hAnsi="Arial" w:cs="Arial"/>
          <w:sz w:val="24"/>
          <w:szCs w:val="24"/>
        </w:rPr>
        <w:t>Управлению фин</w:t>
      </w:r>
      <w:r w:rsidR="008822E7" w:rsidRPr="006C44F5">
        <w:rPr>
          <w:rFonts w:ascii="Arial" w:hAnsi="Arial" w:cs="Arial"/>
          <w:sz w:val="24"/>
          <w:szCs w:val="24"/>
        </w:rPr>
        <w:t>ансов и экономической политики А</w:t>
      </w:r>
      <w:r w:rsidR="006001B7" w:rsidRPr="006C44F5">
        <w:rPr>
          <w:rFonts w:ascii="Arial" w:hAnsi="Arial" w:cs="Arial"/>
          <w:sz w:val="24"/>
          <w:szCs w:val="24"/>
        </w:rPr>
        <w:t xml:space="preserve">дминистрации Колпашевского района </w:t>
      </w:r>
      <w:r w:rsidRPr="006C44F5">
        <w:rPr>
          <w:rFonts w:ascii="Arial" w:hAnsi="Arial" w:cs="Arial"/>
          <w:sz w:val="24"/>
          <w:szCs w:val="24"/>
        </w:rPr>
        <w:t>в Управлени</w:t>
      </w:r>
      <w:r w:rsidR="006001B7" w:rsidRPr="006C44F5">
        <w:rPr>
          <w:rFonts w:ascii="Arial" w:hAnsi="Arial" w:cs="Arial"/>
          <w:sz w:val="24"/>
          <w:szCs w:val="24"/>
        </w:rPr>
        <w:t>и</w:t>
      </w:r>
      <w:r w:rsidRPr="006C44F5">
        <w:rPr>
          <w:rFonts w:ascii="Arial" w:hAnsi="Arial" w:cs="Arial"/>
          <w:sz w:val="24"/>
          <w:szCs w:val="24"/>
        </w:rPr>
        <w:t xml:space="preserve"> Федерального казначейства по Томской области</w:t>
      </w:r>
      <w:proofErr w:type="gramStart"/>
      <w:r w:rsidRPr="006C44F5">
        <w:rPr>
          <w:rFonts w:ascii="Arial" w:hAnsi="Arial" w:cs="Arial"/>
          <w:sz w:val="24"/>
          <w:szCs w:val="24"/>
        </w:rPr>
        <w:t>.</w:t>
      </w:r>
      <w:r w:rsidR="006001B7" w:rsidRPr="006C44F5">
        <w:rPr>
          <w:rFonts w:ascii="Arial" w:hAnsi="Arial" w:cs="Arial"/>
          <w:sz w:val="24"/>
          <w:szCs w:val="24"/>
        </w:rPr>
        <w:t>»</w:t>
      </w:r>
      <w:r w:rsidR="001D22B0" w:rsidRPr="006C44F5">
        <w:rPr>
          <w:rFonts w:ascii="Arial" w:hAnsi="Arial" w:cs="Arial"/>
          <w:sz w:val="24"/>
          <w:szCs w:val="24"/>
        </w:rPr>
        <w:t>;</w:t>
      </w:r>
      <w:proofErr w:type="gramEnd"/>
    </w:p>
    <w:p w:rsidR="006001B7" w:rsidRPr="006C44F5" w:rsidRDefault="006001B7" w:rsidP="006C44F5">
      <w:pPr>
        <w:pStyle w:val="a5"/>
        <w:numPr>
          <w:ilvl w:val="2"/>
          <w:numId w:val="7"/>
        </w:numPr>
        <w:tabs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в подпункте 1 пункта 5.2:</w:t>
      </w:r>
    </w:p>
    <w:p w:rsidR="005D29EA" w:rsidRPr="006C44F5" w:rsidRDefault="006001B7" w:rsidP="006C44F5">
      <w:pPr>
        <w:pStyle w:val="a5"/>
        <w:numPr>
          <w:ilvl w:val="3"/>
          <w:numId w:val="7"/>
        </w:numPr>
        <w:tabs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 втором абзаце слова «</w:t>
      </w:r>
      <w:r w:rsidRPr="006C44F5">
        <w:rPr>
          <w:rFonts w:ascii="Arial" w:hAnsi="Arial" w:cs="Arial"/>
          <w:sz w:val="24"/>
          <w:szCs w:val="24"/>
          <w:lang w:val="ru-RU"/>
        </w:rPr>
        <w:t>со счёта Управления Федерального казначейства по Томской области» заменить словами «с казначейского счёта для осуществления и отражения операций по учёту и распределению поступлений»;</w:t>
      </w:r>
    </w:p>
    <w:p w:rsidR="006001B7" w:rsidRPr="006C44F5" w:rsidRDefault="001D22B0" w:rsidP="006C44F5">
      <w:pPr>
        <w:pStyle w:val="a5"/>
        <w:numPr>
          <w:ilvl w:val="3"/>
          <w:numId w:val="7"/>
        </w:numPr>
        <w:tabs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6C44F5">
        <w:rPr>
          <w:rFonts w:ascii="Arial" w:hAnsi="Arial" w:cs="Arial"/>
          <w:sz w:val="24"/>
          <w:szCs w:val="24"/>
          <w:lang w:val="ru-RU"/>
        </w:rPr>
        <w:t xml:space="preserve">в шестом абзаце слова «на соответствующий счет Управления Федерального казначейства по Томской области, предназначенный для учета </w:t>
      </w:r>
      <w:r w:rsidRPr="006C44F5">
        <w:rPr>
          <w:rFonts w:ascii="Arial" w:hAnsi="Arial" w:cs="Arial"/>
          <w:sz w:val="24"/>
          <w:szCs w:val="24"/>
          <w:lang w:val="ru-RU"/>
        </w:rPr>
        <w:lastRenderedPageBreak/>
        <w:t xml:space="preserve">поступлений и их распределения между бюджетами бюджетной системы Российской Федерации» заменить словами «на казначейский счёт для осуществления </w:t>
      </w:r>
      <w:r w:rsidRPr="006C44F5">
        <w:rPr>
          <w:rStyle w:val="af0"/>
          <w:rFonts w:ascii="Arial" w:hAnsi="Arial" w:cs="Arial"/>
          <w:i w:val="0"/>
          <w:sz w:val="24"/>
          <w:szCs w:val="24"/>
          <w:lang w:val="ru-RU"/>
        </w:rPr>
        <w:t>и отражения операций</w:t>
      </w:r>
      <w:r w:rsidRPr="006C44F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C44F5">
        <w:rPr>
          <w:rFonts w:ascii="Arial" w:hAnsi="Arial" w:cs="Arial"/>
          <w:sz w:val="24"/>
          <w:szCs w:val="24"/>
          <w:lang w:val="ru-RU"/>
        </w:rPr>
        <w:t>по</w:t>
      </w:r>
      <w:r w:rsidRPr="006C44F5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6C44F5">
        <w:rPr>
          <w:rStyle w:val="af0"/>
          <w:rFonts w:ascii="Arial" w:hAnsi="Arial" w:cs="Arial"/>
          <w:i w:val="0"/>
          <w:sz w:val="24"/>
          <w:szCs w:val="24"/>
          <w:lang w:val="ru-RU"/>
        </w:rPr>
        <w:t>учету и распределению поступлений</w:t>
      </w:r>
      <w:r w:rsidRPr="006C44F5">
        <w:rPr>
          <w:rFonts w:ascii="Arial" w:hAnsi="Arial" w:cs="Arial"/>
          <w:sz w:val="24"/>
          <w:szCs w:val="24"/>
          <w:lang w:val="ru-RU"/>
        </w:rPr>
        <w:t xml:space="preserve"> для учета поступлений и их распределения между бюджетами бюджетной системы Российской Федерации»;</w:t>
      </w:r>
      <w:proofErr w:type="gramEnd"/>
    </w:p>
    <w:p w:rsidR="001D22B0" w:rsidRPr="006C44F5" w:rsidRDefault="001D22B0" w:rsidP="006C44F5">
      <w:pPr>
        <w:pStyle w:val="a5"/>
        <w:numPr>
          <w:ilvl w:val="2"/>
          <w:numId w:val="7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п</w:t>
      </w:r>
      <w:r w:rsidR="00937F80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одпункт</w:t>
      </w: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</w:t>
      </w:r>
      <w:r w:rsidR="00937F80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пункта </w:t>
      </w: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="00937F80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6</w:t>
      </w:r>
      <w:r w:rsidR="00937F80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изложить в следующей редакции:</w:t>
      </w:r>
    </w:p>
    <w:p w:rsidR="001D22B0" w:rsidRPr="006C44F5" w:rsidRDefault="001D22B0" w:rsidP="006C44F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 xml:space="preserve"> «1. </w:t>
      </w:r>
      <w:r w:rsidRPr="006C44F5">
        <w:rPr>
          <w:rFonts w:ascii="Arial" w:hAnsi="Arial" w:cs="Arial"/>
          <w:sz w:val="24"/>
          <w:szCs w:val="24"/>
        </w:rPr>
        <w:t xml:space="preserve">Под кассовым планом понимается прогноз поступлений в бюджет муниципального образования «Колпашевский район» и </w:t>
      </w:r>
      <w:r w:rsidRPr="006C44F5">
        <w:rPr>
          <w:rStyle w:val="af0"/>
          <w:rFonts w:ascii="Arial" w:hAnsi="Arial" w:cs="Arial"/>
          <w:i w:val="0"/>
          <w:sz w:val="24"/>
          <w:szCs w:val="24"/>
        </w:rPr>
        <w:t>перечислений</w:t>
      </w:r>
      <w:r w:rsidRPr="006C44F5">
        <w:rPr>
          <w:rFonts w:ascii="Arial" w:hAnsi="Arial" w:cs="Arial"/>
          <w:i/>
          <w:sz w:val="24"/>
          <w:szCs w:val="24"/>
        </w:rPr>
        <w:t xml:space="preserve"> </w:t>
      </w:r>
      <w:r w:rsidRPr="006C44F5">
        <w:rPr>
          <w:rFonts w:ascii="Arial" w:hAnsi="Arial" w:cs="Arial"/>
          <w:sz w:val="24"/>
          <w:szCs w:val="24"/>
        </w:rPr>
        <w:t xml:space="preserve">из  бюджета муниципального образования «Колпашевский район» в текущем финансовом году </w:t>
      </w:r>
      <w:r w:rsidRPr="006C44F5">
        <w:rPr>
          <w:rStyle w:val="af0"/>
          <w:rFonts w:ascii="Arial" w:hAnsi="Arial" w:cs="Arial"/>
          <w:i w:val="0"/>
          <w:sz w:val="24"/>
          <w:szCs w:val="24"/>
        </w:rPr>
        <w:t>в целях определения прогнозного состояния единого счета</w:t>
      </w:r>
      <w:r w:rsidRPr="006C44F5">
        <w:rPr>
          <w:rStyle w:val="af0"/>
          <w:rFonts w:ascii="Arial" w:hAnsi="Arial" w:cs="Arial"/>
          <w:sz w:val="24"/>
          <w:szCs w:val="24"/>
        </w:rPr>
        <w:t xml:space="preserve"> </w:t>
      </w:r>
      <w:r w:rsidRPr="006C44F5">
        <w:rPr>
          <w:rFonts w:ascii="Arial" w:hAnsi="Arial" w:cs="Arial"/>
          <w:sz w:val="24"/>
          <w:szCs w:val="24"/>
        </w:rPr>
        <w:t>бюджета муниципального образования «Колпашевский район»</w:t>
      </w:r>
      <w:r w:rsidRPr="006C44F5">
        <w:rPr>
          <w:rStyle w:val="af0"/>
          <w:rFonts w:ascii="Arial" w:hAnsi="Arial" w:cs="Arial"/>
          <w:sz w:val="24"/>
          <w:szCs w:val="24"/>
        </w:rPr>
        <w:t xml:space="preserve">, </w:t>
      </w:r>
      <w:r w:rsidRPr="006C44F5">
        <w:rPr>
          <w:rStyle w:val="af0"/>
          <w:rFonts w:ascii="Arial" w:hAnsi="Arial" w:cs="Arial"/>
          <w:i w:val="0"/>
          <w:sz w:val="24"/>
          <w:szCs w:val="24"/>
        </w:rPr>
        <w:t>включая временный кассовый разрыв и</w:t>
      </w:r>
      <w:r w:rsidRPr="006C44F5">
        <w:rPr>
          <w:rFonts w:ascii="Arial" w:hAnsi="Arial" w:cs="Arial"/>
          <w:i/>
          <w:sz w:val="24"/>
          <w:szCs w:val="24"/>
        </w:rPr>
        <w:t xml:space="preserve"> </w:t>
      </w:r>
      <w:r w:rsidRPr="006C44F5">
        <w:rPr>
          <w:rFonts w:ascii="Arial" w:hAnsi="Arial" w:cs="Arial"/>
          <w:sz w:val="24"/>
          <w:szCs w:val="24"/>
        </w:rPr>
        <w:t>объем</w:t>
      </w:r>
      <w:r w:rsidRPr="006C44F5">
        <w:rPr>
          <w:rFonts w:ascii="Arial" w:hAnsi="Arial" w:cs="Arial"/>
          <w:i/>
          <w:sz w:val="24"/>
          <w:szCs w:val="24"/>
        </w:rPr>
        <w:t xml:space="preserve"> </w:t>
      </w:r>
      <w:r w:rsidRPr="006C44F5">
        <w:rPr>
          <w:rStyle w:val="af0"/>
          <w:rFonts w:ascii="Arial" w:hAnsi="Arial" w:cs="Arial"/>
          <w:i w:val="0"/>
          <w:sz w:val="24"/>
          <w:szCs w:val="24"/>
        </w:rPr>
        <w:t>временно свободных</w:t>
      </w:r>
      <w:r w:rsidRPr="006C44F5">
        <w:rPr>
          <w:rFonts w:ascii="Arial" w:hAnsi="Arial" w:cs="Arial"/>
          <w:i/>
          <w:sz w:val="24"/>
          <w:szCs w:val="24"/>
        </w:rPr>
        <w:t xml:space="preserve"> </w:t>
      </w:r>
      <w:r w:rsidRPr="006C44F5">
        <w:rPr>
          <w:rFonts w:ascii="Arial" w:hAnsi="Arial" w:cs="Arial"/>
          <w:sz w:val="24"/>
          <w:szCs w:val="24"/>
        </w:rPr>
        <w:t>средств</w:t>
      </w:r>
      <w:proofErr w:type="gramStart"/>
      <w:r w:rsidRPr="006C44F5">
        <w:rPr>
          <w:rFonts w:ascii="Arial" w:hAnsi="Arial" w:cs="Arial"/>
          <w:sz w:val="24"/>
          <w:szCs w:val="24"/>
        </w:rPr>
        <w:t>.</w:t>
      </w:r>
      <w:r w:rsidR="006A3C74" w:rsidRPr="006C44F5">
        <w:rPr>
          <w:rFonts w:ascii="Arial" w:hAnsi="Arial" w:cs="Arial"/>
          <w:sz w:val="24"/>
          <w:szCs w:val="24"/>
        </w:rPr>
        <w:t>».</w:t>
      </w:r>
      <w:proofErr w:type="gramEnd"/>
    </w:p>
    <w:p w:rsidR="00E034DA" w:rsidRPr="006C44F5" w:rsidRDefault="00CE5878" w:rsidP="006C44F5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  <w:lang w:val="ru-RU"/>
        </w:rPr>
      </w:pPr>
      <w:r w:rsidRPr="006C44F5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t xml:space="preserve">Опубликовать настоящее решение в Ведомостях органов </w:t>
      </w:r>
      <w:r w:rsidRPr="006C44F5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CE5878" w:rsidRPr="006C44F5" w:rsidRDefault="00CE5878" w:rsidP="006C44F5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Настоящее решение вступает в силу </w:t>
      </w:r>
      <w:r w:rsidR="0033676C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 </w:t>
      </w:r>
      <w:r w:rsidR="006A3C74" w:rsidRPr="006C44F5">
        <w:rPr>
          <w:rFonts w:ascii="Arial" w:hAnsi="Arial" w:cs="Arial"/>
          <w:sz w:val="24"/>
          <w:szCs w:val="24"/>
          <w:lang w:val="ru-RU"/>
        </w:rPr>
        <w:t>1 января 2021 года, за исключением положений, для которых настоящим решением установлены иные сроки вступления их в силу.</w:t>
      </w:r>
    </w:p>
    <w:p w:rsidR="006A3C74" w:rsidRPr="006C44F5" w:rsidRDefault="006A3C74" w:rsidP="006C44F5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Подпункт 1.1.1 настоящего решения вступает в силу </w:t>
      </w:r>
      <w:proofErr w:type="gramStart"/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>с даты</w:t>
      </w:r>
      <w:proofErr w:type="gramEnd"/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официального опубликования</w:t>
      </w:r>
      <w:r w:rsidR="008822E7"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настоящего решения</w:t>
      </w:r>
      <w:r w:rsidRPr="006C44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 </w:t>
      </w:r>
    </w:p>
    <w:p w:rsidR="000C6BDD" w:rsidRPr="006C44F5" w:rsidRDefault="000C6BDD" w:rsidP="006C44F5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0C6BDD" w:rsidRPr="006C44F5" w:rsidTr="00CD64DC">
        <w:trPr>
          <w:trHeight w:val="358"/>
        </w:trPr>
        <w:tc>
          <w:tcPr>
            <w:tcW w:w="4111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Глава района</w:t>
            </w:r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0C6BDD" w:rsidP="006C44F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Председатель Думы района</w:t>
            </w:r>
          </w:p>
        </w:tc>
      </w:tr>
      <w:tr w:rsidR="000C6BDD" w:rsidRPr="006C44F5" w:rsidTr="00CD64DC">
        <w:trPr>
          <w:trHeight w:val="344"/>
        </w:trPr>
        <w:tc>
          <w:tcPr>
            <w:tcW w:w="4111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________________А.Ф.Медных</w:t>
            </w:r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6C44F5" w:rsidP="00EB79C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20CA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</w:t>
            </w:r>
            <w:r w:rsidR="00B50947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И.Г.Токарева</w:t>
            </w:r>
            <w:proofErr w:type="spellEnd"/>
          </w:p>
        </w:tc>
      </w:tr>
    </w:tbl>
    <w:p w:rsidR="008D7BA2" w:rsidRPr="00E10D58" w:rsidRDefault="008D7BA2" w:rsidP="00864E52">
      <w:pPr>
        <w:rPr>
          <w:color w:val="000000" w:themeColor="text1"/>
        </w:rPr>
      </w:pPr>
    </w:p>
    <w:sectPr w:rsidR="008D7BA2" w:rsidRPr="00E10D58" w:rsidSect="006C44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DF" w:rsidRDefault="007C5EDF" w:rsidP="006C44F5">
      <w:pPr>
        <w:spacing w:after="0" w:line="240" w:lineRule="auto"/>
      </w:pPr>
      <w:r>
        <w:separator/>
      </w:r>
    </w:p>
  </w:endnote>
  <w:endnote w:type="continuationSeparator" w:id="0">
    <w:p w:rsidR="007C5EDF" w:rsidRDefault="007C5EDF" w:rsidP="006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DF" w:rsidRDefault="007C5EDF" w:rsidP="006C44F5">
      <w:pPr>
        <w:spacing w:after="0" w:line="240" w:lineRule="auto"/>
      </w:pPr>
      <w:r>
        <w:separator/>
      </w:r>
    </w:p>
  </w:footnote>
  <w:footnote w:type="continuationSeparator" w:id="0">
    <w:p w:rsidR="007C5EDF" w:rsidRDefault="007C5EDF" w:rsidP="006C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39206"/>
      <w:docPartObj>
        <w:docPartGallery w:val="Page Numbers (Top of Page)"/>
        <w:docPartUnique/>
      </w:docPartObj>
    </w:sdtPr>
    <w:sdtEndPr/>
    <w:sdtContent>
      <w:p w:rsidR="006C44F5" w:rsidRDefault="006C44F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D5">
          <w:rPr>
            <w:noProof/>
          </w:rPr>
          <w:t>2</w:t>
        </w:r>
        <w:r>
          <w:fldChar w:fldCharType="end"/>
        </w:r>
      </w:p>
    </w:sdtContent>
  </w:sdt>
  <w:p w:rsidR="006C44F5" w:rsidRDefault="006C44F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4B"/>
    <w:multiLevelType w:val="hybridMultilevel"/>
    <w:tmpl w:val="9AC6073A"/>
    <w:lvl w:ilvl="0" w:tplc="8C18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C2830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2CC2509B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3CAF4D75"/>
    <w:multiLevelType w:val="multilevel"/>
    <w:tmpl w:val="CF324B82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3D22786A"/>
    <w:multiLevelType w:val="multilevel"/>
    <w:tmpl w:val="9F702E8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0D01FEA"/>
    <w:multiLevelType w:val="hybridMultilevel"/>
    <w:tmpl w:val="BA585088"/>
    <w:lvl w:ilvl="0" w:tplc="FDFEB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253A5"/>
    <w:multiLevelType w:val="hybridMultilevel"/>
    <w:tmpl w:val="CF3CBA0C"/>
    <w:lvl w:ilvl="0" w:tplc="77C087A8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63F71B5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A32470F"/>
    <w:multiLevelType w:val="hybridMultilevel"/>
    <w:tmpl w:val="7EE6C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E"/>
    <w:rsid w:val="000062B3"/>
    <w:rsid w:val="00011C44"/>
    <w:rsid w:val="00017099"/>
    <w:rsid w:val="00020150"/>
    <w:rsid w:val="000216A5"/>
    <w:rsid w:val="00024FB7"/>
    <w:rsid w:val="00033CCA"/>
    <w:rsid w:val="00034321"/>
    <w:rsid w:val="00062B9E"/>
    <w:rsid w:val="00070192"/>
    <w:rsid w:val="00072A8B"/>
    <w:rsid w:val="000810ED"/>
    <w:rsid w:val="000823A8"/>
    <w:rsid w:val="000856B9"/>
    <w:rsid w:val="000900DB"/>
    <w:rsid w:val="0009084E"/>
    <w:rsid w:val="000C14B7"/>
    <w:rsid w:val="000C6BDD"/>
    <w:rsid w:val="000D64BE"/>
    <w:rsid w:val="000E240F"/>
    <w:rsid w:val="000E63C9"/>
    <w:rsid w:val="000F0CA9"/>
    <w:rsid w:val="000F3792"/>
    <w:rsid w:val="000F7651"/>
    <w:rsid w:val="00114986"/>
    <w:rsid w:val="00116012"/>
    <w:rsid w:val="00124B5A"/>
    <w:rsid w:val="001363E2"/>
    <w:rsid w:val="001367BE"/>
    <w:rsid w:val="00173863"/>
    <w:rsid w:val="001809BD"/>
    <w:rsid w:val="00180E8D"/>
    <w:rsid w:val="00192593"/>
    <w:rsid w:val="001B641E"/>
    <w:rsid w:val="001C0060"/>
    <w:rsid w:val="001D1A0D"/>
    <w:rsid w:val="001D1BF0"/>
    <w:rsid w:val="001D22B0"/>
    <w:rsid w:val="001E0336"/>
    <w:rsid w:val="002050CE"/>
    <w:rsid w:val="00211BD8"/>
    <w:rsid w:val="002247DE"/>
    <w:rsid w:val="002362DA"/>
    <w:rsid w:val="00240CD2"/>
    <w:rsid w:val="00244001"/>
    <w:rsid w:val="00244778"/>
    <w:rsid w:val="00250202"/>
    <w:rsid w:val="00283AF1"/>
    <w:rsid w:val="00293C46"/>
    <w:rsid w:val="0029672F"/>
    <w:rsid w:val="002A7171"/>
    <w:rsid w:val="002C29D9"/>
    <w:rsid w:val="002D5088"/>
    <w:rsid w:val="002F1193"/>
    <w:rsid w:val="002F76E2"/>
    <w:rsid w:val="00300102"/>
    <w:rsid w:val="00302BAF"/>
    <w:rsid w:val="00307847"/>
    <w:rsid w:val="0031294D"/>
    <w:rsid w:val="00323EB7"/>
    <w:rsid w:val="0033676C"/>
    <w:rsid w:val="00343B3E"/>
    <w:rsid w:val="0035313A"/>
    <w:rsid w:val="003605C1"/>
    <w:rsid w:val="003663C6"/>
    <w:rsid w:val="00377191"/>
    <w:rsid w:val="003B7B53"/>
    <w:rsid w:val="003C4E14"/>
    <w:rsid w:val="00415614"/>
    <w:rsid w:val="00415D74"/>
    <w:rsid w:val="00420FAF"/>
    <w:rsid w:val="004335F3"/>
    <w:rsid w:val="00437365"/>
    <w:rsid w:val="0044051D"/>
    <w:rsid w:val="00442E8C"/>
    <w:rsid w:val="00451A99"/>
    <w:rsid w:val="00456A01"/>
    <w:rsid w:val="0048580E"/>
    <w:rsid w:val="004A632D"/>
    <w:rsid w:val="004D6869"/>
    <w:rsid w:val="00500223"/>
    <w:rsid w:val="005009D5"/>
    <w:rsid w:val="00514FE6"/>
    <w:rsid w:val="005274DB"/>
    <w:rsid w:val="0052781E"/>
    <w:rsid w:val="00540851"/>
    <w:rsid w:val="005506CE"/>
    <w:rsid w:val="005759EB"/>
    <w:rsid w:val="00581417"/>
    <w:rsid w:val="00597E4D"/>
    <w:rsid w:val="005A68C1"/>
    <w:rsid w:val="005B5891"/>
    <w:rsid w:val="005D0467"/>
    <w:rsid w:val="005D29EA"/>
    <w:rsid w:val="005E3B36"/>
    <w:rsid w:val="005E4108"/>
    <w:rsid w:val="005F22EF"/>
    <w:rsid w:val="006001B7"/>
    <w:rsid w:val="00602DA8"/>
    <w:rsid w:val="0060355E"/>
    <w:rsid w:val="00623278"/>
    <w:rsid w:val="00623453"/>
    <w:rsid w:val="006320CA"/>
    <w:rsid w:val="00633EAC"/>
    <w:rsid w:val="00641C0F"/>
    <w:rsid w:val="00642817"/>
    <w:rsid w:val="0065422F"/>
    <w:rsid w:val="0065647E"/>
    <w:rsid w:val="006572ED"/>
    <w:rsid w:val="00661FB8"/>
    <w:rsid w:val="00674B0D"/>
    <w:rsid w:val="00690FCE"/>
    <w:rsid w:val="006A3C74"/>
    <w:rsid w:val="006A7BDD"/>
    <w:rsid w:val="006B2261"/>
    <w:rsid w:val="006C44F5"/>
    <w:rsid w:val="006D1CC5"/>
    <w:rsid w:val="006D3043"/>
    <w:rsid w:val="006D5D7C"/>
    <w:rsid w:val="006E7241"/>
    <w:rsid w:val="006F725C"/>
    <w:rsid w:val="00733AD4"/>
    <w:rsid w:val="00735115"/>
    <w:rsid w:val="00742266"/>
    <w:rsid w:val="00742EE5"/>
    <w:rsid w:val="00751BB2"/>
    <w:rsid w:val="00753DF5"/>
    <w:rsid w:val="00766AF2"/>
    <w:rsid w:val="00770EC1"/>
    <w:rsid w:val="00780555"/>
    <w:rsid w:val="00790E71"/>
    <w:rsid w:val="007968F7"/>
    <w:rsid w:val="007C0A2A"/>
    <w:rsid w:val="007C4175"/>
    <w:rsid w:val="007C5EDF"/>
    <w:rsid w:val="007C6BCD"/>
    <w:rsid w:val="007E7B62"/>
    <w:rsid w:val="007F56B4"/>
    <w:rsid w:val="00813060"/>
    <w:rsid w:val="008366BE"/>
    <w:rsid w:val="008649EA"/>
    <w:rsid w:val="00864E52"/>
    <w:rsid w:val="00870A4A"/>
    <w:rsid w:val="008732C9"/>
    <w:rsid w:val="0087658E"/>
    <w:rsid w:val="00880189"/>
    <w:rsid w:val="008822E7"/>
    <w:rsid w:val="008A196C"/>
    <w:rsid w:val="008B4117"/>
    <w:rsid w:val="008C45C6"/>
    <w:rsid w:val="008C69BB"/>
    <w:rsid w:val="008D1185"/>
    <w:rsid w:val="008D7BA2"/>
    <w:rsid w:val="008F7072"/>
    <w:rsid w:val="0090058D"/>
    <w:rsid w:val="0091289E"/>
    <w:rsid w:val="0092001E"/>
    <w:rsid w:val="009207F6"/>
    <w:rsid w:val="00921024"/>
    <w:rsid w:val="00931B92"/>
    <w:rsid w:val="009346A0"/>
    <w:rsid w:val="00937F80"/>
    <w:rsid w:val="0094025B"/>
    <w:rsid w:val="00952BF6"/>
    <w:rsid w:val="00956986"/>
    <w:rsid w:val="009607B0"/>
    <w:rsid w:val="00961CFF"/>
    <w:rsid w:val="00962188"/>
    <w:rsid w:val="009675A9"/>
    <w:rsid w:val="00990399"/>
    <w:rsid w:val="009A280D"/>
    <w:rsid w:val="009A6EC4"/>
    <w:rsid w:val="009A7778"/>
    <w:rsid w:val="009B056F"/>
    <w:rsid w:val="009C17FF"/>
    <w:rsid w:val="009D5454"/>
    <w:rsid w:val="009D60AF"/>
    <w:rsid w:val="009E4BB3"/>
    <w:rsid w:val="009F46A2"/>
    <w:rsid w:val="009F5481"/>
    <w:rsid w:val="009F75DE"/>
    <w:rsid w:val="009F7675"/>
    <w:rsid w:val="00A02593"/>
    <w:rsid w:val="00A0417B"/>
    <w:rsid w:val="00A16B1A"/>
    <w:rsid w:val="00A32E62"/>
    <w:rsid w:val="00A630F7"/>
    <w:rsid w:val="00A76086"/>
    <w:rsid w:val="00A85A9C"/>
    <w:rsid w:val="00A9165C"/>
    <w:rsid w:val="00AA0180"/>
    <w:rsid w:val="00AA53FD"/>
    <w:rsid w:val="00AC4FF3"/>
    <w:rsid w:val="00AD393C"/>
    <w:rsid w:val="00AE26D4"/>
    <w:rsid w:val="00AF2980"/>
    <w:rsid w:val="00B02C30"/>
    <w:rsid w:val="00B03DF4"/>
    <w:rsid w:val="00B26C02"/>
    <w:rsid w:val="00B421C6"/>
    <w:rsid w:val="00B42844"/>
    <w:rsid w:val="00B42D68"/>
    <w:rsid w:val="00B50947"/>
    <w:rsid w:val="00B55BC6"/>
    <w:rsid w:val="00B5638D"/>
    <w:rsid w:val="00B63541"/>
    <w:rsid w:val="00B646E2"/>
    <w:rsid w:val="00B65F5D"/>
    <w:rsid w:val="00B764D4"/>
    <w:rsid w:val="00BE4A22"/>
    <w:rsid w:val="00C02BCB"/>
    <w:rsid w:val="00C04B4D"/>
    <w:rsid w:val="00C11B4E"/>
    <w:rsid w:val="00C36780"/>
    <w:rsid w:val="00C40C40"/>
    <w:rsid w:val="00C46C2F"/>
    <w:rsid w:val="00C57B33"/>
    <w:rsid w:val="00C609A6"/>
    <w:rsid w:val="00C7147E"/>
    <w:rsid w:val="00C72FFE"/>
    <w:rsid w:val="00C85115"/>
    <w:rsid w:val="00C9109B"/>
    <w:rsid w:val="00C93363"/>
    <w:rsid w:val="00CA0342"/>
    <w:rsid w:val="00CA4200"/>
    <w:rsid w:val="00CB4A4E"/>
    <w:rsid w:val="00CD4186"/>
    <w:rsid w:val="00CD52E0"/>
    <w:rsid w:val="00CE5878"/>
    <w:rsid w:val="00CF72A9"/>
    <w:rsid w:val="00D120B6"/>
    <w:rsid w:val="00D1719E"/>
    <w:rsid w:val="00D25C71"/>
    <w:rsid w:val="00D32568"/>
    <w:rsid w:val="00D4031B"/>
    <w:rsid w:val="00D40635"/>
    <w:rsid w:val="00D40BAE"/>
    <w:rsid w:val="00D610F0"/>
    <w:rsid w:val="00D65D71"/>
    <w:rsid w:val="00D731E4"/>
    <w:rsid w:val="00DC2EA5"/>
    <w:rsid w:val="00DE0473"/>
    <w:rsid w:val="00E034DA"/>
    <w:rsid w:val="00E10D58"/>
    <w:rsid w:val="00E3781D"/>
    <w:rsid w:val="00E444BA"/>
    <w:rsid w:val="00E52127"/>
    <w:rsid w:val="00E54F66"/>
    <w:rsid w:val="00E5687C"/>
    <w:rsid w:val="00E623A3"/>
    <w:rsid w:val="00E70622"/>
    <w:rsid w:val="00E73C40"/>
    <w:rsid w:val="00E80938"/>
    <w:rsid w:val="00E80984"/>
    <w:rsid w:val="00E81A59"/>
    <w:rsid w:val="00E91F56"/>
    <w:rsid w:val="00E92047"/>
    <w:rsid w:val="00E95A3F"/>
    <w:rsid w:val="00EA7414"/>
    <w:rsid w:val="00EB79CC"/>
    <w:rsid w:val="00ED727C"/>
    <w:rsid w:val="00EF075D"/>
    <w:rsid w:val="00EF3998"/>
    <w:rsid w:val="00F027D0"/>
    <w:rsid w:val="00F13236"/>
    <w:rsid w:val="00F144D3"/>
    <w:rsid w:val="00F20C99"/>
    <w:rsid w:val="00F20F1F"/>
    <w:rsid w:val="00F21F0E"/>
    <w:rsid w:val="00F2552F"/>
    <w:rsid w:val="00F2605B"/>
    <w:rsid w:val="00F362D7"/>
    <w:rsid w:val="00F450F5"/>
    <w:rsid w:val="00F62C9D"/>
    <w:rsid w:val="00F644C2"/>
    <w:rsid w:val="00F926D1"/>
    <w:rsid w:val="00FA164F"/>
    <w:rsid w:val="00FA387E"/>
    <w:rsid w:val="00FA588A"/>
    <w:rsid w:val="00FB09A7"/>
    <w:rsid w:val="00FB0F0B"/>
    <w:rsid w:val="00FC4674"/>
    <w:rsid w:val="00FC623B"/>
    <w:rsid w:val="00FD4FA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2B0B-767E-4C2E-AFCE-79E8E6AD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Елизарова Галина. Борисовна</cp:lastModifiedBy>
  <cp:revision>4</cp:revision>
  <cp:lastPrinted>2020-10-08T02:23:00Z</cp:lastPrinted>
  <dcterms:created xsi:type="dcterms:W3CDTF">2020-10-13T02:13:00Z</dcterms:created>
  <dcterms:modified xsi:type="dcterms:W3CDTF">2020-10-13T02:46:00Z</dcterms:modified>
</cp:coreProperties>
</file>