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FD2CC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A109E">
        <w:rPr>
          <w:sz w:val="28"/>
          <w:szCs w:val="28"/>
        </w:rPr>
        <w:t>.</w:t>
      </w:r>
      <w:r w:rsidR="00E47B11">
        <w:rPr>
          <w:sz w:val="28"/>
          <w:szCs w:val="28"/>
        </w:rPr>
        <w:t>12</w:t>
      </w:r>
      <w:r w:rsidR="00825DFF" w:rsidRPr="00825DFF">
        <w:rPr>
          <w:sz w:val="28"/>
          <w:szCs w:val="28"/>
        </w:rPr>
        <w:t>.202</w:t>
      </w:r>
      <w:r w:rsidR="00F85684">
        <w:rPr>
          <w:sz w:val="28"/>
          <w:szCs w:val="28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630295" w:rsidRPr="00825D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142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FD2CC5" w:rsidRDefault="00BC2206" w:rsidP="00FD2CC5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 списании</w:t>
            </w:r>
            <w:r w:rsidRPr="00EA3F6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движимого имущества, находящегося  в </w:t>
            </w:r>
            <w:r w:rsidR="00AA558C">
              <w:rPr>
                <w:sz w:val="28"/>
              </w:rPr>
              <w:t xml:space="preserve">муниципальной казне </w:t>
            </w:r>
            <w:r>
              <w:rPr>
                <w:sz w:val="28"/>
              </w:rPr>
              <w:t>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</w:t>
            </w:r>
          </w:p>
          <w:p w:rsidR="00BC2206" w:rsidRDefault="00BC2206" w:rsidP="00FD2CC5">
            <w:pPr>
              <w:tabs>
                <w:tab w:val="left" w:pos="5685"/>
              </w:tabs>
              <w:jc w:val="center"/>
              <w:rPr>
                <w:sz w:val="28"/>
              </w:rPr>
            </w:pPr>
            <w:r w:rsidRPr="007333FD">
              <w:rPr>
                <w:sz w:val="28"/>
                <w:szCs w:val="28"/>
              </w:rPr>
              <w:t xml:space="preserve">«Колпашевский район» 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FD2CC5" w:rsidRDefault="00FD2CC5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>В соответствии с решением Думы Колпашевского района</w:t>
      </w:r>
      <w:r w:rsidR="00FD2CC5">
        <w:t xml:space="preserve">                                </w:t>
      </w:r>
      <w:r w:rsidRPr="00E2225C">
        <w:t xml:space="preserve"> от 13.07.2010 № 875 «Об утверждении </w:t>
      </w:r>
      <w:r>
        <w:t>П</w:t>
      </w:r>
      <w:r w:rsidRPr="00E2225C">
        <w:t xml:space="preserve">оложения о порядке управления </w:t>
      </w:r>
      <w:r w:rsidR="00FD2CC5">
        <w:t xml:space="preserve">                   </w:t>
      </w:r>
      <w:r w:rsidRPr="00E2225C">
        <w:t xml:space="preserve">и распоряжения имуществом, его приватизации и использования доходов </w:t>
      </w:r>
      <w:r w:rsidR="00FD2CC5">
        <w:t xml:space="preserve">                </w:t>
      </w:r>
      <w:r w:rsidRPr="00E2225C">
        <w:t>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</w:t>
      </w:r>
      <w:r w:rsidR="00E47B11">
        <w:t>актов технической экспертизы №</w:t>
      </w:r>
      <w:r w:rsidR="00FD2CC5">
        <w:t xml:space="preserve"> </w:t>
      </w:r>
      <w:r w:rsidR="00E47B11">
        <w:t>004 и №</w:t>
      </w:r>
      <w:r w:rsidR="00FD2CC5">
        <w:t xml:space="preserve"> </w:t>
      </w:r>
      <w:r w:rsidR="00E47B11">
        <w:t>005 от 08.12.2023, выданных обществом с ограниченной ответственностью «</w:t>
      </w:r>
      <w:proofErr w:type="spellStart"/>
      <w:r w:rsidR="00E47B11">
        <w:t>ЭкоСибирь</w:t>
      </w:r>
      <w:proofErr w:type="spellEnd"/>
      <w:r w:rsidR="00E47B11">
        <w:t xml:space="preserve">» (ИНН 5401336381, </w:t>
      </w:r>
      <w:r w:rsidR="00FD2CC5">
        <w:t xml:space="preserve">                          </w:t>
      </w:r>
      <w:r w:rsidR="00E47B11">
        <w:t>ОГРН 1105476007053)</w:t>
      </w:r>
      <w:proofErr w:type="gramEnd"/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0138FE">
        <w:t xml:space="preserve"> </w:t>
      </w:r>
      <w:r w:rsidR="00D41DCA">
        <w:t>С</w:t>
      </w:r>
      <w:r>
        <w:t>писать следующее движимое имущество, находящееся</w:t>
      </w:r>
      <w:r w:rsidRPr="00BD2DAA">
        <w:t xml:space="preserve"> </w:t>
      </w:r>
      <w:r w:rsidR="00FD2CC5">
        <w:t xml:space="preserve">                                   </w:t>
      </w:r>
      <w:r>
        <w:t xml:space="preserve">в </w:t>
      </w:r>
      <w:r w:rsidR="00AA558C">
        <w:t>муниципальной казне</w:t>
      </w:r>
      <w:r>
        <w:t xml:space="preserve">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3100"/>
        <w:gridCol w:w="1168"/>
        <w:gridCol w:w="1559"/>
        <w:gridCol w:w="1559"/>
        <w:gridCol w:w="1594"/>
      </w:tblGrid>
      <w:tr w:rsidR="00AA558C" w:rsidRPr="00AA558C" w:rsidTr="00AA558C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Наименование имущества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Кол-во,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Балансовая стоимость, (руб.)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Остаточная стоимость,</w:t>
            </w:r>
          </w:p>
          <w:p w:rsidR="00AA558C" w:rsidRPr="00FD2CC5" w:rsidRDefault="00AA558C" w:rsidP="00AA558C">
            <w:pPr>
              <w:jc w:val="center"/>
              <w:rPr>
                <w:bCs/>
              </w:rPr>
            </w:pPr>
            <w:r w:rsidRPr="00FD2CC5">
              <w:rPr>
                <w:bCs/>
              </w:rPr>
              <w:t>(руб.)</w:t>
            </w:r>
          </w:p>
        </w:tc>
      </w:tr>
      <w:tr w:rsidR="00AA558C" w:rsidRPr="00AA558C" w:rsidTr="00E47B11">
        <w:trPr>
          <w:trHeight w:val="4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58C" w:rsidRPr="00AA558C" w:rsidRDefault="00E47B11" w:rsidP="00AA558C">
            <w:pPr>
              <w:jc w:val="center"/>
            </w:pPr>
            <w: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58C" w:rsidRPr="00AA558C" w:rsidRDefault="00AA558C" w:rsidP="00AA558C">
            <w:pPr>
              <w:jc w:val="center"/>
              <w:rPr>
                <w:sz w:val="22"/>
                <w:szCs w:val="22"/>
              </w:rPr>
            </w:pPr>
            <w:r w:rsidRPr="00AA558C">
              <w:rPr>
                <w:sz w:val="22"/>
                <w:szCs w:val="22"/>
              </w:rPr>
              <w:t xml:space="preserve">Спутниковая система навигации ГЛОНАСС </w:t>
            </w:r>
            <w:r w:rsidRPr="00AA558C">
              <w:rPr>
                <w:sz w:val="22"/>
                <w:szCs w:val="22"/>
                <w:lang w:val="en-US"/>
              </w:rPr>
              <w:t>GPS</w:t>
            </w:r>
            <w:r w:rsidRPr="00AA558C">
              <w:rPr>
                <w:sz w:val="22"/>
                <w:szCs w:val="22"/>
              </w:rPr>
              <w:t xml:space="preserve"> Гранит-навигатор 2.08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E47B11">
            <w:pPr>
              <w:jc w:val="center"/>
            </w:pPr>
            <w:r w:rsidRPr="00AA558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E47B11">
            <w:pPr>
              <w:jc w:val="center"/>
            </w:pPr>
            <w:r>
              <w:t>01-50-3350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E47B11">
            <w:pPr>
              <w:jc w:val="center"/>
            </w:pPr>
            <w:r w:rsidRPr="00AA558C">
              <w:t>71 000,00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58C" w:rsidRPr="00AA558C" w:rsidRDefault="00AA558C" w:rsidP="00E47B11">
            <w:pPr>
              <w:jc w:val="center"/>
            </w:pPr>
            <w:r w:rsidRPr="00AA558C">
              <w:t>0,00</w:t>
            </w:r>
          </w:p>
        </w:tc>
      </w:tr>
      <w:tr w:rsidR="00AA558C" w:rsidRPr="00AA558C" w:rsidTr="00E47B11">
        <w:trPr>
          <w:trHeight w:val="4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58C" w:rsidRPr="00AA558C" w:rsidRDefault="00E47B11" w:rsidP="00AA558C">
            <w:pPr>
              <w:jc w:val="center"/>
            </w:pPr>
            <w: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58C" w:rsidRPr="00AA558C" w:rsidRDefault="00AA558C" w:rsidP="00AA558C">
            <w:pPr>
              <w:jc w:val="center"/>
              <w:rPr>
                <w:sz w:val="22"/>
                <w:szCs w:val="22"/>
              </w:rPr>
            </w:pPr>
            <w:r w:rsidRPr="00AA558C">
              <w:rPr>
                <w:sz w:val="22"/>
                <w:szCs w:val="22"/>
              </w:rPr>
              <w:t xml:space="preserve">Спутниковая система навигации ГЛОНАСС </w:t>
            </w:r>
            <w:r w:rsidRPr="00AA558C">
              <w:rPr>
                <w:sz w:val="22"/>
                <w:szCs w:val="22"/>
                <w:lang w:val="en-US"/>
              </w:rPr>
              <w:t>GPS</w:t>
            </w:r>
            <w:r w:rsidRPr="00AA558C">
              <w:rPr>
                <w:sz w:val="22"/>
                <w:szCs w:val="22"/>
              </w:rPr>
              <w:t xml:space="preserve"> Гранит-навигатор 2.08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E47B11">
            <w:pPr>
              <w:jc w:val="center"/>
            </w:pPr>
            <w:r w:rsidRPr="00AA558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E47B11">
            <w:pPr>
              <w:jc w:val="center"/>
            </w:pPr>
            <w:r>
              <w:t>01-50-3351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E47B11">
            <w:pPr>
              <w:jc w:val="center"/>
            </w:pPr>
            <w:r w:rsidRPr="00AA558C">
              <w:t>71 000,00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58C" w:rsidRPr="00AA558C" w:rsidRDefault="00AA558C" w:rsidP="00E47B11">
            <w:pPr>
              <w:jc w:val="center"/>
            </w:pPr>
            <w:r w:rsidRPr="00AA558C">
              <w:t>0,00</w:t>
            </w:r>
          </w:p>
        </w:tc>
      </w:tr>
      <w:tr w:rsidR="00AA558C" w:rsidRPr="00AA558C" w:rsidTr="00AA558C">
        <w:trPr>
          <w:trHeight w:val="45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58C" w:rsidRPr="00AA558C" w:rsidRDefault="00AA558C" w:rsidP="00AA558C">
            <w:pPr>
              <w:jc w:val="right"/>
              <w:rPr>
                <w:sz w:val="22"/>
                <w:szCs w:val="22"/>
              </w:rPr>
            </w:pPr>
            <w:r w:rsidRPr="00AA558C">
              <w:rPr>
                <w:sz w:val="22"/>
                <w:szCs w:val="22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C" w:rsidRPr="00AA558C" w:rsidRDefault="00E47B11" w:rsidP="00AA558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C" w:rsidRPr="00AA558C" w:rsidRDefault="00AA558C" w:rsidP="00AA55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C" w:rsidRPr="00AA558C" w:rsidRDefault="00E47B11" w:rsidP="00AA558C">
            <w:pPr>
              <w:jc w:val="center"/>
            </w:pPr>
            <w:r>
              <w:t>142 000,00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8C" w:rsidRPr="00AA558C" w:rsidRDefault="00AA558C" w:rsidP="00AA558C">
            <w:pPr>
              <w:jc w:val="center"/>
            </w:pPr>
            <w:r w:rsidRPr="00AA558C">
              <w:t>0,00</w:t>
            </w:r>
          </w:p>
        </w:tc>
      </w:tr>
    </w:tbl>
    <w:p w:rsidR="00BC2206" w:rsidRDefault="00BC2206" w:rsidP="00D41DCA">
      <w:pPr>
        <w:pStyle w:val="ab"/>
        <w:ind w:firstLine="708"/>
      </w:pPr>
      <w:r>
        <w:t>2.</w:t>
      </w:r>
      <w:r w:rsidR="00F85684">
        <w:t xml:space="preserve"> </w:t>
      </w:r>
      <w:r>
        <w:t xml:space="preserve">Директору </w:t>
      </w:r>
      <w:r w:rsidR="000138FE">
        <w:t>Муниципального</w:t>
      </w:r>
      <w:r w:rsidR="000138FE" w:rsidRPr="00BB1251">
        <w:t xml:space="preserve"> </w:t>
      </w:r>
      <w:r w:rsidR="00D41DCA">
        <w:t xml:space="preserve">казенного учреждения «Агентство </w:t>
      </w:r>
      <w:r w:rsidR="00FD2CC5">
        <w:t xml:space="preserve">                   </w:t>
      </w:r>
      <w:r w:rsidR="00D41DCA">
        <w:t>по управлению муниципальным имуществом»</w:t>
      </w:r>
      <w:r w:rsidRPr="00EC7957">
        <w:t xml:space="preserve"> </w:t>
      </w:r>
      <w:proofErr w:type="spellStart"/>
      <w:r w:rsidR="00D41DCA">
        <w:t>Алеевой</w:t>
      </w:r>
      <w:proofErr w:type="spellEnd"/>
      <w:r>
        <w:t xml:space="preserve"> </w:t>
      </w:r>
      <w:r w:rsidR="005E2B4D">
        <w:t>Л</w:t>
      </w:r>
      <w:r>
        <w:t>.А.</w:t>
      </w:r>
      <w:r w:rsidR="00D41DCA">
        <w:t xml:space="preserve"> </w:t>
      </w:r>
      <w:r w:rsidR="00FD2CC5">
        <w:t xml:space="preserve">                              </w:t>
      </w:r>
      <w:r w:rsidR="00D41DCA">
        <w:t>организовать</w:t>
      </w:r>
      <w:r>
        <w:t xml:space="preserve"> ликвидацию списанного </w:t>
      </w:r>
      <w:r w:rsidR="00D41DCA">
        <w:t xml:space="preserve">движимого имущества </w:t>
      </w:r>
      <w:r w:rsidRPr="001C4D1F">
        <w:t xml:space="preserve">в срок </w:t>
      </w:r>
      <w:r w:rsidR="00FD2CC5">
        <w:t xml:space="preserve">                           </w:t>
      </w:r>
      <w:r w:rsidRPr="001C4D1F">
        <w:t xml:space="preserve">до </w:t>
      </w:r>
      <w:r w:rsidR="00AA558C">
        <w:t>3</w:t>
      </w:r>
      <w:r w:rsidR="00D41DCA">
        <w:t>1</w:t>
      </w:r>
      <w:r w:rsidRPr="00825DFF">
        <w:t>.</w:t>
      </w:r>
      <w:r w:rsidR="00F85684">
        <w:t>12</w:t>
      </w:r>
      <w:r w:rsidRPr="00645B35">
        <w:t>.202</w:t>
      </w:r>
      <w:r w:rsidR="00AA558C">
        <w:t>3</w:t>
      </w:r>
      <w:r w:rsidR="00D41DCA">
        <w:t>.</w:t>
      </w:r>
    </w:p>
    <w:p w:rsidR="00F85684" w:rsidRDefault="00F85684" w:rsidP="00F85684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Ведомостях органов местного самоуправления Колпашевского района  и разместить на официальном сайте органов местного самоуправления муниципального образования «Колпашевский район». </w:t>
      </w:r>
    </w:p>
    <w:p w:rsidR="00F85684" w:rsidRPr="001E158D" w:rsidRDefault="00F85684" w:rsidP="00F85684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F85684" w:rsidRPr="00D41DCA" w:rsidRDefault="00F85684" w:rsidP="00FD2CC5">
      <w:pPr>
        <w:pStyle w:val="ab"/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AA558C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5E2B4D">
        <w:rPr>
          <w:sz w:val="28"/>
          <w:szCs w:val="28"/>
        </w:rPr>
        <w:t xml:space="preserve">       </w:t>
      </w:r>
      <w:r w:rsidR="00F85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85684">
        <w:rPr>
          <w:sz w:val="28"/>
          <w:szCs w:val="28"/>
        </w:rPr>
        <w:t xml:space="preserve">                         </w:t>
      </w:r>
      <w:r w:rsidR="00103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</w:t>
      </w:r>
      <w:r w:rsidR="00AA558C">
        <w:rPr>
          <w:sz w:val="28"/>
          <w:szCs w:val="28"/>
        </w:rPr>
        <w:t xml:space="preserve">                </w:t>
      </w:r>
      <w:r w:rsidR="005E2B4D">
        <w:rPr>
          <w:sz w:val="28"/>
          <w:szCs w:val="28"/>
        </w:rPr>
        <w:t xml:space="preserve"> </w:t>
      </w:r>
      <w:proofErr w:type="spellStart"/>
      <w:r w:rsidR="00AA558C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AA558C" w:rsidP="00BC2206">
      <w:pPr>
        <w:rPr>
          <w:sz w:val="22"/>
          <w:szCs w:val="22"/>
        </w:rPr>
      </w:pPr>
      <w:r>
        <w:rPr>
          <w:sz w:val="22"/>
          <w:szCs w:val="22"/>
        </w:rPr>
        <w:t xml:space="preserve">Л.А. </w:t>
      </w:r>
      <w:proofErr w:type="spellStart"/>
      <w:r>
        <w:rPr>
          <w:sz w:val="22"/>
          <w:szCs w:val="22"/>
        </w:rPr>
        <w:t>Алеева</w:t>
      </w:r>
      <w:proofErr w:type="spellEnd"/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5 </w:t>
      </w:r>
      <w:r w:rsidR="00AA558C">
        <w:rPr>
          <w:sz w:val="22"/>
          <w:szCs w:val="22"/>
        </w:rPr>
        <w:t>41</w:t>
      </w:r>
      <w:r w:rsidRPr="00825DFF">
        <w:rPr>
          <w:sz w:val="22"/>
          <w:szCs w:val="22"/>
        </w:rPr>
        <w:t xml:space="preserve"> </w:t>
      </w:r>
      <w:r w:rsidR="00AA558C">
        <w:rPr>
          <w:sz w:val="22"/>
          <w:szCs w:val="22"/>
        </w:rPr>
        <w:t>4</w:t>
      </w:r>
      <w:r w:rsidRPr="00825DFF">
        <w:rPr>
          <w:sz w:val="22"/>
          <w:szCs w:val="22"/>
        </w:rPr>
        <w:t>3</w:t>
      </w:r>
    </w:p>
    <w:sectPr w:rsidR="00BC2206" w:rsidRPr="00825DFF" w:rsidSect="00FD2CC5">
      <w:headerReference w:type="default" r:id="rId8"/>
      <w:headerReference w:type="first" r:id="rId9"/>
      <w:pgSz w:w="11906" w:h="16838"/>
      <w:pgMar w:top="1134" w:right="850" w:bottom="1135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8B" w:rsidRDefault="00BF258B" w:rsidP="00786787">
      <w:r>
        <w:separator/>
      </w:r>
    </w:p>
  </w:endnote>
  <w:endnote w:type="continuationSeparator" w:id="0">
    <w:p w:rsidR="00BF258B" w:rsidRDefault="00BF258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8B" w:rsidRDefault="00BF258B" w:rsidP="00786787">
      <w:r>
        <w:separator/>
      </w:r>
    </w:p>
  </w:footnote>
  <w:footnote w:type="continuationSeparator" w:id="0">
    <w:p w:rsidR="00BF258B" w:rsidRDefault="00BF258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C5" w:rsidRDefault="00FD2C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6FEA">
      <w:rPr>
        <w:noProof/>
      </w:rPr>
      <w:t>2</w:t>
    </w:r>
    <w:r>
      <w:fldChar w:fldCharType="end"/>
    </w:r>
  </w:p>
  <w:p w:rsidR="00FD2CC5" w:rsidRDefault="00FD2C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BF258B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30CF9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233E"/>
    <w:rsid w:val="00137C57"/>
    <w:rsid w:val="00144EB2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06FEA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4A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3827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24E4"/>
    <w:rsid w:val="00A95DF8"/>
    <w:rsid w:val="00A9634E"/>
    <w:rsid w:val="00A97F57"/>
    <w:rsid w:val="00AA0B31"/>
    <w:rsid w:val="00AA1081"/>
    <w:rsid w:val="00AA2FC5"/>
    <w:rsid w:val="00AA558C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258B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7693A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5AE0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41DCA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47B11"/>
    <w:rsid w:val="00E52C9E"/>
    <w:rsid w:val="00E6009A"/>
    <w:rsid w:val="00E71ECC"/>
    <w:rsid w:val="00E75DBB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0165"/>
    <w:rsid w:val="00F66C2A"/>
    <w:rsid w:val="00F671EE"/>
    <w:rsid w:val="00F706C5"/>
    <w:rsid w:val="00F76E3E"/>
    <w:rsid w:val="00F85684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2CC5"/>
    <w:rsid w:val="00FD4EB0"/>
    <w:rsid w:val="00FD661A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74A0-FA2E-4929-8DC8-125E1F4F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7</cp:revision>
  <cp:lastPrinted>2023-12-13T02:44:00Z</cp:lastPrinted>
  <dcterms:created xsi:type="dcterms:W3CDTF">2023-11-03T08:23:00Z</dcterms:created>
  <dcterms:modified xsi:type="dcterms:W3CDTF">2023-12-13T02:45:00Z</dcterms:modified>
</cp:coreProperties>
</file>