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60051C" w:rsidRDefault="0060051C" w:rsidP="00566AAD">
      <w:pPr>
        <w:rPr>
          <w:sz w:val="28"/>
          <w:szCs w:val="28"/>
        </w:rPr>
      </w:pPr>
      <w:r w:rsidRPr="0060051C">
        <w:rPr>
          <w:sz w:val="28"/>
          <w:szCs w:val="28"/>
        </w:rPr>
        <w:t>11</w:t>
      </w:r>
      <w:r w:rsidR="00EB431D" w:rsidRPr="0060051C">
        <w:rPr>
          <w:sz w:val="28"/>
          <w:szCs w:val="28"/>
        </w:rPr>
        <w:t>.</w:t>
      </w:r>
      <w:r w:rsidR="006D71C8" w:rsidRPr="0060051C">
        <w:rPr>
          <w:sz w:val="28"/>
          <w:szCs w:val="28"/>
        </w:rPr>
        <w:t>0</w:t>
      </w:r>
      <w:r w:rsidRPr="0060051C">
        <w:rPr>
          <w:sz w:val="28"/>
          <w:szCs w:val="28"/>
        </w:rPr>
        <w:t>4</w:t>
      </w:r>
      <w:r w:rsidR="00302146" w:rsidRPr="0060051C">
        <w:rPr>
          <w:sz w:val="28"/>
          <w:szCs w:val="28"/>
        </w:rPr>
        <w:t>.</w:t>
      </w:r>
      <w:r w:rsidR="000E6262" w:rsidRPr="0060051C">
        <w:rPr>
          <w:sz w:val="28"/>
          <w:szCs w:val="28"/>
        </w:rPr>
        <w:t>202</w:t>
      </w:r>
      <w:r w:rsidR="00E2064A" w:rsidRPr="0060051C">
        <w:rPr>
          <w:sz w:val="28"/>
          <w:szCs w:val="28"/>
        </w:rPr>
        <w:t>4</w:t>
      </w:r>
      <w:r w:rsidR="004E767A" w:rsidRPr="0060051C">
        <w:rPr>
          <w:sz w:val="28"/>
          <w:szCs w:val="28"/>
        </w:rPr>
        <w:tab/>
      </w:r>
      <w:r w:rsidR="004E767A" w:rsidRPr="0060051C">
        <w:rPr>
          <w:sz w:val="28"/>
          <w:szCs w:val="28"/>
        </w:rPr>
        <w:tab/>
      </w:r>
      <w:r w:rsidR="004E767A" w:rsidRPr="0060051C">
        <w:rPr>
          <w:sz w:val="28"/>
          <w:szCs w:val="28"/>
        </w:rPr>
        <w:tab/>
      </w:r>
      <w:r w:rsidR="004E767A" w:rsidRPr="0060051C">
        <w:rPr>
          <w:sz w:val="28"/>
          <w:szCs w:val="28"/>
        </w:rPr>
        <w:tab/>
      </w:r>
      <w:r w:rsidR="00BF262E" w:rsidRPr="0060051C">
        <w:rPr>
          <w:sz w:val="28"/>
          <w:szCs w:val="28"/>
        </w:rPr>
        <w:tab/>
      </w:r>
      <w:r w:rsidR="00BF262E" w:rsidRPr="0060051C">
        <w:rPr>
          <w:sz w:val="28"/>
          <w:szCs w:val="28"/>
        </w:rPr>
        <w:tab/>
      </w:r>
      <w:r w:rsidR="00BF262E" w:rsidRPr="0060051C">
        <w:rPr>
          <w:sz w:val="28"/>
          <w:szCs w:val="28"/>
        </w:rPr>
        <w:tab/>
      </w:r>
      <w:r w:rsidR="00BF262E" w:rsidRPr="0060051C">
        <w:rPr>
          <w:sz w:val="28"/>
          <w:szCs w:val="28"/>
        </w:rPr>
        <w:tab/>
      </w:r>
      <w:r w:rsidR="00BF262E" w:rsidRPr="0060051C">
        <w:rPr>
          <w:sz w:val="28"/>
          <w:szCs w:val="28"/>
        </w:rPr>
        <w:tab/>
      </w:r>
      <w:r w:rsidR="00BF262E" w:rsidRPr="0060051C">
        <w:rPr>
          <w:sz w:val="28"/>
          <w:szCs w:val="28"/>
        </w:rPr>
        <w:tab/>
        <w:t xml:space="preserve">       </w:t>
      </w:r>
      <w:r w:rsidR="00566AAD" w:rsidRPr="0060051C">
        <w:rPr>
          <w:sz w:val="28"/>
          <w:szCs w:val="28"/>
        </w:rPr>
        <w:t xml:space="preserve"> </w:t>
      </w:r>
      <w:r w:rsidR="00302146" w:rsidRPr="0060051C">
        <w:rPr>
          <w:sz w:val="28"/>
          <w:szCs w:val="28"/>
        </w:rPr>
        <w:t xml:space="preserve"> </w:t>
      </w:r>
      <w:r w:rsidR="00F105D5" w:rsidRPr="0060051C">
        <w:rPr>
          <w:sz w:val="28"/>
          <w:szCs w:val="28"/>
        </w:rPr>
        <w:t xml:space="preserve">№ </w:t>
      </w:r>
      <w:r w:rsidRPr="0060051C">
        <w:rPr>
          <w:sz w:val="28"/>
          <w:szCs w:val="28"/>
        </w:rPr>
        <w:t xml:space="preserve">  174</w:t>
      </w:r>
    </w:p>
    <w:p w:rsidR="004E767A" w:rsidRPr="0060051C" w:rsidRDefault="004E767A" w:rsidP="004E767A">
      <w:pPr>
        <w:rPr>
          <w:sz w:val="28"/>
          <w:szCs w:val="28"/>
        </w:rPr>
      </w:pPr>
    </w:p>
    <w:p w:rsidR="0060051C" w:rsidRPr="0060051C" w:rsidRDefault="0060051C" w:rsidP="004E767A">
      <w:pPr>
        <w:rPr>
          <w:sz w:val="28"/>
          <w:szCs w:val="28"/>
        </w:rPr>
      </w:pPr>
    </w:p>
    <w:p w:rsidR="0060051C" w:rsidRDefault="002F18E5" w:rsidP="008B65A6">
      <w:pPr>
        <w:ind w:right="-1"/>
        <w:jc w:val="center"/>
        <w:rPr>
          <w:sz w:val="28"/>
          <w:szCs w:val="28"/>
        </w:rPr>
      </w:pPr>
      <w:r w:rsidRPr="0060051C">
        <w:rPr>
          <w:sz w:val="28"/>
          <w:szCs w:val="28"/>
        </w:rPr>
        <w:t>О внесении изменени</w:t>
      </w:r>
      <w:r w:rsidR="00EF1C4C" w:rsidRPr="0060051C">
        <w:rPr>
          <w:sz w:val="28"/>
          <w:szCs w:val="28"/>
        </w:rPr>
        <w:t>я</w:t>
      </w:r>
      <w:r w:rsidR="002D5727" w:rsidRPr="0060051C">
        <w:rPr>
          <w:sz w:val="28"/>
          <w:szCs w:val="28"/>
        </w:rPr>
        <w:t xml:space="preserve"> в</w:t>
      </w:r>
      <w:r w:rsidR="008B0E6A" w:rsidRPr="0060051C">
        <w:rPr>
          <w:sz w:val="28"/>
          <w:szCs w:val="28"/>
        </w:rPr>
        <w:t xml:space="preserve"> </w:t>
      </w:r>
      <w:r w:rsidR="004D1CBF" w:rsidRPr="0060051C">
        <w:rPr>
          <w:sz w:val="28"/>
          <w:szCs w:val="28"/>
        </w:rPr>
        <w:t xml:space="preserve">распоряжение </w:t>
      </w:r>
      <w:r w:rsidR="004E767A" w:rsidRPr="0060051C">
        <w:rPr>
          <w:sz w:val="28"/>
          <w:szCs w:val="28"/>
        </w:rPr>
        <w:t>Администрации Колпаше</w:t>
      </w:r>
      <w:r w:rsidRPr="0060051C">
        <w:rPr>
          <w:sz w:val="28"/>
          <w:szCs w:val="28"/>
        </w:rPr>
        <w:t xml:space="preserve">вского района от </w:t>
      </w:r>
      <w:r w:rsidR="008B65A6" w:rsidRPr="0060051C">
        <w:rPr>
          <w:sz w:val="28"/>
          <w:szCs w:val="28"/>
        </w:rPr>
        <w:t>19.01.2024 № 22</w:t>
      </w:r>
      <w:r w:rsidR="006D71C8" w:rsidRPr="0060051C">
        <w:rPr>
          <w:sz w:val="28"/>
          <w:szCs w:val="28"/>
        </w:rPr>
        <w:t xml:space="preserve"> </w:t>
      </w:r>
      <w:r w:rsidR="004E767A" w:rsidRPr="0060051C">
        <w:rPr>
          <w:sz w:val="28"/>
          <w:szCs w:val="28"/>
        </w:rPr>
        <w:t>«</w:t>
      </w:r>
      <w:r w:rsidR="008B65A6" w:rsidRPr="0060051C">
        <w:rPr>
          <w:sz w:val="28"/>
          <w:szCs w:val="28"/>
        </w:rPr>
        <w:t xml:space="preserve">Об утверждении годового плана проведения мероприятий по созданию условий для обеспечения поселений, входящих </w:t>
      </w:r>
    </w:p>
    <w:p w:rsidR="004E767A" w:rsidRPr="0060051C" w:rsidRDefault="008B65A6" w:rsidP="008B65A6">
      <w:pPr>
        <w:ind w:right="-1"/>
        <w:jc w:val="center"/>
        <w:rPr>
          <w:sz w:val="28"/>
          <w:szCs w:val="28"/>
        </w:rPr>
      </w:pPr>
      <w:r w:rsidRPr="0060051C">
        <w:rPr>
          <w:sz w:val="28"/>
          <w:szCs w:val="28"/>
        </w:rPr>
        <w:t>в состав Колпашевского района, услугами по организации досуга и услугами организаций культуры на 2024 год</w:t>
      </w:r>
      <w:r w:rsidR="004E767A" w:rsidRPr="0060051C">
        <w:rPr>
          <w:sz w:val="28"/>
          <w:szCs w:val="28"/>
        </w:rPr>
        <w:t>»</w:t>
      </w:r>
    </w:p>
    <w:p w:rsidR="004E767A" w:rsidRPr="0060051C" w:rsidRDefault="004E767A" w:rsidP="004E767A">
      <w:pPr>
        <w:ind w:right="-1"/>
        <w:rPr>
          <w:sz w:val="28"/>
          <w:szCs w:val="28"/>
        </w:rPr>
      </w:pPr>
    </w:p>
    <w:p w:rsidR="004E767A" w:rsidRPr="0060051C" w:rsidRDefault="004E767A" w:rsidP="004E767A">
      <w:pPr>
        <w:ind w:right="-1"/>
        <w:rPr>
          <w:sz w:val="28"/>
          <w:szCs w:val="28"/>
        </w:rPr>
      </w:pPr>
    </w:p>
    <w:p w:rsidR="004E767A" w:rsidRPr="0060051C" w:rsidRDefault="00D04666" w:rsidP="00D04666">
      <w:pPr>
        <w:ind w:right="-1" w:firstLine="709"/>
        <w:jc w:val="both"/>
        <w:rPr>
          <w:sz w:val="28"/>
          <w:szCs w:val="28"/>
        </w:rPr>
      </w:pPr>
      <w:r w:rsidRPr="0060051C">
        <w:rPr>
          <w:sz w:val="28"/>
          <w:szCs w:val="28"/>
        </w:rPr>
        <w:t xml:space="preserve">В связи с </w:t>
      </w:r>
      <w:r w:rsidR="00CD6907" w:rsidRPr="0060051C">
        <w:rPr>
          <w:sz w:val="28"/>
          <w:szCs w:val="28"/>
        </w:rPr>
        <w:t>изменение</w:t>
      </w:r>
      <w:r w:rsidR="00566AAD" w:rsidRPr="0060051C">
        <w:rPr>
          <w:sz w:val="28"/>
          <w:szCs w:val="28"/>
        </w:rPr>
        <w:t>м</w:t>
      </w:r>
      <w:r w:rsidR="00CD6907" w:rsidRPr="0060051C">
        <w:rPr>
          <w:sz w:val="28"/>
          <w:szCs w:val="28"/>
        </w:rPr>
        <w:t xml:space="preserve"> </w:t>
      </w:r>
      <w:r w:rsidR="001C0F25" w:rsidRPr="0060051C">
        <w:rPr>
          <w:sz w:val="28"/>
          <w:szCs w:val="28"/>
        </w:rPr>
        <w:t>плана мероприятий</w:t>
      </w:r>
      <w:r w:rsidRPr="0060051C">
        <w:rPr>
          <w:sz w:val="28"/>
          <w:szCs w:val="28"/>
        </w:rPr>
        <w:t xml:space="preserve"> </w:t>
      </w:r>
    </w:p>
    <w:p w:rsidR="004E767A" w:rsidRPr="0060051C" w:rsidRDefault="004E767A" w:rsidP="002722FA">
      <w:pPr>
        <w:ind w:right="-1" w:firstLine="709"/>
        <w:jc w:val="both"/>
        <w:rPr>
          <w:sz w:val="28"/>
          <w:szCs w:val="28"/>
        </w:rPr>
      </w:pPr>
      <w:r w:rsidRPr="0060051C">
        <w:rPr>
          <w:sz w:val="28"/>
          <w:szCs w:val="28"/>
        </w:rPr>
        <w:t>1.</w:t>
      </w:r>
      <w:r w:rsidR="0060051C">
        <w:rPr>
          <w:sz w:val="28"/>
          <w:szCs w:val="28"/>
        </w:rPr>
        <w:t xml:space="preserve"> </w:t>
      </w:r>
      <w:r w:rsidRPr="0060051C">
        <w:rPr>
          <w:sz w:val="28"/>
          <w:szCs w:val="28"/>
        </w:rPr>
        <w:t>Внести изменение в распоряжение Администрации Ко</w:t>
      </w:r>
      <w:r w:rsidR="002F18E5" w:rsidRPr="0060051C">
        <w:rPr>
          <w:sz w:val="28"/>
          <w:szCs w:val="28"/>
        </w:rPr>
        <w:t xml:space="preserve">лпашевского района </w:t>
      </w:r>
      <w:r w:rsidR="008B65A6" w:rsidRPr="0060051C">
        <w:rPr>
          <w:sz w:val="28"/>
          <w:szCs w:val="28"/>
        </w:rPr>
        <w:t xml:space="preserve">19.01.2024 № 22 «Об утверждении годового плана проведения мероприятий по созданию условий для обеспечения поселений, входящих </w:t>
      </w:r>
      <w:r w:rsidR="0060051C">
        <w:rPr>
          <w:sz w:val="28"/>
          <w:szCs w:val="28"/>
        </w:rPr>
        <w:t xml:space="preserve">                   </w:t>
      </w:r>
      <w:r w:rsidR="008B65A6" w:rsidRPr="0060051C">
        <w:rPr>
          <w:sz w:val="28"/>
          <w:szCs w:val="28"/>
        </w:rPr>
        <w:t>в состав Колпашевского района, услугами по организации досуга и услугами организаций культуры на 2024 год</w:t>
      </w:r>
      <w:r w:rsidR="002722FA" w:rsidRPr="0060051C">
        <w:rPr>
          <w:sz w:val="28"/>
          <w:szCs w:val="28"/>
        </w:rPr>
        <w:t>»</w:t>
      </w:r>
      <w:r w:rsidR="002F18E5" w:rsidRPr="0060051C">
        <w:rPr>
          <w:sz w:val="28"/>
          <w:szCs w:val="28"/>
        </w:rPr>
        <w:t xml:space="preserve">, </w:t>
      </w:r>
      <w:r w:rsidRPr="0060051C">
        <w:rPr>
          <w:sz w:val="28"/>
          <w:szCs w:val="28"/>
        </w:rPr>
        <w:t xml:space="preserve">изложив приложение </w:t>
      </w:r>
      <w:r w:rsidR="0060051C">
        <w:rPr>
          <w:sz w:val="28"/>
          <w:szCs w:val="28"/>
        </w:rPr>
        <w:t xml:space="preserve">                                                </w:t>
      </w:r>
      <w:r w:rsidRPr="0060051C">
        <w:rPr>
          <w:sz w:val="28"/>
          <w:szCs w:val="28"/>
        </w:rPr>
        <w:t>в следующей редакции:</w:t>
      </w:r>
    </w:p>
    <w:p w:rsidR="001C0F25" w:rsidRPr="0060051C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60051C" w:rsidRDefault="004E767A" w:rsidP="002722FA">
      <w:pPr>
        <w:ind w:left="4536"/>
        <w:jc w:val="right"/>
        <w:rPr>
          <w:sz w:val="28"/>
          <w:szCs w:val="28"/>
        </w:rPr>
      </w:pPr>
      <w:r w:rsidRPr="0060051C">
        <w:rPr>
          <w:sz w:val="28"/>
          <w:szCs w:val="28"/>
        </w:rPr>
        <w:t>«</w:t>
      </w:r>
      <w:r w:rsidR="002722FA" w:rsidRPr="0060051C">
        <w:rPr>
          <w:sz w:val="28"/>
          <w:szCs w:val="28"/>
        </w:rPr>
        <w:t xml:space="preserve">Приложение </w:t>
      </w:r>
    </w:p>
    <w:p w:rsidR="002722FA" w:rsidRPr="0060051C" w:rsidRDefault="002722FA" w:rsidP="002722FA">
      <w:pPr>
        <w:ind w:left="4536"/>
        <w:jc w:val="right"/>
        <w:rPr>
          <w:sz w:val="28"/>
          <w:szCs w:val="28"/>
        </w:rPr>
      </w:pPr>
      <w:r w:rsidRPr="0060051C">
        <w:rPr>
          <w:sz w:val="28"/>
          <w:szCs w:val="28"/>
        </w:rPr>
        <w:t>УТВЕРЖДЕНО</w:t>
      </w:r>
    </w:p>
    <w:p w:rsidR="002722FA" w:rsidRPr="0060051C" w:rsidRDefault="002722FA" w:rsidP="002722FA">
      <w:pPr>
        <w:ind w:left="4536"/>
        <w:jc w:val="right"/>
        <w:rPr>
          <w:sz w:val="28"/>
          <w:szCs w:val="28"/>
        </w:rPr>
      </w:pPr>
      <w:r w:rsidRPr="0060051C">
        <w:rPr>
          <w:sz w:val="28"/>
          <w:szCs w:val="28"/>
        </w:rPr>
        <w:t>распоряжением Администрации</w:t>
      </w:r>
    </w:p>
    <w:p w:rsidR="002722FA" w:rsidRPr="0060051C" w:rsidRDefault="002722FA" w:rsidP="002722FA">
      <w:pPr>
        <w:ind w:left="4536"/>
        <w:jc w:val="right"/>
        <w:rPr>
          <w:sz w:val="28"/>
          <w:szCs w:val="28"/>
        </w:rPr>
      </w:pPr>
      <w:r w:rsidRPr="0060051C">
        <w:rPr>
          <w:sz w:val="28"/>
          <w:szCs w:val="28"/>
        </w:rPr>
        <w:t xml:space="preserve">Колпашевского района </w:t>
      </w:r>
    </w:p>
    <w:p w:rsidR="002722FA" w:rsidRPr="0060051C" w:rsidRDefault="001C0F25" w:rsidP="002722FA">
      <w:pPr>
        <w:jc w:val="right"/>
        <w:rPr>
          <w:sz w:val="28"/>
          <w:szCs w:val="28"/>
        </w:rPr>
      </w:pPr>
      <w:r w:rsidRPr="0060051C">
        <w:rPr>
          <w:sz w:val="28"/>
          <w:szCs w:val="28"/>
        </w:rPr>
        <w:t xml:space="preserve">от </w:t>
      </w:r>
      <w:r w:rsidR="00E2064A" w:rsidRPr="0060051C">
        <w:rPr>
          <w:sz w:val="28"/>
          <w:szCs w:val="28"/>
        </w:rPr>
        <w:t>19.01.2024 № 2</w:t>
      </w:r>
      <w:r w:rsidR="008B65A6" w:rsidRPr="0060051C">
        <w:rPr>
          <w:sz w:val="28"/>
          <w:szCs w:val="28"/>
        </w:rPr>
        <w:t>2</w:t>
      </w:r>
    </w:p>
    <w:p w:rsidR="00E2064A" w:rsidRPr="0060051C" w:rsidRDefault="00E2064A" w:rsidP="002A06EB">
      <w:pPr>
        <w:rPr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946"/>
        <w:gridCol w:w="1702"/>
      </w:tblGrid>
      <w:tr w:rsidR="007B4E98" w:rsidRPr="0060051C" w:rsidTr="00450525">
        <w:trPr>
          <w:trHeight w:val="675"/>
        </w:trPr>
        <w:tc>
          <w:tcPr>
            <w:tcW w:w="9372" w:type="dxa"/>
            <w:gridSpan w:val="3"/>
            <w:hideMark/>
          </w:tcPr>
          <w:p w:rsidR="007B4E98" w:rsidRPr="0060051C" w:rsidRDefault="007B4E98" w:rsidP="00450525">
            <w:pPr>
              <w:ind w:right="-1"/>
              <w:jc w:val="center"/>
              <w:rPr>
                <w:sz w:val="28"/>
                <w:szCs w:val="28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Pr="0060051C">
              <w:rPr>
                <w:sz w:val="28"/>
                <w:szCs w:val="28"/>
              </w:rPr>
              <w:t>проведения мероприятий по созданию условий</w:t>
            </w:r>
          </w:p>
          <w:p w:rsidR="007B4E98" w:rsidRPr="0060051C" w:rsidRDefault="007B4E98" w:rsidP="00450525">
            <w:pPr>
              <w:ind w:right="-1"/>
              <w:jc w:val="center"/>
              <w:rPr>
                <w:sz w:val="28"/>
                <w:szCs w:val="28"/>
              </w:rPr>
            </w:pPr>
            <w:r w:rsidRPr="0060051C">
              <w:rPr>
                <w:sz w:val="28"/>
                <w:szCs w:val="28"/>
              </w:rPr>
              <w:t xml:space="preserve"> для обеспечения поселений, входящих в состав Колпашевского района, услугами по организации досуга и услугами </w:t>
            </w:r>
          </w:p>
          <w:p w:rsidR="007B4E98" w:rsidRPr="0060051C" w:rsidRDefault="007B4E98" w:rsidP="0060051C">
            <w:pPr>
              <w:ind w:right="-1"/>
              <w:jc w:val="center"/>
              <w:rPr>
                <w:sz w:val="28"/>
                <w:szCs w:val="28"/>
              </w:rPr>
            </w:pPr>
            <w:r w:rsidRPr="0060051C">
              <w:rPr>
                <w:sz w:val="28"/>
                <w:szCs w:val="28"/>
              </w:rPr>
              <w:t>организаций культуры на 2024 год</w:t>
            </w:r>
          </w:p>
        </w:tc>
      </w:tr>
      <w:tr w:rsidR="007B4E98" w:rsidRPr="0060051C" w:rsidTr="00450525">
        <w:trPr>
          <w:trHeight w:val="8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0051C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0051C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60051C">
              <w:rPr>
                <w:rFonts w:eastAsiaTheme="minorEastAsia"/>
                <w:sz w:val="28"/>
                <w:szCs w:val="28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60051C"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60051C"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торжественного мероприятия «Жаркая зима»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60051C">
              <w:rPr>
                <w:rFonts w:eastAsiaTheme="minorEastAsia"/>
                <w:sz w:val="28"/>
                <w:szCs w:val="28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конкурса на лучшую читающую семью «Читаем всей семьей»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март-май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7B4E98" w:rsidRPr="0060051C" w:rsidTr="004505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открытию речной навигации </w:t>
            </w:r>
            <w:r w:rsidR="0060051C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60051C">
              <w:rPr>
                <w:sz w:val="28"/>
                <w:szCs w:val="28"/>
                <w:lang w:eastAsia="en-US"/>
              </w:rPr>
              <w:t>в Колпашевском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B4E98" w:rsidRPr="0060051C" w:rsidTr="00450525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демонстрации трудящихся </w:t>
            </w:r>
            <w:r w:rsidR="0060051C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60051C">
              <w:rPr>
                <w:color w:val="000000"/>
                <w:sz w:val="28"/>
                <w:szCs w:val="28"/>
                <w:lang w:eastAsia="en-US"/>
              </w:rPr>
              <w:t>1 мая на территории Колпашевского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B4E98" w:rsidRPr="0060051C" w:rsidTr="00450525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проведение торжественной части турнира, посвящённого памяти Ярослава Пушкарева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B4E98" w:rsidRPr="0060051C" w:rsidTr="00450525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79-й годовщине Победы советского народа в Великой Отечественной войне </w:t>
            </w:r>
            <w:r w:rsidR="0060051C">
              <w:rPr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  <w:r w:rsidRPr="0060051C">
              <w:rPr>
                <w:color w:val="000000"/>
                <w:sz w:val="28"/>
                <w:szCs w:val="28"/>
                <w:lang w:eastAsia="en-US"/>
              </w:rPr>
              <w:t>1941-1945 годов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районной акции «Библионочь-2024»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мероприятий, посвящённых Дню семьи, любви и верности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межрайонного фестиваля живой музыки «Рок-марафон»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 xml:space="preserve">Организация и проведение фестиваля коренных малочисленных народов Севера «Зов тайги»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7B4E98" w:rsidRPr="0060051C" w:rsidTr="004505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sz w:val="28"/>
                <w:szCs w:val="28"/>
                <w:lang w:eastAsia="en-US"/>
              </w:rPr>
            </w:pPr>
            <w:r w:rsidRPr="0060051C">
              <w:rPr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86-летия города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B4E98" w:rsidRPr="0060051C" w:rsidTr="00450525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B4E98" w:rsidRPr="0060051C" w:rsidTr="00450525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посвящённого работникам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B4E98" w:rsidRPr="0060051C" w:rsidTr="00450525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в рамках Декады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7B4E98" w:rsidRPr="0060051C" w:rsidTr="00450525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E98" w:rsidRPr="0060051C" w:rsidRDefault="007B4E98" w:rsidP="00450525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E98" w:rsidRPr="0060051C" w:rsidRDefault="007B4E98" w:rsidP="004505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E98" w:rsidRPr="0060051C" w:rsidRDefault="007B4E98" w:rsidP="004505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0051C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4E767A" w:rsidRPr="0060051C" w:rsidRDefault="0060051C" w:rsidP="00E70C5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67A" w:rsidRPr="0060051C">
        <w:rPr>
          <w:sz w:val="28"/>
          <w:szCs w:val="28"/>
        </w:rPr>
        <w:t>».</w:t>
      </w:r>
    </w:p>
    <w:p w:rsidR="004E767A" w:rsidRPr="0060051C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60051C">
        <w:rPr>
          <w:rStyle w:val="a9"/>
          <w:b w:val="0"/>
          <w:color w:val="000000"/>
          <w:sz w:val="28"/>
          <w:szCs w:val="28"/>
        </w:rPr>
        <w:t>2.</w:t>
      </w:r>
      <w:r w:rsidRPr="0060051C">
        <w:rPr>
          <w:sz w:val="28"/>
          <w:szCs w:val="28"/>
        </w:rPr>
        <w:t xml:space="preserve"> </w:t>
      </w:r>
      <w:r w:rsidRPr="0060051C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60051C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60051C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60051C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60051C">
        <w:rPr>
          <w:sz w:val="28"/>
          <w:szCs w:val="28"/>
        </w:rPr>
        <w:t xml:space="preserve">3. Опубликовать настоящее распоряжение в Ведомостях органов местного самоуправления Колпашевского района и разместить </w:t>
      </w:r>
      <w:r w:rsidR="0060051C">
        <w:rPr>
          <w:sz w:val="28"/>
          <w:szCs w:val="28"/>
        </w:rPr>
        <w:t xml:space="preserve">                                </w:t>
      </w:r>
      <w:r w:rsidRPr="0060051C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60051C" w:rsidRDefault="004E767A" w:rsidP="002A06EB">
      <w:pPr>
        <w:ind w:right="-1"/>
        <w:jc w:val="both"/>
        <w:rPr>
          <w:sz w:val="28"/>
          <w:szCs w:val="28"/>
        </w:rPr>
      </w:pPr>
    </w:p>
    <w:p w:rsidR="002A06EB" w:rsidRPr="0060051C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60051C" w:rsidRDefault="002A06EB" w:rsidP="004E767A">
      <w:pPr>
        <w:pStyle w:val="a5"/>
        <w:ind w:left="0"/>
        <w:jc w:val="both"/>
        <w:rPr>
          <w:sz w:val="28"/>
          <w:szCs w:val="28"/>
        </w:rPr>
      </w:pPr>
      <w:r w:rsidRPr="0060051C">
        <w:rPr>
          <w:sz w:val="28"/>
          <w:szCs w:val="28"/>
        </w:rPr>
        <w:t>Глава</w:t>
      </w:r>
      <w:r w:rsidR="002D5727" w:rsidRPr="0060051C">
        <w:rPr>
          <w:sz w:val="28"/>
          <w:szCs w:val="28"/>
        </w:rPr>
        <w:t xml:space="preserve"> района</w:t>
      </w:r>
      <w:r w:rsidR="002D5727" w:rsidRPr="0060051C">
        <w:rPr>
          <w:sz w:val="28"/>
          <w:szCs w:val="28"/>
        </w:rPr>
        <w:tab/>
      </w:r>
      <w:r w:rsidR="002D5727" w:rsidRPr="0060051C">
        <w:rPr>
          <w:sz w:val="28"/>
          <w:szCs w:val="28"/>
        </w:rPr>
        <w:tab/>
      </w:r>
      <w:r w:rsidR="002D5727" w:rsidRPr="0060051C">
        <w:rPr>
          <w:sz w:val="28"/>
          <w:szCs w:val="28"/>
        </w:rPr>
        <w:tab/>
      </w:r>
      <w:r w:rsidR="002D5727" w:rsidRPr="0060051C">
        <w:rPr>
          <w:sz w:val="28"/>
          <w:szCs w:val="28"/>
        </w:rPr>
        <w:tab/>
      </w:r>
      <w:r w:rsidR="002D5727" w:rsidRPr="0060051C">
        <w:rPr>
          <w:sz w:val="28"/>
          <w:szCs w:val="28"/>
        </w:rPr>
        <w:tab/>
      </w:r>
      <w:r w:rsidR="002D5727" w:rsidRPr="0060051C">
        <w:rPr>
          <w:sz w:val="28"/>
          <w:szCs w:val="28"/>
        </w:rPr>
        <w:tab/>
      </w:r>
      <w:r w:rsidR="002D5727" w:rsidRPr="0060051C">
        <w:rPr>
          <w:sz w:val="28"/>
          <w:szCs w:val="28"/>
        </w:rPr>
        <w:tab/>
        <w:t xml:space="preserve">  </w:t>
      </w:r>
      <w:r w:rsidR="0006132F" w:rsidRPr="0060051C">
        <w:rPr>
          <w:sz w:val="28"/>
          <w:szCs w:val="28"/>
        </w:rPr>
        <w:t xml:space="preserve">  </w:t>
      </w:r>
      <w:r w:rsidR="007B7F3C" w:rsidRPr="0060051C">
        <w:rPr>
          <w:sz w:val="28"/>
          <w:szCs w:val="28"/>
        </w:rPr>
        <w:t xml:space="preserve">  </w:t>
      </w:r>
      <w:r w:rsidRPr="0060051C">
        <w:rPr>
          <w:sz w:val="28"/>
          <w:szCs w:val="28"/>
        </w:rPr>
        <w:t xml:space="preserve">               </w:t>
      </w:r>
      <w:r w:rsidR="00802D99" w:rsidRPr="0060051C">
        <w:rPr>
          <w:sz w:val="28"/>
          <w:szCs w:val="28"/>
        </w:rPr>
        <w:t xml:space="preserve"> </w:t>
      </w:r>
      <w:r w:rsidR="007B7F3C" w:rsidRPr="0060051C">
        <w:rPr>
          <w:sz w:val="28"/>
          <w:szCs w:val="28"/>
        </w:rPr>
        <w:t xml:space="preserve">   </w:t>
      </w:r>
      <w:proofErr w:type="spellStart"/>
      <w:r w:rsidRPr="0060051C">
        <w:rPr>
          <w:sz w:val="28"/>
          <w:szCs w:val="28"/>
        </w:rPr>
        <w:t>А.Б.Агеев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60051C" w:rsidRDefault="004E767A" w:rsidP="004E767A">
      <w:pPr>
        <w:rPr>
          <w:sz w:val="20"/>
          <w:szCs w:val="20"/>
        </w:rPr>
      </w:pPr>
      <w:proofErr w:type="spellStart"/>
      <w:r w:rsidRPr="0060051C">
        <w:rPr>
          <w:sz w:val="20"/>
          <w:szCs w:val="20"/>
        </w:rPr>
        <w:t>Г.А.Пшеничникова</w:t>
      </w:r>
      <w:proofErr w:type="spellEnd"/>
    </w:p>
    <w:p w:rsidR="004E767A" w:rsidRPr="0060051C" w:rsidRDefault="004E767A" w:rsidP="004E767A">
      <w:pPr>
        <w:rPr>
          <w:sz w:val="20"/>
          <w:szCs w:val="20"/>
        </w:rPr>
      </w:pPr>
      <w:r w:rsidRPr="0060051C">
        <w:rPr>
          <w:sz w:val="20"/>
          <w:szCs w:val="20"/>
        </w:rPr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60051C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68" w:rsidRDefault="00883B68" w:rsidP="007D472D">
      <w:r>
        <w:separator/>
      </w:r>
    </w:p>
  </w:endnote>
  <w:endnote w:type="continuationSeparator" w:id="0">
    <w:p w:rsidR="00883B68" w:rsidRDefault="00883B68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68" w:rsidRDefault="00883B68" w:rsidP="007D472D">
      <w:r>
        <w:separator/>
      </w:r>
    </w:p>
  </w:footnote>
  <w:footnote w:type="continuationSeparator" w:id="0">
    <w:p w:rsidR="00883B68" w:rsidRDefault="00883B68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C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985685" wp14:editId="4B3BD1D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Pr="0060051C" w:rsidRDefault="003F53A3" w:rsidP="008351E2">
    <w:pPr>
      <w:pStyle w:val="ab"/>
      <w:rPr>
        <w:sz w:val="28"/>
        <w:szCs w:val="28"/>
      </w:rPr>
    </w:pPr>
  </w:p>
  <w:p w:rsidR="003F53A3" w:rsidRPr="0060051C" w:rsidRDefault="003F53A3">
    <w:pPr>
      <w:pStyle w:val="a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4"/>
    <w:multiLevelType w:val="hybridMultilevel"/>
    <w:tmpl w:val="2B302F00"/>
    <w:lvl w:ilvl="0" w:tplc="95BE1594">
      <w:start w:val="1"/>
      <w:numFmt w:val="decimal"/>
      <w:lvlText w:val="%1"/>
      <w:lvlJc w:val="center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42B9E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1E5603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C3415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1304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1CBF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51C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6D5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4044"/>
    <w:rsid w:val="007A6CD1"/>
    <w:rsid w:val="007A76DF"/>
    <w:rsid w:val="007B4E98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56791"/>
    <w:rsid w:val="00863751"/>
    <w:rsid w:val="00864FF9"/>
    <w:rsid w:val="00875786"/>
    <w:rsid w:val="0087748E"/>
    <w:rsid w:val="00877701"/>
    <w:rsid w:val="00883B68"/>
    <w:rsid w:val="008909B5"/>
    <w:rsid w:val="00894FA6"/>
    <w:rsid w:val="008B0E6A"/>
    <w:rsid w:val="008B65A6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4D8E"/>
    <w:rsid w:val="009E7AA5"/>
    <w:rsid w:val="00A03138"/>
    <w:rsid w:val="00A2195C"/>
    <w:rsid w:val="00A2346E"/>
    <w:rsid w:val="00A2578B"/>
    <w:rsid w:val="00A351D8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06278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5D5F"/>
    <w:rsid w:val="00DD7A7B"/>
    <w:rsid w:val="00DE1166"/>
    <w:rsid w:val="00DE1FB6"/>
    <w:rsid w:val="00DE5C82"/>
    <w:rsid w:val="00DF6241"/>
    <w:rsid w:val="00E00A44"/>
    <w:rsid w:val="00E07DEF"/>
    <w:rsid w:val="00E127FB"/>
    <w:rsid w:val="00E13895"/>
    <w:rsid w:val="00E2064A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00DB0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7DF3-D24A-4499-8E80-6019D51F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7</cp:revision>
  <cp:lastPrinted>2024-04-11T07:40:00Z</cp:lastPrinted>
  <dcterms:created xsi:type="dcterms:W3CDTF">2024-04-10T09:07:00Z</dcterms:created>
  <dcterms:modified xsi:type="dcterms:W3CDTF">2024-04-11T07:40:00Z</dcterms:modified>
</cp:coreProperties>
</file>