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Pr="00BF4F83" w:rsidRDefault="00A62649" w:rsidP="00BF675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16.08</w:t>
      </w:r>
      <w:r w:rsidR="00A71EEE" w:rsidRPr="00BF4F83">
        <w:rPr>
          <w:sz w:val="28"/>
          <w:szCs w:val="28"/>
        </w:rPr>
        <w:t>.</w:t>
      </w:r>
      <w:r w:rsidR="00BF4F8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3E51BA" w:rsidRPr="00BF4F83">
        <w:rPr>
          <w:sz w:val="28"/>
          <w:szCs w:val="28"/>
        </w:rPr>
        <w:t xml:space="preserve">                             </w:t>
      </w:r>
      <w:r w:rsidR="00786787" w:rsidRPr="00BF4F83">
        <w:rPr>
          <w:sz w:val="28"/>
          <w:szCs w:val="28"/>
        </w:rPr>
        <w:t>№</w:t>
      </w:r>
      <w:r w:rsidR="003E51BA" w:rsidRPr="00BF4F83">
        <w:rPr>
          <w:sz w:val="28"/>
          <w:szCs w:val="28"/>
        </w:rPr>
        <w:t xml:space="preserve">   </w:t>
      </w:r>
      <w:r>
        <w:rPr>
          <w:sz w:val="28"/>
          <w:szCs w:val="28"/>
        </w:rPr>
        <w:t>368</w:t>
      </w:r>
    </w:p>
    <w:p w:rsidR="00786787" w:rsidRPr="00BF4F83" w:rsidRDefault="00786787">
      <w:pPr>
        <w:rPr>
          <w:sz w:val="28"/>
          <w:szCs w:val="28"/>
        </w:rPr>
      </w:pPr>
    </w:p>
    <w:p w:rsidR="00B267C3" w:rsidRPr="00BF4F83" w:rsidRDefault="00B267C3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tbl>
      <w:tblPr>
        <w:tblW w:w="14565" w:type="dxa"/>
        <w:tblInd w:w="108" w:type="dxa"/>
        <w:tblLook w:val="0000" w:firstRow="0" w:lastRow="0" w:firstColumn="0" w:lastColumn="0" w:noHBand="0" w:noVBand="0"/>
      </w:tblPr>
      <w:tblGrid>
        <w:gridCol w:w="9356"/>
        <w:gridCol w:w="5209"/>
      </w:tblGrid>
      <w:tr w:rsidR="00B267C3" w:rsidRPr="00BF4F83" w:rsidTr="00BF6752">
        <w:tc>
          <w:tcPr>
            <w:tcW w:w="9356" w:type="dxa"/>
          </w:tcPr>
          <w:p w:rsidR="00B267C3" w:rsidRPr="00BF4F83" w:rsidRDefault="00521CF3" w:rsidP="00A71EEE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</w:t>
            </w:r>
            <w:r w:rsidR="00424E5B" w:rsidRPr="00BF4F83">
              <w:rPr>
                <w:sz w:val="28"/>
                <w:szCs w:val="28"/>
              </w:rPr>
              <w:t xml:space="preserve"> проведения  антикоррупционной экспертизы нормативных правовых актов на </w:t>
            </w:r>
            <w:r>
              <w:rPr>
                <w:sz w:val="28"/>
                <w:szCs w:val="28"/>
              </w:rPr>
              <w:t>3 квартал 2022</w:t>
            </w:r>
            <w:r w:rsidR="00424E5B" w:rsidRPr="00BF4F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209" w:type="dxa"/>
          </w:tcPr>
          <w:p w:rsidR="00B267C3" w:rsidRPr="00BF4F83" w:rsidRDefault="00B267C3" w:rsidP="00FC7F4D">
            <w:pPr>
              <w:jc w:val="both"/>
              <w:rPr>
                <w:sz w:val="28"/>
                <w:szCs w:val="28"/>
              </w:rPr>
            </w:pPr>
          </w:p>
        </w:tc>
      </w:tr>
    </w:tbl>
    <w:p w:rsidR="00B267C3" w:rsidRPr="00BF4F83" w:rsidRDefault="00B267C3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p w:rsidR="00BF6752" w:rsidRPr="00BF4F83" w:rsidRDefault="00BF6752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p w:rsidR="00B267C3" w:rsidRPr="00BF4F83" w:rsidRDefault="00B267C3" w:rsidP="00BF6752">
      <w:pPr>
        <w:pStyle w:val="1"/>
        <w:ind w:firstLine="708"/>
        <w:jc w:val="both"/>
        <w:rPr>
          <w:b w:val="0"/>
          <w:sz w:val="28"/>
          <w:szCs w:val="28"/>
          <w:lang w:val="ru-RU"/>
        </w:rPr>
      </w:pPr>
      <w:r w:rsidRPr="00BF4F83">
        <w:rPr>
          <w:b w:val="0"/>
          <w:sz w:val="28"/>
          <w:szCs w:val="28"/>
          <w:lang w:val="ru-RU"/>
        </w:rPr>
        <w:t>В соответствии с пунктом 6 Положения о проведении антикоррупционной экспертизы нормативных правовых актов и их проектов в Админист</w:t>
      </w:r>
      <w:r w:rsidR="00A71EEE" w:rsidRPr="00BF4F83">
        <w:rPr>
          <w:b w:val="0"/>
          <w:sz w:val="28"/>
          <w:szCs w:val="28"/>
          <w:lang w:val="ru-RU"/>
        </w:rPr>
        <w:t>рации Колпашевского района (утверждено</w:t>
      </w:r>
      <w:r w:rsidR="003E51BA" w:rsidRPr="00BF4F83">
        <w:rPr>
          <w:b w:val="0"/>
          <w:sz w:val="28"/>
          <w:szCs w:val="28"/>
          <w:lang w:val="ru-RU"/>
        </w:rPr>
        <w:t xml:space="preserve"> </w:t>
      </w:r>
      <w:r w:rsidR="00BF6752" w:rsidRPr="00BF4F83">
        <w:rPr>
          <w:b w:val="0"/>
          <w:sz w:val="28"/>
          <w:szCs w:val="28"/>
          <w:lang w:val="ru-RU"/>
        </w:rPr>
        <w:t>п</w:t>
      </w:r>
      <w:r w:rsidRPr="00BF4F83">
        <w:rPr>
          <w:b w:val="0"/>
          <w:sz w:val="28"/>
          <w:szCs w:val="28"/>
          <w:lang w:val="ru-RU"/>
        </w:rPr>
        <w:t>остановлением Администрации Колпашевск</w:t>
      </w:r>
      <w:r w:rsidR="006F05C9" w:rsidRPr="00BF4F83">
        <w:rPr>
          <w:b w:val="0"/>
          <w:sz w:val="28"/>
          <w:szCs w:val="28"/>
          <w:lang w:val="ru-RU"/>
        </w:rPr>
        <w:t>ого района от 27.06.2011 № 636)</w:t>
      </w:r>
    </w:p>
    <w:p w:rsidR="00B267C3" w:rsidRPr="00BF4F83" w:rsidRDefault="00B267C3" w:rsidP="00BF675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BF4F83">
        <w:rPr>
          <w:sz w:val="28"/>
          <w:szCs w:val="28"/>
        </w:rPr>
        <w:t xml:space="preserve">Утвердить </w:t>
      </w:r>
      <w:r w:rsidR="00521CF3">
        <w:rPr>
          <w:sz w:val="28"/>
          <w:szCs w:val="28"/>
        </w:rPr>
        <w:t>план</w:t>
      </w:r>
      <w:r w:rsidR="00BF4F83">
        <w:rPr>
          <w:sz w:val="28"/>
          <w:szCs w:val="28"/>
        </w:rPr>
        <w:t xml:space="preserve"> проведения </w:t>
      </w:r>
      <w:r w:rsidR="00424E5B" w:rsidRPr="00BF4F83">
        <w:rPr>
          <w:sz w:val="28"/>
          <w:szCs w:val="28"/>
        </w:rPr>
        <w:t xml:space="preserve">антикоррупционной экспертизы нормативных правовых актов на </w:t>
      </w:r>
      <w:r w:rsidR="00521CF3">
        <w:rPr>
          <w:sz w:val="28"/>
          <w:szCs w:val="28"/>
        </w:rPr>
        <w:t>3 квартал 2022</w:t>
      </w:r>
      <w:r w:rsidR="00424E5B" w:rsidRPr="00BF4F83">
        <w:rPr>
          <w:sz w:val="28"/>
          <w:szCs w:val="28"/>
        </w:rPr>
        <w:t xml:space="preserve"> года </w:t>
      </w:r>
      <w:r w:rsidRPr="00BF4F83">
        <w:rPr>
          <w:sz w:val="28"/>
          <w:szCs w:val="28"/>
        </w:rPr>
        <w:t>согласно приложению.</w:t>
      </w:r>
    </w:p>
    <w:p w:rsidR="00B267C3" w:rsidRPr="00BF4F83" w:rsidRDefault="00BF6752" w:rsidP="00F43374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 w:rsidRPr="00BF4F83">
        <w:rPr>
          <w:sz w:val="28"/>
          <w:szCs w:val="28"/>
        </w:rPr>
        <w:tab/>
      </w:r>
    </w:p>
    <w:p w:rsidR="00BF6752" w:rsidRPr="00BF4F83" w:rsidRDefault="00BF6752" w:rsidP="00BF6752">
      <w:pPr>
        <w:tabs>
          <w:tab w:val="left" w:pos="709"/>
          <w:tab w:val="left" w:pos="6946"/>
        </w:tabs>
        <w:rPr>
          <w:sz w:val="28"/>
          <w:szCs w:val="28"/>
        </w:rPr>
      </w:pPr>
    </w:p>
    <w:p w:rsidR="00B267C3" w:rsidRPr="00BF4F83" w:rsidRDefault="00521CF3" w:rsidP="00A71EEE">
      <w:pPr>
        <w:tabs>
          <w:tab w:val="left" w:pos="709"/>
          <w:tab w:val="left" w:pos="694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3D79B6" w:rsidRPr="00BF4F83">
        <w:rPr>
          <w:sz w:val="28"/>
          <w:szCs w:val="28"/>
        </w:rPr>
        <w:t>Г</w:t>
      </w:r>
      <w:r w:rsidR="00B267C3" w:rsidRPr="00BF4F8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267C3" w:rsidRPr="00BF4F83">
        <w:rPr>
          <w:sz w:val="28"/>
          <w:szCs w:val="28"/>
        </w:rPr>
        <w:t xml:space="preserve"> района                                            </w:t>
      </w:r>
      <w:r w:rsidR="005F64DA" w:rsidRPr="00BF4F8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</w:t>
      </w:r>
      <w:proofErr w:type="spellStart"/>
      <w:r w:rsidR="00912A1D" w:rsidRPr="00BF4F83">
        <w:rPr>
          <w:sz w:val="28"/>
          <w:szCs w:val="28"/>
        </w:rPr>
        <w:t>А.</w:t>
      </w:r>
      <w:r>
        <w:rPr>
          <w:sz w:val="28"/>
          <w:szCs w:val="28"/>
        </w:rPr>
        <w:t>Б.Агеев</w:t>
      </w:r>
      <w:proofErr w:type="spellEnd"/>
    </w:p>
    <w:p w:rsidR="00866064" w:rsidRPr="00BF4F83" w:rsidRDefault="00866064" w:rsidP="00B267C3">
      <w:pPr>
        <w:tabs>
          <w:tab w:val="left" w:pos="709"/>
        </w:tabs>
        <w:ind w:firstLine="142"/>
        <w:rPr>
          <w:sz w:val="28"/>
          <w:szCs w:val="28"/>
        </w:rPr>
      </w:pPr>
    </w:p>
    <w:p w:rsidR="00B267C3" w:rsidRPr="00E563A8" w:rsidRDefault="00E563A8" w:rsidP="00A71EE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М.Н</w:t>
      </w:r>
      <w:r w:rsidR="00A71EEE" w:rsidRPr="00E563A8">
        <w:rPr>
          <w:sz w:val="22"/>
          <w:szCs w:val="22"/>
        </w:rPr>
        <w:t>.</w:t>
      </w:r>
      <w:r w:rsidR="00521CF3">
        <w:rPr>
          <w:sz w:val="22"/>
          <w:szCs w:val="22"/>
        </w:rPr>
        <w:t>Лужайцева</w:t>
      </w:r>
      <w:proofErr w:type="spellEnd"/>
    </w:p>
    <w:p w:rsidR="003D79B6" w:rsidRPr="00E563A8" w:rsidRDefault="003D79B6" w:rsidP="00A71EEE">
      <w:pPr>
        <w:rPr>
          <w:sz w:val="22"/>
          <w:szCs w:val="22"/>
        </w:rPr>
      </w:pPr>
      <w:r w:rsidRPr="00E563A8">
        <w:rPr>
          <w:sz w:val="22"/>
          <w:szCs w:val="22"/>
        </w:rPr>
        <w:t>5</w:t>
      </w:r>
      <w:r w:rsidR="00912A1D" w:rsidRPr="00E563A8">
        <w:rPr>
          <w:sz w:val="22"/>
          <w:szCs w:val="22"/>
        </w:rPr>
        <w:t xml:space="preserve"> </w:t>
      </w:r>
      <w:r w:rsidR="005F64DA" w:rsidRPr="00E563A8">
        <w:rPr>
          <w:sz w:val="22"/>
          <w:szCs w:val="22"/>
        </w:rPr>
        <w:t>81</w:t>
      </w:r>
      <w:r w:rsidR="00912A1D" w:rsidRPr="00E563A8">
        <w:rPr>
          <w:sz w:val="22"/>
          <w:szCs w:val="22"/>
        </w:rPr>
        <w:t xml:space="preserve"> </w:t>
      </w:r>
      <w:r w:rsidR="005F64DA" w:rsidRPr="00E563A8">
        <w:rPr>
          <w:sz w:val="22"/>
          <w:szCs w:val="22"/>
        </w:rPr>
        <w:t>67</w:t>
      </w: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F43374" w:rsidRPr="00BF4F83" w:rsidRDefault="00F43374" w:rsidP="00B267C3">
      <w:pPr>
        <w:rPr>
          <w:sz w:val="28"/>
          <w:szCs w:val="28"/>
        </w:rPr>
      </w:pPr>
    </w:p>
    <w:p w:rsidR="00F43374" w:rsidRPr="00BF4F83" w:rsidRDefault="00F43374" w:rsidP="00B267C3">
      <w:pPr>
        <w:rPr>
          <w:sz w:val="28"/>
          <w:szCs w:val="28"/>
        </w:rPr>
      </w:pPr>
    </w:p>
    <w:p w:rsidR="006A24AD" w:rsidRPr="00BF4F83" w:rsidRDefault="006A24AD">
      <w:pPr>
        <w:spacing w:after="200" w:line="276" w:lineRule="auto"/>
        <w:rPr>
          <w:sz w:val="28"/>
          <w:szCs w:val="28"/>
        </w:rPr>
      </w:pPr>
      <w:r w:rsidRPr="00BF4F83">
        <w:rPr>
          <w:sz w:val="28"/>
          <w:szCs w:val="28"/>
        </w:rPr>
        <w:br w:type="page"/>
      </w:r>
    </w:p>
    <w:p w:rsidR="005523D1" w:rsidRPr="00BF4F83" w:rsidRDefault="00BF6752" w:rsidP="00E563A8">
      <w:pPr>
        <w:ind w:left="4248" w:firstLine="708"/>
        <w:jc w:val="right"/>
        <w:rPr>
          <w:sz w:val="28"/>
          <w:szCs w:val="28"/>
        </w:rPr>
      </w:pPr>
      <w:r w:rsidRPr="00BF4F83">
        <w:rPr>
          <w:sz w:val="28"/>
          <w:szCs w:val="28"/>
        </w:rPr>
        <w:lastRenderedPageBreak/>
        <w:t xml:space="preserve">Приложение  </w:t>
      </w:r>
    </w:p>
    <w:p w:rsidR="009A57B1" w:rsidRPr="00BF4F83" w:rsidRDefault="009A57B1" w:rsidP="00BF6752">
      <w:pPr>
        <w:ind w:left="4248" w:firstLine="708"/>
        <w:jc w:val="right"/>
        <w:rPr>
          <w:sz w:val="28"/>
          <w:szCs w:val="28"/>
        </w:rPr>
      </w:pPr>
      <w:r w:rsidRPr="00BF4F83">
        <w:rPr>
          <w:sz w:val="28"/>
          <w:szCs w:val="28"/>
        </w:rPr>
        <w:t>УТВЕРЖДЕНО</w:t>
      </w:r>
    </w:p>
    <w:p w:rsidR="00BF6752" w:rsidRPr="00BF4F83" w:rsidRDefault="009A57B1" w:rsidP="009A57B1">
      <w:pPr>
        <w:ind w:left="4248" w:firstLine="708"/>
        <w:jc w:val="right"/>
        <w:rPr>
          <w:sz w:val="28"/>
          <w:szCs w:val="28"/>
        </w:rPr>
      </w:pPr>
      <w:r w:rsidRPr="00BF4F83">
        <w:rPr>
          <w:sz w:val="28"/>
          <w:szCs w:val="28"/>
        </w:rPr>
        <w:t>распоряжением</w:t>
      </w:r>
      <w:r w:rsidR="00BF6752" w:rsidRPr="00BF4F83">
        <w:rPr>
          <w:sz w:val="28"/>
          <w:szCs w:val="28"/>
        </w:rPr>
        <w:t xml:space="preserve"> Администрации Колпашевского района</w:t>
      </w:r>
    </w:p>
    <w:p w:rsidR="00BF6752" w:rsidRPr="00BF4F83" w:rsidRDefault="00A62649" w:rsidP="00BF6752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16.08</w:t>
      </w:r>
      <w:r w:rsidR="00A71EEE" w:rsidRPr="00BF4F83">
        <w:rPr>
          <w:sz w:val="28"/>
          <w:szCs w:val="28"/>
        </w:rPr>
        <w:t>.</w:t>
      </w:r>
      <w:r w:rsidR="00521CF3">
        <w:rPr>
          <w:sz w:val="28"/>
          <w:szCs w:val="28"/>
        </w:rPr>
        <w:t>2022</w:t>
      </w:r>
      <w:r w:rsidR="003E51BA" w:rsidRPr="00BF4F83">
        <w:rPr>
          <w:sz w:val="28"/>
          <w:szCs w:val="28"/>
        </w:rPr>
        <w:t xml:space="preserve"> </w:t>
      </w:r>
      <w:r w:rsidR="009E38AA">
        <w:rPr>
          <w:sz w:val="28"/>
          <w:szCs w:val="28"/>
        </w:rPr>
        <w:t xml:space="preserve"> № </w:t>
      </w:r>
      <w:r>
        <w:rPr>
          <w:sz w:val="28"/>
          <w:szCs w:val="28"/>
        </w:rPr>
        <w:t>368</w:t>
      </w: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p w:rsidR="00424E5B" w:rsidRPr="00BF4F83" w:rsidRDefault="00424E5B" w:rsidP="00424E5B">
      <w:pPr>
        <w:jc w:val="center"/>
        <w:rPr>
          <w:sz w:val="28"/>
          <w:szCs w:val="28"/>
        </w:rPr>
      </w:pPr>
      <w:r w:rsidRPr="00BF4F83">
        <w:rPr>
          <w:sz w:val="28"/>
          <w:szCs w:val="28"/>
        </w:rPr>
        <w:t xml:space="preserve">План </w:t>
      </w:r>
    </w:p>
    <w:p w:rsidR="00424E5B" w:rsidRPr="00BF4F83" w:rsidRDefault="00424E5B" w:rsidP="00424E5B">
      <w:pPr>
        <w:jc w:val="center"/>
        <w:rPr>
          <w:sz w:val="28"/>
          <w:szCs w:val="28"/>
        </w:rPr>
      </w:pPr>
      <w:r w:rsidRPr="00BF4F83">
        <w:rPr>
          <w:sz w:val="28"/>
          <w:szCs w:val="28"/>
        </w:rPr>
        <w:t xml:space="preserve">проведения антикоррупционной экспертизы </w:t>
      </w:r>
    </w:p>
    <w:p w:rsidR="00424E5B" w:rsidRPr="00BF4F83" w:rsidRDefault="00265436" w:rsidP="00424E5B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нормативных правовых актов на 3</w:t>
      </w:r>
      <w:r w:rsidR="00424E5B" w:rsidRPr="00BF4F83">
        <w:rPr>
          <w:sz w:val="28"/>
          <w:szCs w:val="28"/>
        </w:rPr>
        <w:t xml:space="preserve"> квартал 202</w:t>
      </w:r>
      <w:r w:rsidR="00521CF3">
        <w:rPr>
          <w:sz w:val="28"/>
          <w:szCs w:val="28"/>
        </w:rPr>
        <w:t>2</w:t>
      </w:r>
      <w:r w:rsidR="00424E5B" w:rsidRPr="00BF4F83">
        <w:rPr>
          <w:sz w:val="28"/>
          <w:szCs w:val="28"/>
        </w:rPr>
        <w:t xml:space="preserve"> года</w:t>
      </w:r>
    </w:p>
    <w:p w:rsidR="00424E5B" w:rsidRPr="00BF4F83" w:rsidRDefault="00424E5B" w:rsidP="00424E5B">
      <w:pPr>
        <w:jc w:val="both"/>
        <w:rPr>
          <w:sz w:val="28"/>
          <w:szCs w:val="28"/>
        </w:rPr>
      </w:pPr>
    </w:p>
    <w:tbl>
      <w:tblPr>
        <w:tblStyle w:val="ab"/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627"/>
        <w:gridCol w:w="4760"/>
        <w:gridCol w:w="2693"/>
        <w:gridCol w:w="2126"/>
      </w:tblGrid>
      <w:tr w:rsidR="00424E5B" w:rsidRPr="00BF4F83" w:rsidTr="00A6264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5B" w:rsidRPr="00BF4F83" w:rsidRDefault="00424E5B" w:rsidP="00A62649">
            <w:pPr>
              <w:jc w:val="center"/>
              <w:rPr>
                <w:sz w:val="28"/>
                <w:szCs w:val="28"/>
              </w:rPr>
            </w:pPr>
            <w:r w:rsidRPr="00BF4F83">
              <w:rPr>
                <w:sz w:val="28"/>
                <w:szCs w:val="28"/>
              </w:rPr>
              <w:t>№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5B" w:rsidRPr="00BF4F83" w:rsidRDefault="00424E5B" w:rsidP="00A62649">
            <w:pPr>
              <w:jc w:val="center"/>
              <w:rPr>
                <w:sz w:val="28"/>
                <w:szCs w:val="28"/>
              </w:rPr>
            </w:pPr>
            <w:r w:rsidRPr="00BF4F83">
              <w:rPr>
                <w:sz w:val="28"/>
                <w:szCs w:val="28"/>
              </w:rPr>
              <w:t>Реквизиты нормативного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5B" w:rsidRPr="00BF4F83" w:rsidRDefault="00424E5B" w:rsidP="00A62649">
            <w:pPr>
              <w:jc w:val="center"/>
              <w:rPr>
                <w:sz w:val="28"/>
                <w:szCs w:val="28"/>
              </w:rPr>
            </w:pPr>
            <w:r w:rsidRPr="00BF4F83">
              <w:rPr>
                <w:sz w:val="28"/>
                <w:szCs w:val="28"/>
              </w:rPr>
              <w:t>Срок</w:t>
            </w:r>
          </w:p>
          <w:p w:rsidR="00424E5B" w:rsidRPr="00BF4F83" w:rsidRDefault="00424E5B" w:rsidP="00A62649">
            <w:pPr>
              <w:ind w:left="-108"/>
              <w:jc w:val="center"/>
              <w:rPr>
                <w:sz w:val="28"/>
                <w:szCs w:val="28"/>
              </w:rPr>
            </w:pPr>
            <w:r w:rsidRPr="00BF4F83">
              <w:rPr>
                <w:sz w:val="28"/>
                <w:szCs w:val="28"/>
              </w:rPr>
              <w:t>проведения антикоррупционной экспертизы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5B" w:rsidRPr="00BF4F83" w:rsidRDefault="00424E5B" w:rsidP="00A62649">
            <w:pPr>
              <w:jc w:val="center"/>
              <w:rPr>
                <w:sz w:val="28"/>
                <w:szCs w:val="28"/>
              </w:rPr>
            </w:pPr>
            <w:r w:rsidRPr="00BF4F83">
              <w:rPr>
                <w:sz w:val="28"/>
                <w:szCs w:val="28"/>
              </w:rPr>
              <w:t>Срок для принятия мер</w:t>
            </w:r>
          </w:p>
          <w:p w:rsidR="00424E5B" w:rsidRPr="00BF4F83" w:rsidRDefault="00424E5B" w:rsidP="00A62649">
            <w:pPr>
              <w:jc w:val="center"/>
              <w:rPr>
                <w:sz w:val="28"/>
                <w:szCs w:val="28"/>
              </w:rPr>
            </w:pPr>
            <w:r w:rsidRPr="00BF4F83">
              <w:rPr>
                <w:sz w:val="28"/>
                <w:szCs w:val="28"/>
              </w:rPr>
              <w:t xml:space="preserve">по устранению </w:t>
            </w:r>
            <w:proofErr w:type="spellStart"/>
            <w:r w:rsidRPr="00BF4F83">
              <w:rPr>
                <w:sz w:val="28"/>
                <w:szCs w:val="28"/>
              </w:rPr>
              <w:t>коррупциоген-ных</w:t>
            </w:r>
            <w:proofErr w:type="spellEnd"/>
            <w:r w:rsidRPr="00BF4F83">
              <w:rPr>
                <w:sz w:val="28"/>
                <w:szCs w:val="28"/>
              </w:rPr>
              <w:t xml:space="preserve"> факторов</w:t>
            </w:r>
          </w:p>
        </w:tc>
      </w:tr>
      <w:tr w:rsidR="00424E5B" w:rsidRPr="00BF4F83" w:rsidTr="0024028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5B" w:rsidRPr="00BF4F83" w:rsidRDefault="00424E5B" w:rsidP="00240281">
            <w:pPr>
              <w:jc w:val="both"/>
              <w:rPr>
                <w:sz w:val="28"/>
                <w:szCs w:val="28"/>
              </w:rPr>
            </w:pPr>
            <w:r w:rsidRPr="00BF4F83">
              <w:rPr>
                <w:sz w:val="28"/>
                <w:szCs w:val="28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55" w:rsidRPr="00AF6355" w:rsidRDefault="00424E5B" w:rsidP="00AF6355">
            <w:pPr>
              <w:jc w:val="center"/>
              <w:rPr>
                <w:color w:val="000000"/>
                <w:sz w:val="28"/>
                <w:szCs w:val="28"/>
              </w:rPr>
            </w:pPr>
            <w:r w:rsidRPr="00BF4F83">
              <w:rPr>
                <w:color w:val="000000"/>
                <w:sz w:val="28"/>
                <w:szCs w:val="28"/>
              </w:rPr>
              <w:t>Постановление Администрации Колпашевс</w:t>
            </w:r>
            <w:r w:rsidR="00AF6355">
              <w:rPr>
                <w:color w:val="000000"/>
                <w:sz w:val="28"/>
                <w:szCs w:val="28"/>
              </w:rPr>
              <w:t>кого района от 07.02.2018 № 93</w:t>
            </w:r>
            <w:r w:rsidRPr="00BF4F83">
              <w:rPr>
                <w:color w:val="000000"/>
                <w:sz w:val="28"/>
                <w:szCs w:val="28"/>
              </w:rPr>
              <w:t xml:space="preserve"> «</w:t>
            </w:r>
            <w:r w:rsidR="00AF6355" w:rsidRPr="00AF6355">
              <w:rPr>
                <w:color w:val="000000"/>
                <w:sz w:val="28"/>
                <w:szCs w:val="28"/>
              </w:rPr>
              <w:t>Об утверждении положений о предоставлении субсидий сельскохозяйственным товаропроизводителям из бюджета муниципального образования</w:t>
            </w:r>
          </w:p>
          <w:p w:rsidR="00424E5B" w:rsidRPr="00BF4F83" w:rsidRDefault="00AF6355" w:rsidP="00AF63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«Колпашевский район</w:t>
            </w:r>
            <w:r w:rsidR="00424E5B" w:rsidRPr="00BF4F8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5B" w:rsidRPr="00BF4F83" w:rsidRDefault="003232BA" w:rsidP="00240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  <w:r w:rsidR="00AF6355">
              <w:rPr>
                <w:sz w:val="28"/>
                <w:szCs w:val="28"/>
              </w:rPr>
              <w:t>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5B" w:rsidRPr="00BF4F83" w:rsidRDefault="003232BA" w:rsidP="00240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</w:t>
            </w:r>
            <w:r w:rsidR="00AF6355">
              <w:rPr>
                <w:sz w:val="28"/>
                <w:szCs w:val="28"/>
              </w:rPr>
              <w:t>.2022</w:t>
            </w:r>
          </w:p>
        </w:tc>
      </w:tr>
      <w:tr w:rsidR="00424E5B" w:rsidRPr="00BF4F83" w:rsidTr="0024028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5B" w:rsidRPr="00BF4F83" w:rsidRDefault="00424E5B" w:rsidP="00240281">
            <w:pPr>
              <w:jc w:val="both"/>
              <w:rPr>
                <w:sz w:val="28"/>
                <w:szCs w:val="28"/>
              </w:rPr>
            </w:pPr>
            <w:r w:rsidRPr="00BF4F83">
              <w:rPr>
                <w:sz w:val="28"/>
                <w:szCs w:val="28"/>
              </w:rPr>
              <w:t>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5B" w:rsidRPr="00BF4F83" w:rsidRDefault="00AF6355" w:rsidP="00240281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AF6355">
              <w:rPr>
                <w:color w:val="000000"/>
                <w:sz w:val="28"/>
                <w:szCs w:val="28"/>
              </w:rPr>
              <w:t>остановление Администрации Колпашевского района от 12.08.2014 № 791 «Об утверждении нормативов финансовых затрат на капитальный ремонт, ремонт, содержание автомобильных дорог общего пользования местного значения вне границ населённых пунктов в границах муниципального образования «Колпашевский район» и правил расчёта размера ассигнований бюджета муниципального образования «Колпашевский район» на указанные цели»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5B" w:rsidRPr="00BF4F83" w:rsidRDefault="003232BA" w:rsidP="00240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  <w:r w:rsidR="00AF6355">
              <w:rPr>
                <w:sz w:val="28"/>
                <w:szCs w:val="28"/>
              </w:rPr>
              <w:t>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5B" w:rsidRPr="00BF4F83" w:rsidRDefault="003232BA" w:rsidP="00240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</w:t>
            </w:r>
            <w:r w:rsidR="00AF6355">
              <w:rPr>
                <w:sz w:val="28"/>
                <w:szCs w:val="28"/>
              </w:rPr>
              <w:t>.2022</w:t>
            </w:r>
          </w:p>
        </w:tc>
      </w:tr>
    </w:tbl>
    <w:p w:rsidR="00424E5B" w:rsidRPr="00BF4F83" w:rsidRDefault="00424E5B" w:rsidP="00424E5B">
      <w:pPr>
        <w:ind w:firstLine="142"/>
        <w:jc w:val="both"/>
        <w:rPr>
          <w:sz w:val="28"/>
          <w:szCs w:val="28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6F05C9">
      <w:headerReference w:type="default" r:id="rId8"/>
      <w:headerReference w:type="first" r:id="rId9"/>
      <w:pgSz w:w="11906" w:h="16838"/>
      <w:pgMar w:top="1134" w:right="851" w:bottom="113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BE6" w:rsidRDefault="00F82BE6" w:rsidP="00786787">
      <w:r>
        <w:separator/>
      </w:r>
    </w:p>
  </w:endnote>
  <w:endnote w:type="continuationSeparator" w:id="0">
    <w:p w:rsidR="00F82BE6" w:rsidRDefault="00F82BE6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BE6" w:rsidRDefault="00F82BE6" w:rsidP="00786787">
      <w:r>
        <w:separator/>
      </w:r>
    </w:p>
  </w:footnote>
  <w:footnote w:type="continuationSeparator" w:id="0">
    <w:p w:rsidR="00F82BE6" w:rsidRDefault="00F82BE6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81A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2F42694" wp14:editId="0B78BA69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3B4042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="00786787" w:rsidRPr="00786787">
            <w:rPr>
              <w:b/>
              <w:sz w:val="32"/>
              <w:szCs w:val="32"/>
            </w:rPr>
            <w:t>ЕНИЕ</w:t>
          </w:r>
        </w:p>
      </w:tc>
    </w:tr>
  </w:tbl>
  <w:p w:rsidR="00786787" w:rsidRDefault="00786787">
    <w:pPr>
      <w:pStyle w:val="a5"/>
      <w:rPr>
        <w:sz w:val="28"/>
        <w:szCs w:val="28"/>
      </w:rPr>
    </w:pPr>
  </w:p>
  <w:p w:rsidR="00A62649" w:rsidRPr="00A62649" w:rsidRDefault="00A62649">
    <w:pPr>
      <w:pStyle w:val="a5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92106"/>
    <w:rsid w:val="000A581A"/>
    <w:rsid w:val="000A7F05"/>
    <w:rsid w:val="000B106A"/>
    <w:rsid w:val="000B1A31"/>
    <w:rsid w:val="001243E2"/>
    <w:rsid w:val="001304EA"/>
    <w:rsid w:val="0013333F"/>
    <w:rsid w:val="00135633"/>
    <w:rsid w:val="00137C57"/>
    <w:rsid w:val="00145BB9"/>
    <w:rsid w:val="00154D86"/>
    <w:rsid w:val="00157016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79E4"/>
    <w:rsid w:val="00265436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232BA"/>
    <w:rsid w:val="00335E26"/>
    <w:rsid w:val="00335ED0"/>
    <w:rsid w:val="003511D1"/>
    <w:rsid w:val="003529F3"/>
    <w:rsid w:val="0035596C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21CF3"/>
    <w:rsid w:val="00530CE1"/>
    <w:rsid w:val="00541ACE"/>
    <w:rsid w:val="005523D1"/>
    <w:rsid w:val="005A337B"/>
    <w:rsid w:val="005C5B49"/>
    <w:rsid w:val="005F64DA"/>
    <w:rsid w:val="005F7B75"/>
    <w:rsid w:val="00607342"/>
    <w:rsid w:val="00623A22"/>
    <w:rsid w:val="00626A43"/>
    <w:rsid w:val="00646D59"/>
    <w:rsid w:val="00661D03"/>
    <w:rsid w:val="0069430B"/>
    <w:rsid w:val="006A0294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B0115"/>
    <w:rsid w:val="007B6710"/>
    <w:rsid w:val="007E03B3"/>
    <w:rsid w:val="007E3C86"/>
    <w:rsid w:val="007F014C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4B5E"/>
    <w:rsid w:val="009963C1"/>
    <w:rsid w:val="009A57B1"/>
    <w:rsid w:val="009A6B24"/>
    <w:rsid w:val="009D506B"/>
    <w:rsid w:val="009E38AA"/>
    <w:rsid w:val="009E512C"/>
    <w:rsid w:val="009E7938"/>
    <w:rsid w:val="009F3DAB"/>
    <w:rsid w:val="00A00C19"/>
    <w:rsid w:val="00A20615"/>
    <w:rsid w:val="00A346C4"/>
    <w:rsid w:val="00A40707"/>
    <w:rsid w:val="00A54776"/>
    <w:rsid w:val="00A62649"/>
    <w:rsid w:val="00A71EEE"/>
    <w:rsid w:val="00A776D0"/>
    <w:rsid w:val="00A8118A"/>
    <w:rsid w:val="00A91376"/>
    <w:rsid w:val="00AA5475"/>
    <w:rsid w:val="00AB68BE"/>
    <w:rsid w:val="00AE1ACD"/>
    <w:rsid w:val="00AF5571"/>
    <w:rsid w:val="00AF6355"/>
    <w:rsid w:val="00B267C3"/>
    <w:rsid w:val="00B63E6C"/>
    <w:rsid w:val="00B64AA7"/>
    <w:rsid w:val="00B75BCB"/>
    <w:rsid w:val="00B9650D"/>
    <w:rsid w:val="00BA003E"/>
    <w:rsid w:val="00BB422E"/>
    <w:rsid w:val="00BC07E3"/>
    <w:rsid w:val="00BD06DA"/>
    <w:rsid w:val="00BF1752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A4CFC"/>
    <w:rsid w:val="00CB0FE5"/>
    <w:rsid w:val="00CC2A44"/>
    <w:rsid w:val="00D00E66"/>
    <w:rsid w:val="00D152A2"/>
    <w:rsid w:val="00D16D31"/>
    <w:rsid w:val="00D24293"/>
    <w:rsid w:val="00D33A57"/>
    <w:rsid w:val="00D37690"/>
    <w:rsid w:val="00D43313"/>
    <w:rsid w:val="00D43F01"/>
    <w:rsid w:val="00D46532"/>
    <w:rsid w:val="00D602E4"/>
    <w:rsid w:val="00D741C4"/>
    <w:rsid w:val="00D75CA9"/>
    <w:rsid w:val="00D879BD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91366"/>
    <w:rsid w:val="00E9451B"/>
    <w:rsid w:val="00EA50BE"/>
    <w:rsid w:val="00EA79D7"/>
    <w:rsid w:val="00EB4506"/>
    <w:rsid w:val="00EC05B4"/>
    <w:rsid w:val="00EC177B"/>
    <w:rsid w:val="00EE18FE"/>
    <w:rsid w:val="00EE5326"/>
    <w:rsid w:val="00EF02FF"/>
    <w:rsid w:val="00F11839"/>
    <w:rsid w:val="00F43374"/>
    <w:rsid w:val="00F616FD"/>
    <w:rsid w:val="00F82BE6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6F1F8-8237-477A-8B7F-62AFA727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2022-08-16T05:41:00Z</cp:lastPrinted>
  <dcterms:created xsi:type="dcterms:W3CDTF">2022-08-16T05:42:00Z</dcterms:created>
  <dcterms:modified xsi:type="dcterms:W3CDTF">2022-08-16T05:42:00Z</dcterms:modified>
</cp:coreProperties>
</file>