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56" w:rsidRPr="001A2E9B" w:rsidRDefault="00B47E83" w:rsidP="00410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04</w:t>
      </w:r>
      <w:r w:rsidR="00E858A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423FE">
        <w:rPr>
          <w:rFonts w:ascii="Times New Roman" w:hAnsi="Times New Roman" w:cs="Times New Roman"/>
          <w:sz w:val="28"/>
          <w:szCs w:val="28"/>
        </w:rPr>
        <w:t>.</w:t>
      </w:r>
      <w:r w:rsidR="009721F5">
        <w:rPr>
          <w:rFonts w:ascii="Times New Roman" w:hAnsi="Times New Roman" w:cs="Times New Roman"/>
          <w:sz w:val="28"/>
          <w:szCs w:val="28"/>
        </w:rPr>
        <w:t>2022</w:t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912E56">
        <w:rPr>
          <w:rFonts w:ascii="Times New Roman" w:hAnsi="Times New Roman" w:cs="Times New Roman"/>
          <w:sz w:val="28"/>
          <w:szCs w:val="28"/>
        </w:rPr>
        <w:tab/>
      </w:r>
      <w:r w:rsidR="00E858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2E56" w:rsidRPr="001A2E9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912E56" w:rsidRPr="003B7198" w:rsidRDefault="00912E56" w:rsidP="00912E56">
      <w:pPr>
        <w:spacing w:after="0" w:line="240" w:lineRule="auto"/>
        <w:rPr>
          <w:rFonts w:ascii="Times New Roman" w:hAnsi="Times New Roman" w:cs="Times New Roman"/>
        </w:rPr>
      </w:pPr>
    </w:p>
    <w:p w:rsidR="00912E56" w:rsidRPr="003B7198" w:rsidRDefault="00912E56" w:rsidP="00912E56">
      <w:pPr>
        <w:tabs>
          <w:tab w:val="left" w:pos="426"/>
        </w:tabs>
        <w:spacing w:after="0" w:line="240" w:lineRule="auto"/>
        <w:ind w:left="567"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281" w:type="dxa"/>
        <w:tblInd w:w="108" w:type="dxa"/>
        <w:tblLook w:val="0000" w:firstRow="0" w:lastRow="0" w:firstColumn="0" w:lastColumn="0" w:noHBand="0" w:noVBand="0"/>
      </w:tblPr>
      <w:tblGrid>
        <w:gridCol w:w="9072"/>
        <w:gridCol w:w="5209"/>
      </w:tblGrid>
      <w:tr w:rsidR="00912E56" w:rsidRPr="00230B70" w:rsidTr="00410671">
        <w:tc>
          <w:tcPr>
            <w:tcW w:w="9072" w:type="dxa"/>
          </w:tcPr>
          <w:p w:rsidR="00912E56" w:rsidRPr="00230B70" w:rsidRDefault="00B36B09" w:rsidP="002423FE">
            <w:pPr>
              <w:tabs>
                <w:tab w:val="left" w:pos="-959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</w:rPr>
            </w:pPr>
            <w:r w:rsidRPr="00230B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A605B">
              <w:rPr>
                <w:rFonts w:ascii="Times New Roman" w:hAnsi="Times New Roman" w:cs="Times New Roman"/>
                <w:sz w:val="28"/>
                <w:szCs w:val="28"/>
              </w:rPr>
              <w:t>б утверждении плана</w:t>
            </w:r>
            <w:r w:rsidR="00E858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05B" w:rsidRPr="00104958">
              <w:rPr>
                <w:rFonts w:ascii="Times New Roman" w:hAnsi="Times New Roman" w:cs="Times New Roman"/>
                <w:sz w:val="28"/>
                <w:szCs w:val="28"/>
              </w:rPr>
              <w:t>проведения экспертизы нормативных правовых актов муниципального о</w:t>
            </w:r>
            <w:r w:rsidR="009721F5">
              <w:rPr>
                <w:rFonts w:ascii="Times New Roman" w:hAnsi="Times New Roman" w:cs="Times New Roman"/>
                <w:sz w:val="28"/>
                <w:szCs w:val="28"/>
              </w:rPr>
              <w:t>бразования «Колпашевский район»</w:t>
            </w:r>
            <w:r w:rsidR="001A605B" w:rsidRPr="00104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1F5" w:rsidRPr="009721F5">
              <w:rPr>
                <w:rFonts w:ascii="Times New Roman" w:hAnsi="Times New Roman" w:cs="Times New Roman"/>
                <w:sz w:val="28"/>
                <w:szCs w:val="28"/>
              </w:rPr>
              <w:t>в целях выявления положений, необоснованно затрудняющих осуществление предпринимательской и инвестиционной деятельности</w:t>
            </w:r>
            <w:r w:rsidR="009C49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21F5">
              <w:rPr>
                <w:rFonts w:ascii="Times New Roman" w:hAnsi="Times New Roman" w:cs="Times New Roman"/>
                <w:sz w:val="28"/>
                <w:szCs w:val="28"/>
              </w:rPr>
              <w:t xml:space="preserve"> на 2022</w:t>
            </w:r>
            <w:r w:rsidR="001A60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209" w:type="dxa"/>
          </w:tcPr>
          <w:p w:rsidR="00912E56" w:rsidRPr="00230B70" w:rsidRDefault="00912E56" w:rsidP="00136C1E">
            <w:pPr>
              <w:tabs>
                <w:tab w:val="left" w:pos="0"/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36B09" w:rsidRDefault="00B36B09" w:rsidP="00136C1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E3DF8" w:rsidRDefault="006E3DF8" w:rsidP="001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05B" w:rsidRPr="001A605B" w:rsidRDefault="001A605B" w:rsidP="00136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05B">
        <w:rPr>
          <w:rFonts w:ascii="Times New Roman" w:hAnsi="Times New Roman" w:cs="Times New Roman"/>
          <w:sz w:val="28"/>
          <w:szCs w:val="28"/>
        </w:rPr>
        <w:t xml:space="preserve">В соответствии с пунктами 5, 10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605B">
        <w:rPr>
          <w:rFonts w:ascii="Times New Roman" w:hAnsi="Times New Roman" w:cs="Times New Roman"/>
          <w:sz w:val="28"/>
          <w:szCs w:val="28"/>
        </w:rPr>
        <w:t>орядка 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инвестиционной деятельности</w:t>
      </w:r>
      <w:r w:rsidR="00136C1E">
        <w:rPr>
          <w:rFonts w:ascii="Times New Roman" w:hAnsi="Times New Roman" w:cs="Times New Roman"/>
          <w:sz w:val="28"/>
          <w:szCs w:val="28"/>
        </w:rPr>
        <w:t>,</w:t>
      </w:r>
      <w:r w:rsidRPr="001A605B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5E5D44">
        <w:rPr>
          <w:rFonts w:ascii="Times New Roman" w:hAnsi="Times New Roman" w:cs="Times New Roman"/>
          <w:sz w:val="28"/>
          <w:szCs w:val="28"/>
        </w:rPr>
        <w:t>ё</w:t>
      </w:r>
      <w:r w:rsidRPr="001A605B">
        <w:rPr>
          <w:rFonts w:ascii="Times New Roman" w:hAnsi="Times New Roman" w:cs="Times New Roman"/>
          <w:sz w:val="28"/>
          <w:szCs w:val="28"/>
        </w:rPr>
        <w:t>нного постановлением Администрации Колпашевского района от 29.12.2015 №</w:t>
      </w:r>
      <w:r w:rsidR="00B47E83">
        <w:rPr>
          <w:rFonts w:ascii="Times New Roman" w:hAnsi="Times New Roman" w:cs="Times New Roman"/>
          <w:sz w:val="28"/>
          <w:szCs w:val="28"/>
        </w:rPr>
        <w:t xml:space="preserve"> </w:t>
      </w:r>
      <w:r w:rsidRPr="001A605B">
        <w:rPr>
          <w:rFonts w:ascii="Times New Roman" w:hAnsi="Times New Roman" w:cs="Times New Roman"/>
          <w:sz w:val="28"/>
          <w:szCs w:val="28"/>
        </w:rPr>
        <w:t>1400 «Об оценке регулирующего воздействия проектов нормативных правовых актов и экспертизе нормативных правовых актов муниципального образования «Колпашевский район»</w:t>
      </w:r>
    </w:p>
    <w:p w:rsidR="00C03943" w:rsidRDefault="001A605B" w:rsidP="009721F5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Pr="00104958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образования «</w:t>
      </w:r>
      <w:r w:rsidR="009721F5">
        <w:rPr>
          <w:rFonts w:ascii="Times New Roman" w:hAnsi="Times New Roman" w:cs="Times New Roman"/>
          <w:sz w:val="28"/>
          <w:szCs w:val="28"/>
        </w:rPr>
        <w:t>Колпашевский район»</w:t>
      </w:r>
      <w:r w:rsidRPr="00104958">
        <w:rPr>
          <w:rFonts w:ascii="Times New Roman" w:hAnsi="Times New Roman" w:cs="Times New Roman"/>
          <w:sz w:val="28"/>
          <w:szCs w:val="28"/>
        </w:rPr>
        <w:t xml:space="preserve"> </w:t>
      </w:r>
      <w:r w:rsidR="009721F5" w:rsidRPr="009721F5">
        <w:rPr>
          <w:rFonts w:ascii="Times New Roman" w:hAnsi="Times New Roman" w:cs="Times New Roman"/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</w:t>
      </w:r>
      <w:r w:rsidR="009721F5">
        <w:rPr>
          <w:rFonts w:ascii="Times New Roman" w:hAnsi="Times New Roman" w:cs="Times New Roman"/>
          <w:sz w:val="28"/>
          <w:szCs w:val="28"/>
        </w:rPr>
        <w:t>, на 2022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распоряжению.</w:t>
      </w:r>
    </w:p>
    <w:p w:rsidR="00671D26" w:rsidRPr="00230B70" w:rsidRDefault="00671D26" w:rsidP="00136C1E">
      <w:pPr>
        <w:pStyle w:val="a8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Ведомостях органов местного самоуправления Колпашевского района и разместить на официальном сайте </w:t>
      </w:r>
      <w:r w:rsidR="00E858A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район».</w:t>
      </w:r>
    </w:p>
    <w:bookmarkEnd w:id="0"/>
    <w:p w:rsidR="00C03943" w:rsidRDefault="00C03943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12C6" w:rsidRPr="003B7198" w:rsidRDefault="005212C6" w:rsidP="00C03943">
      <w:pPr>
        <w:tabs>
          <w:tab w:val="left" w:pos="0"/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0BBB" w:rsidRPr="003B7198" w:rsidRDefault="00193EC1" w:rsidP="00720B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47E83">
        <w:rPr>
          <w:rFonts w:ascii="Times New Roman" w:hAnsi="Times New Roman" w:cs="Times New Roman"/>
          <w:sz w:val="28"/>
          <w:szCs w:val="28"/>
        </w:rPr>
        <w:t>а</w:t>
      </w:r>
      <w:r w:rsidR="009C49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</w:r>
      <w:r w:rsidR="009C49A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D44">
        <w:rPr>
          <w:rFonts w:ascii="Times New Roman" w:hAnsi="Times New Roman" w:cs="Times New Roman"/>
          <w:sz w:val="28"/>
          <w:szCs w:val="28"/>
        </w:rPr>
        <w:t xml:space="preserve">   </w:t>
      </w:r>
      <w:r w:rsidR="00B47E83">
        <w:rPr>
          <w:rFonts w:ascii="Times New Roman" w:hAnsi="Times New Roman" w:cs="Times New Roman"/>
          <w:sz w:val="28"/>
          <w:szCs w:val="28"/>
        </w:rPr>
        <w:t xml:space="preserve">      </w:t>
      </w:r>
      <w:r w:rsidR="005E5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B47E83">
        <w:rPr>
          <w:rFonts w:ascii="Times New Roman" w:hAnsi="Times New Roman" w:cs="Times New Roman"/>
          <w:sz w:val="28"/>
          <w:szCs w:val="28"/>
        </w:rPr>
        <w:t>Ф.Медных</w:t>
      </w:r>
    </w:p>
    <w:p w:rsidR="00C03943" w:rsidRPr="001A2E9B" w:rsidRDefault="001F24A7" w:rsidP="00C03943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423FE">
        <w:rPr>
          <w:rFonts w:ascii="Times New Roman" w:hAnsi="Times New Roman" w:cs="Times New Roman"/>
        </w:rPr>
        <w:t>.В.</w:t>
      </w:r>
      <w:r>
        <w:rPr>
          <w:rFonts w:ascii="Times New Roman" w:hAnsi="Times New Roman" w:cs="Times New Roman"/>
        </w:rPr>
        <w:t>Чертищева</w:t>
      </w:r>
    </w:p>
    <w:p w:rsidR="001A605B" w:rsidRDefault="00C03943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A2E9B">
        <w:rPr>
          <w:rFonts w:ascii="Times New Roman" w:hAnsi="Times New Roman" w:cs="Times New Roman"/>
        </w:rPr>
        <w:t>5 29 40</w:t>
      </w:r>
    </w:p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7E83" w:rsidRDefault="00B47E83" w:rsidP="00B47E83">
      <w:pPr>
        <w:tabs>
          <w:tab w:val="left" w:pos="0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611" w:rsidRDefault="00354611" w:rsidP="00193EC1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4611" w:rsidRDefault="00354611" w:rsidP="00193EC1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7E83" w:rsidRDefault="00B47E83" w:rsidP="00354611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54611" w:rsidRDefault="00354611" w:rsidP="00354611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4A7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E3DF8" w:rsidRDefault="001F24A7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9C49A4" w:rsidRPr="009C49A4">
        <w:rPr>
          <w:rFonts w:ascii="Times New Roman" w:hAnsi="Times New Roman" w:cs="Times New Roman"/>
          <w:sz w:val="28"/>
          <w:szCs w:val="28"/>
        </w:rPr>
        <w:t xml:space="preserve"> </w:t>
      </w:r>
      <w:r w:rsidR="009C49A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Колпашевского района </w:t>
      </w:r>
    </w:p>
    <w:p w:rsidR="001F24A7" w:rsidRDefault="00B47E83" w:rsidP="00354611">
      <w:pPr>
        <w:tabs>
          <w:tab w:val="left" w:pos="0"/>
          <w:tab w:val="left" w:pos="426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</w:t>
      </w:r>
      <w:r w:rsidR="001F24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4.2022</w:t>
      </w:r>
      <w:r w:rsidR="005E5D44">
        <w:rPr>
          <w:rFonts w:ascii="Times New Roman" w:hAnsi="Times New Roman" w:cs="Times New Roman"/>
          <w:sz w:val="28"/>
          <w:szCs w:val="28"/>
        </w:rPr>
        <w:t xml:space="preserve">  </w:t>
      </w:r>
      <w:r w:rsidR="00720BBB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142</w:t>
      </w:r>
    </w:p>
    <w:p w:rsidR="00354611" w:rsidRDefault="00354611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DF8" w:rsidRDefault="006E3DF8" w:rsidP="006E3DF8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E3DF8" w:rsidRDefault="006E3DF8" w:rsidP="00354611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4958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 муниципального об</w:t>
      </w:r>
      <w:r w:rsidR="009721F5">
        <w:rPr>
          <w:rFonts w:ascii="Times New Roman" w:hAnsi="Times New Roman" w:cs="Times New Roman"/>
          <w:sz w:val="28"/>
          <w:szCs w:val="28"/>
        </w:rPr>
        <w:t xml:space="preserve">разования «Колпашевский район» </w:t>
      </w:r>
      <w:r w:rsidR="009721F5" w:rsidRPr="009721F5">
        <w:rPr>
          <w:rFonts w:ascii="Times New Roman" w:hAnsi="Times New Roman" w:cs="Times New Roman"/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</w:t>
      </w:r>
      <w:r w:rsidR="005E5D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9721F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4111"/>
        <w:gridCol w:w="1134"/>
        <w:gridCol w:w="992"/>
        <w:gridCol w:w="992"/>
        <w:gridCol w:w="992"/>
        <w:gridCol w:w="851"/>
      </w:tblGrid>
      <w:tr w:rsidR="002B17EC" w:rsidRPr="00354611" w:rsidTr="00354611">
        <w:tc>
          <w:tcPr>
            <w:tcW w:w="392" w:type="dxa"/>
          </w:tcPr>
          <w:p w:rsidR="006E3DF8" w:rsidRPr="00354611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1" w:type="dxa"/>
          </w:tcPr>
          <w:p w:rsidR="006E3DF8" w:rsidRPr="00354611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Вид, дата, номер, наименование нормативного правового акта</w:t>
            </w:r>
          </w:p>
        </w:tc>
        <w:tc>
          <w:tcPr>
            <w:tcW w:w="1134" w:type="dxa"/>
          </w:tcPr>
          <w:p w:rsidR="006E3DF8" w:rsidRPr="00354611" w:rsidRDefault="006E3DF8" w:rsidP="006E3DF8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Инициа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торы проведе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ния экспер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тизы </w:t>
            </w:r>
          </w:p>
        </w:tc>
        <w:tc>
          <w:tcPr>
            <w:tcW w:w="992" w:type="dxa"/>
          </w:tcPr>
          <w:p w:rsidR="006E3DF8" w:rsidRPr="00354611" w:rsidRDefault="006E3DF8" w:rsidP="006E3DF8">
            <w:pPr>
              <w:tabs>
                <w:tab w:val="left" w:pos="-108"/>
                <w:tab w:val="left" w:pos="426"/>
                <w:tab w:val="left" w:pos="102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:rsidR="006E3DF8" w:rsidRPr="00354611" w:rsidRDefault="006E3DF8" w:rsidP="006E3DF8">
            <w:pPr>
              <w:tabs>
                <w:tab w:val="left" w:pos="-108"/>
                <w:tab w:val="left" w:pos="0"/>
                <w:tab w:val="left" w:pos="11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экспер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тизы</w:t>
            </w:r>
          </w:p>
        </w:tc>
        <w:tc>
          <w:tcPr>
            <w:tcW w:w="992" w:type="dxa"/>
          </w:tcPr>
          <w:p w:rsidR="006E3DF8" w:rsidRPr="00354611" w:rsidRDefault="006E3DF8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Дат</w:t>
            </w:r>
            <w:r w:rsidR="00B92B09" w:rsidRPr="00354611">
              <w:rPr>
                <w:rFonts w:ascii="Times New Roman" w:hAnsi="Times New Roman" w:cs="Times New Roman"/>
                <w:sz w:val="20"/>
                <w:szCs w:val="20"/>
              </w:rPr>
              <w:t>а оконча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B09" w:rsidRPr="00354611">
              <w:rPr>
                <w:rFonts w:ascii="Times New Roman" w:hAnsi="Times New Roman" w:cs="Times New Roman"/>
                <w:sz w:val="20"/>
                <w:szCs w:val="20"/>
              </w:rPr>
              <w:t>ния публич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B09" w:rsidRPr="00354611">
              <w:rPr>
                <w:rFonts w:ascii="Times New Roman" w:hAnsi="Times New Roman" w:cs="Times New Roman"/>
                <w:sz w:val="20"/>
                <w:szCs w:val="20"/>
              </w:rPr>
              <w:t>ных консуль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B09" w:rsidRPr="0035461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992" w:type="dxa"/>
          </w:tcPr>
          <w:p w:rsidR="006E3DF8" w:rsidRPr="00354611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Дата подго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товки проекта заключе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ния по резуль</w:t>
            </w:r>
            <w:r w:rsid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E3DF8" w:rsidRPr="00354611">
              <w:rPr>
                <w:rFonts w:ascii="Times New Roman" w:hAnsi="Times New Roman" w:cs="Times New Roman"/>
                <w:sz w:val="20"/>
                <w:szCs w:val="20"/>
              </w:rPr>
              <w:t>там экспер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3DF8"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тизы </w:t>
            </w:r>
          </w:p>
        </w:tc>
        <w:tc>
          <w:tcPr>
            <w:tcW w:w="851" w:type="dxa"/>
          </w:tcPr>
          <w:p w:rsidR="006E3DF8" w:rsidRPr="00354611" w:rsidRDefault="00B92B09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Срок завер</w:t>
            </w:r>
            <w:r w:rsid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3DF8" w:rsidRPr="00354611">
              <w:rPr>
                <w:rFonts w:ascii="Times New Roman" w:hAnsi="Times New Roman" w:cs="Times New Roman"/>
                <w:sz w:val="20"/>
                <w:szCs w:val="20"/>
              </w:rPr>
              <w:t xml:space="preserve">шения 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экспер</w:t>
            </w:r>
            <w:r w:rsidR="005E5D44" w:rsidRPr="00354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3DF8" w:rsidRPr="00354611">
              <w:rPr>
                <w:rFonts w:ascii="Times New Roman" w:hAnsi="Times New Roman" w:cs="Times New Roman"/>
                <w:sz w:val="20"/>
                <w:szCs w:val="20"/>
              </w:rPr>
              <w:t>тизы</w:t>
            </w:r>
          </w:p>
        </w:tc>
      </w:tr>
      <w:tr w:rsidR="009C1371" w:rsidRPr="00354611" w:rsidTr="00354611">
        <w:trPr>
          <w:trHeight w:val="1803"/>
        </w:trPr>
        <w:tc>
          <w:tcPr>
            <w:tcW w:w="392" w:type="dxa"/>
            <w:tcBorders>
              <w:bottom w:val="single" w:sz="4" w:space="0" w:color="auto"/>
            </w:tcBorders>
          </w:tcPr>
          <w:p w:rsidR="009C1371" w:rsidRPr="00354611" w:rsidRDefault="009C1371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C1371" w:rsidRPr="00354611" w:rsidRDefault="009C1371" w:rsidP="00354611">
            <w:pPr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4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остановление Администрации Колпашевского района  </w:t>
            </w:r>
            <w:r w:rsidR="00354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03.12.2014                   № </w:t>
            </w:r>
            <w:r w:rsidRPr="00354611">
              <w:rPr>
                <w:rFonts w:ascii="Times New Roman" w:eastAsia="Times New Roman" w:hAnsi="Times New Roman" w:cs="Times New Roman"/>
                <w:sz w:val="20"/>
                <w:szCs w:val="20"/>
              </w:rPr>
              <w:t>1413 «Об утверждении Административного регламента предоставления муниципальной услуги «Выдача, продление, внесение изменений в разрешения на строительство и реконструкцию объектов капитального строительства на межселенной территории»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1371" w:rsidRP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Правовой отдел Адми-нистрации Колпа-шевского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</w:p>
          <w:p w:rsidR="009C1371" w:rsidRP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02.05.</w:t>
            </w:r>
          </w:p>
          <w:p w:rsidR="009C1371" w:rsidRP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</w:p>
          <w:p w:rsidR="009C1371" w:rsidRP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</w:p>
          <w:p w:rsidR="009C1371" w:rsidRP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C1371" w:rsidRPr="00354611" w:rsidTr="00354611">
        <w:trPr>
          <w:trHeight w:val="1863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354611" w:rsidRDefault="009C1371" w:rsidP="00F43D54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354611" w:rsidRDefault="009C1371" w:rsidP="00FE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Колпашевского</w:t>
            </w:r>
            <w:r w:rsidR="00354611">
              <w:rPr>
                <w:rFonts w:ascii="Times New Roman" w:hAnsi="Times New Roman" w:cs="Times New Roman"/>
                <w:sz w:val="20"/>
                <w:szCs w:val="20"/>
              </w:rPr>
              <w:t xml:space="preserve"> района  от 22.10.2013                   № 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1118 «Об утверждении Административного регламента предоставления муниципальной услуги «Передача имущества, находящегося в собственности муниципального образования «Колпашевский район», в аренду или безвозмездное пользование»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354611" w:rsidRDefault="009C1371" w:rsidP="00FE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Правовой отдел Адми-нистрации Колпа-шевского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611" w:rsidRDefault="009C1371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</w:p>
          <w:p w:rsidR="009C1371" w:rsidRPr="00354611" w:rsidRDefault="009C1371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611" w:rsidRDefault="009C1371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02.05.</w:t>
            </w:r>
          </w:p>
          <w:p w:rsidR="009C1371" w:rsidRPr="00354611" w:rsidRDefault="009C1371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611" w:rsidRDefault="009C1371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24.05.</w:t>
            </w:r>
          </w:p>
          <w:p w:rsidR="009C1371" w:rsidRPr="00354611" w:rsidRDefault="009C1371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611" w:rsidRDefault="009C1371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</w:p>
          <w:p w:rsidR="009C1371" w:rsidRPr="00354611" w:rsidRDefault="009C1371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C1371" w:rsidRPr="00354611" w:rsidTr="00354611">
        <w:trPr>
          <w:trHeight w:val="1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371" w:rsidRP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354611" w:rsidRDefault="009C1371" w:rsidP="00FE6A02">
            <w:pPr>
              <w:ind w:lef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54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остановление Администрации Колпашевского района  </w:t>
            </w:r>
            <w:r w:rsidR="00354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08.02.2022 № </w:t>
            </w:r>
            <w:r w:rsidRPr="003546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 «О порядке расходования средств субсидии на компенсацию расходов </w:t>
            </w:r>
          </w:p>
          <w:p w:rsidR="009C1371" w:rsidRPr="00354611" w:rsidRDefault="009C1371" w:rsidP="00FE6A02">
            <w:pPr>
              <w:ind w:lef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eastAsia="Times New Roman" w:hAnsi="Times New Roman" w:cs="Times New Roman"/>
                <w:sz w:val="20"/>
                <w:szCs w:val="20"/>
              </w:rPr>
              <w:t>по организации электроснабжения от дизельных электростанций»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1371" w:rsidRP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Правовой отдел Адми-нистрации Колпа-шевского района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03.08.</w:t>
            </w:r>
          </w:p>
          <w:p w:rsidR="009C1371" w:rsidRP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24.08.</w:t>
            </w:r>
          </w:p>
          <w:p w:rsidR="009C1371" w:rsidRP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</w:p>
          <w:p w:rsidR="009C1371" w:rsidRP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30.09.</w:t>
            </w:r>
          </w:p>
          <w:p w:rsidR="009C1371" w:rsidRP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C1371" w:rsidRPr="00354611" w:rsidTr="00354611">
        <w:trPr>
          <w:trHeight w:val="1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9C1371" w:rsidRPr="00354611" w:rsidRDefault="009C1371" w:rsidP="00FE6A02">
            <w:pPr>
              <w:tabs>
                <w:tab w:val="left" w:pos="0"/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C1371" w:rsidRPr="00354611" w:rsidRDefault="009C1371" w:rsidP="00354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Колпашевског</w:t>
            </w:r>
            <w:r w:rsidR="00354611">
              <w:rPr>
                <w:rFonts w:ascii="Times New Roman" w:hAnsi="Times New Roman" w:cs="Times New Roman"/>
                <w:sz w:val="20"/>
                <w:szCs w:val="20"/>
              </w:rPr>
              <w:t xml:space="preserve">о района  от 11.03.2020 № </w:t>
            </w: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242 «Об утверждении положений о предоставлении субсидий сельскохозяйственным товаропроизводителям из бюджета муниципального образования «Колпашевский район»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C1371" w:rsidRPr="00354611" w:rsidRDefault="009C1371" w:rsidP="00FE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Правовой отдел Адми-нистрации Колпа-шевского района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4611" w:rsidRDefault="009C1371" w:rsidP="00FE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9C1371" w:rsidRPr="00354611" w:rsidRDefault="009C1371" w:rsidP="00FE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4611" w:rsidRDefault="009C1371" w:rsidP="00FE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22.09.</w:t>
            </w:r>
          </w:p>
          <w:p w:rsidR="009C1371" w:rsidRPr="00354611" w:rsidRDefault="009C1371" w:rsidP="00FE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54611" w:rsidRDefault="009C1371" w:rsidP="00FE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</w:p>
          <w:p w:rsidR="009C1371" w:rsidRPr="00354611" w:rsidRDefault="009C1371" w:rsidP="00FE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54611" w:rsidRDefault="009C1371" w:rsidP="00FE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29.10.</w:t>
            </w:r>
          </w:p>
          <w:p w:rsidR="009C1371" w:rsidRPr="00354611" w:rsidRDefault="009C1371" w:rsidP="00FE6A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1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:rsidR="006E3DF8" w:rsidRDefault="006E3DF8" w:rsidP="002423FE">
      <w:pPr>
        <w:tabs>
          <w:tab w:val="left" w:pos="0"/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6E3DF8" w:rsidSect="00354611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43" w:rsidRDefault="00656343" w:rsidP="00B47E83">
      <w:pPr>
        <w:spacing w:after="0" w:line="240" w:lineRule="auto"/>
      </w:pPr>
      <w:r>
        <w:separator/>
      </w:r>
    </w:p>
  </w:endnote>
  <w:endnote w:type="continuationSeparator" w:id="0">
    <w:p w:rsidR="00656343" w:rsidRDefault="00656343" w:rsidP="00B4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43" w:rsidRDefault="00656343" w:rsidP="00B47E83">
      <w:pPr>
        <w:spacing w:after="0" w:line="240" w:lineRule="auto"/>
      </w:pPr>
      <w:r>
        <w:separator/>
      </w:r>
    </w:p>
  </w:footnote>
  <w:footnote w:type="continuationSeparator" w:id="0">
    <w:p w:rsidR="00656343" w:rsidRDefault="00656343" w:rsidP="00B4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036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7E83" w:rsidRPr="00B47E83" w:rsidRDefault="00B47E83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7E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7E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7E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6F7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7E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7E83" w:rsidRDefault="00B47E8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E83" w:rsidRDefault="00B47E83" w:rsidP="00B47E83">
    <w:pPr>
      <w:pStyle w:val="ad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B47E83" w:rsidTr="00F764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47E83" w:rsidRDefault="00B47E83" w:rsidP="00F764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47E83" w:rsidRDefault="00B47E83" w:rsidP="00F764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A0E7505" wp14:editId="67ABED8C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47E83" w:rsidRPr="00B86040" w:rsidRDefault="00B47E83" w:rsidP="00F7643C">
          <w:pPr>
            <w:spacing w:after="240"/>
            <w:jc w:val="center"/>
            <w:rPr>
              <w:b/>
            </w:rPr>
          </w:pPr>
        </w:p>
      </w:tc>
    </w:tr>
    <w:tr w:rsidR="00B47E83" w:rsidTr="00F764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47E83" w:rsidRDefault="00B47E83" w:rsidP="00F7643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B47E83" w:rsidRPr="00B47E83" w:rsidRDefault="00B47E83" w:rsidP="00F7643C">
          <w:pPr>
            <w:spacing w:after="12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B47E83">
            <w:rPr>
              <w:rFonts w:ascii="Times New Roman" w:hAnsi="Times New Roman" w:cs="Times New Roman"/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B47E83" w:rsidRPr="00B47E83" w:rsidRDefault="00B47E83" w:rsidP="00F7643C">
          <w:pPr>
            <w:tabs>
              <w:tab w:val="left" w:pos="480"/>
            </w:tabs>
            <w:spacing w:after="240"/>
            <w:jc w:val="center"/>
            <w:rPr>
              <w:rFonts w:ascii="Times New Roman" w:hAnsi="Times New Roman" w:cs="Times New Roman"/>
              <w:b/>
            </w:rPr>
          </w:pPr>
          <w:r w:rsidRPr="00B47E83">
            <w:rPr>
              <w:rFonts w:ascii="Times New Roman" w:hAnsi="Times New Roman" w:cs="Times New Roman"/>
              <w:b/>
              <w:sz w:val="32"/>
              <w:szCs w:val="32"/>
            </w:rPr>
            <w:t>РАСПОРЯЖЕНИЕ</w:t>
          </w:r>
        </w:p>
      </w:tc>
    </w:tr>
  </w:tbl>
  <w:p w:rsidR="00B47E83" w:rsidRPr="00B47E83" w:rsidRDefault="00B47E83" w:rsidP="00B47E83">
    <w:pPr>
      <w:pStyle w:val="ad"/>
      <w:rPr>
        <w:sz w:val="28"/>
        <w:szCs w:val="28"/>
      </w:rPr>
    </w:pPr>
  </w:p>
  <w:p w:rsidR="00B47E83" w:rsidRDefault="00B47E8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151"/>
    <w:multiLevelType w:val="hybridMultilevel"/>
    <w:tmpl w:val="7B74AE56"/>
    <w:lvl w:ilvl="0" w:tplc="2E2E0210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DDF1034"/>
    <w:multiLevelType w:val="hybridMultilevel"/>
    <w:tmpl w:val="ACE8E114"/>
    <w:lvl w:ilvl="0" w:tplc="BB86B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38"/>
    <w:rsid w:val="000356E0"/>
    <w:rsid w:val="00040414"/>
    <w:rsid w:val="00046FC5"/>
    <w:rsid w:val="000618E0"/>
    <w:rsid w:val="00081A4D"/>
    <w:rsid w:val="000910AC"/>
    <w:rsid w:val="000B7947"/>
    <w:rsid w:val="000C4F1A"/>
    <w:rsid w:val="00136C1E"/>
    <w:rsid w:val="00137C8A"/>
    <w:rsid w:val="00176402"/>
    <w:rsid w:val="00187BA9"/>
    <w:rsid w:val="00193EC1"/>
    <w:rsid w:val="001A2E9B"/>
    <w:rsid w:val="001A605B"/>
    <w:rsid w:val="001B5795"/>
    <w:rsid w:val="001E5C16"/>
    <w:rsid w:val="001F24A7"/>
    <w:rsid w:val="001F4E49"/>
    <w:rsid w:val="001F5D24"/>
    <w:rsid w:val="001F6CF4"/>
    <w:rsid w:val="00207D0F"/>
    <w:rsid w:val="00230B70"/>
    <w:rsid w:val="00234915"/>
    <w:rsid w:val="002423FE"/>
    <w:rsid w:val="002749A3"/>
    <w:rsid w:val="00276345"/>
    <w:rsid w:val="00276F7E"/>
    <w:rsid w:val="00281D90"/>
    <w:rsid w:val="002848F2"/>
    <w:rsid w:val="00286994"/>
    <w:rsid w:val="002B17EC"/>
    <w:rsid w:val="002C1513"/>
    <w:rsid w:val="002D7A95"/>
    <w:rsid w:val="002F3338"/>
    <w:rsid w:val="002F610A"/>
    <w:rsid w:val="00354611"/>
    <w:rsid w:val="00396228"/>
    <w:rsid w:val="003B7198"/>
    <w:rsid w:val="003C0BCF"/>
    <w:rsid w:val="003C6B4B"/>
    <w:rsid w:val="00406341"/>
    <w:rsid w:val="00410671"/>
    <w:rsid w:val="00421A7D"/>
    <w:rsid w:val="00432343"/>
    <w:rsid w:val="004417C2"/>
    <w:rsid w:val="0047083A"/>
    <w:rsid w:val="004A28AA"/>
    <w:rsid w:val="004A4938"/>
    <w:rsid w:val="004B4A67"/>
    <w:rsid w:val="004E6A70"/>
    <w:rsid w:val="005212C6"/>
    <w:rsid w:val="00544E37"/>
    <w:rsid w:val="0056784C"/>
    <w:rsid w:val="005B099C"/>
    <w:rsid w:val="005B2169"/>
    <w:rsid w:val="005E5D44"/>
    <w:rsid w:val="005E7069"/>
    <w:rsid w:val="005F2E33"/>
    <w:rsid w:val="006056AF"/>
    <w:rsid w:val="00631B9C"/>
    <w:rsid w:val="00636298"/>
    <w:rsid w:val="006377DA"/>
    <w:rsid w:val="00652A12"/>
    <w:rsid w:val="00656173"/>
    <w:rsid w:val="00656343"/>
    <w:rsid w:val="00671D26"/>
    <w:rsid w:val="006953F8"/>
    <w:rsid w:val="006A152F"/>
    <w:rsid w:val="006A25A4"/>
    <w:rsid w:val="006A5738"/>
    <w:rsid w:val="006B003A"/>
    <w:rsid w:val="006D5457"/>
    <w:rsid w:val="006E3DF8"/>
    <w:rsid w:val="006F007D"/>
    <w:rsid w:val="00720BBB"/>
    <w:rsid w:val="00731CDC"/>
    <w:rsid w:val="00752E41"/>
    <w:rsid w:val="007622AF"/>
    <w:rsid w:val="007E7F59"/>
    <w:rsid w:val="0082262A"/>
    <w:rsid w:val="0083353F"/>
    <w:rsid w:val="00866AA7"/>
    <w:rsid w:val="00882258"/>
    <w:rsid w:val="00883A1C"/>
    <w:rsid w:val="008E77CD"/>
    <w:rsid w:val="00912E56"/>
    <w:rsid w:val="00913086"/>
    <w:rsid w:val="00914F32"/>
    <w:rsid w:val="0095656F"/>
    <w:rsid w:val="009721F5"/>
    <w:rsid w:val="00977C9E"/>
    <w:rsid w:val="00985ED6"/>
    <w:rsid w:val="009A7405"/>
    <w:rsid w:val="009C1371"/>
    <w:rsid w:val="009C49A4"/>
    <w:rsid w:val="009E57D4"/>
    <w:rsid w:val="00A066FD"/>
    <w:rsid w:val="00A25ED1"/>
    <w:rsid w:val="00A35142"/>
    <w:rsid w:val="00A84FF5"/>
    <w:rsid w:val="00AC49AE"/>
    <w:rsid w:val="00B07952"/>
    <w:rsid w:val="00B36B09"/>
    <w:rsid w:val="00B47E83"/>
    <w:rsid w:val="00B755F4"/>
    <w:rsid w:val="00B92B09"/>
    <w:rsid w:val="00B97EDF"/>
    <w:rsid w:val="00BA7801"/>
    <w:rsid w:val="00BC0054"/>
    <w:rsid w:val="00C03943"/>
    <w:rsid w:val="00C11A92"/>
    <w:rsid w:val="00C24666"/>
    <w:rsid w:val="00C42417"/>
    <w:rsid w:val="00C81631"/>
    <w:rsid w:val="00CC3F5F"/>
    <w:rsid w:val="00CD10DA"/>
    <w:rsid w:val="00D24447"/>
    <w:rsid w:val="00D83463"/>
    <w:rsid w:val="00D85C79"/>
    <w:rsid w:val="00D91C0F"/>
    <w:rsid w:val="00DB27F3"/>
    <w:rsid w:val="00DB684C"/>
    <w:rsid w:val="00DD392F"/>
    <w:rsid w:val="00DE48C3"/>
    <w:rsid w:val="00DF3C68"/>
    <w:rsid w:val="00E43735"/>
    <w:rsid w:val="00E645D2"/>
    <w:rsid w:val="00E713BB"/>
    <w:rsid w:val="00E7266A"/>
    <w:rsid w:val="00E858AD"/>
    <w:rsid w:val="00E97AAF"/>
    <w:rsid w:val="00EA1261"/>
    <w:rsid w:val="00ED2F5E"/>
    <w:rsid w:val="00EE113E"/>
    <w:rsid w:val="00F05C3C"/>
    <w:rsid w:val="00F0793E"/>
    <w:rsid w:val="00F51B9C"/>
    <w:rsid w:val="00F70881"/>
    <w:rsid w:val="00F734AD"/>
    <w:rsid w:val="00FC7BB4"/>
    <w:rsid w:val="00FF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4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7E83"/>
  </w:style>
  <w:style w:type="paragraph" w:styleId="af">
    <w:name w:val="footer"/>
    <w:basedOn w:val="a"/>
    <w:link w:val="af0"/>
    <w:uiPriority w:val="99"/>
    <w:unhideWhenUsed/>
    <w:rsid w:val="00B4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49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938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rsid w:val="004A4938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A49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E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7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0BCF"/>
    <w:pPr>
      <w:ind w:left="720"/>
      <w:contextualSpacing/>
    </w:pPr>
  </w:style>
  <w:style w:type="character" w:customStyle="1" w:styleId="a9">
    <w:name w:val="Сравнение редакций. Добавленный фрагмент"/>
    <w:uiPriority w:val="99"/>
    <w:rsid w:val="00D91C0F"/>
    <w:rPr>
      <w:color w:val="0000FF"/>
      <w:shd w:val="clear" w:color="auto" w:fill="E3EDFD"/>
    </w:rPr>
  </w:style>
  <w:style w:type="paragraph" w:styleId="aa">
    <w:name w:val="Normal (Web)"/>
    <w:basedOn w:val="a"/>
    <w:uiPriority w:val="99"/>
    <w:unhideWhenUsed/>
    <w:rsid w:val="0060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Цветовое выделение"/>
    <w:uiPriority w:val="99"/>
    <w:rsid w:val="001A605B"/>
    <w:rPr>
      <w:b/>
      <w:bCs/>
      <w:color w:val="26282F"/>
    </w:rPr>
  </w:style>
  <w:style w:type="table" w:styleId="ac">
    <w:name w:val="Table Grid"/>
    <w:basedOn w:val="a1"/>
    <w:uiPriority w:val="59"/>
    <w:rsid w:val="005B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4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7E83"/>
  </w:style>
  <w:style w:type="paragraph" w:styleId="af">
    <w:name w:val="footer"/>
    <w:basedOn w:val="a"/>
    <w:link w:val="af0"/>
    <w:uiPriority w:val="99"/>
    <w:unhideWhenUsed/>
    <w:rsid w:val="00B47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F739-E6D5-47C2-BC95-0285BFE8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Григоренко Татьяна Викторовна</cp:lastModifiedBy>
  <cp:revision>2</cp:revision>
  <cp:lastPrinted>2022-04-04T08:00:00Z</cp:lastPrinted>
  <dcterms:created xsi:type="dcterms:W3CDTF">2022-04-04T08:02:00Z</dcterms:created>
  <dcterms:modified xsi:type="dcterms:W3CDTF">2022-04-04T08:02:00Z</dcterms:modified>
</cp:coreProperties>
</file>