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283FF8" w:rsidRDefault="0097437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6B6776">
        <w:rPr>
          <w:sz w:val="28"/>
          <w:szCs w:val="28"/>
        </w:rPr>
        <w:t>.</w:t>
      </w:r>
      <w:r w:rsidR="007A4337">
        <w:rPr>
          <w:sz w:val="28"/>
          <w:szCs w:val="28"/>
        </w:rPr>
        <w:t>11</w:t>
      </w:r>
      <w:r w:rsidR="00A75114">
        <w:rPr>
          <w:sz w:val="28"/>
          <w:szCs w:val="28"/>
        </w:rPr>
        <w:t>.202</w:t>
      </w:r>
      <w:r w:rsidR="007A4337">
        <w:rPr>
          <w:sz w:val="28"/>
          <w:szCs w:val="28"/>
        </w:rPr>
        <w:t>1</w:t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442</w:t>
      </w:r>
    </w:p>
    <w:p w:rsidR="00786787" w:rsidRPr="00D640A2" w:rsidRDefault="00786787">
      <w:pPr>
        <w:rPr>
          <w:sz w:val="28"/>
          <w:szCs w:val="28"/>
        </w:rPr>
      </w:pPr>
    </w:p>
    <w:p w:rsidR="0048667C" w:rsidRDefault="0048667C" w:rsidP="00CF0D27">
      <w:pPr>
        <w:jc w:val="center"/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277AB" w:rsidRPr="00A277AB" w:rsidTr="00FF1BCB">
        <w:tc>
          <w:tcPr>
            <w:tcW w:w="9464" w:type="dxa"/>
            <w:hideMark/>
          </w:tcPr>
          <w:p w:rsidR="001044EB" w:rsidRPr="007A4337" w:rsidRDefault="001044EB" w:rsidP="001044EB">
            <w:pPr>
              <w:pStyle w:val="30"/>
              <w:shd w:val="clear" w:color="auto" w:fill="auto"/>
              <w:spacing w:before="0" w:after="0"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 w:rsidRPr="0073246F">
              <w:rPr>
                <w:color w:val="000000"/>
                <w:sz w:val="28"/>
                <w:szCs w:val="28"/>
              </w:rPr>
              <w:t xml:space="preserve">О </w:t>
            </w:r>
            <w:r w:rsidRPr="007A4337">
              <w:rPr>
                <w:color w:val="000000"/>
                <w:sz w:val="28"/>
                <w:szCs w:val="28"/>
              </w:rPr>
              <w:t xml:space="preserve">проведении проверки соблюдения трудового законодательства </w:t>
            </w:r>
          </w:p>
          <w:p w:rsidR="00A277AB" w:rsidRDefault="001044EB" w:rsidP="007A4337">
            <w:pPr>
              <w:spacing w:line="324" w:lineRule="exact"/>
              <w:ind w:left="20" w:right="-2" w:hanging="20"/>
              <w:jc w:val="center"/>
              <w:rPr>
                <w:rFonts w:cs="Arial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и иных нормативных правовых актов, содержащих нормы трудового права</w:t>
            </w:r>
            <w:r w:rsidRPr="007A4337">
              <w:rPr>
                <w:sz w:val="28"/>
                <w:szCs w:val="28"/>
                <w:lang w:eastAsia="en-US"/>
              </w:rPr>
              <w:t xml:space="preserve"> </w:t>
            </w:r>
            <w:r w:rsidR="00836351" w:rsidRPr="007A4337">
              <w:rPr>
                <w:sz w:val="28"/>
                <w:szCs w:val="28"/>
                <w:lang w:eastAsia="en-US"/>
              </w:rPr>
              <w:t xml:space="preserve">в отношении </w:t>
            </w:r>
            <w:r w:rsidR="007A4337" w:rsidRPr="007A4337">
              <w:rPr>
                <w:rFonts w:cs="Arial"/>
                <w:sz w:val="28"/>
                <w:szCs w:val="28"/>
              </w:rPr>
              <w:t xml:space="preserve">муниципального автономного учреждения дополнительного образования «Детско-юношеская школа имени </w:t>
            </w:r>
            <w:proofErr w:type="spellStart"/>
            <w:r w:rsidR="007A4337" w:rsidRPr="007A4337">
              <w:rPr>
                <w:rFonts w:cs="Arial"/>
                <w:sz w:val="28"/>
                <w:szCs w:val="28"/>
              </w:rPr>
              <w:t>О.Рахматулиной</w:t>
            </w:r>
            <w:proofErr w:type="spellEnd"/>
            <w:r w:rsidR="007A4337" w:rsidRPr="007A4337">
              <w:rPr>
                <w:rFonts w:cs="Arial"/>
                <w:sz w:val="28"/>
                <w:szCs w:val="28"/>
              </w:rPr>
              <w:t>»</w:t>
            </w:r>
          </w:p>
          <w:p w:rsidR="00974379" w:rsidRPr="001044EB" w:rsidRDefault="00974379" w:rsidP="007A4337">
            <w:pPr>
              <w:spacing w:line="324" w:lineRule="exact"/>
              <w:ind w:left="20" w:right="-2" w:hanging="2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277AB" w:rsidRPr="00A277AB" w:rsidRDefault="00A277AB" w:rsidP="00A277AB">
      <w:pPr>
        <w:jc w:val="both"/>
        <w:rPr>
          <w:sz w:val="26"/>
          <w:szCs w:val="26"/>
        </w:rPr>
      </w:pPr>
    </w:p>
    <w:p w:rsidR="0085584F" w:rsidRDefault="00A277AB" w:rsidP="001044EB">
      <w:pPr>
        <w:ind w:firstLine="709"/>
        <w:jc w:val="both"/>
        <w:rPr>
          <w:sz w:val="28"/>
          <w:szCs w:val="28"/>
        </w:rPr>
      </w:pPr>
      <w:r w:rsidRPr="001044EB">
        <w:rPr>
          <w:sz w:val="28"/>
          <w:szCs w:val="28"/>
        </w:rPr>
        <w:t xml:space="preserve">В </w:t>
      </w:r>
      <w:r w:rsidR="00974379">
        <w:rPr>
          <w:sz w:val="28"/>
          <w:szCs w:val="28"/>
        </w:rPr>
        <w:t xml:space="preserve"> </w:t>
      </w:r>
      <w:r w:rsidRPr="001044EB">
        <w:rPr>
          <w:sz w:val="28"/>
          <w:szCs w:val="28"/>
        </w:rPr>
        <w:t xml:space="preserve">соответствии </w:t>
      </w:r>
      <w:r w:rsidR="00974379">
        <w:rPr>
          <w:sz w:val="28"/>
          <w:szCs w:val="28"/>
        </w:rPr>
        <w:t xml:space="preserve">   </w:t>
      </w:r>
      <w:r w:rsidRPr="001044EB">
        <w:rPr>
          <w:sz w:val="28"/>
          <w:szCs w:val="28"/>
        </w:rPr>
        <w:t>с</w:t>
      </w:r>
      <w:r w:rsidR="00A75114">
        <w:rPr>
          <w:sz w:val="28"/>
          <w:szCs w:val="28"/>
        </w:rPr>
        <w:t xml:space="preserve"> </w:t>
      </w:r>
      <w:r w:rsidR="00974379">
        <w:rPr>
          <w:sz w:val="28"/>
          <w:szCs w:val="28"/>
        </w:rPr>
        <w:t xml:space="preserve">    </w:t>
      </w:r>
      <w:r w:rsidR="00A75114">
        <w:rPr>
          <w:sz w:val="28"/>
          <w:szCs w:val="28"/>
        </w:rPr>
        <w:t>Законом</w:t>
      </w:r>
      <w:r w:rsidR="006B6776">
        <w:rPr>
          <w:sz w:val="28"/>
          <w:szCs w:val="28"/>
        </w:rPr>
        <w:t xml:space="preserve"> </w:t>
      </w:r>
      <w:r w:rsidR="00974379">
        <w:rPr>
          <w:sz w:val="28"/>
          <w:szCs w:val="28"/>
        </w:rPr>
        <w:t xml:space="preserve">   </w:t>
      </w:r>
      <w:r w:rsidR="00A75114">
        <w:rPr>
          <w:sz w:val="28"/>
          <w:szCs w:val="28"/>
        </w:rPr>
        <w:t>Томской</w:t>
      </w:r>
      <w:r w:rsidR="006B6776">
        <w:rPr>
          <w:sz w:val="28"/>
          <w:szCs w:val="28"/>
        </w:rPr>
        <w:t xml:space="preserve"> </w:t>
      </w:r>
      <w:r w:rsidRPr="001044EB">
        <w:rPr>
          <w:sz w:val="28"/>
          <w:szCs w:val="28"/>
        </w:rPr>
        <w:t xml:space="preserve">области от 8 декабря 2017 г. № 144-ОЗ «О ведомственном </w:t>
      </w:r>
      <w:proofErr w:type="gramStart"/>
      <w:r w:rsidRPr="001044EB">
        <w:rPr>
          <w:sz w:val="28"/>
          <w:szCs w:val="28"/>
        </w:rPr>
        <w:t>контроле за</w:t>
      </w:r>
      <w:proofErr w:type="gramEnd"/>
      <w:r w:rsidRPr="001044E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</w:t>
      </w:r>
      <w:r w:rsidR="0085584F">
        <w:rPr>
          <w:sz w:val="28"/>
          <w:szCs w:val="28"/>
        </w:rPr>
        <w:t>вого права, в Томской области»</w:t>
      </w:r>
    </w:p>
    <w:p w:rsidR="00A277AB" w:rsidRPr="001044EB" w:rsidRDefault="001044EB" w:rsidP="001044EB">
      <w:pPr>
        <w:ind w:firstLine="709"/>
        <w:jc w:val="both"/>
        <w:rPr>
          <w:sz w:val="28"/>
          <w:szCs w:val="28"/>
        </w:rPr>
      </w:pPr>
      <w:r w:rsidRPr="001044EB">
        <w:rPr>
          <w:sz w:val="28"/>
          <w:szCs w:val="28"/>
        </w:rPr>
        <w:t>1.</w:t>
      </w:r>
      <w:r w:rsidR="006B6776">
        <w:rPr>
          <w:sz w:val="28"/>
          <w:szCs w:val="28"/>
        </w:rPr>
        <w:t> </w:t>
      </w:r>
      <w:proofErr w:type="gramStart"/>
      <w:r w:rsidR="007A4337">
        <w:rPr>
          <w:sz w:val="28"/>
          <w:szCs w:val="28"/>
        </w:rPr>
        <w:t>Кустовой Елене Сергеевне</w:t>
      </w:r>
      <w:r w:rsidR="002E45CE" w:rsidRPr="001044EB">
        <w:rPr>
          <w:sz w:val="28"/>
          <w:szCs w:val="28"/>
        </w:rPr>
        <w:t xml:space="preserve"> –</w:t>
      </w:r>
      <w:r w:rsidR="00A75114">
        <w:rPr>
          <w:sz w:val="28"/>
          <w:szCs w:val="28"/>
        </w:rPr>
        <w:t xml:space="preserve"> </w:t>
      </w:r>
      <w:r w:rsidR="002E45CE" w:rsidRPr="001044EB">
        <w:rPr>
          <w:sz w:val="28"/>
          <w:szCs w:val="28"/>
        </w:rPr>
        <w:t xml:space="preserve">специалисту </w:t>
      </w:r>
      <w:r w:rsidR="00A75114">
        <w:rPr>
          <w:sz w:val="28"/>
          <w:szCs w:val="28"/>
        </w:rPr>
        <w:t>по кадрам и делопроизводству Управления образования</w:t>
      </w:r>
      <w:r w:rsidR="002E45CE" w:rsidRPr="001044EB">
        <w:rPr>
          <w:sz w:val="28"/>
          <w:szCs w:val="28"/>
        </w:rPr>
        <w:t xml:space="preserve"> Администрации Колпашевского района, </w:t>
      </w:r>
      <w:r w:rsidR="00A75114">
        <w:rPr>
          <w:sz w:val="28"/>
          <w:szCs w:val="28"/>
        </w:rPr>
        <w:t>Дубровской Наталии Ивановне</w:t>
      </w:r>
      <w:r w:rsidR="0085584F">
        <w:rPr>
          <w:sz w:val="28"/>
          <w:szCs w:val="28"/>
        </w:rPr>
        <w:t xml:space="preserve"> - </w:t>
      </w:r>
      <w:r w:rsidR="00A75114">
        <w:rPr>
          <w:sz w:val="28"/>
          <w:szCs w:val="28"/>
        </w:rPr>
        <w:t xml:space="preserve">ведущему специалисту </w:t>
      </w:r>
      <w:r w:rsidR="0023494B">
        <w:rPr>
          <w:sz w:val="28"/>
          <w:szCs w:val="28"/>
        </w:rPr>
        <w:t>отдела развития образования</w:t>
      </w:r>
      <w:r w:rsidR="0023494B" w:rsidRPr="001044EB">
        <w:rPr>
          <w:sz w:val="28"/>
          <w:szCs w:val="28"/>
        </w:rPr>
        <w:t xml:space="preserve"> </w:t>
      </w:r>
      <w:r w:rsidR="00A75114">
        <w:rPr>
          <w:sz w:val="28"/>
          <w:szCs w:val="28"/>
        </w:rPr>
        <w:t>Управления образования</w:t>
      </w:r>
      <w:r w:rsidR="0023494B">
        <w:rPr>
          <w:sz w:val="28"/>
          <w:szCs w:val="28"/>
        </w:rPr>
        <w:t xml:space="preserve"> </w:t>
      </w:r>
      <w:r w:rsidR="00A75114" w:rsidRPr="001044EB">
        <w:rPr>
          <w:sz w:val="28"/>
          <w:szCs w:val="28"/>
        </w:rPr>
        <w:t>Администрации Колпашевского района</w:t>
      </w:r>
      <w:r w:rsidR="00A75114">
        <w:rPr>
          <w:sz w:val="28"/>
          <w:szCs w:val="28"/>
        </w:rPr>
        <w:t xml:space="preserve">, </w:t>
      </w:r>
      <w:r w:rsidR="007A4337">
        <w:rPr>
          <w:sz w:val="28"/>
          <w:szCs w:val="28"/>
        </w:rPr>
        <w:t>Трифоновой Ольге Брониславовне</w:t>
      </w:r>
      <w:r w:rsidR="00A75114">
        <w:rPr>
          <w:sz w:val="28"/>
          <w:szCs w:val="28"/>
        </w:rPr>
        <w:t xml:space="preserve"> –</w:t>
      </w:r>
      <w:r w:rsidR="00A75114" w:rsidRPr="00A75114">
        <w:rPr>
          <w:sz w:val="28"/>
          <w:szCs w:val="28"/>
        </w:rPr>
        <w:t xml:space="preserve"> </w:t>
      </w:r>
      <w:r w:rsidR="00A75114">
        <w:rPr>
          <w:sz w:val="28"/>
          <w:szCs w:val="28"/>
        </w:rPr>
        <w:t xml:space="preserve">ведущему специалисту </w:t>
      </w:r>
      <w:r w:rsidR="0023494B">
        <w:rPr>
          <w:sz w:val="28"/>
          <w:szCs w:val="28"/>
        </w:rPr>
        <w:t>–</w:t>
      </w:r>
      <w:r w:rsidR="00A75114">
        <w:rPr>
          <w:sz w:val="28"/>
          <w:szCs w:val="28"/>
        </w:rPr>
        <w:t xml:space="preserve"> </w:t>
      </w:r>
      <w:r w:rsidR="0023494B">
        <w:rPr>
          <w:sz w:val="28"/>
          <w:szCs w:val="28"/>
        </w:rPr>
        <w:t>бухгалтеру отдела бюджетного учёта и отчётности</w:t>
      </w:r>
      <w:r w:rsidR="00A75114">
        <w:rPr>
          <w:sz w:val="28"/>
          <w:szCs w:val="28"/>
        </w:rPr>
        <w:t xml:space="preserve"> Управления образования</w:t>
      </w:r>
      <w:r w:rsidR="00A75114" w:rsidRPr="001044EB">
        <w:rPr>
          <w:sz w:val="28"/>
          <w:szCs w:val="28"/>
        </w:rPr>
        <w:t xml:space="preserve"> Администрации Колпашевского района</w:t>
      </w:r>
      <w:r w:rsidR="00A75114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</w:t>
      </w:r>
      <w:r w:rsidR="003B0B82">
        <w:rPr>
          <w:sz w:val="28"/>
          <w:szCs w:val="28"/>
        </w:rPr>
        <w:t>Стариковой Ирине Валерьевне</w:t>
      </w:r>
      <w:r w:rsidR="002E45CE" w:rsidRPr="001044EB">
        <w:rPr>
          <w:sz w:val="28"/>
          <w:szCs w:val="28"/>
        </w:rPr>
        <w:t xml:space="preserve"> – ведущему специалисту по юридическим вопросам правового отдела Администрации Колпашевского района п</w:t>
      </w:r>
      <w:r w:rsidR="00A277AB" w:rsidRPr="001044EB">
        <w:rPr>
          <w:sz w:val="28"/>
          <w:szCs w:val="28"/>
        </w:rPr>
        <w:t>ровести плановую документарную</w:t>
      </w:r>
      <w:r w:rsidRPr="001044EB">
        <w:rPr>
          <w:sz w:val="28"/>
          <w:szCs w:val="28"/>
        </w:rPr>
        <w:t xml:space="preserve"> </w:t>
      </w:r>
      <w:r w:rsidR="00A277AB" w:rsidRPr="001044EB">
        <w:rPr>
          <w:sz w:val="28"/>
          <w:szCs w:val="28"/>
        </w:rPr>
        <w:t>проверку в</w:t>
      </w:r>
      <w:proofErr w:type="gramEnd"/>
      <w:r w:rsidR="002E45CE" w:rsidRPr="001044EB">
        <w:rPr>
          <w:sz w:val="28"/>
          <w:szCs w:val="28"/>
        </w:rPr>
        <w:t xml:space="preserve"> отношении </w:t>
      </w:r>
      <w:r w:rsidR="00A75114">
        <w:rPr>
          <w:sz w:val="28"/>
          <w:szCs w:val="28"/>
          <w:lang w:eastAsia="en-US"/>
        </w:rPr>
        <w:t xml:space="preserve">муниципального автономного </w:t>
      </w:r>
      <w:r w:rsidR="007A4337" w:rsidRPr="007A4337">
        <w:rPr>
          <w:rFonts w:cs="Arial"/>
          <w:sz w:val="28"/>
          <w:szCs w:val="28"/>
        </w:rPr>
        <w:t xml:space="preserve">учреждения дополнительного образования «Детско-юношеская школа имени </w:t>
      </w:r>
      <w:proofErr w:type="spellStart"/>
      <w:r w:rsidR="007A4337" w:rsidRPr="007A4337">
        <w:rPr>
          <w:rFonts w:cs="Arial"/>
          <w:sz w:val="28"/>
          <w:szCs w:val="28"/>
        </w:rPr>
        <w:t>О.Рахматулиной</w:t>
      </w:r>
      <w:proofErr w:type="spellEnd"/>
      <w:r w:rsidR="007A4337" w:rsidRPr="007A4337">
        <w:rPr>
          <w:rFonts w:cs="Arial"/>
          <w:sz w:val="28"/>
          <w:szCs w:val="28"/>
        </w:rPr>
        <w:t>»</w:t>
      </w:r>
      <w:r w:rsidR="00A75114" w:rsidRPr="00A277AB">
        <w:rPr>
          <w:sz w:val="28"/>
          <w:szCs w:val="28"/>
          <w:lang w:eastAsia="en-US"/>
        </w:rPr>
        <w:t xml:space="preserve"> </w:t>
      </w:r>
      <w:r w:rsidR="00A277AB" w:rsidRPr="001044EB">
        <w:rPr>
          <w:sz w:val="28"/>
          <w:szCs w:val="28"/>
        </w:rPr>
        <w:t>(</w:t>
      </w:r>
      <w:proofErr w:type="spellStart"/>
      <w:r w:rsidR="00A277AB" w:rsidRPr="001044EB">
        <w:rPr>
          <w:sz w:val="28"/>
          <w:szCs w:val="28"/>
        </w:rPr>
        <w:t>г</w:t>
      </w:r>
      <w:proofErr w:type="gramStart"/>
      <w:r w:rsidR="00A277AB" w:rsidRPr="001044EB">
        <w:rPr>
          <w:sz w:val="28"/>
          <w:szCs w:val="28"/>
        </w:rPr>
        <w:t>.К</w:t>
      </w:r>
      <w:proofErr w:type="gramEnd"/>
      <w:r w:rsidR="00A277AB" w:rsidRPr="001044EB">
        <w:rPr>
          <w:sz w:val="28"/>
          <w:szCs w:val="28"/>
        </w:rPr>
        <w:t>олпашево</w:t>
      </w:r>
      <w:proofErr w:type="spellEnd"/>
      <w:r w:rsidR="00A277AB" w:rsidRPr="001044EB">
        <w:rPr>
          <w:sz w:val="28"/>
          <w:szCs w:val="28"/>
        </w:rPr>
        <w:t xml:space="preserve">, </w:t>
      </w:r>
      <w:r w:rsidR="007A4337">
        <w:rPr>
          <w:sz w:val="28"/>
          <w:szCs w:val="28"/>
        </w:rPr>
        <w:t>ул. Ленина</w:t>
      </w:r>
      <w:r w:rsidR="00A75114">
        <w:rPr>
          <w:sz w:val="28"/>
          <w:szCs w:val="28"/>
        </w:rPr>
        <w:t xml:space="preserve"> </w:t>
      </w:r>
      <w:r w:rsidR="007A4337">
        <w:rPr>
          <w:sz w:val="28"/>
          <w:szCs w:val="28"/>
        </w:rPr>
        <w:t>60</w:t>
      </w:r>
      <w:r w:rsidR="00A277AB" w:rsidRPr="001044EB">
        <w:rPr>
          <w:sz w:val="28"/>
          <w:szCs w:val="28"/>
        </w:rPr>
        <w:t>).</w:t>
      </w:r>
    </w:p>
    <w:p w:rsidR="002E45CE" w:rsidRPr="001044EB" w:rsidRDefault="003B0B82" w:rsidP="001044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B6776">
        <w:rPr>
          <w:color w:val="000000"/>
          <w:sz w:val="28"/>
          <w:szCs w:val="28"/>
        </w:rPr>
        <w:t> </w:t>
      </w:r>
      <w:proofErr w:type="gramStart"/>
      <w:r w:rsidR="002E45CE" w:rsidRPr="001044EB">
        <w:rPr>
          <w:color w:val="000000"/>
          <w:sz w:val="28"/>
          <w:szCs w:val="28"/>
        </w:rPr>
        <w:t>Проверка проводится с целью контроля</w:t>
      </w:r>
      <w:r w:rsidR="002E45CE" w:rsidRPr="001044EB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согласно ежегодному плану проведения проверок соблюдения трудового законодательства и иных нормативных правовых актов, содержащих 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в отношении муниципальных учреждений муниципального обра</w:t>
      </w:r>
      <w:r w:rsidR="0085584F">
        <w:rPr>
          <w:sz w:val="28"/>
          <w:szCs w:val="28"/>
        </w:rPr>
        <w:t>зования «Колпашевский район» на 202</w:t>
      </w:r>
      <w:r w:rsidR="007A4337">
        <w:rPr>
          <w:sz w:val="28"/>
          <w:szCs w:val="28"/>
        </w:rPr>
        <w:t>1</w:t>
      </w:r>
      <w:r w:rsidR="0085584F">
        <w:rPr>
          <w:sz w:val="28"/>
          <w:szCs w:val="28"/>
        </w:rPr>
        <w:t xml:space="preserve"> </w:t>
      </w:r>
      <w:r w:rsidR="002E45CE" w:rsidRPr="001044EB">
        <w:rPr>
          <w:sz w:val="28"/>
          <w:szCs w:val="28"/>
        </w:rPr>
        <w:t>год, утверждённо</w:t>
      </w:r>
      <w:r w:rsidR="006B6776">
        <w:rPr>
          <w:sz w:val="28"/>
          <w:szCs w:val="28"/>
        </w:rPr>
        <w:t>му</w:t>
      </w:r>
      <w:r w:rsidR="002E45CE" w:rsidRPr="001044EB">
        <w:rPr>
          <w:sz w:val="28"/>
          <w:szCs w:val="28"/>
        </w:rPr>
        <w:t xml:space="preserve"> распоряжением Админист</w:t>
      </w:r>
      <w:r w:rsidR="0085584F">
        <w:rPr>
          <w:sz w:val="28"/>
          <w:szCs w:val="28"/>
        </w:rPr>
        <w:t xml:space="preserve">рации Колпашевского района от </w:t>
      </w:r>
      <w:r w:rsidR="007A4337">
        <w:rPr>
          <w:sz w:val="28"/>
          <w:szCs w:val="28"/>
        </w:rPr>
        <w:t>15.12.2020</w:t>
      </w:r>
      <w:r w:rsidR="002E45CE" w:rsidRPr="001044EB">
        <w:rPr>
          <w:sz w:val="28"/>
          <w:szCs w:val="28"/>
        </w:rPr>
        <w:t xml:space="preserve"> №</w:t>
      </w:r>
      <w:r w:rsidR="006B6776">
        <w:rPr>
          <w:sz w:val="28"/>
          <w:szCs w:val="28"/>
        </w:rPr>
        <w:t> </w:t>
      </w:r>
      <w:r w:rsidR="007A4337">
        <w:rPr>
          <w:sz w:val="28"/>
          <w:szCs w:val="28"/>
        </w:rPr>
        <w:t>472</w:t>
      </w:r>
      <w:r w:rsidR="002E45CE" w:rsidRPr="001044EB">
        <w:rPr>
          <w:sz w:val="28"/>
          <w:szCs w:val="28"/>
        </w:rPr>
        <w:t xml:space="preserve"> «Об утверждении ежегодного плана проведения проверок</w:t>
      </w:r>
      <w:proofErr w:type="gramEnd"/>
      <w:r w:rsidR="002E45CE" w:rsidRPr="001044EB">
        <w:rPr>
          <w:sz w:val="28"/>
          <w:szCs w:val="28"/>
        </w:rPr>
        <w:t xml:space="preserve"> соблюдения трудового законодательства и иных нормативных </w:t>
      </w:r>
      <w:r w:rsidR="002E45CE" w:rsidRPr="001044EB">
        <w:rPr>
          <w:sz w:val="28"/>
          <w:szCs w:val="28"/>
        </w:rPr>
        <w:lastRenderedPageBreak/>
        <w:t>правовых актов, содержащих 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в отношении муниципальных учреждений муниципального образова</w:t>
      </w:r>
      <w:r w:rsidR="0085584F">
        <w:rPr>
          <w:sz w:val="28"/>
          <w:szCs w:val="28"/>
        </w:rPr>
        <w:t>ния «Колпашевский район» на 202</w:t>
      </w:r>
      <w:r w:rsidR="005414B6">
        <w:rPr>
          <w:sz w:val="28"/>
          <w:szCs w:val="28"/>
        </w:rPr>
        <w:t>1</w:t>
      </w:r>
      <w:r w:rsidR="002E45CE" w:rsidRPr="001044EB">
        <w:rPr>
          <w:sz w:val="28"/>
          <w:szCs w:val="28"/>
        </w:rPr>
        <w:t xml:space="preserve"> год».</w:t>
      </w:r>
    </w:p>
    <w:p w:rsidR="002E45CE" w:rsidRPr="001044EB" w:rsidRDefault="002E45CE" w:rsidP="001044EB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044EB">
        <w:rPr>
          <w:color w:val="000000"/>
          <w:sz w:val="28"/>
          <w:szCs w:val="28"/>
        </w:rPr>
        <w:t>Предметом проверки являются:</w:t>
      </w:r>
    </w:p>
    <w:p w:rsidR="002E45CE" w:rsidRPr="001044EB" w:rsidRDefault="001044EB" w:rsidP="001044E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044EB">
        <w:rPr>
          <w:color w:val="000000"/>
          <w:sz w:val="28"/>
          <w:szCs w:val="28"/>
        </w:rPr>
        <w:t>-</w:t>
      </w:r>
      <w:r w:rsidR="006B6776">
        <w:rPr>
          <w:color w:val="000000"/>
          <w:sz w:val="28"/>
          <w:szCs w:val="28"/>
        </w:rPr>
        <w:t> </w:t>
      </w:r>
      <w:r w:rsidRPr="001044EB">
        <w:rPr>
          <w:color w:val="000000"/>
          <w:sz w:val="28"/>
          <w:szCs w:val="28"/>
        </w:rPr>
        <w:t xml:space="preserve">сведения, содержащиеся в документах </w:t>
      </w:r>
      <w:r w:rsidR="00B4439D">
        <w:rPr>
          <w:sz w:val="28"/>
          <w:szCs w:val="28"/>
          <w:lang w:eastAsia="en-US"/>
        </w:rPr>
        <w:t xml:space="preserve">муниципального автономного </w:t>
      </w:r>
      <w:r w:rsidR="005414B6" w:rsidRPr="007A4337">
        <w:rPr>
          <w:rFonts w:cs="Arial"/>
          <w:sz w:val="28"/>
          <w:szCs w:val="28"/>
        </w:rPr>
        <w:t xml:space="preserve">учреждения дополнительного образования «Детско-юношеская школа имени </w:t>
      </w:r>
      <w:proofErr w:type="spellStart"/>
      <w:r w:rsidR="005414B6" w:rsidRPr="007A4337">
        <w:rPr>
          <w:rFonts w:cs="Arial"/>
          <w:sz w:val="28"/>
          <w:szCs w:val="28"/>
        </w:rPr>
        <w:t>О.Рахматулиной</w:t>
      </w:r>
      <w:proofErr w:type="spellEnd"/>
      <w:r w:rsidR="005414B6" w:rsidRPr="007A4337">
        <w:rPr>
          <w:rFonts w:cs="Arial"/>
          <w:sz w:val="28"/>
          <w:szCs w:val="28"/>
        </w:rPr>
        <w:t>»</w:t>
      </w:r>
      <w:r w:rsidRPr="001044EB">
        <w:rPr>
          <w:color w:val="000000"/>
          <w:sz w:val="28"/>
          <w:szCs w:val="28"/>
        </w:rPr>
        <w:t>, используемых при осуществлении деятельности и связанных с исполнением трудового законодательства, устранением выявленных уполномоченным органом нарушений трудового законодательства</w:t>
      </w:r>
      <w:r w:rsidR="002E45CE" w:rsidRPr="001044EB">
        <w:rPr>
          <w:color w:val="000000"/>
          <w:sz w:val="28"/>
          <w:szCs w:val="28"/>
        </w:rPr>
        <w:t>.</w:t>
      </w:r>
      <w:proofErr w:type="gramEnd"/>
    </w:p>
    <w:p w:rsidR="002E45CE" w:rsidRPr="001044EB" w:rsidRDefault="0086042D" w:rsidP="001044EB">
      <w:pPr>
        <w:ind w:firstLine="709"/>
        <w:jc w:val="both"/>
        <w:rPr>
          <w:sz w:val="28"/>
          <w:szCs w:val="28"/>
        </w:rPr>
      </w:pPr>
      <w:r w:rsidRPr="001044EB">
        <w:rPr>
          <w:color w:val="000000"/>
          <w:sz w:val="28"/>
          <w:szCs w:val="28"/>
        </w:rPr>
        <w:t>Проверка проводится в течен</w:t>
      </w:r>
      <w:r w:rsidR="00B4439D">
        <w:rPr>
          <w:color w:val="000000"/>
          <w:sz w:val="28"/>
          <w:szCs w:val="28"/>
        </w:rPr>
        <w:t xml:space="preserve">ие 20 рабочих дней, начиная с </w:t>
      </w:r>
      <w:r w:rsidR="005414B6">
        <w:rPr>
          <w:color w:val="000000"/>
          <w:sz w:val="28"/>
          <w:szCs w:val="28"/>
        </w:rPr>
        <w:t>25</w:t>
      </w:r>
      <w:r w:rsidR="00B4439D">
        <w:rPr>
          <w:color w:val="000000"/>
          <w:sz w:val="28"/>
          <w:szCs w:val="28"/>
        </w:rPr>
        <w:t>.</w:t>
      </w:r>
      <w:r w:rsidR="005414B6">
        <w:rPr>
          <w:color w:val="000000"/>
          <w:sz w:val="28"/>
          <w:szCs w:val="28"/>
        </w:rPr>
        <w:t>11</w:t>
      </w:r>
      <w:r w:rsidR="00B4439D">
        <w:rPr>
          <w:color w:val="000000"/>
          <w:sz w:val="28"/>
          <w:szCs w:val="28"/>
        </w:rPr>
        <w:t>.202</w:t>
      </w:r>
      <w:r w:rsidR="005414B6">
        <w:rPr>
          <w:color w:val="000000"/>
          <w:sz w:val="28"/>
          <w:szCs w:val="28"/>
        </w:rPr>
        <w:t>1</w:t>
      </w:r>
      <w:r w:rsidR="00B4439D">
        <w:rPr>
          <w:color w:val="000000"/>
          <w:sz w:val="28"/>
          <w:szCs w:val="28"/>
        </w:rPr>
        <w:t xml:space="preserve"> по </w:t>
      </w:r>
      <w:r w:rsidR="005414B6">
        <w:rPr>
          <w:color w:val="000000"/>
          <w:sz w:val="28"/>
          <w:szCs w:val="28"/>
        </w:rPr>
        <w:t>22</w:t>
      </w:r>
      <w:r w:rsidR="00B4439D">
        <w:rPr>
          <w:color w:val="000000"/>
          <w:sz w:val="28"/>
          <w:szCs w:val="28"/>
        </w:rPr>
        <w:t>.</w:t>
      </w:r>
      <w:r w:rsidR="005414B6">
        <w:rPr>
          <w:color w:val="000000"/>
          <w:sz w:val="28"/>
          <w:szCs w:val="28"/>
        </w:rPr>
        <w:t>12</w:t>
      </w:r>
      <w:r w:rsidR="00B4439D">
        <w:rPr>
          <w:color w:val="000000"/>
          <w:sz w:val="28"/>
          <w:szCs w:val="28"/>
        </w:rPr>
        <w:t>.202</w:t>
      </w:r>
      <w:r w:rsidR="005414B6">
        <w:rPr>
          <w:color w:val="000000"/>
          <w:sz w:val="28"/>
          <w:szCs w:val="28"/>
        </w:rPr>
        <w:t>1</w:t>
      </w:r>
      <w:r w:rsidRPr="001044EB">
        <w:rPr>
          <w:sz w:val="28"/>
          <w:szCs w:val="28"/>
        </w:rPr>
        <w:t>.</w:t>
      </w:r>
    </w:p>
    <w:p w:rsidR="0086042D" w:rsidRPr="001044EB" w:rsidRDefault="0086042D" w:rsidP="001044EB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t>Для достижения целей проверки осуществить в процессе проверки следующие мероприятия по контролю:</w:t>
      </w:r>
    </w:p>
    <w:p w:rsidR="0086042D" w:rsidRPr="001044EB" w:rsidRDefault="0086042D" w:rsidP="001044EB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t>-</w:t>
      </w:r>
      <w:r w:rsidR="006B6776">
        <w:rPr>
          <w:color w:val="000000"/>
          <w:sz w:val="28"/>
          <w:szCs w:val="28"/>
        </w:rPr>
        <w:t> </w:t>
      </w:r>
      <w:r w:rsidRPr="001044EB">
        <w:rPr>
          <w:color w:val="000000"/>
          <w:sz w:val="28"/>
          <w:szCs w:val="28"/>
        </w:rPr>
        <w:t xml:space="preserve">рассмотреть документы </w:t>
      </w:r>
      <w:r w:rsidR="00B4439D">
        <w:rPr>
          <w:sz w:val="28"/>
          <w:szCs w:val="28"/>
        </w:rPr>
        <w:t xml:space="preserve">муниципального автономного </w:t>
      </w:r>
      <w:r w:rsidR="005414B6" w:rsidRPr="007A4337">
        <w:rPr>
          <w:rFonts w:cs="Arial"/>
          <w:sz w:val="28"/>
          <w:szCs w:val="28"/>
        </w:rPr>
        <w:t xml:space="preserve">учреждения дополнительного образования «Детско-юношеская школа имени </w:t>
      </w:r>
      <w:proofErr w:type="spellStart"/>
      <w:r w:rsidR="005414B6" w:rsidRPr="007A4337">
        <w:rPr>
          <w:rFonts w:cs="Arial"/>
          <w:sz w:val="28"/>
          <w:szCs w:val="28"/>
        </w:rPr>
        <w:t>О.Рахматулиной</w:t>
      </w:r>
      <w:proofErr w:type="spellEnd"/>
      <w:r w:rsidR="005414B6" w:rsidRPr="007A4337">
        <w:rPr>
          <w:rFonts w:cs="Arial"/>
          <w:sz w:val="28"/>
          <w:szCs w:val="28"/>
        </w:rPr>
        <w:t>»</w:t>
      </w:r>
      <w:r w:rsidRPr="001044EB">
        <w:rPr>
          <w:color w:val="000000"/>
          <w:sz w:val="28"/>
          <w:szCs w:val="28"/>
        </w:rPr>
        <w:t xml:space="preserve">, имеющиеся в распоряжении уполномоченного органа, а также полученные по запросу уполномоченного органа из </w:t>
      </w:r>
      <w:r w:rsidR="00B4439D">
        <w:rPr>
          <w:sz w:val="28"/>
          <w:szCs w:val="28"/>
        </w:rPr>
        <w:t xml:space="preserve">муниципального автономного </w:t>
      </w:r>
      <w:r w:rsidR="005414B6" w:rsidRPr="007A4337">
        <w:rPr>
          <w:rFonts w:cs="Arial"/>
          <w:sz w:val="28"/>
          <w:szCs w:val="28"/>
        </w:rPr>
        <w:t xml:space="preserve">учреждения дополнительного образования «Детско-юношеская школа имени </w:t>
      </w:r>
      <w:proofErr w:type="spellStart"/>
      <w:r w:rsidR="005414B6" w:rsidRPr="007A4337">
        <w:rPr>
          <w:rFonts w:cs="Arial"/>
          <w:sz w:val="28"/>
          <w:szCs w:val="28"/>
        </w:rPr>
        <w:t>О.Рахматулиной</w:t>
      </w:r>
      <w:proofErr w:type="spellEnd"/>
      <w:r w:rsidR="005414B6" w:rsidRPr="007A4337">
        <w:rPr>
          <w:rFonts w:cs="Arial"/>
          <w:sz w:val="28"/>
          <w:szCs w:val="28"/>
        </w:rPr>
        <w:t>»</w:t>
      </w:r>
      <w:r w:rsidR="003A3E10">
        <w:rPr>
          <w:color w:val="000000"/>
          <w:sz w:val="28"/>
          <w:szCs w:val="28"/>
        </w:rPr>
        <w:t>.</w:t>
      </w:r>
    </w:p>
    <w:p w:rsidR="00A277AB" w:rsidRPr="001044EB" w:rsidRDefault="003B0B82" w:rsidP="00104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4EB" w:rsidRPr="001044EB">
        <w:rPr>
          <w:sz w:val="28"/>
          <w:szCs w:val="28"/>
        </w:rPr>
        <w:t>.</w:t>
      </w:r>
      <w:r w:rsidR="006B6776">
        <w:rPr>
          <w:sz w:val="28"/>
          <w:szCs w:val="28"/>
        </w:rPr>
        <w:t> </w:t>
      </w:r>
      <w:r w:rsidR="001044EB" w:rsidRPr="001044EB">
        <w:rPr>
          <w:sz w:val="28"/>
          <w:szCs w:val="28"/>
        </w:rPr>
        <w:t xml:space="preserve">Опубликовать </w:t>
      </w:r>
      <w:r w:rsidR="001044EB">
        <w:rPr>
          <w:sz w:val="28"/>
          <w:szCs w:val="28"/>
        </w:rPr>
        <w:t xml:space="preserve">настоящее </w:t>
      </w:r>
      <w:r w:rsidR="00A277AB" w:rsidRPr="001044EB">
        <w:rPr>
          <w:sz w:val="28"/>
          <w:szCs w:val="28"/>
        </w:rPr>
        <w:t>распоряжение в Ведомостях органов местного самоуправления Колпашевского района и разместить на официальном сайте органа местного самоуправления муниципального образования «Колпашевский район».</w:t>
      </w:r>
    </w:p>
    <w:p w:rsidR="00A277AB" w:rsidRPr="004529AE" w:rsidRDefault="00A277AB" w:rsidP="00A277AB">
      <w:pPr>
        <w:jc w:val="both"/>
        <w:rPr>
          <w:sz w:val="28"/>
          <w:szCs w:val="28"/>
        </w:rPr>
      </w:pPr>
    </w:p>
    <w:p w:rsidR="00A277AB" w:rsidRPr="00A277AB" w:rsidRDefault="00A277AB" w:rsidP="00A277AB">
      <w:pPr>
        <w:jc w:val="both"/>
        <w:rPr>
          <w:sz w:val="28"/>
        </w:rPr>
      </w:pPr>
    </w:p>
    <w:p w:rsidR="00A277AB" w:rsidRPr="00A277AB" w:rsidRDefault="00AD3287" w:rsidP="00A277AB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</w:t>
      </w:r>
      <w:r w:rsidR="00A277AB" w:rsidRPr="00A277AB">
        <w:rPr>
          <w:sz w:val="28"/>
        </w:rPr>
        <w:t>Г</w:t>
      </w:r>
      <w:proofErr w:type="gramEnd"/>
      <w:r w:rsidR="00A277AB" w:rsidRPr="00A277AB">
        <w:rPr>
          <w:sz w:val="28"/>
        </w:rPr>
        <w:t>лав</w:t>
      </w:r>
      <w:r>
        <w:rPr>
          <w:sz w:val="28"/>
        </w:rPr>
        <w:t>ы</w:t>
      </w:r>
      <w:proofErr w:type="spellEnd"/>
      <w:r w:rsidR="00A277AB" w:rsidRPr="00A277AB">
        <w:rPr>
          <w:sz w:val="28"/>
        </w:rPr>
        <w:t xml:space="preserve"> р</w:t>
      </w:r>
      <w:r>
        <w:rPr>
          <w:sz w:val="28"/>
        </w:rPr>
        <w:t>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proofErr w:type="spellStart"/>
      <w:r>
        <w:rPr>
          <w:sz w:val="28"/>
        </w:rPr>
        <w:t>А.Б.Агеев</w:t>
      </w:r>
      <w:proofErr w:type="spellEnd"/>
    </w:p>
    <w:p w:rsidR="00A277AB" w:rsidRPr="00A277AB" w:rsidRDefault="00A277AB" w:rsidP="00A277AB">
      <w:pPr>
        <w:jc w:val="both"/>
        <w:rPr>
          <w:sz w:val="28"/>
        </w:rPr>
      </w:pPr>
    </w:p>
    <w:p w:rsidR="00A277AB" w:rsidRPr="006B6776" w:rsidRDefault="00AD3287" w:rsidP="00A277A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А.А.Семенова</w:t>
      </w:r>
      <w:proofErr w:type="spellEnd"/>
    </w:p>
    <w:p w:rsidR="00A277AB" w:rsidRPr="006B6776" w:rsidRDefault="00AD3287" w:rsidP="00A277AB">
      <w:pPr>
        <w:jc w:val="both"/>
        <w:rPr>
          <w:sz w:val="22"/>
          <w:szCs w:val="22"/>
        </w:rPr>
      </w:pPr>
      <w:r>
        <w:rPr>
          <w:sz w:val="22"/>
          <w:szCs w:val="22"/>
        </w:rPr>
        <w:t>5 30 09</w:t>
      </w:r>
    </w:p>
    <w:p w:rsidR="00A277AB" w:rsidRPr="00A277AB" w:rsidRDefault="00A277AB" w:rsidP="00A277AB">
      <w:pPr>
        <w:jc w:val="both"/>
      </w:pPr>
    </w:p>
    <w:p w:rsidR="0037541C" w:rsidRPr="0037541C" w:rsidRDefault="0037541C" w:rsidP="00A277AB">
      <w:pPr>
        <w:jc w:val="center"/>
      </w:pPr>
    </w:p>
    <w:sectPr w:rsidR="0037541C" w:rsidRPr="0037541C" w:rsidSect="00A75114">
      <w:headerReference w:type="default" r:id="rId9"/>
      <w:headerReference w:type="first" r:id="rId10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3F" w:rsidRDefault="00227D3F" w:rsidP="00786787">
      <w:r>
        <w:separator/>
      </w:r>
    </w:p>
  </w:endnote>
  <w:endnote w:type="continuationSeparator" w:id="0">
    <w:p w:rsidR="00227D3F" w:rsidRDefault="00227D3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3F" w:rsidRDefault="00227D3F" w:rsidP="00786787">
      <w:r>
        <w:separator/>
      </w:r>
    </w:p>
  </w:footnote>
  <w:footnote w:type="continuationSeparator" w:id="0">
    <w:p w:rsidR="00227D3F" w:rsidRDefault="00227D3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267311"/>
      <w:docPartObj>
        <w:docPartGallery w:val="Page Numbers (Top of Page)"/>
        <w:docPartUnique/>
      </w:docPartObj>
    </w:sdtPr>
    <w:sdtEndPr/>
    <w:sdtContent>
      <w:p w:rsidR="001A60DA" w:rsidRDefault="001A60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99">
          <w:rPr>
            <w:noProof/>
          </w:rPr>
          <w:t>2</w:t>
        </w:r>
        <w:r>
          <w:fldChar w:fldCharType="end"/>
        </w:r>
      </w:p>
    </w:sdtContent>
  </w:sdt>
  <w:p w:rsidR="001A60DA" w:rsidRDefault="001A60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556D4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Pr="009B52BD">
            <w:rPr>
              <w:b/>
              <w:sz w:val="26"/>
              <w:szCs w:val="26"/>
            </w:rPr>
            <w:t xml:space="preserve"> КОЛПАШЕВСКОГО</w:t>
          </w:r>
          <w:r w:rsidR="00786787" w:rsidRPr="009B52BD">
            <w:rPr>
              <w:b/>
              <w:sz w:val="26"/>
              <w:szCs w:val="26"/>
            </w:rPr>
            <w:t xml:space="preserve">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367"/>
    <w:multiLevelType w:val="hybridMultilevel"/>
    <w:tmpl w:val="C6EE1F02"/>
    <w:lvl w:ilvl="0" w:tplc="8C0C4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42A99"/>
    <w:multiLevelType w:val="hybridMultilevel"/>
    <w:tmpl w:val="12C2073C"/>
    <w:lvl w:ilvl="0" w:tplc="F006C2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0934B3"/>
    <w:multiLevelType w:val="hybridMultilevel"/>
    <w:tmpl w:val="DEB8CFC2"/>
    <w:lvl w:ilvl="0" w:tplc="D438F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8CE"/>
    <w:rsid w:val="00045C52"/>
    <w:rsid w:val="00071D25"/>
    <w:rsid w:val="000B106A"/>
    <w:rsid w:val="001044EB"/>
    <w:rsid w:val="00112551"/>
    <w:rsid w:val="001243E2"/>
    <w:rsid w:val="0013477D"/>
    <w:rsid w:val="00137C57"/>
    <w:rsid w:val="00145BB9"/>
    <w:rsid w:val="001A60DA"/>
    <w:rsid w:val="001B5492"/>
    <w:rsid w:val="001E01F9"/>
    <w:rsid w:val="001E456E"/>
    <w:rsid w:val="001F0E82"/>
    <w:rsid w:val="001F1A56"/>
    <w:rsid w:val="00205850"/>
    <w:rsid w:val="00216BE3"/>
    <w:rsid w:val="00221F8F"/>
    <w:rsid w:val="00227D3F"/>
    <w:rsid w:val="0023494B"/>
    <w:rsid w:val="002379E4"/>
    <w:rsid w:val="0027172E"/>
    <w:rsid w:val="00280F32"/>
    <w:rsid w:val="002822F7"/>
    <w:rsid w:val="00283FF8"/>
    <w:rsid w:val="00294158"/>
    <w:rsid w:val="002A60F7"/>
    <w:rsid w:val="002E45CE"/>
    <w:rsid w:val="00316B25"/>
    <w:rsid w:val="00335ED0"/>
    <w:rsid w:val="00362ADD"/>
    <w:rsid w:val="0037541C"/>
    <w:rsid w:val="00377BB6"/>
    <w:rsid w:val="003A3E10"/>
    <w:rsid w:val="003A7F7C"/>
    <w:rsid w:val="003B0B82"/>
    <w:rsid w:val="003B4042"/>
    <w:rsid w:val="003B6668"/>
    <w:rsid w:val="003C166C"/>
    <w:rsid w:val="003C5E63"/>
    <w:rsid w:val="003D4645"/>
    <w:rsid w:val="00403E96"/>
    <w:rsid w:val="00434BF6"/>
    <w:rsid w:val="00437AED"/>
    <w:rsid w:val="0044678D"/>
    <w:rsid w:val="004529AE"/>
    <w:rsid w:val="00460114"/>
    <w:rsid w:val="00466782"/>
    <w:rsid w:val="00474E1B"/>
    <w:rsid w:val="0048667C"/>
    <w:rsid w:val="00491174"/>
    <w:rsid w:val="004C6EB6"/>
    <w:rsid w:val="004E04F5"/>
    <w:rsid w:val="005001C6"/>
    <w:rsid w:val="005414B6"/>
    <w:rsid w:val="00556D4B"/>
    <w:rsid w:val="005E51A9"/>
    <w:rsid w:val="006101D9"/>
    <w:rsid w:val="00640C3D"/>
    <w:rsid w:val="006B6776"/>
    <w:rsid w:val="006C6E85"/>
    <w:rsid w:val="006D61D3"/>
    <w:rsid w:val="006E7492"/>
    <w:rsid w:val="007023D2"/>
    <w:rsid w:val="0073246F"/>
    <w:rsid w:val="00733FDE"/>
    <w:rsid w:val="00786787"/>
    <w:rsid w:val="007A4337"/>
    <w:rsid w:val="007A5D8B"/>
    <w:rsid w:val="007B0115"/>
    <w:rsid w:val="007C4F7A"/>
    <w:rsid w:val="0082520A"/>
    <w:rsid w:val="00832A22"/>
    <w:rsid w:val="00836351"/>
    <w:rsid w:val="0085584F"/>
    <w:rsid w:val="0086042D"/>
    <w:rsid w:val="00863BCF"/>
    <w:rsid w:val="008644E3"/>
    <w:rsid w:val="00873001"/>
    <w:rsid w:val="008D0463"/>
    <w:rsid w:val="008E4898"/>
    <w:rsid w:val="009540C7"/>
    <w:rsid w:val="00974379"/>
    <w:rsid w:val="00991500"/>
    <w:rsid w:val="009A6B24"/>
    <w:rsid w:val="009F5914"/>
    <w:rsid w:val="00A06199"/>
    <w:rsid w:val="00A14173"/>
    <w:rsid w:val="00A20C7C"/>
    <w:rsid w:val="00A277AB"/>
    <w:rsid w:val="00A40707"/>
    <w:rsid w:val="00A54776"/>
    <w:rsid w:val="00A56351"/>
    <w:rsid w:val="00A75114"/>
    <w:rsid w:val="00A84934"/>
    <w:rsid w:val="00A91376"/>
    <w:rsid w:val="00AA5C66"/>
    <w:rsid w:val="00AB68BE"/>
    <w:rsid w:val="00AD3287"/>
    <w:rsid w:val="00AE0EDE"/>
    <w:rsid w:val="00AE6DBA"/>
    <w:rsid w:val="00AF1005"/>
    <w:rsid w:val="00B4439D"/>
    <w:rsid w:val="00B75BCB"/>
    <w:rsid w:val="00BA003E"/>
    <w:rsid w:val="00BF1752"/>
    <w:rsid w:val="00C100FF"/>
    <w:rsid w:val="00C168B1"/>
    <w:rsid w:val="00C175FB"/>
    <w:rsid w:val="00C5195E"/>
    <w:rsid w:val="00C64155"/>
    <w:rsid w:val="00C75879"/>
    <w:rsid w:val="00C835F0"/>
    <w:rsid w:val="00CA01C8"/>
    <w:rsid w:val="00CB0FE5"/>
    <w:rsid w:val="00CC2671"/>
    <w:rsid w:val="00CE511E"/>
    <w:rsid w:val="00CF0D27"/>
    <w:rsid w:val="00D112EF"/>
    <w:rsid w:val="00D152A2"/>
    <w:rsid w:val="00D24293"/>
    <w:rsid w:val="00D37690"/>
    <w:rsid w:val="00D640A2"/>
    <w:rsid w:val="00D75CA9"/>
    <w:rsid w:val="00DA4BE5"/>
    <w:rsid w:val="00DA6FC2"/>
    <w:rsid w:val="00DB4270"/>
    <w:rsid w:val="00DD3040"/>
    <w:rsid w:val="00E17F03"/>
    <w:rsid w:val="00E21578"/>
    <w:rsid w:val="00E355B7"/>
    <w:rsid w:val="00E64912"/>
    <w:rsid w:val="00E9359A"/>
    <w:rsid w:val="00E9451B"/>
    <w:rsid w:val="00E94F1D"/>
    <w:rsid w:val="00E9637D"/>
    <w:rsid w:val="00EA50BE"/>
    <w:rsid w:val="00EB492E"/>
    <w:rsid w:val="00EB62A8"/>
    <w:rsid w:val="00EC05B4"/>
    <w:rsid w:val="00EF1A3B"/>
    <w:rsid w:val="00F46E49"/>
    <w:rsid w:val="00F742C0"/>
    <w:rsid w:val="00F83792"/>
    <w:rsid w:val="00F85BE1"/>
    <w:rsid w:val="00F96145"/>
    <w:rsid w:val="00FC490F"/>
    <w:rsid w:val="00FD220C"/>
    <w:rsid w:val="00FD3F0C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E4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5CE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character" w:customStyle="1" w:styleId="ac">
    <w:name w:val="Основной текст_"/>
    <w:basedOn w:val="a0"/>
    <w:link w:val="1"/>
    <w:rsid w:val="008604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86042D"/>
    <w:pPr>
      <w:widowControl w:val="0"/>
      <w:shd w:val="clear" w:color="auto" w:fill="FFFFFF"/>
      <w:spacing w:line="211" w:lineRule="exact"/>
      <w:jc w:val="both"/>
    </w:pPr>
    <w:rPr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E4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5CE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character" w:customStyle="1" w:styleId="ac">
    <w:name w:val="Основной текст_"/>
    <w:basedOn w:val="a0"/>
    <w:link w:val="1"/>
    <w:rsid w:val="008604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86042D"/>
    <w:pPr>
      <w:widowControl w:val="0"/>
      <w:shd w:val="clear" w:color="auto" w:fill="FFFFFF"/>
      <w:spacing w:line="211" w:lineRule="exact"/>
      <w:jc w:val="both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F5D8-AD42-4BCE-A2F2-77B35264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2021-11-22T07:40:00Z</cp:lastPrinted>
  <dcterms:created xsi:type="dcterms:W3CDTF">2021-11-22T07:41:00Z</dcterms:created>
  <dcterms:modified xsi:type="dcterms:W3CDTF">2021-11-22T07:41:00Z</dcterms:modified>
</cp:coreProperties>
</file>