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2" w:rsidRDefault="00F0228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Default="00F02282"/>
    <w:p w:rsidR="00F02282" w:rsidRDefault="00F02282"/>
    <w:p w:rsidR="00F02282" w:rsidRPr="00E74AE2" w:rsidRDefault="00E74AE2" w:rsidP="00F02282">
      <w:pPr>
        <w:rPr>
          <w:sz w:val="26"/>
          <w:szCs w:val="26"/>
        </w:rPr>
      </w:pPr>
      <w:r>
        <w:rPr>
          <w:sz w:val="26"/>
          <w:szCs w:val="26"/>
        </w:rPr>
        <w:t>07.02</w:t>
      </w:r>
      <w:r w:rsidR="00F02282" w:rsidRPr="00E74AE2">
        <w:rPr>
          <w:sz w:val="26"/>
          <w:szCs w:val="26"/>
        </w:rPr>
        <w:t>.202</w:t>
      </w:r>
      <w:r w:rsidR="00137C5D" w:rsidRPr="00E74AE2">
        <w:rPr>
          <w:sz w:val="26"/>
          <w:szCs w:val="26"/>
        </w:rPr>
        <w:t>3</w:t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</w:r>
      <w:r w:rsidR="00F02282" w:rsidRPr="00E74AE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="00F02282" w:rsidRPr="00E74AE2">
        <w:rPr>
          <w:sz w:val="26"/>
          <w:szCs w:val="26"/>
        </w:rPr>
        <w:t xml:space="preserve">№   </w:t>
      </w:r>
      <w:r>
        <w:rPr>
          <w:sz w:val="26"/>
          <w:szCs w:val="26"/>
        </w:rPr>
        <w:t>97</w:t>
      </w:r>
    </w:p>
    <w:p w:rsidR="002A44BA" w:rsidRPr="00E74AE2" w:rsidRDefault="002A44BA">
      <w:pPr>
        <w:rPr>
          <w:sz w:val="26"/>
          <w:szCs w:val="26"/>
        </w:rPr>
      </w:pPr>
    </w:p>
    <w:p w:rsidR="00F02282" w:rsidRPr="00E74AE2" w:rsidRDefault="00F02282">
      <w:pPr>
        <w:rPr>
          <w:sz w:val="26"/>
          <w:szCs w:val="26"/>
        </w:rPr>
      </w:pPr>
    </w:p>
    <w:p w:rsidR="00D875CB" w:rsidRPr="00E74AE2" w:rsidRDefault="00AF0F26" w:rsidP="00877606">
      <w:pPr>
        <w:jc w:val="center"/>
        <w:rPr>
          <w:sz w:val="26"/>
          <w:szCs w:val="26"/>
        </w:rPr>
      </w:pPr>
      <w:r w:rsidRPr="00E74AE2">
        <w:rPr>
          <w:rFonts w:eastAsia="Calibri"/>
          <w:sz w:val="26"/>
          <w:szCs w:val="26"/>
        </w:rPr>
        <w:t xml:space="preserve">О внесении изменений </w:t>
      </w:r>
      <w:r w:rsidR="00244095" w:rsidRPr="00E74AE2">
        <w:rPr>
          <w:rFonts w:eastAsia="Calibri"/>
          <w:sz w:val="26"/>
          <w:szCs w:val="26"/>
        </w:rPr>
        <w:t>в</w:t>
      </w:r>
      <w:r w:rsidR="00391D08" w:rsidRPr="00E74AE2">
        <w:rPr>
          <w:rFonts w:eastAsia="Calibri"/>
          <w:sz w:val="26"/>
          <w:szCs w:val="26"/>
        </w:rPr>
        <w:t xml:space="preserve"> приложение к</w:t>
      </w:r>
      <w:r w:rsidRPr="00E74AE2">
        <w:rPr>
          <w:sz w:val="26"/>
          <w:szCs w:val="26"/>
        </w:rPr>
        <w:t xml:space="preserve"> </w:t>
      </w:r>
      <w:r w:rsidR="00391D08" w:rsidRPr="00E74AE2">
        <w:rPr>
          <w:sz w:val="26"/>
          <w:szCs w:val="26"/>
        </w:rPr>
        <w:t xml:space="preserve">постановлению </w:t>
      </w:r>
      <w:r w:rsidR="00DE49A6" w:rsidRPr="00E74AE2">
        <w:rPr>
          <w:sz w:val="26"/>
          <w:szCs w:val="26"/>
        </w:rPr>
        <w:t xml:space="preserve">Администрации Колпашевского района от </w:t>
      </w:r>
      <w:r w:rsidR="005A7687" w:rsidRPr="00E74AE2">
        <w:rPr>
          <w:sz w:val="26"/>
          <w:szCs w:val="26"/>
        </w:rPr>
        <w:t>2</w:t>
      </w:r>
      <w:r w:rsidR="00877606" w:rsidRPr="00E74AE2">
        <w:rPr>
          <w:sz w:val="26"/>
          <w:szCs w:val="26"/>
        </w:rPr>
        <w:t>8</w:t>
      </w:r>
      <w:r w:rsidR="00DE49A6" w:rsidRPr="00E74AE2">
        <w:rPr>
          <w:sz w:val="26"/>
          <w:szCs w:val="26"/>
        </w:rPr>
        <w:t>.</w:t>
      </w:r>
      <w:r w:rsidR="00877606" w:rsidRPr="00E74AE2">
        <w:rPr>
          <w:sz w:val="26"/>
          <w:szCs w:val="26"/>
        </w:rPr>
        <w:t>12</w:t>
      </w:r>
      <w:r w:rsidR="00DE49A6" w:rsidRPr="00E74AE2">
        <w:rPr>
          <w:sz w:val="26"/>
          <w:szCs w:val="26"/>
        </w:rPr>
        <w:t>.20</w:t>
      </w:r>
      <w:r w:rsidR="005A7687" w:rsidRPr="00E74AE2">
        <w:rPr>
          <w:sz w:val="26"/>
          <w:szCs w:val="26"/>
        </w:rPr>
        <w:t>21</w:t>
      </w:r>
      <w:r w:rsidR="00DE49A6" w:rsidRPr="00E74AE2">
        <w:rPr>
          <w:sz w:val="26"/>
          <w:szCs w:val="26"/>
        </w:rPr>
        <w:t xml:space="preserve"> № </w:t>
      </w:r>
      <w:r w:rsidR="00877606" w:rsidRPr="00E74AE2">
        <w:rPr>
          <w:sz w:val="26"/>
          <w:szCs w:val="26"/>
        </w:rPr>
        <w:t>1533</w:t>
      </w:r>
      <w:r w:rsidR="00DE49A6" w:rsidRPr="00E74AE2">
        <w:rPr>
          <w:sz w:val="26"/>
          <w:szCs w:val="26"/>
        </w:rPr>
        <w:t xml:space="preserve"> «</w:t>
      </w:r>
      <w:r w:rsidR="00877606" w:rsidRPr="00E74AE2">
        <w:rPr>
          <w:sz w:val="26"/>
          <w:szCs w:val="26"/>
        </w:rPr>
        <w:t>Об утверждении муниципальной программы «</w:t>
      </w:r>
      <w:r w:rsidR="00877606" w:rsidRPr="00E74AE2">
        <w:rPr>
          <w:rStyle w:val="afa"/>
          <w:i w:val="0"/>
          <w:color w:val="000000"/>
          <w:sz w:val="26"/>
          <w:szCs w:val="26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7B2F26" w:rsidRPr="00E74AE2">
        <w:rPr>
          <w:sz w:val="26"/>
          <w:szCs w:val="26"/>
        </w:rPr>
        <w:t>»</w:t>
      </w:r>
    </w:p>
    <w:p w:rsidR="004B40F2" w:rsidRPr="00E74AE2" w:rsidRDefault="004B40F2" w:rsidP="00E74AE2">
      <w:pPr>
        <w:rPr>
          <w:sz w:val="26"/>
          <w:szCs w:val="26"/>
        </w:rPr>
      </w:pPr>
    </w:p>
    <w:p w:rsidR="00B8215F" w:rsidRPr="00E74AE2" w:rsidRDefault="00B8215F" w:rsidP="00E74AE2">
      <w:pPr>
        <w:pStyle w:val="21"/>
        <w:spacing w:after="0" w:line="0" w:lineRule="atLeast"/>
        <w:ind w:left="0"/>
        <w:jc w:val="both"/>
        <w:rPr>
          <w:sz w:val="26"/>
          <w:szCs w:val="26"/>
        </w:rPr>
      </w:pPr>
    </w:p>
    <w:p w:rsidR="00F90207" w:rsidRPr="00E74AE2" w:rsidRDefault="00F90207" w:rsidP="00F90207">
      <w:pPr>
        <w:ind w:right="-2" w:firstLine="720"/>
        <w:jc w:val="both"/>
        <w:rPr>
          <w:sz w:val="26"/>
          <w:szCs w:val="26"/>
        </w:rPr>
      </w:pPr>
      <w:proofErr w:type="gramStart"/>
      <w:r w:rsidRPr="00E74AE2">
        <w:rPr>
          <w:sz w:val="26"/>
          <w:szCs w:val="26"/>
        </w:rPr>
        <w:t>В соответствии с подпунктом «а» пункта 5.13.1 и подпунктом «в» пункта 5.13.2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решением Думы Колпашевского района от 29.11.2021 № 140 «О бюджете муниципального</w:t>
      </w:r>
      <w:proofErr w:type="gramEnd"/>
      <w:r w:rsidRPr="00E74AE2">
        <w:rPr>
          <w:sz w:val="26"/>
          <w:szCs w:val="26"/>
        </w:rPr>
        <w:t xml:space="preserve"> </w:t>
      </w:r>
      <w:proofErr w:type="gramStart"/>
      <w:r w:rsidRPr="00E74AE2">
        <w:rPr>
          <w:sz w:val="26"/>
          <w:szCs w:val="26"/>
        </w:rPr>
        <w:t>образования «Колпашевский район» на 2022 год и на плановый период 2023 и 2024 годов», решением Думы Колпашевского района от 29.01.2016 № 1 «Об утверждении Стратегии социально-экономического развития Колпашевского района до 2030 года», постановлением Администрации Колпашевского района от 16.05.2022 № 648 «Об утверждении плана мероприятий по реализации Стратегии социально-экономического развития Колпашевского района до 2030 года»</w:t>
      </w:r>
      <w:proofErr w:type="gramEnd"/>
    </w:p>
    <w:p w:rsidR="00DE49A6" w:rsidRPr="00E74AE2" w:rsidRDefault="00DE49A6" w:rsidP="00F02282">
      <w:pPr>
        <w:ind w:firstLine="709"/>
        <w:jc w:val="both"/>
        <w:rPr>
          <w:sz w:val="26"/>
          <w:szCs w:val="26"/>
        </w:rPr>
      </w:pPr>
      <w:r w:rsidRPr="00E74AE2">
        <w:rPr>
          <w:sz w:val="26"/>
          <w:szCs w:val="26"/>
        </w:rPr>
        <w:t>ПОСТАНОВЛЯЮ:</w:t>
      </w:r>
    </w:p>
    <w:p w:rsidR="00244095" w:rsidRPr="00E74AE2" w:rsidRDefault="00244095" w:rsidP="00244095">
      <w:pPr>
        <w:ind w:firstLine="709"/>
        <w:jc w:val="both"/>
        <w:rPr>
          <w:sz w:val="26"/>
          <w:szCs w:val="26"/>
        </w:rPr>
      </w:pPr>
      <w:r w:rsidRPr="00E74AE2">
        <w:rPr>
          <w:sz w:val="26"/>
          <w:szCs w:val="26"/>
        </w:rPr>
        <w:t xml:space="preserve">1. Внести </w:t>
      </w:r>
      <w:r w:rsidR="00DE49A6" w:rsidRPr="00E74AE2">
        <w:rPr>
          <w:sz w:val="26"/>
          <w:szCs w:val="26"/>
        </w:rPr>
        <w:t>в</w:t>
      </w:r>
      <w:r w:rsidR="00391D08" w:rsidRPr="00E74AE2">
        <w:rPr>
          <w:sz w:val="26"/>
          <w:szCs w:val="26"/>
        </w:rPr>
        <w:t xml:space="preserve"> приложение к</w:t>
      </w:r>
      <w:r w:rsidRPr="00E74AE2">
        <w:rPr>
          <w:sz w:val="26"/>
          <w:szCs w:val="26"/>
        </w:rPr>
        <w:t xml:space="preserve"> </w:t>
      </w:r>
      <w:r w:rsidR="00391D08" w:rsidRPr="00E74AE2">
        <w:rPr>
          <w:sz w:val="26"/>
          <w:szCs w:val="26"/>
        </w:rPr>
        <w:t xml:space="preserve">постановлению </w:t>
      </w:r>
      <w:r w:rsidRPr="00E74AE2">
        <w:rPr>
          <w:sz w:val="26"/>
          <w:szCs w:val="26"/>
        </w:rPr>
        <w:t xml:space="preserve">Администрации Колпашевского района </w:t>
      </w:r>
      <w:r w:rsidR="00877606" w:rsidRPr="00E74AE2">
        <w:rPr>
          <w:sz w:val="26"/>
          <w:szCs w:val="26"/>
        </w:rPr>
        <w:t>от 28.12.2021 № 1533 «Об утверждении муниципальной программы «</w:t>
      </w:r>
      <w:r w:rsidR="00877606" w:rsidRPr="00E74AE2">
        <w:rPr>
          <w:rStyle w:val="afa"/>
          <w:i w:val="0"/>
          <w:color w:val="000000"/>
          <w:sz w:val="26"/>
          <w:szCs w:val="26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5A7687" w:rsidRPr="00E74AE2">
        <w:rPr>
          <w:sz w:val="26"/>
          <w:szCs w:val="26"/>
        </w:rPr>
        <w:t>»</w:t>
      </w:r>
      <w:r w:rsidR="007E6BDA" w:rsidRPr="00E74AE2">
        <w:rPr>
          <w:sz w:val="26"/>
          <w:szCs w:val="26"/>
        </w:rPr>
        <w:t xml:space="preserve"> </w:t>
      </w:r>
      <w:r w:rsidR="00222E27" w:rsidRPr="00E74AE2">
        <w:rPr>
          <w:sz w:val="26"/>
          <w:szCs w:val="26"/>
        </w:rPr>
        <w:t>следующие изменения</w:t>
      </w:r>
      <w:r w:rsidRPr="00E74AE2">
        <w:rPr>
          <w:sz w:val="26"/>
          <w:szCs w:val="26"/>
        </w:rPr>
        <w:t>:</w:t>
      </w:r>
    </w:p>
    <w:p w:rsidR="00F90207" w:rsidRPr="00E74AE2" w:rsidRDefault="00E763D1" w:rsidP="00F90207">
      <w:pPr>
        <w:pStyle w:val="af4"/>
        <w:ind w:left="0" w:firstLine="709"/>
        <w:jc w:val="both"/>
        <w:rPr>
          <w:sz w:val="26"/>
          <w:szCs w:val="26"/>
        </w:rPr>
      </w:pPr>
      <w:r w:rsidRPr="00E74AE2">
        <w:rPr>
          <w:sz w:val="26"/>
          <w:szCs w:val="26"/>
        </w:rPr>
        <w:t xml:space="preserve">1) </w:t>
      </w:r>
      <w:r w:rsidR="00F90207" w:rsidRPr="00E74AE2">
        <w:rPr>
          <w:sz w:val="26"/>
          <w:szCs w:val="26"/>
        </w:rPr>
        <w:t xml:space="preserve">раздел </w:t>
      </w:r>
      <w:r w:rsidR="00F90207" w:rsidRPr="00E74AE2">
        <w:rPr>
          <w:sz w:val="26"/>
          <w:szCs w:val="26"/>
          <w:lang w:val="en-US"/>
        </w:rPr>
        <w:t>I</w:t>
      </w:r>
      <w:r w:rsidR="00F90207" w:rsidRPr="00E74AE2">
        <w:rPr>
          <w:sz w:val="26"/>
          <w:szCs w:val="26"/>
        </w:rPr>
        <w:t xml:space="preserve"> изложить в следующей редакции:</w:t>
      </w:r>
    </w:p>
    <w:p w:rsidR="00F90207" w:rsidRPr="00AE0274" w:rsidRDefault="00F90207" w:rsidP="00F90207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</w:p>
    <w:p w:rsidR="00F90207" w:rsidRPr="00AE0274" w:rsidRDefault="00F90207" w:rsidP="00F90207">
      <w:pPr>
        <w:widowControl w:val="0"/>
        <w:autoSpaceDE w:val="0"/>
        <w:autoSpaceDN w:val="0"/>
        <w:adjustRightInd w:val="0"/>
        <w:rPr>
          <w:lang w:eastAsia="en-US"/>
        </w:rPr>
        <w:sectPr w:rsidR="00F90207" w:rsidRPr="00AE0274" w:rsidSect="00391D08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28BF" w:rsidRPr="00BD539D" w:rsidRDefault="00877606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«</w:t>
      </w:r>
      <w:r w:rsidR="00CD28BF" w:rsidRPr="00BD539D">
        <w:rPr>
          <w:lang w:eastAsia="en-US"/>
        </w:rPr>
        <w:t xml:space="preserve">Муниципальная программа </w:t>
      </w:r>
    </w:p>
    <w:p w:rsidR="00CD28BF" w:rsidRPr="00BD539D" w:rsidRDefault="00CD28BF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D539D">
        <w:rPr>
          <w:lang w:eastAsia="en-US"/>
        </w:rPr>
        <w:t>«Обеспечение медицинских организаций системы здравоохранения Колпашевского района квалифицированными медицинскими кадрами»</w:t>
      </w:r>
    </w:p>
    <w:p w:rsidR="00CD28BF" w:rsidRPr="00AE0274" w:rsidRDefault="00CD28BF" w:rsidP="00CD28B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33C9" w:rsidRPr="005A33C9" w:rsidRDefault="00877606" w:rsidP="00F9020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val="en-US" w:eastAsia="en-US"/>
        </w:rPr>
        <w:t>I</w:t>
      </w:r>
      <w:r w:rsidR="00244095" w:rsidRPr="005A33C9">
        <w:rPr>
          <w:lang w:eastAsia="en-US"/>
        </w:rPr>
        <w:t xml:space="preserve">. </w:t>
      </w:r>
      <w:r w:rsidR="005A33C9" w:rsidRPr="005A33C9">
        <w:rPr>
          <w:lang w:eastAsia="en-US"/>
        </w:rPr>
        <w:t>Паспорт муниципальной программы</w:t>
      </w:r>
    </w:p>
    <w:p w:rsidR="005A33C9" w:rsidRPr="005A33C9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>«</w:t>
      </w:r>
      <w:r w:rsidR="00877606" w:rsidRPr="00877606">
        <w:rPr>
          <w:rStyle w:val="afa"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5A33C9">
        <w:rPr>
          <w:lang w:eastAsia="en-US"/>
        </w:rPr>
        <w:t>»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425"/>
        <w:gridCol w:w="709"/>
        <w:gridCol w:w="567"/>
        <w:gridCol w:w="567"/>
        <w:gridCol w:w="567"/>
        <w:gridCol w:w="567"/>
        <w:gridCol w:w="283"/>
        <w:gridCol w:w="851"/>
        <w:gridCol w:w="850"/>
        <w:gridCol w:w="284"/>
        <w:gridCol w:w="567"/>
        <w:gridCol w:w="708"/>
        <w:gridCol w:w="142"/>
        <w:gridCol w:w="992"/>
        <w:gridCol w:w="993"/>
        <w:gridCol w:w="992"/>
      </w:tblGrid>
      <w:tr w:rsidR="00877606" w:rsidRPr="00D230C3" w:rsidTr="00CD28BF">
        <w:trPr>
          <w:trHeight w:val="7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Постановление Администрации Колпашевского района от </w:t>
            </w:r>
            <w:r>
              <w:rPr>
                <w:sz w:val="17"/>
                <w:szCs w:val="17"/>
                <w:lang w:eastAsia="en-US"/>
              </w:rPr>
              <w:t>19</w:t>
            </w:r>
            <w:r w:rsidRPr="00D230C3">
              <w:rPr>
                <w:sz w:val="17"/>
                <w:szCs w:val="17"/>
                <w:lang w:eastAsia="en-US"/>
              </w:rPr>
              <w:t>.0</w:t>
            </w:r>
            <w:r>
              <w:rPr>
                <w:sz w:val="17"/>
                <w:szCs w:val="17"/>
                <w:lang w:eastAsia="en-US"/>
              </w:rPr>
              <w:t>7</w:t>
            </w:r>
            <w:r w:rsidRPr="00D230C3">
              <w:rPr>
                <w:sz w:val="17"/>
                <w:szCs w:val="17"/>
                <w:lang w:eastAsia="en-US"/>
              </w:rPr>
              <w:t>.20</w:t>
            </w:r>
            <w:r>
              <w:rPr>
                <w:sz w:val="17"/>
                <w:szCs w:val="17"/>
                <w:lang w:eastAsia="en-US"/>
              </w:rPr>
              <w:t>21</w:t>
            </w:r>
            <w:r w:rsidRPr="00D230C3">
              <w:rPr>
                <w:sz w:val="17"/>
                <w:szCs w:val="17"/>
                <w:lang w:eastAsia="en-US"/>
              </w:rPr>
              <w:t xml:space="preserve"> № </w:t>
            </w:r>
            <w:r>
              <w:rPr>
                <w:sz w:val="17"/>
                <w:szCs w:val="17"/>
                <w:lang w:eastAsia="en-US"/>
              </w:rPr>
              <w:t>887</w:t>
            </w:r>
            <w:r w:rsidRPr="00D230C3">
              <w:rPr>
                <w:sz w:val="17"/>
                <w:szCs w:val="17"/>
                <w:lang w:eastAsia="en-US"/>
              </w:rPr>
              <w:t xml:space="preserve"> «Об утверждении Перечня муниципальных программ муниципального образования «Колпашевский район»</w:t>
            </w:r>
          </w:p>
        </w:tc>
      </w:tr>
      <w:tr w:rsidR="00877606" w:rsidRPr="00D230C3" w:rsidTr="00CD28BF">
        <w:trPr>
          <w:trHeight w:val="4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77606" w:rsidRPr="00D230C3" w:rsidTr="00CD28BF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877606" w:rsidRPr="00D230C3" w:rsidTr="00CD28BF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77606" w:rsidRPr="00D230C3" w:rsidTr="00CD28BF">
        <w:trPr>
          <w:trHeight w:val="2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1463A0" w:rsidRDefault="00877606" w:rsidP="00CD28BF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lang w:eastAsia="en-US"/>
              </w:rPr>
              <w:t xml:space="preserve">Областное </w:t>
            </w:r>
            <w:r w:rsidRPr="00446D78">
              <w:rPr>
                <w:sz w:val="17"/>
                <w:szCs w:val="17"/>
                <w:lang w:eastAsia="en-US"/>
              </w:rPr>
              <w:t xml:space="preserve">государственное </w:t>
            </w:r>
            <w:r w:rsidRPr="00446D78">
              <w:rPr>
                <w:sz w:val="17"/>
                <w:szCs w:val="17"/>
              </w:rPr>
              <w:t>автономное учреждение здравоохранения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«Колпашевская районная больница» (далее - </w:t>
            </w:r>
            <w:r w:rsidRPr="003E6B14">
              <w:rPr>
                <w:sz w:val="17"/>
                <w:szCs w:val="17"/>
              </w:rPr>
              <w:t>ОГАУЗ «Колпашевская РБ»</w:t>
            </w:r>
            <w:r>
              <w:rPr>
                <w:sz w:val="17"/>
                <w:szCs w:val="17"/>
              </w:rPr>
              <w:t>) (по согласованию)</w:t>
            </w:r>
            <w:r>
              <w:rPr>
                <w:sz w:val="17"/>
                <w:szCs w:val="17"/>
                <w:lang w:eastAsia="en-US"/>
              </w:rPr>
              <w:t xml:space="preserve">, </w:t>
            </w:r>
            <w:r>
              <w:rPr>
                <w:sz w:val="18"/>
                <w:szCs w:val="18"/>
              </w:rPr>
              <w:t>филиал</w:t>
            </w:r>
            <w:r w:rsidRPr="00384836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областного государственного</w:t>
            </w:r>
            <w:r w:rsidRPr="00446D78">
              <w:rPr>
                <w:sz w:val="17"/>
                <w:szCs w:val="17"/>
                <w:lang w:eastAsia="en-US"/>
              </w:rPr>
              <w:t xml:space="preserve"> </w:t>
            </w:r>
            <w:r w:rsidRPr="00446D78">
              <w:rPr>
                <w:sz w:val="17"/>
                <w:szCs w:val="17"/>
              </w:rPr>
              <w:t>автономно</w:t>
            </w:r>
            <w:r>
              <w:rPr>
                <w:sz w:val="17"/>
                <w:szCs w:val="17"/>
              </w:rPr>
              <w:t>го</w:t>
            </w:r>
            <w:r w:rsidRPr="00446D78">
              <w:rPr>
                <w:sz w:val="17"/>
                <w:szCs w:val="17"/>
              </w:rPr>
              <w:t xml:space="preserve"> учреждени</w:t>
            </w:r>
            <w:r>
              <w:rPr>
                <w:sz w:val="17"/>
                <w:szCs w:val="17"/>
              </w:rPr>
              <w:t>я</w:t>
            </w:r>
            <w:r w:rsidRPr="00446D78">
              <w:rPr>
                <w:sz w:val="17"/>
                <w:szCs w:val="17"/>
              </w:rPr>
              <w:t xml:space="preserve"> здравоохранения</w:t>
            </w:r>
            <w:r w:rsidRPr="00384836">
              <w:rPr>
                <w:sz w:val="18"/>
                <w:szCs w:val="18"/>
              </w:rPr>
              <w:t xml:space="preserve"> «Т</w:t>
            </w:r>
            <w:r>
              <w:rPr>
                <w:sz w:val="18"/>
                <w:szCs w:val="18"/>
              </w:rPr>
              <w:t xml:space="preserve">омский </w:t>
            </w:r>
            <w:r w:rsidRPr="00BF57F0">
              <w:rPr>
                <w:sz w:val="18"/>
                <w:szCs w:val="18"/>
              </w:rPr>
              <w:t>фтизиопульмонологический медицинский центр» в городе Колпашево</w:t>
            </w:r>
            <w:r>
              <w:rPr>
                <w:sz w:val="18"/>
                <w:szCs w:val="18"/>
              </w:rPr>
              <w:t xml:space="preserve"> (далее - </w:t>
            </w:r>
            <w:r w:rsidRPr="003E6B14">
              <w:rPr>
                <w:sz w:val="17"/>
                <w:szCs w:val="17"/>
              </w:rPr>
              <w:t>филиал ОГАУЗ «ТФМЦ» в городе Колпашево</w:t>
            </w:r>
            <w:r>
              <w:rPr>
                <w:sz w:val="17"/>
                <w:szCs w:val="17"/>
              </w:rPr>
              <w:t>) (по согласованию)</w:t>
            </w:r>
            <w:r w:rsidRPr="00BF57F0">
              <w:rPr>
                <w:sz w:val="18"/>
                <w:szCs w:val="18"/>
              </w:rPr>
              <w:t xml:space="preserve">, филиал </w:t>
            </w:r>
            <w:r>
              <w:rPr>
                <w:sz w:val="18"/>
                <w:szCs w:val="18"/>
              </w:rPr>
              <w:t>федерального бюджетного учреждения здравоохранения</w:t>
            </w:r>
            <w:r w:rsidRPr="00BF57F0">
              <w:rPr>
                <w:sz w:val="18"/>
                <w:szCs w:val="18"/>
              </w:rPr>
              <w:t xml:space="preserve"> «Це</w:t>
            </w:r>
            <w:r>
              <w:rPr>
                <w:sz w:val="18"/>
                <w:szCs w:val="18"/>
              </w:rPr>
              <w:t>нтр гигиены и эпидемиологии в Томской области</w:t>
            </w:r>
            <w:r w:rsidRPr="00BF57F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в Колпашевском районе (далее - </w:t>
            </w:r>
            <w:r w:rsidRPr="003E6B14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End"/>
            <w:r w:rsidRPr="003E6B14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>) (по согласованию)</w:t>
            </w:r>
          </w:p>
        </w:tc>
      </w:tr>
      <w:tr w:rsidR="00877606" w:rsidRPr="009E0777" w:rsidTr="00CD28BF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6D" w:rsidRPr="0016258B" w:rsidRDefault="00104A6D" w:rsidP="00104A6D">
            <w:pPr>
              <w:rPr>
                <w:color w:val="000000" w:themeColor="text1"/>
                <w:sz w:val="18"/>
                <w:szCs w:val="18"/>
              </w:rPr>
            </w:pPr>
            <w:r w:rsidRPr="0016258B">
              <w:rPr>
                <w:color w:val="000000" w:themeColor="text1"/>
                <w:sz w:val="18"/>
                <w:szCs w:val="18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района;</w:t>
            </w:r>
          </w:p>
          <w:p w:rsidR="00877606" w:rsidRPr="009E0777" w:rsidRDefault="00104A6D" w:rsidP="00104A6D">
            <w:pPr>
              <w:rPr>
                <w:sz w:val="17"/>
                <w:szCs w:val="17"/>
                <w:lang w:eastAsia="en-US"/>
              </w:rPr>
            </w:pPr>
            <w:r w:rsidRPr="0016258B">
              <w:rPr>
                <w:color w:val="000000" w:themeColor="text1"/>
                <w:sz w:val="18"/>
                <w:szCs w:val="18"/>
              </w:rPr>
              <w:t xml:space="preserve">Задача: </w:t>
            </w:r>
            <w:r w:rsidRPr="0016258B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877606" w:rsidRPr="009E0777" w:rsidTr="00CD28BF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Цель мун</w:t>
            </w:r>
            <w:r w:rsidR="00F90207" w:rsidRPr="009E0777">
              <w:rPr>
                <w:sz w:val="17"/>
                <w:szCs w:val="17"/>
                <w:lang w:eastAsia="en-US"/>
              </w:rPr>
              <w:t>иципаль</w:t>
            </w:r>
            <w:r w:rsidRPr="009E0777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CD28BF" w:rsidRPr="009E0777" w:rsidTr="00253466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8BF" w:rsidRPr="009E0777" w:rsidRDefault="00CD28B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28BF" w:rsidRPr="009E0777" w:rsidRDefault="00CD28B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предшеству</w:t>
            </w:r>
            <w:r w:rsidR="00253466" w:rsidRPr="009E0777">
              <w:rPr>
                <w:sz w:val="17"/>
                <w:szCs w:val="17"/>
              </w:rPr>
              <w:t>-</w:t>
            </w:r>
            <w:r w:rsidRPr="009E0777">
              <w:rPr>
                <w:sz w:val="17"/>
                <w:szCs w:val="17"/>
              </w:rPr>
              <w:t>ющий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9E0777">
              <w:rPr>
                <w:sz w:val="17"/>
                <w:szCs w:val="17"/>
              </w:rPr>
              <w:t>муниципаль</w:t>
            </w:r>
            <w:proofErr w:type="spellEnd"/>
            <w:r w:rsidR="00253466" w:rsidRPr="009E0777">
              <w:rPr>
                <w:sz w:val="17"/>
                <w:szCs w:val="17"/>
              </w:rPr>
              <w:t>-</w:t>
            </w:r>
            <w:r w:rsidR="00E636C5">
              <w:rPr>
                <w:sz w:val="17"/>
                <w:szCs w:val="17"/>
              </w:rPr>
              <w:t>ной программы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 разработки программы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CD28BF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877606" w:rsidRPr="009E0777" w:rsidTr="00253466">
        <w:trPr>
          <w:trHeight w:val="2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3428CE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отчё</w:t>
            </w:r>
            <w:r w:rsidR="00877606" w:rsidRPr="009E0777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CD28BF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1. Укомплектованность врачебных должностей в государственных медицинских </w:t>
            </w:r>
            <w:r w:rsidRPr="009E0777">
              <w:rPr>
                <w:sz w:val="17"/>
                <w:szCs w:val="17"/>
                <w:lang w:eastAsia="en-US"/>
              </w:rPr>
              <w:lastRenderedPageBreak/>
              <w:t>организациях Колпашевского района (%).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lastRenderedPageBreak/>
              <w:t>56,2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63,2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73,7</w:t>
            </w: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right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9E0777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72,2</w:t>
            </w: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9E0777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9E0777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</w:tr>
      <w:tr w:rsidR="00877606" w:rsidRPr="009E0777" w:rsidTr="00253466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 (%)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88,6</w:t>
            </w:r>
          </w:p>
        </w:tc>
      </w:tr>
      <w:tr w:rsidR="00877606" w:rsidRPr="009E0777" w:rsidTr="00F90207">
        <w:trPr>
          <w:trHeight w:val="5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Задача 1. </w:t>
            </w:r>
            <w:r w:rsidRPr="009E0777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253466" w:rsidRPr="009E0777" w:rsidTr="00AE0274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66" w:rsidRPr="009E0777" w:rsidRDefault="0025346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466" w:rsidRPr="009E0777" w:rsidRDefault="0025346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году разр</w:t>
            </w:r>
            <w:r w:rsidR="00E636C5">
              <w:rPr>
                <w:sz w:val="17"/>
                <w:szCs w:val="17"/>
              </w:rPr>
              <w:t xml:space="preserve">аботки </w:t>
            </w:r>
            <w:proofErr w:type="spellStart"/>
            <w:r w:rsidR="00E636C5">
              <w:rPr>
                <w:sz w:val="17"/>
                <w:szCs w:val="17"/>
              </w:rPr>
              <w:t>муниципаль</w:t>
            </w:r>
            <w:proofErr w:type="spellEnd"/>
            <w:r w:rsidR="00E636C5">
              <w:rPr>
                <w:sz w:val="17"/>
                <w:szCs w:val="17"/>
              </w:rPr>
              <w:t>-ной программы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 разработки программы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3466" w:rsidRPr="009E0777" w:rsidRDefault="00253466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3466" w:rsidRPr="009E0777" w:rsidRDefault="00253466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877606" w:rsidRPr="009E0777" w:rsidTr="00253466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6" w:rsidRPr="009E0777" w:rsidRDefault="00877606" w:rsidP="00877606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3428CE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отчё</w:t>
            </w:r>
            <w:r w:rsidR="00877606" w:rsidRPr="009E0777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25346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253466" w:rsidP="0025346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right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 xml:space="preserve">филиал ФБУЗ «Центр гигиены и эпидемиологии в ТО» </w:t>
            </w:r>
            <w:r w:rsidRPr="009E0777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 xml:space="preserve">филиал ОГАУЗ «ТФМЦ» в городе Колпашево </w:t>
            </w:r>
            <w:r w:rsidRPr="009E0777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877606" w:rsidRPr="009E0777" w:rsidTr="00F90207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606" w:rsidRPr="009E0777" w:rsidRDefault="00877606" w:rsidP="0025346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2022-2027 год</w:t>
            </w:r>
          </w:p>
        </w:tc>
      </w:tr>
      <w:tr w:rsidR="00E673CF" w:rsidRPr="009E0777" w:rsidTr="00E673CF">
        <w:trPr>
          <w:trHeight w:val="29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Объём и источники финансирования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Всего</w:t>
            </w:r>
            <w:r w:rsidR="00253466" w:rsidRPr="009E0777">
              <w:rPr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6" w:rsidRPr="009E0777" w:rsidRDefault="00877606" w:rsidP="0087760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2-й год реализации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4-й год реализации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</w:t>
            </w:r>
            <w:r w:rsidR="00E74AE2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период 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</w:t>
            </w:r>
            <w:r w:rsidR="00E673CF" w:rsidRPr="009E0777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период 2029</w:t>
            </w:r>
          </w:p>
        </w:tc>
      </w:tr>
      <w:tr w:rsidR="00E673CF" w:rsidRPr="009E0777" w:rsidTr="00E673CF">
        <w:trPr>
          <w:trHeight w:val="3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673CF" w:rsidRPr="009E0777" w:rsidTr="00E673CF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673CF" w:rsidRPr="009E0777" w:rsidTr="00E673CF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87" w:rsidRPr="009E0777" w:rsidRDefault="00A84487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487" w:rsidRPr="009E0777" w:rsidRDefault="00A84487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487" w:rsidRPr="009E0777" w:rsidRDefault="00F75C15" w:rsidP="00F75C1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6</w:t>
            </w:r>
            <w:r w:rsidR="00E673CF" w:rsidRPr="009E0777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67</w:t>
            </w:r>
            <w:r w:rsidR="00E673CF" w:rsidRPr="009E0777">
              <w:rPr>
                <w:sz w:val="17"/>
                <w:szCs w:val="17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487" w:rsidRPr="009E0777" w:rsidRDefault="00E673CF" w:rsidP="003428CE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87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87" w:rsidRPr="009E0777" w:rsidRDefault="00A84487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487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487" w:rsidRPr="009E0777" w:rsidRDefault="00A84487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487" w:rsidRPr="009E0777" w:rsidRDefault="00A84487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487" w:rsidRPr="009E0777" w:rsidRDefault="00A84487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487" w:rsidRPr="009E0777" w:rsidRDefault="00A84487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</w:tr>
      <w:tr w:rsidR="00E673CF" w:rsidRPr="009E0777" w:rsidTr="00E673CF">
        <w:trPr>
          <w:trHeight w:val="38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673CF" w:rsidRPr="009E0777" w:rsidTr="00E673CF">
        <w:trPr>
          <w:trHeight w:val="33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877606" w:rsidRPr="009E0777" w:rsidRDefault="00877606" w:rsidP="0087760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673CF" w:rsidRPr="009E0777" w:rsidTr="00E673CF">
        <w:trPr>
          <w:trHeight w:val="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CF" w:rsidRPr="009E0777" w:rsidRDefault="00E673CF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CF" w:rsidRPr="009E0777" w:rsidRDefault="00F75C15" w:rsidP="00AE027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6</w:t>
            </w:r>
            <w:r w:rsidRPr="009E0777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67</w:t>
            </w:r>
            <w:r w:rsidRPr="009E0777">
              <w:rPr>
                <w:sz w:val="17"/>
                <w:szCs w:val="17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3CF" w:rsidRPr="009E0777" w:rsidRDefault="00E673C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</w:tr>
      <w:tr w:rsidR="00877606" w:rsidRPr="009E0777" w:rsidTr="00F90207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9E0777" w:rsidRDefault="00E673C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Перечень подпро</w:t>
            </w:r>
            <w:r w:rsidR="00877606" w:rsidRPr="009E0777">
              <w:rPr>
                <w:sz w:val="17"/>
                <w:szCs w:val="17"/>
                <w:lang w:eastAsia="en-US"/>
              </w:rPr>
              <w:t>грамм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E673CF" w:rsidRDefault="00E673CF" w:rsidP="00E673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0777">
        <w:rPr>
          <w:sz w:val="20"/>
          <w:szCs w:val="20"/>
        </w:rPr>
        <w:t>*-Объём финансирования в течение срока реализации муниципальной программы</w:t>
      </w:r>
      <w:proofErr w:type="gramStart"/>
      <w:r w:rsidRPr="009E0777">
        <w:rPr>
          <w:sz w:val="20"/>
          <w:szCs w:val="20"/>
        </w:rPr>
        <w:t>.</w:t>
      </w:r>
      <w:r w:rsidR="00244095" w:rsidRPr="009E0777">
        <w:t>»</w:t>
      </w:r>
      <w:r w:rsidR="00B55F06" w:rsidRPr="009E0777">
        <w:t>;</w:t>
      </w:r>
      <w:proofErr w:type="gramEnd"/>
    </w:p>
    <w:p w:rsidR="00F90207" w:rsidRPr="00E673CF" w:rsidRDefault="00F90207" w:rsidP="005A33C9">
      <w:pPr>
        <w:jc w:val="right"/>
      </w:pPr>
    </w:p>
    <w:p w:rsidR="00F90207" w:rsidRPr="00E673CF" w:rsidRDefault="00F90207" w:rsidP="005A33C9">
      <w:pPr>
        <w:jc w:val="right"/>
        <w:sectPr w:rsidR="00F90207" w:rsidRPr="00E673CF" w:rsidSect="00F9020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530FA" w:rsidRPr="00764AC0" w:rsidRDefault="00E763D1" w:rsidP="000530FA">
      <w:pPr>
        <w:ind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lastRenderedPageBreak/>
        <w:t xml:space="preserve">2) </w:t>
      </w:r>
      <w:r w:rsidR="000530FA" w:rsidRPr="00764AC0">
        <w:rPr>
          <w:sz w:val="26"/>
          <w:szCs w:val="26"/>
        </w:rPr>
        <w:t xml:space="preserve">в 20 абзаце раздела </w:t>
      </w:r>
      <w:r w:rsidR="000530FA" w:rsidRPr="00764AC0">
        <w:rPr>
          <w:sz w:val="26"/>
          <w:szCs w:val="26"/>
          <w:lang w:val="en-US"/>
        </w:rPr>
        <w:t>II</w:t>
      </w:r>
      <w:r w:rsidR="000530FA" w:rsidRPr="00764AC0">
        <w:rPr>
          <w:sz w:val="26"/>
          <w:szCs w:val="26"/>
        </w:rPr>
        <w:t xml:space="preserve"> слова «</w:t>
      </w:r>
      <w:r w:rsidR="000530FA" w:rsidRPr="00764AC0">
        <w:rPr>
          <w:bCs/>
          <w:sz w:val="26"/>
          <w:szCs w:val="26"/>
          <w:lang w:val="x-none"/>
        </w:rPr>
        <w:t>уровня и качества жизни населения на территории Колпашевского района, накопление человеческого потенциала</w:t>
      </w:r>
      <w:r w:rsidR="000530FA" w:rsidRPr="00764AC0">
        <w:rPr>
          <w:bCs/>
          <w:sz w:val="26"/>
          <w:szCs w:val="26"/>
        </w:rPr>
        <w:t>» заменить словами «</w:t>
      </w:r>
      <w:r w:rsidR="000530FA" w:rsidRPr="00764AC0">
        <w:rPr>
          <w:color w:val="000000" w:themeColor="text1"/>
          <w:sz w:val="26"/>
          <w:szCs w:val="26"/>
        </w:rPr>
        <w:t>уровня привлекательности территории для проживания и улучшение качества жизни населения на территории Колпашевского района»;</w:t>
      </w:r>
    </w:p>
    <w:p w:rsidR="009E0777" w:rsidRPr="00764AC0" w:rsidRDefault="00E763D1" w:rsidP="009E0777">
      <w:pPr>
        <w:ind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t xml:space="preserve">3) </w:t>
      </w:r>
      <w:r w:rsidR="009E0777" w:rsidRPr="00764AC0">
        <w:rPr>
          <w:sz w:val="26"/>
          <w:szCs w:val="26"/>
        </w:rPr>
        <w:t>в разделе</w:t>
      </w:r>
      <w:r w:rsidR="000530FA" w:rsidRPr="00764AC0">
        <w:rPr>
          <w:sz w:val="26"/>
          <w:szCs w:val="26"/>
        </w:rPr>
        <w:t xml:space="preserve"> </w:t>
      </w:r>
      <w:r w:rsidR="000530FA" w:rsidRPr="00764AC0">
        <w:rPr>
          <w:sz w:val="26"/>
          <w:szCs w:val="26"/>
          <w:lang w:val="en-US"/>
        </w:rPr>
        <w:t>III</w:t>
      </w:r>
      <w:r w:rsidR="009E0777" w:rsidRPr="00764AC0">
        <w:rPr>
          <w:sz w:val="26"/>
          <w:szCs w:val="26"/>
        </w:rPr>
        <w:t>:</w:t>
      </w:r>
    </w:p>
    <w:p w:rsidR="009E0777" w:rsidRPr="00764AC0" w:rsidRDefault="00E763D1" w:rsidP="009E0777">
      <w:pPr>
        <w:ind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t xml:space="preserve">в абзаце 2 </w:t>
      </w:r>
      <w:r w:rsidR="009E0777" w:rsidRPr="00764AC0">
        <w:rPr>
          <w:sz w:val="26"/>
          <w:szCs w:val="26"/>
        </w:rPr>
        <w:t>слова «</w:t>
      </w:r>
      <w:r w:rsidR="000530FA" w:rsidRPr="00764AC0">
        <w:rPr>
          <w:sz w:val="26"/>
          <w:szCs w:val="26"/>
        </w:rPr>
        <w:t>Планируется увеличение показателя по врачам с 140 чел. до 168 чел. и увеличение показателя по средним медицинским работникам с 463 чел. до 469 чел. к 2027 году</w:t>
      </w:r>
      <w:proofErr w:type="gramStart"/>
      <w:r w:rsidR="000530FA" w:rsidRPr="00764AC0">
        <w:rPr>
          <w:sz w:val="26"/>
          <w:szCs w:val="26"/>
        </w:rPr>
        <w:t>.</w:t>
      </w:r>
      <w:r w:rsidR="009E0777" w:rsidRPr="00764AC0">
        <w:rPr>
          <w:sz w:val="26"/>
          <w:szCs w:val="26"/>
        </w:rPr>
        <w:t xml:space="preserve">» </w:t>
      </w:r>
      <w:proofErr w:type="gramEnd"/>
      <w:r w:rsidR="009E0777" w:rsidRPr="00764AC0">
        <w:rPr>
          <w:sz w:val="26"/>
          <w:szCs w:val="26"/>
        </w:rPr>
        <w:t>исключить;</w:t>
      </w:r>
    </w:p>
    <w:p w:rsidR="009E0777" w:rsidRPr="00764AC0" w:rsidRDefault="00E763D1" w:rsidP="009E07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64AC0">
        <w:rPr>
          <w:sz w:val="26"/>
          <w:szCs w:val="26"/>
        </w:rPr>
        <w:t xml:space="preserve">в абзаце 4 </w:t>
      </w:r>
      <w:r w:rsidR="009E0777" w:rsidRPr="00764AC0">
        <w:rPr>
          <w:sz w:val="26"/>
          <w:szCs w:val="26"/>
        </w:rPr>
        <w:t>слова «</w:t>
      </w:r>
      <w:r w:rsidR="000530FA" w:rsidRPr="00764AC0">
        <w:rPr>
          <w:sz w:val="26"/>
          <w:szCs w:val="26"/>
        </w:rPr>
        <w:t>В рамках данной задачи, за период реализации программы, планируется увеличение показателя по врачебным должностям с 57,5% до 69,5% и увеличение показателя по среднему медицинскому персоналу с 87,1% до 88,3%.</w:t>
      </w:r>
      <w:r w:rsidR="009E0777" w:rsidRPr="00764AC0">
        <w:rPr>
          <w:sz w:val="26"/>
          <w:szCs w:val="26"/>
        </w:rPr>
        <w:t>» исключить;</w:t>
      </w:r>
    </w:p>
    <w:p w:rsidR="009E0777" w:rsidRPr="00764AC0" w:rsidRDefault="00E763D1" w:rsidP="009E0777">
      <w:pPr>
        <w:ind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t xml:space="preserve">в абзаце 5 </w:t>
      </w:r>
      <w:r w:rsidR="009E0777" w:rsidRPr="00764AC0">
        <w:rPr>
          <w:sz w:val="26"/>
          <w:szCs w:val="26"/>
        </w:rPr>
        <w:t>слова «Цель 3. Повышение уровня и качества жизни населения на территории Колпашевского района, нако</w:t>
      </w:r>
      <w:r w:rsidR="000530FA" w:rsidRPr="00764AC0">
        <w:rPr>
          <w:sz w:val="26"/>
          <w:szCs w:val="26"/>
        </w:rPr>
        <w:t>пление человеческого потенциала</w:t>
      </w:r>
      <w:r w:rsidR="009E0777" w:rsidRPr="00764AC0">
        <w:rPr>
          <w:sz w:val="26"/>
          <w:szCs w:val="26"/>
        </w:rPr>
        <w:t xml:space="preserve">» заменить словами «Цель 2. </w:t>
      </w:r>
      <w:r w:rsidR="009E0777" w:rsidRPr="00764AC0">
        <w:rPr>
          <w:color w:val="000000" w:themeColor="text1"/>
          <w:sz w:val="26"/>
          <w:szCs w:val="26"/>
        </w:rPr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r w:rsidR="009E0777" w:rsidRPr="00764AC0">
        <w:rPr>
          <w:sz w:val="26"/>
          <w:szCs w:val="26"/>
        </w:rPr>
        <w:t>»;</w:t>
      </w:r>
    </w:p>
    <w:p w:rsidR="009E0777" w:rsidRPr="00764AC0" w:rsidRDefault="00E763D1" w:rsidP="009E0777">
      <w:pPr>
        <w:ind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t xml:space="preserve">4) </w:t>
      </w:r>
      <w:r w:rsidR="000530FA" w:rsidRPr="00764AC0">
        <w:rPr>
          <w:sz w:val="26"/>
          <w:szCs w:val="26"/>
        </w:rPr>
        <w:t>абзац 4</w:t>
      </w:r>
      <w:r w:rsidR="009E0777" w:rsidRPr="00764AC0">
        <w:rPr>
          <w:sz w:val="26"/>
          <w:szCs w:val="26"/>
        </w:rPr>
        <w:t xml:space="preserve"> раздела </w:t>
      </w:r>
      <w:r w:rsidR="000530FA" w:rsidRPr="00764AC0">
        <w:rPr>
          <w:sz w:val="26"/>
          <w:szCs w:val="26"/>
          <w:lang w:val="en-US"/>
        </w:rPr>
        <w:t>IV</w:t>
      </w:r>
      <w:r w:rsidR="009E0777" w:rsidRPr="00764AC0">
        <w:rPr>
          <w:sz w:val="26"/>
          <w:szCs w:val="26"/>
        </w:rPr>
        <w:t xml:space="preserve"> изложить в следующей редакции:</w:t>
      </w:r>
    </w:p>
    <w:p w:rsidR="009E0777" w:rsidRPr="00764AC0" w:rsidRDefault="009E0777" w:rsidP="000530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t>«</w:t>
      </w:r>
      <w:r w:rsidR="000530FA" w:rsidRPr="00764AC0">
        <w:rPr>
          <w:sz w:val="26"/>
          <w:szCs w:val="26"/>
        </w:rPr>
        <w:t xml:space="preserve">Для реализации мероприятий, направленных для достижения поставленной цели и решения задач муниципальной программы за период 2022-2027 годы предусмотрено финансирование, отражённое </w:t>
      </w:r>
      <w:r w:rsidR="000530FA" w:rsidRPr="00764AC0">
        <w:rPr>
          <w:bCs/>
          <w:sz w:val="26"/>
          <w:szCs w:val="26"/>
        </w:rPr>
        <w:t xml:space="preserve">в приложении № 2 к муниципальной программе: Перечень мероприятий и ресурсное обеспечение муниципальной программы </w:t>
      </w:r>
      <w:r w:rsidR="000530FA" w:rsidRPr="00764AC0">
        <w:rPr>
          <w:sz w:val="26"/>
          <w:szCs w:val="26"/>
        </w:rPr>
        <w:t>«</w:t>
      </w:r>
      <w:r w:rsidR="000530FA" w:rsidRPr="00764AC0">
        <w:rPr>
          <w:rStyle w:val="afa"/>
          <w:i w:val="0"/>
          <w:color w:val="000000"/>
          <w:sz w:val="26"/>
          <w:szCs w:val="26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0530FA" w:rsidRPr="00764AC0">
        <w:rPr>
          <w:sz w:val="26"/>
          <w:szCs w:val="26"/>
        </w:rPr>
        <w:t>».</w:t>
      </w:r>
      <w:r w:rsidRPr="00764AC0">
        <w:rPr>
          <w:sz w:val="26"/>
          <w:szCs w:val="26"/>
        </w:rPr>
        <w:t>»;</w:t>
      </w:r>
    </w:p>
    <w:p w:rsidR="005A33C9" w:rsidRPr="005A33C9" w:rsidRDefault="00E763D1" w:rsidP="00FB2182">
      <w:pPr>
        <w:ind w:firstLine="709"/>
        <w:rPr>
          <w:rFonts w:eastAsiaTheme="minorEastAsia"/>
        </w:rPr>
        <w:sectPr w:rsidR="005A33C9" w:rsidRPr="005A33C9" w:rsidSect="00E673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64AC0">
        <w:rPr>
          <w:rFonts w:eastAsiaTheme="minorEastAsia"/>
          <w:sz w:val="26"/>
          <w:szCs w:val="26"/>
        </w:rPr>
        <w:t>5</w:t>
      </w:r>
      <w:r w:rsidR="009E0777" w:rsidRPr="00764AC0">
        <w:rPr>
          <w:rFonts w:eastAsiaTheme="minorEastAsia"/>
          <w:sz w:val="26"/>
          <w:szCs w:val="26"/>
        </w:rPr>
        <w:t xml:space="preserve">) </w:t>
      </w:r>
      <w:r w:rsidR="00FB2182" w:rsidRPr="00764AC0">
        <w:rPr>
          <w:rFonts w:eastAsiaTheme="minorEastAsia"/>
          <w:sz w:val="26"/>
          <w:szCs w:val="26"/>
        </w:rPr>
        <w:t>приложение № </w:t>
      </w:r>
      <w:r w:rsidR="00AE0274" w:rsidRPr="00764AC0">
        <w:rPr>
          <w:rFonts w:eastAsiaTheme="minorEastAsia"/>
          <w:sz w:val="26"/>
          <w:szCs w:val="26"/>
        </w:rPr>
        <w:t>1</w:t>
      </w:r>
      <w:r w:rsidR="00FB2182" w:rsidRPr="00764AC0">
        <w:rPr>
          <w:rFonts w:eastAsiaTheme="minorEastAsia"/>
          <w:sz w:val="26"/>
          <w:szCs w:val="26"/>
        </w:rPr>
        <w:t xml:space="preserve"> изложить в следующей редакции</w:t>
      </w:r>
      <w:r w:rsidR="005A33C9" w:rsidRPr="00764AC0">
        <w:rPr>
          <w:rFonts w:eastAsiaTheme="minorEastAsia"/>
          <w:sz w:val="26"/>
          <w:szCs w:val="26"/>
        </w:rPr>
        <w:t>:</w:t>
      </w:r>
    </w:p>
    <w:p w:rsidR="00AE0274" w:rsidRPr="00AE0274" w:rsidRDefault="00AE0274" w:rsidP="00AE0274">
      <w:pPr>
        <w:jc w:val="right"/>
      </w:pPr>
      <w:r w:rsidRPr="00AE0274">
        <w:lastRenderedPageBreak/>
        <w:t>«Приложение № 1</w:t>
      </w:r>
    </w:p>
    <w:p w:rsidR="00AE0274" w:rsidRPr="00AE0274" w:rsidRDefault="00AE0274" w:rsidP="00AE0274">
      <w:pPr>
        <w:jc w:val="right"/>
      </w:pPr>
      <w:r w:rsidRPr="00AE0274">
        <w:t>к муниципальной программе</w:t>
      </w:r>
    </w:p>
    <w:p w:rsidR="00AE0274" w:rsidRPr="00AE0274" w:rsidRDefault="00AE0274" w:rsidP="00AE0274">
      <w:pPr>
        <w:jc w:val="right"/>
        <w:rPr>
          <w:rStyle w:val="afa"/>
          <w:i w:val="0"/>
          <w:color w:val="000000"/>
        </w:rPr>
      </w:pPr>
      <w:r w:rsidRPr="00AE0274">
        <w:t>«</w:t>
      </w:r>
      <w:r w:rsidRPr="00AE0274">
        <w:rPr>
          <w:rStyle w:val="afa"/>
          <w:i w:val="0"/>
          <w:color w:val="000000"/>
        </w:rPr>
        <w:t>Обеспечение медицинских организаций</w:t>
      </w:r>
    </w:p>
    <w:p w:rsidR="00AE0274" w:rsidRPr="00AE0274" w:rsidRDefault="00AE0274" w:rsidP="00AE0274">
      <w:pPr>
        <w:jc w:val="right"/>
        <w:rPr>
          <w:rStyle w:val="afa"/>
          <w:i w:val="0"/>
          <w:color w:val="000000"/>
        </w:rPr>
      </w:pPr>
      <w:r w:rsidRPr="00AE0274">
        <w:rPr>
          <w:rStyle w:val="afa"/>
          <w:i w:val="0"/>
          <w:color w:val="000000"/>
        </w:rPr>
        <w:t xml:space="preserve"> системы здравоохранения Колпашевского района</w:t>
      </w:r>
    </w:p>
    <w:p w:rsidR="00AE0274" w:rsidRPr="00AE0274" w:rsidRDefault="00AE0274" w:rsidP="00AE0274">
      <w:pPr>
        <w:jc w:val="right"/>
      </w:pPr>
      <w:r w:rsidRPr="00AE0274">
        <w:rPr>
          <w:rStyle w:val="afa"/>
          <w:i w:val="0"/>
          <w:color w:val="000000"/>
        </w:rPr>
        <w:t xml:space="preserve"> квалифицированными медицинскими кадрами</w:t>
      </w:r>
      <w:r w:rsidRPr="00AE0274">
        <w:t>»</w:t>
      </w:r>
    </w:p>
    <w:p w:rsidR="00AE0274" w:rsidRPr="00AE0274" w:rsidRDefault="00AE0274" w:rsidP="00AE0274">
      <w:pPr>
        <w:rPr>
          <w:rFonts w:ascii="Arial" w:hAnsi="Arial" w:cs="Arial"/>
        </w:rPr>
      </w:pPr>
    </w:p>
    <w:p w:rsidR="00AE0274" w:rsidRPr="00AE0274" w:rsidRDefault="00AE0274" w:rsidP="00AE0274">
      <w:pPr>
        <w:jc w:val="center"/>
        <w:rPr>
          <w:b/>
        </w:rPr>
      </w:pPr>
      <w:r w:rsidRPr="00AE0274">
        <w:rPr>
          <w:b/>
        </w:rPr>
        <w:t xml:space="preserve">Показатели цели, задач основных мероприятий муниципальной программы </w:t>
      </w:r>
    </w:p>
    <w:p w:rsidR="00AE0274" w:rsidRPr="00AE0274" w:rsidRDefault="00AE0274" w:rsidP="00AE0274">
      <w:pPr>
        <w:jc w:val="center"/>
        <w:rPr>
          <w:b/>
        </w:rPr>
      </w:pPr>
      <w:r w:rsidRPr="00AE0274">
        <w:rPr>
          <w:b/>
        </w:rPr>
        <w:t>«</w:t>
      </w:r>
      <w:r w:rsidRPr="00AE0274">
        <w:rPr>
          <w:rStyle w:val="afa"/>
          <w:b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AE0274">
        <w:rPr>
          <w:b/>
        </w:rPr>
        <w:t>»</w:t>
      </w:r>
    </w:p>
    <w:tbl>
      <w:tblPr>
        <w:tblW w:w="1616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665BBE" w:rsidRPr="00A1157B" w:rsidTr="00764AC0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№ </w:t>
            </w:r>
            <w:proofErr w:type="gramStart"/>
            <w:r w:rsidRPr="00934DDA">
              <w:rPr>
                <w:sz w:val="17"/>
                <w:szCs w:val="17"/>
              </w:rPr>
              <w:t>п</w:t>
            </w:r>
            <w:proofErr w:type="gramEnd"/>
            <w:r w:rsidRPr="00934DDA">
              <w:rPr>
                <w:sz w:val="17"/>
                <w:szCs w:val="17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BBE" w:rsidRPr="001A592A" w:rsidRDefault="00665BBE" w:rsidP="00E74AE2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BBE" w:rsidRDefault="00665BBE" w:rsidP="00E74AE2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Наименование показателей целей, задач, основных мероприятий (ВЦП), меро</w:t>
            </w:r>
            <w:r>
              <w:rPr>
                <w:sz w:val="17"/>
                <w:szCs w:val="17"/>
              </w:rPr>
              <w:t>приятий муниципальной программы</w:t>
            </w:r>
          </w:p>
          <w:p w:rsidR="00665BBE" w:rsidRPr="001A592A" w:rsidRDefault="00665BBE" w:rsidP="00E74AE2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BE" w:rsidRPr="001A592A" w:rsidRDefault="00665BBE" w:rsidP="00E74AE2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BE" w:rsidRPr="00665BBE" w:rsidRDefault="00665BBE" w:rsidP="00E74AE2">
            <w:pPr>
              <w:jc w:val="center"/>
              <w:rPr>
                <w:sz w:val="17"/>
                <w:szCs w:val="17"/>
              </w:rPr>
            </w:pPr>
            <w:r w:rsidRPr="00665BBE">
              <w:rPr>
                <w:sz w:val="17"/>
                <w:szCs w:val="17"/>
              </w:rPr>
              <w:t>Значения показателей**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Алгоритм формирования (формула) ра</w:t>
            </w:r>
            <w:r w:rsidR="007E63E2">
              <w:rPr>
                <w:sz w:val="17"/>
                <w:szCs w:val="17"/>
              </w:rPr>
              <w:t>счёт</w:t>
            </w:r>
            <w:r w:rsidRPr="00934DDA">
              <w:rPr>
                <w:sz w:val="17"/>
                <w:szCs w:val="17"/>
              </w:rPr>
              <w:t>а показателя, источник информации*</w:t>
            </w:r>
          </w:p>
        </w:tc>
      </w:tr>
      <w:tr w:rsidR="00665BBE" w:rsidRPr="00A1157B" w:rsidTr="00764AC0">
        <w:trPr>
          <w:cantSplit/>
          <w:trHeight w:val="9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F143E0" w:rsidRDefault="00E636C5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E636C5">
              <w:rPr>
                <w:color w:val="000000" w:themeColor="text1"/>
                <w:sz w:val="11"/>
                <w:szCs w:val="11"/>
              </w:rPr>
              <w:t xml:space="preserve">Год, </w:t>
            </w:r>
            <w:proofErr w:type="spellStart"/>
            <w:proofErr w:type="gramStart"/>
            <w:r w:rsidRPr="00E636C5">
              <w:rPr>
                <w:color w:val="000000" w:themeColor="text1"/>
                <w:sz w:val="11"/>
                <w:szCs w:val="11"/>
              </w:rPr>
              <w:t>предшес</w:t>
            </w:r>
            <w:r>
              <w:rPr>
                <w:color w:val="000000" w:themeColor="text1"/>
                <w:sz w:val="11"/>
                <w:szCs w:val="11"/>
              </w:rPr>
              <w:t>-</w:t>
            </w:r>
            <w:r w:rsidRPr="00E636C5">
              <w:rPr>
                <w:color w:val="000000" w:themeColor="text1"/>
                <w:sz w:val="11"/>
                <w:szCs w:val="11"/>
              </w:rPr>
              <w:t>тв</w:t>
            </w:r>
            <w:r w:rsidR="00665BBE" w:rsidRPr="00E636C5">
              <w:rPr>
                <w:color w:val="000000" w:themeColor="text1"/>
                <w:sz w:val="11"/>
                <w:szCs w:val="11"/>
              </w:rPr>
              <w:t>ующий</w:t>
            </w:r>
            <w:proofErr w:type="spellEnd"/>
            <w:proofErr w:type="gramEnd"/>
            <w:r w:rsidR="00665BBE" w:rsidRPr="00E636C5">
              <w:rPr>
                <w:color w:val="000000" w:themeColor="text1"/>
                <w:sz w:val="11"/>
                <w:szCs w:val="11"/>
              </w:rPr>
              <w:t xml:space="preserve"> году </w:t>
            </w:r>
            <w:proofErr w:type="spellStart"/>
            <w:r w:rsidR="00665BBE" w:rsidRPr="00E636C5">
              <w:rPr>
                <w:color w:val="000000" w:themeColor="text1"/>
                <w:sz w:val="11"/>
                <w:szCs w:val="11"/>
              </w:rPr>
              <w:t>разработ</w:t>
            </w:r>
            <w:r>
              <w:rPr>
                <w:color w:val="000000" w:themeColor="text1"/>
                <w:sz w:val="11"/>
                <w:szCs w:val="11"/>
              </w:rPr>
              <w:t>-</w:t>
            </w:r>
            <w:r w:rsidR="00665BBE" w:rsidRPr="00E636C5">
              <w:rPr>
                <w:color w:val="000000" w:themeColor="text1"/>
                <w:sz w:val="11"/>
                <w:szCs w:val="11"/>
              </w:rPr>
              <w:t>к</w:t>
            </w:r>
            <w:r w:rsidRPr="00E636C5">
              <w:rPr>
                <w:color w:val="000000" w:themeColor="text1"/>
                <w:sz w:val="11"/>
                <w:szCs w:val="11"/>
              </w:rPr>
              <w:t>и</w:t>
            </w:r>
            <w:proofErr w:type="spellEnd"/>
            <w:r w:rsidRPr="00E636C5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E636C5">
              <w:rPr>
                <w:color w:val="000000" w:themeColor="text1"/>
                <w:sz w:val="11"/>
                <w:szCs w:val="11"/>
              </w:rPr>
              <w:t>муници</w:t>
            </w:r>
            <w:r>
              <w:rPr>
                <w:color w:val="000000" w:themeColor="text1"/>
                <w:sz w:val="11"/>
                <w:szCs w:val="11"/>
              </w:rPr>
              <w:t>-</w:t>
            </w:r>
            <w:r w:rsidRPr="00E636C5">
              <w:rPr>
                <w:color w:val="000000" w:themeColor="text1"/>
                <w:sz w:val="11"/>
                <w:szCs w:val="11"/>
              </w:rPr>
              <w:t>пал</w:t>
            </w:r>
            <w:r w:rsidR="00665BBE" w:rsidRPr="00E636C5">
              <w:rPr>
                <w:color w:val="000000" w:themeColor="text1"/>
                <w:sz w:val="11"/>
                <w:szCs w:val="11"/>
              </w:rPr>
              <w:t>ьной</w:t>
            </w:r>
            <w:proofErr w:type="spellEnd"/>
            <w:r w:rsidR="00665BBE" w:rsidRPr="00E636C5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="00665BBE" w:rsidRPr="00E636C5">
              <w:rPr>
                <w:color w:val="000000" w:themeColor="text1"/>
                <w:sz w:val="11"/>
                <w:szCs w:val="11"/>
              </w:rPr>
              <w:t>програм</w:t>
            </w:r>
            <w:proofErr w:type="spellEnd"/>
            <w:r>
              <w:rPr>
                <w:color w:val="000000" w:themeColor="text1"/>
                <w:sz w:val="11"/>
                <w:szCs w:val="11"/>
              </w:rPr>
              <w:t>-</w:t>
            </w:r>
            <w:r w:rsidR="00665BBE" w:rsidRPr="00E636C5">
              <w:rPr>
                <w:color w:val="000000" w:themeColor="text1"/>
                <w:sz w:val="11"/>
                <w:szCs w:val="11"/>
              </w:rPr>
              <w:t>мы</w:t>
            </w:r>
            <w:r w:rsidR="00665BBE"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 w:rsidR="00665BBE"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C5" w:rsidRDefault="00665BBE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65BBE">
              <w:rPr>
                <w:color w:val="000000" w:themeColor="text1"/>
                <w:sz w:val="10"/>
                <w:szCs w:val="10"/>
              </w:rPr>
              <w:t xml:space="preserve">Год разработки программы </w:t>
            </w: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36C5" w:rsidRDefault="00E636C5" w:rsidP="00E74A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65BBE" w:rsidRPr="00665BBE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665BBE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C5" w:rsidRPr="00E636C5" w:rsidRDefault="00665BBE" w:rsidP="00E74AE2">
            <w:pPr>
              <w:jc w:val="center"/>
              <w:rPr>
                <w:sz w:val="16"/>
                <w:szCs w:val="16"/>
              </w:rPr>
            </w:pPr>
            <w:r w:rsidRPr="00665BBE">
              <w:rPr>
                <w:sz w:val="16"/>
                <w:szCs w:val="16"/>
              </w:rPr>
              <w:t xml:space="preserve">1-й год </w:t>
            </w:r>
            <w:proofErr w:type="spellStart"/>
            <w:proofErr w:type="gramStart"/>
            <w:r w:rsidRPr="00665BBE">
              <w:rPr>
                <w:sz w:val="16"/>
                <w:szCs w:val="16"/>
              </w:rPr>
              <w:t>реали</w:t>
            </w:r>
            <w:r w:rsidR="00764AC0">
              <w:rPr>
                <w:sz w:val="16"/>
                <w:szCs w:val="16"/>
              </w:rPr>
              <w:t>-</w:t>
            </w:r>
            <w:r w:rsidRPr="00665BBE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665B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665BBE" w:rsidRPr="00665BBE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665BBE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E636C5" w:rsidRDefault="00665BBE" w:rsidP="00E74A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2-й год </w:t>
            </w:r>
            <w:proofErr w:type="spellStart"/>
            <w:proofErr w:type="gramStart"/>
            <w:r w:rsidRPr="00446D78">
              <w:rPr>
                <w:sz w:val="16"/>
                <w:szCs w:val="16"/>
              </w:rPr>
              <w:t>реали</w:t>
            </w:r>
            <w:r w:rsidR="00764AC0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446D78">
              <w:rPr>
                <w:sz w:val="16"/>
                <w:szCs w:val="16"/>
              </w:rPr>
              <w:t xml:space="preserve"> </w:t>
            </w:r>
          </w:p>
          <w:p w:rsidR="00E636C5" w:rsidRPr="00E636C5" w:rsidRDefault="00E636C5" w:rsidP="00E74A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5BBE" w:rsidRPr="00F143E0" w:rsidRDefault="00665BBE" w:rsidP="00E74AE2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C5" w:rsidRPr="00E636C5" w:rsidRDefault="00665BBE" w:rsidP="00E74AE2">
            <w:pPr>
              <w:jc w:val="center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3-й год </w:t>
            </w:r>
            <w:proofErr w:type="spellStart"/>
            <w:proofErr w:type="gramStart"/>
            <w:r w:rsidRPr="00446D78">
              <w:rPr>
                <w:sz w:val="16"/>
                <w:szCs w:val="16"/>
              </w:rPr>
              <w:t>реали</w:t>
            </w:r>
            <w:r w:rsidR="00764AC0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665BBE" w:rsidRPr="00F143E0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C5" w:rsidRDefault="00665BBE" w:rsidP="00E74AE2">
            <w:pPr>
              <w:jc w:val="center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4-й год </w:t>
            </w:r>
            <w:proofErr w:type="spellStart"/>
            <w:proofErr w:type="gramStart"/>
            <w:r w:rsidRPr="00446D78">
              <w:rPr>
                <w:sz w:val="16"/>
                <w:szCs w:val="16"/>
              </w:rPr>
              <w:t>реали</w:t>
            </w:r>
            <w:r w:rsidR="00764AC0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446D78">
              <w:rPr>
                <w:sz w:val="16"/>
                <w:szCs w:val="16"/>
              </w:rPr>
              <w:t xml:space="preserve"> </w:t>
            </w: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665BBE" w:rsidRPr="00F143E0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C5" w:rsidRPr="00E636C5" w:rsidRDefault="00665BBE" w:rsidP="00E74AE2">
            <w:pPr>
              <w:jc w:val="center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5-й год </w:t>
            </w:r>
            <w:proofErr w:type="spellStart"/>
            <w:proofErr w:type="gramStart"/>
            <w:r w:rsidRPr="00446D78">
              <w:rPr>
                <w:sz w:val="16"/>
                <w:szCs w:val="16"/>
              </w:rPr>
              <w:t>реали</w:t>
            </w:r>
            <w:r w:rsidR="00764AC0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5BBE" w:rsidRPr="00E636C5" w:rsidRDefault="00665BBE" w:rsidP="00E636C5">
            <w:pPr>
              <w:rPr>
                <w:sz w:val="17"/>
                <w:szCs w:val="17"/>
                <w:lang w:eastAsia="en-US"/>
              </w:rPr>
            </w:pPr>
            <w:r w:rsidRPr="00E636C5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C5" w:rsidRPr="00E636C5" w:rsidRDefault="00665BBE" w:rsidP="00E74AE2">
            <w:pPr>
              <w:jc w:val="center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6-й год </w:t>
            </w:r>
            <w:proofErr w:type="spellStart"/>
            <w:proofErr w:type="gramStart"/>
            <w:r w:rsidRPr="00446D78">
              <w:rPr>
                <w:sz w:val="16"/>
                <w:szCs w:val="16"/>
              </w:rPr>
              <w:t>реали</w:t>
            </w:r>
            <w:r w:rsidR="00764AC0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E636C5" w:rsidRPr="00E636C5" w:rsidRDefault="00E636C5" w:rsidP="00E74AE2">
            <w:pPr>
              <w:jc w:val="center"/>
              <w:rPr>
                <w:sz w:val="16"/>
                <w:szCs w:val="16"/>
              </w:rPr>
            </w:pPr>
          </w:p>
          <w:p w:rsidR="00665BBE" w:rsidRPr="00F143E0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F143E0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</w:tr>
      <w:tr w:rsidR="00665BBE" w:rsidRPr="00A1157B" w:rsidTr="00764AC0">
        <w:trPr>
          <w:cantSplit/>
          <w:trHeight w:val="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5BBE" w:rsidRDefault="00665BBE" w:rsidP="00E74AE2">
            <w:pPr>
              <w:jc w:val="center"/>
              <w:rPr>
                <w:sz w:val="17"/>
                <w:szCs w:val="17"/>
              </w:rPr>
            </w:pPr>
            <w:r w:rsidRPr="00665BBE">
              <w:rPr>
                <w:sz w:val="17"/>
                <w:szCs w:val="17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5BBE" w:rsidRDefault="00665BBE" w:rsidP="00E74AE2">
            <w:pPr>
              <w:jc w:val="center"/>
              <w:rPr>
                <w:sz w:val="17"/>
                <w:szCs w:val="17"/>
              </w:rPr>
            </w:pPr>
            <w:r w:rsidRPr="00665BBE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2029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rPr>
                <w:sz w:val="17"/>
                <w:szCs w:val="17"/>
              </w:rPr>
            </w:pPr>
          </w:p>
        </w:tc>
      </w:tr>
      <w:tr w:rsidR="00665BBE" w:rsidRPr="00A1157B" w:rsidTr="00764AC0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BBE" w:rsidRPr="00934DDA" w:rsidRDefault="00665BBE" w:rsidP="00E74AE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15</w:t>
            </w:r>
          </w:p>
        </w:tc>
      </w:tr>
      <w:tr w:rsidR="00665BBE" w:rsidRPr="00A1157B" w:rsidTr="00764AC0">
        <w:trPr>
          <w:trHeight w:val="40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</w:t>
            </w:r>
            <w:proofErr w:type="gramStart"/>
            <w:r w:rsidRPr="00490FA4">
              <w:rPr>
                <w:sz w:val="17"/>
                <w:szCs w:val="17"/>
                <w:lang w:eastAsia="en-US"/>
              </w:rPr>
              <w:t xml:space="preserve"> (%).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  <w:r w:rsidRPr="00490FA4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1E479E">
              <w:rPr>
                <w:sz w:val="17"/>
                <w:szCs w:val="17"/>
              </w:rPr>
              <w:t>Увд</w:t>
            </w:r>
            <w:proofErr w:type="spellEnd"/>
            <w:r w:rsidRPr="001E479E">
              <w:rPr>
                <w:sz w:val="17"/>
                <w:szCs w:val="17"/>
              </w:rPr>
              <w:t xml:space="preserve"> = (</w:t>
            </w:r>
            <w:proofErr w:type="spellStart"/>
            <w:r w:rsidRPr="001E479E">
              <w:rPr>
                <w:sz w:val="17"/>
                <w:szCs w:val="17"/>
              </w:rPr>
              <w:t>ОвЦРБ</w:t>
            </w:r>
            <w:proofErr w:type="spellEnd"/>
            <w:r w:rsidRPr="001E479E">
              <w:rPr>
                <w:sz w:val="17"/>
                <w:szCs w:val="17"/>
              </w:rPr>
              <w:t xml:space="preserve">  + </w:t>
            </w:r>
            <w:proofErr w:type="spellStart"/>
            <w:r w:rsidRPr="001E479E">
              <w:rPr>
                <w:sz w:val="17"/>
                <w:szCs w:val="17"/>
              </w:rPr>
              <w:t>ОвЦГ</w:t>
            </w:r>
            <w:proofErr w:type="spellEnd"/>
            <w:r w:rsidRPr="001E479E">
              <w:rPr>
                <w:sz w:val="17"/>
                <w:szCs w:val="17"/>
              </w:rPr>
              <w:t xml:space="preserve">  + </w:t>
            </w:r>
            <w:proofErr w:type="spellStart"/>
            <w:r w:rsidRPr="001E479E">
              <w:rPr>
                <w:sz w:val="17"/>
                <w:szCs w:val="17"/>
              </w:rPr>
              <w:t>ОвТФМЦ</w:t>
            </w:r>
            <w:proofErr w:type="spellEnd"/>
            <w:r w:rsidRPr="001E479E">
              <w:rPr>
                <w:sz w:val="17"/>
                <w:szCs w:val="17"/>
              </w:rPr>
              <w:t xml:space="preserve"> /</w:t>
            </w:r>
            <w:proofErr w:type="spellStart"/>
            <w:r w:rsidRPr="001E479E">
              <w:rPr>
                <w:sz w:val="17"/>
                <w:szCs w:val="17"/>
              </w:rPr>
              <w:t>ШеЦРБ</w:t>
            </w:r>
            <w:proofErr w:type="spellEnd"/>
            <w:r w:rsidRPr="001E479E">
              <w:rPr>
                <w:sz w:val="17"/>
                <w:szCs w:val="17"/>
              </w:rPr>
              <w:t xml:space="preserve"> + </w:t>
            </w:r>
            <w:proofErr w:type="spellStart"/>
            <w:r w:rsidRPr="001E479E">
              <w:rPr>
                <w:sz w:val="17"/>
                <w:szCs w:val="17"/>
              </w:rPr>
              <w:t>ШеЦГ</w:t>
            </w:r>
            <w:proofErr w:type="spellEnd"/>
            <w:r w:rsidRPr="001E479E">
              <w:rPr>
                <w:sz w:val="17"/>
                <w:szCs w:val="17"/>
              </w:rPr>
              <w:t xml:space="preserve"> + </w:t>
            </w:r>
            <w:proofErr w:type="spellStart"/>
            <w:r w:rsidRPr="001E479E">
              <w:rPr>
                <w:sz w:val="17"/>
                <w:szCs w:val="17"/>
              </w:rPr>
              <w:t>ШеТФМЦ</w:t>
            </w:r>
            <w:proofErr w:type="spellEnd"/>
            <w:r w:rsidRPr="001E479E">
              <w:rPr>
                <w:sz w:val="17"/>
                <w:szCs w:val="17"/>
              </w:rPr>
              <w:t>)*100,</w:t>
            </w:r>
            <w:r w:rsidRPr="00490FA4">
              <w:rPr>
                <w:sz w:val="17"/>
                <w:szCs w:val="17"/>
              </w:rPr>
              <w:t xml:space="preserve"> где: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ЦРБ</w:t>
            </w:r>
            <w:proofErr w:type="spellEnd"/>
            <w:r w:rsidRPr="00490F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ЦГ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ТФМЦ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ЦРБ</w:t>
            </w:r>
            <w:proofErr w:type="spellEnd"/>
            <w:r w:rsidRPr="00490F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ЦГ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ТФМЦ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</w:t>
            </w:r>
            <w:r w:rsidRPr="00490FA4">
              <w:rPr>
                <w:sz w:val="17"/>
                <w:szCs w:val="17"/>
                <w:lang w:eastAsia="en-US"/>
              </w:rPr>
              <w:lastRenderedPageBreak/>
              <w:t xml:space="preserve">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ОГАУЗ «Колпашевская РБ» – 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 - данные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 - данные филиала ОГАУЗ «ТФМЦ» в городе Колпашево</w:t>
            </w:r>
          </w:p>
        </w:tc>
      </w:tr>
      <w:tr w:rsidR="00665BBE" w:rsidRPr="00A1157B" w:rsidTr="00764AC0">
        <w:trPr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right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</w:tr>
      <w:tr w:rsidR="00665BBE" w:rsidRPr="00A1157B" w:rsidTr="00764AC0">
        <w:trPr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490FA4">
              <w:rPr>
                <w:sz w:val="17"/>
                <w:szCs w:val="17"/>
              </w:rPr>
              <w:t xml:space="preserve">»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УвдЦРБ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</w:rPr>
              <w:t>УвдЦРБ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.</w:t>
            </w:r>
          </w:p>
        </w:tc>
      </w:tr>
      <w:tr w:rsidR="00665BBE" w:rsidRPr="00A1157B" w:rsidTr="00764AC0">
        <w:trPr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490FA4">
              <w:rPr>
                <w:sz w:val="17"/>
                <w:szCs w:val="17"/>
              </w:rPr>
              <w:t xml:space="preserve">»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УвдЦГ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УвдЦГ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филиала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lastRenderedPageBreak/>
              <w:t xml:space="preserve">данные филиала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</w:p>
        </w:tc>
      </w:tr>
      <w:tr w:rsidR="00665BBE" w:rsidRPr="00A1157B" w:rsidTr="00764AC0">
        <w:trPr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УвдТФМЦ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</w:rPr>
              <w:t>УвдТФМЦ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филиала ОГАУЗ «ТФМЦ» в городе Колпашево;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филиала ОГАУЗ «ТФМЦ» в городе Колпашево</w:t>
            </w:r>
          </w:p>
        </w:tc>
      </w:tr>
      <w:tr w:rsidR="00665BBE" w:rsidRPr="00A1157B" w:rsidTr="00764AC0">
        <w:trPr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</w:t>
            </w:r>
            <w:proofErr w:type="gramStart"/>
            <w:r w:rsidRPr="00490FA4">
              <w:rPr>
                <w:sz w:val="17"/>
                <w:szCs w:val="17"/>
                <w:lang w:eastAsia="en-US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Усмп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</w:rPr>
              <w:t>Усмп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среднего медицинского персонала;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средним медицинским персоналом;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среднего медицинского персонала.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средним медицинским персоналом</w:t>
            </w:r>
            <w:r w:rsidRPr="00490FA4">
              <w:rPr>
                <w:sz w:val="17"/>
                <w:szCs w:val="17"/>
              </w:rPr>
              <w:t xml:space="preserve"> – 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ОГАУЗ «Колпашевская РБ»;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среднего медицинского персонала </w:t>
            </w:r>
            <w:r w:rsidRPr="00490FA4">
              <w:rPr>
                <w:sz w:val="17"/>
                <w:szCs w:val="17"/>
              </w:rPr>
              <w:t>– данные ОГАУЗ «Колпашевская РБ»</w:t>
            </w: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490FA4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 xml:space="preserve">филиал </w:t>
            </w:r>
            <w:r w:rsidRPr="00490FA4">
              <w:rPr>
                <w:sz w:val="17"/>
                <w:szCs w:val="17"/>
              </w:rPr>
              <w:lastRenderedPageBreak/>
              <w:t>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490FA4">
              <w:rPr>
                <w:sz w:val="17"/>
                <w:szCs w:val="17"/>
              </w:rPr>
              <w:lastRenderedPageBreak/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490FA4">
              <w:rPr>
                <w:sz w:val="17"/>
                <w:szCs w:val="17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1E479E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65BBE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spellEnd"/>
            <w:r>
              <w:rPr>
                <w:sz w:val="17"/>
                <w:szCs w:val="17"/>
              </w:rPr>
              <w:t xml:space="preserve">. = </w:t>
            </w: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.Ц</w:t>
            </w:r>
            <w:proofErr w:type="gramEnd"/>
            <w:r>
              <w:rPr>
                <w:sz w:val="17"/>
                <w:szCs w:val="17"/>
              </w:rPr>
              <w:t>РБ</w:t>
            </w:r>
            <w:proofErr w:type="spellEnd"/>
            <w:r>
              <w:rPr>
                <w:sz w:val="17"/>
                <w:szCs w:val="17"/>
              </w:rPr>
              <w:t xml:space="preserve"> + </w:t>
            </w:r>
            <w:proofErr w:type="spellStart"/>
            <w:r>
              <w:rPr>
                <w:sz w:val="17"/>
                <w:szCs w:val="17"/>
              </w:rPr>
              <w:t>О.в.ЦГ</w:t>
            </w:r>
            <w:proofErr w:type="spellEnd"/>
            <w:r>
              <w:rPr>
                <w:sz w:val="17"/>
                <w:szCs w:val="17"/>
              </w:rPr>
              <w:t xml:space="preserve"> + </w:t>
            </w:r>
            <w:proofErr w:type="spellStart"/>
            <w:r>
              <w:rPr>
                <w:sz w:val="17"/>
                <w:szCs w:val="17"/>
              </w:rPr>
              <w:t>О.в.ТФМЦ</w:t>
            </w:r>
            <w:proofErr w:type="spellEnd"/>
            <w:r>
              <w:rPr>
                <w:sz w:val="17"/>
                <w:szCs w:val="17"/>
              </w:rPr>
              <w:t xml:space="preserve">, где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</w:t>
            </w:r>
            <w:r>
              <w:rPr>
                <w:sz w:val="17"/>
                <w:szCs w:val="17"/>
                <w:lang w:eastAsia="en-US"/>
              </w:rPr>
              <w:t>.</w:t>
            </w:r>
            <w:r w:rsidRPr="00490FA4">
              <w:rPr>
                <w:sz w:val="17"/>
                <w:szCs w:val="17"/>
                <w:lang w:eastAsia="en-US"/>
              </w:rPr>
              <w:t>в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. - количество врачей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665BBE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.Ц</w:t>
            </w:r>
            <w:proofErr w:type="gramEnd"/>
            <w:r>
              <w:rPr>
                <w:sz w:val="17"/>
                <w:szCs w:val="17"/>
              </w:rPr>
              <w:t>РБ</w:t>
            </w:r>
            <w:proofErr w:type="spellEnd"/>
            <w:r>
              <w:rPr>
                <w:sz w:val="17"/>
                <w:szCs w:val="17"/>
              </w:rPr>
              <w:t xml:space="preserve"> – обеспеченность врачами в ОГАУЗ «Колпашевская РБ»;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.Ц</w:t>
            </w:r>
            <w:proofErr w:type="gramEnd"/>
            <w:r>
              <w:rPr>
                <w:sz w:val="17"/>
                <w:szCs w:val="17"/>
              </w:rPr>
              <w:t>Г</w:t>
            </w:r>
            <w:proofErr w:type="spellEnd"/>
            <w:r>
              <w:rPr>
                <w:sz w:val="17"/>
                <w:szCs w:val="17"/>
              </w:rPr>
              <w:t xml:space="preserve"> – </w:t>
            </w:r>
            <w:r>
              <w:rPr>
                <w:sz w:val="17"/>
                <w:szCs w:val="17"/>
                <w:lang w:eastAsia="en-US"/>
              </w:rPr>
              <w:t xml:space="preserve">количество врачей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>
              <w:rPr>
                <w:sz w:val="17"/>
                <w:szCs w:val="17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</w:t>
            </w:r>
            <w:r>
              <w:rPr>
                <w:sz w:val="17"/>
                <w:szCs w:val="17"/>
              </w:rPr>
              <w:t>е</w:t>
            </w:r>
            <w:r w:rsidRPr="00490FA4">
              <w:rPr>
                <w:sz w:val="17"/>
                <w:szCs w:val="17"/>
              </w:rPr>
              <w:t xml:space="preserve"> </w:t>
            </w:r>
          </w:p>
          <w:p w:rsidR="00665BBE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>
              <w:rPr>
                <w:sz w:val="17"/>
                <w:szCs w:val="17"/>
              </w:rPr>
              <w:t>;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О.в</w:t>
            </w:r>
            <w:proofErr w:type="gramStart"/>
            <w:r>
              <w:rPr>
                <w:sz w:val="17"/>
                <w:szCs w:val="17"/>
              </w:rPr>
              <w:t>.Т</w:t>
            </w:r>
            <w:proofErr w:type="gramEnd"/>
            <w:r>
              <w:rPr>
                <w:sz w:val="17"/>
                <w:szCs w:val="17"/>
              </w:rPr>
              <w:t>ФМЦ</w:t>
            </w:r>
            <w:proofErr w:type="spellEnd"/>
            <w:r>
              <w:rPr>
                <w:sz w:val="17"/>
                <w:szCs w:val="17"/>
              </w:rPr>
              <w:t xml:space="preserve"> – </w:t>
            </w:r>
            <w:r>
              <w:rPr>
                <w:sz w:val="17"/>
                <w:szCs w:val="17"/>
                <w:lang w:eastAsia="en-US"/>
              </w:rPr>
              <w:t xml:space="preserve">количество врачей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>
              <w:rPr>
                <w:sz w:val="17"/>
                <w:szCs w:val="17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</w:t>
            </w:r>
            <w:r>
              <w:rPr>
                <w:sz w:val="17"/>
                <w:szCs w:val="17"/>
              </w:rPr>
              <w:t>е</w:t>
            </w:r>
            <w:r w:rsidRPr="00490FA4">
              <w:rPr>
                <w:sz w:val="17"/>
                <w:szCs w:val="17"/>
              </w:rPr>
              <w:t xml:space="preserve"> ОГАУЗ «ТФМЦ» в городе Колпашево</w:t>
            </w:r>
            <w:r>
              <w:rPr>
                <w:sz w:val="17"/>
                <w:szCs w:val="17"/>
              </w:rPr>
              <w:t>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филиала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right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>
              <w:rPr>
                <w:sz w:val="17"/>
                <w:szCs w:val="17"/>
              </w:rPr>
              <w:t>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>
              <w:rPr>
                <w:sz w:val="17"/>
                <w:szCs w:val="17"/>
              </w:rPr>
              <w:t>»</w:t>
            </w: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ФБУЗ «Центр гигиены и эпидемиологии в ТО»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>
              <w:rPr>
                <w:sz w:val="17"/>
                <w:szCs w:val="17"/>
              </w:rPr>
              <w:t>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филиала ФБУЗ «Центр гигиены и эпидемиологии в ТО»</w:t>
            </w: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ОГАУЗ «ТФМЦ» в городе Колпашево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>
              <w:rPr>
                <w:sz w:val="17"/>
                <w:szCs w:val="17"/>
              </w:rPr>
              <w:t>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должности среднего медицинского работника</w:t>
            </w:r>
            <w:r>
              <w:rPr>
                <w:sz w:val="17"/>
                <w:szCs w:val="17"/>
                <w:lang w:eastAsia="en-US"/>
              </w:rPr>
              <w:t xml:space="preserve"> на конец </w:t>
            </w:r>
            <w:r w:rsidR="007E63E2">
              <w:rPr>
                <w:sz w:val="17"/>
                <w:szCs w:val="17"/>
                <w:lang w:eastAsia="en-US"/>
              </w:rPr>
              <w:t>отчёт</w:t>
            </w:r>
            <w:r>
              <w:rPr>
                <w:sz w:val="17"/>
                <w:szCs w:val="17"/>
                <w:lang w:eastAsia="en-US"/>
              </w:rPr>
              <w:t>ного периода</w:t>
            </w:r>
            <w:r>
              <w:rPr>
                <w:sz w:val="17"/>
                <w:szCs w:val="17"/>
              </w:rPr>
              <w:t>.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>
              <w:rPr>
                <w:sz w:val="17"/>
                <w:szCs w:val="17"/>
              </w:rPr>
              <w:t xml:space="preserve">» и иных </w:t>
            </w:r>
            <w:r w:rsidRPr="00490FA4">
              <w:rPr>
                <w:sz w:val="17"/>
                <w:szCs w:val="17"/>
                <w:lang w:eastAsia="en-US"/>
              </w:rPr>
              <w:t>государственных медицинских организаци</w:t>
            </w:r>
            <w:r>
              <w:rPr>
                <w:sz w:val="17"/>
                <w:szCs w:val="17"/>
                <w:lang w:eastAsia="en-US"/>
              </w:rPr>
              <w:t>й</w:t>
            </w:r>
            <w:r w:rsidRPr="00490FA4">
              <w:rPr>
                <w:sz w:val="17"/>
                <w:szCs w:val="17"/>
                <w:lang w:eastAsia="en-US"/>
              </w:rPr>
              <w:t xml:space="preserve"> Колпашевского района</w:t>
            </w:r>
            <w:r>
              <w:rPr>
                <w:sz w:val="17"/>
                <w:szCs w:val="17"/>
                <w:lang w:eastAsia="en-US"/>
              </w:rPr>
              <w:t>, при предоставлении данных</w:t>
            </w:r>
          </w:p>
        </w:tc>
      </w:tr>
      <w:tr w:rsidR="00665BBE" w:rsidRPr="00A1157B" w:rsidTr="00764AC0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1.1.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Основное мероприятие 1. </w:t>
            </w:r>
            <w:r w:rsidRPr="00490FA4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54447">
              <w:rPr>
                <w:sz w:val="17"/>
                <w:szCs w:val="17"/>
              </w:rPr>
              <w:t>Коэффициент восполнения медицинских работников (специалистов) Колпашевского района в медицинских организациях</w:t>
            </w:r>
            <w:r>
              <w:rPr>
                <w:sz w:val="17"/>
                <w:szCs w:val="17"/>
              </w:rPr>
              <w:t xml:space="preserve"> за </w:t>
            </w:r>
            <w:r w:rsidR="007E63E2">
              <w:rPr>
                <w:sz w:val="17"/>
                <w:szCs w:val="17"/>
              </w:rPr>
              <w:t>отчёт</w:t>
            </w:r>
            <w:r>
              <w:rPr>
                <w:sz w:val="17"/>
                <w:szCs w:val="17"/>
              </w:rPr>
              <w:t>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</w:t>
            </w:r>
            <w:r>
              <w:rPr>
                <w:sz w:val="17"/>
                <w:szCs w:val="17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586A3D" w:rsidRDefault="00665BBE" w:rsidP="00E74AE2">
            <w:pPr>
              <w:jc w:val="center"/>
            </w:pPr>
            <w:r w:rsidRPr="00586A3D">
              <w:rPr>
                <w:sz w:val="17"/>
                <w:szCs w:val="17"/>
              </w:rPr>
              <w:t>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Default="00665BBE" w:rsidP="00E74AE2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eastAsia="Calibri"/>
                <w:bCs/>
                <w:sz w:val="17"/>
                <w:szCs w:val="17"/>
                <w:lang w:val="x-none"/>
              </w:rPr>
              <w:t>Кв</w:t>
            </w:r>
            <w:proofErr w:type="spellEnd"/>
            <w:r>
              <w:rPr>
                <w:rFonts w:eastAsia="Calibri"/>
                <w:bCs/>
                <w:sz w:val="17"/>
                <w:szCs w:val="17"/>
                <w:lang w:val="x-none"/>
              </w:rPr>
              <w:t xml:space="preserve"> = Чу / </w:t>
            </w:r>
            <w:proofErr w:type="spellStart"/>
            <w:r>
              <w:rPr>
                <w:rFonts w:eastAsia="Calibri"/>
                <w:bCs/>
                <w:sz w:val="17"/>
                <w:szCs w:val="17"/>
                <w:lang w:val="x-none"/>
              </w:rPr>
              <w:t>Ч</w:t>
            </w:r>
            <w:r>
              <w:rPr>
                <w:rFonts w:eastAsia="Calibri"/>
                <w:bCs/>
                <w:sz w:val="17"/>
                <w:szCs w:val="17"/>
              </w:rPr>
              <w:t>т</w:t>
            </w:r>
            <w:proofErr w:type="spellEnd"/>
            <w:r>
              <w:rPr>
                <w:sz w:val="17"/>
                <w:szCs w:val="17"/>
              </w:rPr>
              <w:t>, где</w:t>
            </w:r>
          </w:p>
          <w:p w:rsidR="00665BBE" w:rsidRPr="00586A3D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Кв. – коэффициент восполнения медицинских работников;</w:t>
            </w:r>
          </w:p>
          <w:p w:rsidR="00665BBE" w:rsidRPr="00586A3D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Чу</w:t>
            </w:r>
            <w:proofErr w:type="gramStart"/>
            <w:r w:rsidRPr="00586A3D">
              <w:rPr>
                <w:sz w:val="17"/>
                <w:szCs w:val="17"/>
              </w:rPr>
              <w:t>.</w:t>
            </w:r>
            <w:proofErr w:type="gramEnd"/>
            <w:r w:rsidRPr="00586A3D">
              <w:rPr>
                <w:sz w:val="17"/>
                <w:szCs w:val="17"/>
              </w:rPr>
              <w:t xml:space="preserve"> – </w:t>
            </w:r>
            <w:proofErr w:type="gramStart"/>
            <w:r w:rsidRPr="00586A3D">
              <w:rPr>
                <w:sz w:val="17"/>
                <w:szCs w:val="17"/>
              </w:rPr>
              <w:t>ч</w:t>
            </w:r>
            <w:proofErr w:type="gramEnd"/>
            <w:r w:rsidRPr="00586A3D">
              <w:rPr>
                <w:sz w:val="17"/>
                <w:szCs w:val="17"/>
              </w:rPr>
              <w:t xml:space="preserve">исленность уволенных медицинских работников в </w:t>
            </w:r>
            <w:r w:rsidR="007E63E2">
              <w:rPr>
                <w:sz w:val="17"/>
                <w:szCs w:val="17"/>
              </w:rPr>
              <w:t>отчёт</w:t>
            </w:r>
            <w:r w:rsidRPr="00586A3D">
              <w:rPr>
                <w:sz w:val="17"/>
                <w:szCs w:val="17"/>
              </w:rPr>
              <w:t xml:space="preserve">ном году; </w:t>
            </w:r>
          </w:p>
          <w:p w:rsidR="00665BBE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 xml:space="preserve">Чт. – численность трудоустроенных медицинских работников в </w:t>
            </w:r>
            <w:r w:rsidR="007E63E2">
              <w:rPr>
                <w:sz w:val="17"/>
                <w:szCs w:val="17"/>
              </w:rPr>
              <w:t>отчёт</w:t>
            </w:r>
            <w:r w:rsidRPr="00586A3D">
              <w:rPr>
                <w:sz w:val="17"/>
                <w:szCs w:val="17"/>
              </w:rPr>
              <w:t>ном году</w:t>
            </w:r>
          </w:p>
          <w:p w:rsidR="00665BBE" w:rsidRPr="00586A3D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Источник информации: </w:t>
            </w:r>
            <w:r w:rsidRPr="00586A3D">
              <w:rPr>
                <w:sz w:val="17"/>
                <w:szCs w:val="17"/>
              </w:rPr>
              <w:t xml:space="preserve">численность уволенных медицинских работников в </w:t>
            </w:r>
            <w:r w:rsidR="007E63E2">
              <w:rPr>
                <w:sz w:val="17"/>
                <w:szCs w:val="17"/>
              </w:rPr>
              <w:t>отчёт</w:t>
            </w:r>
            <w:r w:rsidRPr="00586A3D">
              <w:rPr>
                <w:sz w:val="17"/>
                <w:szCs w:val="17"/>
              </w:rPr>
              <w:t xml:space="preserve">ном году - сумма всех уволенных медицинских работников в </w:t>
            </w:r>
            <w:r w:rsidR="007E63E2">
              <w:rPr>
                <w:sz w:val="17"/>
                <w:szCs w:val="17"/>
              </w:rPr>
              <w:t>отчёт</w:t>
            </w:r>
            <w:r w:rsidRPr="00586A3D">
              <w:rPr>
                <w:sz w:val="17"/>
                <w:szCs w:val="17"/>
              </w:rPr>
              <w:t xml:space="preserve">ном году по данным ОГАУЗ «Колпашевская РБ», филиала </w:t>
            </w:r>
          </w:p>
          <w:p w:rsidR="00665BBE" w:rsidRPr="00586A3D" w:rsidRDefault="00665BBE" w:rsidP="00E74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 xml:space="preserve">ФБУЗ «Центр гигиены и эпидемиологии в ТО» и филиала ОГАУЗ «ТФМЦ» в городе Колпашево; количество трудоустроенных медицинских работников в </w:t>
            </w:r>
            <w:r w:rsidR="007E63E2">
              <w:rPr>
                <w:sz w:val="17"/>
                <w:szCs w:val="17"/>
              </w:rPr>
              <w:t>отчёт</w:t>
            </w:r>
            <w:r w:rsidRPr="00586A3D">
              <w:rPr>
                <w:sz w:val="17"/>
                <w:szCs w:val="17"/>
              </w:rPr>
              <w:t xml:space="preserve">ном году – сумма всех трудоустроенных медицинских работников в </w:t>
            </w:r>
            <w:r w:rsidR="007E63E2">
              <w:rPr>
                <w:sz w:val="17"/>
                <w:szCs w:val="17"/>
              </w:rPr>
              <w:t>отчёт</w:t>
            </w:r>
            <w:r w:rsidRPr="00586A3D">
              <w:rPr>
                <w:sz w:val="17"/>
                <w:szCs w:val="17"/>
              </w:rPr>
              <w:t xml:space="preserve">ном году по данным ОГАУЗ «Колпашевская РБ», филиала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</w:t>
            </w:r>
          </w:p>
        </w:tc>
      </w:tr>
      <w:tr w:rsidR="00665BBE" w:rsidRPr="00154447" w:rsidTr="00764AC0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E2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Мероприятие 1.1. </w:t>
            </w:r>
            <w:r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 xml:space="preserve"> врачам-специалистам,</w:t>
            </w:r>
            <w:r>
              <w:rPr>
                <w:sz w:val="17"/>
                <w:szCs w:val="17"/>
              </w:rPr>
              <w:t xml:space="preserve"> провизорам, зубным </w:t>
            </w:r>
            <w:r>
              <w:rPr>
                <w:sz w:val="17"/>
                <w:szCs w:val="17"/>
              </w:rPr>
              <w:lastRenderedPageBreak/>
              <w:t>врачам,</w:t>
            </w:r>
            <w:r w:rsidRPr="00E658CF">
              <w:rPr>
                <w:sz w:val="17"/>
                <w:szCs w:val="17"/>
              </w:rPr>
              <w:t xml:space="preserve"> а также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E658CF">
              <w:rPr>
                <w:sz w:val="17"/>
                <w:szCs w:val="17"/>
              </w:rPr>
              <w:t>с.</w:t>
            </w:r>
            <w:r w:rsidR="007E63E2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>Тогур: заведующим фельдшерско-акушерским пунктом – акушеркам, заведующим фельдшерско-акушерски</w:t>
            </w:r>
            <w:r>
              <w:rPr>
                <w:sz w:val="17"/>
                <w:szCs w:val="17"/>
              </w:rPr>
              <w:t>м пунктом – медицинским сёстрам.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Pr="00490FA4">
              <w:rPr>
                <w:color w:val="000000"/>
                <w:sz w:val="17"/>
                <w:szCs w:val="17"/>
              </w:rPr>
              <w:t>областно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автоно</w:t>
            </w:r>
            <w:r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</w:t>
            </w:r>
            <w:r>
              <w:rPr>
                <w:sz w:val="17"/>
                <w:szCs w:val="17"/>
              </w:rPr>
              <w:t>де Колпашево врачам-фтизиатрам.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«Центр гигиены и эпидемиологии в Томской области» в </w:t>
            </w:r>
            <w:r w:rsidRPr="00E658CF">
              <w:rPr>
                <w:sz w:val="17"/>
                <w:szCs w:val="17"/>
              </w:rPr>
              <w:lastRenderedPageBreak/>
              <w:t>Колпаше</w:t>
            </w:r>
            <w:r>
              <w:rPr>
                <w:sz w:val="17"/>
                <w:szCs w:val="17"/>
              </w:rPr>
              <w:t>вском районе врачам по общей гигиене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lastRenderedPageBreak/>
              <w:t xml:space="preserve">1. </w:t>
            </w:r>
            <w:proofErr w:type="gramStart"/>
            <w:r>
              <w:rPr>
                <w:sz w:val="17"/>
                <w:szCs w:val="17"/>
                <w:lang w:eastAsia="en-US"/>
              </w:rPr>
              <w:t xml:space="preserve">Количество вновь прибывших и (или) </w:t>
            </w:r>
            <w:r w:rsidRPr="00490FA4">
              <w:rPr>
                <w:sz w:val="17"/>
                <w:szCs w:val="17"/>
              </w:rPr>
              <w:t>впервые приняты</w:t>
            </w:r>
            <w:r>
              <w:rPr>
                <w:sz w:val="17"/>
                <w:szCs w:val="17"/>
              </w:rPr>
              <w:t>х</w:t>
            </w:r>
            <w:r w:rsidRPr="00490FA4">
              <w:rPr>
                <w:sz w:val="17"/>
                <w:szCs w:val="17"/>
              </w:rPr>
              <w:t xml:space="preserve"> на работу в </w:t>
            </w:r>
            <w:r>
              <w:rPr>
                <w:color w:val="000000"/>
                <w:sz w:val="17"/>
                <w:szCs w:val="17"/>
              </w:rPr>
              <w:t>ОГАУЗ</w:t>
            </w:r>
            <w:r w:rsidRPr="00490FA4">
              <w:rPr>
                <w:color w:val="000000"/>
                <w:sz w:val="17"/>
                <w:szCs w:val="17"/>
              </w:rPr>
              <w:t xml:space="preserve"> «Колпашевская </w:t>
            </w:r>
            <w:r>
              <w:rPr>
                <w:color w:val="000000"/>
                <w:sz w:val="17"/>
                <w:szCs w:val="17"/>
              </w:rPr>
              <w:t>РБ</w:t>
            </w:r>
            <w:r w:rsidRPr="00490FA4">
              <w:rPr>
                <w:color w:val="000000"/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 xml:space="preserve"> врач</w:t>
            </w:r>
            <w:r>
              <w:rPr>
                <w:sz w:val="17"/>
                <w:szCs w:val="17"/>
              </w:rPr>
              <w:t>ей</w:t>
            </w:r>
            <w:r w:rsidRPr="00490FA4">
              <w:rPr>
                <w:sz w:val="17"/>
                <w:szCs w:val="17"/>
              </w:rPr>
              <w:t>-специалист</w:t>
            </w:r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 xml:space="preserve">провизоров, зубных врачей, </w:t>
            </w:r>
            <w:r w:rsidRPr="00490FA4">
              <w:rPr>
                <w:sz w:val="17"/>
                <w:szCs w:val="17"/>
              </w:rPr>
              <w:t xml:space="preserve">а также </w:t>
            </w:r>
            <w:r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490FA4">
              <w:rPr>
                <w:sz w:val="17"/>
                <w:szCs w:val="17"/>
              </w:rPr>
              <w:t>впервые</w:t>
            </w:r>
            <w:r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приняты</w:t>
            </w:r>
            <w:r>
              <w:rPr>
                <w:sz w:val="17"/>
                <w:szCs w:val="17"/>
              </w:rPr>
              <w:t>х</w:t>
            </w:r>
            <w:r w:rsidRPr="00490FA4">
              <w:rPr>
                <w:sz w:val="17"/>
                <w:szCs w:val="17"/>
              </w:rPr>
              <w:t xml:space="preserve"> в сельские населённые пункты Колпашевского района, за исключением с.</w:t>
            </w:r>
            <w:r w:rsidR="007E63E2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Т</w:t>
            </w:r>
            <w:r>
              <w:rPr>
                <w:sz w:val="17"/>
                <w:szCs w:val="17"/>
              </w:rPr>
              <w:t>огур:</w:t>
            </w:r>
            <w:r w:rsidRPr="00490FA4">
              <w:rPr>
                <w:sz w:val="17"/>
                <w:szCs w:val="17"/>
              </w:rPr>
              <w:t xml:space="preserve"> заведующи</w:t>
            </w:r>
            <w:r>
              <w:rPr>
                <w:sz w:val="17"/>
                <w:szCs w:val="17"/>
              </w:rPr>
              <w:t>х</w:t>
            </w:r>
            <w:r w:rsidRPr="00490FA4">
              <w:rPr>
                <w:sz w:val="17"/>
                <w:szCs w:val="17"/>
              </w:rPr>
              <w:t xml:space="preserve"> фельдшерско-акушерским пунктом – акушер</w:t>
            </w:r>
            <w:r>
              <w:rPr>
                <w:sz w:val="17"/>
                <w:szCs w:val="17"/>
              </w:rPr>
              <w:t>ок</w:t>
            </w:r>
            <w:r w:rsidRPr="00490FA4">
              <w:rPr>
                <w:sz w:val="17"/>
                <w:szCs w:val="17"/>
              </w:rPr>
              <w:t>, заведующи</w:t>
            </w:r>
            <w:r>
              <w:rPr>
                <w:sz w:val="17"/>
                <w:szCs w:val="17"/>
              </w:rPr>
              <w:t>х</w:t>
            </w:r>
            <w:r w:rsidRPr="00490FA4">
              <w:rPr>
                <w:sz w:val="17"/>
                <w:szCs w:val="17"/>
              </w:rPr>
              <w:t xml:space="preserve"> фельдшерско-акушерски</w:t>
            </w:r>
            <w:r>
              <w:rPr>
                <w:sz w:val="17"/>
                <w:szCs w:val="17"/>
              </w:rPr>
              <w:t xml:space="preserve">м пунктом – медицинских сестер, </w:t>
            </w:r>
            <w:r>
              <w:rPr>
                <w:sz w:val="17"/>
                <w:szCs w:val="17"/>
              </w:rPr>
              <w:lastRenderedPageBreak/>
              <w:t>получивших к</w:t>
            </w:r>
            <w:r w:rsidRPr="00490FA4">
              <w:rPr>
                <w:sz w:val="17"/>
                <w:szCs w:val="17"/>
              </w:rPr>
              <w:t>омпенсаци</w:t>
            </w:r>
            <w:r>
              <w:rPr>
                <w:sz w:val="17"/>
                <w:szCs w:val="17"/>
              </w:rPr>
              <w:t>ю</w:t>
            </w:r>
            <w:r w:rsidRPr="00490FA4">
              <w:rPr>
                <w:sz w:val="17"/>
                <w:szCs w:val="17"/>
              </w:rPr>
              <w:t xml:space="preserve"> расходов по оплате найма жилого помещения</w:t>
            </w:r>
            <w:r>
              <w:rPr>
                <w:sz w:val="17"/>
                <w:szCs w:val="17"/>
              </w:rPr>
              <w:t>;</w:t>
            </w:r>
            <w:proofErr w:type="gramEnd"/>
            <w:r w:rsidRPr="00490F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490FA4">
              <w:rPr>
                <w:sz w:val="17"/>
                <w:szCs w:val="17"/>
              </w:rPr>
              <w:t>впервые</w:t>
            </w:r>
            <w:r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приняты</w:t>
            </w:r>
            <w:r>
              <w:rPr>
                <w:sz w:val="17"/>
                <w:szCs w:val="17"/>
              </w:rPr>
              <w:t>х</w:t>
            </w:r>
            <w:r w:rsidRPr="00490FA4">
              <w:rPr>
                <w:sz w:val="17"/>
                <w:szCs w:val="17"/>
              </w:rPr>
              <w:t xml:space="preserve"> на работу в филиал </w:t>
            </w:r>
            <w:r>
              <w:rPr>
                <w:color w:val="000000"/>
                <w:sz w:val="17"/>
                <w:szCs w:val="17"/>
              </w:rPr>
              <w:t>ОГАУЗ</w:t>
            </w:r>
            <w:r w:rsidRPr="00490FA4">
              <w:rPr>
                <w:color w:val="000000"/>
                <w:sz w:val="17"/>
                <w:szCs w:val="17"/>
              </w:rPr>
              <w:t xml:space="preserve"> «Томский фтизиопульмонологический медицинский центр» в городе Колпашево врач</w:t>
            </w:r>
            <w:r>
              <w:rPr>
                <w:color w:val="000000"/>
                <w:sz w:val="17"/>
                <w:szCs w:val="17"/>
              </w:rPr>
              <w:t>ей</w:t>
            </w:r>
            <w:r w:rsidRPr="00490FA4">
              <w:rPr>
                <w:color w:val="000000"/>
                <w:sz w:val="17"/>
                <w:szCs w:val="17"/>
              </w:rPr>
              <w:t>-фтизиатр</w:t>
            </w:r>
            <w:r>
              <w:rPr>
                <w:color w:val="000000"/>
                <w:sz w:val="17"/>
                <w:szCs w:val="17"/>
              </w:rPr>
              <w:t>ов, получивших к</w:t>
            </w:r>
            <w:r w:rsidRPr="00490FA4">
              <w:rPr>
                <w:color w:val="000000"/>
                <w:sz w:val="17"/>
                <w:szCs w:val="17"/>
              </w:rPr>
              <w:t>омпенсаци</w:t>
            </w:r>
            <w:r>
              <w:rPr>
                <w:color w:val="000000"/>
                <w:sz w:val="17"/>
                <w:szCs w:val="17"/>
              </w:rPr>
              <w:t>ю</w:t>
            </w:r>
            <w:r w:rsidRPr="00490FA4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>
              <w:rPr>
                <w:color w:val="000000"/>
                <w:sz w:val="17"/>
                <w:szCs w:val="17"/>
              </w:rPr>
              <w:t>;</w:t>
            </w:r>
            <w:r w:rsidRPr="00490FA4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490FA4">
              <w:rPr>
                <w:sz w:val="17"/>
                <w:szCs w:val="17"/>
              </w:rPr>
              <w:t>впервые</w:t>
            </w:r>
            <w:r w:rsidRPr="00490FA4">
              <w:rPr>
                <w:color w:val="000000"/>
                <w:sz w:val="17"/>
                <w:szCs w:val="17"/>
              </w:rPr>
              <w:t xml:space="preserve"> приняты</w:t>
            </w:r>
            <w:r>
              <w:rPr>
                <w:color w:val="000000"/>
                <w:sz w:val="17"/>
                <w:szCs w:val="17"/>
              </w:rPr>
              <w:t>х</w:t>
            </w:r>
            <w:r w:rsidRPr="00490FA4">
              <w:rPr>
                <w:color w:val="000000"/>
                <w:sz w:val="17"/>
                <w:szCs w:val="17"/>
              </w:rPr>
              <w:t xml:space="preserve"> на работу в </w:t>
            </w:r>
            <w:r w:rsidRPr="00490FA4">
              <w:rPr>
                <w:sz w:val="17"/>
                <w:szCs w:val="17"/>
              </w:rPr>
              <w:t xml:space="preserve">филиал </w:t>
            </w:r>
            <w:r>
              <w:rPr>
                <w:sz w:val="17"/>
                <w:szCs w:val="17"/>
              </w:rPr>
              <w:t>ФБУЗ</w:t>
            </w:r>
            <w:r w:rsidRPr="00490FA4">
              <w:rPr>
                <w:sz w:val="17"/>
                <w:szCs w:val="17"/>
              </w:rPr>
              <w:t xml:space="preserve"> «Центр гигиены и эпидемиологии в Томской области» в Колпашевском районе </w:t>
            </w:r>
            <w:r>
              <w:rPr>
                <w:color w:val="000000"/>
                <w:sz w:val="17"/>
                <w:szCs w:val="17"/>
              </w:rPr>
              <w:t>врачей по общей гигиене, получивших к</w:t>
            </w:r>
            <w:r w:rsidRPr="00490FA4">
              <w:rPr>
                <w:color w:val="000000"/>
                <w:sz w:val="17"/>
                <w:szCs w:val="17"/>
              </w:rPr>
              <w:t>омпенсаци</w:t>
            </w:r>
            <w:r>
              <w:rPr>
                <w:color w:val="000000"/>
                <w:sz w:val="17"/>
                <w:szCs w:val="17"/>
              </w:rPr>
              <w:t>ю</w:t>
            </w:r>
            <w:r w:rsidRPr="00490FA4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 w:rsidRPr="00490FA4">
              <w:rPr>
                <w:sz w:val="17"/>
                <w:szCs w:val="17"/>
              </w:rPr>
              <w:t xml:space="preserve">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  <w:rPr>
                <w:sz w:val="17"/>
                <w:szCs w:val="17"/>
              </w:rPr>
            </w:pPr>
            <w:r w:rsidRPr="001E479E">
              <w:rPr>
                <w:sz w:val="17"/>
                <w:szCs w:val="17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BE" w:rsidRPr="00154447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заявлений, предоставленных в </w:t>
            </w:r>
            <w:r w:rsidR="007E63E2">
              <w:rPr>
                <w:sz w:val="17"/>
                <w:szCs w:val="17"/>
              </w:rPr>
              <w:t>отчёт</w:t>
            </w:r>
            <w:r>
              <w:rPr>
                <w:sz w:val="17"/>
                <w:szCs w:val="17"/>
              </w:rPr>
              <w:t xml:space="preserve">ном периоде + количество заявлений </w:t>
            </w:r>
            <w:r w:rsidRPr="00154447">
              <w:rPr>
                <w:sz w:val="17"/>
                <w:szCs w:val="17"/>
              </w:rPr>
              <w:t xml:space="preserve">за предыдущий период, </w:t>
            </w:r>
            <w:proofErr w:type="gramStart"/>
            <w:r w:rsidRPr="00154447">
              <w:rPr>
                <w:sz w:val="17"/>
                <w:szCs w:val="17"/>
              </w:rPr>
              <w:t>действующие</w:t>
            </w:r>
            <w:proofErr w:type="gramEnd"/>
            <w:r w:rsidRPr="00154447">
              <w:rPr>
                <w:sz w:val="17"/>
                <w:szCs w:val="17"/>
              </w:rPr>
              <w:t xml:space="preserve"> в </w:t>
            </w:r>
            <w:r w:rsidR="007E63E2">
              <w:rPr>
                <w:sz w:val="17"/>
                <w:szCs w:val="17"/>
              </w:rPr>
              <w:t>отчёт</w:t>
            </w:r>
            <w:r w:rsidRPr="00154447">
              <w:rPr>
                <w:sz w:val="17"/>
                <w:szCs w:val="17"/>
              </w:rPr>
              <w:t>ном</w:t>
            </w:r>
            <w:r>
              <w:rPr>
                <w:sz w:val="17"/>
                <w:szCs w:val="17"/>
              </w:rPr>
              <w:t>.</w:t>
            </w:r>
          </w:p>
          <w:p w:rsidR="00665BBE" w:rsidRPr="00154447" w:rsidRDefault="00665BBE" w:rsidP="00E74AE2">
            <w:pPr>
              <w:jc w:val="center"/>
              <w:rPr>
                <w:sz w:val="17"/>
                <w:szCs w:val="17"/>
              </w:rPr>
            </w:pPr>
            <w:r w:rsidRPr="00154447">
              <w:rPr>
                <w:sz w:val="17"/>
                <w:szCs w:val="17"/>
              </w:rPr>
              <w:t>Источник информации: количество заявлений</w:t>
            </w:r>
            <w:r>
              <w:rPr>
                <w:sz w:val="17"/>
                <w:szCs w:val="17"/>
              </w:rPr>
              <w:t>,</w:t>
            </w:r>
            <w:r w:rsidRPr="00154447">
              <w:rPr>
                <w:sz w:val="17"/>
                <w:szCs w:val="17"/>
              </w:rPr>
              <w:t xml:space="preserve"> поступивших в Администрацию Колпашевского района, по которым принято решение о предоставлении социальной поддержки, в том числе заявления за предыдущий период, действующие </w:t>
            </w:r>
            <w:proofErr w:type="gramStart"/>
            <w:r w:rsidRPr="00154447">
              <w:rPr>
                <w:sz w:val="17"/>
                <w:szCs w:val="17"/>
              </w:rPr>
              <w:t>в</w:t>
            </w:r>
            <w:proofErr w:type="gramEnd"/>
            <w:r w:rsidRPr="00154447">
              <w:rPr>
                <w:sz w:val="17"/>
                <w:szCs w:val="17"/>
              </w:rPr>
              <w:t xml:space="preserve"> </w:t>
            </w:r>
            <w:r w:rsidR="007E63E2">
              <w:rPr>
                <w:sz w:val="17"/>
                <w:szCs w:val="17"/>
              </w:rPr>
              <w:lastRenderedPageBreak/>
              <w:t>отчёт</w:t>
            </w:r>
            <w:r w:rsidRPr="00154447">
              <w:rPr>
                <w:sz w:val="17"/>
                <w:szCs w:val="17"/>
              </w:rPr>
              <w:t>ном</w:t>
            </w:r>
          </w:p>
        </w:tc>
      </w:tr>
      <w:tr w:rsidR="00665BBE" w:rsidRPr="00154447" w:rsidTr="00764AC0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1.1.2.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Мероприятие 1.2.</w:t>
            </w:r>
          </w:p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для работы в сельских населенных пунктах Колпашевского района, за исключением с.</w:t>
            </w:r>
            <w:r w:rsidR="007E63E2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Тогур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2. </w:t>
            </w:r>
            <w:r w:rsidRPr="00490FA4">
              <w:rPr>
                <w:sz w:val="17"/>
                <w:szCs w:val="17"/>
              </w:rPr>
              <w:t xml:space="preserve">Количество врачей-специалистов, среднего </w:t>
            </w:r>
            <w:r w:rsidRPr="00816370">
              <w:rPr>
                <w:sz w:val="17"/>
                <w:szCs w:val="17"/>
              </w:rPr>
              <w:t xml:space="preserve">медицинского персонала, </w:t>
            </w:r>
            <w:r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490FA4">
              <w:rPr>
                <w:sz w:val="17"/>
                <w:szCs w:val="17"/>
              </w:rPr>
              <w:t xml:space="preserve">впервые принятых на работу в </w:t>
            </w:r>
            <w:r>
              <w:rPr>
                <w:sz w:val="17"/>
                <w:szCs w:val="17"/>
              </w:rPr>
              <w:t>ОГАУЗ</w:t>
            </w:r>
            <w:r w:rsidRPr="00490FA4">
              <w:rPr>
                <w:sz w:val="17"/>
                <w:szCs w:val="17"/>
              </w:rPr>
              <w:t xml:space="preserve"> «Колпашевская </w:t>
            </w:r>
            <w:r>
              <w:rPr>
                <w:sz w:val="17"/>
                <w:szCs w:val="17"/>
              </w:rPr>
              <w:t>РБ</w:t>
            </w:r>
            <w:r w:rsidRPr="00490FA4">
              <w:rPr>
                <w:sz w:val="17"/>
                <w:szCs w:val="17"/>
              </w:rPr>
              <w:t>» для работы в сельских населенных пунктах Колпашевского района за исключением с. Тогур, получивших единовременную выплату (чел.)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490FA4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E479E" w:rsidRDefault="00665BBE" w:rsidP="00E74AE2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BE" w:rsidRPr="00154447" w:rsidRDefault="00665BBE" w:rsidP="00E74A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заявлений, предоставленных в </w:t>
            </w:r>
            <w:r w:rsidR="007E63E2">
              <w:rPr>
                <w:sz w:val="17"/>
                <w:szCs w:val="17"/>
              </w:rPr>
              <w:t>отчёт</w:t>
            </w:r>
            <w:r>
              <w:rPr>
                <w:sz w:val="17"/>
                <w:szCs w:val="17"/>
              </w:rPr>
              <w:t xml:space="preserve">ном периоде + количество заявлений </w:t>
            </w:r>
            <w:r w:rsidRPr="00154447">
              <w:rPr>
                <w:sz w:val="17"/>
                <w:szCs w:val="17"/>
              </w:rPr>
              <w:t xml:space="preserve">за предыдущий период, </w:t>
            </w:r>
            <w:proofErr w:type="gramStart"/>
            <w:r w:rsidRPr="00154447">
              <w:rPr>
                <w:sz w:val="17"/>
                <w:szCs w:val="17"/>
              </w:rPr>
              <w:t>действующие</w:t>
            </w:r>
            <w:proofErr w:type="gramEnd"/>
            <w:r w:rsidRPr="00154447">
              <w:rPr>
                <w:sz w:val="17"/>
                <w:szCs w:val="17"/>
              </w:rPr>
              <w:t xml:space="preserve"> в </w:t>
            </w:r>
            <w:r w:rsidR="007E63E2">
              <w:rPr>
                <w:sz w:val="17"/>
                <w:szCs w:val="17"/>
              </w:rPr>
              <w:t>отчёт</w:t>
            </w:r>
            <w:r w:rsidRPr="00154447">
              <w:rPr>
                <w:sz w:val="17"/>
                <w:szCs w:val="17"/>
              </w:rPr>
              <w:t>ном</w:t>
            </w:r>
            <w:r>
              <w:rPr>
                <w:sz w:val="17"/>
                <w:szCs w:val="17"/>
              </w:rPr>
              <w:t>.</w:t>
            </w:r>
          </w:p>
          <w:p w:rsidR="00665BBE" w:rsidRPr="00154447" w:rsidRDefault="00665BBE" w:rsidP="00E74AE2">
            <w:pPr>
              <w:jc w:val="center"/>
              <w:rPr>
                <w:sz w:val="17"/>
                <w:szCs w:val="17"/>
              </w:rPr>
            </w:pPr>
            <w:r w:rsidRPr="00154447">
              <w:rPr>
                <w:sz w:val="17"/>
                <w:szCs w:val="17"/>
              </w:rPr>
              <w:t>Источник информации: количество заявлений, поступивших в Администрацию Колпашевского района</w:t>
            </w:r>
            <w:proofErr w:type="gramStart"/>
            <w:r w:rsidRPr="0015444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</w:t>
            </w:r>
            <w:proofErr w:type="gramEnd"/>
            <w:r w:rsidRPr="00154447">
              <w:rPr>
                <w:sz w:val="17"/>
                <w:szCs w:val="17"/>
              </w:rPr>
              <w:t xml:space="preserve">по которым принято решение о предоставлении социальной поддержки, в том числе заявления за предыдущий период, действующие в </w:t>
            </w:r>
            <w:r w:rsidR="007E63E2">
              <w:rPr>
                <w:sz w:val="17"/>
                <w:szCs w:val="17"/>
              </w:rPr>
              <w:t>отчёт</w:t>
            </w:r>
            <w:r w:rsidRPr="00154447">
              <w:rPr>
                <w:sz w:val="17"/>
                <w:szCs w:val="17"/>
              </w:rPr>
              <w:t>ном</w:t>
            </w:r>
          </w:p>
        </w:tc>
      </w:tr>
    </w:tbl>
    <w:p w:rsidR="00AE0274" w:rsidRDefault="00AE0274" w:rsidP="00AE0274">
      <w:pPr>
        <w:rPr>
          <w:sz w:val="20"/>
          <w:szCs w:val="20"/>
        </w:rPr>
      </w:pPr>
      <w:r w:rsidRPr="00643566">
        <w:rPr>
          <w:sz w:val="20"/>
          <w:szCs w:val="20"/>
        </w:rPr>
        <w:t>* -</w:t>
      </w:r>
      <w:r w:rsidR="00665BBE">
        <w:rPr>
          <w:sz w:val="20"/>
          <w:szCs w:val="20"/>
        </w:rPr>
        <w:t xml:space="preserve"> </w:t>
      </w:r>
      <w:r w:rsidRPr="00643566">
        <w:rPr>
          <w:sz w:val="20"/>
          <w:szCs w:val="20"/>
        </w:rPr>
        <w:t>Приводится формула или краткий алгоритм ра</w:t>
      </w:r>
      <w:r w:rsidR="007E63E2">
        <w:rPr>
          <w:sz w:val="20"/>
          <w:szCs w:val="20"/>
        </w:rPr>
        <w:t>счёт</w:t>
      </w:r>
      <w:r w:rsidRPr="00643566">
        <w:rPr>
          <w:sz w:val="20"/>
          <w:szCs w:val="20"/>
        </w:rPr>
        <w:t>а показателя, источник информации или порядок сбора информации.</w:t>
      </w:r>
    </w:p>
    <w:p w:rsidR="00665BBE" w:rsidRPr="00665BBE" w:rsidRDefault="00665BBE" w:rsidP="00665BBE">
      <w:pPr>
        <w:spacing w:after="200" w:line="276" w:lineRule="auto"/>
        <w:rPr>
          <w:bCs/>
          <w:sz w:val="20"/>
          <w:szCs w:val="20"/>
        </w:rPr>
      </w:pPr>
      <w:r w:rsidRPr="00665BBE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</w:t>
      </w:r>
      <w:r w:rsidR="00E763D1">
        <w:rPr>
          <w:sz w:val="20"/>
          <w:szCs w:val="20"/>
        </w:rPr>
        <w:t>;</w:t>
      </w:r>
    </w:p>
    <w:p w:rsidR="00665BBE" w:rsidRDefault="00665BBE" w:rsidP="00665BBE">
      <w:pPr>
        <w:spacing w:after="200" w:line="276" w:lineRule="auto"/>
        <w:rPr>
          <w:bCs/>
          <w:sz w:val="20"/>
          <w:szCs w:val="20"/>
          <w:highlight w:val="yellow"/>
        </w:rPr>
      </w:pPr>
    </w:p>
    <w:p w:rsidR="00665BBE" w:rsidRDefault="00665BBE" w:rsidP="00665BBE">
      <w:pPr>
        <w:spacing w:after="200" w:line="276" w:lineRule="auto"/>
        <w:rPr>
          <w:bCs/>
          <w:sz w:val="20"/>
          <w:szCs w:val="20"/>
          <w:highlight w:val="yellow"/>
        </w:rPr>
        <w:sectPr w:rsidR="00665BBE" w:rsidSect="00AE0274">
          <w:headerReference w:type="default" r:id="rId12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4AC0" w:rsidRPr="00764AC0" w:rsidRDefault="00764AC0" w:rsidP="00764AC0">
      <w:pPr>
        <w:rPr>
          <w:sz w:val="26"/>
          <w:szCs w:val="26"/>
        </w:rPr>
      </w:pPr>
      <w:r w:rsidRPr="00764AC0">
        <w:rPr>
          <w:sz w:val="26"/>
          <w:szCs w:val="26"/>
        </w:rPr>
        <w:lastRenderedPageBreak/>
        <w:t>6) приложение № 2 изложить в следующей редакции:</w:t>
      </w:r>
    </w:p>
    <w:p w:rsidR="00185C9C" w:rsidRPr="00185C9C" w:rsidRDefault="00244095" w:rsidP="00185C9C">
      <w:pPr>
        <w:jc w:val="right"/>
      </w:pPr>
      <w:r w:rsidRPr="00DC2783">
        <w:t>«</w:t>
      </w:r>
      <w:r w:rsidR="00185C9C" w:rsidRPr="00185C9C">
        <w:t>Приложение № 2</w:t>
      </w:r>
    </w:p>
    <w:p w:rsidR="00185C9C" w:rsidRPr="00185C9C" w:rsidRDefault="00185C9C" w:rsidP="00185C9C">
      <w:pPr>
        <w:jc w:val="right"/>
      </w:pPr>
      <w:r w:rsidRPr="00185C9C">
        <w:t>к муниципальной программе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t>«</w:t>
      </w:r>
      <w:r w:rsidRPr="00185C9C">
        <w:rPr>
          <w:rStyle w:val="afa"/>
          <w:i w:val="0"/>
          <w:color w:val="000000"/>
        </w:rPr>
        <w:t>Обеспечение медицинских организаций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rPr>
          <w:rStyle w:val="afa"/>
          <w:i w:val="0"/>
          <w:color w:val="000000"/>
        </w:rPr>
        <w:t xml:space="preserve"> системы здравоохранения Колпашевского района</w:t>
      </w:r>
    </w:p>
    <w:p w:rsidR="00185C9C" w:rsidRPr="00185C9C" w:rsidRDefault="00185C9C" w:rsidP="00185C9C">
      <w:pPr>
        <w:jc w:val="right"/>
      </w:pPr>
      <w:r w:rsidRPr="00185C9C">
        <w:rPr>
          <w:rStyle w:val="afa"/>
          <w:i w:val="0"/>
          <w:color w:val="000000"/>
        </w:rPr>
        <w:t xml:space="preserve"> квалифицированными медицинскими кадрами</w:t>
      </w:r>
      <w:r w:rsidRPr="00185C9C">
        <w:t>»</w:t>
      </w:r>
    </w:p>
    <w:p w:rsidR="00185C9C" w:rsidRPr="00325F96" w:rsidRDefault="00185C9C" w:rsidP="00185C9C"/>
    <w:p w:rsidR="00185C9C" w:rsidRPr="00185C9C" w:rsidRDefault="00185C9C" w:rsidP="00185C9C">
      <w:pPr>
        <w:jc w:val="center"/>
        <w:rPr>
          <w:b/>
        </w:rPr>
      </w:pPr>
      <w:r w:rsidRPr="00185C9C">
        <w:rPr>
          <w:b/>
        </w:rPr>
        <w:t>Перечень мероприятий и ресурсное обеспечение муниципальной программы</w:t>
      </w:r>
    </w:p>
    <w:p w:rsidR="00185C9C" w:rsidRPr="00185C9C" w:rsidRDefault="00185C9C" w:rsidP="00185C9C">
      <w:pPr>
        <w:jc w:val="center"/>
        <w:rPr>
          <w:b/>
          <w:iCs/>
          <w:color w:val="000000"/>
        </w:rPr>
      </w:pPr>
      <w:r w:rsidRPr="00185C9C">
        <w:rPr>
          <w:b/>
        </w:rPr>
        <w:t>«</w:t>
      </w:r>
      <w:r w:rsidRPr="00185C9C">
        <w:rPr>
          <w:rStyle w:val="afa"/>
          <w:b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185C9C">
        <w:rPr>
          <w:b/>
        </w:rPr>
        <w:t>»</w:t>
      </w:r>
    </w:p>
    <w:p w:rsidR="00185C9C" w:rsidRPr="00185C9C" w:rsidRDefault="00185C9C" w:rsidP="00185C9C">
      <w:pPr>
        <w:jc w:val="center"/>
        <w:rPr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185C9C" w:rsidRPr="00A1157B" w:rsidTr="003428CE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исполне</w:t>
            </w:r>
            <w:r w:rsidRPr="00934DDA">
              <w:rPr>
                <w:sz w:val="17"/>
                <w:szCs w:val="17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Объём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финансиро-вания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FB218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Ответс</w:t>
            </w:r>
            <w:r>
              <w:rPr>
                <w:sz w:val="17"/>
                <w:szCs w:val="17"/>
              </w:rPr>
              <w:t xml:space="preserve">твенный исполнитель, </w:t>
            </w:r>
            <w:r w:rsidRPr="00934DDA">
              <w:rPr>
                <w:sz w:val="17"/>
                <w:szCs w:val="17"/>
              </w:rPr>
              <w:t xml:space="preserve">участники </w:t>
            </w:r>
            <w:r w:rsidR="00FB2182">
              <w:rPr>
                <w:sz w:val="17"/>
                <w:szCs w:val="17"/>
              </w:rPr>
              <w:t xml:space="preserve">мероприятий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муниципаль</w:t>
            </w:r>
            <w:proofErr w:type="spellEnd"/>
            <w:r w:rsidRPr="00934DDA">
              <w:rPr>
                <w:sz w:val="17"/>
                <w:szCs w:val="17"/>
              </w:rPr>
              <w:t>-ной</w:t>
            </w:r>
            <w:proofErr w:type="gramEnd"/>
            <w:r w:rsidRPr="00934DDA">
              <w:rPr>
                <w:sz w:val="17"/>
                <w:szCs w:val="17"/>
              </w:rPr>
              <w:t xml:space="preserve"> программы</w:t>
            </w:r>
          </w:p>
        </w:tc>
      </w:tr>
      <w:tr w:rsidR="00185C9C" w:rsidRPr="00A1157B" w:rsidTr="003428CE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ф</w:t>
            </w:r>
            <w:r>
              <w:rPr>
                <w:sz w:val="17"/>
                <w:szCs w:val="17"/>
              </w:rPr>
              <w:t>едераль</w:t>
            </w:r>
            <w:r w:rsidRPr="00934DDA">
              <w:rPr>
                <w:sz w:val="17"/>
                <w:szCs w:val="17"/>
              </w:rPr>
              <w:t xml:space="preserve">ного бюджета (по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областного бюджета (по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бюджетов поселений (по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</w:t>
            </w:r>
            <w:r>
              <w:rPr>
                <w:sz w:val="17"/>
                <w:szCs w:val="17"/>
              </w:rPr>
              <w:t>небюджетных источников (по согласова</w:t>
            </w:r>
            <w:r w:rsidRPr="00934DDA">
              <w:rPr>
                <w:sz w:val="17"/>
                <w:szCs w:val="17"/>
              </w:rPr>
              <w:t>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A1157B" w:rsidTr="003428CE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</w:tr>
      <w:tr w:rsidR="00185C9C" w:rsidRPr="00934DDA" w:rsidTr="003428CE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934DDA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3428CE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934DDA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934DDA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75C15" w:rsidP="00AE027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9E0777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67</w:t>
            </w:r>
            <w:r w:rsidRPr="009E0777">
              <w:rPr>
                <w:sz w:val="17"/>
                <w:szCs w:val="17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75C15" w:rsidP="00AE027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9E0777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67</w:t>
            </w:r>
            <w:r w:rsidRPr="009E0777">
              <w:rPr>
                <w:sz w:val="17"/>
                <w:szCs w:val="17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  <w:r>
              <w:rPr>
                <w:sz w:val="17"/>
                <w:szCs w:val="17"/>
              </w:rPr>
              <w:t xml:space="preserve">, </w:t>
            </w: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</w:pPr>
            <w:r w:rsidRPr="00FB2182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</w:pPr>
            <w:r w:rsidRPr="00FB2182">
              <w:rPr>
                <w:sz w:val="17"/>
                <w:szCs w:val="17"/>
              </w:rPr>
              <w:t>2 052,0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tabs>
                <w:tab w:val="center" w:pos="530"/>
                <w:tab w:val="right" w:pos="1060"/>
              </w:tabs>
              <w:jc w:val="right"/>
            </w:pPr>
            <w:r w:rsidRPr="00FB2182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tabs>
                <w:tab w:val="center" w:pos="530"/>
                <w:tab w:val="right" w:pos="1060"/>
              </w:tabs>
              <w:jc w:val="right"/>
            </w:pPr>
            <w:r w:rsidRPr="00FB2182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</w:pPr>
            <w:r w:rsidRPr="003428CE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3428CE" w:rsidRDefault="00185C9C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2182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lastRenderedPageBreak/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 xml:space="preserve">врачам-специалистам, </w:t>
            </w:r>
            <w:r>
              <w:rPr>
                <w:sz w:val="17"/>
                <w:szCs w:val="17"/>
              </w:rPr>
              <w:t xml:space="preserve">провизорам, зубным врачам, </w:t>
            </w:r>
            <w:r w:rsidRPr="00E658CF">
              <w:rPr>
                <w:sz w:val="17"/>
                <w:szCs w:val="17"/>
              </w:rPr>
              <w:t>а также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с.</w:t>
            </w:r>
            <w:r w:rsidR="007E63E2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>Тогур: заведующим фельдшерско-акушерским пунктом – акушеркам, заведующим фельдшерско-акушерски</w:t>
            </w:r>
            <w:r>
              <w:rPr>
                <w:sz w:val="17"/>
                <w:szCs w:val="17"/>
              </w:rPr>
              <w:t>м пунктом – медицинским сёстрам.</w:t>
            </w:r>
            <w:proofErr w:type="gramEnd"/>
            <w:r>
              <w:rPr>
                <w:sz w:val="17"/>
                <w:szCs w:val="17"/>
              </w:rPr>
              <w:t xml:space="preserve">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Pr="00490FA4">
              <w:rPr>
                <w:color w:val="000000"/>
                <w:sz w:val="17"/>
                <w:szCs w:val="17"/>
              </w:rPr>
              <w:t>областно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автоно</w:t>
            </w:r>
            <w:r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город</w:t>
            </w:r>
            <w:r>
              <w:rPr>
                <w:sz w:val="17"/>
                <w:szCs w:val="17"/>
              </w:rPr>
              <w:t>е Колпашево врачам-фтизиатрам.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«Центр гигиены и эпидемиологии в Томской области» в Колпаше</w:t>
            </w:r>
            <w:r>
              <w:rPr>
                <w:sz w:val="17"/>
                <w:szCs w:val="17"/>
              </w:rPr>
              <w:t>вском районе врачам по общей гигиене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75C15" w:rsidP="00AE027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6 212</w:t>
            </w:r>
            <w:r w:rsidR="00FB2182" w:rsidRPr="00FB2182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75C15" w:rsidP="00AE027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6 212</w:t>
            </w:r>
            <w:r w:rsidR="00FB2182" w:rsidRPr="00FB2182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</w:t>
            </w:r>
            <w:r w:rsidRPr="00934DDA">
              <w:rPr>
                <w:sz w:val="17"/>
                <w:szCs w:val="17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1 937,0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1 937,0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3428CE" w:rsidRDefault="00FB2182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1 425,0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1 425,0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7E7A33"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Default="00185C9C" w:rsidP="003428CE">
            <w:pPr>
              <w:jc w:val="right"/>
            </w:pPr>
            <w:r w:rsidRPr="007E7A33"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2182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2182" w:rsidRPr="00816370" w:rsidRDefault="00FB2182" w:rsidP="003428CE">
            <w:pPr>
              <w:jc w:val="center"/>
              <w:rPr>
                <w:sz w:val="17"/>
                <w:szCs w:val="17"/>
              </w:rPr>
            </w:pPr>
            <w:r w:rsidRPr="00816370">
              <w:rPr>
                <w:sz w:val="17"/>
                <w:szCs w:val="17"/>
                <w:lang w:eastAsia="en-US"/>
              </w:rPr>
              <w:t xml:space="preserve">Мероприятие 1.2. </w:t>
            </w: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>
              <w:rPr>
                <w:sz w:val="17"/>
                <w:szCs w:val="17"/>
              </w:rPr>
              <w:t xml:space="preserve"> для работы в сельских населе</w:t>
            </w:r>
            <w:r w:rsidRPr="00490FA4">
              <w:rPr>
                <w:sz w:val="17"/>
                <w:szCs w:val="17"/>
              </w:rPr>
              <w:t>нных пунктах Колпашевского района, за исключением с.</w:t>
            </w:r>
            <w:r w:rsidR="00764AC0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Тогур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75C15" w:rsidP="00AE027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  <w:r w:rsidR="00FB2182"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FB2182" w:rsidRDefault="00F75C15" w:rsidP="00AE027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  <w:r w:rsidR="00FB2182"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FB2182" w:rsidRPr="00934DDA" w:rsidTr="003428CE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82" w:rsidRPr="00816370" w:rsidRDefault="00FB2182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82" w:rsidRPr="00816370" w:rsidRDefault="00FB2182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82" w:rsidRPr="00816370" w:rsidRDefault="00FB2182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82" w:rsidRPr="00816370" w:rsidRDefault="00FB2182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FB2182" w:rsidRDefault="00FB2182" w:rsidP="00AE0274">
            <w:pPr>
              <w:jc w:val="right"/>
              <w:rPr>
                <w:sz w:val="17"/>
                <w:szCs w:val="17"/>
              </w:rPr>
            </w:pPr>
            <w:r w:rsidRPr="00FB2182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1A" w:rsidRPr="003428CE" w:rsidRDefault="0094071A" w:rsidP="003428CE">
            <w:pPr>
              <w:jc w:val="right"/>
            </w:pPr>
            <w:r w:rsidRPr="003428CE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75C15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F75C15" w:rsidRPr="00934DDA" w:rsidRDefault="00F75C15" w:rsidP="003428CE">
            <w:pPr>
              <w:jc w:val="center"/>
              <w:rPr>
                <w:b/>
                <w:sz w:val="17"/>
                <w:szCs w:val="17"/>
              </w:rPr>
            </w:pPr>
          </w:p>
          <w:p w:rsidR="00F75C15" w:rsidRPr="00934DDA" w:rsidRDefault="00F75C15" w:rsidP="003428CE">
            <w:pPr>
              <w:jc w:val="center"/>
              <w:rPr>
                <w:b/>
                <w:sz w:val="17"/>
                <w:szCs w:val="17"/>
              </w:rPr>
            </w:pPr>
          </w:p>
          <w:p w:rsidR="00F75C15" w:rsidRPr="00934DDA" w:rsidRDefault="00F75C15" w:rsidP="003428CE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b/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F75C15" w:rsidRPr="00934DDA" w:rsidRDefault="00F75C15" w:rsidP="003428CE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:rsidR="00F75C15" w:rsidRPr="00F75C15" w:rsidRDefault="00F75C15" w:rsidP="00E74AE2">
            <w:pPr>
              <w:jc w:val="right"/>
              <w:rPr>
                <w:b/>
                <w:sz w:val="17"/>
                <w:szCs w:val="17"/>
              </w:rPr>
            </w:pPr>
            <w:r w:rsidRPr="00F75C15">
              <w:rPr>
                <w:b/>
                <w:sz w:val="17"/>
                <w:szCs w:val="17"/>
              </w:rPr>
              <w:t>6 672,0</w:t>
            </w:r>
          </w:p>
        </w:tc>
        <w:tc>
          <w:tcPr>
            <w:tcW w:w="1134" w:type="dxa"/>
          </w:tcPr>
          <w:p w:rsidR="00F75C15" w:rsidRPr="00F75C15" w:rsidRDefault="00F75C15" w:rsidP="00E74AE2">
            <w:pPr>
              <w:jc w:val="right"/>
              <w:rPr>
                <w:b/>
                <w:sz w:val="17"/>
                <w:szCs w:val="17"/>
              </w:rPr>
            </w:pPr>
            <w:r w:rsidRPr="00F75C15">
              <w:rPr>
                <w:b/>
                <w:sz w:val="17"/>
                <w:szCs w:val="17"/>
              </w:rPr>
              <w:t>6 672,0</w:t>
            </w:r>
          </w:p>
        </w:tc>
        <w:tc>
          <w:tcPr>
            <w:tcW w:w="1276" w:type="dxa"/>
          </w:tcPr>
          <w:p w:rsidR="00F75C15" w:rsidRPr="00934DDA" w:rsidRDefault="00F75C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75C15" w:rsidRPr="00934DDA" w:rsidRDefault="00F75C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F75C15" w:rsidRPr="00934DDA" w:rsidRDefault="00F75C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F75C15" w:rsidRPr="00934DDA" w:rsidRDefault="00F75C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F75C15" w:rsidRPr="00934DDA" w:rsidRDefault="00F75C15" w:rsidP="003428CE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FB2182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FB2182" w:rsidRPr="0071404A" w:rsidRDefault="00FB2182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FB2182" w:rsidRPr="00FB2182" w:rsidRDefault="00FB2182" w:rsidP="00AE0274">
            <w:pPr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134" w:type="dxa"/>
          </w:tcPr>
          <w:p w:rsidR="00FB2182" w:rsidRPr="00FB2182" w:rsidRDefault="00FB2182" w:rsidP="00AE0274">
            <w:pPr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FB2182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FB2182" w:rsidRPr="0071404A" w:rsidRDefault="00FB2182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FB2182" w:rsidRPr="00FB2182" w:rsidRDefault="00FB2182" w:rsidP="00AE0274">
            <w:pPr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B2182" w:rsidRPr="00FB2182" w:rsidRDefault="00FB2182" w:rsidP="00AE0274">
            <w:pPr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FB2182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FB2182" w:rsidRPr="0071404A" w:rsidRDefault="00FB2182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FB2182" w:rsidRPr="00FB2182" w:rsidRDefault="00FB2182" w:rsidP="00AE0274">
            <w:pPr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B2182" w:rsidRPr="00FB2182" w:rsidRDefault="00FB2182" w:rsidP="00AE0274">
            <w:pPr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FB2182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FB2182" w:rsidRPr="0071404A" w:rsidRDefault="00FB2182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FB2182" w:rsidRPr="00FB2182" w:rsidRDefault="00FB2182" w:rsidP="00AE0274">
            <w:pPr>
              <w:tabs>
                <w:tab w:val="center" w:pos="530"/>
                <w:tab w:val="right" w:pos="1060"/>
              </w:tabs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FB2182" w:rsidRPr="00FB2182" w:rsidRDefault="00FB2182" w:rsidP="00AE0274">
            <w:pPr>
              <w:tabs>
                <w:tab w:val="center" w:pos="530"/>
                <w:tab w:val="right" w:pos="1060"/>
              </w:tabs>
              <w:jc w:val="right"/>
              <w:rPr>
                <w:b/>
              </w:rPr>
            </w:pPr>
            <w:r w:rsidRPr="00FB2182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FB2182" w:rsidRPr="00934DDA" w:rsidRDefault="00FB2182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71404A">
              <w:rPr>
                <w:b/>
                <w:sz w:val="17"/>
                <w:szCs w:val="17"/>
              </w:rPr>
              <w:t>Прогноз</w:t>
            </w:r>
            <w:r>
              <w:rPr>
                <w:b/>
                <w:sz w:val="17"/>
                <w:szCs w:val="17"/>
              </w:rPr>
              <w:t>-</w:t>
            </w:r>
            <w:proofErr w:type="spellStart"/>
            <w:r w:rsidRPr="0071404A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71404A">
              <w:rPr>
                <w:b/>
                <w:sz w:val="17"/>
                <w:szCs w:val="17"/>
              </w:rPr>
              <w:t xml:space="preserve"> период 2028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71404A">
              <w:rPr>
                <w:b/>
                <w:sz w:val="17"/>
                <w:szCs w:val="17"/>
              </w:rPr>
              <w:t>Прогноз</w:t>
            </w:r>
            <w:r>
              <w:rPr>
                <w:b/>
                <w:sz w:val="17"/>
                <w:szCs w:val="17"/>
              </w:rPr>
              <w:t>-</w:t>
            </w:r>
            <w:proofErr w:type="spellStart"/>
            <w:r w:rsidRPr="0071404A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71404A">
              <w:rPr>
                <w:b/>
                <w:sz w:val="17"/>
                <w:szCs w:val="17"/>
              </w:rPr>
              <w:t xml:space="preserve"> период 2029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4662D6" w:rsidRPr="00DC2783" w:rsidRDefault="005347E5" w:rsidP="00325F96">
      <w:pPr>
        <w:pStyle w:val="21"/>
        <w:tabs>
          <w:tab w:val="left" w:pos="993"/>
        </w:tabs>
        <w:spacing w:after="0" w:line="0" w:lineRule="atLeast"/>
        <w:ind w:left="0"/>
        <w:jc w:val="right"/>
        <w:sectPr w:rsidR="004662D6" w:rsidRPr="00DC2783" w:rsidSect="00AE027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DC2783">
        <w:t>»</w:t>
      </w:r>
      <w:r w:rsidR="00E921C3" w:rsidRPr="00DC2783">
        <w:t>.</w:t>
      </w:r>
    </w:p>
    <w:p w:rsidR="006B4709" w:rsidRPr="00764AC0" w:rsidRDefault="00C214E1" w:rsidP="00E921C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lastRenderedPageBreak/>
        <w:t>2</w:t>
      </w:r>
      <w:r w:rsidR="00AF0F26" w:rsidRPr="00764AC0">
        <w:rPr>
          <w:sz w:val="26"/>
          <w:szCs w:val="26"/>
        </w:rPr>
        <w:t xml:space="preserve">. </w:t>
      </w:r>
      <w:r w:rsidR="006B4709" w:rsidRPr="00764AC0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EF3E7A" w:rsidRPr="00764AC0">
        <w:rPr>
          <w:sz w:val="26"/>
          <w:szCs w:val="26"/>
        </w:rPr>
        <w:t xml:space="preserve"> </w:t>
      </w:r>
      <w:r w:rsidR="00222E27" w:rsidRPr="00764AC0">
        <w:rPr>
          <w:sz w:val="26"/>
          <w:szCs w:val="26"/>
        </w:rPr>
        <w:t xml:space="preserve">органов местного самоуправления </w:t>
      </w:r>
      <w:r w:rsidR="006B4709" w:rsidRPr="00764AC0">
        <w:rPr>
          <w:sz w:val="26"/>
          <w:szCs w:val="26"/>
        </w:rPr>
        <w:t>муниципального образования «Колпашевский район».</w:t>
      </w:r>
    </w:p>
    <w:p w:rsidR="00A931E7" w:rsidRPr="00764AC0" w:rsidRDefault="007C5411" w:rsidP="00D230C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64AC0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764AC0">
        <w:rPr>
          <w:sz w:val="26"/>
          <w:szCs w:val="26"/>
        </w:rPr>
        <w:t>с</w:t>
      </w:r>
      <w:proofErr w:type="gramEnd"/>
      <w:r w:rsidR="001C7230" w:rsidRPr="00764AC0">
        <w:rPr>
          <w:sz w:val="26"/>
          <w:szCs w:val="26"/>
        </w:rPr>
        <w:t xml:space="preserve"> даты </w:t>
      </w:r>
      <w:r w:rsidRPr="00764AC0">
        <w:rPr>
          <w:sz w:val="26"/>
          <w:szCs w:val="26"/>
        </w:rPr>
        <w:t>его официального опубликования.</w:t>
      </w:r>
    </w:p>
    <w:p w:rsidR="00D230C3" w:rsidRPr="00764AC0" w:rsidRDefault="00D230C3" w:rsidP="00D230C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83664F" w:rsidRPr="00764AC0" w:rsidRDefault="0083664F" w:rsidP="00D230C3">
      <w:pPr>
        <w:jc w:val="both"/>
        <w:rPr>
          <w:sz w:val="26"/>
          <w:szCs w:val="26"/>
        </w:rPr>
      </w:pPr>
    </w:p>
    <w:p w:rsidR="00427EED" w:rsidRPr="00764AC0" w:rsidRDefault="00333063" w:rsidP="00D230C3">
      <w:pPr>
        <w:jc w:val="both"/>
        <w:rPr>
          <w:sz w:val="26"/>
          <w:szCs w:val="26"/>
        </w:rPr>
      </w:pPr>
      <w:r w:rsidRPr="00764AC0">
        <w:rPr>
          <w:sz w:val="26"/>
          <w:szCs w:val="26"/>
        </w:rPr>
        <w:t>Глав</w:t>
      </w:r>
      <w:r w:rsidR="00F91AEB" w:rsidRPr="00764AC0">
        <w:rPr>
          <w:sz w:val="26"/>
          <w:szCs w:val="26"/>
        </w:rPr>
        <w:t>а</w:t>
      </w:r>
      <w:r w:rsidR="004B40F2" w:rsidRPr="00764AC0">
        <w:rPr>
          <w:sz w:val="26"/>
          <w:szCs w:val="26"/>
        </w:rPr>
        <w:t xml:space="preserve"> района</w:t>
      </w:r>
      <w:r w:rsidR="004B40F2" w:rsidRPr="00764AC0">
        <w:rPr>
          <w:sz w:val="26"/>
          <w:szCs w:val="26"/>
        </w:rPr>
        <w:tab/>
      </w:r>
      <w:r w:rsidR="004B40F2" w:rsidRPr="00764AC0">
        <w:rPr>
          <w:sz w:val="26"/>
          <w:szCs w:val="26"/>
        </w:rPr>
        <w:tab/>
      </w:r>
      <w:r w:rsidR="004B40F2" w:rsidRPr="00764AC0">
        <w:rPr>
          <w:sz w:val="26"/>
          <w:szCs w:val="26"/>
        </w:rPr>
        <w:tab/>
      </w:r>
      <w:r w:rsidR="004B40F2" w:rsidRPr="00764AC0">
        <w:rPr>
          <w:sz w:val="26"/>
          <w:szCs w:val="26"/>
        </w:rPr>
        <w:tab/>
      </w:r>
      <w:r w:rsidR="0056233A" w:rsidRPr="00764AC0">
        <w:rPr>
          <w:sz w:val="26"/>
          <w:szCs w:val="26"/>
        </w:rPr>
        <w:tab/>
        <w:t xml:space="preserve"> </w:t>
      </w:r>
      <w:r w:rsidR="0056233A" w:rsidRPr="00764AC0">
        <w:rPr>
          <w:sz w:val="26"/>
          <w:szCs w:val="26"/>
        </w:rPr>
        <w:tab/>
      </w:r>
      <w:r w:rsidR="007455A4" w:rsidRPr="00764AC0">
        <w:rPr>
          <w:sz w:val="26"/>
          <w:szCs w:val="26"/>
        </w:rPr>
        <w:tab/>
      </w:r>
      <w:r w:rsidR="0056233A" w:rsidRPr="00764AC0">
        <w:rPr>
          <w:sz w:val="26"/>
          <w:szCs w:val="26"/>
        </w:rPr>
        <w:tab/>
      </w:r>
      <w:r w:rsidR="0056233A" w:rsidRPr="00764AC0">
        <w:rPr>
          <w:sz w:val="26"/>
          <w:szCs w:val="26"/>
        </w:rPr>
        <w:tab/>
      </w:r>
      <w:r w:rsidR="00DC2783" w:rsidRPr="00764AC0">
        <w:rPr>
          <w:sz w:val="26"/>
          <w:szCs w:val="26"/>
        </w:rPr>
        <w:t xml:space="preserve"> </w:t>
      </w:r>
      <w:r w:rsidR="007455A4" w:rsidRPr="00764AC0">
        <w:rPr>
          <w:sz w:val="26"/>
          <w:szCs w:val="26"/>
        </w:rPr>
        <w:t xml:space="preserve">  </w:t>
      </w:r>
      <w:r w:rsidR="00764AC0">
        <w:rPr>
          <w:sz w:val="26"/>
          <w:szCs w:val="26"/>
        </w:rPr>
        <w:t xml:space="preserve">   </w:t>
      </w:r>
      <w:proofErr w:type="spellStart"/>
      <w:r w:rsidR="00D1144A" w:rsidRPr="00764AC0">
        <w:rPr>
          <w:sz w:val="26"/>
          <w:szCs w:val="26"/>
        </w:rPr>
        <w:t>А.</w:t>
      </w:r>
      <w:r w:rsidR="0056233A" w:rsidRPr="00764AC0">
        <w:rPr>
          <w:sz w:val="26"/>
          <w:szCs w:val="26"/>
        </w:rPr>
        <w:t>Б.Агеев</w:t>
      </w:r>
      <w:proofErr w:type="spellEnd"/>
    </w:p>
    <w:p w:rsidR="000E4B0B" w:rsidRPr="00764AC0" w:rsidRDefault="000E4B0B" w:rsidP="00D230C3">
      <w:pPr>
        <w:jc w:val="both"/>
        <w:rPr>
          <w:sz w:val="26"/>
          <w:szCs w:val="26"/>
        </w:rPr>
      </w:pPr>
    </w:p>
    <w:p w:rsidR="00427EED" w:rsidRPr="00333063" w:rsidRDefault="00A032F4" w:rsidP="00D230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AA245F" w:rsidRPr="007455A4" w:rsidRDefault="00696803" w:rsidP="00AA245F">
      <w:pPr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AA245F" w:rsidRPr="007455A4" w:rsidSect="004B40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6F" w:rsidRDefault="00CF6D6F" w:rsidP="00786787">
      <w:r>
        <w:separator/>
      </w:r>
    </w:p>
  </w:endnote>
  <w:endnote w:type="continuationSeparator" w:id="0">
    <w:p w:rsidR="00CF6D6F" w:rsidRDefault="00CF6D6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6F" w:rsidRDefault="00CF6D6F" w:rsidP="00786787">
      <w:r>
        <w:separator/>
      </w:r>
    </w:p>
  </w:footnote>
  <w:footnote w:type="continuationSeparator" w:id="0">
    <w:p w:rsidR="00CF6D6F" w:rsidRDefault="00CF6D6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22348"/>
      <w:docPartObj>
        <w:docPartGallery w:val="Page Numbers (Top of Page)"/>
        <w:docPartUnique/>
      </w:docPartObj>
    </w:sdtPr>
    <w:sdtEndPr/>
    <w:sdtContent>
      <w:p w:rsidR="00E74AE2" w:rsidRDefault="00E74AE2" w:rsidP="009E0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8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E2" w:rsidRDefault="00E74AE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E2" w:rsidRDefault="00E74AE2" w:rsidP="00E673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582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30FA"/>
    <w:rsid w:val="00056116"/>
    <w:rsid w:val="0006235D"/>
    <w:rsid w:val="00066625"/>
    <w:rsid w:val="00066BB4"/>
    <w:rsid w:val="0007193E"/>
    <w:rsid w:val="0007456D"/>
    <w:rsid w:val="00074ECE"/>
    <w:rsid w:val="00083499"/>
    <w:rsid w:val="00085426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F2570"/>
    <w:rsid w:val="000F2E2E"/>
    <w:rsid w:val="000F6F12"/>
    <w:rsid w:val="00104A6D"/>
    <w:rsid w:val="001066DB"/>
    <w:rsid w:val="001119FC"/>
    <w:rsid w:val="0012283C"/>
    <w:rsid w:val="001243E2"/>
    <w:rsid w:val="00133BAC"/>
    <w:rsid w:val="00134A67"/>
    <w:rsid w:val="0013682A"/>
    <w:rsid w:val="0013710F"/>
    <w:rsid w:val="001378C3"/>
    <w:rsid w:val="00137C57"/>
    <w:rsid w:val="00137C5D"/>
    <w:rsid w:val="00142399"/>
    <w:rsid w:val="00145BB9"/>
    <w:rsid w:val="00151B38"/>
    <w:rsid w:val="0016258B"/>
    <w:rsid w:val="00167780"/>
    <w:rsid w:val="00173061"/>
    <w:rsid w:val="00175A2E"/>
    <w:rsid w:val="001817C9"/>
    <w:rsid w:val="00182780"/>
    <w:rsid w:val="001829CC"/>
    <w:rsid w:val="00185C9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DB6"/>
    <w:rsid w:val="001C100B"/>
    <w:rsid w:val="001C1CC0"/>
    <w:rsid w:val="001C30F1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4A28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53466"/>
    <w:rsid w:val="00264FAD"/>
    <w:rsid w:val="00265849"/>
    <w:rsid w:val="00267642"/>
    <w:rsid w:val="0027172E"/>
    <w:rsid w:val="002773D2"/>
    <w:rsid w:val="00280F32"/>
    <w:rsid w:val="00283256"/>
    <w:rsid w:val="002870C5"/>
    <w:rsid w:val="00287C1A"/>
    <w:rsid w:val="00291017"/>
    <w:rsid w:val="00294158"/>
    <w:rsid w:val="00294834"/>
    <w:rsid w:val="002963D5"/>
    <w:rsid w:val="002970B3"/>
    <w:rsid w:val="002A3322"/>
    <w:rsid w:val="002A41FB"/>
    <w:rsid w:val="002A44BA"/>
    <w:rsid w:val="002B1120"/>
    <w:rsid w:val="002B1B27"/>
    <w:rsid w:val="002B1EF6"/>
    <w:rsid w:val="002B3049"/>
    <w:rsid w:val="002B3AFB"/>
    <w:rsid w:val="002C2C3D"/>
    <w:rsid w:val="002C33FA"/>
    <w:rsid w:val="002C410C"/>
    <w:rsid w:val="002C46E3"/>
    <w:rsid w:val="002C5687"/>
    <w:rsid w:val="002C7518"/>
    <w:rsid w:val="002D1BD0"/>
    <w:rsid w:val="002D24B6"/>
    <w:rsid w:val="002D412F"/>
    <w:rsid w:val="002D5838"/>
    <w:rsid w:val="002D7BCB"/>
    <w:rsid w:val="002E2FAA"/>
    <w:rsid w:val="002E3EE4"/>
    <w:rsid w:val="002E60C1"/>
    <w:rsid w:val="002E620D"/>
    <w:rsid w:val="002F30CB"/>
    <w:rsid w:val="002F37C8"/>
    <w:rsid w:val="002F5DB2"/>
    <w:rsid w:val="003008B0"/>
    <w:rsid w:val="00301790"/>
    <w:rsid w:val="0030765B"/>
    <w:rsid w:val="00312D3A"/>
    <w:rsid w:val="003206EA"/>
    <w:rsid w:val="003211AB"/>
    <w:rsid w:val="00322EAE"/>
    <w:rsid w:val="00324B3C"/>
    <w:rsid w:val="00325F96"/>
    <w:rsid w:val="00326E10"/>
    <w:rsid w:val="00326E19"/>
    <w:rsid w:val="00326F01"/>
    <w:rsid w:val="003270CF"/>
    <w:rsid w:val="003275E9"/>
    <w:rsid w:val="003309D8"/>
    <w:rsid w:val="00331BAE"/>
    <w:rsid w:val="00333063"/>
    <w:rsid w:val="00333E01"/>
    <w:rsid w:val="00335ED0"/>
    <w:rsid w:val="00337D87"/>
    <w:rsid w:val="003428CE"/>
    <w:rsid w:val="00343F1E"/>
    <w:rsid w:val="00346BFB"/>
    <w:rsid w:val="00353A18"/>
    <w:rsid w:val="00355144"/>
    <w:rsid w:val="00362A49"/>
    <w:rsid w:val="003632F5"/>
    <w:rsid w:val="003639B2"/>
    <w:rsid w:val="00367395"/>
    <w:rsid w:val="003733D6"/>
    <w:rsid w:val="00374252"/>
    <w:rsid w:val="00391D08"/>
    <w:rsid w:val="003957D2"/>
    <w:rsid w:val="003A5DEA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FAE"/>
    <w:rsid w:val="003F6000"/>
    <w:rsid w:val="0040320D"/>
    <w:rsid w:val="00411681"/>
    <w:rsid w:val="004149C4"/>
    <w:rsid w:val="0042279F"/>
    <w:rsid w:val="00424149"/>
    <w:rsid w:val="0042461D"/>
    <w:rsid w:val="00427EED"/>
    <w:rsid w:val="00432963"/>
    <w:rsid w:val="00434BF6"/>
    <w:rsid w:val="004375D9"/>
    <w:rsid w:val="00440546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2102"/>
    <w:rsid w:val="0047279D"/>
    <w:rsid w:val="00472858"/>
    <w:rsid w:val="00480A8E"/>
    <w:rsid w:val="004840F1"/>
    <w:rsid w:val="00485102"/>
    <w:rsid w:val="0048599E"/>
    <w:rsid w:val="0049273A"/>
    <w:rsid w:val="004974F0"/>
    <w:rsid w:val="004A528A"/>
    <w:rsid w:val="004B40F2"/>
    <w:rsid w:val="004C17D0"/>
    <w:rsid w:val="004C5C94"/>
    <w:rsid w:val="004C602A"/>
    <w:rsid w:val="004C6EB6"/>
    <w:rsid w:val="004D2198"/>
    <w:rsid w:val="004E04F5"/>
    <w:rsid w:val="004E33BF"/>
    <w:rsid w:val="004F0624"/>
    <w:rsid w:val="004F2324"/>
    <w:rsid w:val="004F2C46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5530"/>
    <w:rsid w:val="0053180C"/>
    <w:rsid w:val="00531B98"/>
    <w:rsid w:val="00533AD2"/>
    <w:rsid w:val="005347E5"/>
    <w:rsid w:val="00535846"/>
    <w:rsid w:val="00535960"/>
    <w:rsid w:val="00540435"/>
    <w:rsid w:val="005415EF"/>
    <w:rsid w:val="00547FAD"/>
    <w:rsid w:val="00551C67"/>
    <w:rsid w:val="00552F69"/>
    <w:rsid w:val="0056233A"/>
    <w:rsid w:val="00563BCA"/>
    <w:rsid w:val="00564544"/>
    <w:rsid w:val="00567004"/>
    <w:rsid w:val="00567AAF"/>
    <w:rsid w:val="005716AE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7BC"/>
    <w:rsid w:val="005A57DD"/>
    <w:rsid w:val="005A7687"/>
    <w:rsid w:val="005B2EA0"/>
    <w:rsid w:val="005C0764"/>
    <w:rsid w:val="005C54B4"/>
    <w:rsid w:val="005C56E7"/>
    <w:rsid w:val="005C764C"/>
    <w:rsid w:val="005C7B91"/>
    <w:rsid w:val="005D2957"/>
    <w:rsid w:val="005D3A42"/>
    <w:rsid w:val="005D5560"/>
    <w:rsid w:val="005E3D73"/>
    <w:rsid w:val="005E4B24"/>
    <w:rsid w:val="005E7193"/>
    <w:rsid w:val="005F39C3"/>
    <w:rsid w:val="005F6650"/>
    <w:rsid w:val="005F6E8D"/>
    <w:rsid w:val="0061018F"/>
    <w:rsid w:val="0061495E"/>
    <w:rsid w:val="00615195"/>
    <w:rsid w:val="0062086F"/>
    <w:rsid w:val="00630657"/>
    <w:rsid w:val="00634256"/>
    <w:rsid w:val="00636120"/>
    <w:rsid w:val="00636189"/>
    <w:rsid w:val="0064024C"/>
    <w:rsid w:val="00640A62"/>
    <w:rsid w:val="00644AA8"/>
    <w:rsid w:val="00645460"/>
    <w:rsid w:val="00650017"/>
    <w:rsid w:val="00651262"/>
    <w:rsid w:val="006560BD"/>
    <w:rsid w:val="00662444"/>
    <w:rsid w:val="00663366"/>
    <w:rsid w:val="00665BBE"/>
    <w:rsid w:val="00670B3F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D7072"/>
    <w:rsid w:val="006E1737"/>
    <w:rsid w:val="006E3388"/>
    <w:rsid w:val="006E5341"/>
    <w:rsid w:val="006F1786"/>
    <w:rsid w:val="006F74E0"/>
    <w:rsid w:val="007020F0"/>
    <w:rsid w:val="007023D2"/>
    <w:rsid w:val="00702A13"/>
    <w:rsid w:val="00703D21"/>
    <w:rsid w:val="00703FBE"/>
    <w:rsid w:val="00706C47"/>
    <w:rsid w:val="007116C4"/>
    <w:rsid w:val="007242E0"/>
    <w:rsid w:val="00730C8D"/>
    <w:rsid w:val="00732A2E"/>
    <w:rsid w:val="00732FC6"/>
    <w:rsid w:val="00733FDE"/>
    <w:rsid w:val="007455A4"/>
    <w:rsid w:val="0075080B"/>
    <w:rsid w:val="007544F1"/>
    <w:rsid w:val="00762017"/>
    <w:rsid w:val="00764356"/>
    <w:rsid w:val="00764AC0"/>
    <w:rsid w:val="0077385F"/>
    <w:rsid w:val="00773FBF"/>
    <w:rsid w:val="007803F6"/>
    <w:rsid w:val="00784266"/>
    <w:rsid w:val="00786787"/>
    <w:rsid w:val="007906C8"/>
    <w:rsid w:val="00792288"/>
    <w:rsid w:val="00792F75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E63E2"/>
    <w:rsid w:val="007E6BDA"/>
    <w:rsid w:val="007F69DA"/>
    <w:rsid w:val="00802B3C"/>
    <w:rsid w:val="00805F61"/>
    <w:rsid w:val="00807D42"/>
    <w:rsid w:val="008175C1"/>
    <w:rsid w:val="0082520A"/>
    <w:rsid w:val="00827966"/>
    <w:rsid w:val="00832A22"/>
    <w:rsid w:val="00832EF5"/>
    <w:rsid w:val="0083664F"/>
    <w:rsid w:val="008406E8"/>
    <w:rsid w:val="00841FE2"/>
    <w:rsid w:val="008420CA"/>
    <w:rsid w:val="00842A5E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77606"/>
    <w:rsid w:val="00880F2B"/>
    <w:rsid w:val="0088189B"/>
    <w:rsid w:val="00881ABA"/>
    <w:rsid w:val="008864AA"/>
    <w:rsid w:val="00895D75"/>
    <w:rsid w:val="008A3711"/>
    <w:rsid w:val="008A391B"/>
    <w:rsid w:val="008B4728"/>
    <w:rsid w:val="008B5131"/>
    <w:rsid w:val="008B761B"/>
    <w:rsid w:val="008C50D7"/>
    <w:rsid w:val="008C6261"/>
    <w:rsid w:val="008D5DBC"/>
    <w:rsid w:val="008D5EB2"/>
    <w:rsid w:val="008E1617"/>
    <w:rsid w:val="008E2818"/>
    <w:rsid w:val="008E4898"/>
    <w:rsid w:val="008F1586"/>
    <w:rsid w:val="008F37B5"/>
    <w:rsid w:val="008F443B"/>
    <w:rsid w:val="00903D6F"/>
    <w:rsid w:val="009109CB"/>
    <w:rsid w:val="00917C1A"/>
    <w:rsid w:val="0092353A"/>
    <w:rsid w:val="009245A9"/>
    <w:rsid w:val="00934468"/>
    <w:rsid w:val="0094071A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5206"/>
    <w:rsid w:val="00986236"/>
    <w:rsid w:val="00987C8D"/>
    <w:rsid w:val="00990048"/>
    <w:rsid w:val="00991500"/>
    <w:rsid w:val="00991822"/>
    <w:rsid w:val="00993604"/>
    <w:rsid w:val="0099777F"/>
    <w:rsid w:val="009A6B24"/>
    <w:rsid w:val="009B37D0"/>
    <w:rsid w:val="009C1C31"/>
    <w:rsid w:val="009D38E5"/>
    <w:rsid w:val="009D7CE1"/>
    <w:rsid w:val="009E0777"/>
    <w:rsid w:val="009F131A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4776"/>
    <w:rsid w:val="00A56C9D"/>
    <w:rsid w:val="00A57E5F"/>
    <w:rsid w:val="00A63CFA"/>
    <w:rsid w:val="00A67C8D"/>
    <w:rsid w:val="00A67F5B"/>
    <w:rsid w:val="00A81839"/>
    <w:rsid w:val="00A84487"/>
    <w:rsid w:val="00A8568D"/>
    <w:rsid w:val="00A86DD9"/>
    <w:rsid w:val="00A91376"/>
    <w:rsid w:val="00A931E7"/>
    <w:rsid w:val="00A9471A"/>
    <w:rsid w:val="00AA245F"/>
    <w:rsid w:val="00AB24F7"/>
    <w:rsid w:val="00AB3382"/>
    <w:rsid w:val="00AB68BE"/>
    <w:rsid w:val="00AC2993"/>
    <w:rsid w:val="00AC728A"/>
    <w:rsid w:val="00AC75B6"/>
    <w:rsid w:val="00AD1926"/>
    <w:rsid w:val="00AD3655"/>
    <w:rsid w:val="00AD4A4B"/>
    <w:rsid w:val="00AD562C"/>
    <w:rsid w:val="00AE0274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2519"/>
    <w:rsid w:val="00B12BC2"/>
    <w:rsid w:val="00B12C90"/>
    <w:rsid w:val="00B23AA0"/>
    <w:rsid w:val="00B24023"/>
    <w:rsid w:val="00B26E3C"/>
    <w:rsid w:val="00B32517"/>
    <w:rsid w:val="00B365C6"/>
    <w:rsid w:val="00B421C0"/>
    <w:rsid w:val="00B456EF"/>
    <w:rsid w:val="00B55F06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72EA"/>
    <w:rsid w:val="00B92719"/>
    <w:rsid w:val="00B935CE"/>
    <w:rsid w:val="00B94BCE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C0344"/>
    <w:rsid w:val="00BC0F20"/>
    <w:rsid w:val="00BC11DF"/>
    <w:rsid w:val="00BC351B"/>
    <w:rsid w:val="00BD0C32"/>
    <w:rsid w:val="00BD3F97"/>
    <w:rsid w:val="00BD403C"/>
    <w:rsid w:val="00BF1752"/>
    <w:rsid w:val="00BF2DE3"/>
    <w:rsid w:val="00BF3997"/>
    <w:rsid w:val="00C01D0C"/>
    <w:rsid w:val="00C023CC"/>
    <w:rsid w:val="00C02F63"/>
    <w:rsid w:val="00C054DD"/>
    <w:rsid w:val="00C100FF"/>
    <w:rsid w:val="00C123E3"/>
    <w:rsid w:val="00C12ED8"/>
    <w:rsid w:val="00C13586"/>
    <w:rsid w:val="00C168B1"/>
    <w:rsid w:val="00C175FB"/>
    <w:rsid w:val="00C214E1"/>
    <w:rsid w:val="00C226F3"/>
    <w:rsid w:val="00C25FA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2A76"/>
    <w:rsid w:val="00CB2F9C"/>
    <w:rsid w:val="00CB7C80"/>
    <w:rsid w:val="00CC3BC2"/>
    <w:rsid w:val="00CC45A6"/>
    <w:rsid w:val="00CD28BF"/>
    <w:rsid w:val="00CD2BBF"/>
    <w:rsid w:val="00CD38E2"/>
    <w:rsid w:val="00CE277C"/>
    <w:rsid w:val="00CE2ECD"/>
    <w:rsid w:val="00CE711E"/>
    <w:rsid w:val="00CF20DC"/>
    <w:rsid w:val="00CF4A8B"/>
    <w:rsid w:val="00CF6D6F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4855"/>
    <w:rsid w:val="00D45AEC"/>
    <w:rsid w:val="00D46EA3"/>
    <w:rsid w:val="00D5076A"/>
    <w:rsid w:val="00D6272A"/>
    <w:rsid w:val="00D627D5"/>
    <w:rsid w:val="00D63D27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B0B"/>
    <w:rsid w:val="00DC0FE7"/>
    <w:rsid w:val="00DC0FF2"/>
    <w:rsid w:val="00DC2783"/>
    <w:rsid w:val="00DD4EEB"/>
    <w:rsid w:val="00DD5415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402A"/>
    <w:rsid w:val="00E355B7"/>
    <w:rsid w:val="00E40DC6"/>
    <w:rsid w:val="00E458C9"/>
    <w:rsid w:val="00E53716"/>
    <w:rsid w:val="00E56736"/>
    <w:rsid w:val="00E573B0"/>
    <w:rsid w:val="00E601A6"/>
    <w:rsid w:val="00E61582"/>
    <w:rsid w:val="00E636C5"/>
    <w:rsid w:val="00E673CF"/>
    <w:rsid w:val="00E72E45"/>
    <w:rsid w:val="00E72F51"/>
    <w:rsid w:val="00E74AE2"/>
    <w:rsid w:val="00E763D1"/>
    <w:rsid w:val="00E7760B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36A"/>
    <w:rsid w:val="00EA367B"/>
    <w:rsid w:val="00EA50BE"/>
    <w:rsid w:val="00EC05B4"/>
    <w:rsid w:val="00EC3BE6"/>
    <w:rsid w:val="00EC558F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37E90"/>
    <w:rsid w:val="00F403A8"/>
    <w:rsid w:val="00F43AD9"/>
    <w:rsid w:val="00F44356"/>
    <w:rsid w:val="00F61F33"/>
    <w:rsid w:val="00F66FA7"/>
    <w:rsid w:val="00F70062"/>
    <w:rsid w:val="00F73682"/>
    <w:rsid w:val="00F755CC"/>
    <w:rsid w:val="00F75B43"/>
    <w:rsid w:val="00F75C15"/>
    <w:rsid w:val="00F837CB"/>
    <w:rsid w:val="00F841C8"/>
    <w:rsid w:val="00F84879"/>
    <w:rsid w:val="00F86BD3"/>
    <w:rsid w:val="00F90207"/>
    <w:rsid w:val="00F91AEB"/>
    <w:rsid w:val="00F95042"/>
    <w:rsid w:val="00F96145"/>
    <w:rsid w:val="00F9630B"/>
    <w:rsid w:val="00FA6320"/>
    <w:rsid w:val="00FA7B56"/>
    <w:rsid w:val="00FB2182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A7B8-0877-4486-8BD4-ACFE63B6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2023-02-07T07:59:00Z</cp:lastPrinted>
  <dcterms:created xsi:type="dcterms:W3CDTF">2023-02-07T10:23:00Z</dcterms:created>
  <dcterms:modified xsi:type="dcterms:W3CDTF">2023-02-07T10:23:00Z</dcterms:modified>
</cp:coreProperties>
</file>