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7925"/>
      </w:tblGrid>
      <w:tr w:rsidR="00264C6F" w:rsidRPr="00271811" w:rsidTr="00264C6F">
        <w:trPr>
          <w:gridAfter w:val="1"/>
          <w:wAfter w:w="7925" w:type="dxa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264C6F" w:rsidRPr="00271811" w:rsidRDefault="00264C6F" w:rsidP="003930DD">
            <w:pPr>
              <w:spacing w:after="240"/>
              <w:jc w:val="center"/>
            </w:pPr>
            <w:bookmarkStart w:id="0" w:name="_GoBack"/>
            <w:bookmarkEnd w:id="0"/>
          </w:p>
        </w:tc>
      </w:tr>
      <w:tr w:rsidR="00264C6F" w:rsidRPr="00271811" w:rsidTr="00264C6F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C6F" w:rsidRDefault="00264C6F" w:rsidP="005A59C7">
            <w:pPr>
              <w:spacing w:line="276" w:lineRule="auto"/>
              <w:ind w:left="-142" w:right="-110"/>
              <w:jc w:val="center"/>
              <w:rPr>
                <w:b/>
                <w:sz w:val="26"/>
                <w:szCs w:val="26"/>
              </w:rPr>
            </w:pPr>
          </w:p>
          <w:p w:rsidR="00264C6F" w:rsidRPr="00A92C4D" w:rsidRDefault="00264C6F" w:rsidP="005A59C7">
            <w:pPr>
              <w:spacing w:after="120" w:line="276" w:lineRule="auto"/>
              <w:ind w:right="-110"/>
              <w:jc w:val="center"/>
              <w:rPr>
                <w:b/>
                <w:sz w:val="26"/>
                <w:szCs w:val="26"/>
              </w:rPr>
            </w:pPr>
            <w:r w:rsidRPr="00A92C4D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264C6F" w:rsidRPr="00D357D8" w:rsidRDefault="00264C6F" w:rsidP="005A59C7">
            <w:pPr>
              <w:tabs>
                <w:tab w:val="left" w:pos="480"/>
              </w:tabs>
              <w:spacing w:after="120"/>
              <w:jc w:val="center"/>
              <w:rPr>
                <w:sz w:val="32"/>
                <w:szCs w:val="32"/>
              </w:rPr>
            </w:pPr>
            <w:r w:rsidRPr="00D357D8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5A59C7" w:rsidRPr="005A59C7" w:rsidRDefault="005A59C7" w:rsidP="00264C6F">
      <w:pPr>
        <w:rPr>
          <w:sz w:val="26"/>
          <w:szCs w:val="26"/>
        </w:rPr>
      </w:pPr>
    </w:p>
    <w:p w:rsidR="00264C6F" w:rsidRPr="005A59C7" w:rsidRDefault="00264C6F" w:rsidP="00264C6F">
      <w:pPr>
        <w:rPr>
          <w:sz w:val="26"/>
          <w:szCs w:val="26"/>
        </w:rPr>
      </w:pPr>
      <w:r w:rsidRPr="005A59C7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0F2A50D" wp14:editId="76690A13">
            <wp:simplePos x="0" y="0"/>
            <wp:positionH relativeFrom="margin">
              <wp:posOffset>2604770</wp:posOffset>
            </wp:positionH>
            <wp:positionV relativeFrom="margin">
              <wp:posOffset>-206375</wp:posOffset>
            </wp:positionV>
            <wp:extent cx="503555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0429" y="21166"/>
                <wp:lineTo x="20429" y="0"/>
                <wp:lineTo x="0" y="0"/>
              </wp:wrapPolygon>
            </wp:wrapTight>
            <wp:docPr id="2" name="Рисунок 2" descr="Герб_97_2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97_2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C6F" w:rsidRPr="005A59C7" w:rsidRDefault="005A59C7" w:rsidP="00264C6F">
      <w:pPr>
        <w:rPr>
          <w:sz w:val="26"/>
          <w:szCs w:val="26"/>
        </w:rPr>
      </w:pPr>
      <w:r>
        <w:rPr>
          <w:sz w:val="26"/>
          <w:szCs w:val="26"/>
        </w:rPr>
        <w:t>18.11</w:t>
      </w:r>
      <w:r w:rsidR="00264C6F" w:rsidRPr="005A59C7">
        <w:rPr>
          <w:sz w:val="26"/>
          <w:szCs w:val="26"/>
        </w:rPr>
        <w:t xml:space="preserve">.2022     </w:t>
      </w:r>
      <w:r w:rsidR="00264C6F" w:rsidRPr="005A59C7">
        <w:rPr>
          <w:sz w:val="26"/>
          <w:szCs w:val="26"/>
        </w:rPr>
        <w:tab/>
      </w:r>
      <w:r w:rsidR="00264C6F" w:rsidRPr="005A59C7">
        <w:rPr>
          <w:sz w:val="26"/>
          <w:szCs w:val="26"/>
        </w:rPr>
        <w:tab/>
      </w:r>
      <w:r w:rsidR="00264C6F" w:rsidRPr="005A59C7">
        <w:rPr>
          <w:sz w:val="26"/>
          <w:szCs w:val="26"/>
        </w:rPr>
        <w:tab/>
      </w:r>
      <w:r w:rsidR="00264C6F" w:rsidRPr="005A59C7">
        <w:rPr>
          <w:sz w:val="26"/>
          <w:szCs w:val="26"/>
        </w:rPr>
        <w:tab/>
      </w:r>
      <w:r w:rsidR="00264C6F" w:rsidRPr="005A59C7">
        <w:rPr>
          <w:sz w:val="26"/>
          <w:szCs w:val="26"/>
        </w:rPr>
        <w:tab/>
      </w:r>
      <w:r w:rsidR="00264C6F" w:rsidRPr="005A59C7">
        <w:rPr>
          <w:sz w:val="26"/>
          <w:szCs w:val="26"/>
        </w:rPr>
        <w:tab/>
      </w:r>
      <w:r w:rsidR="00264C6F" w:rsidRPr="005A59C7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</w:t>
      </w:r>
      <w:r w:rsidR="00264C6F" w:rsidRPr="005A59C7">
        <w:rPr>
          <w:sz w:val="26"/>
          <w:szCs w:val="26"/>
        </w:rPr>
        <w:t xml:space="preserve">  №   </w:t>
      </w:r>
      <w:r>
        <w:rPr>
          <w:sz w:val="26"/>
          <w:szCs w:val="26"/>
        </w:rPr>
        <w:t>1382</w:t>
      </w:r>
    </w:p>
    <w:p w:rsidR="00264C6F" w:rsidRPr="005A59C7" w:rsidRDefault="00264C6F" w:rsidP="00264C6F">
      <w:pPr>
        <w:rPr>
          <w:sz w:val="26"/>
          <w:szCs w:val="26"/>
        </w:rPr>
      </w:pPr>
    </w:p>
    <w:p w:rsidR="00264C6F" w:rsidRPr="005A59C7" w:rsidRDefault="00264C6F" w:rsidP="003C0999">
      <w:pPr>
        <w:jc w:val="center"/>
        <w:rPr>
          <w:spacing w:val="2"/>
          <w:sz w:val="26"/>
          <w:szCs w:val="26"/>
        </w:rPr>
      </w:pPr>
    </w:p>
    <w:p w:rsidR="000E07C0" w:rsidRPr="005A59C7" w:rsidRDefault="000E07C0" w:rsidP="003C0999">
      <w:pPr>
        <w:jc w:val="center"/>
        <w:rPr>
          <w:spacing w:val="2"/>
          <w:sz w:val="26"/>
          <w:szCs w:val="26"/>
        </w:rPr>
      </w:pPr>
      <w:r w:rsidRPr="005A59C7">
        <w:rPr>
          <w:spacing w:val="2"/>
          <w:sz w:val="26"/>
          <w:szCs w:val="26"/>
        </w:rPr>
        <w:t xml:space="preserve">Об утверждении </w:t>
      </w:r>
      <w:r w:rsidR="008B4333" w:rsidRPr="005A59C7">
        <w:rPr>
          <w:spacing w:val="2"/>
          <w:sz w:val="26"/>
          <w:szCs w:val="26"/>
        </w:rPr>
        <w:t>плана</w:t>
      </w:r>
      <w:r w:rsidR="00D071A0" w:rsidRPr="005A59C7">
        <w:rPr>
          <w:spacing w:val="2"/>
          <w:sz w:val="26"/>
          <w:szCs w:val="26"/>
        </w:rPr>
        <w:t>-графика</w:t>
      </w:r>
      <w:r w:rsidR="008B4333" w:rsidRPr="005A59C7">
        <w:rPr>
          <w:spacing w:val="2"/>
          <w:sz w:val="26"/>
          <w:szCs w:val="26"/>
        </w:rPr>
        <w:t xml:space="preserve"> </w:t>
      </w:r>
      <w:r w:rsidR="002E44B1" w:rsidRPr="005A59C7">
        <w:rPr>
          <w:sz w:val="26"/>
          <w:szCs w:val="26"/>
          <w:shd w:val="clear" w:color="auto" w:fill="FFFFFF"/>
        </w:rPr>
        <w:t>перехода на предоставление муниципальных услуг</w:t>
      </w:r>
      <w:r w:rsidR="00970CB8" w:rsidRPr="005A59C7">
        <w:rPr>
          <w:sz w:val="26"/>
          <w:szCs w:val="26"/>
          <w:shd w:val="clear" w:color="auto" w:fill="FFFFFF"/>
        </w:rPr>
        <w:t xml:space="preserve">, предоставляемых органами местного самоуправления муниципального образования «Колпашевский район», </w:t>
      </w:r>
      <w:r w:rsidR="002E44B1" w:rsidRPr="005A59C7">
        <w:rPr>
          <w:sz w:val="26"/>
          <w:szCs w:val="26"/>
          <w:shd w:val="clear" w:color="auto" w:fill="FFFFFF"/>
        </w:rPr>
        <w:t>в электронной форме</w:t>
      </w:r>
    </w:p>
    <w:p w:rsidR="003C0999" w:rsidRPr="005A59C7" w:rsidRDefault="003C0999" w:rsidP="003C0999">
      <w:pPr>
        <w:jc w:val="center"/>
        <w:rPr>
          <w:sz w:val="26"/>
          <w:szCs w:val="26"/>
        </w:rPr>
      </w:pPr>
    </w:p>
    <w:p w:rsidR="000E07C0" w:rsidRPr="005A59C7" w:rsidRDefault="000E07C0" w:rsidP="000E07C0">
      <w:pPr>
        <w:jc w:val="both"/>
        <w:rPr>
          <w:sz w:val="26"/>
          <w:szCs w:val="26"/>
        </w:rPr>
      </w:pPr>
    </w:p>
    <w:p w:rsidR="000E07C0" w:rsidRPr="005A59C7" w:rsidRDefault="000E07C0" w:rsidP="000E07C0">
      <w:pPr>
        <w:pStyle w:val="a3"/>
        <w:ind w:firstLine="708"/>
        <w:rPr>
          <w:sz w:val="26"/>
          <w:szCs w:val="26"/>
        </w:rPr>
      </w:pPr>
      <w:r w:rsidRPr="005A59C7">
        <w:rPr>
          <w:sz w:val="26"/>
          <w:szCs w:val="26"/>
        </w:rPr>
        <w:t xml:space="preserve">В соответствии с </w:t>
      </w:r>
      <w:r w:rsidR="00D071A0" w:rsidRPr="005A59C7">
        <w:rPr>
          <w:sz w:val="26"/>
          <w:szCs w:val="26"/>
        </w:rPr>
        <w:t>пунктом 1 части 4 статьи 2</w:t>
      </w:r>
      <w:r w:rsidR="002E44B1" w:rsidRPr="005A59C7">
        <w:rPr>
          <w:sz w:val="26"/>
          <w:szCs w:val="26"/>
        </w:rPr>
        <w:t>9</w:t>
      </w:r>
      <w:r w:rsidR="00D071A0" w:rsidRPr="005A59C7">
        <w:rPr>
          <w:sz w:val="26"/>
          <w:szCs w:val="26"/>
        </w:rPr>
        <w:t xml:space="preserve"> </w:t>
      </w:r>
      <w:r w:rsidRPr="005A59C7">
        <w:rPr>
          <w:sz w:val="26"/>
          <w:szCs w:val="26"/>
        </w:rPr>
        <w:t>Федеральн</w:t>
      </w:r>
      <w:r w:rsidR="00D071A0" w:rsidRPr="005A59C7">
        <w:rPr>
          <w:sz w:val="26"/>
          <w:szCs w:val="26"/>
        </w:rPr>
        <w:t>ого</w:t>
      </w:r>
      <w:r w:rsidRPr="005A59C7">
        <w:rPr>
          <w:sz w:val="26"/>
          <w:szCs w:val="26"/>
        </w:rPr>
        <w:t xml:space="preserve"> закон</w:t>
      </w:r>
      <w:r w:rsidR="00D071A0" w:rsidRPr="005A59C7">
        <w:rPr>
          <w:sz w:val="26"/>
          <w:szCs w:val="26"/>
        </w:rPr>
        <w:t>а</w:t>
      </w:r>
      <w:r w:rsidRPr="005A59C7">
        <w:rPr>
          <w:sz w:val="26"/>
          <w:szCs w:val="26"/>
        </w:rPr>
        <w:t xml:space="preserve"> от 20.07.2010 №</w:t>
      </w:r>
      <w:r w:rsidR="005A59C7">
        <w:rPr>
          <w:sz w:val="26"/>
          <w:szCs w:val="26"/>
        </w:rPr>
        <w:t xml:space="preserve"> </w:t>
      </w:r>
      <w:r w:rsidRPr="005A59C7">
        <w:rPr>
          <w:sz w:val="26"/>
          <w:szCs w:val="26"/>
        </w:rPr>
        <w:t>210-ФЗ «Об организации предоставления государс</w:t>
      </w:r>
      <w:r w:rsidR="00B31E38" w:rsidRPr="005A59C7">
        <w:rPr>
          <w:sz w:val="26"/>
          <w:szCs w:val="26"/>
        </w:rPr>
        <w:t>твенных и муниципальных услуг»</w:t>
      </w:r>
    </w:p>
    <w:p w:rsidR="000E07C0" w:rsidRPr="005A59C7" w:rsidRDefault="000E07C0" w:rsidP="000E07C0">
      <w:pPr>
        <w:pStyle w:val="a3"/>
        <w:rPr>
          <w:sz w:val="26"/>
          <w:szCs w:val="26"/>
        </w:rPr>
      </w:pPr>
      <w:r w:rsidRPr="005A59C7">
        <w:rPr>
          <w:sz w:val="26"/>
          <w:szCs w:val="26"/>
        </w:rPr>
        <w:tab/>
        <w:t>ПОСТАНОВЛЯЮ:</w:t>
      </w:r>
    </w:p>
    <w:p w:rsidR="000E07C0" w:rsidRPr="005A59C7" w:rsidRDefault="000E07C0" w:rsidP="00970CB8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720"/>
        <w:jc w:val="both"/>
        <w:rPr>
          <w:spacing w:val="2"/>
          <w:sz w:val="26"/>
          <w:szCs w:val="26"/>
        </w:rPr>
      </w:pPr>
      <w:r w:rsidRPr="005A59C7">
        <w:rPr>
          <w:spacing w:val="2"/>
          <w:sz w:val="26"/>
          <w:szCs w:val="26"/>
        </w:rPr>
        <w:t xml:space="preserve">Утвердить </w:t>
      </w:r>
      <w:r w:rsidR="002E44B1" w:rsidRPr="005A59C7">
        <w:rPr>
          <w:spacing w:val="2"/>
          <w:sz w:val="26"/>
          <w:szCs w:val="26"/>
        </w:rPr>
        <w:t xml:space="preserve">план-график </w:t>
      </w:r>
      <w:r w:rsidR="002E44B1" w:rsidRPr="005A59C7">
        <w:rPr>
          <w:sz w:val="26"/>
          <w:szCs w:val="26"/>
          <w:shd w:val="clear" w:color="auto" w:fill="FFFFFF"/>
        </w:rPr>
        <w:t>перехода на предоставление муниципальных услуг</w:t>
      </w:r>
      <w:r w:rsidR="00554D9E" w:rsidRPr="005A59C7">
        <w:rPr>
          <w:sz w:val="26"/>
          <w:szCs w:val="26"/>
          <w:shd w:val="clear" w:color="auto" w:fill="FFFFFF"/>
        </w:rPr>
        <w:t>,</w:t>
      </w:r>
      <w:r w:rsidR="00554D9E" w:rsidRPr="005A59C7">
        <w:rPr>
          <w:sz w:val="26"/>
          <w:szCs w:val="26"/>
        </w:rPr>
        <w:t xml:space="preserve"> </w:t>
      </w:r>
      <w:r w:rsidR="00554D9E" w:rsidRPr="005A59C7">
        <w:rPr>
          <w:sz w:val="26"/>
          <w:szCs w:val="26"/>
          <w:shd w:val="clear" w:color="auto" w:fill="FFFFFF"/>
        </w:rPr>
        <w:t>предоставляемых органами местного самоуправления муниципального образования «Колпашевский район»</w:t>
      </w:r>
      <w:r w:rsidR="00970CB8" w:rsidRPr="005A59C7">
        <w:rPr>
          <w:sz w:val="26"/>
          <w:szCs w:val="26"/>
          <w:shd w:val="clear" w:color="auto" w:fill="FFFFFF"/>
        </w:rPr>
        <w:t>,</w:t>
      </w:r>
      <w:r w:rsidR="002E44B1" w:rsidRPr="005A59C7">
        <w:rPr>
          <w:sz w:val="26"/>
          <w:szCs w:val="26"/>
          <w:shd w:val="clear" w:color="auto" w:fill="FFFFFF"/>
        </w:rPr>
        <w:t xml:space="preserve"> в электронной форме</w:t>
      </w:r>
      <w:r w:rsidR="00264C6F" w:rsidRPr="005A59C7">
        <w:rPr>
          <w:color w:val="000000"/>
          <w:sz w:val="26"/>
          <w:szCs w:val="26"/>
        </w:rPr>
        <w:t xml:space="preserve"> </w:t>
      </w:r>
      <w:r w:rsidR="003C0999" w:rsidRPr="005A59C7">
        <w:rPr>
          <w:sz w:val="26"/>
          <w:szCs w:val="26"/>
        </w:rPr>
        <w:t>согласно приложению</w:t>
      </w:r>
      <w:r w:rsidRPr="005A59C7">
        <w:rPr>
          <w:spacing w:val="2"/>
          <w:sz w:val="26"/>
          <w:szCs w:val="26"/>
        </w:rPr>
        <w:t>.</w:t>
      </w:r>
    </w:p>
    <w:p w:rsidR="009F1539" w:rsidRPr="005A59C7" w:rsidRDefault="00063559" w:rsidP="00970CB8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720"/>
        <w:jc w:val="both"/>
        <w:rPr>
          <w:spacing w:val="2"/>
          <w:sz w:val="26"/>
          <w:szCs w:val="26"/>
        </w:rPr>
      </w:pPr>
      <w:r w:rsidRPr="005A59C7">
        <w:rPr>
          <w:sz w:val="26"/>
          <w:szCs w:val="26"/>
        </w:rPr>
        <w:t>Организационному отделу Администрации Колпашевского района совместно с соответствующими структурными подразделениями</w:t>
      </w:r>
      <w:r w:rsidR="00554D9E" w:rsidRPr="005A59C7">
        <w:rPr>
          <w:sz w:val="26"/>
          <w:szCs w:val="26"/>
        </w:rPr>
        <w:t>, органами</w:t>
      </w:r>
      <w:r w:rsidRPr="005A59C7">
        <w:rPr>
          <w:sz w:val="26"/>
          <w:szCs w:val="26"/>
        </w:rPr>
        <w:t xml:space="preserve"> Администрации Колпашев</w:t>
      </w:r>
      <w:r w:rsidR="002A114C" w:rsidRPr="005A59C7">
        <w:rPr>
          <w:sz w:val="26"/>
          <w:szCs w:val="26"/>
        </w:rPr>
        <w:t>ского района и подведомственными муниципальными учреждениями</w:t>
      </w:r>
      <w:r w:rsidR="00554D9E" w:rsidRPr="005A59C7">
        <w:rPr>
          <w:sz w:val="26"/>
          <w:szCs w:val="26"/>
        </w:rPr>
        <w:t>,</w:t>
      </w:r>
      <w:r w:rsidR="002A114C" w:rsidRPr="005A59C7">
        <w:rPr>
          <w:sz w:val="26"/>
          <w:szCs w:val="26"/>
        </w:rPr>
        <w:t xml:space="preserve"> </w:t>
      </w:r>
      <w:r w:rsidRPr="005A59C7">
        <w:rPr>
          <w:sz w:val="26"/>
          <w:szCs w:val="26"/>
        </w:rPr>
        <w:t>ответственными за предоставление муниципальных услуг</w:t>
      </w:r>
      <w:r w:rsidR="00554D9E" w:rsidRPr="005A59C7">
        <w:rPr>
          <w:sz w:val="26"/>
          <w:szCs w:val="26"/>
        </w:rPr>
        <w:t>, указанных в плане-графике</w:t>
      </w:r>
      <w:r w:rsidR="00970CB8" w:rsidRPr="005A59C7">
        <w:rPr>
          <w:sz w:val="26"/>
          <w:szCs w:val="26"/>
        </w:rPr>
        <w:t>, в соответствии с пунктом 1 настоящего постановления,</w:t>
      </w:r>
      <w:r w:rsidR="009F1539" w:rsidRPr="005A59C7">
        <w:rPr>
          <w:spacing w:val="2"/>
          <w:sz w:val="26"/>
          <w:szCs w:val="26"/>
        </w:rPr>
        <w:t xml:space="preserve"> обеспечить переход на предоставление муниципальных услуг в электронной форме в </w:t>
      </w:r>
      <w:r w:rsidRPr="005A59C7">
        <w:rPr>
          <w:spacing w:val="2"/>
          <w:sz w:val="26"/>
          <w:szCs w:val="26"/>
        </w:rPr>
        <w:t>установленные сроки</w:t>
      </w:r>
      <w:r w:rsidR="009F1539" w:rsidRPr="005A59C7">
        <w:rPr>
          <w:spacing w:val="2"/>
          <w:sz w:val="26"/>
          <w:szCs w:val="26"/>
        </w:rPr>
        <w:t>.</w:t>
      </w:r>
    </w:p>
    <w:p w:rsidR="00264C6F" w:rsidRPr="005A59C7" w:rsidRDefault="00264C6F" w:rsidP="00970CB8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720"/>
        <w:jc w:val="both"/>
        <w:rPr>
          <w:spacing w:val="2"/>
          <w:sz w:val="26"/>
          <w:szCs w:val="26"/>
        </w:rPr>
      </w:pPr>
      <w:r w:rsidRPr="005A59C7">
        <w:rPr>
          <w:spacing w:val="2"/>
          <w:sz w:val="26"/>
          <w:szCs w:val="26"/>
        </w:rPr>
        <w:t xml:space="preserve">Рекомендовать главам поселений Колпашевского района </w:t>
      </w:r>
      <w:r w:rsidR="00707FB6" w:rsidRPr="005A59C7">
        <w:rPr>
          <w:spacing w:val="2"/>
          <w:sz w:val="26"/>
          <w:szCs w:val="26"/>
        </w:rPr>
        <w:t xml:space="preserve">утвердить планы-графики </w:t>
      </w:r>
      <w:r w:rsidR="00707FB6" w:rsidRPr="005A59C7">
        <w:rPr>
          <w:sz w:val="26"/>
          <w:szCs w:val="26"/>
          <w:shd w:val="clear" w:color="auto" w:fill="FFFFFF"/>
        </w:rPr>
        <w:t>перехода на предоставление муниципальных услуг</w:t>
      </w:r>
      <w:r w:rsidR="00970CB8" w:rsidRPr="005A59C7">
        <w:rPr>
          <w:sz w:val="26"/>
          <w:szCs w:val="26"/>
          <w:shd w:val="clear" w:color="auto" w:fill="FFFFFF"/>
        </w:rPr>
        <w:t>,</w:t>
      </w:r>
      <w:r w:rsidR="00707FB6" w:rsidRPr="005A59C7">
        <w:rPr>
          <w:sz w:val="26"/>
          <w:szCs w:val="26"/>
          <w:shd w:val="clear" w:color="auto" w:fill="FFFFFF"/>
        </w:rPr>
        <w:t xml:space="preserve"> </w:t>
      </w:r>
      <w:r w:rsidR="00970CB8" w:rsidRPr="005A59C7">
        <w:rPr>
          <w:sz w:val="26"/>
          <w:szCs w:val="26"/>
          <w:shd w:val="clear" w:color="auto" w:fill="FFFFFF"/>
        </w:rPr>
        <w:t xml:space="preserve">предоставляемых органами местного самоуправления поселений, </w:t>
      </w:r>
      <w:r w:rsidR="00707FB6" w:rsidRPr="005A59C7">
        <w:rPr>
          <w:sz w:val="26"/>
          <w:szCs w:val="26"/>
          <w:shd w:val="clear" w:color="auto" w:fill="FFFFFF"/>
        </w:rPr>
        <w:t>в электронной форме,</w:t>
      </w:r>
      <w:r w:rsidR="00707FB6" w:rsidRPr="005A59C7">
        <w:rPr>
          <w:sz w:val="26"/>
          <w:szCs w:val="26"/>
        </w:rPr>
        <w:t xml:space="preserve"> </w:t>
      </w:r>
      <w:r w:rsidR="00707FB6" w:rsidRPr="005A59C7">
        <w:rPr>
          <w:color w:val="000000"/>
          <w:sz w:val="26"/>
          <w:szCs w:val="26"/>
        </w:rPr>
        <w:t>предоставляемых органами местного самоуправления поселений, а также обеспечить реализацию указанных планов-графиков.</w:t>
      </w:r>
    </w:p>
    <w:p w:rsidR="00264C6F" w:rsidRPr="005A59C7" w:rsidRDefault="00264C6F" w:rsidP="00970CB8">
      <w:pPr>
        <w:pStyle w:val="a9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5A59C7">
        <w:rPr>
          <w:sz w:val="26"/>
          <w:szCs w:val="26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0E07C0" w:rsidRPr="005A59C7" w:rsidRDefault="000E07C0" w:rsidP="00970CB8">
      <w:pPr>
        <w:pStyle w:val="a9"/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5A59C7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5A59C7">
        <w:rPr>
          <w:sz w:val="26"/>
          <w:szCs w:val="26"/>
        </w:rPr>
        <w:t>с даты</w:t>
      </w:r>
      <w:proofErr w:type="gramEnd"/>
      <w:r w:rsidRPr="005A59C7">
        <w:rPr>
          <w:sz w:val="26"/>
          <w:szCs w:val="26"/>
        </w:rPr>
        <w:t xml:space="preserve"> его </w:t>
      </w:r>
      <w:r w:rsidR="00264C6F" w:rsidRPr="005A59C7">
        <w:rPr>
          <w:sz w:val="26"/>
          <w:szCs w:val="26"/>
        </w:rPr>
        <w:t>подписания</w:t>
      </w:r>
      <w:r w:rsidRPr="005A59C7">
        <w:rPr>
          <w:sz w:val="26"/>
          <w:szCs w:val="26"/>
        </w:rPr>
        <w:t>.</w:t>
      </w:r>
    </w:p>
    <w:p w:rsidR="00063559" w:rsidRPr="005A59C7" w:rsidRDefault="00063559" w:rsidP="00970CB8">
      <w:pPr>
        <w:pStyle w:val="a9"/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proofErr w:type="gramStart"/>
      <w:r w:rsidRPr="005A59C7">
        <w:rPr>
          <w:sz w:val="26"/>
          <w:szCs w:val="26"/>
        </w:rPr>
        <w:t>Контроль за</w:t>
      </w:r>
      <w:proofErr w:type="gramEnd"/>
      <w:r w:rsidRPr="005A59C7">
        <w:rPr>
          <w:sz w:val="26"/>
          <w:szCs w:val="26"/>
        </w:rPr>
        <w:t xml:space="preserve"> исполнением настоящего постановления возложить на заместителя Главы Колпашевского района по управлению делами</w:t>
      </w:r>
      <w:r w:rsidR="00970CB8" w:rsidRPr="005A59C7">
        <w:rPr>
          <w:sz w:val="26"/>
          <w:szCs w:val="26"/>
        </w:rPr>
        <w:t xml:space="preserve"> </w:t>
      </w:r>
      <w:r w:rsidRPr="005A59C7">
        <w:rPr>
          <w:sz w:val="26"/>
          <w:szCs w:val="26"/>
        </w:rPr>
        <w:t>Гришаева Д.В.</w:t>
      </w:r>
    </w:p>
    <w:p w:rsidR="000E07C0" w:rsidRPr="005A59C7" w:rsidRDefault="000E07C0" w:rsidP="00970CB8">
      <w:pPr>
        <w:ind w:firstLine="720"/>
        <w:jc w:val="both"/>
        <w:rPr>
          <w:sz w:val="26"/>
          <w:szCs w:val="26"/>
        </w:rPr>
      </w:pPr>
    </w:p>
    <w:p w:rsidR="000E07C0" w:rsidRPr="005A59C7" w:rsidRDefault="000E07C0" w:rsidP="000E07C0">
      <w:pPr>
        <w:pStyle w:val="a3"/>
        <w:rPr>
          <w:sz w:val="26"/>
          <w:szCs w:val="26"/>
        </w:rPr>
      </w:pPr>
    </w:p>
    <w:p w:rsidR="000E07C0" w:rsidRPr="005A59C7" w:rsidRDefault="000E07C0" w:rsidP="000E07C0">
      <w:pPr>
        <w:pStyle w:val="a3"/>
        <w:rPr>
          <w:sz w:val="26"/>
          <w:szCs w:val="26"/>
        </w:rPr>
      </w:pPr>
      <w:r w:rsidRPr="005A59C7">
        <w:rPr>
          <w:sz w:val="26"/>
          <w:szCs w:val="26"/>
        </w:rPr>
        <w:t xml:space="preserve">Глава </w:t>
      </w:r>
      <w:r w:rsidR="00264C6F" w:rsidRPr="005A59C7">
        <w:rPr>
          <w:sz w:val="26"/>
          <w:szCs w:val="26"/>
        </w:rPr>
        <w:t>района</w:t>
      </w:r>
      <w:r w:rsidRPr="005A59C7">
        <w:rPr>
          <w:sz w:val="26"/>
          <w:szCs w:val="26"/>
        </w:rPr>
        <w:t xml:space="preserve">               </w:t>
      </w:r>
      <w:r w:rsidRPr="005A59C7">
        <w:rPr>
          <w:sz w:val="26"/>
          <w:szCs w:val="26"/>
        </w:rPr>
        <w:tab/>
      </w:r>
      <w:r w:rsidRPr="005A59C7">
        <w:rPr>
          <w:sz w:val="26"/>
          <w:szCs w:val="26"/>
        </w:rPr>
        <w:tab/>
      </w:r>
      <w:r w:rsidRPr="005A59C7">
        <w:rPr>
          <w:sz w:val="26"/>
          <w:szCs w:val="26"/>
        </w:rPr>
        <w:tab/>
      </w:r>
      <w:r w:rsidRPr="005A59C7">
        <w:rPr>
          <w:sz w:val="26"/>
          <w:szCs w:val="26"/>
        </w:rPr>
        <w:tab/>
        <w:t xml:space="preserve"> </w:t>
      </w:r>
      <w:r w:rsidR="00264C6F" w:rsidRPr="005A59C7">
        <w:rPr>
          <w:sz w:val="26"/>
          <w:szCs w:val="26"/>
        </w:rPr>
        <w:t xml:space="preserve">                                </w:t>
      </w:r>
      <w:r w:rsidRPr="005A59C7">
        <w:rPr>
          <w:sz w:val="26"/>
          <w:szCs w:val="26"/>
        </w:rPr>
        <w:t xml:space="preserve">        </w:t>
      </w:r>
      <w:r w:rsidR="005A59C7">
        <w:rPr>
          <w:sz w:val="26"/>
          <w:szCs w:val="26"/>
        </w:rPr>
        <w:t xml:space="preserve">         </w:t>
      </w:r>
      <w:proofErr w:type="spellStart"/>
      <w:r w:rsidR="00264C6F" w:rsidRPr="005A59C7">
        <w:rPr>
          <w:sz w:val="26"/>
          <w:szCs w:val="26"/>
        </w:rPr>
        <w:t>А.Б.Агеев</w:t>
      </w:r>
      <w:proofErr w:type="spellEnd"/>
    </w:p>
    <w:p w:rsidR="000E07C0" w:rsidRPr="005A59C7" w:rsidRDefault="000E07C0" w:rsidP="000E07C0">
      <w:pPr>
        <w:pStyle w:val="a3"/>
        <w:rPr>
          <w:sz w:val="26"/>
          <w:szCs w:val="26"/>
        </w:rPr>
      </w:pPr>
    </w:p>
    <w:p w:rsidR="00063559" w:rsidRPr="00063559" w:rsidRDefault="00063559" w:rsidP="000E07C0">
      <w:pPr>
        <w:pStyle w:val="a3"/>
        <w:rPr>
          <w:sz w:val="22"/>
          <w:szCs w:val="22"/>
        </w:rPr>
      </w:pPr>
      <w:proofErr w:type="spellStart"/>
      <w:r w:rsidRPr="00063559">
        <w:rPr>
          <w:sz w:val="22"/>
          <w:szCs w:val="22"/>
        </w:rPr>
        <w:t>К.В.Чертищева</w:t>
      </w:r>
      <w:proofErr w:type="spellEnd"/>
    </w:p>
    <w:p w:rsidR="002E44B1" w:rsidRPr="005A59C7" w:rsidRDefault="00063559" w:rsidP="005A59C7">
      <w:pPr>
        <w:pStyle w:val="a3"/>
        <w:rPr>
          <w:sz w:val="22"/>
          <w:szCs w:val="22"/>
        </w:rPr>
      </w:pPr>
      <w:r w:rsidRPr="00063559">
        <w:rPr>
          <w:sz w:val="22"/>
          <w:szCs w:val="22"/>
        </w:rPr>
        <w:t>5 29 40</w:t>
      </w:r>
      <w:r w:rsidR="002E44B1">
        <w:rPr>
          <w:rFonts w:ascii="Arial" w:hAnsi="Arial" w:cs="Arial"/>
          <w:sz w:val="24"/>
          <w:szCs w:val="24"/>
        </w:rPr>
        <w:br w:type="page"/>
      </w:r>
    </w:p>
    <w:p w:rsidR="00264C6F" w:rsidRPr="00E1224B" w:rsidRDefault="00264C6F" w:rsidP="00264C6F">
      <w:pPr>
        <w:jc w:val="right"/>
        <w:rPr>
          <w:sz w:val="26"/>
          <w:szCs w:val="26"/>
        </w:rPr>
      </w:pPr>
      <w:r w:rsidRPr="00E1224B">
        <w:rPr>
          <w:sz w:val="26"/>
          <w:szCs w:val="26"/>
        </w:rPr>
        <w:lastRenderedPageBreak/>
        <w:t xml:space="preserve">Приложение </w:t>
      </w:r>
    </w:p>
    <w:p w:rsidR="00264C6F" w:rsidRPr="00E1224B" w:rsidRDefault="00264C6F" w:rsidP="00264C6F">
      <w:pPr>
        <w:jc w:val="right"/>
        <w:rPr>
          <w:sz w:val="26"/>
          <w:szCs w:val="26"/>
        </w:rPr>
      </w:pPr>
      <w:r w:rsidRPr="00E1224B">
        <w:rPr>
          <w:sz w:val="26"/>
          <w:szCs w:val="26"/>
        </w:rPr>
        <w:t>УТВЕРЖДЕНО</w:t>
      </w:r>
    </w:p>
    <w:p w:rsidR="00264C6F" w:rsidRPr="00E1224B" w:rsidRDefault="00264C6F" w:rsidP="00264C6F">
      <w:pPr>
        <w:jc w:val="right"/>
        <w:rPr>
          <w:sz w:val="26"/>
          <w:szCs w:val="26"/>
        </w:rPr>
      </w:pPr>
      <w:r w:rsidRPr="00E1224B">
        <w:rPr>
          <w:sz w:val="26"/>
          <w:szCs w:val="26"/>
        </w:rPr>
        <w:t xml:space="preserve">постановлением </w:t>
      </w:r>
    </w:p>
    <w:p w:rsidR="00264C6F" w:rsidRPr="00E1224B" w:rsidRDefault="00264C6F" w:rsidP="00264C6F">
      <w:pPr>
        <w:jc w:val="right"/>
        <w:rPr>
          <w:sz w:val="26"/>
          <w:szCs w:val="26"/>
        </w:rPr>
      </w:pPr>
      <w:r w:rsidRPr="00E1224B">
        <w:rPr>
          <w:sz w:val="26"/>
          <w:szCs w:val="26"/>
        </w:rPr>
        <w:t>Администрации Колпашевского района</w:t>
      </w:r>
    </w:p>
    <w:p w:rsidR="00264C6F" w:rsidRPr="00E1224B" w:rsidRDefault="00264C6F" w:rsidP="00264C6F">
      <w:pPr>
        <w:jc w:val="right"/>
        <w:rPr>
          <w:sz w:val="26"/>
          <w:szCs w:val="26"/>
        </w:rPr>
      </w:pPr>
      <w:r w:rsidRPr="00E1224B">
        <w:rPr>
          <w:sz w:val="26"/>
          <w:szCs w:val="26"/>
        </w:rPr>
        <w:t xml:space="preserve">от </w:t>
      </w:r>
      <w:r w:rsidR="005A59C7">
        <w:rPr>
          <w:sz w:val="26"/>
          <w:szCs w:val="26"/>
        </w:rPr>
        <w:t>18.11</w:t>
      </w:r>
      <w:r w:rsidRPr="00E1224B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E1224B">
        <w:rPr>
          <w:sz w:val="26"/>
          <w:szCs w:val="26"/>
        </w:rPr>
        <w:t xml:space="preserve">  № </w:t>
      </w:r>
      <w:r w:rsidR="005A59C7">
        <w:rPr>
          <w:sz w:val="26"/>
          <w:szCs w:val="26"/>
        </w:rPr>
        <w:t>1382</w:t>
      </w:r>
    </w:p>
    <w:p w:rsidR="000E07C0" w:rsidRPr="005419F8" w:rsidRDefault="000E07C0" w:rsidP="000E07C0">
      <w:pPr>
        <w:pStyle w:val="a3"/>
        <w:jc w:val="right"/>
        <w:rPr>
          <w:rFonts w:ascii="Arial" w:hAnsi="Arial" w:cs="Arial"/>
          <w:sz w:val="22"/>
          <w:szCs w:val="22"/>
        </w:rPr>
      </w:pPr>
    </w:p>
    <w:p w:rsidR="000E07C0" w:rsidRPr="00791318" w:rsidRDefault="000E07C0" w:rsidP="000E07C0">
      <w:pPr>
        <w:jc w:val="center"/>
        <w:rPr>
          <w:b/>
          <w:sz w:val="28"/>
          <w:szCs w:val="28"/>
        </w:rPr>
      </w:pPr>
    </w:p>
    <w:p w:rsidR="0043789D" w:rsidRPr="00A45330" w:rsidRDefault="0043789D" w:rsidP="0043789D">
      <w:pPr>
        <w:jc w:val="center"/>
        <w:rPr>
          <w:bCs/>
          <w:sz w:val="26"/>
          <w:szCs w:val="26"/>
        </w:rPr>
      </w:pPr>
      <w:r w:rsidRPr="00A45330">
        <w:rPr>
          <w:bCs/>
          <w:sz w:val="26"/>
          <w:szCs w:val="26"/>
        </w:rPr>
        <w:t>План-график</w:t>
      </w:r>
    </w:p>
    <w:p w:rsidR="0043789D" w:rsidRPr="00A45330" w:rsidRDefault="0043789D" w:rsidP="0043789D">
      <w:pPr>
        <w:jc w:val="center"/>
        <w:rPr>
          <w:sz w:val="26"/>
          <w:szCs w:val="26"/>
        </w:rPr>
      </w:pPr>
      <w:r w:rsidRPr="00A45330">
        <w:rPr>
          <w:sz w:val="26"/>
          <w:szCs w:val="26"/>
          <w:shd w:val="clear" w:color="auto" w:fill="FFFFFF"/>
        </w:rPr>
        <w:t>перехода на предоставление муниципальных услуг,</w:t>
      </w:r>
      <w:r w:rsidRPr="00A45330">
        <w:rPr>
          <w:sz w:val="26"/>
          <w:szCs w:val="26"/>
        </w:rPr>
        <w:t xml:space="preserve"> </w:t>
      </w:r>
      <w:r w:rsidRPr="00A45330">
        <w:rPr>
          <w:color w:val="000000"/>
          <w:sz w:val="26"/>
          <w:szCs w:val="26"/>
        </w:rPr>
        <w:t>предоставляемых органами местного самоуправления муниципального образования «Колпашевский район»</w:t>
      </w:r>
      <w:r w:rsidRPr="00A45330">
        <w:rPr>
          <w:sz w:val="26"/>
          <w:szCs w:val="26"/>
        </w:rPr>
        <w:t xml:space="preserve"> </w:t>
      </w:r>
      <w:r w:rsidRPr="00A45330">
        <w:rPr>
          <w:color w:val="000000"/>
          <w:sz w:val="26"/>
          <w:szCs w:val="26"/>
        </w:rPr>
        <w:t>в электронной форме</w:t>
      </w:r>
    </w:p>
    <w:p w:rsidR="0043789D" w:rsidRPr="00A45330" w:rsidRDefault="0043789D" w:rsidP="0043789D">
      <w:pPr>
        <w:jc w:val="center"/>
        <w:rPr>
          <w:bCs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671"/>
        <w:gridCol w:w="3261"/>
      </w:tblGrid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ind w:right="-108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 xml:space="preserve">№ </w:t>
            </w:r>
            <w:proofErr w:type="gramStart"/>
            <w:r w:rsidRPr="00A45330">
              <w:rPr>
                <w:sz w:val="26"/>
                <w:szCs w:val="26"/>
              </w:rPr>
              <w:t>п</w:t>
            </w:r>
            <w:proofErr w:type="gramEnd"/>
            <w:r w:rsidRPr="00A45330">
              <w:rPr>
                <w:sz w:val="26"/>
                <w:szCs w:val="26"/>
              </w:rPr>
              <w:t>/п</w:t>
            </w:r>
          </w:p>
        </w:tc>
        <w:tc>
          <w:tcPr>
            <w:tcW w:w="567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 xml:space="preserve">Срок перехода на предоставление муниципальной услуги в электронной форме </w:t>
            </w:r>
          </w:p>
        </w:tc>
      </w:tr>
      <w:tr w:rsidR="0043789D" w:rsidRPr="00A45330" w:rsidTr="005C08E2">
        <w:trPr>
          <w:cantSplit/>
        </w:trPr>
        <w:tc>
          <w:tcPr>
            <w:tcW w:w="9606" w:type="dxa"/>
            <w:gridSpan w:val="3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b/>
                <w:sz w:val="26"/>
                <w:szCs w:val="26"/>
              </w:rPr>
              <w:t>Массовые социально значимые муниципальные услуги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  <w:trHeight w:val="3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  <w:trHeight w:val="28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  <w:trHeight w:val="2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  <w:trHeight w:val="18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  <w:trHeight w:val="306"/>
        </w:trPr>
        <w:tc>
          <w:tcPr>
            <w:tcW w:w="674" w:type="dxa"/>
            <w:tcBorders>
              <w:top w:val="single" w:sz="4" w:space="0" w:color="auto"/>
            </w:tcBorders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Установление публичного сервитута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Присвоение спортивных разрядов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  <w:trHeight w:val="338"/>
        </w:trPr>
        <w:tc>
          <w:tcPr>
            <w:tcW w:w="674" w:type="dxa"/>
            <w:tcBorders>
              <w:bottom w:val="single" w:sz="4" w:space="0" w:color="auto"/>
            </w:tcBorders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Присвоение квалификационных категорий спортивных судей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  <w:trHeight w:val="301"/>
        </w:trPr>
        <w:tc>
          <w:tcPr>
            <w:tcW w:w="674" w:type="dxa"/>
            <w:tcBorders>
              <w:top w:val="single" w:sz="4" w:space="0" w:color="auto"/>
            </w:tcBorders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 xml:space="preserve">Запись на </w:t>
            </w:r>
            <w:proofErr w:type="gramStart"/>
            <w:r w:rsidRPr="00A45330">
              <w:rPr>
                <w:sz w:val="26"/>
                <w:szCs w:val="26"/>
              </w:rPr>
              <w:t>обучение</w:t>
            </w:r>
            <w:proofErr w:type="gramEnd"/>
            <w:r w:rsidRPr="00A45330">
              <w:rPr>
                <w:sz w:val="26"/>
                <w:szCs w:val="26"/>
              </w:rPr>
              <w:t xml:space="preserve"> по дополнительной общеобразовательной программе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Прием заявлений о зачислении в муниципальные образовательные организации Томской области,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2022 год</w:t>
            </w:r>
          </w:p>
        </w:tc>
      </w:tr>
      <w:tr w:rsidR="0043789D" w:rsidRPr="00A45330" w:rsidTr="005C08E2">
        <w:trPr>
          <w:cantSplit/>
        </w:trPr>
        <w:tc>
          <w:tcPr>
            <w:tcW w:w="9606" w:type="dxa"/>
            <w:gridSpan w:val="3"/>
          </w:tcPr>
          <w:p w:rsidR="0043789D" w:rsidRPr="00A45330" w:rsidRDefault="0043789D" w:rsidP="005C08E2">
            <w:pPr>
              <w:jc w:val="center"/>
              <w:rPr>
                <w:b/>
                <w:sz w:val="26"/>
                <w:szCs w:val="26"/>
              </w:rPr>
            </w:pPr>
            <w:r w:rsidRPr="00A45330">
              <w:rPr>
                <w:b/>
                <w:sz w:val="26"/>
                <w:szCs w:val="26"/>
              </w:rPr>
              <w:t>Иные услуги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31.12.2024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31.12.2024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31.12.2024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31.12.2024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Согласование проектирования прокладки, переноса или переустройства инженерных коммуникаций в границах полос отвода автомобильных дорог местного значения находящихся в собственности муниципального образования «Колпашевский район»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31.12.2024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proofErr w:type="gramStart"/>
            <w:r w:rsidRPr="00A45330">
              <w:rPr>
                <w:sz w:val="26"/>
                <w:szCs w:val="26"/>
              </w:rPr>
              <w:t>Выдача (продление срока действия) разрешения на строительство, реконструкцию объектов дорожного сервиса, размещаемых в границах полос отвода автомобильных дорог общего пользования местного значения вне границ населенных пунктов в границах муниципального образования «Колпашевский район» и в границах придорожных полос автомобильных дорог общего пользования местного значения вне границ населенных пунктов в границах муниципального образования «Колпашевский район»</w:t>
            </w:r>
            <w:proofErr w:type="gramEnd"/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31.12.2024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Установление, изменение или отмена маршрутов регулярных пассажирских перевозок автомобильным транспортом и городским наземным электрическим транспортом.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31.12.2024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31.12.2024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31.12.2024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31.12.2024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31.12.2024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Запись на обзорные, тематические и интерактивные экскурсии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31.12.2024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Предоставление информации из базы данных о результатах единого государственного экзамена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31.12.2024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31.12.2024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Выдача копий архивных документов, подтверждающих право на владение землёй» на территории муниципального образования «Колпашевский район»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31.12.2024</w:t>
            </w:r>
          </w:p>
        </w:tc>
      </w:tr>
      <w:tr w:rsidR="0043789D" w:rsidRPr="00A45330" w:rsidTr="005C08E2">
        <w:trPr>
          <w:cantSplit/>
        </w:trPr>
        <w:tc>
          <w:tcPr>
            <w:tcW w:w="674" w:type="dxa"/>
          </w:tcPr>
          <w:p w:rsidR="0043789D" w:rsidRPr="00A45330" w:rsidRDefault="0043789D" w:rsidP="005C08E2">
            <w:pPr>
              <w:numPr>
                <w:ilvl w:val="0"/>
                <w:numId w:val="3"/>
              </w:numPr>
              <w:ind w:left="0" w:right="-108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43789D" w:rsidRPr="00A45330" w:rsidRDefault="0043789D" w:rsidP="005C08E2">
            <w:pPr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Разрешение на вступление в брак</w:t>
            </w:r>
          </w:p>
        </w:tc>
        <w:tc>
          <w:tcPr>
            <w:tcW w:w="3261" w:type="dxa"/>
          </w:tcPr>
          <w:p w:rsidR="0043789D" w:rsidRPr="00A45330" w:rsidRDefault="0043789D" w:rsidP="005C08E2">
            <w:pPr>
              <w:jc w:val="center"/>
              <w:rPr>
                <w:sz w:val="26"/>
                <w:szCs w:val="26"/>
              </w:rPr>
            </w:pPr>
            <w:r w:rsidRPr="00A45330">
              <w:rPr>
                <w:sz w:val="26"/>
                <w:szCs w:val="26"/>
              </w:rPr>
              <w:t>31.12.2024</w:t>
            </w:r>
          </w:p>
        </w:tc>
      </w:tr>
    </w:tbl>
    <w:p w:rsidR="0043789D" w:rsidRPr="00063559" w:rsidRDefault="0043789D" w:rsidP="0043789D">
      <w:pPr>
        <w:rPr>
          <w:sz w:val="28"/>
          <w:szCs w:val="28"/>
        </w:rPr>
      </w:pPr>
    </w:p>
    <w:p w:rsidR="006E0C4E" w:rsidRPr="00063559" w:rsidRDefault="006E0C4E" w:rsidP="0043789D">
      <w:pPr>
        <w:jc w:val="center"/>
        <w:rPr>
          <w:sz w:val="28"/>
          <w:szCs w:val="28"/>
        </w:rPr>
      </w:pPr>
    </w:p>
    <w:sectPr w:rsidR="006E0C4E" w:rsidRPr="00063559" w:rsidSect="005A59C7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5FB"/>
    <w:multiLevelType w:val="hybridMultilevel"/>
    <w:tmpl w:val="A49E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6E7"/>
    <w:multiLevelType w:val="hybridMultilevel"/>
    <w:tmpl w:val="326A74CE"/>
    <w:lvl w:ilvl="0" w:tplc="56CA0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549A4"/>
    <w:multiLevelType w:val="hybridMultilevel"/>
    <w:tmpl w:val="BFE89BBE"/>
    <w:lvl w:ilvl="0" w:tplc="FDF8D9A2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C0"/>
    <w:rsid w:val="0000775F"/>
    <w:rsid w:val="000346DE"/>
    <w:rsid w:val="00053599"/>
    <w:rsid w:val="00063559"/>
    <w:rsid w:val="000A5397"/>
    <w:rsid w:val="000B54A1"/>
    <w:rsid w:val="000E07C0"/>
    <w:rsid w:val="00117C67"/>
    <w:rsid w:val="001568D2"/>
    <w:rsid w:val="001D7104"/>
    <w:rsid w:val="001E017E"/>
    <w:rsid w:val="00264C6F"/>
    <w:rsid w:val="00265728"/>
    <w:rsid w:val="00274328"/>
    <w:rsid w:val="002A114C"/>
    <w:rsid w:val="002E44B1"/>
    <w:rsid w:val="003C0999"/>
    <w:rsid w:val="003E79B9"/>
    <w:rsid w:val="00410CB6"/>
    <w:rsid w:val="0043789D"/>
    <w:rsid w:val="00491991"/>
    <w:rsid w:val="00554D9E"/>
    <w:rsid w:val="005634EF"/>
    <w:rsid w:val="005918E7"/>
    <w:rsid w:val="0059615B"/>
    <w:rsid w:val="005A59C7"/>
    <w:rsid w:val="00626AE3"/>
    <w:rsid w:val="00627A03"/>
    <w:rsid w:val="006615BA"/>
    <w:rsid w:val="00675606"/>
    <w:rsid w:val="0067796C"/>
    <w:rsid w:val="006A0AF5"/>
    <w:rsid w:val="006E0C4E"/>
    <w:rsid w:val="00707FB6"/>
    <w:rsid w:val="00791318"/>
    <w:rsid w:val="0085249E"/>
    <w:rsid w:val="008B4333"/>
    <w:rsid w:val="009441B5"/>
    <w:rsid w:val="00970CB8"/>
    <w:rsid w:val="009F1539"/>
    <w:rsid w:val="009F4FAE"/>
    <w:rsid w:val="00A45330"/>
    <w:rsid w:val="00A72F00"/>
    <w:rsid w:val="00AF738A"/>
    <w:rsid w:val="00B31E38"/>
    <w:rsid w:val="00C06435"/>
    <w:rsid w:val="00C716B4"/>
    <w:rsid w:val="00C94C5A"/>
    <w:rsid w:val="00CE4063"/>
    <w:rsid w:val="00D071A0"/>
    <w:rsid w:val="00D243AD"/>
    <w:rsid w:val="00D433E8"/>
    <w:rsid w:val="00E67E78"/>
    <w:rsid w:val="00E76D98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7C0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E07C0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7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E07C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07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E07C0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E07C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ormaltextrun">
    <w:name w:val="normaltextrun"/>
    <w:rsid w:val="00FD461F"/>
  </w:style>
  <w:style w:type="character" w:customStyle="1" w:styleId="spellingerror">
    <w:name w:val="spellingerror"/>
    <w:rsid w:val="00FD461F"/>
  </w:style>
  <w:style w:type="paragraph" w:styleId="a7">
    <w:name w:val="Balloon Text"/>
    <w:basedOn w:val="a"/>
    <w:link w:val="a8"/>
    <w:uiPriority w:val="99"/>
    <w:semiHidden/>
    <w:unhideWhenUsed/>
    <w:rsid w:val="00626A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AE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F1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7C0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E07C0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7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E07C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07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E07C0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E07C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ormaltextrun">
    <w:name w:val="normaltextrun"/>
    <w:rsid w:val="00FD461F"/>
  </w:style>
  <w:style w:type="character" w:customStyle="1" w:styleId="spellingerror">
    <w:name w:val="spellingerror"/>
    <w:rsid w:val="00FD461F"/>
  </w:style>
  <w:style w:type="paragraph" w:styleId="a7">
    <w:name w:val="Balloon Text"/>
    <w:basedOn w:val="a"/>
    <w:link w:val="a8"/>
    <w:uiPriority w:val="99"/>
    <w:semiHidden/>
    <w:unhideWhenUsed/>
    <w:rsid w:val="00626A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AE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F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Зройчикова Елена Альфредовна</cp:lastModifiedBy>
  <cp:revision>2</cp:revision>
  <cp:lastPrinted>2022-11-21T05:43:00Z</cp:lastPrinted>
  <dcterms:created xsi:type="dcterms:W3CDTF">2022-11-21T05:45:00Z</dcterms:created>
  <dcterms:modified xsi:type="dcterms:W3CDTF">2022-11-21T05:45:00Z</dcterms:modified>
</cp:coreProperties>
</file>