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92" w:rsidRPr="004E638D" w:rsidRDefault="00133007" w:rsidP="00E46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01.03.2022</w:t>
      </w:r>
      <w:r w:rsidR="00E46D92" w:rsidRPr="004E6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</w:t>
      </w:r>
      <w:r w:rsidR="00E46D92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255</w:t>
      </w:r>
    </w:p>
    <w:p w:rsidR="00E46D92" w:rsidRPr="004E638D" w:rsidRDefault="00E46D92" w:rsidP="00E46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6D92" w:rsidRPr="004E638D" w:rsidRDefault="00E46D92" w:rsidP="00E46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084" w:rsidRDefault="00E46D92" w:rsidP="005B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650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D65084" w:rsidRDefault="00E4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Колпашевского района от 04.02.2011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3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</w:t>
      </w:r>
    </w:p>
    <w:p w:rsidR="00E46D92" w:rsidRPr="004E638D" w:rsidRDefault="00E4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r w:rsidR="00D6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организации доступа и </w:t>
      </w:r>
      <w:proofErr w:type="gramStart"/>
      <w:r w:rsidRPr="004E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E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доступа к информации о деятельности органов местного самоуправления муниципального образования «Колпашевский район»</w:t>
      </w:r>
    </w:p>
    <w:p w:rsidR="00E46D92" w:rsidRDefault="00E46D92" w:rsidP="005B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084" w:rsidRPr="004E638D" w:rsidRDefault="00D65084" w:rsidP="005B5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92" w:rsidRPr="004E638D" w:rsidRDefault="00E46D92" w:rsidP="005B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73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правового акта</w:t>
      </w:r>
    </w:p>
    <w:p w:rsidR="00E46D92" w:rsidRPr="004E638D" w:rsidRDefault="00E46D92" w:rsidP="005B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6D92" w:rsidRDefault="00E46D92" w:rsidP="005B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6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Внести в постановление Администрации Колпашевского района от </w:t>
      </w:r>
      <w:r w:rsidR="004047A3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04.02.2011</w:t>
      </w:r>
      <w:r w:rsidRPr="004E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 «</w:t>
      </w:r>
      <w:r w:rsidRPr="004E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организации доступа и </w:t>
      </w:r>
      <w:proofErr w:type="gramStart"/>
      <w:r w:rsidRPr="004E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E6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доступа к информации о деятельности органов местного самоуправления муниципального образования «Колпашевский район»</w:t>
      </w:r>
      <w:r w:rsidRPr="004E6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редакции постановления Администрации Колпашевского района от 11.02.2013 №111)</w:t>
      </w:r>
      <w:r w:rsidRPr="004E6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следующие изменения:</w:t>
      </w:r>
    </w:p>
    <w:p w:rsidR="00077097" w:rsidRPr="00D06097" w:rsidRDefault="00077097" w:rsidP="005B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</w:t>
      </w:r>
      <w:r w:rsidRPr="00127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</w:p>
    <w:p w:rsidR="00073BF0" w:rsidRDefault="00077097" w:rsidP="005B5F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77097">
        <w:rPr>
          <w:rFonts w:ascii="Times New Roman" w:eastAsia="Times New Roman" w:hAnsi="Times New Roman" w:cs="Times New Roman"/>
          <w:sz w:val="28"/>
          <w:szCs w:val="24"/>
          <w:lang w:eastAsia="ru-RU"/>
        </w:rPr>
        <w:t>«3.</w:t>
      </w:r>
      <w:r w:rsidR="00073BF0" w:rsidRPr="00073BF0">
        <w:t xml:space="preserve"> </w:t>
      </w:r>
      <w:r w:rsidR="00073BF0" w:rsidRPr="00073BF0">
        <w:rPr>
          <w:rFonts w:ascii="Times New Roman" w:hAnsi="Times New Roman" w:cs="Times New Roman"/>
          <w:color w:val="22272F"/>
          <w:sz w:val="28"/>
          <w:szCs w:val="28"/>
        </w:rPr>
        <w:t>Определить</w:t>
      </w:r>
      <w:r w:rsidR="00073BF0">
        <w:rPr>
          <w:rFonts w:ascii="Times New Roman" w:hAnsi="Times New Roman" w:cs="Times New Roman"/>
          <w:color w:val="22272F"/>
          <w:sz w:val="28"/>
          <w:szCs w:val="28"/>
        </w:rPr>
        <w:t>:</w:t>
      </w:r>
      <w:r w:rsidR="00073BF0" w:rsidRPr="00073BF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077097" w:rsidRPr="00077097" w:rsidRDefault="00073BF0" w:rsidP="005B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1) </w:t>
      </w:r>
      <w:r w:rsidRPr="00073BF0">
        <w:rPr>
          <w:rFonts w:ascii="Times New Roman" w:hAnsi="Times New Roman" w:cs="Times New Roman"/>
          <w:color w:val="22272F"/>
          <w:sz w:val="28"/>
          <w:szCs w:val="28"/>
        </w:rPr>
        <w:t>структурным подразделением, ответственным за организацию доступа к информации о деятельности органов местного самоуправления муниципального образования «Колпашевский район», организационный отдел Администрации Колпашевского района</w:t>
      </w:r>
      <w:r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:rsidR="00077097" w:rsidRPr="00077097" w:rsidRDefault="00073BF0" w:rsidP="00073BF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2) </w:t>
      </w:r>
      <w:r w:rsidR="00077097" w:rsidRPr="00077097">
        <w:rPr>
          <w:color w:val="22272F"/>
          <w:sz w:val="28"/>
          <w:szCs w:val="28"/>
        </w:rPr>
        <w:t xml:space="preserve">структурные подразделения </w:t>
      </w:r>
      <w:r w:rsidR="00190617">
        <w:rPr>
          <w:color w:val="22272F"/>
          <w:sz w:val="28"/>
          <w:szCs w:val="28"/>
        </w:rPr>
        <w:t>Администрации Колпашевского района</w:t>
      </w:r>
      <w:r w:rsidR="00077097" w:rsidRPr="00077097">
        <w:rPr>
          <w:color w:val="22272F"/>
          <w:sz w:val="28"/>
          <w:szCs w:val="28"/>
        </w:rPr>
        <w:t xml:space="preserve"> </w:t>
      </w:r>
      <w:r w:rsidR="00190617">
        <w:rPr>
          <w:color w:val="22272F"/>
          <w:sz w:val="28"/>
          <w:szCs w:val="28"/>
        </w:rPr>
        <w:t>и подведомственные учреждения Администрации Колпашевского района</w:t>
      </w:r>
      <w:r w:rsidR="00077097" w:rsidRPr="00077097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ответственными за </w:t>
      </w:r>
      <w:r w:rsidR="00077097" w:rsidRPr="00077097">
        <w:rPr>
          <w:color w:val="22272F"/>
          <w:sz w:val="28"/>
          <w:szCs w:val="28"/>
        </w:rPr>
        <w:t>размещени</w:t>
      </w:r>
      <w:r>
        <w:rPr>
          <w:color w:val="22272F"/>
          <w:sz w:val="28"/>
          <w:szCs w:val="28"/>
        </w:rPr>
        <w:t>е</w:t>
      </w:r>
      <w:r w:rsidR="00077097" w:rsidRPr="00077097">
        <w:rPr>
          <w:color w:val="22272F"/>
          <w:sz w:val="28"/>
          <w:szCs w:val="28"/>
        </w:rPr>
        <w:t xml:space="preserve"> информации о</w:t>
      </w:r>
      <w:r w:rsidR="00190617">
        <w:rPr>
          <w:color w:val="22272F"/>
          <w:sz w:val="28"/>
          <w:szCs w:val="28"/>
        </w:rPr>
        <w:t>б</w:t>
      </w:r>
      <w:r w:rsidR="00077097" w:rsidRPr="00077097">
        <w:rPr>
          <w:color w:val="22272F"/>
          <w:sz w:val="28"/>
          <w:szCs w:val="28"/>
        </w:rPr>
        <w:t xml:space="preserve"> </w:t>
      </w:r>
      <w:r w:rsidR="00F61B28">
        <w:rPr>
          <w:color w:val="22272F"/>
          <w:sz w:val="28"/>
          <w:szCs w:val="28"/>
        </w:rPr>
        <w:t xml:space="preserve">их </w:t>
      </w:r>
      <w:r w:rsidR="00077097" w:rsidRPr="00077097">
        <w:rPr>
          <w:color w:val="22272F"/>
          <w:sz w:val="28"/>
          <w:szCs w:val="28"/>
        </w:rPr>
        <w:t xml:space="preserve">деятельности в помещениях, занимаемых </w:t>
      </w:r>
      <w:r w:rsidR="00F61B28">
        <w:rPr>
          <w:color w:val="22272F"/>
          <w:sz w:val="28"/>
          <w:szCs w:val="28"/>
        </w:rPr>
        <w:t xml:space="preserve">указанными </w:t>
      </w:r>
      <w:r w:rsidR="00190617">
        <w:rPr>
          <w:color w:val="22272F"/>
          <w:sz w:val="28"/>
          <w:szCs w:val="28"/>
        </w:rPr>
        <w:t>структурными</w:t>
      </w:r>
      <w:r w:rsidR="00190617" w:rsidRPr="00077097">
        <w:rPr>
          <w:color w:val="22272F"/>
          <w:sz w:val="28"/>
          <w:szCs w:val="28"/>
        </w:rPr>
        <w:t xml:space="preserve"> подразделения</w:t>
      </w:r>
      <w:r w:rsidR="00190617">
        <w:rPr>
          <w:color w:val="22272F"/>
          <w:sz w:val="28"/>
          <w:szCs w:val="28"/>
        </w:rPr>
        <w:t>ми</w:t>
      </w:r>
      <w:r w:rsidR="00190617" w:rsidRPr="00077097">
        <w:rPr>
          <w:color w:val="22272F"/>
          <w:sz w:val="28"/>
          <w:szCs w:val="28"/>
        </w:rPr>
        <w:t xml:space="preserve"> </w:t>
      </w:r>
      <w:r w:rsidR="00190617">
        <w:rPr>
          <w:color w:val="22272F"/>
          <w:sz w:val="28"/>
          <w:szCs w:val="28"/>
        </w:rPr>
        <w:t>Администрации Колпашевского района и подведомственными учреждениями Администрации Колпашевского района</w:t>
      </w:r>
      <w:r w:rsidR="00D65084">
        <w:rPr>
          <w:color w:val="22272F"/>
          <w:sz w:val="28"/>
          <w:szCs w:val="28"/>
        </w:rPr>
        <w:t>,</w:t>
      </w:r>
      <w:r w:rsidR="00077097" w:rsidRPr="00077097">
        <w:rPr>
          <w:color w:val="22272F"/>
          <w:sz w:val="28"/>
          <w:szCs w:val="28"/>
        </w:rPr>
        <w:t xml:space="preserve"> и в иных отвед</w:t>
      </w:r>
      <w:r w:rsidR="00D65084">
        <w:rPr>
          <w:color w:val="22272F"/>
          <w:sz w:val="28"/>
          <w:szCs w:val="28"/>
        </w:rPr>
        <w:t>ё</w:t>
      </w:r>
      <w:r w:rsidR="00077097" w:rsidRPr="00077097">
        <w:rPr>
          <w:color w:val="22272F"/>
          <w:sz w:val="28"/>
          <w:szCs w:val="28"/>
        </w:rPr>
        <w:t>нных для этих целей местах</w:t>
      </w:r>
      <w:proofErr w:type="gramStart"/>
      <w:r w:rsidR="00B34E7D">
        <w:rPr>
          <w:color w:val="22272F"/>
          <w:sz w:val="28"/>
          <w:szCs w:val="28"/>
        </w:rPr>
        <w:t>.»;</w:t>
      </w:r>
      <w:proofErr w:type="gramEnd"/>
    </w:p>
    <w:p w:rsidR="00E46D92" w:rsidRPr="00077097" w:rsidRDefault="00077097" w:rsidP="005B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9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C04E2" w:rsidRPr="0007709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46D92" w:rsidRPr="000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</w:t>
      </w:r>
      <w:r w:rsidR="00E46D92" w:rsidRPr="000770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</w:p>
    <w:p w:rsidR="00E46D92" w:rsidRPr="00077097" w:rsidRDefault="00E46D92" w:rsidP="005B5F2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«5.</w:t>
      </w:r>
      <w:proofErr w:type="gramStart"/>
      <w:r w:rsidR="00FC60DF"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C60DF"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</w:t>
      </w:r>
      <w:r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возложить на заместителя Главы Колпашевского района по управлению делами Гришаева</w:t>
      </w:r>
      <w:r w:rsidR="00D65084" w:rsidRPr="00D6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084"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</w:t>
      </w:r>
      <w:r w:rsidR="00B3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46D92" w:rsidRPr="00077097" w:rsidRDefault="00077097" w:rsidP="005B5F2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C04E2"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6D92"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1 изложить в следующей редакции: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6D92" w:rsidRPr="00077097" w:rsidTr="0035273D">
        <w:tc>
          <w:tcPr>
            <w:tcW w:w="4785" w:type="dxa"/>
          </w:tcPr>
          <w:p w:rsidR="00E46D92" w:rsidRPr="00077097" w:rsidRDefault="00E46D92" w:rsidP="005B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E46D92" w:rsidRPr="00077097" w:rsidRDefault="00E46D92" w:rsidP="005B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15185" w:rsidRPr="00077097" w:rsidRDefault="00E46D92" w:rsidP="005B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«Приложение № 1 </w:t>
            </w:r>
          </w:p>
          <w:p w:rsidR="00B15185" w:rsidRPr="00077097" w:rsidRDefault="00656BB5" w:rsidP="005B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E46D92" w:rsidRPr="00077097" w:rsidRDefault="00656BB5" w:rsidP="005B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</w:t>
            </w:r>
            <w:r w:rsidR="004047A3" w:rsidRPr="0007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7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="00E46D92" w:rsidRPr="0007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E46D92" w:rsidRPr="00077097" w:rsidRDefault="00E46D92" w:rsidP="005B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Колпашевского района </w:t>
            </w:r>
          </w:p>
          <w:p w:rsidR="00E46D92" w:rsidRPr="00077097" w:rsidRDefault="00E46D92" w:rsidP="005B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04.02.2011 № 58</w:t>
            </w:r>
          </w:p>
        </w:tc>
      </w:tr>
    </w:tbl>
    <w:p w:rsidR="00E46D92" w:rsidRPr="00DB17B1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46D92" w:rsidRPr="00077097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организации доступа и </w:t>
      </w:r>
      <w:proofErr w:type="gramStart"/>
      <w:r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доступа к информации о деятельности органов местного самоуправления муниципального образования «Колпашевский район»</w:t>
      </w:r>
    </w:p>
    <w:p w:rsidR="00B11A66" w:rsidRDefault="00B11A66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0D1B" w:rsidRDefault="00010290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76468" w:rsidRPr="00077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46D92" w:rsidRPr="00077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156009" w:rsidRPr="00077097" w:rsidRDefault="00156009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6D92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«Колпашевский район»,</w:t>
      </w:r>
      <w:r w:rsidR="00656BB5"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Думы Колпашевского района от 16.04.2010 № 826 «Об обеспечении доступа к информации о деятельности органов местного самоуправления муниципального образования «Колпашевский район» </w:t>
      </w:r>
      <w:r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регулирует </w:t>
      </w:r>
      <w:r w:rsidR="00656BB5"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отношения</w:t>
      </w:r>
      <w:r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организации доступа и контроля</w:t>
      </w:r>
      <w:proofErr w:type="gramEnd"/>
      <w:r w:rsidRPr="00077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обес</w:t>
      </w:r>
      <w:r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печением доступа к информации о деятельности органов местного самоуправления муниципального образования «Колпашевский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айон» пользователей информацией.</w:t>
      </w:r>
    </w:p>
    <w:p w:rsidR="00C632F2" w:rsidRDefault="00DF4CA9" w:rsidP="005B5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3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32F2" w:rsidRPr="00C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к информации о деятельности органов местного самоуправления муниципального образования «Колпашевский район» (далее - Органы) обесп</w:t>
      </w:r>
      <w:bookmarkStart w:id="1" w:name="sub_2001"/>
      <w:r w:rsidR="00C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ечивается следующими способами:</w:t>
      </w:r>
    </w:p>
    <w:p w:rsidR="00C632F2" w:rsidRPr="00C632F2" w:rsidRDefault="00C632F2" w:rsidP="005B5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обнародование (опубликование) информации</w:t>
      </w:r>
      <w:r w:rsidR="00D8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своей деятельности</w:t>
      </w:r>
      <w:r w:rsidRPr="00C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информации;</w:t>
      </w:r>
    </w:p>
    <w:p w:rsidR="00C632F2" w:rsidRPr="00C632F2" w:rsidRDefault="00C632F2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2002"/>
      <w:bookmarkEnd w:id="1"/>
      <w:r w:rsidRPr="00C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размещение информации</w:t>
      </w:r>
      <w:r w:rsidR="00D8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своей деятельности</w:t>
      </w:r>
      <w:r w:rsidRPr="00C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Интернет;</w:t>
      </w:r>
    </w:p>
    <w:p w:rsidR="00C632F2" w:rsidRPr="00C632F2" w:rsidRDefault="00C632F2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2003"/>
      <w:bookmarkEnd w:id="2"/>
      <w:r w:rsidRPr="00C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размещение информации </w:t>
      </w:r>
      <w:r w:rsidR="00D8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своей деятельности </w:t>
      </w:r>
      <w:r w:rsidRPr="00C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помещениях, занимаемых Органами, и в иных отведённых для этих целей местах;</w:t>
      </w:r>
    </w:p>
    <w:p w:rsidR="00C632F2" w:rsidRPr="00C632F2" w:rsidRDefault="00C632F2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2004"/>
      <w:bookmarkEnd w:id="3"/>
      <w:r w:rsidRPr="00C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ознакомление пользователей информацией с информацией в помещениях, занимаемых Органами, а также через библиотечные и архивные фонды;</w:t>
      </w:r>
    </w:p>
    <w:p w:rsidR="00C632F2" w:rsidRPr="00C632F2" w:rsidRDefault="00C632F2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2005"/>
      <w:bookmarkEnd w:id="4"/>
      <w:r w:rsidRPr="00C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</w:t>
      </w:r>
      <w:r w:rsidRPr="00C7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на з</w:t>
      </w:r>
      <w:r w:rsidR="000E35CE" w:rsidRPr="00C7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аседаниях коллегиальных О</w:t>
      </w:r>
      <w:r w:rsidRPr="00C7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рганов</w:t>
      </w:r>
      <w:r w:rsidR="00B3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заседаниях</w:t>
      </w:r>
      <w:r w:rsidR="000E35CE" w:rsidRPr="00C7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коллегиальных органов </w:t>
      </w:r>
      <w:r w:rsidR="00B3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</w:t>
      </w:r>
      <w:r w:rsidR="000E35CE" w:rsidRPr="00C7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C7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2F2" w:rsidRPr="00C632F2" w:rsidRDefault="00C632F2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2006"/>
      <w:bookmarkEnd w:id="5"/>
      <w:r w:rsidRPr="00C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предоставление информации пользователям информацией по их запросу;</w:t>
      </w:r>
    </w:p>
    <w:p w:rsidR="00E73405" w:rsidRDefault="00C632F2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2007"/>
      <w:bookmarkEnd w:id="6"/>
      <w:r w:rsidRPr="00C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="00EC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проведением публичны</w:t>
      </w:r>
      <w:r w:rsidR="00E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слушаний, встреч с населением;</w:t>
      </w:r>
    </w:p>
    <w:p w:rsidR="00EC3F90" w:rsidRDefault="00E73405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EC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F90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способами, предусмотренными законами и (или) иными нормативными правовыми актами</w:t>
      </w:r>
      <w:r w:rsidR="00B3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Томской </w:t>
      </w:r>
      <w:r w:rsidR="00B3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</w:t>
      </w:r>
      <w:r w:rsidR="00EC3F90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 муниципального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«Колпашевский район».</w:t>
      </w:r>
    </w:p>
    <w:p w:rsidR="00C632F2" w:rsidRPr="00C632F2" w:rsidRDefault="00DF4CA9" w:rsidP="005B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03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32F2" w:rsidRPr="00C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может предоставляться в устной форме и в документированной форме, в том числе в виде электронного документа.</w:t>
      </w:r>
    </w:p>
    <w:bookmarkEnd w:id="8"/>
    <w:p w:rsidR="00C632F2" w:rsidRDefault="00C632F2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форма предоставления информации о деятельности Органов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</w:t>
      </w:r>
      <w:r w:rsidR="0032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каком она имеется в Органах.</w:t>
      </w:r>
    </w:p>
    <w:p w:rsidR="001552BC" w:rsidRDefault="001552BC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33D" w:rsidRDefault="00010290" w:rsidP="00901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9" w:name="sub_102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32133D" w:rsidRPr="00321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 Обнародование (опубликование) информации </w:t>
      </w:r>
      <w:r w:rsidR="00D84E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деятельности Органов</w:t>
      </w:r>
      <w:r w:rsidR="00D65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2133D" w:rsidRPr="003213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средствах массовой информации</w:t>
      </w:r>
    </w:p>
    <w:p w:rsidR="00156009" w:rsidRPr="0032133D" w:rsidRDefault="00156009" w:rsidP="00901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133D" w:rsidRPr="0032133D" w:rsidRDefault="00DF4CA9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004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2133D" w:rsidRPr="0032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Обнародование (опубликование) информации о деятельности Органов в средствах массовой информации осуществляется в соответствии с действующим законодательством и муниципальными правовыми актами муниципального образования «Колпашевский район».</w:t>
      </w:r>
    </w:p>
    <w:bookmarkEnd w:id="10"/>
    <w:p w:rsidR="00E46D92" w:rsidRPr="00935896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084" w:rsidRDefault="00A92741" w:rsidP="00901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E46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46D92" w:rsidRPr="00127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Размещение информации</w:t>
      </w:r>
    </w:p>
    <w:p w:rsidR="002B0D1B" w:rsidRDefault="00D84E49" w:rsidP="00901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деятельности Органов </w:t>
      </w:r>
      <w:r w:rsidR="00E46D92" w:rsidRPr="00127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сети </w:t>
      </w:r>
      <w:r w:rsidR="00B34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46D92" w:rsidRPr="00127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</w:t>
      </w:r>
      <w:r w:rsidR="00B34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56009" w:rsidRPr="00127224" w:rsidRDefault="00156009" w:rsidP="00901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6D92" w:rsidRPr="00EA5443" w:rsidRDefault="00DF4CA9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деятельности Органов размещается в сети </w:t>
      </w:r>
      <w:r w:rsidR="00B3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B3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</w:t>
      </w:r>
      <w:r w:rsidR="000C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6D92" w:rsidRPr="0078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</w:t>
      </w:r>
      <w:r w:rsidR="000C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</w:t>
      </w:r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«Колпашев</w:t>
      </w:r>
      <w:r w:rsidR="00E46D92" w:rsidRPr="0078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район» (</w:t>
      </w:r>
      <w:hyperlink r:id="rId9" w:history="1">
        <w:r w:rsidR="00571B93" w:rsidRPr="00F509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71B93" w:rsidRPr="00F509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.kolpadm.ru</w:t>
        </w:r>
      </w:hyperlink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 о порядке информационного сопровождения официального сайта органов местного самоуправления муниципального образования 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олпашевский район»</w:t>
      </w:r>
      <w:r w:rsidR="0084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утверждённым</w:t>
      </w:r>
      <w:r w:rsidRPr="00DF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Главы Колпашевского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="0021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1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сетях в соответствии с </w:t>
      </w:r>
      <w:r w:rsidR="00D6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1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аспоряжением </w:t>
      </w:r>
      <w:r w:rsidR="00EA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Колпашевского района от 18.02.2021 № 44 «Об утверждении Порядка</w:t>
      </w:r>
      <w:proofErr w:type="gramEnd"/>
      <w:r w:rsidR="00EA1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создания и ведения аккаунтов Администрации Колпашевского района в социальных сетях»</w:t>
      </w:r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информация о муниципальной системе образования Колпашевского района подлежит размещению на официальном </w:t>
      </w:r>
      <w:proofErr w:type="gramStart"/>
      <w:r w:rsidR="00EA54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</w:t>
      </w:r>
      <w:proofErr w:type="spellEnd"/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Администрации Колпашевского района </w:t>
      </w:r>
      <w:r w:rsidR="00E46D92" w:rsidRPr="00A56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6D92" w:rsidRPr="00A561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46D92" w:rsidRPr="00A56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.kolproo.tomsk.ru),</w:t>
      </w:r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D92" w:rsidRPr="0078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</w:t>
      </w:r>
      <w:r w:rsidR="00E4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</w:t>
      </w:r>
      <w:r w:rsidR="00E46D92" w:rsidRPr="0078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услуг для обеспечения государственных и муниципальных нужд подлежит размещению на официальном </w:t>
      </w:r>
      <w:r w:rsidR="00FD6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6D92" w:rsidRPr="00A56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(</w:t>
      </w:r>
      <w:hyperlink r:id="rId10" w:history="1">
        <w:r w:rsidR="00E46D92" w:rsidRPr="00D90D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46D92" w:rsidRPr="00D90D65">
          <w:rPr>
            <w:rStyle w:val="a3"/>
            <w:rFonts w:ascii="Times New Roman" w:hAnsi="Times New Roman" w:cs="Times New Roman"/>
            <w:sz w:val="28"/>
            <w:szCs w:val="28"/>
          </w:rPr>
          <w:t>.zakupki.gov.ru</w:t>
        </w:r>
      </w:hyperlink>
      <w:r w:rsidR="00E46D92" w:rsidRPr="00A56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E4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иное не установлено </w:t>
      </w:r>
      <w:r w:rsidR="00B3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D92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46D92" w:rsidRDefault="00096D42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E46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46D92" w:rsidRPr="00127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Размещение информации </w:t>
      </w:r>
      <w:r w:rsidR="00E46D92" w:rsidRPr="00AD7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деятельности Органов </w:t>
      </w:r>
      <w:r w:rsidR="00E46D92" w:rsidRPr="00127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помещениях, </w:t>
      </w:r>
      <w:r w:rsidR="00E46D92" w:rsidRPr="00127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занимаемых Органами, и в иных отведённых для этих целей местах</w:t>
      </w:r>
    </w:p>
    <w:p w:rsidR="00156009" w:rsidRPr="00127224" w:rsidRDefault="00156009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6D92" w:rsidRPr="00AD71EB" w:rsidRDefault="00DF4CA9" w:rsidP="005B5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96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ознакомления с текущей информацией о деятельности Органов в помещениях, занимаемых Органами, в которые имеется свободный доступ </w:t>
      </w:r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пользователей информацией, иных отведённых для этих целей местах, размещаются информационные стенды</w:t>
      </w:r>
      <w:r w:rsidR="00E46D92" w:rsidRPr="00AD7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D92" w:rsidRPr="00AD71EB">
        <w:rPr>
          <w:rFonts w:ascii="Times New Roman" w:hAnsi="Times New Roman" w:cs="Times New Roman"/>
          <w:sz w:val="28"/>
          <w:szCs w:val="28"/>
        </w:rPr>
        <w:t xml:space="preserve">и (или) другие технические средства аналогичного назначения для ознакомления </w:t>
      </w:r>
      <w:hyperlink w:anchor="sub_103" w:history="1">
        <w:r w:rsidR="00E46D92" w:rsidRPr="00AD71EB">
          <w:rPr>
            <w:rFonts w:ascii="Times New Roman" w:hAnsi="Times New Roman" w:cs="Times New Roman"/>
            <w:sz w:val="28"/>
            <w:szCs w:val="28"/>
          </w:rPr>
          <w:t>пользователей информацией</w:t>
        </w:r>
      </w:hyperlink>
      <w:r w:rsidR="00E46D92" w:rsidRPr="00AD71EB">
        <w:rPr>
          <w:rFonts w:ascii="Times New Roman" w:hAnsi="Times New Roman" w:cs="Times New Roman"/>
          <w:sz w:val="28"/>
          <w:szCs w:val="28"/>
        </w:rPr>
        <w:t xml:space="preserve"> с текущей информацией о деятельности соответствующего Органа.</w:t>
      </w:r>
    </w:p>
    <w:p w:rsidR="00E46D92" w:rsidRPr="00127224" w:rsidRDefault="00DF4CA9" w:rsidP="005B5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Информация, разме</w:t>
      </w:r>
      <w:r w:rsidR="00E4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щаемая в соответствии с </w:t>
      </w:r>
      <w:r w:rsidR="00701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содержит:</w:t>
      </w:r>
    </w:p>
    <w:p w:rsidR="00E46D92" w:rsidRPr="00127224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порядок работы Органов, их структурных подразделений, включая порядок приёма граждан (физических лиц), </w:t>
      </w:r>
      <w:r w:rsidRPr="003B252F">
        <w:rPr>
          <w:rFonts w:ascii="Times New Roman" w:hAnsi="Times New Roman" w:cs="Times New Roman"/>
          <w:sz w:val="28"/>
          <w:szCs w:val="28"/>
        </w:rPr>
        <w:t>представителей организаций (юридических лиц), общественных объединений</w:t>
      </w:r>
      <w:r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государственных органов и органов местного самоуправления;</w:t>
      </w:r>
    </w:p>
    <w:p w:rsidR="00E46D92" w:rsidRPr="00127224" w:rsidRDefault="00B00B86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и порядок получения информации от Органов;</w:t>
      </w:r>
    </w:p>
    <w:p w:rsidR="00E46D92" w:rsidRPr="00CD6B56" w:rsidRDefault="00B00B86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иные сведения, необходимые для оперативного информирования пользователей информацией о деятельности Органов.</w:t>
      </w:r>
    </w:p>
    <w:p w:rsidR="00E46D92" w:rsidRPr="00127224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084" w:rsidRDefault="0035486C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46D92" w:rsidRPr="0062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Ознакомление пользователей информацией</w:t>
      </w:r>
    </w:p>
    <w:p w:rsidR="00E46D92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2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информацией о деятельности Органов в помещениях, занимаемых Органами, а также через библиотечные и архивные фонды</w:t>
      </w:r>
    </w:p>
    <w:p w:rsidR="00156009" w:rsidRPr="00622322" w:rsidRDefault="00156009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6D92" w:rsidRPr="00C0421C" w:rsidRDefault="00DF4CA9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5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6D92" w:rsidRPr="0062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Органа</w:t>
      </w:r>
      <w:r w:rsidR="00E46D92" w:rsidRPr="0062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пользователю информацией на основании его письменного обращения может быть предоставлена возможность ознакомиться с информацией о деятельности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D92" w:rsidRPr="0062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помещениях, занимаемых </w:t>
      </w:r>
      <w:r w:rsidR="0035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E46D92" w:rsidRPr="00C0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ознакомление с информацией не должно приводить к нарушению установленного порядка деятельности Органов.</w:t>
      </w:r>
    </w:p>
    <w:p w:rsidR="00E46D92" w:rsidRDefault="00DF4CA9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5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6D92" w:rsidRPr="00C04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пользователей информацией с информацией о деятельности Органов, находящейся в библиотечных и архивных фондах, осуществляется в порядке, установленном законодательством Российской Федерации, законодательством Томской области и муниципальными правовыми актами.</w:t>
      </w:r>
    </w:p>
    <w:p w:rsidR="006E1F43" w:rsidRDefault="006E1F43" w:rsidP="00073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1" w:name="sub_106"/>
    </w:p>
    <w:p w:rsidR="006E1F43" w:rsidRPr="00101363" w:rsidRDefault="006E1F43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101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  Присутствие граждан (физических лиц), в том числе представителей организаций (юридических лиц), общественных объединений, </w:t>
      </w:r>
      <w:r w:rsidRPr="00101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государственных органов и органов местного самоуправления, </w:t>
      </w:r>
    </w:p>
    <w:p w:rsidR="006E1F43" w:rsidRDefault="006E1F43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1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заседаниях коллегиальных </w:t>
      </w:r>
      <w:r w:rsidR="00DF4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01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рганов</w:t>
      </w:r>
      <w:r w:rsidR="00DF4C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 заседаниях коллегиальных органов иных</w:t>
      </w:r>
      <w:r w:rsidRPr="00101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Органов</w:t>
      </w:r>
    </w:p>
    <w:p w:rsidR="00156009" w:rsidRPr="00101363" w:rsidRDefault="00156009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43" w:rsidRPr="00101363" w:rsidRDefault="006E1F43" w:rsidP="005B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013"/>
      <w:bookmarkEnd w:id="11"/>
      <w:r w:rsidRPr="0010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0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проведении заседаний коллегиальных </w:t>
      </w:r>
      <w:r w:rsidR="00DF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рганов </w:t>
      </w:r>
      <w:r w:rsidR="00DF4CA9" w:rsidRPr="00DF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заседаниях коллегиальных органов иных Органов </w:t>
      </w:r>
      <w:r w:rsidRPr="0010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6E1F43" w:rsidRDefault="006E1F43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014"/>
      <w:bookmarkEnd w:id="12"/>
      <w:r w:rsidRPr="0010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4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0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наличии технической возможности по решению коллегиального органа может обеспечиваться трансляция заседаний этого коллегиального органа в сети </w:t>
      </w:r>
      <w:r w:rsidR="0070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0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70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E47" w:rsidRPr="00101363" w:rsidRDefault="00553E47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09" w:rsidRDefault="006E1F43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4" w:name="sub_107"/>
      <w:bookmarkEnd w:id="13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101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Предоставление информации</w:t>
      </w:r>
    </w:p>
    <w:p w:rsidR="006E1F43" w:rsidRDefault="006E1F43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1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пользователям информацией по их запросу</w:t>
      </w:r>
    </w:p>
    <w:p w:rsidR="00156009" w:rsidRPr="00101363" w:rsidRDefault="00156009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43" w:rsidRPr="00101363" w:rsidRDefault="00F72B3F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015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0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1F43" w:rsidRPr="0010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информации о деятельности Органов пользователя информацией подлежит регистрации и рассмотрению в порядке, установленном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6E1F43" w:rsidRPr="00704EF9" w:rsidRDefault="00F72B3F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016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0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70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пользователю информацией в порядке делопроизводства</w:t>
      </w:r>
      <w:r w:rsidR="00706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установленного в Органах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D92" w:rsidRPr="00685516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009" w:rsidRDefault="00156009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E46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E46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публичных слушаний, встреч с населением, другими способами, предусмотренные </w:t>
      </w:r>
      <w:r w:rsidR="00E46D92" w:rsidRPr="0012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и (или) иными нормативными правовыми актами, муниципальными правовыми актами муниципального образования «Колпашевский район»</w:t>
      </w:r>
      <w:proofErr w:type="gramEnd"/>
    </w:p>
    <w:p w:rsidR="00E46D92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D92" w:rsidRDefault="005F384B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касающимся деятельности Органов, могут проводиться публичные слушания с участием жителей</w:t>
      </w:r>
      <w:r w:rsidR="0035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Колпашевского района, достигших возраста 18 лет, Главы</w:t>
      </w:r>
      <w:r w:rsidR="00E4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</w:t>
      </w:r>
      <w:r w:rsidR="0035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пашевского района, заместителей </w:t>
      </w:r>
      <w:r w:rsidR="0062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4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Колпашевского района,</w:t>
      </w:r>
      <w:r w:rsidR="0035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Думы, депутатов</w:t>
      </w:r>
      <w:r w:rsidR="00E4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</w:t>
      </w:r>
      <w:r w:rsidR="00164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Колпашевского района</w:t>
      </w:r>
      <w:r w:rsidR="0035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 установленным</w:t>
      </w:r>
      <w:r w:rsidR="00E4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Думы Колпашевского района. </w:t>
      </w:r>
    </w:p>
    <w:p w:rsidR="006E1F43" w:rsidRPr="005E6D50" w:rsidRDefault="00624938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48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D92" w:rsidRPr="00252EF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82D75">
        <w:rPr>
          <w:rFonts w:ascii="Times New Roman" w:hAnsi="Times New Roman" w:cs="Times New Roman"/>
          <w:sz w:val="28"/>
          <w:szCs w:val="28"/>
        </w:rPr>
        <w:t>Колпашевского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председателем Думы Колпашевского района </w:t>
      </w:r>
      <w:r w:rsidR="00E46D92" w:rsidRPr="00252EF1">
        <w:rPr>
          <w:rFonts w:ascii="Times New Roman" w:hAnsi="Times New Roman" w:cs="Times New Roman"/>
          <w:sz w:val="28"/>
          <w:szCs w:val="28"/>
        </w:rPr>
        <w:t xml:space="preserve">проводятся встречи с населением </w:t>
      </w:r>
      <w:r w:rsidR="00080E3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«Колпашевский район» </w:t>
      </w:r>
      <w:r w:rsidR="00E46D92" w:rsidRPr="00252EF1">
        <w:rPr>
          <w:rFonts w:ascii="Times New Roman" w:hAnsi="Times New Roman" w:cs="Times New Roman"/>
          <w:sz w:val="28"/>
          <w:szCs w:val="28"/>
        </w:rPr>
        <w:t xml:space="preserve">по вопросам, </w:t>
      </w:r>
      <w:r>
        <w:rPr>
          <w:rFonts w:ascii="Times New Roman" w:hAnsi="Times New Roman" w:cs="Times New Roman"/>
          <w:sz w:val="28"/>
          <w:szCs w:val="28"/>
        </w:rPr>
        <w:t>касающимся деятельности Органов</w:t>
      </w:r>
      <w:r w:rsidR="00E46D92" w:rsidRPr="00252EF1">
        <w:rPr>
          <w:rFonts w:ascii="Times New Roman" w:hAnsi="Times New Roman" w:cs="Times New Roman"/>
          <w:sz w:val="28"/>
          <w:szCs w:val="28"/>
        </w:rPr>
        <w:t xml:space="preserve">. Периодичность проведения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080E3C">
        <w:rPr>
          <w:rFonts w:ascii="Times New Roman" w:hAnsi="Times New Roman" w:cs="Times New Roman"/>
          <w:sz w:val="28"/>
          <w:szCs w:val="28"/>
        </w:rPr>
        <w:t>встреч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80E3C">
        <w:rPr>
          <w:rFonts w:ascii="Times New Roman" w:hAnsi="Times New Roman" w:cs="Times New Roman"/>
          <w:sz w:val="28"/>
          <w:szCs w:val="28"/>
        </w:rPr>
        <w:t xml:space="preserve"> Колпашевского района утвержд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080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46D92" w:rsidRPr="00252EF1">
        <w:rPr>
          <w:rFonts w:ascii="Times New Roman" w:hAnsi="Times New Roman" w:cs="Times New Roman"/>
          <w:sz w:val="28"/>
          <w:szCs w:val="28"/>
        </w:rPr>
        <w:t>аспоряжением Администрации Колпашевского района</w:t>
      </w:r>
      <w:r w:rsidR="00080E3C">
        <w:rPr>
          <w:rFonts w:ascii="Times New Roman" w:hAnsi="Times New Roman" w:cs="Times New Roman"/>
          <w:sz w:val="28"/>
          <w:szCs w:val="28"/>
        </w:rPr>
        <w:t xml:space="preserve"> от 01.04.2021 № 103 «О проведении встреч с населением на территории муниципального образования «Колпашевский район»</w:t>
      </w:r>
      <w:r w:rsidR="005E6D50">
        <w:rPr>
          <w:rFonts w:ascii="Times New Roman" w:hAnsi="Times New Roman" w:cs="Times New Roman"/>
          <w:sz w:val="28"/>
          <w:szCs w:val="28"/>
        </w:rPr>
        <w:t>.</w:t>
      </w:r>
      <w:r w:rsidR="0018081F">
        <w:rPr>
          <w:rFonts w:ascii="Times New Roman" w:hAnsi="Times New Roman" w:cs="Times New Roman"/>
          <w:sz w:val="28"/>
          <w:szCs w:val="28"/>
        </w:rPr>
        <w:t xml:space="preserve"> Периодичность проведения встреч с населением на территории муниципального образования «Колпашевский район»</w:t>
      </w:r>
      <w:r w:rsidR="003C290A" w:rsidRPr="003C290A">
        <w:rPr>
          <w:rFonts w:ascii="Times New Roman" w:hAnsi="Times New Roman" w:cs="Times New Roman"/>
          <w:sz w:val="28"/>
          <w:szCs w:val="28"/>
        </w:rPr>
        <w:t xml:space="preserve"> </w:t>
      </w:r>
      <w:r w:rsidR="003C290A">
        <w:rPr>
          <w:rFonts w:ascii="Times New Roman" w:hAnsi="Times New Roman" w:cs="Times New Roman"/>
          <w:sz w:val="28"/>
          <w:szCs w:val="28"/>
        </w:rPr>
        <w:t>председателем Думы Колпашевского района,</w:t>
      </w:r>
      <w:r w:rsidR="0018081F">
        <w:rPr>
          <w:rFonts w:ascii="Times New Roman" w:hAnsi="Times New Roman" w:cs="Times New Roman"/>
          <w:sz w:val="28"/>
          <w:szCs w:val="28"/>
        </w:rPr>
        <w:t xml:space="preserve"> </w:t>
      </w:r>
      <w:r w:rsidR="003C290A">
        <w:rPr>
          <w:rFonts w:ascii="Times New Roman" w:hAnsi="Times New Roman" w:cs="Times New Roman"/>
          <w:sz w:val="28"/>
          <w:szCs w:val="28"/>
        </w:rPr>
        <w:t>утверждается нормативными правовыми актами Думы Колпашевского района.</w:t>
      </w:r>
    </w:p>
    <w:p w:rsidR="006E1F43" w:rsidRDefault="006E1F43" w:rsidP="005B5F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6D92" w:rsidRPr="00DF66F4" w:rsidRDefault="00156009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E46D92" w:rsidRPr="00DF6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Права и обязанности структурных подразделений </w:t>
      </w:r>
    </w:p>
    <w:p w:rsidR="00E46D92" w:rsidRPr="00DF66F4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6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701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 w:rsidRPr="00DF6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уполномоченных лиц ответственных за организацию доступа </w:t>
      </w:r>
    </w:p>
    <w:p w:rsidR="00E46D92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6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информации о деятельности Органов</w:t>
      </w:r>
    </w:p>
    <w:p w:rsidR="00156009" w:rsidRPr="00DF66F4" w:rsidRDefault="00156009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6D92" w:rsidRPr="00DF66F4" w:rsidRDefault="00624938" w:rsidP="005B5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46D92" w:rsidRPr="00DB17B1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Структурные подразделения или уполномоченные лица, ответственные за организацию доступа к информации о деятельности Органов (далее – ответственные исполнители), определяются постановлением Администрации Колпашевского района.</w:t>
      </w:r>
    </w:p>
    <w:p w:rsidR="00E46D92" w:rsidRPr="00DF66F4" w:rsidRDefault="00624938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46D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Ответственные исполнители</w:t>
      </w:r>
      <w:r w:rsidR="00E46D92"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</w:t>
      </w:r>
      <w:r w:rsidR="00E46D92"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F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E46D92"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D92"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в случаях</w:t>
      </w:r>
      <w:r w:rsidR="00DF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статьей 20 </w:t>
      </w:r>
      <w:r w:rsidR="00DF49F7" w:rsidRPr="0010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DF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F49F7" w:rsidRPr="0010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DF4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F49F7" w:rsidRPr="0010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E46D92" w:rsidRPr="00DF66F4" w:rsidRDefault="00624938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46D92"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исполнители</w:t>
      </w:r>
      <w:r w:rsidR="00DF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</w:t>
      </w:r>
      <w:r w:rsidR="00E46D92"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E46D92" w:rsidRPr="00DF66F4" w:rsidRDefault="00C27735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46D92"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подготовку ма</w:t>
      </w:r>
      <w:r w:rsidR="00E46D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 о деятельности Органов;</w:t>
      </w:r>
    </w:p>
    <w:p w:rsidR="00E46D92" w:rsidRPr="00DF66F4" w:rsidRDefault="00B849DD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4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выполнение положений Федерального </w:t>
      </w:r>
      <w:r w:rsidR="00E46D92"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27 июля 2006 г. № 149-ФЗ «Об информации, информационных технологиях и о защите информации», положений Федерального закона от 9 февраля 2009 г. № 8-ФЗ «Об обеспечении доступа к информации о деятельности государственных органов и органов местного самоуправления», а также иных нормативных правовых актов, регулирующих правоотношения в сфере </w:t>
      </w:r>
      <w:r w:rsidR="00E46D92" w:rsidRPr="00DF6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доступа к информации о деятельности Органов</w:t>
      </w:r>
      <w:r w:rsidR="00E46D92"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46D92" w:rsidRPr="0020377C" w:rsidRDefault="00AB4F06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46D92" w:rsidRPr="0020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доступ пользователей информации к информации о деятельности Органов в порядке, определённом законодательством Российской Федерации и муниципальными правовыми актами муниципального образования «Колпашевский район».</w:t>
      </w:r>
    </w:p>
    <w:p w:rsidR="006A6566" w:rsidRPr="00AB26F2" w:rsidRDefault="00624938" w:rsidP="00AB26F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46D92" w:rsidRPr="0020377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Ответственные исполнители, виновные</w:t>
      </w:r>
      <w:r w:rsidR="00E46D92" w:rsidRPr="00C5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нарушении прав пользователей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E46D92" w:rsidRPr="00C57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доступ к информации о деятельности Органов, а также требований настоящего Порядка, несут ответственность, предусмотренную законодательством Российской Федерации</w:t>
      </w:r>
      <w:proofErr w:type="gramStart"/>
      <w:r w:rsidR="00E46D92" w:rsidRPr="00C57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C48" w:rsidRPr="00AB2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40644C" w:rsidRPr="0040644C" w:rsidRDefault="00D640B4" w:rsidP="005B5F2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644C" w:rsidRPr="0040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2</w:t>
      </w:r>
      <w:r w:rsidR="0040644C" w:rsidRPr="0040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644C" w:rsidRPr="00077097" w:rsidTr="005651F9">
        <w:tc>
          <w:tcPr>
            <w:tcW w:w="4785" w:type="dxa"/>
          </w:tcPr>
          <w:p w:rsidR="0040644C" w:rsidRPr="00077097" w:rsidRDefault="0040644C" w:rsidP="005B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40644C" w:rsidRPr="00077097" w:rsidRDefault="0040644C" w:rsidP="005B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0644C" w:rsidRPr="00077097" w:rsidRDefault="0040644C" w:rsidP="005B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 № 2</w:t>
            </w:r>
            <w:r w:rsidRPr="0007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644C" w:rsidRPr="00077097" w:rsidRDefault="0040644C" w:rsidP="005B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40644C" w:rsidRPr="00077097" w:rsidRDefault="0040644C" w:rsidP="005B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постановлением Администрации </w:t>
            </w:r>
          </w:p>
          <w:p w:rsidR="0040644C" w:rsidRPr="00077097" w:rsidRDefault="0040644C" w:rsidP="005B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Колпашевского района </w:t>
            </w:r>
          </w:p>
          <w:p w:rsidR="0040644C" w:rsidRPr="00077097" w:rsidRDefault="0040644C" w:rsidP="005B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04.02.2011 № 58</w:t>
            </w:r>
          </w:p>
        </w:tc>
      </w:tr>
    </w:tbl>
    <w:p w:rsidR="0040644C" w:rsidRDefault="0040644C" w:rsidP="005B5F2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D92" w:rsidRPr="00C62F08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C62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информации о деятельности Администрации Колпашевского района</w:t>
      </w:r>
    </w:p>
    <w:p w:rsidR="00E46D92" w:rsidRPr="00C62F08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Главы Колпашевского района, размещаемой в сети Интернет, периодичность размещения и сроки её обновления</w:t>
      </w:r>
    </w:p>
    <w:p w:rsidR="00E46D92" w:rsidRPr="00C62F08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92" w:rsidRPr="00C62F08" w:rsidRDefault="00E46D92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Перечень информации о деятельности Администрации Колпашевского района и Главы Колпашевского района (далее - Органы) размещаемой в сети Интернет:</w:t>
      </w:r>
    </w:p>
    <w:p w:rsidR="00E46D92" w:rsidRPr="00C62F08" w:rsidRDefault="00D640B4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общую информацию об Органах, в том числе:</w:t>
      </w:r>
    </w:p>
    <w:p w:rsidR="00E46D92" w:rsidRPr="00C62F08" w:rsidRDefault="00D640B4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 наименование и структуру Органов, почтовый адрес, адрес электронной почты (при наличии), номера телефонов справочных служб;</w:t>
      </w:r>
    </w:p>
    <w:p w:rsidR="00E46D92" w:rsidRPr="00C62F08" w:rsidRDefault="00D640B4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сведения о полномочиях Органов, задачах и функциях структурных подразделений Администрации Колпашевского района, а также перечень законов и иных нормативных правовых актов, определяющих эти полномочия, задачи и функции;</w:t>
      </w:r>
    </w:p>
    <w:p w:rsidR="00E46D92" w:rsidRPr="00C62F08" w:rsidRDefault="00D640B4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E46D92" w:rsidRPr="00C62F08" w:rsidRDefault="00D640B4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сведения о Главе Колпашевского района, заместителях Главы Колпашевского района, руководителях структурных подразделений Администрации Колпашевского района, руководителях подведомственных организаций (фамилии, имена, отчества, а та</w:t>
      </w:r>
      <w:r>
        <w:rPr>
          <w:rFonts w:ascii="Times New Roman" w:eastAsia="Calibri" w:hAnsi="Times New Roman" w:cs="Times New Roman"/>
          <w:sz w:val="28"/>
          <w:szCs w:val="28"/>
        </w:rPr>
        <w:t>кже, при согласии указанных лиц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иные сведения о них);</w:t>
      </w:r>
    </w:p>
    <w:p w:rsidR="00E46D92" w:rsidRPr="00C62F08" w:rsidRDefault="00D640B4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46D92" w:rsidRPr="00C62F0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перечни информационных систем, банков данных, реестров, регистров, находящихся в ведении Органов, подведомственных организаций;</w:t>
      </w:r>
    </w:p>
    <w:p w:rsidR="00E46D92" w:rsidRPr="00C62F08" w:rsidRDefault="00D640B4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сведения о средствах массовой информации, учр</w:t>
      </w:r>
      <w:r w:rsidR="00E46D92">
        <w:rPr>
          <w:rFonts w:ascii="Times New Roman" w:eastAsia="Calibri" w:hAnsi="Times New Roman" w:cs="Times New Roman"/>
          <w:sz w:val="28"/>
          <w:szCs w:val="28"/>
        </w:rPr>
        <w:t>еждённых Органами (при наличии)</w:t>
      </w:r>
      <w:r w:rsidR="008477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6D92" w:rsidRPr="00C62F08" w:rsidRDefault="00D640B4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E4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76C">
        <w:rPr>
          <w:rFonts w:ascii="Times New Roman" w:eastAsia="Calibri" w:hAnsi="Times New Roman" w:cs="Times New Roman"/>
          <w:sz w:val="28"/>
          <w:szCs w:val="28"/>
        </w:rPr>
        <w:t>и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нформацию о нормотворческой деятельности Органов, в том числе: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 </w:t>
      </w:r>
      <w:r w:rsidR="00E46D92" w:rsidRPr="00220160">
        <w:rPr>
          <w:rFonts w:ascii="Times New Roman" w:eastAsia="Calibri" w:hAnsi="Times New Roman" w:cs="Times New Roman"/>
          <w:sz w:val="28"/>
          <w:szCs w:val="28"/>
        </w:rPr>
        <w:t>муниципальные правовые акты, изданные Органами,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 </w:t>
      </w:r>
      <w:r w:rsidR="00E46D92" w:rsidRPr="00220160">
        <w:rPr>
          <w:rFonts w:ascii="Times New Roman" w:eastAsia="Calibri" w:hAnsi="Times New Roman" w:cs="Times New Roman"/>
          <w:sz w:val="28"/>
          <w:szCs w:val="28"/>
        </w:rPr>
        <w:t>тексты проектов муниципальных правовых актов, внесенных в Думу Колпашевского района</w:t>
      </w:r>
      <w:r w:rsidR="00E46D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 информацию о </w:t>
      </w:r>
      <w:r w:rsidR="00E46D92">
        <w:rPr>
          <w:rFonts w:ascii="Times New Roman" w:eastAsia="Calibri" w:hAnsi="Times New Roman" w:cs="Times New Roman"/>
          <w:sz w:val="28"/>
          <w:szCs w:val="28"/>
        </w:rPr>
        <w:t xml:space="preserve">закупках 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товаров, работ, услуг для </w:t>
      </w:r>
      <w:r w:rsidR="00E46D92"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законодательством Российской Федерации о </w:t>
      </w:r>
      <w:r w:rsidR="00E46D92">
        <w:rPr>
          <w:rFonts w:ascii="Times New Roman" w:eastAsia="Calibri" w:hAnsi="Times New Roman" w:cs="Times New Roman"/>
          <w:sz w:val="28"/>
          <w:szCs w:val="28"/>
        </w:rPr>
        <w:t>контрактной системе в сфере закупок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 для </w:t>
      </w:r>
      <w:r w:rsidR="00E46D92">
        <w:rPr>
          <w:rFonts w:ascii="Times New Roman" w:eastAsia="Calibri" w:hAnsi="Times New Roman" w:cs="Times New Roman"/>
          <w:sz w:val="28"/>
          <w:szCs w:val="28"/>
        </w:rPr>
        <w:t xml:space="preserve">обеспечения 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муниципальных нужд;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административные регламенты, стандарты муниципальных услуг;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установленные формы обращений, заявлений и иных документов, принимаемых Органами к рассмотрению в соответствии с законами и иными</w:t>
      </w:r>
      <w:r w:rsidR="0084776C">
        <w:rPr>
          <w:rFonts w:ascii="Times New Roman" w:eastAsia="Calibri" w:hAnsi="Times New Roman" w:cs="Times New Roman"/>
          <w:sz w:val="28"/>
          <w:szCs w:val="28"/>
        </w:rPr>
        <w:t xml:space="preserve"> нормативными правовыми актами, 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E46D92" w:rsidRPr="00C6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46D92" w:rsidRPr="00C62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 обжалования муниципальных правовых актов и иных решений, принятых Органами</w:t>
      </w:r>
      <w:r w:rsidR="008477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E4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76C">
        <w:rPr>
          <w:rFonts w:ascii="Times New Roman" w:eastAsia="Calibri" w:hAnsi="Times New Roman" w:cs="Times New Roman"/>
          <w:sz w:val="28"/>
          <w:szCs w:val="28"/>
        </w:rPr>
        <w:t>и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нформацию об участии Органов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Органами, в том числе сведения об официальных визитах и о рабочих поездках Главы Колпашевского района и официальных делегаций муниципального о</w:t>
      </w:r>
      <w:r w:rsidR="00E46D92">
        <w:rPr>
          <w:rFonts w:ascii="Times New Roman" w:eastAsia="Calibri" w:hAnsi="Times New Roman" w:cs="Times New Roman"/>
          <w:sz w:val="28"/>
          <w:szCs w:val="28"/>
        </w:rPr>
        <w:t>бразования «Колпашевский район»</w:t>
      </w:r>
      <w:r w:rsidR="008477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E46D92">
        <w:rPr>
          <w:rFonts w:ascii="Times New Roman" w:eastAsia="Calibri" w:hAnsi="Times New Roman" w:cs="Times New Roman"/>
          <w:sz w:val="28"/>
          <w:szCs w:val="28"/>
        </w:rPr>
        <w:t> </w:t>
      </w:r>
      <w:r w:rsidR="0084776C">
        <w:rPr>
          <w:rFonts w:ascii="Times New Roman" w:eastAsia="Calibri" w:hAnsi="Times New Roman" w:cs="Times New Roman"/>
          <w:sz w:val="28"/>
          <w:szCs w:val="28"/>
        </w:rPr>
        <w:t>и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иную информацию, подлежащую доведению Органами до сведения граждан и организаций в соответствии с федеральными законами, законами</w:t>
      </w:r>
      <w:r w:rsidR="00E4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76C">
        <w:rPr>
          <w:rFonts w:ascii="Times New Roman" w:eastAsia="Calibri" w:hAnsi="Times New Roman" w:cs="Times New Roman"/>
          <w:sz w:val="28"/>
          <w:szCs w:val="28"/>
        </w:rPr>
        <w:t>Томской области;</w:t>
      </w:r>
      <w:proofErr w:type="gramEnd"/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5)</w:t>
      </w:r>
      <w:r w:rsidR="00E46D92">
        <w:rPr>
          <w:rFonts w:ascii="Times New Roman" w:eastAsia="Calibri" w:hAnsi="Times New Roman" w:cs="Times New Roman"/>
          <w:sz w:val="28"/>
          <w:szCs w:val="28"/>
        </w:rPr>
        <w:t> </w:t>
      </w:r>
      <w:r w:rsidR="0084776C">
        <w:rPr>
          <w:rFonts w:ascii="Times New Roman" w:eastAsia="Calibri" w:hAnsi="Times New Roman" w:cs="Times New Roman"/>
          <w:sz w:val="28"/>
          <w:szCs w:val="28"/>
        </w:rPr>
        <w:t>и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нформацию о результатах проверок, проведённых Органами, подведомственными организациями в пределах их полномочий, а также о результатах проверок, проведённых в Органах</w:t>
      </w:r>
      <w:r w:rsidR="00E46D92">
        <w:rPr>
          <w:rFonts w:ascii="Times New Roman" w:eastAsia="Calibri" w:hAnsi="Times New Roman" w:cs="Times New Roman"/>
          <w:sz w:val="28"/>
          <w:szCs w:val="28"/>
        </w:rPr>
        <w:t>, подведомственных организациях</w:t>
      </w:r>
      <w:r w:rsidR="008477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 w:rsidR="00E46D92">
        <w:rPr>
          <w:rFonts w:ascii="Times New Roman" w:eastAsia="Calibri" w:hAnsi="Times New Roman" w:cs="Times New Roman"/>
          <w:sz w:val="28"/>
          <w:szCs w:val="28"/>
        </w:rPr>
        <w:t> </w:t>
      </w:r>
      <w:r w:rsidR="0084776C">
        <w:rPr>
          <w:rFonts w:ascii="Times New Roman" w:eastAsia="Calibri" w:hAnsi="Times New Roman" w:cs="Times New Roman"/>
          <w:sz w:val="28"/>
          <w:szCs w:val="28"/>
        </w:rPr>
        <w:t>т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ексты официальных выступлений и заявлений Главы Колпашевского района и заместит</w:t>
      </w:r>
      <w:r w:rsidR="00E46D92">
        <w:rPr>
          <w:rFonts w:ascii="Times New Roman" w:eastAsia="Calibri" w:hAnsi="Times New Roman" w:cs="Times New Roman"/>
          <w:sz w:val="28"/>
          <w:szCs w:val="28"/>
        </w:rPr>
        <w:t>елей Главы Колпашевского района</w:t>
      </w:r>
      <w:r w:rsidR="008477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</w:t>
      </w:r>
      <w:r w:rsidR="00E4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76C">
        <w:rPr>
          <w:rFonts w:ascii="Times New Roman" w:eastAsia="Calibri" w:hAnsi="Times New Roman" w:cs="Times New Roman"/>
          <w:sz w:val="28"/>
          <w:szCs w:val="28"/>
        </w:rPr>
        <w:t>с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татистическую информацию о деятельности Органов, в том числе: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 сведения об использовании Органами, подведомственными организациями выделяемых бюджетных средств;</w:t>
      </w:r>
    </w:p>
    <w:p w:rsidR="00E46D92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 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муниципального образования «Колпашевский ра</w:t>
      </w:r>
      <w:r w:rsidR="00E46D92">
        <w:rPr>
          <w:rFonts w:ascii="Times New Roman" w:eastAsia="Calibri" w:hAnsi="Times New Roman" w:cs="Times New Roman"/>
          <w:sz w:val="28"/>
          <w:szCs w:val="28"/>
        </w:rPr>
        <w:t>йон»;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E46D92">
        <w:rPr>
          <w:rFonts w:ascii="Times New Roman" w:eastAsia="Calibri" w:hAnsi="Times New Roman" w:cs="Times New Roman"/>
          <w:sz w:val="28"/>
          <w:szCs w:val="28"/>
        </w:rPr>
        <w:t xml:space="preserve"> сведения о состоянии и загрязнения окружающей среды, включая состояние и загрязнение атмосферного воздуха, поверхностных вод водных объектов, почв; о радиационной обстановке; о стационарных источниках, об уровне и (или) объёме или массе выбросов, сбросов загрязняющих веществ; об обращении с отходами производства и потребления; о мероприятиях по снижению негативного воздействия на окружающую среду</w:t>
      </w:r>
      <w:r w:rsidR="0084776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84776C">
        <w:rPr>
          <w:rFonts w:ascii="Times New Roman" w:eastAsia="Calibri" w:hAnsi="Times New Roman" w:cs="Times New Roman"/>
          <w:sz w:val="28"/>
          <w:szCs w:val="28"/>
        </w:rPr>
        <w:t>и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нформацию о кадровом обеспечении Администрации Колпашевского района, в том числе: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порядок поступления граждан на муниципальную службу;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 сведения о вакантных должностях муниципальной службы, имеющихся в Администрации Колпашевского района;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 квалификационные требования к кандидатам на замещение вакантных должностей муниципальной службы;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 условия и результаты конкурсов на замещение вакантных должностей муниципальной службы;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 номера телефонов, по которым можно получить информацию по вопросу замещения вакантных должностей в Администрации Колпашевского района;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E46D92" w:rsidRPr="00C62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6D92" w:rsidRPr="00C62F08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образовательных учреждений, подведомственных Администрации Колпашевского района,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</w:r>
      <w:r w:rsidR="0084776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46D92" w:rsidRPr="000F5E8C" w:rsidRDefault="00786B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</w:t>
      </w:r>
      <w:r w:rsidR="00E4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76C">
        <w:rPr>
          <w:rFonts w:ascii="Times New Roman" w:eastAsia="Calibri" w:hAnsi="Times New Roman" w:cs="Times New Roman"/>
          <w:sz w:val="28"/>
          <w:szCs w:val="28"/>
        </w:rPr>
        <w:t>и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нформацию о работе Органов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>порядок и 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фамилию, имя и отчество руководителя структурного подразделения Администрации Колпашевского района или иного должностного лица, к полномочиям которых отнесены организация приёма лиц, указанных в подпунк</w:t>
      </w:r>
      <w:r w:rsidR="00E46D92">
        <w:rPr>
          <w:rFonts w:ascii="Times New Roman" w:eastAsia="Calibri" w:hAnsi="Times New Roman" w:cs="Times New Roman"/>
          <w:sz w:val="28"/>
          <w:szCs w:val="28"/>
        </w:rPr>
        <w:t xml:space="preserve">те </w:t>
      </w:r>
      <w:r w:rsidR="0084776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4776C">
        <w:rPr>
          <w:rFonts w:ascii="Times New Roman" w:eastAsia="Calibri" w:hAnsi="Times New Roman" w:cs="Times New Roman"/>
          <w:sz w:val="28"/>
          <w:szCs w:val="28"/>
        </w:rPr>
        <w:t>»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E46D92" w:rsidRPr="00C62F08" w:rsidRDefault="00786B91" w:rsidP="005B5F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обзоры обращен</w:t>
      </w:r>
      <w:r w:rsidR="00E46D92">
        <w:rPr>
          <w:rFonts w:ascii="Times New Roman" w:eastAsia="Calibri" w:hAnsi="Times New Roman" w:cs="Times New Roman"/>
          <w:sz w:val="28"/>
          <w:szCs w:val="28"/>
        </w:rPr>
        <w:t xml:space="preserve">ий лиц, указанных в подпункте </w:t>
      </w:r>
      <w:r w:rsidR="0084776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4776C">
        <w:rPr>
          <w:rFonts w:ascii="Times New Roman" w:eastAsia="Calibri" w:hAnsi="Times New Roman" w:cs="Times New Roman"/>
          <w:sz w:val="28"/>
          <w:szCs w:val="28"/>
        </w:rPr>
        <w:t>»</w:t>
      </w:r>
      <w:r w:rsidR="00E46D92" w:rsidRPr="00C62F08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а также обобщённую информацию о результатах рассмотрения </w:t>
      </w:r>
      <w:r w:rsidR="00E46D92">
        <w:rPr>
          <w:rFonts w:ascii="Times New Roman" w:eastAsia="Calibri" w:hAnsi="Times New Roman" w:cs="Times New Roman"/>
          <w:sz w:val="28"/>
          <w:szCs w:val="28"/>
        </w:rPr>
        <w:t>этих обращений и принятых мерах.</w:t>
      </w:r>
    </w:p>
    <w:p w:rsidR="00FD2F60" w:rsidRPr="00CA4E0D" w:rsidRDefault="00AB26F2" w:rsidP="005B5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6D92" w:rsidRPr="00967B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пункте 1 настоящего перечня, размещается в сети Интернет в течение 10 рабочих дней со дня её создания и обновляется в течение 10 р</w:t>
      </w:r>
      <w:r w:rsidR="00E4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абочих дней со дня её изменения</w:t>
      </w:r>
      <w:proofErr w:type="gramStart"/>
      <w:r w:rsidR="00847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D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46D92" w:rsidRDefault="000F5E8C" w:rsidP="005B5F2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D92" w:rsidRPr="00C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</w:t>
      </w:r>
      <w:r w:rsidR="00E4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E46D92" w:rsidRPr="00CA4E0D" w:rsidRDefault="000F5E8C" w:rsidP="005B5F2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proofErr w:type="gramStart"/>
      <w:r w:rsidR="00E46D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4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официального опубликования.</w:t>
      </w:r>
    </w:p>
    <w:p w:rsidR="00E46D92" w:rsidRDefault="00E46D92" w:rsidP="005B5F2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776C" w:rsidRDefault="0084776C" w:rsidP="005B5F2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D92" w:rsidRPr="00133007" w:rsidRDefault="00133007" w:rsidP="00133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4557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</w:r>
      <w:r w:rsidRPr="004557A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А.Б.Агеев</w:t>
      </w:r>
      <w:proofErr w:type="spellEnd"/>
    </w:p>
    <w:p w:rsidR="00133007" w:rsidRDefault="00133007" w:rsidP="0013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D92" w:rsidRPr="00465366" w:rsidRDefault="00133007" w:rsidP="0013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Т.Б.</w:t>
      </w:r>
      <w:r w:rsidR="00E46D92" w:rsidRPr="004653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Бардакова</w:t>
      </w:r>
      <w:proofErr w:type="spellEnd"/>
    </w:p>
    <w:p w:rsidR="00E46D92" w:rsidRPr="00465366" w:rsidRDefault="00E46D92" w:rsidP="0013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66">
        <w:rPr>
          <w:rFonts w:ascii="Times New Roman" w:eastAsia="Times New Roman" w:hAnsi="Times New Roman" w:cs="Times New Roman"/>
          <w:sz w:val="24"/>
          <w:szCs w:val="24"/>
          <w:lang w:eastAsia="ru-RU"/>
        </w:rPr>
        <w:t>5 28 47</w:t>
      </w:r>
    </w:p>
    <w:p w:rsidR="00E46D92" w:rsidRPr="00465366" w:rsidRDefault="00E46D92" w:rsidP="001330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55F" w:rsidRDefault="00DF555F" w:rsidP="002B0D1B"/>
    <w:sectPr w:rsidR="00DF555F" w:rsidSect="00901646">
      <w:headerReference w:type="default" r:id="rId11"/>
      <w:head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F6" w:rsidRDefault="00104DF6">
      <w:pPr>
        <w:spacing w:after="0" w:line="240" w:lineRule="auto"/>
      </w:pPr>
      <w:r>
        <w:separator/>
      </w:r>
    </w:p>
  </w:endnote>
  <w:endnote w:type="continuationSeparator" w:id="0">
    <w:p w:rsidR="00104DF6" w:rsidRDefault="0010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F6" w:rsidRDefault="00104DF6">
      <w:pPr>
        <w:spacing w:after="0" w:line="240" w:lineRule="auto"/>
      </w:pPr>
      <w:r>
        <w:separator/>
      </w:r>
    </w:p>
  </w:footnote>
  <w:footnote w:type="continuationSeparator" w:id="0">
    <w:p w:rsidR="00104DF6" w:rsidRDefault="0010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3136"/>
      <w:docPartObj>
        <w:docPartGallery w:val="Page Numbers (Top of Page)"/>
        <w:docPartUnique/>
      </w:docPartObj>
    </w:sdtPr>
    <w:sdtEndPr/>
    <w:sdtContent>
      <w:p w:rsidR="00DB5E23" w:rsidRDefault="00010290">
        <w:pPr>
          <w:pStyle w:val="a4"/>
          <w:jc w:val="center"/>
        </w:pPr>
        <w:r w:rsidRPr="00901646">
          <w:rPr>
            <w:rFonts w:ascii="Times New Roman" w:hAnsi="Times New Roman" w:cs="Times New Roman"/>
          </w:rPr>
          <w:fldChar w:fldCharType="begin"/>
        </w:r>
        <w:r w:rsidRPr="00901646">
          <w:rPr>
            <w:rFonts w:ascii="Times New Roman" w:hAnsi="Times New Roman" w:cs="Times New Roman"/>
          </w:rPr>
          <w:instrText>PAGE   \* MERGEFORMAT</w:instrText>
        </w:r>
        <w:r w:rsidRPr="00901646">
          <w:rPr>
            <w:rFonts w:ascii="Times New Roman" w:hAnsi="Times New Roman" w:cs="Times New Roman"/>
          </w:rPr>
          <w:fldChar w:fldCharType="separate"/>
        </w:r>
        <w:r w:rsidR="00CD1080">
          <w:rPr>
            <w:rFonts w:ascii="Times New Roman" w:hAnsi="Times New Roman" w:cs="Times New Roman"/>
            <w:noProof/>
          </w:rPr>
          <w:t>9</w:t>
        </w:r>
        <w:r w:rsidRPr="00901646">
          <w:rPr>
            <w:rFonts w:ascii="Times New Roman" w:hAnsi="Times New Roman" w:cs="Times New Roman"/>
          </w:rPr>
          <w:fldChar w:fldCharType="end"/>
        </w:r>
      </w:p>
    </w:sdtContent>
  </w:sdt>
  <w:p w:rsidR="00DB5E23" w:rsidRDefault="00104D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4" w:rsidRDefault="00D65084">
    <w:pPr>
      <w:pStyle w:val="a4"/>
    </w:pPr>
  </w:p>
  <w:tbl>
    <w:tblPr>
      <w:tblW w:w="0" w:type="auto"/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D65084" w:rsidRPr="004E638D" w:rsidTr="005802DA">
      <w:tc>
        <w:tcPr>
          <w:tcW w:w="3510" w:type="dxa"/>
        </w:tcPr>
        <w:p w:rsidR="00D65084" w:rsidRDefault="00D65084" w:rsidP="005802DA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D65084" w:rsidRPr="00486F51" w:rsidRDefault="00D65084" w:rsidP="005802DA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2835" w:type="dxa"/>
        </w:tcPr>
        <w:p w:rsidR="00D65084" w:rsidRPr="004E638D" w:rsidRDefault="00D65084" w:rsidP="005802DA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0164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3DF812EA" wp14:editId="70FA7CF0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638D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</w:tc>
      <w:tc>
        <w:tcPr>
          <w:tcW w:w="3225" w:type="dxa"/>
        </w:tcPr>
        <w:p w:rsidR="00D65084" w:rsidRPr="004E638D" w:rsidRDefault="00D65084" w:rsidP="005802DA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tc>
    </w:tr>
  </w:tbl>
  <w:p w:rsidR="00D65084" w:rsidRPr="004E638D" w:rsidRDefault="00D65084" w:rsidP="00D65084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ru-RU"/>
      </w:rPr>
    </w:pPr>
  </w:p>
  <w:p w:rsidR="00D65084" w:rsidRPr="004E638D" w:rsidRDefault="00D65084" w:rsidP="00D6508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4E638D">
      <w:rPr>
        <w:rFonts w:ascii="Times New Roman" w:eastAsia="Times New Roman" w:hAnsi="Times New Roman" w:cs="Times New Roman"/>
        <w:b/>
        <w:sz w:val="26"/>
        <w:szCs w:val="26"/>
        <w:lang w:eastAsia="ru-RU"/>
      </w:rPr>
      <w:t>АДМИНИСТРАЦИЯ КОЛПАШЕВСКОГО РАЙОНА ТОМСКОЙ ОБЛАСТИ</w:t>
    </w:r>
  </w:p>
  <w:p w:rsidR="00D65084" w:rsidRPr="004E638D" w:rsidRDefault="00D65084" w:rsidP="00D65084">
    <w:pPr>
      <w:keepNext/>
      <w:spacing w:before="240" w:after="120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32"/>
        <w:szCs w:val="32"/>
        <w:lang w:eastAsia="ru-RU"/>
      </w:rPr>
    </w:pPr>
    <w:r w:rsidRPr="004E638D">
      <w:rPr>
        <w:rFonts w:ascii="Times New Roman" w:eastAsia="Times New Roman" w:hAnsi="Times New Roman" w:cs="Times New Roman"/>
        <w:b/>
        <w:bCs/>
        <w:sz w:val="32"/>
        <w:szCs w:val="32"/>
        <w:lang w:eastAsia="ru-RU"/>
      </w:rPr>
      <w:t>ПОСТАНОВЛЕНИЕ</w:t>
    </w:r>
  </w:p>
  <w:p w:rsidR="00D65084" w:rsidRDefault="00D65084">
    <w:pPr>
      <w:pStyle w:val="a4"/>
    </w:pPr>
  </w:p>
  <w:p w:rsidR="00D65084" w:rsidRDefault="00D650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0065"/>
    <w:multiLevelType w:val="multilevel"/>
    <w:tmpl w:val="C42420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1016C"/>
    <w:multiLevelType w:val="hybridMultilevel"/>
    <w:tmpl w:val="CFAEEDE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F5E3B"/>
    <w:multiLevelType w:val="multilevel"/>
    <w:tmpl w:val="B42EB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A2653"/>
    <w:multiLevelType w:val="hybridMultilevel"/>
    <w:tmpl w:val="6502755C"/>
    <w:lvl w:ilvl="0" w:tplc="D0865A78">
      <w:start w:val="1"/>
      <w:numFmt w:val="decimal"/>
      <w:lvlText w:val="%1)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EA"/>
    <w:rsid w:val="00003507"/>
    <w:rsid w:val="00010290"/>
    <w:rsid w:val="000424FC"/>
    <w:rsid w:val="00073BF0"/>
    <w:rsid w:val="00077097"/>
    <w:rsid w:val="00080E3C"/>
    <w:rsid w:val="000941CE"/>
    <w:rsid w:val="00096D42"/>
    <w:rsid w:val="000C4BE3"/>
    <w:rsid w:val="000E35CE"/>
    <w:rsid w:val="000F5E8C"/>
    <w:rsid w:val="00100717"/>
    <w:rsid w:val="00100838"/>
    <w:rsid w:val="00104DF6"/>
    <w:rsid w:val="00133007"/>
    <w:rsid w:val="00152490"/>
    <w:rsid w:val="001552BC"/>
    <w:rsid w:val="00156009"/>
    <w:rsid w:val="00156078"/>
    <w:rsid w:val="001618EA"/>
    <w:rsid w:val="00164196"/>
    <w:rsid w:val="00172176"/>
    <w:rsid w:val="0018081F"/>
    <w:rsid w:val="00190617"/>
    <w:rsid w:val="001B5865"/>
    <w:rsid w:val="001D0640"/>
    <w:rsid w:val="001D4498"/>
    <w:rsid w:val="0021205F"/>
    <w:rsid w:val="00233EE2"/>
    <w:rsid w:val="00251C15"/>
    <w:rsid w:val="00276D08"/>
    <w:rsid w:val="00280B06"/>
    <w:rsid w:val="002B0D1B"/>
    <w:rsid w:val="00302C48"/>
    <w:rsid w:val="0032133D"/>
    <w:rsid w:val="0035486C"/>
    <w:rsid w:val="00372C0C"/>
    <w:rsid w:val="00373B72"/>
    <w:rsid w:val="003B0229"/>
    <w:rsid w:val="003C290A"/>
    <w:rsid w:val="003D0A28"/>
    <w:rsid w:val="003D0BC6"/>
    <w:rsid w:val="004047A3"/>
    <w:rsid w:val="0040644C"/>
    <w:rsid w:val="004348B3"/>
    <w:rsid w:val="00476468"/>
    <w:rsid w:val="00482D75"/>
    <w:rsid w:val="00486F51"/>
    <w:rsid w:val="004C297F"/>
    <w:rsid w:val="005378AD"/>
    <w:rsid w:val="00553E47"/>
    <w:rsid w:val="00561B13"/>
    <w:rsid w:val="00571B93"/>
    <w:rsid w:val="005B5F2E"/>
    <w:rsid w:val="005C3BCD"/>
    <w:rsid w:val="005E6D50"/>
    <w:rsid w:val="005F384B"/>
    <w:rsid w:val="0061511A"/>
    <w:rsid w:val="00624938"/>
    <w:rsid w:val="00656BB5"/>
    <w:rsid w:val="00662464"/>
    <w:rsid w:val="006A6566"/>
    <w:rsid w:val="006C470C"/>
    <w:rsid w:val="006E1F43"/>
    <w:rsid w:val="007006EB"/>
    <w:rsid w:val="0070175F"/>
    <w:rsid w:val="00704EF9"/>
    <w:rsid w:val="00706360"/>
    <w:rsid w:val="007303D3"/>
    <w:rsid w:val="00772DC3"/>
    <w:rsid w:val="00786B91"/>
    <w:rsid w:val="007A6F96"/>
    <w:rsid w:val="007F02E0"/>
    <w:rsid w:val="00822A8D"/>
    <w:rsid w:val="0084776C"/>
    <w:rsid w:val="00860075"/>
    <w:rsid w:val="00860514"/>
    <w:rsid w:val="00876C64"/>
    <w:rsid w:val="008C04E2"/>
    <w:rsid w:val="008C3F0E"/>
    <w:rsid w:val="008C46A4"/>
    <w:rsid w:val="00901646"/>
    <w:rsid w:val="00936296"/>
    <w:rsid w:val="00951449"/>
    <w:rsid w:val="009B04CA"/>
    <w:rsid w:val="009C486B"/>
    <w:rsid w:val="009E51D9"/>
    <w:rsid w:val="009E6742"/>
    <w:rsid w:val="00A36F02"/>
    <w:rsid w:val="00A92741"/>
    <w:rsid w:val="00AB26F2"/>
    <w:rsid w:val="00AB4F06"/>
    <w:rsid w:val="00B00B86"/>
    <w:rsid w:val="00B11A66"/>
    <w:rsid w:val="00B14FC3"/>
    <w:rsid w:val="00B15185"/>
    <w:rsid w:val="00B34E7D"/>
    <w:rsid w:val="00B7639D"/>
    <w:rsid w:val="00B80545"/>
    <w:rsid w:val="00B849DD"/>
    <w:rsid w:val="00BE71B4"/>
    <w:rsid w:val="00C27735"/>
    <w:rsid w:val="00C632F2"/>
    <w:rsid w:val="00C71A26"/>
    <w:rsid w:val="00C7724B"/>
    <w:rsid w:val="00CC5658"/>
    <w:rsid w:val="00CD1080"/>
    <w:rsid w:val="00CE1052"/>
    <w:rsid w:val="00D039CE"/>
    <w:rsid w:val="00D06097"/>
    <w:rsid w:val="00D47947"/>
    <w:rsid w:val="00D640B4"/>
    <w:rsid w:val="00D65084"/>
    <w:rsid w:val="00D84E49"/>
    <w:rsid w:val="00D9542A"/>
    <w:rsid w:val="00DB17B1"/>
    <w:rsid w:val="00DB5DC3"/>
    <w:rsid w:val="00DC7630"/>
    <w:rsid w:val="00DF49F7"/>
    <w:rsid w:val="00DF4CA9"/>
    <w:rsid w:val="00DF555F"/>
    <w:rsid w:val="00E46D92"/>
    <w:rsid w:val="00E54AE2"/>
    <w:rsid w:val="00E564AC"/>
    <w:rsid w:val="00E73405"/>
    <w:rsid w:val="00EA1093"/>
    <w:rsid w:val="00EA5443"/>
    <w:rsid w:val="00EC3F90"/>
    <w:rsid w:val="00ED0283"/>
    <w:rsid w:val="00F22803"/>
    <w:rsid w:val="00F31699"/>
    <w:rsid w:val="00F36A18"/>
    <w:rsid w:val="00F42C26"/>
    <w:rsid w:val="00F61B28"/>
    <w:rsid w:val="00F72B3F"/>
    <w:rsid w:val="00FB2CA7"/>
    <w:rsid w:val="00FC60DF"/>
    <w:rsid w:val="00FD2F60"/>
    <w:rsid w:val="00FD59F5"/>
    <w:rsid w:val="00FD6FD2"/>
    <w:rsid w:val="00FE37E9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D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D92"/>
  </w:style>
  <w:style w:type="paragraph" w:styleId="a6">
    <w:name w:val="Balloon Text"/>
    <w:basedOn w:val="a"/>
    <w:link w:val="a7"/>
    <w:uiPriority w:val="99"/>
    <w:semiHidden/>
    <w:unhideWhenUsed/>
    <w:rsid w:val="0047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46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A6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C3BCD"/>
    <w:pPr>
      <w:ind w:left="720"/>
      <w:contextualSpacing/>
    </w:pPr>
  </w:style>
  <w:style w:type="paragraph" w:customStyle="1" w:styleId="s1">
    <w:name w:val="s_1"/>
    <w:basedOn w:val="a"/>
    <w:rsid w:val="0007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5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D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D92"/>
  </w:style>
  <w:style w:type="paragraph" w:styleId="a6">
    <w:name w:val="Balloon Text"/>
    <w:basedOn w:val="a"/>
    <w:link w:val="a7"/>
    <w:uiPriority w:val="99"/>
    <w:semiHidden/>
    <w:unhideWhenUsed/>
    <w:rsid w:val="0047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46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A6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C3BCD"/>
    <w:pPr>
      <w:ind w:left="720"/>
      <w:contextualSpacing/>
    </w:pPr>
  </w:style>
  <w:style w:type="paragraph" w:customStyle="1" w:styleId="s1">
    <w:name w:val="s_1"/>
    <w:basedOn w:val="a"/>
    <w:rsid w:val="0007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lpadm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5946-5DA6-4DB7-B886-9C6D3D99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Григоренко Татьяна Викторовна</cp:lastModifiedBy>
  <cp:revision>2</cp:revision>
  <cp:lastPrinted>2022-03-01T05:51:00Z</cp:lastPrinted>
  <dcterms:created xsi:type="dcterms:W3CDTF">2022-03-01T05:59:00Z</dcterms:created>
  <dcterms:modified xsi:type="dcterms:W3CDTF">2022-03-01T05:59:00Z</dcterms:modified>
</cp:coreProperties>
</file>