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00905" w:rsidRPr="008D16C7" w:rsidTr="000120D4">
        <w:tc>
          <w:tcPr>
            <w:tcW w:w="3510" w:type="dxa"/>
          </w:tcPr>
          <w:p w:rsidR="00900905" w:rsidRPr="008D16C7" w:rsidRDefault="00900905" w:rsidP="000120D4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900905" w:rsidRPr="008D16C7" w:rsidRDefault="00900905" w:rsidP="000120D4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2176DD" wp14:editId="43D9DCCB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7" name="Рисунок 7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16C7">
              <w:t xml:space="preserve"> </w:t>
            </w:r>
          </w:p>
        </w:tc>
        <w:tc>
          <w:tcPr>
            <w:tcW w:w="3225" w:type="dxa"/>
          </w:tcPr>
          <w:p w:rsidR="00900905" w:rsidRPr="008D16C7" w:rsidRDefault="00900905" w:rsidP="000120D4">
            <w:pPr>
              <w:spacing w:after="240"/>
              <w:jc w:val="center"/>
              <w:rPr>
                <w:b/>
              </w:rPr>
            </w:pPr>
          </w:p>
        </w:tc>
      </w:tr>
    </w:tbl>
    <w:p w:rsidR="00900905" w:rsidRPr="008D16C7" w:rsidRDefault="00900905" w:rsidP="00900905">
      <w:pPr>
        <w:spacing w:after="60"/>
        <w:jc w:val="center"/>
        <w:rPr>
          <w:b/>
          <w:sz w:val="32"/>
          <w:szCs w:val="32"/>
        </w:rPr>
      </w:pPr>
    </w:p>
    <w:p w:rsidR="00900905" w:rsidRPr="008D16C7" w:rsidRDefault="00900905" w:rsidP="00900905">
      <w:pPr>
        <w:spacing w:after="120"/>
        <w:jc w:val="center"/>
        <w:rPr>
          <w:b/>
          <w:sz w:val="26"/>
          <w:szCs w:val="26"/>
        </w:rPr>
      </w:pPr>
      <w:r w:rsidRPr="008D16C7">
        <w:rPr>
          <w:b/>
          <w:sz w:val="26"/>
          <w:szCs w:val="26"/>
        </w:rPr>
        <w:t>АДМИНИСТРАЦИЯ  КОЛПАШЕВСКОГО РАЙОНА ТОМСКОЙ ОБЛАСТИ</w:t>
      </w:r>
    </w:p>
    <w:p w:rsidR="00900905" w:rsidRPr="000041D2" w:rsidRDefault="00900905" w:rsidP="00900905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900905" w:rsidRPr="008D16C7" w:rsidRDefault="00900905" w:rsidP="00900905">
      <w:pPr>
        <w:jc w:val="both"/>
        <w:rPr>
          <w:sz w:val="28"/>
        </w:rPr>
      </w:pPr>
    </w:p>
    <w:p w:rsidR="00900905" w:rsidRDefault="00E15CAA" w:rsidP="00900905">
      <w:pPr>
        <w:rPr>
          <w:sz w:val="28"/>
        </w:rPr>
      </w:pPr>
      <w:r>
        <w:rPr>
          <w:sz w:val="28"/>
        </w:rPr>
        <w:t>0</w:t>
      </w:r>
      <w:r w:rsidR="00397C64">
        <w:rPr>
          <w:sz w:val="28"/>
        </w:rPr>
        <w:t>7</w:t>
      </w:r>
      <w:r>
        <w:rPr>
          <w:sz w:val="28"/>
        </w:rPr>
        <w:t>.</w:t>
      </w:r>
      <w:r w:rsidR="00397C64">
        <w:rPr>
          <w:sz w:val="28"/>
        </w:rPr>
        <w:t>12</w:t>
      </w:r>
      <w:r>
        <w:rPr>
          <w:sz w:val="28"/>
        </w:rPr>
        <w:t>.2021</w:t>
      </w:r>
      <w:r w:rsidR="00900905" w:rsidRPr="008D16C7">
        <w:rPr>
          <w:sz w:val="28"/>
        </w:rPr>
        <w:tab/>
      </w:r>
      <w:r w:rsidR="00900905" w:rsidRPr="008D16C7">
        <w:rPr>
          <w:sz w:val="28"/>
        </w:rPr>
        <w:tab/>
        <w:t xml:space="preserve">   </w:t>
      </w:r>
      <w:r w:rsidR="00900905" w:rsidRPr="008D16C7">
        <w:rPr>
          <w:sz w:val="28"/>
        </w:rPr>
        <w:tab/>
      </w:r>
      <w:r w:rsidR="00900905" w:rsidRPr="008D16C7">
        <w:rPr>
          <w:sz w:val="28"/>
        </w:rPr>
        <w:tab/>
      </w:r>
      <w:r w:rsidR="00900905" w:rsidRPr="008D16C7">
        <w:rPr>
          <w:sz w:val="28"/>
        </w:rPr>
        <w:tab/>
      </w:r>
      <w:r w:rsidR="00900905" w:rsidRPr="008D16C7">
        <w:rPr>
          <w:sz w:val="28"/>
        </w:rPr>
        <w:tab/>
      </w:r>
      <w:r w:rsidR="00900905" w:rsidRPr="008D16C7">
        <w:rPr>
          <w:sz w:val="28"/>
        </w:rPr>
        <w:tab/>
      </w:r>
      <w:r w:rsidR="00900905" w:rsidRPr="008D16C7">
        <w:rPr>
          <w:sz w:val="28"/>
        </w:rPr>
        <w:tab/>
      </w:r>
      <w:r w:rsidR="00900905" w:rsidRPr="008D16C7">
        <w:rPr>
          <w:sz w:val="28"/>
        </w:rPr>
        <w:tab/>
      </w:r>
      <w:r w:rsidR="00900905" w:rsidRPr="008D16C7">
        <w:rPr>
          <w:sz w:val="28"/>
        </w:rPr>
        <w:tab/>
      </w:r>
      <w:r w:rsidR="00397C64">
        <w:rPr>
          <w:sz w:val="28"/>
        </w:rPr>
        <w:t xml:space="preserve">         № 1427</w:t>
      </w:r>
    </w:p>
    <w:p w:rsidR="00900905" w:rsidRDefault="00900905" w:rsidP="00900905">
      <w:pPr>
        <w:jc w:val="both"/>
        <w:rPr>
          <w:sz w:val="28"/>
        </w:rPr>
      </w:pPr>
    </w:p>
    <w:p w:rsidR="00AA4DCB" w:rsidRDefault="00AA4DCB" w:rsidP="00900905">
      <w:pPr>
        <w:jc w:val="both"/>
        <w:rPr>
          <w:sz w:val="28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900905" w:rsidRPr="000A1DA7" w:rsidTr="000120D4">
        <w:tc>
          <w:tcPr>
            <w:tcW w:w="9464" w:type="dxa"/>
          </w:tcPr>
          <w:p w:rsidR="00900905" w:rsidRPr="000A1DA7" w:rsidRDefault="004236D2" w:rsidP="004236D2">
            <w:pPr>
              <w:jc w:val="center"/>
              <w:rPr>
                <w:sz w:val="28"/>
                <w:szCs w:val="28"/>
              </w:rPr>
            </w:pPr>
            <w:r w:rsidRPr="004236D2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Колпашевского района от 07.02.2017 № 58 «О формировании паспорта Колпашевского района» </w:t>
            </w:r>
          </w:p>
        </w:tc>
        <w:tc>
          <w:tcPr>
            <w:tcW w:w="3083" w:type="dxa"/>
          </w:tcPr>
          <w:p w:rsidR="00900905" w:rsidRPr="000A1DA7" w:rsidRDefault="00900905" w:rsidP="000120D4">
            <w:pPr>
              <w:jc w:val="both"/>
              <w:rPr>
                <w:sz w:val="25"/>
                <w:szCs w:val="25"/>
              </w:rPr>
            </w:pPr>
          </w:p>
        </w:tc>
      </w:tr>
    </w:tbl>
    <w:p w:rsidR="00900905" w:rsidRDefault="00900905" w:rsidP="00900905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0905" w:rsidRDefault="00900905" w:rsidP="00900905">
      <w:pPr>
        <w:pStyle w:val="ConsPlusTitle"/>
        <w:widowControl/>
        <w:tabs>
          <w:tab w:val="left" w:pos="709"/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36D2" w:rsidRPr="000120D4" w:rsidRDefault="004236D2" w:rsidP="004236D2">
      <w:pPr>
        <w:keepNext/>
        <w:keepLines/>
        <w:tabs>
          <w:tab w:val="left" w:pos="567"/>
        </w:tabs>
        <w:ind w:firstLine="709"/>
        <w:jc w:val="both"/>
        <w:outlineLvl w:val="0"/>
        <w:rPr>
          <w:rFonts w:eastAsiaTheme="majorEastAsia"/>
          <w:bCs/>
          <w:sz w:val="28"/>
          <w:szCs w:val="28"/>
        </w:rPr>
      </w:pPr>
      <w:r w:rsidRPr="000120D4">
        <w:rPr>
          <w:rFonts w:eastAsiaTheme="majorEastAsia"/>
          <w:bCs/>
          <w:sz w:val="28"/>
          <w:szCs w:val="28"/>
        </w:rPr>
        <w:t>В целях оптимизации работы по формированию паспорта Колпашевского района</w:t>
      </w:r>
    </w:p>
    <w:p w:rsidR="004236D2" w:rsidRPr="000120D4" w:rsidRDefault="004236D2" w:rsidP="004236D2">
      <w:pPr>
        <w:ind w:firstLine="709"/>
        <w:jc w:val="both"/>
        <w:rPr>
          <w:sz w:val="28"/>
          <w:szCs w:val="28"/>
        </w:rPr>
      </w:pPr>
      <w:r w:rsidRPr="000120D4">
        <w:rPr>
          <w:sz w:val="28"/>
          <w:szCs w:val="28"/>
        </w:rPr>
        <w:t>ПОСТАНОВЛЯЮ:</w:t>
      </w:r>
    </w:p>
    <w:p w:rsidR="004236D2" w:rsidRPr="000120D4" w:rsidRDefault="004236D2" w:rsidP="004236D2">
      <w:pPr>
        <w:ind w:firstLine="709"/>
        <w:jc w:val="both"/>
        <w:rPr>
          <w:bCs/>
          <w:sz w:val="28"/>
          <w:szCs w:val="28"/>
        </w:rPr>
      </w:pPr>
      <w:r w:rsidRPr="000120D4">
        <w:rPr>
          <w:sz w:val="28"/>
          <w:szCs w:val="28"/>
        </w:rPr>
        <w:t xml:space="preserve">1. Внести в </w:t>
      </w:r>
      <w:r w:rsidRPr="000120D4">
        <w:rPr>
          <w:bCs/>
          <w:sz w:val="28"/>
          <w:szCs w:val="28"/>
        </w:rPr>
        <w:t>постановление Администрации Колпашевского района от 07.02.2017 № 58 «О формировании паспорта Колпашевского района» (</w:t>
      </w:r>
      <w:r w:rsidR="00513E72">
        <w:rPr>
          <w:bCs/>
          <w:sz w:val="28"/>
          <w:szCs w:val="28"/>
        </w:rPr>
        <w:t xml:space="preserve">в </w:t>
      </w:r>
      <w:r w:rsidRPr="000120D4">
        <w:rPr>
          <w:bCs/>
          <w:sz w:val="28"/>
          <w:szCs w:val="28"/>
        </w:rPr>
        <w:t>редакции постановлени</w:t>
      </w:r>
      <w:r w:rsidR="00513E72">
        <w:rPr>
          <w:bCs/>
          <w:sz w:val="28"/>
          <w:szCs w:val="28"/>
        </w:rPr>
        <w:t>й</w:t>
      </w:r>
      <w:r w:rsidRPr="000120D4">
        <w:rPr>
          <w:bCs/>
          <w:sz w:val="28"/>
          <w:szCs w:val="28"/>
        </w:rPr>
        <w:t xml:space="preserve"> Администрации Колпашевского района от 04.10.2017 №</w:t>
      </w:r>
      <w:r w:rsidR="00397C64">
        <w:rPr>
          <w:bCs/>
          <w:sz w:val="28"/>
          <w:szCs w:val="28"/>
        </w:rPr>
        <w:t> </w:t>
      </w:r>
      <w:r w:rsidRPr="000120D4">
        <w:rPr>
          <w:bCs/>
          <w:sz w:val="28"/>
          <w:szCs w:val="28"/>
        </w:rPr>
        <w:t>1015</w:t>
      </w:r>
      <w:r w:rsidR="00AA4DCB" w:rsidRPr="000120D4">
        <w:rPr>
          <w:bCs/>
          <w:sz w:val="28"/>
          <w:szCs w:val="28"/>
        </w:rPr>
        <w:t>, от 07.06.2019 №</w:t>
      </w:r>
      <w:r w:rsidR="00397C64">
        <w:rPr>
          <w:bCs/>
          <w:sz w:val="28"/>
          <w:szCs w:val="28"/>
        </w:rPr>
        <w:t> </w:t>
      </w:r>
      <w:r w:rsidR="00AA4DCB" w:rsidRPr="000120D4">
        <w:rPr>
          <w:bCs/>
          <w:sz w:val="28"/>
          <w:szCs w:val="28"/>
        </w:rPr>
        <w:t>603</w:t>
      </w:r>
      <w:r w:rsidR="004B5AF2">
        <w:rPr>
          <w:bCs/>
          <w:sz w:val="28"/>
          <w:szCs w:val="28"/>
        </w:rPr>
        <w:t xml:space="preserve">, </w:t>
      </w:r>
      <w:r w:rsidR="00E5427A">
        <w:rPr>
          <w:bCs/>
          <w:sz w:val="28"/>
          <w:szCs w:val="28"/>
        </w:rPr>
        <w:t>от 09.11.2020 №</w:t>
      </w:r>
      <w:r w:rsidR="00397C64">
        <w:rPr>
          <w:bCs/>
          <w:sz w:val="28"/>
          <w:szCs w:val="28"/>
        </w:rPr>
        <w:t> </w:t>
      </w:r>
      <w:r w:rsidR="00E5427A">
        <w:rPr>
          <w:bCs/>
          <w:sz w:val="28"/>
          <w:szCs w:val="28"/>
        </w:rPr>
        <w:t>1206</w:t>
      </w:r>
      <w:r w:rsidRPr="000120D4">
        <w:rPr>
          <w:bCs/>
          <w:sz w:val="28"/>
          <w:szCs w:val="28"/>
        </w:rPr>
        <w:t>) следующие изменения:</w:t>
      </w:r>
    </w:p>
    <w:p w:rsidR="004236D2" w:rsidRPr="000120D4" w:rsidRDefault="004236D2" w:rsidP="004236D2">
      <w:pPr>
        <w:ind w:firstLine="709"/>
        <w:jc w:val="both"/>
        <w:rPr>
          <w:bCs/>
          <w:sz w:val="28"/>
          <w:szCs w:val="28"/>
        </w:rPr>
      </w:pPr>
      <w:r w:rsidRPr="000120D4">
        <w:rPr>
          <w:bCs/>
          <w:sz w:val="28"/>
          <w:szCs w:val="28"/>
        </w:rPr>
        <w:t>1</w:t>
      </w:r>
      <w:r w:rsidR="001E258D">
        <w:rPr>
          <w:bCs/>
          <w:sz w:val="28"/>
          <w:szCs w:val="28"/>
        </w:rPr>
        <w:t>)</w:t>
      </w:r>
      <w:r w:rsidRPr="000120D4">
        <w:rPr>
          <w:bCs/>
          <w:sz w:val="28"/>
          <w:szCs w:val="28"/>
        </w:rPr>
        <w:t xml:space="preserve"> в приложении № 1:</w:t>
      </w:r>
    </w:p>
    <w:p w:rsidR="004236D2" w:rsidRPr="000120D4" w:rsidRDefault="00E41009" w:rsidP="004236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18 </w:t>
      </w:r>
      <w:r w:rsidR="004236D2" w:rsidRPr="000120D4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="004236D2" w:rsidRPr="000120D4">
        <w:rPr>
          <w:bCs/>
          <w:sz w:val="28"/>
          <w:szCs w:val="28"/>
        </w:rPr>
        <w:t xml:space="preserve"> 2.2 изложить в следующей редакции:</w:t>
      </w:r>
    </w:p>
    <w:p w:rsidR="004236D2" w:rsidRPr="000120D4" w:rsidRDefault="004236D2" w:rsidP="00E41009">
      <w:pPr>
        <w:ind w:firstLine="709"/>
        <w:jc w:val="both"/>
        <w:rPr>
          <w:sz w:val="28"/>
          <w:szCs w:val="28"/>
        </w:rPr>
      </w:pPr>
      <w:r w:rsidRPr="000120D4">
        <w:rPr>
          <w:sz w:val="28"/>
          <w:szCs w:val="28"/>
        </w:rPr>
        <w:t>«</w:t>
      </w:r>
      <w:r w:rsidRPr="00E41009">
        <w:rPr>
          <w:sz w:val="28"/>
          <w:szCs w:val="28"/>
        </w:rPr>
        <w:t>Органы местного самоуправления</w:t>
      </w:r>
      <w:r w:rsidRPr="000120D4">
        <w:rPr>
          <w:color w:val="0070C0"/>
          <w:sz w:val="28"/>
          <w:szCs w:val="28"/>
        </w:rPr>
        <w:t xml:space="preserve"> </w:t>
      </w:r>
      <w:r w:rsidRPr="000120D4">
        <w:rPr>
          <w:sz w:val="28"/>
          <w:szCs w:val="28"/>
        </w:rPr>
        <w:t>– организационный отдел Адм</w:t>
      </w:r>
      <w:r w:rsidR="00E41009">
        <w:rPr>
          <w:sz w:val="28"/>
          <w:szCs w:val="28"/>
        </w:rPr>
        <w:t xml:space="preserve">инистрации Колпашевского района, </w:t>
      </w:r>
      <w:r w:rsidR="00E41009" w:rsidRPr="00E41009">
        <w:rPr>
          <w:color w:val="0070C0"/>
          <w:sz w:val="28"/>
          <w:szCs w:val="28"/>
        </w:rPr>
        <w:t>в части информации «Расходы на органы местного самоуправления» -  УФЭП.</w:t>
      </w:r>
      <w:r w:rsidR="007C2128">
        <w:rPr>
          <w:color w:val="0070C0"/>
          <w:sz w:val="28"/>
          <w:szCs w:val="28"/>
        </w:rPr>
        <w:t>»;</w:t>
      </w:r>
      <w:r w:rsidR="00E41009">
        <w:rPr>
          <w:sz w:val="28"/>
          <w:szCs w:val="28"/>
        </w:rPr>
        <w:t xml:space="preserve"> </w:t>
      </w:r>
    </w:p>
    <w:p w:rsidR="000120D4" w:rsidRDefault="004236D2" w:rsidP="004236D2">
      <w:pPr>
        <w:jc w:val="both"/>
        <w:rPr>
          <w:sz w:val="28"/>
          <w:szCs w:val="28"/>
        </w:rPr>
      </w:pPr>
      <w:r w:rsidRPr="000120D4">
        <w:rPr>
          <w:color w:val="FF0000"/>
          <w:sz w:val="28"/>
          <w:szCs w:val="28"/>
        </w:rPr>
        <w:tab/>
      </w:r>
      <w:r w:rsidRPr="000120D4">
        <w:rPr>
          <w:sz w:val="28"/>
          <w:szCs w:val="28"/>
        </w:rPr>
        <w:t>2</w:t>
      </w:r>
      <w:r w:rsidR="001E258D">
        <w:rPr>
          <w:sz w:val="28"/>
          <w:szCs w:val="28"/>
        </w:rPr>
        <w:t>)</w:t>
      </w:r>
      <w:r w:rsidRPr="000120D4">
        <w:rPr>
          <w:sz w:val="28"/>
          <w:szCs w:val="28"/>
        </w:rPr>
        <w:t xml:space="preserve">  приложени</w:t>
      </w:r>
      <w:r w:rsidR="00B04558">
        <w:rPr>
          <w:sz w:val="28"/>
          <w:szCs w:val="28"/>
        </w:rPr>
        <w:t>е</w:t>
      </w:r>
      <w:r w:rsidRPr="000120D4">
        <w:rPr>
          <w:sz w:val="28"/>
          <w:szCs w:val="28"/>
        </w:rPr>
        <w:t xml:space="preserve"> №</w:t>
      </w:r>
      <w:r w:rsidR="00B04558">
        <w:rPr>
          <w:sz w:val="28"/>
          <w:szCs w:val="28"/>
        </w:rPr>
        <w:t xml:space="preserve"> 2 изложить</w:t>
      </w:r>
      <w:r w:rsidR="00B04558" w:rsidRPr="00B04558">
        <w:rPr>
          <w:sz w:val="28"/>
          <w:szCs w:val="28"/>
        </w:rPr>
        <w:t xml:space="preserve"> </w:t>
      </w:r>
      <w:r w:rsidR="00B04558" w:rsidRPr="000120D4">
        <w:rPr>
          <w:sz w:val="28"/>
          <w:szCs w:val="28"/>
        </w:rPr>
        <w:t>в следующей редакции</w:t>
      </w:r>
      <w:r w:rsidR="00942176">
        <w:rPr>
          <w:sz w:val="28"/>
          <w:szCs w:val="28"/>
        </w:rPr>
        <w:t>:</w:t>
      </w:r>
      <w:r w:rsidRPr="000120D4">
        <w:rPr>
          <w:sz w:val="28"/>
          <w:szCs w:val="28"/>
        </w:rPr>
        <w:t xml:space="preserve"> </w:t>
      </w:r>
    </w:p>
    <w:p w:rsidR="00A41C86" w:rsidRDefault="000120D4" w:rsidP="004236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A41C86" w:rsidRDefault="00A41C86" w:rsidP="004236D2">
      <w:pPr>
        <w:jc w:val="both"/>
        <w:rPr>
          <w:sz w:val="28"/>
          <w:szCs w:val="28"/>
        </w:rPr>
      </w:pPr>
    </w:p>
    <w:p w:rsidR="00344F21" w:rsidRDefault="00344F21" w:rsidP="00A41C86">
      <w:pPr>
        <w:jc w:val="right"/>
        <w:rPr>
          <w:rFonts w:ascii="Arial" w:hAnsi="Arial" w:cs="Arial"/>
          <w:bCs/>
        </w:rPr>
        <w:sectPr w:rsidR="00344F21" w:rsidSect="00BA20C1">
          <w:headerReference w:type="default" r:id="rId10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0"/>
        <w:gridCol w:w="620"/>
        <w:gridCol w:w="1120"/>
        <w:gridCol w:w="780"/>
        <w:gridCol w:w="840"/>
        <w:gridCol w:w="1030"/>
        <w:gridCol w:w="230"/>
        <w:gridCol w:w="762"/>
        <w:gridCol w:w="851"/>
        <w:gridCol w:w="567"/>
        <w:gridCol w:w="1134"/>
        <w:gridCol w:w="708"/>
        <w:gridCol w:w="58"/>
        <w:gridCol w:w="509"/>
        <w:gridCol w:w="851"/>
        <w:gridCol w:w="709"/>
      </w:tblGrid>
      <w:tr w:rsidR="00A41C86" w:rsidRPr="00344F21" w:rsidTr="00B04558">
        <w:trPr>
          <w:trHeight w:val="1985"/>
        </w:trPr>
        <w:tc>
          <w:tcPr>
            <w:tcW w:w="14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89" w:rsidRDefault="00B04558" w:rsidP="00A41C86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="00813789">
              <w:rPr>
                <w:bCs/>
              </w:rPr>
              <w:t>Приложение №</w:t>
            </w:r>
            <w:r w:rsidR="00397C64">
              <w:rPr>
                <w:bCs/>
              </w:rPr>
              <w:t> </w:t>
            </w:r>
            <w:r w:rsidR="00813789">
              <w:rPr>
                <w:bCs/>
              </w:rPr>
              <w:t>2</w:t>
            </w:r>
          </w:p>
          <w:p w:rsidR="00A41C86" w:rsidRDefault="00813789" w:rsidP="00A41C86">
            <w:pPr>
              <w:jc w:val="right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813789" w:rsidRDefault="00813789" w:rsidP="00A41C86">
            <w:pPr>
              <w:jc w:val="right"/>
              <w:rPr>
                <w:bCs/>
              </w:rPr>
            </w:pPr>
            <w:r>
              <w:rPr>
                <w:bCs/>
              </w:rPr>
              <w:t xml:space="preserve">постановлением Администрации </w:t>
            </w:r>
          </w:p>
          <w:p w:rsidR="00813789" w:rsidRDefault="00813789" w:rsidP="00A41C86">
            <w:pPr>
              <w:jc w:val="right"/>
              <w:rPr>
                <w:bCs/>
              </w:rPr>
            </w:pPr>
            <w:r>
              <w:rPr>
                <w:bCs/>
              </w:rPr>
              <w:t>Колпашевского района</w:t>
            </w:r>
          </w:p>
          <w:p w:rsidR="00813789" w:rsidRPr="00344F21" w:rsidRDefault="00813789" w:rsidP="00A41C86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от 07.02.2017 № 58 </w:t>
            </w:r>
          </w:p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</w:p>
          <w:p w:rsidR="00A41C86" w:rsidRPr="00344F21" w:rsidRDefault="00A41C86" w:rsidP="00A41C86">
            <w:pPr>
              <w:jc w:val="right"/>
              <w:rPr>
                <w:bCs/>
              </w:rPr>
            </w:pPr>
            <w:r w:rsidRPr="00344F21">
              <w:rPr>
                <w:bCs/>
                <w:sz w:val="22"/>
                <w:szCs w:val="22"/>
              </w:rPr>
              <w:t>Таблица № 1</w:t>
            </w:r>
          </w:p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Общая характеристика муниципального образования</w:t>
            </w:r>
          </w:p>
        </w:tc>
      </w:tr>
      <w:tr w:rsidR="00A41C86" w:rsidRPr="00344F21" w:rsidTr="00A41C86">
        <w:trPr>
          <w:trHeight w:val="765"/>
        </w:trPr>
        <w:tc>
          <w:tcPr>
            <w:tcW w:w="140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Территория муниципального образования  (Ф-22-1)</w:t>
            </w:r>
          </w:p>
        </w:tc>
      </w:tr>
      <w:tr w:rsidR="00A41C86" w:rsidRPr="00344F21" w:rsidTr="00A41C86">
        <w:trPr>
          <w:trHeight w:val="315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Категория земли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на 1</w:t>
            </w:r>
            <w:r w:rsidR="00397C64">
              <w:rPr>
                <w:bCs/>
                <w:sz w:val="22"/>
                <w:szCs w:val="22"/>
              </w:rPr>
              <w:t xml:space="preserve"> января года, следующего за отчё</w:t>
            </w:r>
            <w:r w:rsidRPr="00397C64">
              <w:rPr>
                <w:bCs/>
                <w:sz w:val="22"/>
                <w:szCs w:val="22"/>
              </w:rPr>
              <w:t>тным годом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Справочно:</w:t>
            </w:r>
          </w:p>
        </w:tc>
      </w:tr>
      <w:tr w:rsidR="00A41C86" w:rsidRPr="00344F21" w:rsidTr="00A41C86">
        <w:trPr>
          <w:trHeight w:val="315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3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на 01.01….г.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на 01.01….г.</w:t>
            </w:r>
          </w:p>
        </w:tc>
      </w:tr>
      <w:tr w:rsidR="00A41C86" w:rsidRPr="00344F21" w:rsidTr="00397C64">
        <w:trPr>
          <w:trHeight w:val="285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общая площадь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397C64">
            <w:pPr>
              <w:ind w:left="113" w:right="113"/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общая площадь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397C64">
            <w:pPr>
              <w:ind w:left="113" w:right="113"/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общая площадь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41C86" w:rsidRPr="00344F21" w:rsidTr="00A41C86">
        <w:trPr>
          <w:trHeight w:val="2595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собственности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собственности юридических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государственной и муниципальной собственности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собственности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собственности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государственной и муниципальной собственности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собственности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собственности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 государственной и муниципальной собственности</w:t>
            </w:r>
          </w:p>
        </w:tc>
      </w:tr>
      <w:tr w:rsidR="00A41C86" w:rsidRPr="00344F21" w:rsidTr="00397C64">
        <w:trPr>
          <w:trHeight w:val="45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397C64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397C64">
            <w:r w:rsidRPr="00344F21">
              <w:rPr>
                <w:sz w:val="22"/>
                <w:szCs w:val="22"/>
              </w:rPr>
              <w:t>Земли насел</w:t>
            </w:r>
            <w:r w:rsidR="00397C64">
              <w:rPr>
                <w:sz w:val="22"/>
                <w:szCs w:val="22"/>
              </w:rPr>
              <w:t>ё</w:t>
            </w:r>
            <w:r w:rsidRPr="00344F21">
              <w:rPr>
                <w:sz w:val="22"/>
                <w:szCs w:val="22"/>
              </w:rPr>
              <w:t>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397C64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r w:rsidRPr="00344F21">
              <w:t> </w:t>
            </w:r>
          </w:p>
        </w:tc>
      </w:tr>
      <w:tr w:rsidR="00A41C86" w:rsidRPr="00344F21" w:rsidTr="00397C64">
        <w:trPr>
          <w:trHeight w:val="2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397C64">
            <w:r w:rsidRPr="00344F21">
              <w:rPr>
                <w:sz w:val="22"/>
                <w:szCs w:val="22"/>
              </w:rPr>
              <w:t>городских насел</w:t>
            </w:r>
            <w:r w:rsidR="00397C64">
              <w:rPr>
                <w:sz w:val="22"/>
                <w:szCs w:val="22"/>
              </w:rPr>
              <w:t>ё</w:t>
            </w:r>
            <w:r w:rsidRPr="00344F21">
              <w:rPr>
                <w:sz w:val="22"/>
                <w:szCs w:val="22"/>
              </w:rPr>
              <w:t>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A41C8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397C64">
            <w:r w:rsidRPr="00344F21">
              <w:rPr>
                <w:sz w:val="22"/>
                <w:szCs w:val="22"/>
              </w:rPr>
              <w:t>сельских насел</w:t>
            </w:r>
            <w:r w:rsidR="00397C64">
              <w:rPr>
                <w:sz w:val="22"/>
                <w:szCs w:val="22"/>
              </w:rPr>
              <w:t>ё</w:t>
            </w:r>
            <w:r w:rsidRPr="00344F21">
              <w:rPr>
                <w:sz w:val="22"/>
                <w:szCs w:val="22"/>
              </w:rPr>
              <w:t>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397C64">
        <w:trPr>
          <w:trHeight w:val="19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397C64">
            <w:pPr>
              <w:jc w:val="both"/>
            </w:pPr>
            <w:r w:rsidRPr="00344F21">
              <w:rPr>
                <w:sz w:val="22"/>
                <w:szCs w:val="22"/>
              </w:rPr>
              <w:lastRenderedPageBreak/>
              <w:t>Земли промышленности, энергетики, транспорта, связи, радиовещания, телевидения,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397C64">
        <w:trPr>
          <w:trHeight w:val="73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397C64">
            <w:pPr>
              <w:jc w:val="both"/>
            </w:pPr>
            <w:r w:rsidRPr="00344F21">
              <w:rPr>
                <w:sz w:val="22"/>
                <w:szCs w:val="22"/>
              </w:rPr>
              <w:t>Земли особо охраняемых природных территорий и объектов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A41C8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A41C8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Земли водного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A41C8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Земли запаса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A41C86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97C64" w:rsidRDefault="00A41C86" w:rsidP="00A41C86">
            <w:pPr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Итого земель в административных границах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  <w:rPr>
                <w:b/>
                <w:bCs/>
              </w:rPr>
            </w:pPr>
            <w:r w:rsidRPr="00344F21">
              <w:rPr>
                <w:b/>
                <w:bCs/>
              </w:rPr>
              <w:t> </w:t>
            </w:r>
          </w:p>
        </w:tc>
      </w:tr>
      <w:tr w:rsidR="00A41C86" w:rsidRPr="00344F21" w:rsidTr="00A41C86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</w:tr>
      <w:tr w:rsidR="00A41C86" w:rsidRPr="00344F21" w:rsidTr="00A41C86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86" w:rsidRPr="00344F21" w:rsidRDefault="00A41C86" w:rsidP="00A41C86">
            <w:pPr>
              <w:rPr>
                <w:color w:val="FF0000"/>
              </w:rPr>
            </w:pPr>
          </w:p>
        </w:tc>
      </w:tr>
      <w:tr w:rsidR="00A41C86" w:rsidRPr="00344F21" w:rsidTr="00A41C86">
        <w:trPr>
          <w:trHeight w:val="375"/>
        </w:trPr>
        <w:tc>
          <w:tcPr>
            <w:tcW w:w="14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Административно - территориальное деление</w:t>
            </w:r>
          </w:p>
        </w:tc>
      </w:tr>
      <w:tr w:rsidR="00A41C86" w:rsidRPr="00344F21" w:rsidTr="00A41C86">
        <w:trPr>
          <w:trHeight w:val="465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6" w:rsidRPr="00397C64" w:rsidRDefault="00A41C86" w:rsidP="00397C64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на 1 января года, следующего за отч</w:t>
            </w:r>
            <w:r w:rsidR="00397C64">
              <w:rPr>
                <w:bCs/>
                <w:sz w:val="22"/>
                <w:szCs w:val="22"/>
              </w:rPr>
              <w:t>ё</w:t>
            </w:r>
            <w:r w:rsidRPr="00397C64">
              <w:rPr>
                <w:bCs/>
                <w:sz w:val="22"/>
                <w:szCs w:val="22"/>
              </w:rPr>
              <w:t>тным годом</w:t>
            </w:r>
          </w:p>
        </w:tc>
        <w:tc>
          <w:tcPr>
            <w:tcW w:w="61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Справочно:</w:t>
            </w:r>
          </w:p>
        </w:tc>
      </w:tr>
      <w:tr w:rsidR="00A41C86" w:rsidRPr="00344F21" w:rsidTr="00A41C86">
        <w:trPr>
          <w:trHeight w:val="84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4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6" w:rsidRPr="00397C64" w:rsidRDefault="00A41C86" w:rsidP="00A41C86">
            <w:pPr>
              <w:rPr>
                <w:bCs/>
              </w:rPr>
            </w:pP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на 01.01….г.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6" w:rsidRPr="00397C64" w:rsidRDefault="00A41C86" w:rsidP="00A41C86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на 01.01….г.</w:t>
            </w:r>
          </w:p>
        </w:tc>
      </w:tr>
      <w:tr w:rsidR="00A41C86" w:rsidRPr="00344F21" w:rsidTr="00A41C86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ед</w:t>
            </w:r>
            <w:r w:rsidR="00397C64">
              <w:rPr>
                <w:sz w:val="22"/>
                <w:szCs w:val="22"/>
              </w:rPr>
              <w:t>.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A41C86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A41C86">
            <w:r w:rsidRPr="00344F21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ед</w:t>
            </w:r>
            <w:r w:rsidR="00397C64">
              <w:rPr>
                <w:sz w:val="22"/>
                <w:szCs w:val="22"/>
              </w:rPr>
              <w:t>.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397C64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397C64">
            <w:pPr>
              <w:jc w:val="both"/>
            </w:pPr>
            <w:r w:rsidRPr="00344F21">
              <w:rPr>
                <w:sz w:val="22"/>
                <w:szCs w:val="22"/>
              </w:rPr>
              <w:t>Количество насел</w:t>
            </w:r>
            <w:r w:rsidR="00397C64">
              <w:rPr>
                <w:sz w:val="22"/>
                <w:szCs w:val="22"/>
              </w:rPr>
              <w:t>ё</w:t>
            </w:r>
            <w:r w:rsidRPr="00344F21">
              <w:rPr>
                <w:sz w:val="22"/>
                <w:szCs w:val="22"/>
              </w:rPr>
              <w:t>нных пунктов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ед</w:t>
            </w:r>
            <w:r w:rsidR="00397C64">
              <w:rPr>
                <w:sz w:val="22"/>
                <w:szCs w:val="22"/>
              </w:rPr>
              <w:t>.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397C64">
        <w:trPr>
          <w:trHeight w:val="3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397C64">
            <w:pPr>
              <w:jc w:val="both"/>
            </w:pPr>
            <w:r w:rsidRPr="00344F21">
              <w:rPr>
                <w:sz w:val="22"/>
                <w:szCs w:val="22"/>
              </w:rPr>
              <w:t>Количество насел</w:t>
            </w:r>
            <w:r w:rsidR="00397C64">
              <w:rPr>
                <w:sz w:val="22"/>
                <w:szCs w:val="22"/>
              </w:rPr>
              <w:t>ё</w:t>
            </w:r>
            <w:r w:rsidRPr="00344F21">
              <w:rPr>
                <w:sz w:val="22"/>
                <w:szCs w:val="22"/>
              </w:rPr>
              <w:t>нных пунктов с численностью населения менее 100 человек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ед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  <w:tr w:rsidR="00A41C86" w:rsidRPr="00344F21" w:rsidTr="00A41C86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86" w:rsidRPr="00344F21" w:rsidRDefault="00A41C86" w:rsidP="00397C64">
            <w:pPr>
              <w:jc w:val="both"/>
            </w:pPr>
            <w:r w:rsidRPr="00344F21">
              <w:rPr>
                <w:sz w:val="22"/>
                <w:szCs w:val="22"/>
              </w:rPr>
              <w:t>Количество населенных пунктов без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ед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rPr>
                <w:sz w:val="22"/>
                <w:szCs w:val="22"/>
              </w:rPr>
              <w:t> 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86" w:rsidRPr="00344F21" w:rsidRDefault="00A41C86" w:rsidP="00A41C86">
            <w:pPr>
              <w:jc w:val="center"/>
            </w:pPr>
            <w:r w:rsidRPr="00344F21">
              <w:t> </w:t>
            </w:r>
          </w:p>
        </w:tc>
      </w:tr>
    </w:tbl>
    <w:p w:rsidR="00344F21" w:rsidRDefault="00344F21" w:rsidP="00A41C86">
      <w:pPr>
        <w:tabs>
          <w:tab w:val="left" w:pos="709"/>
        </w:tabs>
        <w:ind w:firstLine="709"/>
        <w:jc w:val="both"/>
        <w:rPr>
          <w:rFonts w:ascii="Arial" w:hAnsi="Arial" w:cs="Arial"/>
        </w:rPr>
        <w:sectPr w:rsidR="00344F21" w:rsidSect="00397C6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41C86" w:rsidRPr="00A41C86" w:rsidRDefault="00A41C86" w:rsidP="00A41C8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9"/>
        <w:gridCol w:w="1384"/>
        <w:gridCol w:w="900"/>
        <w:gridCol w:w="875"/>
        <w:gridCol w:w="878"/>
        <w:gridCol w:w="875"/>
        <w:gridCol w:w="880"/>
        <w:gridCol w:w="833"/>
      </w:tblGrid>
      <w:tr w:rsidR="005020A7" w:rsidRPr="005020A7" w:rsidTr="00397C64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A7" w:rsidRPr="005020A7" w:rsidRDefault="005020A7" w:rsidP="005020A7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A7" w:rsidRPr="005020A7" w:rsidRDefault="005020A7" w:rsidP="005020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A7" w:rsidRPr="005020A7" w:rsidRDefault="005020A7" w:rsidP="005020A7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0A7" w:rsidRPr="005020A7" w:rsidRDefault="005020A7" w:rsidP="00502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A7" w:rsidRPr="005020A7" w:rsidRDefault="005020A7" w:rsidP="005020A7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A7" w:rsidRPr="00397C64" w:rsidRDefault="005020A7" w:rsidP="005020A7">
            <w:pPr>
              <w:jc w:val="right"/>
              <w:rPr>
                <w:b/>
                <w:sz w:val="20"/>
                <w:szCs w:val="20"/>
              </w:rPr>
            </w:pPr>
            <w:r w:rsidRPr="00397C64">
              <w:rPr>
                <w:b/>
                <w:sz w:val="20"/>
                <w:szCs w:val="20"/>
              </w:rPr>
              <w:t>Таблица 2</w:t>
            </w:r>
          </w:p>
        </w:tc>
      </w:tr>
      <w:tr w:rsidR="005020A7" w:rsidRPr="00A41C86" w:rsidTr="00397C64">
        <w:trPr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397C64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397C64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на 1 января года, следующего за отч</w:t>
            </w:r>
            <w:r w:rsidR="00397C64">
              <w:rPr>
                <w:bCs/>
                <w:sz w:val="22"/>
                <w:szCs w:val="22"/>
              </w:rPr>
              <w:t>ё</w:t>
            </w:r>
            <w:r w:rsidRPr="00397C64">
              <w:rPr>
                <w:bCs/>
                <w:sz w:val="22"/>
                <w:szCs w:val="22"/>
              </w:rPr>
              <w:t>тным годом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Справочно:</w:t>
            </w:r>
          </w:p>
        </w:tc>
      </w:tr>
      <w:tr w:rsidR="005020A7" w:rsidRPr="00A41C86" w:rsidTr="00397C64">
        <w:trPr>
          <w:trHeight w:val="600"/>
        </w:trPr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A7" w:rsidRPr="00397C64" w:rsidRDefault="005020A7" w:rsidP="005020A7">
            <w:pPr>
              <w:rPr>
                <w:bCs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A7" w:rsidRPr="00397C64" w:rsidRDefault="005020A7" w:rsidP="005020A7">
            <w:pPr>
              <w:rPr>
                <w:bCs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A7" w:rsidRPr="00397C64" w:rsidRDefault="005020A7" w:rsidP="005020A7">
            <w:pPr>
              <w:rPr>
                <w:bCs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на 01.01….г.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на 01.01….г.</w:t>
            </w:r>
          </w:p>
        </w:tc>
      </w:tr>
      <w:tr w:rsidR="005020A7" w:rsidRPr="00A41C86" w:rsidTr="00397C64">
        <w:trPr>
          <w:trHeight w:val="570"/>
        </w:trPr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A7" w:rsidRPr="00A41C86" w:rsidRDefault="005020A7" w:rsidP="005020A7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A7" w:rsidRPr="00A41C86" w:rsidRDefault="005020A7" w:rsidP="005020A7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доля, 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доля, 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доля, %</w:t>
            </w:r>
          </w:p>
        </w:tc>
      </w:tr>
      <w:tr w:rsidR="005020A7" w:rsidRPr="00A41C86" w:rsidTr="00397C64">
        <w:trPr>
          <w:trHeight w:val="339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Численность населения</w:t>
            </w:r>
          </w:p>
        </w:tc>
      </w:tr>
      <w:tr w:rsidR="005020A7" w:rsidRPr="00A41C86" w:rsidTr="00397C64">
        <w:trPr>
          <w:trHeight w:val="73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Численность постоянного населения на конец года, 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  <w:i/>
                <w:iCs/>
              </w:rPr>
            </w:pPr>
            <w:r w:rsidRPr="00A41C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  <w:i/>
                <w:iCs/>
              </w:rPr>
            </w:pPr>
            <w:r w:rsidRPr="00A41C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  <w:i/>
                <w:iCs/>
              </w:rPr>
            </w:pPr>
            <w:r w:rsidRPr="00A41C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 xml:space="preserve">     - городского населения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 xml:space="preserve">     - сельского населения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Урбанизация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Плотность населения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чел./кв.км.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Половозрастная структура населения района¹</w:t>
            </w:r>
            <w:r w:rsidRPr="00397C64">
              <w:rPr>
                <w:rFonts w:ascii="Cambria Math" w:hAnsi="Cambria Math" w:cs="Cambria Math"/>
                <w:bCs/>
                <w:sz w:val="22"/>
                <w:szCs w:val="22"/>
              </w:rPr>
              <w:t>⁾</w:t>
            </w:r>
          </w:p>
        </w:tc>
      </w:tr>
      <w:tr w:rsidR="005020A7" w:rsidRPr="00A41C86" w:rsidTr="00397C64">
        <w:trPr>
          <w:trHeight w:val="43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Население в трудоспособном возрасте*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  <w:i/>
                <w:iCs/>
              </w:rPr>
            </w:pPr>
            <w:r w:rsidRPr="00A41C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0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в т.ч.       -мужчин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0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 xml:space="preserve">               -женщин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67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Население старше трудоспособного возраста**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  <w:i/>
                <w:iCs/>
              </w:rPr>
            </w:pPr>
            <w:r w:rsidRPr="00A41C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в т.ч.       -мужчин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 xml:space="preserve">               -женщин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67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Население моложе трудоспособного возраста***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  <w:i/>
                <w:iCs/>
              </w:rPr>
            </w:pPr>
            <w:r w:rsidRPr="00A41C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в т.ч.        -мужчин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 xml:space="preserve">                -женщин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48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  <w:i/>
                <w:iCs/>
              </w:rPr>
            </w:pPr>
            <w:r w:rsidRPr="00A41C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  <w:i/>
                <w:iCs/>
              </w:rPr>
            </w:pPr>
            <w:r w:rsidRPr="00A41C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</w:rPr>
            </w:pPr>
            <w:r w:rsidRPr="00A41C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b/>
                <w:bCs/>
                <w:i/>
                <w:iCs/>
              </w:rPr>
            </w:pPr>
            <w:r w:rsidRPr="00A41C8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в т.ч.        -мужчин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 xml:space="preserve">                -женщин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  <w:rPr>
                <w:i/>
                <w:iCs/>
              </w:rPr>
            </w:pPr>
            <w:r w:rsidRPr="00A41C8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Показатели естественного и механического движения населения</w:t>
            </w:r>
          </w:p>
        </w:tc>
      </w:tr>
      <w:tr w:rsidR="005020A7" w:rsidRPr="00A41C86" w:rsidTr="00397C64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Прирост (+), убыль (-) населения за год, 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397C64" w:rsidRDefault="005020A7" w:rsidP="005020A7">
            <w:pPr>
              <w:jc w:val="center"/>
            </w:pPr>
            <w:r w:rsidRPr="00397C64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Естественный прирост (+), убыль (-)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 xml:space="preserve">     - число родившихся (без мерворождённых)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 xml:space="preserve">     -</w:t>
            </w:r>
            <w:r w:rsidR="00397C64">
              <w:rPr>
                <w:sz w:val="22"/>
                <w:szCs w:val="22"/>
              </w:rPr>
              <w:t> </w:t>
            </w:r>
            <w:r w:rsidRPr="00A41C86">
              <w:rPr>
                <w:sz w:val="22"/>
                <w:szCs w:val="22"/>
              </w:rPr>
              <w:t>число умерших за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60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Место в рейтинге среди 19-ти городов и районов Томской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Механический прирост населения (+), убыль (-)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lastRenderedPageBreak/>
              <w:t xml:space="preserve">     - число прибывших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 xml:space="preserve">     - число выбывших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63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Место в рейтинге среди 19-ти городов и районов Томской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397C64" w:rsidRDefault="005020A7" w:rsidP="005020A7">
            <w:pPr>
              <w:jc w:val="center"/>
              <w:rPr>
                <w:bCs/>
              </w:rPr>
            </w:pPr>
            <w:r w:rsidRPr="00397C64">
              <w:rPr>
                <w:bCs/>
                <w:sz w:val="22"/>
                <w:szCs w:val="22"/>
              </w:rPr>
              <w:t>Браки и разводы</w:t>
            </w:r>
          </w:p>
        </w:tc>
      </w:tr>
      <w:tr w:rsidR="005020A7" w:rsidRPr="00A41C86" w:rsidTr="00397C64">
        <w:trPr>
          <w:trHeight w:val="45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>Число зарегистрированных браков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</w:tr>
      <w:tr w:rsidR="005020A7" w:rsidRPr="00A41C86" w:rsidTr="00397C64">
        <w:trPr>
          <w:trHeight w:val="45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r w:rsidRPr="00A41C86">
              <w:rPr>
                <w:sz w:val="22"/>
                <w:szCs w:val="22"/>
              </w:rPr>
              <w:t xml:space="preserve">Число зарегистрированных разводов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0A7" w:rsidRPr="00A41C86" w:rsidRDefault="005020A7" w:rsidP="005020A7">
            <w:pPr>
              <w:jc w:val="center"/>
            </w:pPr>
            <w:r w:rsidRPr="00A41C86">
              <w:rPr>
                <w:sz w:val="22"/>
                <w:szCs w:val="22"/>
              </w:rPr>
              <w:t> </w:t>
            </w:r>
          </w:p>
        </w:tc>
      </w:tr>
      <w:tr w:rsidR="005020A7" w:rsidRPr="005020A7" w:rsidTr="00397C64">
        <w:trPr>
          <w:trHeight w:val="30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0A7" w:rsidRPr="005020A7" w:rsidRDefault="005020A7" w:rsidP="005020A7">
            <w:pPr>
              <w:rPr>
                <w:rFonts w:ascii="Arial" w:hAnsi="Arial" w:cs="Arial"/>
              </w:rPr>
            </w:pPr>
            <w:r w:rsidRPr="005020A7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0A7" w:rsidRPr="005020A7" w:rsidRDefault="005020A7" w:rsidP="005020A7">
            <w:pPr>
              <w:jc w:val="center"/>
              <w:rPr>
                <w:rFonts w:ascii="Arial" w:hAnsi="Arial" w:cs="Arial"/>
              </w:rPr>
            </w:pPr>
            <w:r w:rsidRPr="005020A7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20A7" w:rsidRPr="005020A7" w:rsidRDefault="005020A7" w:rsidP="005020A7">
            <w:pPr>
              <w:jc w:val="center"/>
              <w:rPr>
                <w:rFonts w:ascii="Arial" w:hAnsi="Arial" w:cs="Arial"/>
              </w:rPr>
            </w:pPr>
            <w:r w:rsidRPr="005020A7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20A7" w:rsidRPr="005020A7" w:rsidRDefault="005020A7" w:rsidP="005020A7">
            <w:pPr>
              <w:jc w:val="center"/>
              <w:rPr>
                <w:rFonts w:ascii="Arial" w:hAnsi="Arial" w:cs="Arial"/>
              </w:rPr>
            </w:pPr>
            <w:r w:rsidRPr="005020A7">
              <w:rPr>
                <w:rFonts w:ascii="Arial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20A7" w:rsidRPr="005020A7" w:rsidRDefault="005020A7" w:rsidP="005020A7">
            <w:pPr>
              <w:jc w:val="center"/>
              <w:rPr>
                <w:rFonts w:ascii="Arial" w:hAnsi="Arial" w:cs="Arial"/>
              </w:rPr>
            </w:pPr>
            <w:r w:rsidRPr="005020A7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20A7" w:rsidRPr="005020A7" w:rsidRDefault="005020A7" w:rsidP="005020A7">
            <w:pPr>
              <w:jc w:val="center"/>
              <w:rPr>
                <w:rFonts w:ascii="Arial" w:hAnsi="Arial" w:cs="Arial"/>
              </w:rPr>
            </w:pPr>
            <w:r w:rsidRPr="005020A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20A7" w:rsidRPr="005020A7" w:rsidRDefault="005020A7" w:rsidP="005020A7">
            <w:pPr>
              <w:jc w:val="center"/>
              <w:rPr>
                <w:rFonts w:ascii="Arial" w:hAnsi="Arial" w:cs="Arial"/>
              </w:rPr>
            </w:pPr>
            <w:r w:rsidRPr="005020A7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20A7" w:rsidRPr="005020A7" w:rsidRDefault="005020A7" w:rsidP="005020A7">
            <w:pPr>
              <w:jc w:val="center"/>
              <w:rPr>
                <w:rFonts w:ascii="Arial" w:hAnsi="Arial" w:cs="Arial"/>
              </w:rPr>
            </w:pPr>
            <w:r w:rsidRPr="005020A7">
              <w:rPr>
                <w:rFonts w:ascii="Arial" w:hAnsi="Arial" w:cs="Arial"/>
              </w:rPr>
              <w:t> </w:t>
            </w:r>
          </w:p>
        </w:tc>
      </w:tr>
      <w:tr w:rsidR="005020A7" w:rsidRPr="00397C64" w:rsidTr="00397C64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A7" w:rsidRPr="00397C64" w:rsidRDefault="005020A7" w:rsidP="00397C64">
            <w:pPr>
              <w:jc w:val="both"/>
              <w:rPr>
                <w:sz w:val="20"/>
                <w:szCs w:val="20"/>
              </w:rPr>
            </w:pPr>
            <w:r w:rsidRPr="00397C64">
              <w:rPr>
                <w:sz w:val="20"/>
                <w:szCs w:val="20"/>
              </w:rPr>
              <w:t>1) - данные раздела формируются Томскстатом в конце года.</w:t>
            </w:r>
          </w:p>
        </w:tc>
      </w:tr>
      <w:tr w:rsidR="005020A7" w:rsidRPr="00397C64" w:rsidTr="00397C64">
        <w:trPr>
          <w:trHeight w:val="69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0A7" w:rsidRPr="00397C64" w:rsidRDefault="005020A7" w:rsidP="00397C64">
            <w:pPr>
              <w:jc w:val="both"/>
              <w:rPr>
                <w:sz w:val="20"/>
                <w:szCs w:val="20"/>
              </w:rPr>
            </w:pPr>
            <w:r w:rsidRPr="00397C64">
              <w:rPr>
                <w:sz w:val="20"/>
                <w:szCs w:val="20"/>
              </w:rPr>
              <w:t>* Население трудоспособного возраста: мужчины 16-59 лет, женщины - 16-54 лет за минусом числа неработающих инвалидов 1 и 2 в трудоспособном возрасте, получающих пенсии, и численности неработающих пенсионеров в трудоспособном возрасте, получающих пенсии на льготных условиях</w:t>
            </w:r>
          </w:p>
        </w:tc>
      </w:tr>
      <w:tr w:rsidR="005020A7" w:rsidRPr="00397C64" w:rsidTr="00397C64">
        <w:trPr>
          <w:trHeight w:val="21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0A7" w:rsidRPr="00397C64" w:rsidRDefault="005020A7" w:rsidP="00397C64">
            <w:pPr>
              <w:jc w:val="both"/>
              <w:rPr>
                <w:sz w:val="20"/>
                <w:szCs w:val="20"/>
              </w:rPr>
            </w:pPr>
            <w:r w:rsidRPr="00397C64">
              <w:rPr>
                <w:sz w:val="20"/>
                <w:szCs w:val="20"/>
              </w:rPr>
              <w:t>** Население старше трудоспособного возраста: мужчины - 60 лет и старше, женщины - 55 лет и старше</w:t>
            </w:r>
          </w:p>
        </w:tc>
      </w:tr>
      <w:tr w:rsidR="005020A7" w:rsidRPr="00397C64" w:rsidTr="00397C64">
        <w:trPr>
          <w:trHeight w:val="2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0A7" w:rsidRPr="00397C64" w:rsidRDefault="005020A7" w:rsidP="00397C64">
            <w:pPr>
              <w:jc w:val="both"/>
              <w:rPr>
                <w:sz w:val="20"/>
                <w:szCs w:val="20"/>
              </w:rPr>
            </w:pPr>
            <w:r w:rsidRPr="00397C64">
              <w:rPr>
                <w:sz w:val="20"/>
                <w:szCs w:val="20"/>
              </w:rPr>
              <w:t>*** Население моложе трудоспособного возраста: дети и подростки до 16 лет.</w:t>
            </w: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5020A7" w:rsidRPr="005020A7" w:rsidRDefault="005020A7" w:rsidP="005020A7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Style w:val="12"/>
        <w:tblW w:w="9747" w:type="dxa"/>
        <w:tblLook w:val="04A0" w:firstRow="1" w:lastRow="0" w:firstColumn="1" w:lastColumn="0" w:noHBand="0" w:noVBand="1"/>
      </w:tblPr>
      <w:tblGrid>
        <w:gridCol w:w="2289"/>
        <w:gridCol w:w="1409"/>
        <w:gridCol w:w="1069"/>
        <w:gridCol w:w="193"/>
        <w:gridCol w:w="875"/>
        <w:gridCol w:w="1110"/>
        <w:gridCol w:w="675"/>
        <w:gridCol w:w="742"/>
        <w:gridCol w:w="326"/>
        <w:gridCol w:w="1233"/>
      </w:tblGrid>
      <w:tr w:rsidR="005020A7" w:rsidRPr="00397C64" w:rsidTr="006A4C2C">
        <w:trPr>
          <w:trHeight w:val="255"/>
        </w:trPr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20A7" w:rsidRPr="00397C64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397C64">
              <w:rPr>
                <w:sz w:val="20"/>
                <w:szCs w:val="20"/>
              </w:rPr>
              <w:t>Таблица 3</w:t>
            </w:r>
          </w:p>
        </w:tc>
      </w:tr>
      <w:tr w:rsidR="005020A7" w:rsidRPr="005020A7" w:rsidTr="006A4C2C">
        <w:trPr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397C64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397C64">
              <w:rPr>
                <w:bCs/>
              </w:rPr>
              <w:t>Общая характеристика предприятий и организаций, индивидуальных предпринимателей</w:t>
            </w:r>
          </w:p>
        </w:tc>
      </w:tr>
      <w:tr w:rsidR="005020A7" w:rsidRPr="005020A7" w:rsidTr="006A4C2C">
        <w:trPr>
          <w:trHeight w:val="480"/>
        </w:trPr>
        <w:tc>
          <w:tcPr>
            <w:tcW w:w="4786" w:type="dxa"/>
            <w:gridSpan w:val="4"/>
            <w:vMerge w:val="restart"/>
            <w:tcBorders>
              <w:top w:val="single" w:sz="4" w:space="0" w:color="auto"/>
            </w:tcBorders>
            <w:noWrap/>
            <w:hideMark/>
          </w:tcPr>
          <w:p w:rsidR="005020A7" w:rsidRPr="00397C64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397C64">
              <w:rPr>
                <w:bCs/>
              </w:rPr>
              <w:t>Показатели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020A7" w:rsidRPr="00397C64" w:rsidRDefault="005020A7" w:rsidP="00397C64">
            <w:pPr>
              <w:tabs>
                <w:tab w:val="left" w:pos="709"/>
              </w:tabs>
              <w:jc w:val="center"/>
              <w:rPr>
                <w:bCs/>
              </w:rPr>
            </w:pPr>
            <w:r w:rsidRPr="00397C64">
              <w:rPr>
                <w:bCs/>
              </w:rPr>
              <w:t>на 1 января года, следующего за отч</w:t>
            </w:r>
            <w:r w:rsidR="00397C64">
              <w:rPr>
                <w:bCs/>
              </w:rPr>
              <w:t>ё</w:t>
            </w:r>
            <w:r w:rsidRPr="00397C64">
              <w:rPr>
                <w:bCs/>
              </w:rPr>
              <w:t>тным годом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hideMark/>
          </w:tcPr>
          <w:p w:rsidR="005020A7" w:rsidRPr="00397C64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397C64">
              <w:rPr>
                <w:bCs/>
              </w:rPr>
              <w:t>Справочно:</w:t>
            </w:r>
          </w:p>
        </w:tc>
      </w:tr>
      <w:tr w:rsidR="005020A7" w:rsidRPr="005020A7" w:rsidTr="006A4C2C">
        <w:trPr>
          <w:trHeight w:val="420"/>
        </w:trPr>
        <w:tc>
          <w:tcPr>
            <w:tcW w:w="4786" w:type="dxa"/>
            <w:gridSpan w:val="4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020A7" w:rsidRPr="00397C64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</w:p>
        </w:tc>
        <w:tc>
          <w:tcPr>
            <w:tcW w:w="1417" w:type="dxa"/>
            <w:gridSpan w:val="2"/>
            <w:hideMark/>
          </w:tcPr>
          <w:p w:rsidR="005020A7" w:rsidRPr="00397C64" w:rsidRDefault="005020A7" w:rsidP="00397C64">
            <w:pPr>
              <w:tabs>
                <w:tab w:val="left" w:pos="709"/>
              </w:tabs>
              <w:jc w:val="center"/>
              <w:rPr>
                <w:bCs/>
              </w:rPr>
            </w:pPr>
            <w:r w:rsidRPr="00397C64">
              <w:rPr>
                <w:bCs/>
              </w:rPr>
              <w:t>на 01.01….г.</w:t>
            </w:r>
          </w:p>
        </w:tc>
        <w:tc>
          <w:tcPr>
            <w:tcW w:w="1559" w:type="dxa"/>
            <w:gridSpan w:val="2"/>
            <w:hideMark/>
          </w:tcPr>
          <w:p w:rsidR="005020A7" w:rsidRPr="00397C64" w:rsidRDefault="005020A7" w:rsidP="00397C64">
            <w:pPr>
              <w:tabs>
                <w:tab w:val="left" w:pos="709"/>
              </w:tabs>
              <w:ind w:right="-1"/>
              <w:rPr>
                <w:bCs/>
              </w:rPr>
            </w:pPr>
            <w:r w:rsidRPr="00397C64">
              <w:rPr>
                <w:bCs/>
              </w:rPr>
              <w:t>на 01.01….г</w:t>
            </w:r>
            <w:r w:rsidR="00397C64">
              <w:rPr>
                <w:bCs/>
              </w:rPr>
              <w:t>.</w:t>
            </w:r>
          </w:p>
        </w:tc>
      </w:tr>
      <w:tr w:rsidR="005020A7" w:rsidRPr="005020A7" w:rsidTr="006A4C2C">
        <w:trPr>
          <w:trHeight w:val="567"/>
        </w:trPr>
        <w:tc>
          <w:tcPr>
            <w:tcW w:w="4786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предприятий и организаций, расположенных на территории муниципального образования, ед.</w:t>
            </w:r>
          </w:p>
        </w:tc>
        <w:tc>
          <w:tcPr>
            <w:tcW w:w="19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360"/>
        </w:trPr>
        <w:tc>
          <w:tcPr>
            <w:tcW w:w="4786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из них Колпашевское городское поселение, ед.</w:t>
            </w:r>
          </w:p>
        </w:tc>
        <w:tc>
          <w:tcPr>
            <w:tcW w:w="19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</w:tr>
      <w:tr w:rsidR="005020A7" w:rsidRPr="005020A7" w:rsidTr="006A4C2C">
        <w:trPr>
          <w:trHeight w:val="567"/>
        </w:trPr>
        <w:tc>
          <w:tcPr>
            <w:tcW w:w="4786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вновь созданных предприятий и организаций на территории муниципального образования за год, ед.</w:t>
            </w:r>
          </w:p>
        </w:tc>
        <w:tc>
          <w:tcPr>
            <w:tcW w:w="19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567"/>
        </w:trPr>
        <w:tc>
          <w:tcPr>
            <w:tcW w:w="4786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официально ликвидированных предприятий и организаций на территории муниципального образования за 2019 год, ед.</w:t>
            </w:r>
          </w:p>
        </w:tc>
        <w:tc>
          <w:tcPr>
            <w:tcW w:w="19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390"/>
        </w:trPr>
        <w:tc>
          <w:tcPr>
            <w:tcW w:w="4786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из них Колпашевское городское поселение, ед.</w:t>
            </w:r>
          </w:p>
        </w:tc>
        <w:tc>
          <w:tcPr>
            <w:tcW w:w="19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</w:tr>
      <w:tr w:rsidR="005020A7" w:rsidRPr="005020A7" w:rsidTr="006A4C2C">
        <w:trPr>
          <w:trHeight w:val="675"/>
        </w:trPr>
        <w:tc>
          <w:tcPr>
            <w:tcW w:w="4786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средних предприятий, расположенных на территории муниципального образования, ед.</w:t>
            </w:r>
          </w:p>
        </w:tc>
        <w:tc>
          <w:tcPr>
            <w:tcW w:w="19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340"/>
        </w:trPr>
        <w:tc>
          <w:tcPr>
            <w:tcW w:w="4786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малых предприятий, расположенных на территории муниципального образования, ед.</w:t>
            </w:r>
          </w:p>
        </w:tc>
        <w:tc>
          <w:tcPr>
            <w:tcW w:w="19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794"/>
        </w:trPr>
        <w:tc>
          <w:tcPr>
            <w:tcW w:w="4786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крестьянских (фермерских) хозяйств, зарегистрированных и осуществляющих деятельность на территории муниципального образования, ед.</w:t>
            </w:r>
          </w:p>
        </w:tc>
        <w:tc>
          <w:tcPr>
            <w:tcW w:w="19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975"/>
        </w:trPr>
        <w:tc>
          <w:tcPr>
            <w:tcW w:w="4786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индивидуальных предпринимателей, осуществляющих  деятельность на территории муниципального образования, чел.</w:t>
            </w:r>
          </w:p>
        </w:tc>
        <w:tc>
          <w:tcPr>
            <w:tcW w:w="19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405"/>
        </w:trPr>
        <w:tc>
          <w:tcPr>
            <w:tcW w:w="4786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из них Колпашевское городское поселение, ед.</w:t>
            </w:r>
          </w:p>
        </w:tc>
        <w:tc>
          <w:tcPr>
            <w:tcW w:w="19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</w:tr>
      <w:tr w:rsidR="005020A7" w:rsidRPr="005020A7" w:rsidTr="006A4C2C">
        <w:trPr>
          <w:trHeight w:val="745"/>
        </w:trPr>
        <w:tc>
          <w:tcPr>
            <w:tcW w:w="9747" w:type="dxa"/>
            <w:gridSpan w:val="10"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6A4C2C">
              <w:rPr>
                <w:bCs/>
              </w:rPr>
              <w:t>Распределение предприятий и организаций, индивидуальных предпринимателей по видам экономической деятельности</w:t>
            </w:r>
          </w:p>
        </w:tc>
      </w:tr>
      <w:tr w:rsidR="005020A7" w:rsidRPr="005020A7" w:rsidTr="006A4C2C">
        <w:trPr>
          <w:trHeight w:val="170"/>
        </w:trPr>
        <w:tc>
          <w:tcPr>
            <w:tcW w:w="2115" w:type="dxa"/>
            <w:vMerge w:val="restart"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lastRenderedPageBreak/>
              <w:t>Виды экономической деятельности</w:t>
            </w:r>
          </w:p>
        </w:tc>
        <w:tc>
          <w:tcPr>
            <w:tcW w:w="3546" w:type="dxa"/>
            <w:gridSpan w:val="4"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Предприятия и организации, ед.</w:t>
            </w:r>
          </w:p>
        </w:tc>
        <w:tc>
          <w:tcPr>
            <w:tcW w:w="4086" w:type="dxa"/>
            <w:gridSpan w:val="5"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Индивидуальные предприниматели, чел.</w:t>
            </w:r>
          </w:p>
        </w:tc>
      </w:tr>
      <w:tr w:rsidR="005020A7" w:rsidRPr="005020A7" w:rsidTr="006A4C2C">
        <w:trPr>
          <w:trHeight w:val="20"/>
        </w:trPr>
        <w:tc>
          <w:tcPr>
            <w:tcW w:w="2115" w:type="dxa"/>
            <w:vMerge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hideMark/>
          </w:tcPr>
          <w:p w:rsidR="005020A7" w:rsidRPr="006A4C2C" w:rsidRDefault="003178D2" w:rsidP="006A4C2C">
            <w:pPr>
              <w:tabs>
                <w:tab w:val="left" w:pos="10"/>
              </w:tabs>
              <w:ind w:firstLine="10"/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1 января года, следующе</w:t>
            </w:r>
            <w:r w:rsidR="005020A7" w:rsidRPr="006A4C2C">
              <w:rPr>
                <w:bCs/>
                <w:sz w:val="20"/>
                <w:szCs w:val="20"/>
              </w:rPr>
              <w:t>го за отч</w:t>
            </w:r>
            <w:r w:rsidR="006A4C2C">
              <w:rPr>
                <w:bCs/>
                <w:sz w:val="20"/>
                <w:szCs w:val="20"/>
              </w:rPr>
              <w:t>ё</w:t>
            </w:r>
            <w:r w:rsidR="005020A7" w:rsidRPr="006A4C2C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137" w:type="dxa"/>
            <w:gridSpan w:val="3"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Справочно:</w:t>
            </w:r>
          </w:p>
        </w:tc>
        <w:tc>
          <w:tcPr>
            <w:tcW w:w="1785" w:type="dxa"/>
            <w:gridSpan w:val="2"/>
            <w:vMerge w:val="restart"/>
            <w:hideMark/>
          </w:tcPr>
          <w:p w:rsidR="005020A7" w:rsidRPr="006A4C2C" w:rsidRDefault="003178D2" w:rsidP="006A4C2C">
            <w:pPr>
              <w:tabs>
                <w:tab w:val="left" w:pos="40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1 января года, следующе</w:t>
            </w:r>
            <w:r w:rsidR="005020A7" w:rsidRPr="006A4C2C">
              <w:rPr>
                <w:bCs/>
                <w:sz w:val="20"/>
                <w:szCs w:val="20"/>
              </w:rPr>
              <w:t>го за отч</w:t>
            </w:r>
            <w:r w:rsidR="006A4C2C">
              <w:rPr>
                <w:bCs/>
                <w:sz w:val="20"/>
                <w:szCs w:val="20"/>
              </w:rPr>
              <w:t>ё</w:t>
            </w:r>
            <w:r w:rsidR="005020A7" w:rsidRPr="006A4C2C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301" w:type="dxa"/>
            <w:gridSpan w:val="3"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Справочно:</w:t>
            </w:r>
          </w:p>
        </w:tc>
      </w:tr>
      <w:tr w:rsidR="00397C64" w:rsidRPr="005020A7" w:rsidTr="006A4C2C">
        <w:trPr>
          <w:trHeight w:val="948"/>
        </w:trPr>
        <w:tc>
          <w:tcPr>
            <w:tcW w:w="2115" w:type="dxa"/>
            <w:vMerge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01.01….г.</w:t>
            </w:r>
          </w:p>
        </w:tc>
        <w:tc>
          <w:tcPr>
            <w:tcW w:w="1068" w:type="dxa"/>
            <w:gridSpan w:val="2"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01.01….г.</w:t>
            </w:r>
          </w:p>
        </w:tc>
        <w:tc>
          <w:tcPr>
            <w:tcW w:w="1785" w:type="dxa"/>
            <w:gridSpan w:val="2"/>
            <w:vMerge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01.01….г.</w:t>
            </w:r>
          </w:p>
        </w:tc>
        <w:tc>
          <w:tcPr>
            <w:tcW w:w="1233" w:type="dxa"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01.01….г.</w:t>
            </w:r>
          </w:p>
        </w:tc>
      </w:tr>
      <w:tr w:rsidR="00397C64" w:rsidRPr="005020A7" w:rsidTr="006A4C2C">
        <w:trPr>
          <w:trHeight w:val="630"/>
        </w:trPr>
        <w:tc>
          <w:tcPr>
            <w:tcW w:w="21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Раздел А. Сельское, лесное хозяйство, охота, рыболовство и рыбоводство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450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С. Обрабатывающие производства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690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945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315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F. Строительство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675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435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Н. Транспортировка и хранение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630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I. Деятельность гостиниц и предприятий общественного питания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630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J. Деятельность в области информации и связи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450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К. Деятельность финансовая и страховая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660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lastRenderedPageBreak/>
              <w:t>Раздел L. Деятельность по операциям с недвижимым имуществом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630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М. Деятельность профессиональная, научная и техническая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630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675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360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Р. Образование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675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Q. Деятельность в области здравоохранения и социальных услуг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615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397C64" w:rsidRPr="005020A7" w:rsidTr="006A4C2C">
        <w:trPr>
          <w:trHeight w:val="450"/>
        </w:trPr>
        <w:tc>
          <w:tcPr>
            <w:tcW w:w="2115" w:type="dxa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left"/>
            </w:pPr>
            <w:r w:rsidRPr="005020A7">
              <w:t>Раздел S. Предоставление прочих видов услуг</w:t>
            </w:r>
          </w:p>
        </w:tc>
        <w:tc>
          <w:tcPr>
            <w:tcW w:w="14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113"/>
        </w:trPr>
        <w:tc>
          <w:tcPr>
            <w:tcW w:w="9747" w:type="dxa"/>
            <w:gridSpan w:val="10"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6A4C2C">
              <w:rPr>
                <w:bCs/>
              </w:rPr>
              <w:t>Распределение предприятий и организаций по формам собственности</w:t>
            </w:r>
          </w:p>
        </w:tc>
      </w:tr>
      <w:tr w:rsidR="005020A7" w:rsidRPr="005020A7" w:rsidTr="006A4C2C">
        <w:trPr>
          <w:trHeight w:val="390"/>
        </w:trPr>
        <w:tc>
          <w:tcPr>
            <w:tcW w:w="2115" w:type="dxa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10"/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6A4C2C">
              <w:rPr>
                <w:bCs/>
                <w:sz w:val="20"/>
                <w:szCs w:val="20"/>
              </w:rPr>
              <w:t>ё</w:t>
            </w:r>
            <w:r w:rsidRPr="006A4C2C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5154" w:type="dxa"/>
            <w:gridSpan w:val="7"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6A4C2C">
        <w:trPr>
          <w:trHeight w:val="375"/>
        </w:trPr>
        <w:tc>
          <w:tcPr>
            <w:tcW w:w="2115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01.01….г.</w:t>
            </w:r>
          </w:p>
        </w:tc>
        <w:tc>
          <w:tcPr>
            <w:tcW w:w="2301" w:type="dxa"/>
            <w:gridSpan w:val="3"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01.01….г.</w:t>
            </w:r>
          </w:p>
        </w:tc>
      </w:tr>
      <w:tr w:rsidR="005020A7" w:rsidRPr="005020A7" w:rsidTr="006A4C2C">
        <w:trPr>
          <w:trHeight w:val="113"/>
        </w:trPr>
        <w:tc>
          <w:tcPr>
            <w:tcW w:w="2115" w:type="dxa"/>
            <w:noWrap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6A4C2C">
              <w:rPr>
                <w:bCs/>
              </w:rPr>
              <w:t>Всего, в том числе:</w:t>
            </w:r>
          </w:p>
        </w:tc>
        <w:tc>
          <w:tcPr>
            <w:tcW w:w="247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2853" w:type="dxa"/>
            <w:gridSpan w:val="4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301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27"/>
        </w:trPr>
        <w:tc>
          <w:tcPr>
            <w:tcW w:w="21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государственная</w:t>
            </w:r>
          </w:p>
        </w:tc>
        <w:tc>
          <w:tcPr>
            <w:tcW w:w="247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2853" w:type="dxa"/>
            <w:gridSpan w:val="4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301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27"/>
        </w:trPr>
        <w:tc>
          <w:tcPr>
            <w:tcW w:w="21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муниципальная </w:t>
            </w:r>
          </w:p>
        </w:tc>
        <w:tc>
          <w:tcPr>
            <w:tcW w:w="247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2853" w:type="dxa"/>
            <w:gridSpan w:val="4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301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170"/>
        </w:trPr>
        <w:tc>
          <w:tcPr>
            <w:tcW w:w="21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частная</w:t>
            </w:r>
          </w:p>
        </w:tc>
        <w:tc>
          <w:tcPr>
            <w:tcW w:w="247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2853" w:type="dxa"/>
            <w:gridSpan w:val="4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301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705"/>
        </w:trPr>
        <w:tc>
          <w:tcPr>
            <w:tcW w:w="21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общественные и религиозные организации (объединения) </w:t>
            </w:r>
          </w:p>
        </w:tc>
        <w:tc>
          <w:tcPr>
            <w:tcW w:w="247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2853" w:type="dxa"/>
            <w:gridSpan w:val="4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301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945"/>
        </w:trPr>
        <w:tc>
          <w:tcPr>
            <w:tcW w:w="21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прочие формы собственности, включая смешанную </w:t>
            </w:r>
            <w:r w:rsidRPr="005020A7">
              <w:lastRenderedPageBreak/>
              <w:t>российскую, иностранную, совместную российскую и иностранную</w:t>
            </w:r>
          </w:p>
        </w:tc>
        <w:tc>
          <w:tcPr>
            <w:tcW w:w="247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lastRenderedPageBreak/>
              <w:t> </w:t>
            </w:r>
          </w:p>
        </w:tc>
        <w:tc>
          <w:tcPr>
            <w:tcW w:w="2853" w:type="dxa"/>
            <w:gridSpan w:val="4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301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350"/>
        <w:gridCol w:w="1708"/>
        <w:gridCol w:w="1705"/>
        <w:gridCol w:w="1807"/>
      </w:tblGrid>
      <w:tr w:rsidR="005020A7" w:rsidRPr="005020A7" w:rsidTr="005020A7">
        <w:trPr>
          <w:trHeight w:val="255"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bookmarkStart w:id="1" w:name="RANGE!A1:D50"/>
            <w:bookmarkEnd w:id="1"/>
            <w:r w:rsidRPr="005020A7">
              <w:rPr>
                <w:sz w:val="20"/>
                <w:szCs w:val="20"/>
              </w:rPr>
              <w:t>Таблица 4</w:t>
            </w:r>
          </w:p>
        </w:tc>
      </w:tr>
      <w:tr w:rsidR="005020A7" w:rsidRPr="005020A7" w:rsidTr="005020A7">
        <w:trPr>
          <w:trHeight w:val="68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020A7" w:rsidRPr="006A4C2C" w:rsidRDefault="005020A7" w:rsidP="005020A7">
            <w:pPr>
              <w:tabs>
                <w:tab w:val="left" w:pos="709"/>
                <w:tab w:val="left" w:pos="5175"/>
              </w:tabs>
              <w:ind w:firstLine="709"/>
              <w:jc w:val="center"/>
              <w:rPr>
                <w:bCs/>
              </w:rPr>
            </w:pPr>
            <w:r w:rsidRPr="006A4C2C">
              <w:rPr>
                <w:bCs/>
              </w:rPr>
              <w:t>Численность трудовых ресурсов</w:t>
            </w:r>
          </w:p>
          <w:p w:rsidR="005020A7" w:rsidRPr="006A4C2C" w:rsidRDefault="005020A7" w:rsidP="005020A7">
            <w:pPr>
              <w:tabs>
                <w:tab w:val="left" w:pos="709"/>
              </w:tabs>
              <w:jc w:val="right"/>
              <w:rPr>
                <w:bCs/>
              </w:rPr>
            </w:pPr>
            <w:r w:rsidRPr="006A4C2C">
              <w:t>человек</w:t>
            </w:r>
          </w:p>
        </w:tc>
      </w:tr>
      <w:tr w:rsidR="005020A7" w:rsidRPr="005020A7" w:rsidTr="005020A7">
        <w:trPr>
          <w:trHeight w:val="285"/>
        </w:trPr>
        <w:tc>
          <w:tcPr>
            <w:tcW w:w="4350" w:type="dxa"/>
            <w:vMerge w:val="restart"/>
            <w:tcBorders>
              <w:top w:val="single" w:sz="4" w:space="0" w:color="auto"/>
            </w:tcBorders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</w:tcBorders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6A4C2C">
              <w:rPr>
                <w:bCs/>
                <w:sz w:val="20"/>
                <w:szCs w:val="20"/>
              </w:rPr>
              <w:t>ё</w:t>
            </w:r>
            <w:r w:rsidRPr="006A4C2C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3512" w:type="dxa"/>
            <w:gridSpan w:val="2"/>
            <w:noWrap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5020A7">
        <w:trPr>
          <w:trHeight w:val="570"/>
        </w:trPr>
        <w:tc>
          <w:tcPr>
            <w:tcW w:w="4350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807" w:type="dxa"/>
            <w:noWrap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6A4C2C">
        <w:trPr>
          <w:trHeight w:val="340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Трудовые ресурсы, всего</w:t>
            </w:r>
          </w:p>
        </w:tc>
        <w:tc>
          <w:tcPr>
            <w:tcW w:w="1708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435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э</w:t>
            </w:r>
            <w:r w:rsidR="00481268">
              <w:t>кономически активного населения</w:t>
            </w:r>
          </w:p>
        </w:tc>
        <w:tc>
          <w:tcPr>
            <w:tcW w:w="1708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83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Численность, занятых в экономике, всего</w:t>
            </w:r>
          </w:p>
        </w:tc>
        <w:tc>
          <w:tcPr>
            <w:tcW w:w="1708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83"/>
        </w:trPr>
        <w:tc>
          <w:tcPr>
            <w:tcW w:w="9570" w:type="dxa"/>
            <w:gridSpan w:val="4"/>
            <w:noWrap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6A4C2C">
              <w:rPr>
                <w:bCs/>
              </w:rPr>
              <w:t>в том числе по видам деятельности:</w:t>
            </w:r>
          </w:p>
        </w:tc>
      </w:tr>
      <w:tr w:rsidR="005020A7" w:rsidRPr="005020A7" w:rsidTr="006A4C2C">
        <w:trPr>
          <w:trHeight w:val="624"/>
        </w:trPr>
        <w:tc>
          <w:tcPr>
            <w:tcW w:w="4350" w:type="dxa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Сельское, лесное хозяйство, охота, рыболовство и рыбоводство, а также лица, занятые в домашнем, личном подсобном хозяйстве</w:t>
            </w:r>
          </w:p>
        </w:tc>
        <w:tc>
          <w:tcPr>
            <w:tcW w:w="1708" w:type="dxa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276"/>
        </w:trPr>
        <w:tc>
          <w:tcPr>
            <w:tcW w:w="4350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708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705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807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6A4C2C">
        <w:trPr>
          <w:trHeight w:val="283"/>
        </w:trPr>
        <w:tc>
          <w:tcPr>
            <w:tcW w:w="4350" w:type="dxa"/>
            <w:hideMark/>
          </w:tcPr>
          <w:p w:rsidR="005020A7" w:rsidRPr="005020A7" w:rsidRDefault="006A4C2C" w:rsidP="005020A7">
            <w:pPr>
              <w:tabs>
                <w:tab w:val="left" w:pos="709"/>
              </w:tabs>
            </w:pPr>
            <w:r>
              <w:t>Добыча полезных ископаемых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60"/>
        </w:trPr>
        <w:tc>
          <w:tcPr>
            <w:tcW w:w="4350" w:type="dxa"/>
            <w:hideMark/>
          </w:tcPr>
          <w:p w:rsidR="005020A7" w:rsidRPr="005020A7" w:rsidRDefault="006A4C2C" w:rsidP="005020A7">
            <w:pPr>
              <w:tabs>
                <w:tab w:val="left" w:pos="709"/>
              </w:tabs>
            </w:pPr>
            <w:r>
              <w:t>Обрабатывающие производства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630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Обеспечение электрической энергией, газом и п</w:t>
            </w:r>
            <w:r w:rsidR="006A4C2C">
              <w:t>аром; кондиционирование воздуха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624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Водоснабжение; водоотведение, организация сбора и утилизации отходов, деятель</w:t>
            </w:r>
            <w:r w:rsidR="006A4C2C">
              <w:t>ность по ликвидации загрязнений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113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Строительство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510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Торговля оптовая и розничная; ремонт автотр</w:t>
            </w:r>
            <w:r w:rsidR="006A4C2C">
              <w:t>анспортных средств и мотоциклов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454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Деятельность гостиниц и пр</w:t>
            </w:r>
            <w:r w:rsidR="006A4C2C">
              <w:t>едприятий общественного питания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27"/>
        </w:trPr>
        <w:tc>
          <w:tcPr>
            <w:tcW w:w="4350" w:type="dxa"/>
            <w:hideMark/>
          </w:tcPr>
          <w:p w:rsidR="005020A7" w:rsidRPr="005020A7" w:rsidRDefault="006A4C2C" w:rsidP="005020A7">
            <w:pPr>
              <w:tabs>
                <w:tab w:val="left" w:pos="709"/>
              </w:tabs>
            </w:pPr>
            <w:r>
              <w:t>Транспортировка и хранение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340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Деятельнос</w:t>
            </w:r>
            <w:r w:rsidR="006A4C2C">
              <w:t>ть в области информации и связи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340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Деят</w:t>
            </w:r>
            <w:r w:rsidR="006A4C2C">
              <w:t>ельность финансовая и страховая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510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Деятельность по оп</w:t>
            </w:r>
            <w:r w:rsidR="006A4C2C">
              <w:t>ерациям с недвижимым имуществом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510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Деятельность професси</w:t>
            </w:r>
            <w:r w:rsidR="006A4C2C">
              <w:t>ональная, научная и техническая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454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Деятельность административная и сопутству</w:t>
            </w:r>
            <w:r w:rsidR="006A4C2C">
              <w:t>ющие дополнительные услуги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624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Государственное управление и обеспечение военной безоп</w:t>
            </w:r>
            <w:r w:rsidR="006A4C2C">
              <w:t>асности; социальное обеспечение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83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Образование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510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Деятельность в области здр</w:t>
            </w:r>
            <w:r w:rsidR="006A4C2C">
              <w:t>авоохранения и социальных услуг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630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Деятельность в области культуры, спорта, о</w:t>
            </w:r>
            <w:r w:rsidR="006A4C2C">
              <w:t>рганизации досуга и развлечений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83"/>
        </w:trPr>
        <w:tc>
          <w:tcPr>
            <w:tcW w:w="4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lastRenderedPageBreak/>
              <w:t>Пр</w:t>
            </w:r>
            <w:r w:rsidR="006A4C2C">
              <w:t>едоставление прочих видов услуг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9570" w:type="dxa"/>
            <w:gridSpan w:val="4"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  <w:color w:val="0070C0"/>
              </w:rPr>
            </w:pPr>
            <w:r w:rsidRPr="006A4C2C">
              <w:rPr>
                <w:bCs/>
                <w:color w:val="0070C0"/>
              </w:rPr>
              <w:t xml:space="preserve">в том числе занято: </w:t>
            </w:r>
          </w:p>
        </w:tc>
      </w:tr>
      <w:tr w:rsidR="005020A7" w:rsidRPr="005020A7" w:rsidTr="005020A7">
        <w:trPr>
          <w:trHeight w:val="315"/>
        </w:trPr>
        <w:tc>
          <w:tcPr>
            <w:tcW w:w="4350" w:type="dxa"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на предприятиях и в организациях, всего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4350" w:type="dxa"/>
            <w:hideMark/>
          </w:tcPr>
          <w:p w:rsidR="005020A7" w:rsidRPr="006A4C2C" w:rsidRDefault="00481268" w:rsidP="005020A7">
            <w:pPr>
              <w:tabs>
                <w:tab w:val="left" w:pos="709"/>
              </w:tabs>
              <w:ind w:firstLine="709"/>
              <w:rPr>
                <w:color w:val="0070C0"/>
              </w:rPr>
            </w:pPr>
            <w:r w:rsidRPr="006A4C2C">
              <w:rPr>
                <w:color w:val="0070C0"/>
              </w:rPr>
              <w:t xml:space="preserve">    крупные и средние, в том числе:</w:t>
            </w:r>
          </w:p>
        </w:tc>
        <w:tc>
          <w:tcPr>
            <w:tcW w:w="1708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27"/>
        </w:trPr>
        <w:tc>
          <w:tcPr>
            <w:tcW w:w="4350" w:type="dxa"/>
            <w:hideMark/>
          </w:tcPr>
          <w:p w:rsidR="005020A7" w:rsidRPr="006A4C2C" w:rsidRDefault="005020A7" w:rsidP="00481268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государственной формы собственности</w:t>
            </w:r>
          </w:p>
        </w:tc>
        <w:tc>
          <w:tcPr>
            <w:tcW w:w="1708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00"/>
        </w:trPr>
        <w:tc>
          <w:tcPr>
            <w:tcW w:w="4350" w:type="dxa"/>
            <w:hideMark/>
          </w:tcPr>
          <w:p w:rsidR="005020A7" w:rsidRPr="006A4C2C" w:rsidRDefault="005020A7" w:rsidP="00481268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муниципальной формы собственности</w:t>
            </w:r>
          </w:p>
        </w:tc>
        <w:tc>
          <w:tcPr>
            <w:tcW w:w="1708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481268" w:rsidRPr="005020A7" w:rsidTr="005020A7">
        <w:trPr>
          <w:trHeight w:val="300"/>
        </w:trPr>
        <w:tc>
          <w:tcPr>
            <w:tcW w:w="4350" w:type="dxa"/>
          </w:tcPr>
          <w:p w:rsidR="00481268" w:rsidRPr="006A4C2C" w:rsidRDefault="00481268" w:rsidP="00481268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прочих формах собственности, включая смешанную российскую, иностранную, совместную российскую и иностранную</w:t>
            </w:r>
          </w:p>
        </w:tc>
        <w:tc>
          <w:tcPr>
            <w:tcW w:w="1708" w:type="dxa"/>
            <w:noWrap/>
          </w:tcPr>
          <w:p w:rsidR="00481268" w:rsidRPr="005020A7" w:rsidRDefault="00481268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705" w:type="dxa"/>
            <w:noWrap/>
          </w:tcPr>
          <w:p w:rsidR="00481268" w:rsidRPr="005020A7" w:rsidRDefault="00481268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807" w:type="dxa"/>
            <w:noWrap/>
          </w:tcPr>
          <w:p w:rsidR="00481268" w:rsidRPr="005020A7" w:rsidRDefault="00481268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405"/>
        </w:trPr>
        <w:tc>
          <w:tcPr>
            <w:tcW w:w="4350" w:type="dxa"/>
            <w:hideMark/>
          </w:tcPr>
          <w:p w:rsidR="005020A7" w:rsidRPr="006A4C2C" w:rsidRDefault="00481268" w:rsidP="00481268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 xml:space="preserve">в организациях </w:t>
            </w:r>
            <w:r w:rsidR="005020A7" w:rsidRPr="006A4C2C">
              <w:rPr>
                <w:color w:val="0070C0"/>
              </w:rPr>
              <w:t xml:space="preserve">частной формы собственности,  </w:t>
            </w:r>
            <w:r w:rsidRPr="006A4C2C">
              <w:rPr>
                <w:color w:val="0070C0"/>
              </w:rPr>
              <w:t>включая собственность потребительской кооперации</w:t>
            </w:r>
          </w:p>
        </w:tc>
        <w:tc>
          <w:tcPr>
            <w:tcW w:w="1708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481268" w:rsidRPr="005020A7" w:rsidTr="006A4C2C">
        <w:trPr>
          <w:trHeight w:val="454"/>
        </w:trPr>
        <w:tc>
          <w:tcPr>
            <w:tcW w:w="4350" w:type="dxa"/>
          </w:tcPr>
          <w:p w:rsidR="00481268" w:rsidRPr="006A4C2C" w:rsidRDefault="00AC3BC1" w:rsidP="00AC3BC1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частной формы собственности, в том числе:</w:t>
            </w:r>
          </w:p>
        </w:tc>
        <w:tc>
          <w:tcPr>
            <w:tcW w:w="1708" w:type="dxa"/>
            <w:noWrap/>
          </w:tcPr>
          <w:p w:rsidR="00481268" w:rsidRPr="005020A7" w:rsidRDefault="00481268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705" w:type="dxa"/>
            <w:noWrap/>
          </w:tcPr>
          <w:p w:rsidR="00481268" w:rsidRPr="005020A7" w:rsidRDefault="00481268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807" w:type="dxa"/>
            <w:noWrap/>
          </w:tcPr>
          <w:p w:rsidR="00481268" w:rsidRPr="005020A7" w:rsidRDefault="00481268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6A4C2C">
        <w:trPr>
          <w:trHeight w:val="510"/>
        </w:trPr>
        <w:tc>
          <w:tcPr>
            <w:tcW w:w="4350" w:type="dxa"/>
            <w:hideMark/>
          </w:tcPr>
          <w:p w:rsidR="005020A7" w:rsidRPr="006A4C2C" w:rsidRDefault="005020A7" w:rsidP="00AC3BC1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крестьянско-фермерские хозяйства, включая наемных работников</w:t>
            </w:r>
          </w:p>
        </w:tc>
        <w:tc>
          <w:tcPr>
            <w:tcW w:w="1708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AC3BC1" w:rsidRPr="005020A7" w:rsidTr="006A4C2C">
        <w:trPr>
          <w:trHeight w:val="227"/>
        </w:trPr>
        <w:tc>
          <w:tcPr>
            <w:tcW w:w="4350" w:type="dxa"/>
          </w:tcPr>
          <w:p w:rsidR="00AC3BC1" w:rsidRPr="006A4C2C" w:rsidRDefault="00AC3BC1" w:rsidP="00AC3BC1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зарегистрированные малые предприятия</w:t>
            </w:r>
          </w:p>
        </w:tc>
        <w:tc>
          <w:tcPr>
            <w:tcW w:w="1708" w:type="dxa"/>
            <w:noWrap/>
          </w:tcPr>
          <w:p w:rsidR="00AC3BC1" w:rsidRPr="005020A7" w:rsidRDefault="00AC3BC1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705" w:type="dxa"/>
            <w:noWrap/>
          </w:tcPr>
          <w:p w:rsidR="00AC3BC1" w:rsidRPr="005020A7" w:rsidRDefault="00AC3BC1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807" w:type="dxa"/>
            <w:noWrap/>
          </w:tcPr>
          <w:p w:rsidR="00AC3BC1" w:rsidRPr="005020A7" w:rsidRDefault="00AC3BC1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6A4C2C">
        <w:trPr>
          <w:trHeight w:val="283"/>
        </w:trPr>
        <w:tc>
          <w:tcPr>
            <w:tcW w:w="4350" w:type="dxa"/>
            <w:hideMark/>
          </w:tcPr>
          <w:p w:rsidR="005020A7" w:rsidRPr="006A4C2C" w:rsidRDefault="00AC3BC1" w:rsidP="00AC3BC1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лица, занятые индивидуальным трудом и по найму у отдельных граждан (в т.ч. самозанятые)</w:t>
            </w:r>
          </w:p>
        </w:tc>
        <w:tc>
          <w:tcPr>
            <w:tcW w:w="1708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510"/>
        </w:trPr>
        <w:tc>
          <w:tcPr>
            <w:tcW w:w="4350" w:type="dxa"/>
            <w:hideMark/>
          </w:tcPr>
          <w:p w:rsidR="005020A7" w:rsidRPr="006A4C2C" w:rsidRDefault="00AC3BC1" w:rsidP="00AC3BC1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лица, занятые в домашнем, личном подсобном хозяйстве</w:t>
            </w:r>
            <w:r w:rsidR="005020A7" w:rsidRPr="006A4C2C">
              <w:rPr>
                <w:color w:val="0070C0"/>
              </w:rPr>
              <w:t xml:space="preserve"> </w:t>
            </w:r>
          </w:p>
        </w:tc>
        <w:tc>
          <w:tcPr>
            <w:tcW w:w="1708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27"/>
        </w:trPr>
        <w:tc>
          <w:tcPr>
            <w:tcW w:w="4350" w:type="dxa"/>
            <w:hideMark/>
          </w:tcPr>
          <w:p w:rsidR="005020A7" w:rsidRPr="006A4C2C" w:rsidRDefault="00AC3BC1" w:rsidP="00AC3BC1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адвокаты, нотариусы</w:t>
            </w:r>
            <w:r w:rsidR="005020A7" w:rsidRPr="006A4C2C">
              <w:rPr>
                <w:color w:val="0070C0"/>
              </w:rPr>
              <w:t xml:space="preserve">    </w:t>
            </w:r>
          </w:p>
        </w:tc>
        <w:tc>
          <w:tcPr>
            <w:tcW w:w="1708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60"/>
        </w:trPr>
        <w:tc>
          <w:tcPr>
            <w:tcW w:w="4350" w:type="dxa"/>
            <w:hideMark/>
          </w:tcPr>
          <w:p w:rsidR="005020A7" w:rsidRPr="006A4C2C" w:rsidRDefault="00AC3BC1" w:rsidP="00AC3BC1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общественных и религиозных организациях (объединениях)</w:t>
            </w:r>
          </w:p>
        </w:tc>
        <w:tc>
          <w:tcPr>
            <w:tcW w:w="1708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690"/>
        </w:trPr>
        <w:tc>
          <w:tcPr>
            <w:tcW w:w="4350" w:type="dxa"/>
            <w:tcBorders>
              <w:bottom w:val="single" w:sz="4" w:space="0" w:color="auto"/>
            </w:tcBorders>
            <w:hideMark/>
          </w:tcPr>
          <w:p w:rsidR="005020A7" w:rsidRPr="006A4C2C" w:rsidRDefault="00AC3BC1" w:rsidP="005020A7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Работники, осуществляющие свою трудовую деятельность за пределами Колпашевского района (вахтовики)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2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rPr>
                <w:color w:val="0070C0"/>
              </w:rPr>
            </w:pPr>
            <w:r w:rsidRPr="006A4C2C">
              <w:rPr>
                <w:color w:val="0070C0"/>
              </w:rPr>
              <w:t>Доля</w:t>
            </w:r>
            <w:r w:rsidR="00AC3BC1" w:rsidRPr="006A4C2C">
              <w:rPr>
                <w:color w:val="0070C0"/>
              </w:rPr>
              <w:t xml:space="preserve"> работников бюджетной сферы,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49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sz w:val="18"/>
                <w:szCs w:val="18"/>
              </w:rPr>
            </w:pPr>
            <w:r w:rsidRPr="006A4C2C">
              <w:rPr>
                <w:bCs/>
                <w:sz w:val="18"/>
                <w:szCs w:val="18"/>
              </w:rPr>
              <w:t>Численность экономически активного населения</w:t>
            </w:r>
            <w:r w:rsidRPr="006A4C2C">
              <w:rPr>
                <w:sz w:val="18"/>
                <w:szCs w:val="18"/>
              </w:rPr>
              <w:t xml:space="preserve"> включает данные о занятых в экономике и безработных, полученные по итогам обследования населения по проблемам занятости.</w:t>
            </w:r>
          </w:p>
        </w:tc>
      </w:tr>
      <w:tr w:rsidR="005020A7" w:rsidRPr="005020A7" w:rsidTr="005020A7">
        <w:trPr>
          <w:trHeight w:val="5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18"/>
                <w:szCs w:val="18"/>
              </w:rPr>
            </w:pPr>
            <w:r w:rsidRPr="006A4C2C">
              <w:rPr>
                <w:bCs/>
                <w:sz w:val="18"/>
                <w:szCs w:val="18"/>
              </w:rPr>
              <w:t>К занятым в экономике</w:t>
            </w:r>
            <w:r w:rsidRPr="006A4C2C">
              <w:rPr>
                <w:sz w:val="18"/>
                <w:szCs w:val="18"/>
              </w:rPr>
              <w:t xml:space="preserve"> относятся лица, которые в рассматриваемом периоде выполняли работу по найму в предприятиях и организациях, без оплаты  на семейном предприятии, занятые в домашнем хозяйстве производством работ и услуг для реализации.</w:t>
            </w: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871"/>
        <w:gridCol w:w="1448"/>
        <w:gridCol w:w="1641"/>
        <w:gridCol w:w="1305"/>
        <w:gridCol w:w="1305"/>
      </w:tblGrid>
      <w:tr w:rsidR="005020A7" w:rsidRPr="005020A7" w:rsidTr="005020A7">
        <w:trPr>
          <w:trHeight w:val="390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bookmarkStart w:id="2" w:name="RANGE!A1:E24"/>
            <w:bookmarkEnd w:id="2"/>
            <w:r w:rsidRPr="005020A7">
              <w:rPr>
                <w:sz w:val="20"/>
                <w:szCs w:val="20"/>
              </w:rPr>
              <w:t>Таблица 5</w:t>
            </w:r>
          </w:p>
        </w:tc>
      </w:tr>
      <w:tr w:rsidR="005020A7" w:rsidRPr="005020A7" w:rsidTr="00AC3BC1">
        <w:trPr>
          <w:trHeight w:val="361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6A4C2C">
              <w:rPr>
                <w:bCs/>
              </w:rPr>
              <w:t>Денежные доходы населения</w:t>
            </w:r>
          </w:p>
        </w:tc>
      </w:tr>
      <w:tr w:rsidR="005020A7" w:rsidRPr="005020A7" w:rsidTr="005020A7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</w:tcBorders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1 января г</w:t>
            </w:r>
            <w:r w:rsidR="006A4C2C">
              <w:rPr>
                <w:bCs/>
                <w:sz w:val="20"/>
                <w:szCs w:val="20"/>
              </w:rPr>
              <w:t>ода, следующего за отчё</w:t>
            </w:r>
            <w:r w:rsidRPr="006A4C2C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noWrap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hanging="92"/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5020A7">
        <w:trPr>
          <w:trHeight w:val="555"/>
        </w:trPr>
        <w:tc>
          <w:tcPr>
            <w:tcW w:w="3871" w:type="dxa"/>
            <w:vMerge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noWrap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305" w:type="dxa"/>
            <w:noWrap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5020A7">
        <w:trPr>
          <w:trHeight w:val="660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Среднемесячная номинальная начисленная заработная плата организаций и предприятий района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6A4C2C">
        <w:trPr>
          <w:trHeight w:val="510"/>
        </w:trPr>
        <w:tc>
          <w:tcPr>
            <w:tcW w:w="3871" w:type="dxa"/>
            <w:hideMark/>
          </w:tcPr>
          <w:p w:rsidR="005020A7" w:rsidRPr="005020A7" w:rsidRDefault="005020A7" w:rsidP="006A4C2C">
            <w:pPr>
              <w:tabs>
                <w:tab w:val="left" w:pos="709"/>
              </w:tabs>
            </w:pPr>
            <w:r w:rsidRPr="005020A7">
              <w:t>в том числе по крупным и средним предприятиям и организациям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1740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Покупательная способность заработной платы трудоспособного населения (соотношение среднемесячной заработной платы к величине среднегодового прожиточного минимума трудоспособного населения района)</w:t>
            </w:r>
          </w:p>
        </w:tc>
        <w:tc>
          <w:tcPr>
            <w:tcW w:w="1448" w:type="dxa"/>
            <w:hideMark/>
          </w:tcPr>
          <w:p w:rsidR="005020A7" w:rsidRPr="005020A7" w:rsidRDefault="00AC3BC1" w:rsidP="005020A7">
            <w:pPr>
              <w:tabs>
                <w:tab w:val="left" w:pos="-43"/>
              </w:tabs>
              <w:ind w:hanging="43"/>
              <w:jc w:val="center"/>
            </w:pPr>
            <w:r>
              <w:t>Количест</w:t>
            </w:r>
            <w:r w:rsidR="005020A7" w:rsidRPr="005020A7">
              <w:t>во раз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435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lastRenderedPageBreak/>
              <w:t xml:space="preserve">Просроченная задолженность по заработной плате 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435"/>
        </w:trPr>
        <w:tc>
          <w:tcPr>
            <w:tcW w:w="38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Средний размер назначенных месячных пенсий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6A4C2C">
        <w:trPr>
          <w:trHeight w:val="283"/>
        </w:trPr>
        <w:tc>
          <w:tcPr>
            <w:tcW w:w="38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пенсионеров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чел.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6A4C2C">
        <w:trPr>
          <w:trHeight w:val="567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работников организаций, приходящихся на одного пенсионера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чел.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795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Представление гражданам субсидий на оплату жилого помещения и коммунальных услуг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420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семей, получивших субсидии на оплату ЖКУ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ед.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390"/>
        </w:trPr>
        <w:tc>
          <w:tcPr>
            <w:tcW w:w="38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Среднемесячный размер субсидий на семью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630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Величина прожиточного минимума по району на душу населения за 4 квартал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315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     </w:t>
            </w:r>
            <w:r w:rsidR="006A4C2C">
              <w:t xml:space="preserve">   </w:t>
            </w:r>
            <w:r w:rsidRPr="005020A7">
              <w:t>трудоспособное население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315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пенсионеры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315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дети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289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Социальные выплаты гражданам, признанным в установленном поря</w:t>
            </w:r>
            <w:r w:rsidR="00AC3BC1">
              <w:t>дке безработными, в том числе: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6A4C2C">
        <w:trPr>
          <w:trHeight w:val="227"/>
        </w:trPr>
        <w:tc>
          <w:tcPr>
            <w:tcW w:w="38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пособие по безработице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1290"/>
        </w:trPr>
        <w:tc>
          <w:tcPr>
            <w:tcW w:w="38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 стипендии в период прохождения                                     профессионального обучения и получения дополнительного профессионального образования по напра</w:t>
            </w:r>
            <w:r w:rsidR="006A4C2C">
              <w:t>влению органов службы занятости</w:t>
            </w:r>
          </w:p>
        </w:tc>
        <w:tc>
          <w:tcPr>
            <w:tcW w:w="1448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6A4C2C">
        <w:trPr>
          <w:trHeight w:val="794"/>
        </w:trPr>
        <w:tc>
          <w:tcPr>
            <w:tcW w:w="3871" w:type="dxa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   материальной помощи в связи с истечением установленного периода выплаты пособия по безработице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5020A7">
        <w:trPr>
          <w:trHeight w:val="123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  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  <w:r w:rsidRPr="005020A7">
              <w:t>руб.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-43"/>
              </w:tabs>
              <w:ind w:hanging="43"/>
              <w:jc w:val="center"/>
            </w:pPr>
          </w:p>
        </w:tc>
      </w:tr>
      <w:tr w:rsidR="005020A7" w:rsidRPr="005020A7" w:rsidTr="006A4C2C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852"/>
        <w:gridCol w:w="110"/>
        <w:gridCol w:w="1306"/>
        <w:gridCol w:w="142"/>
        <w:gridCol w:w="1462"/>
        <w:gridCol w:w="179"/>
        <w:gridCol w:w="1170"/>
        <w:gridCol w:w="135"/>
        <w:gridCol w:w="1214"/>
      </w:tblGrid>
      <w:tr w:rsidR="005020A7" w:rsidRPr="005020A7" w:rsidTr="005020A7">
        <w:trPr>
          <w:trHeight w:val="255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t>Таблица 6</w:t>
            </w:r>
          </w:p>
        </w:tc>
      </w:tr>
      <w:tr w:rsidR="005020A7" w:rsidRPr="005020A7" w:rsidTr="005020A7">
        <w:trPr>
          <w:trHeight w:val="405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6A4C2C">
              <w:rPr>
                <w:bCs/>
              </w:rPr>
              <w:t>Характеристика жилищного фонда</w:t>
            </w:r>
          </w:p>
        </w:tc>
      </w:tr>
      <w:tr w:rsidR="005020A7" w:rsidRPr="005020A7" w:rsidTr="005020A7">
        <w:trPr>
          <w:trHeight w:val="725"/>
        </w:trPr>
        <w:tc>
          <w:tcPr>
            <w:tcW w:w="385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6A4C2C">
              <w:rPr>
                <w:bCs/>
                <w:sz w:val="20"/>
                <w:szCs w:val="20"/>
              </w:rPr>
              <w:t>ё</w:t>
            </w:r>
            <w:r w:rsidRPr="006A4C2C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</w:tcBorders>
            <w:noWrap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hanging="68"/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5020A7">
        <w:trPr>
          <w:trHeight w:val="255"/>
        </w:trPr>
        <w:tc>
          <w:tcPr>
            <w:tcW w:w="3852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noWrap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6A4C2C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6A4C2C">
        <w:trPr>
          <w:trHeight w:val="227"/>
        </w:trPr>
        <w:tc>
          <w:tcPr>
            <w:tcW w:w="3852" w:type="dxa"/>
            <w:noWrap/>
            <w:hideMark/>
          </w:tcPr>
          <w:p w:rsidR="005020A7" w:rsidRPr="006A4C2C" w:rsidRDefault="00AC3BC1" w:rsidP="006A4C2C">
            <w:pPr>
              <w:tabs>
                <w:tab w:val="left" w:pos="709"/>
              </w:tabs>
              <w:rPr>
                <w:bCs/>
              </w:rPr>
            </w:pPr>
            <w:r w:rsidRPr="006A4C2C">
              <w:rPr>
                <w:bCs/>
              </w:rPr>
              <w:t>Площадь жилищного фонда - всего</w:t>
            </w:r>
          </w:p>
        </w:tc>
        <w:tc>
          <w:tcPr>
            <w:tcW w:w="1416" w:type="dxa"/>
            <w:gridSpan w:val="2"/>
            <w:vMerge w:val="restart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городском поселении</w:t>
            </w:r>
          </w:p>
        </w:tc>
        <w:tc>
          <w:tcPr>
            <w:tcW w:w="1416" w:type="dxa"/>
            <w:gridSpan w:val="2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сельских поселениях</w:t>
            </w:r>
          </w:p>
        </w:tc>
        <w:tc>
          <w:tcPr>
            <w:tcW w:w="1416" w:type="dxa"/>
            <w:gridSpan w:val="2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числе: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государственной формы собственности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lastRenderedPageBreak/>
              <w:t>муниципальной формы собственности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частной формы собственности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иной формы собственности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510"/>
        </w:trPr>
        <w:tc>
          <w:tcPr>
            <w:tcW w:w="3852" w:type="dxa"/>
            <w:hideMark/>
          </w:tcPr>
          <w:p w:rsidR="005020A7" w:rsidRPr="005020A7" w:rsidRDefault="005020A7" w:rsidP="006A4C2C">
            <w:pPr>
              <w:tabs>
                <w:tab w:val="left" w:pos="709"/>
              </w:tabs>
            </w:pPr>
            <w:r w:rsidRPr="005020A7">
              <w:t>в том числе общая площадь жилых помещений по проценту износа: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113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от 0 до 30%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от 31% до 65%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от 66% до 70%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свыше 70%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510"/>
        </w:trPr>
        <w:tc>
          <w:tcPr>
            <w:tcW w:w="3852" w:type="dxa"/>
            <w:hideMark/>
          </w:tcPr>
          <w:p w:rsidR="005020A7" w:rsidRPr="005020A7" w:rsidRDefault="005020A7" w:rsidP="006A4C2C">
            <w:pPr>
              <w:tabs>
                <w:tab w:val="left" w:pos="709"/>
              </w:tabs>
            </w:pPr>
            <w:r w:rsidRPr="005020A7">
              <w:t>Общая площадь муниципального жилого фонда с износом свыше 70%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27"/>
        </w:trPr>
        <w:tc>
          <w:tcPr>
            <w:tcW w:w="3852" w:type="dxa"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rPr>
                <w:bCs/>
              </w:rPr>
            </w:pPr>
            <w:r w:rsidRPr="006A4C2C">
              <w:rPr>
                <w:bCs/>
              </w:rPr>
              <w:t xml:space="preserve">Число жилых квартир в многоквартирных домах, в том числе: 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  <w:rPr>
                <w:b/>
                <w:bCs/>
              </w:rPr>
            </w:pPr>
            <w:r w:rsidRPr="005020A7">
              <w:rPr>
                <w:b/>
                <w:bCs/>
              </w:rPr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5020A7">
        <w:trPr>
          <w:trHeight w:val="345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однокомнатных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45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двухкомнатных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45"/>
        </w:trPr>
        <w:tc>
          <w:tcPr>
            <w:tcW w:w="3852" w:type="dxa"/>
            <w:hideMark/>
          </w:tcPr>
          <w:p w:rsidR="005020A7" w:rsidRPr="005020A7" w:rsidRDefault="005020A7" w:rsidP="006A4C2C">
            <w:pPr>
              <w:tabs>
                <w:tab w:val="left" w:pos="709"/>
              </w:tabs>
              <w:ind w:firstLine="709"/>
            </w:pPr>
            <w:r w:rsidRPr="005020A7">
              <w:t>тр</w:t>
            </w:r>
            <w:r w:rsidR="006A4C2C">
              <w:t>ё</w:t>
            </w:r>
            <w:r w:rsidRPr="005020A7">
              <w:t>хкомнатных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45"/>
        </w:trPr>
        <w:tc>
          <w:tcPr>
            <w:tcW w:w="3852" w:type="dxa"/>
            <w:hideMark/>
          </w:tcPr>
          <w:p w:rsidR="005020A7" w:rsidRPr="005020A7" w:rsidRDefault="005020A7" w:rsidP="006A4C2C">
            <w:pPr>
              <w:tabs>
                <w:tab w:val="left" w:pos="709"/>
              </w:tabs>
              <w:ind w:firstLine="709"/>
            </w:pPr>
            <w:r w:rsidRPr="005020A7">
              <w:t>четыр</w:t>
            </w:r>
            <w:r w:rsidR="006A4C2C">
              <w:t>ё</w:t>
            </w:r>
            <w:r w:rsidRPr="005020A7">
              <w:t>хкомнатных и более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945"/>
        </w:trPr>
        <w:tc>
          <w:tcPr>
            <w:tcW w:w="3852" w:type="dxa"/>
            <w:hideMark/>
          </w:tcPr>
          <w:p w:rsidR="005020A7" w:rsidRPr="006A4C2C" w:rsidRDefault="005020A7" w:rsidP="006A4C2C">
            <w:pPr>
              <w:tabs>
                <w:tab w:val="left" w:pos="709"/>
              </w:tabs>
              <w:rPr>
                <w:bCs/>
              </w:rPr>
            </w:pPr>
            <w:r w:rsidRPr="006A4C2C">
              <w:rPr>
                <w:bCs/>
              </w:rPr>
              <w:t>Число жилых домов (индивидуально-определ</w:t>
            </w:r>
            <w:r w:rsidR="006A4C2C">
              <w:rPr>
                <w:bCs/>
              </w:rPr>
              <w:t>ё</w:t>
            </w:r>
            <w:r w:rsidRPr="006A4C2C">
              <w:rPr>
                <w:bCs/>
              </w:rPr>
              <w:t xml:space="preserve">нных зданий), в том числе домов </w:t>
            </w:r>
            <w:r w:rsidR="00AC3BC1" w:rsidRPr="006A4C2C">
              <w:rPr>
                <w:bCs/>
              </w:rPr>
              <w:t>блокированной застройки - всего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hanging="24"/>
              <w:jc w:val="center"/>
              <w:rPr>
                <w:bCs/>
              </w:rPr>
            </w:pPr>
            <w:r w:rsidRPr="006A4C2C">
              <w:rPr>
                <w:bCs/>
              </w:rPr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6A4C2C">
        <w:trPr>
          <w:trHeight w:val="227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однокомнатных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27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двухкомнатных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27"/>
        </w:trPr>
        <w:tc>
          <w:tcPr>
            <w:tcW w:w="3852" w:type="dxa"/>
            <w:hideMark/>
          </w:tcPr>
          <w:p w:rsidR="005020A7" w:rsidRPr="005020A7" w:rsidRDefault="005020A7" w:rsidP="006A4C2C">
            <w:pPr>
              <w:tabs>
                <w:tab w:val="left" w:pos="709"/>
              </w:tabs>
              <w:ind w:firstLine="709"/>
            </w:pPr>
            <w:r w:rsidRPr="005020A7">
              <w:t>тр</w:t>
            </w:r>
            <w:r w:rsidR="006A4C2C">
              <w:t>ё</w:t>
            </w:r>
            <w:r w:rsidRPr="005020A7">
              <w:t>хкомнатных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6A4C2C">
        <w:trPr>
          <w:trHeight w:val="227"/>
        </w:trPr>
        <w:tc>
          <w:tcPr>
            <w:tcW w:w="3852" w:type="dxa"/>
            <w:hideMark/>
          </w:tcPr>
          <w:p w:rsidR="005020A7" w:rsidRPr="005020A7" w:rsidRDefault="005020A7" w:rsidP="006A4C2C">
            <w:pPr>
              <w:tabs>
                <w:tab w:val="left" w:pos="709"/>
              </w:tabs>
              <w:ind w:firstLine="709"/>
            </w:pPr>
            <w:r w:rsidRPr="005020A7">
              <w:t>четыр</w:t>
            </w:r>
            <w:r w:rsidR="006A4C2C">
              <w:t>ё</w:t>
            </w:r>
            <w:r w:rsidRPr="005020A7">
              <w:t>хкомнатных и более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83"/>
        </w:trPr>
        <w:tc>
          <w:tcPr>
            <w:tcW w:w="3852" w:type="dxa"/>
            <w:hideMark/>
          </w:tcPr>
          <w:p w:rsidR="005020A7" w:rsidRPr="006A4C2C" w:rsidRDefault="005020A7" w:rsidP="00705580">
            <w:pPr>
              <w:tabs>
                <w:tab w:val="left" w:pos="709"/>
              </w:tabs>
              <w:rPr>
                <w:bCs/>
              </w:rPr>
            </w:pPr>
            <w:r w:rsidRPr="006A4C2C">
              <w:rPr>
                <w:bCs/>
              </w:rPr>
              <w:t>Число жилых домов (индивидуально-определ</w:t>
            </w:r>
            <w:r w:rsidR="006A4C2C">
              <w:rPr>
                <w:bCs/>
              </w:rPr>
              <w:t>ё</w:t>
            </w:r>
            <w:r w:rsidRPr="006A4C2C">
              <w:rPr>
                <w:bCs/>
              </w:rPr>
              <w:t>нных зданий)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hanging="24"/>
              <w:jc w:val="center"/>
              <w:rPr>
                <w:bCs/>
              </w:rPr>
            </w:pPr>
            <w:r w:rsidRPr="006A4C2C">
              <w:rPr>
                <w:bCs/>
              </w:rPr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6A4C2C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6A4C2C">
              <w:rPr>
                <w:bCs/>
              </w:rPr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6A4C2C">
        <w:trPr>
          <w:trHeight w:val="510"/>
        </w:trPr>
        <w:tc>
          <w:tcPr>
            <w:tcW w:w="3852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Общая площадь жилых домов (индивидуально-определ</w:t>
            </w:r>
            <w:r w:rsidR="00705580">
              <w:t>ё</w:t>
            </w:r>
            <w:r w:rsidRPr="005020A7">
              <w:t>нных зданий)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тыс.кв.м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465"/>
        </w:trPr>
        <w:tc>
          <w:tcPr>
            <w:tcW w:w="3852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 xml:space="preserve">Общая площадь жилого фонда,  выбывшая за год 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852" w:type="dxa"/>
            <w:hideMark/>
          </w:tcPr>
          <w:p w:rsidR="005020A7" w:rsidRPr="005020A7" w:rsidRDefault="00AC3BC1" w:rsidP="00705580">
            <w:pPr>
              <w:tabs>
                <w:tab w:val="left" w:pos="709"/>
              </w:tabs>
            </w:pPr>
            <w:r>
              <w:t>Общая площадь аварийного жилья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510"/>
        </w:trPr>
        <w:tc>
          <w:tcPr>
            <w:tcW w:w="3852" w:type="dxa"/>
            <w:hideMark/>
          </w:tcPr>
          <w:p w:rsidR="005020A7" w:rsidRPr="006A4C2C" w:rsidRDefault="005020A7" w:rsidP="00705580">
            <w:pPr>
              <w:tabs>
                <w:tab w:val="left" w:pos="709"/>
              </w:tabs>
              <w:rPr>
                <w:bCs/>
              </w:rPr>
            </w:pPr>
            <w:r w:rsidRPr="006A4C2C">
              <w:rPr>
                <w:bCs/>
              </w:rPr>
              <w:t>Уровень благоустройства жилищного фонда всего: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83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водопровод                    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%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27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водоотведение                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%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27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центральное отопление         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%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27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горячее водоснабжение         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%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27"/>
        </w:trPr>
        <w:tc>
          <w:tcPr>
            <w:tcW w:w="385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газоснабжение                 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%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340"/>
        </w:trPr>
        <w:tc>
          <w:tcPr>
            <w:tcW w:w="3852" w:type="dxa"/>
            <w:hideMark/>
          </w:tcPr>
          <w:p w:rsidR="005020A7" w:rsidRPr="006A4C2C" w:rsidRDefault="005020A7" w:rsidP="00705580">
            <w:pPr>
              <w:tabs>
                <w:tab w:val="left" w:pos="709"/>
              </w:tabs>
              <w:rPr>
                <w:bCs/>
              </w:rPr>
            </w:pPr>
            <w:r w:rsidRPr="006A4C2C">
              <w:rPr>
                <w:bCs/>
              </w:rPr>
              <w:t>Затраты на капитальный ремонт многоквартирных домов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hanging="24"/>
              <w:jc w:val="center"/>
              <w:rPr>
                <w:bCs/>
              </w:rPr>
            </w:pPr>
            <w:r w:rsidRPr="00705580">
              <w:rPr>
                <w:bCs/>
              </w:rPr>
              <w:t>млн.руб.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5020A7">
        <w:trPr>
          <w:trHeight w:val="300"/>
        </w:trPr>
        <w:tc>
          <w:tcPr>
            <w:tcW w:w="9570" w:type="dxa"/>
            <w:gridSpan w:val="9"/>
            <w:hideMark/>
          </w:tcPr>
          <w:p w:rsidR="005020A7" w:rsidRPr="00705580" w:rsidRDefault="00AC3BC1" w:rsidP="005020A7">
            <w:pPr>
              <w:tabs>
                <w:tab w:val="left" w:pos="709"/>
              </w:tabs>
              <w:ind w:hanging="24"/>
              <w:jc w:val="center"/>
              <w:rPr>
                <w:bCs/>
              </w:rPr>
            </w:pPr>
            <w:r w:rsidRPr="00705580">
              <w:rPr>
                <w:bCs/>
              </w:rPr>
              <w:t>Жилищные условия населения</w:t>
            </w:r>
          </w:p>
        </w:tc>
      </w:tr>
      <w:tr w:rsidR="005020A7" w:rsidRPr="005020A7" w:rsidTr="005020A7">
        <w:trPr>
          <w:trHeight w:val="300"/>
        </w:trPr>
        <w:tc>
          <w:tcPr>
            <w:tcW w:w="3852" w:type="dxa"/>
            <w:vMerge w:val="restart"/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gridSpan w:val="2"/>
            <w:vMerge w:val="restart"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hanging="24"/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604" w:type="dxa"/>
            <w:gridSpan w:val="2"/>
            <w:vMerge w:val="restart"/>
            <w:hideMark/>
          </w:tcPr>
          <w:p w:rsidR="005020A7" w:rsidRPr="00705580" w:rsidRDefault="005020A7" w:rsidP="00705580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705580">
              <w:rPr>
                <w:bCs/>
                <w:sz w:val="20"/>
                <w:szCs w:val="20"/>
              </w:rPr>
              <w:t>ё</w:t>
            </w:r>
            <w:r w:rsidRPr="00705580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698" w:type="dxa"/>
            <w:gridSpan w:val="4"/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5020A7">
        <w:trPr>
          <w:trHeight w:val="934"/>
        </w:trPr>
        <w:tc>
          <w:tcPr>
            <w:tcW w:w="3852" w:type="dxa"/>
            <w:vMerge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hanging="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5020A7">
        <w:trPr>
          <w:trHeight w:val="300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Общая площадь жилых помещений, приходящихся в среднем на одного жителя</w:t>
            </w:r>
          </w:p>
        </w:tc>
        <w:tc>
          <w:tcPr>
            <w:tcW w:w="141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кв.м</w:t>
            </w:r>
            <w:r w:rsidRPr="005020A7">
              <w:br/>
              <w:t>на человека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00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Введено в действие жилых домов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тыс. кв. 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737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lastRenderedPageBreak/>
              <w:t>в том числе индивидуальные жилые дома, построенные населением за свой счет и с помощью кредитов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тыс. кв. 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454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Ввод в действие жилых домов на 1000 человек населения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кв.м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945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выданных уведомлений о планируемом строительстве или реконструкции объекта  ИЖС или с</w:t>
            </w:r>
            <w:r w:rsidR="000B08AB">
              <w:t>адового дома</w:t>
            </w:r>
          </w:p>
        </w:tc>
        <w:tc>
          <w:tcPr>
            <w:tcW w:w="141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945"/>
        </w:trPr>
        <w:tc>
          <w:tcPr>
            <w:tcW w:w="385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выданных уведомлений об окончании строительства или реконструкци</w:t>
            </w:r>
            <w:r w:rsidR="000B08AB">
              <w:t>и объекта ИЖС или садового дома</w:t>
            </w:r>
          </w:p>
        </w:tc>
        <w:tc>
          <w:tcPr>
            <w:tcW w:w="141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624"/>
        </w:trPr>
        <w:tc>
          <w:tcPr>
            <w:tcW w:w="3852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Число семей, состоящих на уч</w:t>
            </w:r>
            <w:r w:rsidR="00705580">
              <w:t>ё</w:t>
            </w:r>
            <w:r w:rsidRPr="005020A7">
              <w:t>те в качестве нуждающихся в жилых помещениях на конец года</w:t>
            </w:r>
          </w:p>
        </w:tc>
        <w:tc>
          <w:tcPr>
            <w:tcW w:w="141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00"/>
        </w:trPr>
        <w:tc>
          <w:tcPr>
            <w:tcW w:w="3852" w:type="dxa"/>
            <w:tcBorders>
              <w:bottom w:val="single" w:sz="4" w:space="0" w:color="auto"/>
            </w:tcBorders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из них состоят на уч</w:t>
            </w:r>
            <w:r w:rsidR="00705580">
              <w:t>ё</w:t>
            </w:r>
            <w:r w:rsidRPr="005020A7">
              <w:t>те 10 лет и более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7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семей, получивших жилые помещения и улучшивших жилищные условия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24"/>
              <w:jc w:val="center"/>
            </w:pPr>
            <w:r w:rsidRPr="005020A7">
              <w:t>ед.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465"/>
        </w:trPr>
        <w:tc>
          <w:tcPr>
            <w:tcW w:w="95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C3BC1" w:rsidRPr="005020A7" w:rsidRDefault="00AC3BC1" w:rsidP="005020A7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</w:tc>
      </w:tr>
      <w:tr w:rsidR="005020A7" w:rsidRPr="005020A7" w:rsidTr="005020A7">
        <w:trPr>
          <w:trHeight w:val="255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bookmarkStart w:id="3" w:name="RANGE!A1:E34"/>
            <w:bookmarkEnd w:id="3"/>
            <w:r w:rsidRPr="005020A7">
              <w:rPr>
                <w:sz w:val="20"/>
                <w:szCs w:val="20"/>
              </w:rPr>
              <w:t>Таблица 7</w:t>
            </w:r>
          </w:p>
        </w:tc>
      </w:tr>
      <w:tr w:rsidR="005020A7" w:rsidRPr="005020A7" w:rsidTr="005020A7">
        <w:trPr>
          <w:trHeight w:val="405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705580">
              <w:rPr>
                <w:bCs/>
              </w:rPr>
              <w:t>Водоснабжение и водоотведение</w:t>
            </w:r>
          </w:p>
        </w:tc>
      </w:tr>
      <w:tr w:rsidR="005020A7" w:rsidRPr="005020A7" w:rsidTr="00705580">
        <w:trPr>
          <w:trHeight w:val="397"/>
        </w:trPr>
        <w:tc>
          <w:tcPr>
            <w:tcW w:w="3962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020A7" w:rsidRPr="00705580" w:rsidRDefault="005020A7" w:rsidP="00705580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705580">
              <w:rPr>
                <w:bCs/>
                <w:sz w:val="20"/>
                <w:szCs w:val="20"/>
              </w:rPr>
              <w:t>ё</w:t>
            </w:r>
            <w:r w:rsidRPr="00705580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</w:tcBorders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5020A7">
        <w:trPr>
          <w:trHeight w:val="420"/>
        </w:trPr>
        <w:tc>
          <w:tcPr>
            <w:tcW w:w="3962" w:type="dxa"/>
            <w:gridSpan w:val="2"/>
            <w:vMerge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22"/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214" w:type="dxa"/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hanging="96"/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5020A7">
        <w:trPr>
          <w:trHeight w:val="345"/>
        </w:trPr>
        <w:tc>
          <w:tcPr>
            <w:tcW w:w="9570" w:type="dxa"/>
            <w:gridSpan w:val="9"/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705580">
              <w:rPr>
                <w:bCs/>
              </w:rPr>
              <w:t>Водоснабжение</w:t>
            </w:r>
          </w:p>
        </w:tc>
      </w:tr>
      <w:tr w:rsidR="005020A7" w:rsidRPr="005020A7" w:rsidTr="00705580">
        <w:trPr>
          <w:trHeight w:val="510"/>
        </w:trPr>
        <w:tc>
          <w:tcPr>
            <w:tcW w:w="396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Производственная мощност</w:t>
            </w:r>
            <w:r w:rsidR="00AC3BC1">
              <w:t>ь всех водопроводных сооружений</w:t>
            </w:r>
          </w:p>
        </w:tc>
        <w:tc>
          <w:tcPr>
            <w:tcW w:w="144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тыс.куб.м в сутки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27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Пр</w:t>
            </w:r>
            <w:r w:rsidR="00AC3BC1">
              <w:t>отяж</w:t>
            </w:r>
            <w:r w:rsidR="00705580">
              <w:t>ё</w:t>
            </w:r>
            <w:r w:rsidR="00AC3BC1">
              <w:t>нность водопроводных сетей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в</w:t>
            </w:r>
            <w:r w:rsidR="00AC3BC1">
              <w:t xml:space="preserve"> том числе нуждающихся в замене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630"/>
        </w:trPr>
        <w:tc>
          <w:tcPr>
            <w:tcW w:w="3962" w:type="dxa"/>
            <w:gridSpan w:val="2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Протяж</w:t>
            </w:r>
            <w:r w:rsidR="00705580">
              <w:t>ё</w:t>
            </w:r>
            <w:r w:rsidRPr="005020A7">
              <w:t>нность водопроводных сетей, находящихся</w:t>
            </w:r>
            <w:r w:rsidR="00AC3BC1">
              <w:t xml:space="preserve"> в муниципальной собственности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405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Отремонтиро</w:t>
            </w:r>
            <w:r w:rsidR="00AC3BC1">
              <w:t>вано водопроводных сетей за год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Отпущено во</w:t>
            </w:r>
            <w:r w:rsidR="00AC3BC1">
              <w:t>ды потребителям - всего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куб. 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83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AC3BC1" w:rsidP="005020A7">
            <w:pPr>
              <w:tabs>
                <w:tab w:val="left" w:pos="709"/>
              </w:tabs>
              <w:ind w:firstLine="709"/>
            </w:pPr>
            <w:r>
              <w:t>в том числе: населению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куб. 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83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AC3BC1" w:rsidP="005020A7">
            <w:pPr>
              <w:tabs>
                <w:tab w:val="left" w:pos="709"/>
              </w:tabs>
              <w:ind w:firstLine="709"/>
            </w:pPr>
            <w:r>
              <w:t>бюджетным учреждениям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куб. 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83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AC3BC1" w:rsidP="005020A7">
            <w:pPr>
              <w:tabs>
                <w:tab w:val="left" w:pos="709"/>
              </w:tabs>
              <w:ind w:firstLine="709"/>
            </w:pPr>
            <w:r>
              <w:t>предприятиям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куб. 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454"/>
        </w:trPr>
        <w:tc>
          <w:tcPr>
            <w:tcW w:w="396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Среднесуточный отпуск воды на одного жителя</w:t>
            </w:r>
          </w:p>
        </w:tc>
        <w:tc>
          <w:tcPr>
            <w:tcW w:w="144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литров в сутки</w:t>
            </w:r>
          </w:p>
        </w:tc>
        <w:tc>
          <w:tcPr>
            <w:tcW w:w="164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90"/>
        </w:trPr>
        <w:tc>
          <w:tcPr>
            <w:tcW w:w="396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Пропущено воды через очистные сооружения</w:t>
            </w:r>
          </w:p>
        </w:tc>
        <w:tc>
          <w:tcPr>
            <w:tcW w:w="144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куб. 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27"/>
        </w:trPr>
        <w:tc>
          <w:tcPr>
            <w:tcW w:w="3962" w:type="dxa"/>
            <w:gridSpan w:val="2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Утечка и не учт</w:t>
            </w:r>
            <w:r w:rsidR="00705580">
              <w:t>ё</w:t>
            </w:r>
            <w:r w:rsidRPr="005020A7">
              <w:t>нный расход воды</w:t>
            </w:r>
          </w:p>
        </w:tc>
        <w:tc>
          <w:tcPr>
            <w:tcW w:w="144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куб. 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27"/>
        </w:trPr>
        <w:tc>
          <w:tcPr>
            <w:tcW w:w="396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в том числе:</w:t>
            </w:r>
          </w:p>
        </w:tc>
        <w:tc>
          <w:tcPr>
            <w:tcW w:w="144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05580">
        <w:trPr>
          <w:trHeight w:val="227"/>
        </w:trPr>
        <w:tc>
          <w:tcPr>
            <w:tcW w:w="396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 xml:space="preserve"> городское поселение</w:t>
            </w:r>
          </w:p>
        </w:tc>
        <w:tc>
          <w:tcPr>
            <w:tcW w:w="144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  <w:rPr>
                <w:i/>
                <w:iCs/>
              </w:rPr>
            </w:pPr>
            <w:r w:rsidRPr="005020A7">
              <w:rPr>
                <w:i/>
                <w:iCs/>
              </w:rPr>
              <w:t>куб. 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</w:tr>
      <w:tr w:rsidR="005020A7" w:rsidRPr="005020A7" w:rsidTr="00705580">
        <w:trPr>
          <w:trHeight w:val="227"/>
        </w:trPr>
        <w:tc>
          <w:tcPr>
            <w:tcW w:w="396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сельские поселения</w:t>
            </w:r>
          </w:p>
        </w:tc>
        <w:tc>
          <w:tcPr>
            <w:tcW w:w="144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  <w:rPr>
                <w:i/>
                <w:iCs/>
              </w:rPr>
            </w:pPr>
            <w:r w:rsidRPr="005020A7">
              <w:rPr>
                <w:i/>
                <w:iCs/>
              </w:rPr>
              <w:t>куб. 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i/>
                <w:iCs/>
              </w:rPr>
            </w:pPr>
            <w:r w:rsidRPr="005020A7">
              <w:rPr>
                <w:i/>
                <w:iCs/>
              </w:rPr>
              <w:t> </w:t>
            </w:r>
          </w:p>
        </w:tc>
      </w:tr>
      <w:tr w:rsidR="005020A7" w:rsidRPr="005020A7" w:rsidTr="00705580">
        <w:trPr>
          <w:trHeight w:val="283"/>
        </w:trPr>
        <w:tc>
          <w:tcPr>
            <w:tcW w:w="9570" w:type="dxa"/>
            <w:gridSpan w:val="9"/>
            <w:noWrap/>
            <w:hideMark/>
          </w:tcPr>
          <w:p w:rsidR="005020A7" w:rsidRPr="00705580" w:rsidRDefault="005020A7" w:rsidP="00705580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705580">
              <w:rPr>
                <w:bCs/>
              </w:rPr>
              <w:t>Канализация</w:t>
            </w:r>
          </w:p>
        </w:tc>
      </w:tr>
      <w:tr w:rsidR="005020A7" w:rsidRPr="005020A7" w:rsidTr="00705580">
        <w:trPr>
          <w:trHeight w:val="454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Мощнос</w:t>
            </w:r>
            <w:r w:rsidR="00AC3BC1">
              <w:t>ть очистных сооружений (всего)</w:t>
            </w:r>
          </w:p>
        </w:tc>
        <w:tc>
          <w:tcPr>
            <w:tcW w:w="144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 xml:space="preserve">тыс.куб.м </w:t>
            </w:r>
            <w:r w:rsidRPr="005020A7">
              <w:br/>
              <w:t>в сутки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числе:                          </w:t>
            </w:r>
          </w:p>
        </w:tc>
        <w:tc>
          <w:tcPr>
            <w:tcW w:w="144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454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AC3BC1" w:rsidP="005020A7">
            <w:pPr>
              <w:tabs>
                <w:tab w:val="left" w:pos="709"/>
              </w:tabs>
              <w:ind w:firstLine="709"/>
            </w:pPr>
            <w:r>
              <w:lastRenderedPageBreak/>
              <w:t>биологическая очистка</w:t>
            </w:r>
          </w:p>
        </w:tc>
        <w:tc>
          <w:tcPr>
            <w:tcW w:w="144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 xml:space="preserve">тыс.куб.м </w:t>
            </w:r>
            <w:r w:rsidRPr="005020A7">
              <w:br/>
              <w:t>в сутки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97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AC3BC1" w:rsidP="005020A7">
            <w:pPr>
              <w:tabs>
                <w:tab w:val="left" w:pos="709"/>
              </w:tabs>
              <w:ind w:firstLine="709"/>
            </w:pPr>
            <w:r>
              <w:t>механическая очистка</w:t>
            </w:r>
          </w:p>
        </w:tc>
        <w:tc>
          <w:tcPr>
            <w:tcW w:w="144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 xml:space="preserve">тыс.куб.м  </w:t>
            </w:r>
            <w:r w:rsidRPr="005020A7">
              <w:br/>
              <w:t>в сутки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5020A7">
        <w:trPr>
          <w:trHeight w:val="405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Протяж</w:t>
            </w:r>
            <w:r w:rsidR="00705580">
              <w:t>ё</w:t>
            </w:r>
            <w:r w:rsidRPr="005020A7">
              <w:t>нность канализационных сетей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в том числе нуждающихся в замене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5020A7">
        <w:trPr>
          <w:trHeight w:val="630"/>
        </w:trPr>
        <w:tc>
          <w:tcPr>
            <w:tcW w:w="3962" w:type="dxa"/>
            <w:gridSpan w:val="2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Протяж</w:t>
            </w:r>
            <w:r w:rsidR="00705580">
              <w:t>ё</w:t>
            </w:r>
            <w:r w:rsidRPr="005020A7">
              <w:t>нность канализационных сетей, находящихся в муниципальной собстве</w:t>
            </w:r>
            <w:r w:rsidR="00AC3BC1">
              <w:t>нности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5020A7">
        <w:trPr>
          <w:trHeight w:val="315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Отремонтирован</w:t>
            </w:r>
            <w:r w:rsidR="00AC3BC1">
              <w:t>о канализационных сетей за год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5020A7">
        <w:trPr>
          <w:trHeight w:val="315"/>
        </w:trPr>
        <w:tc>
          <w:tcPr>
            <w:tcW w:w="396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Фактичес</w:t>
            </w:r>
            <w:r w:rsidR="00AC3BC1">
              <w:t>кий пропуск сточных вод - всего</w:t>
            </w:r>
          </w:p>
        </w:tc>
        <w:tc>
          <w:tcPr>
            <w:tcW w:w="1448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тыс.куб.м</w:t>
            </w:r>
          </w:p>
        </w:tc>
        <w:tc>
          <w:tcPr>
            <w:tcW w:w="1641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1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5020A7">
        <w:trPr>
          <w:trHeight w:val="315"/>
        </w:trPr>
        <w:tc>
          <w:tcPr>
            <w:tcW w:w="39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</w:t>
            </w:r>
            <w:r w:rsidR="00AC3BC1">
              <w:t>числе через очистные сооружения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тыс.куб.м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5020A7">
        <w:trPr>
          <w:trHeight w:val="31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Сброс недостаточно очищенных сточных вод  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тыс.куб.м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3654"/>
        <w:gridCol w:w="258"/>
        <w:gridCol w:w="1308"/>
        <w:gridCol w:w="117"/>
        <w:gridCol w:w="1593"/>
        <w:gridCol w:w="215"/>
        <w:gridCol w:w="1105"/>
        <w:gridCol w:w="124"/>
        <w:gridCol w:w="1232"/>
      </w:tblGrid>
      <w:tr w:rsidR="005020A7" w:rsidRPr="005020A7" w:rsidTr="00705580">
        <w:trPr>
          <w:trHeight w:val="255"/>
        </w:trPr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bookmarkStart w:id="4" w:name="RANGE!A1:E60"/>
            <w:bookmarkEnd w:id="4"/>
            <w:r w:rsidRPr="005020A7">
              <w:rPr>
                <w:sz w:val="20"/>
                <w:szCs w:val="20"/>
              </w:rPr>
              <w:t>Таблица 8</w:t>
            </w:r>
          </w:p>
        </w:tc>
      </w:tr>
      <w:tr w:rsidR="005020A7" w:rsidRPr="005020A7" w:rsidTr="00705580">
        <w:trPr>
          <w:trHeight w:val="40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705580">
              <w:rPr>
                <w:bCs/>
              </w:rPr>
              <w:t>Теплоснабжение, электроснабжение, газоснабжение</w:t>
            </w:r>
          </w:p>
        </w:tc>
      </w:tr>
      <w:tr w:rsidR="005020A7" w:rsidRPr="005020A7" w:rsidTr="00705580">
        <w:trPr>
          <w:trHeight w:val="416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hanging="71"/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705580" w:rsidRDefault="005020A7" w:rsidP="00705580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705580">
              <w:rPr>
                <w:bCs/>
                <w:sz w:val="20"/>
                <w:szCs w:val="20"/>
              </w:rPr>
              <w:t>ё</w:t>
            </w:r>
            <w:r w:rsidRPr="00705580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</w:tcBorders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hanging="140"/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705580">
        <w:trPr>
          <w:trHeight w:val="285"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</w:tcBorders>
            <w:noWrap/>
            <w:hideMark/>
          </w:tcPr>
          <w:p w:rsidR="005020A7" w:rsidRPr="00705580" w:rsidRDefault="005020A7" w:rsidP="00705580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232" w:type="dxa"/>
            <w:noWrap/>
            <w:hideMark/>
          </w:tcPr>
          <w:p w:rsidR="005020A7" w:rsidRPr="00705580" w:rsidRDefault="005020A7" w:rsidP="00705580">
            <w:pPr>
              <w:tabs>
                <w:tab w:val="left" w:pos="709"/>
              </w:tabs>
              <w:ind w:firstLine="131"/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705580">
        <w:trPr>
          <w:trHeight w:val="315"/>
        </w:trPr>
        <w:tc>
          <w:tcPr>
            <w:tcW w:w="9606" w:type="dxa"/>
            <w:gridSpan w:val="9"/>
            <w:noWrap/>
            <w:hideMark/>
          </w:tcPr>
          <w:p w:rsidR="005020A7" w:rsidRPr="00705580" w:rsidRDefault="005020A7" w:rsidP="00705580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705580">
              <w:rPr>
                <w:bCs/>
              </w:rPr>
              <w:t>Теплоснабжение</w:t>
            </w:r>
          </w:p>
        </w:tc>
      </w:tr>
      <w:tr w:rsidR="005020A7" w:rsidRPr="005020A7" w:rsidTr="00705580">
        <w:trPr>
          <w:trHeight w:val="20"/>
        </w:trPr>
        <w:tc>
          <w:tcPr>
            <w:tcW w:w="365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</w:t>
            </w:r>
            <w:r w:rsidR="00AC3BC1">
              <w:t>ло котельных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83"/>
        </w:trPr>
        <w:tc>
          <w:tcPr>
            <w:tcW w:w="3654" w:type="dxa"/>
            <w:noWrap/>
            <w:hideMark/>
          </w:tcPr>
          <w:p w:rsidR="005020A7" w:rsidRPr="005020A7" w:rsidRDefault="00705580" w:rsidP="00705580">
            <w:pPr>
              <w:tabs>
                <w:tab w:val="left" w:pos="323"/>
                <w:tab w:val="left" w:pos="709"/>
              </w:tabs>
            </w:pPr>
            <w:r>
              <w:t xml:space="preserve">      </w:t>
            </w:r>
            <w:r w:rsidR="005020A7" w:rsidRPr="005020A7">
              <w:t xml:space="preserve">в том числе муниципальных 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454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источников теплоснабжени</w:t>
            </w:r>
            <w:r w:rsidR="00AC3BC1">
              <w:t>я работающих на твердом топливе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noWrap/>
            <w:hideMark/>
          </w:tcPr>
          <w:p w:rsidR="005020A7" w:rsidRPr="005020A7" w:rsidRDefault="00AC3BC1" w:rsidP="005020A7">
            <w:pPr>
              <w:tabs>
                <w:tab w:val="left" w:pos="709"/>
              </w:tabs>
            </w:pPr>
            <w:r>
              <w:t>Отпущено теплоэнергии - всего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Гкал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 населению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Гкал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бюджетным учреждениям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Гкал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83"/>
        </w:trPr>
        <w:tc>
          <w:tcPr>
            <w:tcW w:w="365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предприятиям на производс</w:t>
            </w:r>
            <w:r w:rsidR="00AC3BC1">
              <w:t>твенные нужды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Гкал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noWrap/>
            <w:hideMark/>
          </w:tcPr>
          <w:p w:rsidR="005020A7" w:rsidRPr="005020A7" w:rsidRDefault="00AC3BC1" w:rsidP="005020A7">
            <w:pPr>
              <w:tabs>
                <w:tab w:val="left" w:pos="709"/>
              </w:tabs>
              <w:ind w:firstLine="709"/>
            </w:pPr>
            <w:r>
              <w:t>прочим организациям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Гкал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Отп</w:t>
            </w:r>
            <w:r w:rsidR="00AC3BC1">
              <w:t>ущено теплоэнергии на отопление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Гкал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Отпущено теплоэ</w:t>
            </w:r>
            <w:r w:rsidR="00AC3BC1">
              <w:t>нергии на горячее водоснабжение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Гкал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Ус</w:t>
            </w:r>
            <w:r w:rsidR="00AC3BC1">
              <w:t>тановленная мощность котельных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Гкал/ч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hideMark/>
          </w:tcPr>
          <w:p w:rsidR="005020A7" w:rsidRPr="005020A7" w:rsidRDefault="00705580" w:rsidP="00705580">
            <w:pPr>
              <w:tabs>
                <w:tab w:val="left" w:pos="709"/>
              </w:tabs>
            </w:pPr>
            <w:r>
              <w:t xml:space="preserve">      </w:t>
            </w:r>
            <w:r w:rsidR="005020A7" w:rsidRPr="005020A7">
              <w:t xml:space="preserve">в том числе муниципальных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Гкал/ч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hideMark/>
          </w:tcPr>
          <w:p w:rsidR="005020A7" w:rsidRPr="005020A7" w:rsidRDefault="005020A7" w:rsidP="00AC3BC1">
            <w:pPr>
              <w:tabs>
                <w:tab w:val="left" w:pos="709"/>
              </w:tabs>
            </w:pPr>
            <w:r w:rsidRPr="005020A7">
              <w:t>Выработано теплоэнергии котельными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Гкал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</w:t>
            </w:r>
            <w:r w:rsidR="00AC3BC1">
              <w:t xml:space="preserve">    в том числе муниципальных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Гкал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630"/>
        </w:trPr>
        <w:tc>
          <w:tcPr>
            <w:tcW w:w="3654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Протяж</w:t>
            </w:r>
            <w:r w:rsidR="00705580">
              <w:t>ё</w:t>
            </w:r>
            <w:r w:rsidRPr="005020A7">
              <w:t>нность тепловых и паровых</w:t>
            </w:r>
            <w:r w:rsidR="00AC3BC1">
              <w:t xml:space="preserve"> сетей (в 2-трубном исчислении)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630"/>
        </w:trPr>
        <w:tc>
          <w:tcPr>
            <w:tcW w:w="3654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Протяж</w:t>
            </w:r>
            <w:r w:rsidR="00705580">
              <w:t>ё</w:t>
            </w:r>
            <w:r w:rsidRPr="005020A7">
              <w:t>нность тепловых и пар</w:t>
            </w:r>
            <w:r w:rsidR="00AC3BC1">
              <w:t>овых сетей</w:t>
            </w:r>
            <w:r w:rsidR="00705580">
              <w:t>,</w:t>
            </w:r>
            <w:r w:rsidR="00AC3BC1">
              <w:t xml:space="preserve"> нуждающихся в замене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Заменено тепловых и паровых сетей в дву</w:t>
            </w:r>
            <w:r w:rsidR="00AC3BC1">
              <w:t>хтрубном исчислении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630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lastRenderedPageBreak/>
              <w:t>Использовано топлива муниципальными коте</w:t>
            </w:r>
            <w:r w:rsidR="00AC3BC1">
              <w:t>льными в стоимостном выражении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тыс.руб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624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Использовано топ</w:t>
            </w:r>
            <w:r w:rsidR="00AC3BC1">
              <w:t>лива муниципальными котельными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тыс.т условного топлива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9606" w:type="dxa"/>
            <w:gridSpan w:val="9"/>
            <w:noWrap/>
            <w:hideMark/>
          </w:tcPr>
          <w:p w:rsidR="005020A7" w:rsidRPr="00705580" w:rsidRDefault="00AC3BC1" w:rsidP="005020A7">
            <w:pPr>
              <w:tabs>
                <w:tab w:val="left" w:pos="709"/>
              </w:tabs>
              <w:ind w:hanging="59"/>
              <w:jc w:val="center"/>
              <w:rPr>
                <w:bCs/>
              </w:rPr>
            </w:pPr>
            <w:r w:rsidRPr="00705580">
              <w:rPr>
                <w:bCs/>
              </w:rPr>
              <w:t>Электроэнергия</w:t>
            </w: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Отпущено электроэнергии - всего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кВт/ч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 населению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кВт/ч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бюджетным учреждениям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кВт/ч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9606" w:type="dxa"/>
            <w:gridSpan w:val="9"/>
            <w:noWrap/>
            <w:hideMark/>
          </w:tcPr>
          <w:p w:rsidR="005020A7" w:rsidRPr="00705580" w:rsidRDefault="00AC3BC1" w:rsidP="005020A7">
            <w:pPr>
              <w:tabs>
                <w:tab w:val="left" w:pos="709"/>
              </w:tabs>
              <w:ind w:hanging="59"/>
              <w:jc w:val="center"/>
              <w:rPr>
                <w:bCs/>
              </w:rPr>
            </w:pPr>
            <w:r w:rsidRPr="00705580">
              <w:rPr>
                <w:bCs/>
              </w:rPr>
              <w:t>Газоснабжение</w:t>
            </w: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Число газифицированных населенных пунктов - всего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числе:                 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город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сельские насел</w:t>
            </w:r>
            <w:r w:rsidR="00705580">
              <w:t>ё</w:t>
            </w:r>
            <w:r w:rsidRPr="005020A7">
              <w:t xml:space="preserve">нные пункты   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из них только сжиженным газом: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город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сельские насел</w:t>
            </w:r>
            <w:r w:rsidR="00705580">
              <w:t>ё</w:t>
            </w:r>
            <w:r w:rsidRPr="005020A7">
              <w:t xml:space="preserve">нные пункты   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Отпущено сетевого газа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куб. 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 населению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куб. 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Отпущено сжиженного газа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куб. 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 населению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куб. 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Газифицировано квартир (включая индивидуальные  дома)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                   </w:t>
            </w:r>
          </w:p>
        </w:tc>
        <w:tc>
          <w:tcPr>
            <w:tcW w:w="156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 xml:space="preserve">природным газом              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 xml:space="preserve">сжиженным газом              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 xml:space="preserve">из них от </w:t>
            </w:r>
            <w:r w:rsidR="00705580">
              <w:t>ё</w:t>
            </w:r>
            <w:r w:rsidRPr="005020A7">
              <w:t xml:space="preserve">мкостных установок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ед.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Потреблено природного газа - всего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куб.м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170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числе:                 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</w:p>
        </w:tc>
        <w:tc>
          <w:tcPr>
            <w:tcW w:w="1925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90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муниципальными предприятиями (включая котельные)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куб.м</w:t>
            </w:r>
          </w:p>
        </w:tc>
        <w:tc>
          <w:tcPr>
            <w:tcW w:w="1925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населением        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куб.м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Потреблено сжиженного  газа - всего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куб.м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числе:                 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705580">
            <w:pPr>
              <w:tabs>
                <w:tab w:val="left" w:pos="709"/>
              </w:tabs>
              <w:ind w:firstLine="709"/>
            </w:pPr>
            <w:r w:rsidRPr="005020A7">
              <w:t xml:space="preserve">от </w:t>
            </w:r>
            <w:r w:rsidR="00705580">
              <w:t>ё</w:t>
            </w:r>
            <w:r w:rsidRPr="005020A7">
              <w:t xml:space="preserve">мкостных установок       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куб.м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227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населением                    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куб.м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630"/>
        </w:trPr>
        <w:tc>
          <w:tcPr>
            <w:tcW w:w="365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Уровень газификации  жилого фонда природным   и  сжиженным газом - всего</w:t>
            </w:r>
          </w:p>
        </w:tc>
        <w:tc>
          <w:tcPr>
            <w:tcW w:w="156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%</w:t>
            </w:r>
          </w:p>
        </w:tc>
        <w:tc>
          <w:tcPr>
            <w:tcW w:w="1925" w:type="dxa"/>
            <w:gridSpan w:val="3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 природным газом   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%</w:t>
            </w:r>
          </w:p>
        </w:tc>
        <w:tc>
          <w:tcPr>
            <w:tcW w:w="192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из них  в  городах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%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705580">
            <w:pPr>
              <w:tabs>
                <w:tab w:val="left" w:pos="709"/>
              </w:tabs>
            </w:pPr>
            <w:r w:rsidRPr="005020A7">
              <w:t>в сельских насел</w:t>
            </w:r>
            <w:r w:rsidR="00705580">
              <w:t>ё</w:t>
            </w:r>
            <w:r w:rsidRPr="005020A7">
              <w:t xml:space="preserve">нных пунктах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59"/>
              <w:jc w:val="center"/>
            </w:pPr>
            <w:r w:rsidRPr="005020A7">
              <w:t>%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705580">
        <w:trPr>
          <w:trHeight w:val="849"/>
        </w:trPr>
        <w:tc>
          <w:tcPr>
            <w:tcW w:w="9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20A7" w:rsidRDefault="005020A7" w:rsidP="00C703F6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  <w:p w:rsidR="00C703F6" w:rsidRDefault="00C703F6" w:rsidP="00C703F6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  <w:p w:rsidR="00C703F6" w:rsidRDefault="00C703F6" w:rsidP="00C703F6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  <w:p w:rsidR="00705580" w:rsidRDefault="00705580" w:rsidP="00C703F6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  <w:p w:rsidR="00705580" w:rsidRDefault="00705580" w:rsidP="00C703F6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  <w:p w:rsidR="00705580" w:rsidRDefault="00705580" w:rsidP="00C703F6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  <w:p w:rsidR="00C703F6" w:rsidRPr="005020A7" w:rsidRDefault="00C703F6" w:rsidP="00C703F6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</w:tc>
      </w:tr>
      <w:tr w:rsidR="005020A7" w:rsidRPr="005020A7" w:rsidTr="00705580">
        <w:trPr>
          <w:trHeight w:val="285"/>
        </w:trPr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lastRenderedPageBreak/>
              <w:t>Таблица 9</w:t>
            </w:r>
          </w:p>
        </w:tc>
      </w:tr>
      <w:tr w:rsidR="005020A7" w:rsidRPr="005020A7" w:rsidTr="00705580">
        <w:trPr>
          <w:trHeight w:val="420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705580">
              <w:rPr>
                <w:bCs/>
              </w:rPr>
              <w:t xml:space="preserve">Благоустройство и озеленение </w:t>
            </w:r>
            <w:r w:rsidR="00C703F6" w:rsidRPr="00705580">
              <w:rPr>
                <w:bCs/>
              </w:rPr>
              <w:t>территории Колпашевского района</w:t>
            </w:r>
          </w:p>
        </w:tc>
      </w:tr>
      <w:tr w:rsidR="005020A7" w:rsidRPr="005020A7" w:rsidTr="00705580">
        <w:trPr>
          <w:trHeight w:val="680"/>
        </w:trPr>
        <w:tc>
          <w:tcPr>
            <w:tcW w:w="391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hanging="41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  <w:hideMark/>
          </w:tcPr>
          <w:p w:rsidR="005020A7" w:rsidRPr="00705580" w:rsidRDefault="005020A7" w:rsidP="00705580">
            <w:pPr>
              <w:tabs>
                <w:tab w:val="left" w:pos="709"/>
              </w:tabs>
              <w:ind w:hanging="59"/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705580">
              <w:rPr>
                <w:bCs/>
                <w:sz w:val="20"/>
                <w:szCs w:val="20"/>
              </w:rPr>
              <w:t>ё</w:t>
            </w:r>
            <w:r w:rsidRPr="00705580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</w:tcBorders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705580">
        <w:trPr>
          <w:trHeight w:val="285"/>
        </w:trPr>
        <w:tc>
          <w:tcPr>
            <w:tcW w:w="3912" w:type="dxa"/>
            <w:gridSpan w:val="2"/>
            <w:vMerge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705580" w:rsidRDefault="005020A7" w:rsidP="00705580">
            <w:pPr>
              <w:tabs>
                <w:tab w:val="left" w:pos="709"/>
              </w:tabs>
              <w:ind w:left="-126"/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356" w:type="dxa"/>
            <w:gridSpan w:val="2"/>
            <w:noWrap/>
            <w:hideMark/>
          </w:tcPr>
          <w:p w:rsidR="005020A7" w:rsidRPr="00705580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705580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705580">
        <w:trPr>
          <w:trHeight w:val="510"/>
        </w:trPr>
        <w:tc>
          <w:tcPr>
            <w:tcW w:w="391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Общая площадь муниципального района, требующая благоустройства и озеленения</w:t>
            </w:r>
          </w:p>
        </w:tc>
        <w:tc>
          <w:tcPr>
            <w:tcW w:w="1425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тыс. кв. м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91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Площадь благоустроенная за год</w:t>
            </w:r>
          </w:p>
        </w:tc>
        <w:tc>
          <w:tcPr>
            <w:tcW w:w="1425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тыс. кв. м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8C1A9A">
        <w:trPr>
          <w:trHeight w:val="20"/>
        </w:trPr>
        <w:tc>
          <w:tcPr>
            <w:tcW w:w="3912" w:type="dxa"/>
            <w:gridSpan w:val="2"/>
            <w:noWrap/>
            <w:hideMark/>
          </w:tcPr>
          <w:p w:rsidR="005020A7" w:rsidRPr="005020A7" w:rsidRDefault="005020A7" w:rsidP="008C1A9A">
            <w:pPr>
              <w:tabs>
                <w:tab w:val="left" w:pos="709"/>
              </w:tabs>
            </w:pPr>
            <w:r w:rsidRPr="005020A7">
              <w:t>Протяж</w:t>
            </w:r>
            <w:r w:rsidR="008C1A9A">
              <w:t>ё</w:t>
            </w:r>
            <w:r w:rsidRPr="005020A7">
              <w:t>нность улиц</w:t>
            </w:r>
          </w:p>
        </w:tc>
        <w:tc>
          <w:tcPr>
            <w:tcW w:w="142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км</w:t>
            </w:r>
          </w:p>
        </w:tc>
        <w:tc>
          <w:tcPr>
            <w:tcW w:w="1593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8C1A9A">
        <w:trPr>
          <w:trHeight w:val="170"/>
        </w:trPr>
        <w:tc>
          <w:tcPr>
            <w:tcW w:w="3912" w:type="dxa"/>
            <w:gridSpan w:val="2"/>
            <w:noWrap/>
            <w:hideMark/>
          </w:tcPr>
          <w:p w:rsidR="005020A7" w:rsidRPr="005020A7" w:rsidRDefault="005020A7" w:rsidP="008C1A9A">
            <w:pPr>
              <w:tabs>
                <w:tab w:val="left" w:pos="709"/>
              </w:tabs>
            </w:pPr>
            <w:r w:rsidRPr="005020A7">
              <w:t>Протяж</w:t>
            </w:r>
            <w:r w:rsidR="008C1A9A">
              <w:t>ё</w:t>
            </w:r>
            <w:r w:rsidRPr="005020A7">
              <w:t>нность освещённых улиц</w:t>
            </w:r>
          </w:p>
        </w:tc>
        <w:tc>
          <w:tcPr>
            <w:tcW w:w="142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км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360"/>
        </w:trPr>
        <w:tc>
          <w:tcPr>
            <w:tcW w:w="391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Доля освещённых улиц в общей протяженности улиц</w:t>
            </w:r>
          </w:p>
        </w:tc>
        <w:tc>
          <w:tcPr>
            <w:tcW w:w="142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%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390"/>
        </w:trPr>
        <w:tc>
          <w:tcPr>
            <w:tcW w:w="391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детских и спортивных пл</w:t>
            </w:r>
            <w:r w:rsidR="00C703F6">
              <w:t>ощадок</w:t>
            </w:r>
          </w:p>
        </w:tc>
        <w:tc>
          <w:tcPr>
            <w:tcW w:w="142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ед.</w:t>
            </w:r>
          </w:p>
        </w:tc>
        <w:tc>
          <w:tcPr>
            <w:tcW w:w="1593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9606" w:type="dxa"/>
            <w:gridSpan w:val="9"/>
            <w:noWrap/>
            <w:hideMark/>
          </w:tcPr>
          <w:p w:rsidR="005020A7" w:rsidRPr="008C1A9A" w:rsidRDefault="005020A7" w:rsidP="005020A7">
            <w:pPr>
              <w:tabs>
                <w:tab w:val="left" w:pos="709"/>
              </w:tabs>
              <w:ind w:right="-41" w:firstLine="709"/>
              <w:jc w:val="center"/>
              <w:rPr>
                <w:bCs/>
              </w:rPr>
            </w:pPr>
            <w:r w:rsidRPr="008C1A9A">
              <w:rPr>
                <w:bCs/>
              </w:rPr>
              <w:t>Организация утилизации и переработки бытовых отходов</w:t>
            </w:r>
          </w:p>
        </w:tc>
      </w:tr>
      <w:tr w:rsidR="005020A7" w:rsidRPr="005020A7" w:rsidTr="008C1A9A">
        <w:trPr>
          <w:trHeight w:val="227"/>
        </w:trPr>
        <w:tc>
          <w:tcPr>
            <w:tcW w:w="391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Количество мусоросборных точек </w:t>
            </w:r>
            <w:r w:rsidR="00C703F6">
              <w:t>у жилых домов магазинов, рынков</w:t>
            </w:r>
          </w:p>
        </w:tc>
        <w:tc>
          <w:tcPr>
            <w:tcW w:w="1425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ед.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8C1A9A">
        <w:trPr>
          <w:trHeight w:val="283"/>
        </w:trPr>
        <w:tc>
          <w:tcPr>
            <w:tcW w:w="3912" w:type="dxa"/>
            <w:gridSpan w:val="2"/>
            <w:hideMark/>
          </w:tcPr>
          <w:p w:rsidR="005020A7" w:rsidRPr="005020A7" w:rsidRDefault="005020A7" w:rsidP="008C1A9A">
            <w:pPr>
              <w:tabs>
                <w:tab w:val="left" w:pos="709"/>
              </w:tabs>
            </w:pPr>
            <w:r w:rsidRPr="005020A7">
              <w:t>Количество полигонов тв</w:t>
            </w:r>
            <w:r w:rsidR="008C1A9A">
              <w:t>ё</w:t>
            </w:r>
            <w:r w:rsidRPr="005020A7">
              <w:t>рдых бытовых отходов, свалок</w:t>
            </w:r>
          </w:p>
        </w:tc>
        <w:tc>
          <w:tcPr>
            <w:tcW w:w="1425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ед.</w:t>
            </w:r>
          </w:p>
        </w:tc>
        <w:tc>
          <w:tcPr>
            <w:tcW w:w="1593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91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Площадь под полигонами отходов, свалками</w:t>
            </w:r>
          </w:p>
        </w:tc>
        <w:tc>
          <w:tcPr>
            <w:tcW w:w="142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га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91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несанкционированных свалок</w:t>
            </w:r>
          </w:p>
        </w:tc>
        <w:tc>
          <w:tcPr>
            <w:tcW w:w="142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ед.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91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Площадь несанкционированных свалок</w:t>
            </w:r>
          </w:p>
        </w:tc>
        <w:tc>
          <w:tcPr>
            <w:tcW w:w="142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га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8C1A9A">
        <w:trPr>
          <w:trHeight w:val="454"/>
        </w:trPr>
        <w:tc>
          <w:tcPr>
            <w:tcW w:w="3912" w:type="dxa"/>
            <w:gridSpan w:val="2"/>
            <w:hideMark/>
          </w:tcPr>
          <w:p w:rsidR="005020A7" w:rsidRPr="005020A7" w:rsidRDefault="005020A7" w:rsidP="008C1A9A">
            <w:pPr>
              <w:tabs>
                <w:tab w:val="left" w:pos="709"/>
              </w:tabs>
            </w:pPr>
            <w:r w:rsidRPr="005020A7">
              <w:t>Ежедневный вывоз тв</w:t>
            </w:r>
            <w:r w:rsidR="008C1A9A">
              <w:t>ё</w:t>
            </w:r>
            <w:r w:rsidRPr="005020A7">
              <w:t>рдых бытовых отходов</w:t>
            </w:r>
          </w:p>
        </w:tc>
        <w:tc>
          <w:tcPr>
            <w:tcW w:w="1425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куб.м. в сутки</w:t>
            </w:r>
          </w:p>
        </w:tc>
        <w:tc>
          <w:tcPr>
            <w:tcW w:w="1593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8C1A9A">
        <w:trPr>
          <w:trHeight w:val="454"/>
        </w:trPr>
        <w:tc>
          <w:tcPr>
            <w:tcW w:w="391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Ежедневный вывоз жидких отходов</w:t>
            </w:r>
          </w:p>
        </w:tc>
        <w:tc>
          <w:tcPr>
            <w:tcW w:w="1425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куб.м в сутки</w:t>
            </w:r>
          </w:p>
        </w:tc>
        <w:tc>
          <w:tcPr>
            <w:tcW w:w="1593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8C1A9A">
        <w:trPr>
          <w:trHeight w:val="510"/>
        </w:trPr>
        <w:tc>
          <w:tcPr>
            <w:tcW w:w="391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Мощность предприятий по переработке отходов</w:t>
            </w:r>
          </w:p>
        </w:tc>
        <w:tc>
          <w:tcPr>
            <w:tcW w:w="1425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куб.м в сутки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8C1A9A">
        <w:trPr>
          <w:trHeight w:val="340"/>
        </w:trPr>
        <w:tc>
          <w:tcPr>
            <w:tcW w:w="391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Переработано бытовых отходов за год</w:t>
            </w:r>
          </w:p>
        </w:tc>
        <w:tc>
          <w:tcPr>
            <w:tcW w:w="1425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тыс. куб.м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9606" w:type="dxa"/>
            <w:gridSpan w:val="9"/>
            <w:hideMark/>
          </w:tcPr>
          <w:p w:rsidR="005020A7" w:rsidRPr="008C1A9A" w:rsidRDefault="005020A7" w:rsidP="005020A7">
            <w:pPr>
              <w:tabs>
                <w:tab w:val="left" w:pos="709"/>
              </w:tabs>
              <w:ind w:right="-41" w:firstLine="709"/>
              <w:jc w:val="center"/>
              <w:rPr>
                <w:bCs/>
              </w:rPr>
            </w:pPr>
            <w:r w:rsidRPr="008C1A9A">
              <w:rPr>
                <w:bCs/>
              </w:rPr>
              <w:t>Организация ритуальных услу</w:t>
            </w:r>
            <w:r w:rsidR="00C703F6" w:rsidRPr="008C1A9A">
              <w:rPr>
                <w:bCs/>
              </w:rPr>
              <w:t>г и содержание мест захоронения</w:t>
            </w:r>
          </w:p>
        </w:tc>
      </w:tr>
      <w:tr w:rsidR="005020A7" w:rsidRPr="005020A7" w:rsidTr="00705580">
        <w:trPr>
          <w:trHeight w:val="630"/>
        </w:trPr>
        <w:tc>
          <w:tcPr>
            <w:tcW w:w="3912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организаций</w:t>
            </w:r>
            <w:r w:rsidR="008C1A9A">
              <w:t>,</w:t>
            </w:r>
            <w:r w:rsidRPr="005020A7">
              <w:t xml:space="preserve"> оказывающих ритуальные услуги - всего</w:t>
            </w:r>
          </w:p>
        </w:tc>
        <w:tc>
          <w:tcPr>
            <w:tcW w:w="1425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ед.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912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 в том числе муниципальных</w:t>
            </w:r>
          </w:p>
        </w:tc>
        <w:tc>
          <w:tcPr>
            <w:tcW w:w="1425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ед.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912" w:type="dxa"/>
            <w:gridSpan w:val="2"/>
            <w:noWrap/>
            <w:hideMark/>
          </w:tcPr>
          <w:p w:rsidR="005020A7" w:rsidRPr="005020A7" w:rsidRDefault="005020A7" w:rsidP="008C1A9A">
            <w:pPr>
              <w:tabs>
                <w:tab w:val="left" w:pos="709"/>
              </w:tabs>
            </w:pPr>
            <w:r w:rsidRPr="005020A7">
              <w:t>Площадь</w:t>
            </w:r>
            <w:r w:rsidR="008C1A9A">
              <w:t>,</w:t>
            </w:r>
            <w:r w:rsidRPr="005020A7">
              <w:t xml:space="preserve"> отвед</w:t>
            </w:r>
            <w:r w:rsidR="008C1A9A">
              <w:t>ё</w:t>
            </w:r>
            <w:r w:rsidRPr="005020A7">
              <w:t>нная под места захоронения</w:t>
            </w:r>
          </w:p>
        </w:tc>
        <w:tc>
          <w:tcPr>
            <w:tcW w:w="1425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тыс. кв. м</w:t>
            </w:r>
          </w:p>
        </w:tc>
        <w:tc>
          <w:tcPr>
            <w:tcW w:w="159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630"/>
        </w:trPr>
        <w:tc>
          <w:tcPr>
            <w:tcW w:w="3912" w:type="dxa"/>
            <w:gridSpan w:val="2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гранитных и других специализированных  мастерских и цехов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ед.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в том числе муниципальных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/>
              <w:jc w:val="center"/>
            </w:pPr>
            <w:r w:rsidRPr="005020A7">
              <w:t>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right="-41" w:firstLine="709"/>
              <w:jc w:val="center"/>
            </w:pPr>
          </w:p>
        </w:tc>
      </w:tr>
      <w:tr w:rsidR="005020A7" w:rsidRPr="005020A7" w:rsidTr="00705580">
        <w:trPr>
          <w:trHeight w:val="413"/>
        </w:trPr>
        <w:tc>
          <w:tcPr>
            <w:tcW w:w="9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</w:tc>
      </w:tr>
    </w:tbl>
    <w:p w:rsidR="005020A7" w:rsidRDefault="005020A7" w:rsidP="005020A7">
      <w:pPr>
        <w:tabs>
          <w:tab w:val="left" w:pos="709"/>
        </w:tabs>
        <w:ind w:firstLine="709"/>
        <w:jc w:val="both"/>
      </w:pPr>
    </w:p>
    <w:p w:rsidR="008C1A9A" w:rsidRDefault="008C1A9A" w:rsidP="005020A7">
      <w:pPr>
        <w:tabs>
          <w:tab w:val="left" w:pos="709"/>
        </w:tabs>
        <w:ind w:firstLine="709"/>
        <w:jc w:val="both"/>
      </w:pPr>
    </w:p>
    <w:p w:rsidR="008C1A9A" w:rsidRDefault="008C1A9A" w:rsidP="005020A7">
      <w:pPr>
        <w:tabs>
          <w:tab w:val="left" w:pos="709"/>
        </w:tabs>
        <w:ind w:firstLine="709"/>
        <w:jc w:val="both"/>
      </w:pPr>
    </w:p>
    <w:p w:rsidR="008C1A9A" w:rsidRDefault="008C1A9A" w:rsidP="005020A7">
      <w:pPr>
        <w:tabs>
          <w:tab w:val="left" w:pos="709"/>
        </w:tabs>
        <w:ind w:firstLine="709"/>
        <w:jc w:val="both"/>
      </w:pPr>
    </w:p>
    <w:p w:rsidR="008C1A9A" w:rsidRDefault="008C1A9A" w:rsidP="005020A7">
      <w:pPr>
        <w:tabs>
          <w:tab w:val="left" w:pos="709"/>
        </w:tabs>
        <w:ind w:firstLine="709"/>
        <w:jc w:val="both"/>
      </w:pPr>
    </w:p>
    <w:p w:rsidR="008C1A9A" w:rsidRPr="005020A7" w:rsidRDefault="008C1A9A" w:rsidP="005020A7">
      <w:pPr>
        <w:tabs>
          <w:tab w:val="left" w:pos="709"/>
        </w:tabs>
        <w:ind w:firstLine="709"/>
        <w:jc w:val="both"/>
      </w:pPr>
    </w:p>
    <w:tbl>
      <w:tblPr>
        <w:tblStyle w:val="12"/>
        <w:tblW w:w="10086" w:type="dxa"/>
        <w:tblLayout w:type="fixed"/>
        <w:tblLook w:val="04A0" w:firstRow="1" w:lastRow="0" w:firstColumn="1" w:lastColumn="0" w:noHBand="0" w:noVBand="1"/>
      </w:tblPr>
      <w:tblGrid>
        <w:gridCol w:w="350"/>
        <w:gridCol w:w="2444"/>
        <w:gridCol w:w="149"/>
        <w:gridCol w:w="709"/>
        <w:gridCol w:w="142"/>
        <w:gridCol w:w="465"/>
        <w:gridCol w:w="6"/>
        <w:gridCol w:w="96"/>
        <w:gridCol w:w="161"/>
        <w:gridCol w:w="541"/>
        <w:gridCol w:w="149"/>
        <w:gridCol w:w="545"/>
        <w:gridCol w:w="15"/>
        <w:gridCol w:w="140"/>
        <w:gridCol w:w="9"/>
        <w:gridCol w:w="470"/>
        <w:gridCol w:w="97"/>
        <w:gridCol w:w="664"/>
        <w:gridCol w:w="90"/>
        <w:gridCol w:w="76"/>
        <w:gridCol w:w="20"/>
        <w:gridCol w:w="613"/>
        <w:gridCol w:w="96"/>
        <w:gridCol w:w="314"/>
        <w:gridCol w:w="83"/>
        <w:gridCol w:w="74"/>
        <w:gridCol w:w="123"/>
        <w:gridCol w:w="585"/>
        <w:gridCol w:w="238"/>
        <w:gridCol w:w="106"/>
        <w:gridCol w:w="269"/>
        <w:gridCol w:w="247"/>
      </w:tblGrid>
      <w:tr w:rsidR="005020A7" w:rsidRPr="005020A7" w:rsidTr="009255FA">
        <w:trPr>
          <w:trHeight w:val="255"/>
        </w:trPr>
        <w:tc>
          <w:tcPr>
            <w:tcW w:w="1008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lastRenderedPageBreak/>
              <w:t>Таблица 10</w:t>
            </w:r>
          </w:p>
        </w:tc>
      </w:tr>
      <w:tr w:rsidR="005020A7" w:rsidRPr="005020A7" w:rsidTr="009255FA">
        <w:trPr>
          <w:trHeight w:val="360"/>
        </w:trPr>
        <w:tc>
          <w:tcPr>
            <w:tcW w:w="1008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8C1A9A" w:rsidRDefault="00C703F6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8C1A9A">
              <w:rPr>
                <w:bCs/>
              </w:rPr>
              <w:t>Образование</w:t>
            </w:r>
          </w:p>
        </w:tc>
      </w:tr>
      <w:tr w:rsidR="005020A7" w:rsidRPr="005020A7" w:rsidTr="009255FA">
        <w:trPr>
          <w:trHeight w:val="255"/>
        </w:trPr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единица измере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21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hanging="114"/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8C1A9A">
              <w:rPr>
                <w:bCs/>
                <w:sz w:val="20"/>
                <w:szCs w:val="20"/>
              </w:rPr>
              <w:t>ё</w:t>
            </w:r>
            <w:r w:rsidRPr="008C1A9A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41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9255FA">
        <w:trPr>
          <w:trHeight w:val="465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hanging="108"/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на 01.01….г.</w:t>
            </w: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hanging="108"/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на 01.01….г.</w:t>
            </w:r>
          </w:p>
        </w:tc>
      </w:tr>
      <w:tr w:rsidR="005020A7" w:rsidRPr="005020A7" w:rsidTr="009255FA">
        <w:trPr>
          <w:trHeight w:val="510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34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все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город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ские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сель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ские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все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го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город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ские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сель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ские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все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го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город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ские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8C1A9A" w:rsidRDefault="005020A7" w:rsidP="008C1A9A">
            <w:pPr>
              <w:tabs>
                <w:tab w:val="left" w:pos="125"/>
                <w:tab w:val="left" w:pos="709"/>
              </w:tabs>
              <w:ind w:left="-762" w:firstLine="709"/>
              <w:jc w:val="right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сель</w:t>
            </w:r>
            <w:r w:rsidR="008C1A9A">
              <w:rPr>
                <w:bCs/>
                <w:sz w:val="20"/>
                <w:szCs w:val="20"/>
              </w:rPr>
              <w:t>-ские</w:t>
            </w:r>
          </w:p>
        </w:tc>
      </w:tr>
      <w:tr w:rsidR="005020A7" w:rsidRPr="005020A7" w:rsidTr="009255FA">
        <w:trPr>
          <w:trHeight w:val="67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дошкольных образовательных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в них мест - всего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3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    в том числе мест в муниципальных учреждениях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   в ведомственных учреждениях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7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детей, посещающих дошкольные образовательные учреждения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3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Средняя обеспеченность  местами в дошкольных учреждениях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72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дневных образовательных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них мест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9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 в муниципальных учреждениях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7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детей, посещающих дневные образовательные учреждения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3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 малокомплектных сельских общеобразовательных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по типам: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начальные школы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основные школы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средние (полные) школы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3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учителей образовательных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9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Доля учителей пенсионного возраста в общеобразовательных учреждениях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94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учеников, приходящихся на 1 учителя в общеобразовательных учреждениях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130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lastRenderedPageBreak/>
              <w:t>Удельный вес учащихся в дневных учреждениях  общего образования, занимающихся в первую смену,  к  общему числу учащихся в этих учреждениях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94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Средняя обеспеченность местами в общеобразова</w:t>
            </w:r>
            <w:r w:rsidR="008C1A9A">
              <w:t>-</w:t>
            </w:r>
            <w:r w:rsidRPr="005020A7">
              <w:t xml:space="preserve">тельных учреждениях на 1000 жителей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число мест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</w:pPr>
            <w:r w:rsidRPr="005020A7">
              <w:t>Специаль</w:t>
            </w:r>
            <w:r w:rsidR="008C1A9A">
              <w:t>ные школы-интернаты (ОГКУ КШИ «</w:t>
            </w:r>
            <w:r w:rsidRPr="005020A7">
              <w:t>Колпашевский кадетский корпус</w:t>
            </w:r>
            <w:r w:rsidR="008C1A9A">
              <w:t>»</w:t>
            </w:r>
            <w:r w:rsidRPr="005020A7">
              <w:t>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510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число мест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765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число воспи</w:t>
            </w:r>
            <w:r w:rsidR="008C1A9A">
              <w:t>-</w:t>
            </w:r>
            <w:r w:rsidRPr="005020A7">
              <w:t>танни</w:t>
            </w:r>
            <w:r w:rsidR="008C1A9A">
              <w:t>-</w:t>
            </w:r>
            <w:r w:rsidRPr="005020A7">
              <w:t>ков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750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число препо</w:t>
            </w:r>
            <w:r w:rsidR="008C1A9A">
              <w:t>-</w:t>
            </w:r>
            <w:r w:rsidRPr="005020A7">
              <w:t>давате</w:t>
            </w:r>
            <w:r w:rsidR="008C1A9A">
              <w:t>-</w:t>
            </w:r>
            <w:r w:rsidRPr="005020A7">
              <w:t>лей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Детские дома (ОГКУ «Центр помощи детям, оставшимся без попечения родителей, имени М.И.Никульшина»)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510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число мест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765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число воспи</w:t>
            </w:r>
            <w:r w:rsidR="008C1A9A">
              <w:t>-</w:t>
            </w:r>
            <w:r w:rsidRPr="005020A7">
              <w:t>танни</w:t>
            </w:r>
            <w:r w:rsidR="008C1A9A">
              <w:t>-</w:t>
            </w:r>
            <w:r w:rsidRPr="005020A7">
              <w:t>ков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765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число сотруд</w:t>
            </w:r>
            <w:r w:rsidR="008C1A9A">
              <w:t>-</w:t>
            </w:r>
            <w:r w:rsidRPr="005020A7">
              <w:t>ников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Средние специальные учебные заведения (техникумы, колледжи) (ОГБПОУ «Колпашевский социально-промышленный колледж»; Колпашевский Филиал ОГБПОУ «Томский базовый медицинский колледж»)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510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число мест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765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число студен</w:t>
            </w:r>
            <w:r w:rsidR="008C1A9A">
              <w:t>-</w:t>
            </w:r>
            <w:r w:rsidRPr="005020A7">
              <w:t>тов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765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jc w:val="center"/>
            </w:pPr>
            <w:r w:rsidRPr="005020A7">
              <w:t>число препо</w:t>
            </w:r>
            <w:r w:rsidR="008C1A9A">
              <w:t>-</w:t>
            </w:r>
            <w:r w:rsidRPr="005020A7">
              <w:t>давате</w:t>
            </w:r>
            <w:r w:rsidR="008C1A9A">
              <w:t>-</w:t>
            </w:r>
            <w:r w:rsidRPr="005020A7">
              <w:t>лей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3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Выпуск специалистов средними специальными учебными заведениями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3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студентов учебных заведений на 10 000 населения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73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учреждений дополнительного образования - всего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числе:    школ искусств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57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ind w:firstLine="709"/>
            </w:pPr>
            <w:r w:rsidRPr="005020A7">
              <w:t>спортивных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9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8C1A9A">
            <w:pPr>
              <w:tabs>
                <w:tab w:val="left" w:pos="709"/>
              </w:tabs>
              <w:ind w:firstLine="709"/>
            </w:pPr>
            <w:r w:rsidRPr="005020A7">
              <w:lastRenderedPageBreak/>
              <w:t>прочих (образовате</w:t>
            </w:r>
            <w:r w:rsidR="008C1A9A">
              <w:t xml:space="preserve">льных, </w:t>
            </w:r>
            <w:r w:rsidRPr="005020A7">
              <w:t xml:space="preserve"> технических</w:t>
            </w:r>
            <w:r w:rsidR="008C1A9A">
              <w:t xml:space="preserve"> </w:t>
            </w:r>
            <w:r w:rsidRPr="005020A7">
              <w:t>и др.)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6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Численность учащихся учреждений дополнительного образования - всего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чел.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числе:    школ искусств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чел.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спортивных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чел.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9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8C1A9A" w:rsidP="005020A7">
            <w:pPr>
              <w:tabs>
                <w:tab w:val="left" w:pos="709"/>
              </w:tabs>
            </w:pPr>
            <w:r>
              <w:t xml:space="preserve">  </w:t>
            </w:r>
            <w:r w:rsidR="005020A7" w:rsidRPr="005020A7">
              <w:t>прочих (образовательных,                   технических и др.)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чел.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419"/>
        </w:trPr>
        <w:tc>
          <w:tcPr>
            <w:tcW w:w="1008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9255FA">
        <w:trPr>
          <w:gridAfter w:val="1"/>
          <w:wAfter w:w="247" w:type="dxa"/>
          <w:trHeight w:val="255"/>
        </w:trPr>
        <w:tc>
          <w:tcPr>
            <w:tcW w:w="9839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bookmarkStart w:id="5" w:name="RANGE!A1:L54"/>
            <w:bookmarkEnd w:id="5"/>
            <w:r w:rsidRPr="005020A7">
              <w:rPr>
                <w:sz w:val="20"/>
                <w:szCs w:val="20"/>
              </w:rPr>
              <w:t>Таблица 11</w:t>
            </w:r>
          </w:p>
        </w:tc>
      </w:tr>
      <w:tr w:rsidR="005020A7" w:rsidRPr="005020A7" w:rsidTr="009255FA">
        <w:trPr>
          <w:gridAfter w:val="1"/>
          <w:wAfter w:w="247" w:type="dxa"/>
          <w:trHeight w:val="375"/>
        </w:trPr>
        <w:tc>
          <w:tcPr>
            <w:tcW w:w="983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0A7" w:rsidRPr="008C1A9A" w:rsidRDefault="005020A7" w:rsidP="005020A7">
            <w:pPr>
              <w:tabs>
                <w:tab w:val="left" w:pos="709"/>
              </w:tabs>
              <w:ind w:firstLine="709"/>
              <w:jc w:val="center"/>
            </w:pPr>
            <w:r w:rsidRPr="008C1A9A">
              <w:t>Здравоохранение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98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8C1A9A">
              <w:rPr>
                <w:bCs/>
              </w:rPr>
              <w:t>Сеть лечебно-профилактических организаций</w:t>
            </w:r>
          </w:p>
        </w:tc>
      </w:tr>
      <w:tr w:rsidR="005020A7" w:rsidRPr="005020A7" w:rsidTr="009255FA">
        <w:trPr>
          <w:gridAfter w:val="1"/>
          <w:wAfter w:w="247" w:type="dxa"/>
          <w:trHeight w:val="255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еди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ница изме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ре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2120" w:type="dxa"/>
            <w:gridSpan w:val="9"/>
            <w:vMerge w:val="restart"/>
            <w:tcBorders>
              <w:top w:val="single" w:sz="4" w:space="0" w:color="auto"/>
            </w:tcBorders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8C1A9A">
              <w:rPr>
                <w:bCs/>
                <w:sz w:val="20"/>
                <w:szCs w:val="20"/>
              </w:rPr>
              <w:t>ё</w:t>
            </w:r>
            <w:r w:rsidRPr="008C1A9A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4067" w:type="dxa"/>
            <w:gridSpan w:val="18"/>
            <w:tcBorders>
              <w:top w:val="single" w:sz="4" w:space="0" w:color="auto"/>
            </w:tcBorders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9255FA">
        <w:trPr>
          <w:gridAfter w:val="1"/>
          <w:wAfter w:w="247" w:type="dxa"/>
          <w:trHeight w:val="255"/>
        </w:trPr>
        <w:tc>
          <w:tcPr>
            <w:tcW w:w="2943" w:type="dxa"/>
            <w:gridSpan w:val="3"/>
            <w:vMerge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0" w:type="dxa"/>
            <w:gridSpan w:val="9"/>
            <w:vMerge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9"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hanging="56"/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на 01.01….г.</w:t>
            </w:r>
          </w:p>
        </w:tc>
        <w:tc>
          <w:tcPr>
            <w:tcW w:w="1888" w:type="dxa"/>
            <w:gridSpan w:val="9"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hanging="56"/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на 01.01….г.</w:t>
            </w:r>
          </w:p>
        </w:tc>
      </w:tr>
      <w:tr w:rsidR="005020A7" w:rsidRPr="005020A7" w:rsidTr="009255FA">
        <w:trPr>
          <w:gridAfter w:val="1"/>
          <w:wAfter w:w="247" w:type="dxa"/>
          <w:trHeight w:val="255"/>
        </w:trPr>
        <w:tc>
          <w:tcPr>
            <w:tcW w:w="2943" w:type="dxa"/>
            <w:gridSpan w:val="3"/>
            <w:vMerge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hideMark/>
          </w:tcPr>
          <w:p w:rsidR="005020A7" w:rsidRPr="008C1A9A" w:rsidRDefault="008C1A9A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5020A7" w:rsidRPr="008C1A9A">
              <w:rPr>
                <w:bCs/>
                <w:sz w:val="20"/>
                <w:szCs w:val="20"/>
              </w:rPr>
              <w:t>се</w:t>
            </w:r>
            <w:r>
              <w:rPr>
                <w:bCs/>
                <w:sz w:val="20"/>
                <w:szCs w:val="20"/>
              </w:rPr>
              <w:t>-</w:t>
            </w:r>
            <w:r w:rsidR="005020A7" w:rsidRPr="008C1A9A">
              <w:rPr>
                <w:bCs/>
                <w:sz w:val="20"/>
                <w:szCs w:val="20"/>
              </w:rPr>
              <w:t>го</w:t>
            </w:r>
          </w:p>
        </w:tc>
        <w:tc>
          <w:tcPr>
            <w:tcW w:w="798" w:type="dxa"/>
            <w:gridSpan w:val="3"/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город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ские</w:t>
            </w:r>
          </w:p>
        </w:tc>
        <w:tc>
          <w:tcPr>
            <w:tcW w:w="709" w:type="dxa"/>
            <w:gridSpan w:val="3"/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сель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ские</w:t>
            </w:r>
          </w:p>
        </w:tc>
        <w:tc>
          <w:tcPr>
            <w:tcW w:w="619" w:type="dxa"/>
            <w:gridSpan w:val="3"/>
            <w:hideMark/>
          </w:tcPr>
          <w:p w:rsidR="005020A7" w:rsidRPr="008C1A9A" w:rsidRDefault="008C1A9A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5020A7" w:rsidRPr="008C1A9A">
              <w:rPr>
                <w:bCs/>
                <w:sz w:val="20"/>
                <w:szCs w:val="20"/>
              </w:rPr>
              <w:t>се</w:t>
            </w:r>
            <w:r>
              <w:rPr>
                <w:bCs/>
                <w:sz w:val="20"/>
                <w:szCs w:val="20"/>
              </w:rPr>
              <w:t>-</w:t>
            </w:r>
            <w:r w:rsidR="005020A7" w:rsidRPr="008C1A9A">
              <w:rPr>
                <w:bCs/>
                <w:sz w:val="20"/>
                <w:szCs w:val="20"/>
              </w:rPr>
              <w:t>го</w:t>
            </w:r>
          </w:p>
        </w:tc>
        <w:tc>
          <w:tcPr>
            <w:tcW w:w="851" w:type="dxa"/>
            <w:gridSpan w:val="3"/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город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ские</w:t>
            </w:r>
          </w:p>
        </w:tc>
        <w:tc>
          <w:tcPr>
            <w:tcW w:w="709" w:type="dxa"/>
            <w:gridSpan w:val="3"/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сель</w:t>
            </w:r>
            <w:r w:rsidR="008C1A9A">
              <w:rPr>
                <w:bCs/>
                <w:sz w:val="20"/>
                <w:szCs w:val="20"/>
              </w:rPr>
              <w:t>-</w:t>
            </w:r>
            <w:r w:rsidRPr="008C1A9A">
              <w:rPr>
                <w:bCs/>
                <w:sz w:val="20"/>
                <w:szCs w:val="20"/>
              </w:rPr>
              <w:t>ские</w:t>
            </w:r>
          </w:p>
        </w:tc>
        <w:tc>
          <w:tcPr>
            <w:tcW w:w="567" w:type="dxa"/>
            <w:gridSpan w:val="4"/>
            <w:hideMark/>
          </w:tcPr>
          <w:p w:rsidR="005020A7" w:rsidRPr="008C1A9A" w:rsidRDefault="008C1A9A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5020A7" w:rsidRPr="008C1A9A">
              <w:rPr>
                <w:bCs/>
                <w:sz w:val="20"/>
                <w:szCs w:val="20"/>
              </w:rPr>
              <w:t>се</w:t>
            </w:r>
            <w:r>
              <w:rPr>
                <w:bCs/>
                <w:sz w:val="20"/>
                <w:szCs w:val="20"/>
              </w:rPr>
              <w:t>-</w:t>
            </w:r>
            <w:r w:rsidR="005020A7" w:rsidRPr="008C1A9A">
              <w:rPr>
                <w:bCs/>
                <w:sz w:val="20"/>
                <w:szCs w:val="20"/>
              </w:rPr>
              <w:t>го</w:t>
            </w:r>
          </w:p>
        </w:tc>
        <w:tc>
          <w:tcPr>
            <w:tcW w:w="708" w:type="dxa"/>
            <w:gridSpan w:val="2"/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городские</w:t>
            </w:r>
          </w:p>
        </w:tc>
        <w:tc>
          <w:tcPr>
            <w:tcW w:w="613" w:type="dxa"/>
            <w:gridSpan w:val="3"/>
            <w:noWrap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8C1A9A">
              <w:rPr>
                <w:bCs/>
                <w:sz w:val="20"/>
                <w:szCs w:val="20"/>
              </w:rPr>
              <w:t>сельские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медицинских организаций, из них: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350" w:type="dxa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1</w:t>
            </w:r>
          </w:p>
        </w:tc>
        <w:tc>
          <w:tcPr>
            <w:tcW w:w="2593" w:type="dxa"/>
            <w:gridSpan w:val="2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больничных организаций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350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2593" w:type="dxa"/>
            <w:gridSpan w:val="2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709" w:type="dxa"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ind w:right="-108"/>
              <w:rPr>
                <w:sz w:val="16"/>
                <w:szCs w:val="16"/>
              </w:rPr>
            </w:pPr>
            <w:r w:rsidRPr="008C1A9A">
              <w:rPr>
                <w:sz w:val="16"/>
                <w:szCs w:val="16"/>
              </w:rPr>
              <w:t xml:space="preserve">число коек 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350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2593" w:type="dxa"/>
            <w:gridSpan w:val="2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709" w:type="dxa"/>
            <w:hideMark/>
          </w:tcPr>
          <w:p w:rsidR="005020A7" w:rsidRPr="008C1A9A" w:rsidRDefault="005020A7" w:rsidP="008C1A9A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8C1A9A">
              <w:rPr>
                <w:sz w:val="16"/>
                <w:szCs w:val="16"/>
              </w:rPr>
              <w:t>оборот койки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350" w:type="dxa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593" w:type="dxa"/>
            <w:gridSpan w:val="2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амбулаторно-поликлинических организаций, из них: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945"/>
        </w:trPr>
        <w:tc>
          <w:tcPr>
            <w:tcW w:w="350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2593" w:type="dxa"/>
            <w:gridSpan w:val="2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709" w:type="dxa"/>
            <w:hideMark/>
          </w:tcPr>
          <w:p w:rsidR="005020A7" w:rsidRPr="008C1A9A" w:rsidRDefault="005020A7" w:rsidP="005020A7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8C1A9A">
              <w:rPr>
                <w:sz w:val="16"/>
                <w:szCs w:val="16"/>
              </w:rPr>
              <w:t>число посе</w:t>
            </w:r>
            <w:r w:rsidR="008C1A9A">
              <w:rPr>
                <w:sz w:val="16"/>
                <w:szCs w:val="16"/>
              </w:rPr>
              <w:t>-</w:t>
            </w:r>
            <w:r w:rsidRPr="008C1A9A">
              <w:rPr>
                <w:sz w:val="16"/>
                <w:szCs w:val="16"/>
              </w:rPr>
              <w:t>щений в смену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350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259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поликлиники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350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259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амбулатории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350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259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женские консультации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350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259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стоматологические поликлиники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59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ФАПов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630"/>
        </w:trPr>
        <w:tc>
          <w:tcPr>
            <w:tcW w:w="350" w:type="dxa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59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станций (отделений) скорой медицинской помощи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630"/>
        </w:trPr>
        <w:tc>
          <w:tcPr>
            <w:tcW w:w="350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259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Обращаемость в скорую медицинскую помощь на 1000 жителей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2</w:t>
            </w:r>
          </w:p>
        </w:tc>
        <w:tc>
          <w:tcPr>
            <w:tcW w:w="259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фтизиопульмоноло-гических центров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45"/>
        </w:trPr>
        <w:tc>
          <w:tcPr>
            <w:tcW w:w="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3</w:t>
            </w:r>
          </w:p>
        </w:tc>
        <w:tc>
          <w:tcPr>
            <w:tcW w:w="259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гемодиализных центров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630"/>
        </w:trPr>
        <w:tc>
          <w:tcPr>
            <w:tcW w:w="35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4</w:t>
            </w:r>
          </w:p>
        </w:tc>
        <w:tc>
          <w:tcPr>
            <w:tcW w:w="259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медицинских организаций частной формы собственности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lastRenderedPageBreak/>
              <w:t>Количество санаторно-курортных организаций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630"/>
        </w:trPr>
        <w:tc>
          <w:tcPr>
            <w:tcW w:w="2943" w:type="dxa"/>
            <w:gridSpan w:val="3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709" w:type="dxa"/>
            <w:hideMark/>
          </w:tcPr>
          <w:p w:rsidR="005020A7" w:rsidRPr="008C1A9A" w:rsidRDefault="005020A7" w:rsidP="005020A7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8C1A9A">
              <w:rPr>
                <w:sz w:val="16"/>
                <w:szCs w:val="16"/>
              </w:rPr>
              <w:t>коли</w:t>
            </w:r>
            <w:r w:rsidR="008C1A9A">
              <w:rPr>
                <w:sz w:val="16"/>
                <w:szCs w:val="16"/>
              </w:rPr>
              <w:t>-</w:t>
            </w:r>
            <w:r w:rsidRPr="008C1A9A">
              <w:rPr>
                <w:sz w:val="16"/>
                <w:szCs w:val="16"/>
              </w:rPr>
              <w:t>чество врачей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ап</w:t>
            </w:r>
            <w:r w:rsidR="00C703F6">
              <w:t>тек, аптечных киосков, пунктов*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ед.    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 производственных аптек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ед.    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населения на одну больничную койку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2120" w:type="dxa"/>
            <w:gridSpan w:val="9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179" w:type="dxa"/>
            <w:gridSpan w:val="9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888" w:type="dxa"/>
            <w:gridSpan w:val="9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9839" w:type="dxa"/>
            <w:gridSpan w:val="31"/>
            <w:hideMark/>
          </w:tcPr>
          <w:p w:rsidR="005020A7" w:rsidRPr="008C1A9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8C1A9A">
              <w:rPr>
                <w:bCs/>
              </w:rPr>
              <w:t>Кадры в здравоохранении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</w:t>
            </w:r>
            <w:r w:rsidR="00C703F6">
              <w:t>сть врачей всех специальностей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 в больничных организациях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врачей общей практики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врачей на 10 000 человек населения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населения на одного врача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среднего медицинского персонала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 в больничных организациях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690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среднего медицинского персонала на 10 000 человек населения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660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населения на одного работника среднего медицинского персонала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9839" w:type="dxa"/>
            <w:gridSpan w:val="31"/>
            <w:hideMark/>
          </w:tcPr>
          <w:p w:rsidR="005020A7" w:rsidRPr="008C1A9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8C1A9A">
              <w:rPr>
                <w:bCs/>
              </w:rPr>
              <w:t>Состояние здоровья населения</w:t>
            </w:r>
          </w:p>
        </w:tc>
      </w:tr>
      <w:tr w:rsidR="005020A7" w:rsidRPr="005020A7" w:rsidTr="009255FA">
        <w:trPr>
          <w:gridAfter w:val="1"/>
          <w:wAfter w:w="247" w:type="dxa"/>
          <w:trHeight w:val="82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зарегистрированных случаев заболеваний за год, установленных впервые в жизни: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СПИДом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наркоманией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алкоголизмом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злокачественными новообразованиями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туберкулезом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вирусным гепатитом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детским церебральным параличом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болезнями крови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бронхиальной астмой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сахарным диабетом</w:t>
            </w:r>
          </w:p>
        </w:tc>
        <w:tc>
          <w:tcPr>
            <w:tcW w:w="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эпилепсией и шизофренией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Дети, умершие в возрасте до 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3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Материнская смертность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чел.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247" w:type="dxa"/>
          <w:trHeight w:val="749"/>
        </w:trPr>
        <w:tc>
          <w:tcPr>
            <w:tcW w:w="983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lastRenderedPageBreak/>
              <w:t>*) количество хозяйствующих субъектов</w:t>
            </w:r>
          </w:p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9255FA">
        <w:trPr>
          <w:gridAfter w:val="2"/>
          <w:wAfter w:w="516" w:type="dxa"/>
          <w:trHeight w:val="315"/>
        </w:trPr>
        <w:tc>
          <w:tcPr>
            <w:tcW w:w="95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bookmarkStart w:id="6" w:name="RANGE!A1:E39"/>
            <w:bookmarkEnd w:id="6"/>
            <w:r w:rsidRPr="005020A7">
              <w:rPr>
                <w:sz w:val="20"/>
                <w:szCs w:val="20"/>
              </w:rPr>
              <w:t>Таблица 12</w:t>
            </w:r>
          </w:p>
        </w:tc>
      </w:tr>
      <w:tr w:rsidR="005020A7" w:rsidRPr="005020A7" w:rsidTr="009255FA">
        <w:trPr>
          <w:gridAfter w:val="2"/>
          <w:wAfter w:w="516" w:type="dxa"/>
          <w:trHeight w:val="510"/>
        </w:trPr>
        <w:tc>
          <w:tcPr>
            <w:tcW w:w="957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Обеспечение  социальной поддержки и содействие занятости населения</w:t>
            </w:r>
          </w:p>
        </w:tc>
      </w:tr>
      <w:tr w:rsidR="005020A7" w:rsidRPr="005020A7" w:rsidTr="009255FA">
        <w:trPr>
          <w:gridAfter w:val="2"/>
          <w:wAfter w:w="516" w:type="dxa"/>
          <w:trHeight w:val="315"/>
        </w:trPr>
        <w:tc>
          <w:tcPr>
            <w:tcW w:w="957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Социальное обеспечение</w:t>
            </w:r>
          </w:p>
        </w:tc>
      </w:tr>
      <w:tr w:rsidR="005020A7" w:rsidRPr="005020A7" w:rsidTr="009255FA">
        <w:trPr>
          <w:gridAfter w:val="2"/>
          <w:wAfter w:w="516" w:type="dxa"/>
          <w:trHeight w:val="255"/>
        </w:trPr>
        <w:tc>
          <w:tcPr>
            <w:tcW w:w="4259" w:type="dxa"/>
            <w:gridSpan w:val="6"/>
            <w:vMerge w:val="restart"/>
            <w:tcBorders>
              <w:top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06" w:type="dxa"/>
            <w:gridSpan w:val="6"/>
            <w:vMerge w:val="restart"/>
            <w:tcBorders>
              <w:top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1</w:t>
            </w:r>
            <w:r w:rsidR="009255FA">
              <w:rPr>
                <w:bCs/>
                <w:sz w:val="20"/>
                <w:szCs w:val="20"/>
              </w:rPr>
              <w:t xml:space="preserve"> января года, следующего за отчё</w:t>
            </w:r>
            <w:r w:rsidRPr="009255FA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252" w:type="dxa"/>
            <w:gridSpan w:val="10"/>
            <w:tcBorders>
              <w:top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9255FA">
        <w:trPr>
          <w:gridAfter w:val="2"/>
          <w:wAfter w:w="516" w:type="dxa"/>
          <w:trHeight w:val="1080"/>
        </w:trPr>
        <w:tc>
          <w:tcPr>
            <w:tcW w:w="4259" w:type="dxa"/>
            <w:gridSpan w:val="6"/>
            <w:vMerge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gridSpan w:val="8"/>
            <w:vMerge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6"/>
            <w:vMerge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5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126" w:type="dxa"/>
            <w:gridSpan w:val="5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9255FA">
        <w:trPr>
          <w:gridAfter w:val="2"/>
          <w:wAfter w:w="516" w:type="dxa"/>
          <w:trHeight w:val="705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населения, состоящего на учете в органах и учрежд</w:t>
            </w:r>
            <w:r w:rsidR="00C703F6">
              <w:t>ениях социальной защиты - всего</w:t>
            </w:r>
            <w:r w:rsidRPr="005020A7">
              <w:t xml:space="preserve">            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227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  в т.ч.     инвалиды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hanging="88"/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227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               ветераны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227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               дети - инвалиды      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170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               малоимущие граждане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630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граждан, предъявивших документы на право  получения льгот по оп</w:t>
            </w:r>
            <w:r w:rsidR="000B08AB">
              <w:t>лате жилья и коммунальных услуг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227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из них получили льготы        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227"/>
        </w:trPr>
        <w:tc>
          <w:tcPr>
            <w:tcW w:w="4259" w:type="dxa"/>
            <w:gridSpan w:val="6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Число центров социальной помощи семье  и детям 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454"/>
        </w:trPr>
        <w:tc>
          <w:tcPr>
            <w:tcW w:w="4259" w:type="dxa"/>
            <w:gridSpan w:val="6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количество мест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315"/>
        </w:trPr>
        <w:tc>
          <w:tcPr>
            <w:tcW w:w="4259" w:type="dxa"/>
            <w:gridSpan w:val="6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центров социального обслуживания престарелых и инвалидов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454"/>
        </w:trPr>
        <w:tc>
          <w:tcPr>
            <w:tcW w:w="4259" w:type="dxa"/>
            <w:gridSpan w:val="6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количество мест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227"/>
        </w:trPr>
        <w:tc>
          <w:tcPr>
            <w:tcW w:w="4259" w:type="dxa"/>
            <w:gridSpan w:val="6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Число психоневрологических интернатов </w:t>
            </w:r>
          </w:p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283"/>
        </w:trPr>
        <w:tc>
          <w:tcPr>
            <w:tcW w:w="4259" w:type="dxa"/>
            <w:gridSpan w:val="6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количество мест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170"/>
        </w:trPr>
        <w:tc>
          <w:tcPr>
            <w:tcW w:w="4259" w:type="dxa"/>
            <w:gridSpan w:val="6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отде</w:t>
            </w:r>
            <w:r w:rsidR="00C703F6">
              <w:t>лений социальной помощи на дому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454"/>
        </w:trPr>
        <w:tc>
          <w:tcPr>
            <w:tcW w:w="4259" w:type="dxa"/>
            <w:gridSpan w:val="6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число обслуженных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170"/>
        </w:trPr>
        <w:tc>
          <w:tcPr>
            <w:tcW w:w="4259" w:type="dxa"/>
            <w:gridSpan w:val="6"/>
            <w:vMerge w:val="restart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Число домов для ветеранов 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454"/>
        </w:trPr>
        <w:tc>
          <w:tcPr>
            <w:tcW w:w="4259" w:type="dxa"/>
            <w:gridSpan w:val="6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количество квартир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630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граждан, имеющих право льготного пр</w:t>
            </w:r>
            <w:r w:rsidR="00C703F6">
              <w:t>оезда в общественном транспорте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630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детей</w:t>
            </w:r>
            <w:r w:rsidR="00C703F6">
              <w:t xml:space="preserve"> </w:t>
            </w:r>
            <w:r w:rsidRPr="005020A7">
              <w:t>- сирот и детей, оставшихся без попечения родителей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315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         из них устроено в семьи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315"/>
        </w:trPr>
        <w:tc>
          <w:tcPr>
            <w:tcW w:w="9570" w:type="dxa"/>
            <w:gridSpan w:val="30"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С</w:t>
            </w:r>
            <w:r w:rsidR="00C703F6" w:rsidRPr="009255FA">
              <w:rPr>
                <w:bCs/>
              </w:rPr>
              <w:t>одействие занятости населения</w:t>
            </w:r>
          </w:p>
        </w:tc>
      </w:tr>
      <w:tr w:rsidR="005020A7" w:rsidRPr="005020A7" w:rsidTr="009255FA">
        <w:trPr>
          <w:gridAfter w:val="2"/>
          <w:wAfter w:w="516" w:type="dxa"/>
          <w:trHeight w:val="630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безработных, зарегистрированных в службе занятости - всего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170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числе:       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170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 выпускники общеобразовательных школ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454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 выпускники профессиональных образовательных организаций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227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выпускники ВУЗов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170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lastRenderedPageBreak/>
              <w:t xml:space="preserve">      инвалиды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170"/>
        </w:trPr>
        <w:tc>
          <w:tcPr>
            <w:tcW w:w="4259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военнослужащие, уволенные из рядов вооруженных сил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315"/>
        </w:trPr>
        <w:tc>
          <w:tcPr>
            <w:tcW w:w="4259" w:type="dxa"/>
            <w:gridSpan w:val="6"/>
            <w:hideMark/>
          </w:tcPr>
          <w:p w:rsidR="005020A7" w:rsidRPr="005020A7" w:rsidRDefault="005020A7" w:rsidP="009255FA">
            <w:pPr>
              <w:tabs>
                <w:tab w:val="left" w:pos="709"/>
              </w:tabs>
            </w:pPr>
            <w:r w:rsidRPr="005020A7">
              <w:t>Лица, освобожд</w:t>
            </w:r>
            <w:r w:rsidR="009255FA">
              <w:t>ё</w:t>
            </w:r>
            <w:r w:rsidRPr="005020A7">
              <w:t>нные из мест лишения свободы</w:t>
            </w:r>
          </w:p>
        </w:tc>
        <w:tc>
          <w:tcPr>
            <w:tcW w:w="1653" w:type="dxa"/>
            <w:gridSpan w:val="8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630"/>
        </w:trPr>
        <w:tc>
          <w:tcPr>
            <w:tcW w:w="4259" w:type="dxa"/>
            <w:gridSpan w:val="6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граждан трудоустроенных через центр занятости населения за текущий год</w:t>
            </w:r>
          </w:p>
        </w:tc>
        <w:tc>
          <w:tcPr>
            <w:tcW w:w="1653" w:type="dxa"/>
            <w:gridSpan w:val="8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06" w:type="dxa"/>
            <w:gridSpan w:val="6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283"/>
        </w:trPr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Уровень регистрируемой безработицы</w:t>
            </w:r>
          </w:p>
        </w:tc>
        <w:tc>
          <w:tcPr>
            <w:tcW w:w="1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%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2"/>
          <w:wAfter w:w="516" w:type="dxa"/>
          <w:trHeight w:val="714"/>
        </w:trPr>
        <w:tc>
          <w:tcPr>
            <w:tcW w:w="957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10A" w:rsidRPr="005020A7" w:rsidRDefault="0047410A" w:rsidP="005020A7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55"/>
        </w:trPr>
        <w:tc>
          <w:tcPr>
            <w:tcW w:w="9570" w:type="dxa"/>
            <w:gridSpan w:val="30"/>
            <w:tcBorders>
              <w:bottom w:val="single" w:sz="4" w:space="0" w:color="auto"/>
            </w:tcBorders>
            <w:noWrap/>
            <w:vAlign w:val="center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bookmarkStart w:id="7" w:name="RANGE!A1:E61"/>
            <w:bookmarkEnd w:id="7"/>
            <w:r w:rsidRPr="005020A7">
              <w:rPr>
                <w:sz w:val="20"/>
                <w:szCs w:val="20"/>
              </w:rPr>
              <w:t>Таблица 13</w:t>
            </w: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510"/>
        </w:trPr>
        <w:tc>
          <w:tcPr>
            <w:tcW w:w="957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Развитие культуры, физической культуры, спорта, молод</w:t>
            </w:r>
            <w:r w:rsidR="009255FA">
              <w:rPr>
                <w:bCs/>
              </w:rPr>
              <w:t>ё</w:t>
            </w:r>
            <w:r w:rsidRPr="009255FA">
              <w:rPr>
                <w:bCs/>
              </w:rPr>
              <w:t>жной политики и туризма на территории района</w:t>
            </w: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0"/>
        </w:trPr>
        <w:tc>
          <w:tcPr>
            <w:tcW w:w="4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9255FA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Единица измере</w:t>
            </w:r>
            <w:r w:rsidR="005020A7" w:rsidRPr="009255FA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9255FA">
              <w:rPr>
                <w:bCs/>
                <w:sz w:val="20"/>
                <w:szCs w:val="20"/>
              </w:rPr>
              <w:t>ёт</w:t>
            </w:r>
            <w:r w:rsidRPr="009255FA">
              <w:rPr>
                <w:bCs/>
                <w:sz w:val="20"/>
                <w:szCs w:val="20"/>
              </w:rPr>
              <w:t>ным годом</w:t>
            </w:r>
          </w:p>
        </w:tc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907"/>
        </w:trPr>
        <w:tc>
          <w:tcPr>
            <w:tcW w:w="4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hanging="153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57"/>
        </w:trPr>
        <w:tc>
          <w:tcPr>
            <w:tcW w:w="4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учреждений культурно - досугового типа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170"/>
        </w:trPr>
        <w:tc>
          <w:tcPr>
            <w:tcW w:w="4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число мест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общедоступных библиотек - всего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 детские библиотеки   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170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Книжный фонд общедоступных библиотек - всего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170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 книжный фонд детских  библиотек   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пользователей общедоступных библиотек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90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работников общедоступных  библиотек - всего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 детских  библиотек   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кинотеатров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музеев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памятников истории и культуры – всего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памятников природы - всего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   в том числе муниципальных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действующих экскурсионных маршрутов - всего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7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коллекти</w:t>
            </w:r>
            <w:r w:rsidR="000B08AB">
              <w:t>вных средств размещения - всего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30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            в них мест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94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9255FA">
            <w:pPr>
              <w:tabs>
                <w:tab w:val="left" w:pos="709"/>
              </w:tabs>
            </w:pPr>
            <w:r w:rsidRPr="005020A7">
              <w:t>Всего спортивных сооружений с уч</w:t>
            </w:r>
            <w:r w:rsidR="009255FA">
              <w:t>ё</w:t>
            </w:r>
            <w:r w:rsidRPr="005020A7">
              <w:t>том объектов городской и рекреационной инфраструктуры, приспособленных для занятий физической культурой и спортом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спортивных сооружений, всего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числе: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113"/>
        </w:trPr>
        <w:tc>
          <w:tcPr>
            <w:tcW w:w="4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спортивные залы 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плавательные бассейны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630"/>
        </w:trPr>
        <w:tc>
          <w:tcPr>
            <w:tcW w:w="4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 зеркала воды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113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плоскостные сооружения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113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стадионы с трибунами на 1500 и более мест 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лыжные базы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4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сооружения для стрелковых видов спорта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    в том числе: - тиры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113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другие спортивные сооружения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94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Объекты городской и рекреационной инфраструктуры, приспособленные для занятий физической культурой и спортом - всего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170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            в том числе: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170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- универсальная игровая площадка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9255FA">
            <w:pPr>
              <w:tabs>
                <w:tab w:val="left" w:pos="709"/>
              </w:tabs>
              <w:ind w:firstLine="709"/>
            </w:pPr>
            <w:r w:rsidRPr="005020A7">
              <w:t xml:space="preserve"> - площадка с тренаж</w:t>
            </w:r>
            <w:r w:rsidR="009255FA">
              <w:t>ё</w:t>
            </w:r>
            <w:r w:rsidRPr="005020A7">
              <w:t>рами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- каток (сезонный)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t xml:space="preserve">Из числа спортивных сооружений муниципальные: 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57"/>
        </w:trPr>
        <w:tc>
          <w:tcPr>
            <w:tcW w:w="4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спортивные залы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83"/>
        </w:trPr>
        <w:tc>
          <w:tcPr>
            <w:tcW w:w="4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170"/>
        </w:trPr>
        <w:tc>
          <w:tcPr>
            <w:tcW w:w="4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плавательные бассейны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630"/>
        </w:trPr>
        <w:tc>
          <w:tcPr>
            <w:tcW w:w="4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 зеркала воды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плоскостные сооружения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стадионы с трибунами на 1500 и более мест 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лыжные базы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454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сооружения для стрелковых видов спорта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в том числе: - тиры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другие спортивные сооружения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Объекты городской и рекреационной инфраструктуры, приспособленные для занятий физической культурой и спортом - всего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            в том числе: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- универсальная игровая площадка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- площадка с тренажерами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2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 - каток (сезонный)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15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штатных физкультурных работников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97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из них работники физической культуры и спорта по месту жительства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360"/>
        </w:trPr>
        <w:tc>
          <w:tcPr>
            <w:tcW w:w="4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занимающихся физической культурой и спортом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</w:tr>
      <w:tr w:rsidR="005020A7" w:rsidRPr="005020A7" w:rsidTr="0092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" w:type="dxa"/>
          <w:trHeight w:val="255"/>
        </w:trPr>
        <w:tc>
          <w:tcPr>
            <w:tcW w:w="9570" w:type="dxa"/>
            <w:gridSpan w:val="30"/>
            <w:tcBorders>
              <w:top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  <w:rPr>
          <w:sz w:val="20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524"/>
        <w:gridCol w:w="1215"/>
        <w:gridCol w:w="1353"/>
        <w:gridCol w:w="1247"/>
        <w:gridCol w:w="1232"/>
      </w:tblGrid>
      <w:tr w:rsidR="005020A7" w:rsidRPr="005020A7" w:rsidTr="009255FA">
        <w:trPr>
          <w:trHeight w:val="431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t>Таблица 14</w:t>
            </w:r>
          </w:p>
        </w:tc>
      </w:tr>
      <w:tr w:rsidR="005020A7" w:rsidRPr="005020A7" w:rsidTr="009255FA">
        <w:trPr>
          <w:trHeight w:val="22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9255FA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Доходы местного бюджета МО «Колпашевский район»</w:t>
            </w:r>
          </w:p>
        </w:tc>
      </w:tr>
      <w:tr w:rsidR="005020A7" w:rsidRPr="005020A7" w:rsidTr="009255FA">
        <w:trPr>
          <w:trHeight w:val="20"/>
        </w:trPr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sz w:val="18"/>
                <w:szCs w:val="18"/>
              </w:rPr>
            </w:pPr>
            <w:r w:rsidRPr="009255FA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9255F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18"/>
                <w:szCs w:val="18"/>
              </w:rPr>
            </w:pPr>
            <w:r w:rsidRPr="009255FA">
              <w:rPr>
                <w:bCs/>
                <w:sz w:val="18"/>
                <w:szCs w:val="18"/>
              </w:rPr>
              <w:t>на 1</w:t>
            </w:r>
            <w:r w:rsidR="009255FA">
              <w:rPr>
                <w:bCs/>
                <w:sz w:val="18"/>
                <w:szCs w:val="18"/>
              </w:rPr>
              <w:t xml:space="preserve"> января года, следующего за отчё</w:t>
            </w:r>
            <w:r w:rsidRPr="009255FA">
              <w:rPr>
                <w:bCs/>
                <w:sz w:val="18"/>
                <w:szCs w:val="18"/>
              </w:rPr>
              <w:t>тным годом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18"/>
                <w:szCs w:val="18"/>
              </w:rPr>
            </w:pPr>
            <w:r w:rsidRPr="009255FA">
              <w:rPr>
                <w:bCs/>
                <w:sz w:val="18"/>
                <w:szCs w:val="18"/>
              </w:rPr>
              <w:t>справочно:</w:t>
            </w:r>
          </w:p>
        </w:tc>
      </w:tr>
      <w:tr w:rsidR="005020A7" w:rsidRPr="005020A7" w:rsidTr="009255FA">
        <w:trPr>
          <w:trHeight w:val="510"/>
        </w:trPr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18"/>
                <w:szCs w:val="18"/>
              </w:rPr>
            </w:pPr>
            <w:r w:rsidRPr="009255FA">
              <w:rPr>
                <w:bCs/>
                <w:sz w:val="18"/>
                <w:szCs w:val="18"/>
              </w:rPr>
              <w:t>на 01.01…..г.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hanging="116"/>
              <w:jc w:val="center"/>
              <w:rPr>
                <w:bCs/>
                <w:sz w:val="18"/>
                <w:szCs w:val="18"/>
              </w:rPr>
            </w:pPr>
            <w:r w:rsidRPr="009255FA">
              <w:rPr>
                <w:bCs/>
                <w:sz w:val="18"/>
                <w:szCs w:val="18"/>
              </w:rPr>
              <w:t>на 01.01…..г.</w:t>
            </w:r>
          </w:p>
        </w:tc>
      </w:tr>
      <w:tr w:rsidR="005020A7" w:rsidRPr="005020A7" w:rsidTr="009255FA">
        <w:trPr>
          <w:trHeight w:val="170"/>
        </w:trPr>
        <w:tc>
          <w:tcPr>
            <w:tcW w:w="9571" w:type="dxa"/>
            <w:gridSpan w:val="5"/>
            <w:tcBorders>
              <w:top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9255FA">
              <w:rPr>
                <w:bCs/>
              </w:rPr>
              <w:t>Налоговые доходы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 на доходы физических лиц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Доходы от уплаты акцизов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30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454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Единый налог на вмененный доход отдельных видов деятельности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Единый сельскохозяйственный налог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454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Налог, взимаемый в связи с применением патентной системы налогообложения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Налоги на имущество физических лиц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Земельный налог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 на добычу полезных ископаемых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Государственная пошлина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585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4524" w:type="dxa"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9255FA">
              <w:rPr>
                <w:bCs/>
              </w:rPr>
              <w:t>Итого налоговые доходы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Неналоговые доходы</w:t>
            </w:r>
          </w:p>
        </w:tc>
      </w:tr>
      <w:tr w:rsidR="005020A7" w:rsidRPr="005020A7" w:rsidTr="009255FA">
        <w:trPr>
          <w:trHeight w:val="510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из них: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30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арендная плата за передачу в возмездное пользование государственного и муниципального имущества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170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числе: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арендная плата за земли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другие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510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Платежи за негативное воздействие на окружающую среду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510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Прочие доходы от оказания платных услуг и компенсации затрат государства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454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Доходы от продажи материальных и нематериальных активов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из них доходы от продажи земли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Штрафы, санкции, возмещение ущерба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Прочие неналоговые доходы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t>Итого неналоговые доходы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t>Итого налоговые и неналоговые доходы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t>Безвозмездные поступления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9255FA">
        <w:trPr>
          <w:trHeight w:val="567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Безвозмездные поступления от других  бюджетов бюджетной системы Российской Федерации 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Прочие безвозмездные поступления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83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170"/>
        </w:trPr>
        <w:tc>
          <w:tcPr>
            <w:tcW w:w="452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Возврат остатков субсидий и субвенций </w:t>
            </w:r>
            <w:r w:rsidRPr="005020A7">
              <w:lastRenderedPageBreak/>
              <w:t>прошлых лет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lastRenderedPageBreak/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227"/>
        </w:trPr>
        <w:tc>
          <w:tcPr>
            <w:tcW w:w="4524" w:type="dxa"/>
            <w:noWrap/>
            <w:hideMark/>
          </w:tcPr>
          <w:p w:rsidR="005020A7" w:rsidRPr="009255FA" w:rsidRDefault="009255FA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lastRenderedPageBreak/>
              <w:t>Всего доходов (без учё</w:t>
            </w:r>
            <w:r w:rsidR="005020A7" w:rsidRPr="009255FA">
              <w:rPr>
                <w:bCs/>
              </w:rPr>
              <w:t>та внутренних оборотов)</w:t>
            </w:r>
          </w:p>
        </w:tc>
        <w:tc>
          <w:tcPr>
            <w:tcW w:w="12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53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  <w:rPr>
          <w:sz w:val="20"/>
          <w:szCs w:val="20"/>
        </w:rPr>
      </w:pPr>
    </w:p>
    <w:tbl>
      <w:tblPr>
        <w:tblStyle w:val="12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30"/>
        <w:gridCol w:w="1264"/>
        <w:gridCol w:w="48"/>
        <w:gridCol w:w="1379"/>
        <w:gridCol w:w="16"/>
        <w:gridCol w:w="1255"/>
        <w:gridCol w:w="60"/>
        <w:gridCol w:w="1223"/>
        <w:gridCol w:w="106"/>
      </w:tblGrid>
      <w:tr w:rsidR="005020A7" w:rsidRPr="005020A7" w:rsidTr="009255FA">
        <w:trPr>
          <w:trHeight w:val="315"/>
        </w:trPr>
        <w:tc>
          <w:tcPr>
            <w:tcW w:w="9676" w:type="dxa"/>
            <w:gridSpan w:val="10"/>
            <w:tcBorders>
              <w:bottom w:val="single" w:sz="4" w:space="0" w:color="auto"/>
            </w:tcBorders>
            <w:noWrap/>
            <w:vAlign w:val="bottom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t>Таблица 15</w:t>
            </w:r>
          </w:p>
        </w:tc>
      </w:tr>
      <w:tr w:rsidR="005020A7" w:rsidRPr="005020A7" w:rsidTr="00762B55">
        <w:trPr>
          <w:trHeight w:val="34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 xml:space="preserve">Доходы местного бюджета </w:t>
            </w:r>
            <w:r w:rsidRPr="009255FA">
              <w:rPr>
                <w:bCs/>
              </w:rPr>
              <w:br/>
              <w:t>(консолидированный бюджет Колпашевского района)</w:t>
            </w:r>
          </w:p>
        </w:tc>
      </w:tr>
      <w:tr w:rsidR="005020A7" w:rsidRPr="005020A7" w:rsidTr="00762B55">
        <w:trPr>
          <w:trHeight w:val="20"/>
        </w:trPr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1</w:t>
            </w:r>
            <w:r w:rsidR="00762B55">
              <w:rPr>
                <w:bCs/>
                <w:sz w:val="20"/>
                <w:szCs w:val="20"/>
              </w:rPr>
              <w:t xml:space="preserve"> января года, следующего за отчё</w:t>
            </w:r>
            <w:r w:rsidRPr="009255FA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762B55">
        <w:trPr>
          <w:trHeight w:val="737"/>
        </w:trPr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 xml:space="preserve">      на 01.01…..г.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 xml:space="preserve">     на 01.01…..г.</w:t>
            </w:r>
          </w:p>
        </w:tc>
      </w:tr>
      <w:tr w:rsidR="005020A7" w:rsidRPr="005020A7" w:rsidTr="00762B55">
        <w:trPr>
          <w:trHeight w:val="227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Налоговые доходы</w:t>
            </w:r>
          </w:p>
        </w:tc>
      </w:tr>
      <w:tr w:rsidR="005020A7" w:rsidRPr="005020A7" w:rsidTr="00762B55">
        <w:trPr>
          <w:trHeight w:val="1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 на доходы физических лиц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Доходы от уплаты акцизов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68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762B55">
            <w:pPr>
              <w:tabs>
                <w:tab w:val="left" w:pos="709"/>
              </w:tabs>
            </w:pPr>
            <w:r w:rsidRPr="005020A7">
              <w:t>Единый налог, взимаемый в связи с применением упрощ</w:t>
            </w:r>
            <w:r w:rsidR="00762B55">
              <w:t>ё</w:t>
            </w:r>
            <w:r w:rsidRPr="005020A7">
              <w:t>нной системы налогообложения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8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762B55">
            <w:pPr>
              <w:tabs>
                <w:tab w:val="left" w:pos="709"/>
              </w:tabs>
            </w:pPr>
            <w:r w:rsidRPr="005020A7">
              <w:t>Единый налог на вмен</w:t>
            </w:r>
            <w:r w:rsidR="00762B55">
              <w:t>ё</w:t>
            </w:r>
            <w:r w:rsidRPr="005020A7">
              <w:t>нный доход отдельных видов деятельности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Единый сельскохозяйственный налог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34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Налог, взимаемый в связи с применением патентной системы налогообложения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Налоги на имущество физических лиц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Земельный налог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 на добычу полезных ископаемых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Государственная пошлина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6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762B55">
            <w:pPr>
              <w:tabs>
                <w:tab w:val="left" w:pos="709"/>
              </w:tabs>
            </w:pPr>
            <w:r w:rsidRPr="005020A7">
              <w:t>Задолженность и перерасч</w:t>
            </w:r>
            <w:r w:rsidR="00762B55">
              <w:t>ё</w:t>
            </w:r>
            <w:r w:rsidRPr="005020A7">
              <w:t>ты по отмен</w:t>
            </w:r>
            <w:r w:rsidR="00762B55">
              <w:t>ё</w:t>
            </w:r>
            <w:r w:rsidRPr="005020A7">
              <w:t>нным налогам, сборам и иным обязательным платежам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9255FA">
              <w:rPr>
                <w:bCs/>
              </w:rPr>
              <w:t>Итого налоговые доходы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Неналоговые доходы</w:t>
            </w:r>
          </w:p>
        </w:tc>
      </w:tr>
      <w:tr w:rsidR="005020A7" w:rsidRPr="005020A7" w:rsidTr="00762B55">
        <w:trPr>
          <w:trHeight w:val="62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из них: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62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арендная плата за передачу в возмездное пользование государственного и муниципального имущества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числе: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          арендная плата за земли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другие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39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Платежи за негативное воздействие на окружающую среду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45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Прочие доходы от оказания платных услуг и компенсации затрат государства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45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Доходы от продажи материальных и нематериальных активов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из них доходы от продажи земли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Штрафы, санкции, возмещение ущерба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Прочие неналоговые доходы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t>Итого неналоговые доходы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t>Итого налоговые и неналоговые доходы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t>Безвозмездные поступления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762B55">
        <w:trPr>
          <w:trHeight w:val="11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Безвозмездные поступления от других  бюджетов бюджетной системы </w:t>
            </w:r>
            <w:r w:rsidRPr="005020A7">
              <w:lastRenderedPageBreak/>
              <w:t xml:space="preserve">Российской Федерации 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lastRenderedPageBreak/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lastRenderedPageBreak/>
              <w:t>Прочие безвозмездные поступления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79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Возврат остатков субсидий и субвенций прошлых лет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51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762B55" w:rsidP="005020A7">
            <w:pPr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>Всего доходов (без учё</w:t>
            </w:r>
            <w:r w:rsidR="005020A7" w:rsidRPr="009255FA">
              <w:rPr>
                <w:bCs/>
              </w:rPr>
              <w:t>та внутренних оборотов)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9255FA">
        <w:trPr>
          <w:gridAfter w:val="1"/>
          <w:wAfter w:w="106" w:type="dxa"/>
          <w:trHeight w:val="493"/>
        </w:trPr>
        <w:tc>
          <w:tcPr>
            <w:tcW w:w="9570" w:type="dxa"/>
            <w:gridSpan w:val="9"/>
            <w:tcBorders>
              <w:bottom w:val="single" w:sz="4" w:space="0" w:color="auto"/>
            </w:tcBorders>
            <w:noWrap/>
            <w:vAlign w:val="bottom"/>
            <w:hideMark/>
          </w:tcPr>
          <w:p w:rsidR="005020A7" w:rsidRPr="005020A7" w:rsidRDefault="0047410A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020A7" w:rsidRPr="005020A7">
              <w:rPr>
                <w:sz w:val="20"/>
                <w:szCs w:val="20"/>
              </w:rPr>
              <w:t>аблица 16</w:t>
            </w:r>
          </w:p>
        </w:tc>
      </w:tr>
      <w:tr w:rsidR="005020A7" w:rsidRPr="005020A7" w:rsidTr="00762B55">
        <w:trPr>
          <w:gridAfter w:val="1"/>
          <w:wAfter w:w="106" w:type="dxa"/>
          <w:trHeight w:val="283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762B55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>
              <w:rPr>
                <w:bCs/>
              </w:rPr>
              <w:t>Расходы местного бюджета МО «Колпашевский район»</w:t>
            </w:r>
          </w:p>
        </w:tc>
      </w:tr>
      <w:tr w:rsidR="005020A7" w:rsidRPr="005020A7" w:rsidTr="009255FA">
        <w:trPr>
          <w:gridAfter w:val="1"/>
          <w:wAfter w:w="106" w:type="dxa"/>
          <w:trHeight w:val="255"/>
        </w:trPr>
        <w:tc>
          <w:tcPr>
            <w:tcW w:w="4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47410A" w:rsidP="005020A7">
            <w:pPr>
              <w:tabs>
                <w:tab w:val="left" w:pos="709"/>
              </w:tabs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Единица измере</w:t>
            </w:r>
            <w:r w:rsidR="005020A7" w:rsidRPr="009255FA">
              <w:rPr>
                <w:bCs/>
                <w:sz w:val="20"/>
                <w:szCs w:val="20"/>
              </w:rPr>
              <w:t xml:space="preserve">ния 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1</w:t>
            </w:r>
            <w:r w:rsidR="00762B55">
              <w:rPr>
                <w:bCs/>
                <w:sz w:val="20"/>
                <w:szCs w:val="20"/>
              </w:rPr>
              <w:t xml:space="preserve"> января года, следующего за отчё</w:t>
            </w:r>
            <w:r w:rsidRPr="009255FA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9255FA">
        <w:trPr>
          <w:gridAfter w:val="1"/>
          <w:wAfter w:w="106" w:type="dxa"/>
          <w:trHeight w:val="720"/>
        </w:trPr>
        <w:tc>
          <w:tcPr>
            <w:tcW w:w="4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762B55">
        <w:trPr>
          <w:gridAfter w:val="1"/>
          <w:wAfter w:w="106" w:type="dxa"/>
          <w:trHeight w:val="17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Общегосударственные вопросы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Национальная оборона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454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Национальная безопасность  и правоохранительная деятельность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Национальная экономика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Жилищно - коммунальное хозяйство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17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Образование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Культура и кинематография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Здравоохранение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Социальная политика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Физическая культура и спорт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51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Обслуживание государственного и муниципального долга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Межбюджетные трансферты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17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t>Профицит (+), дефицит (-)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9255FA">
        <w:trPr>
          <w:gridAfter w:val="1"/>
          <w:wAfter w:w="106" w:type="dxa"/>
          <w:trHeight w:val="315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Структура расходов  по экономическим статьям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Заработная плата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Прочие выплаты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Начисления на выплаты по оплате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Услуги связи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Транспортные услуги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Коммунальные услуги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Арендная плата за пользование имуществом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106" w:type="dxa"/>
          <w:trHeight w:val="31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Работы, услуги по содержанию имущества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Прочие работы, услуги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Обслуживание внутреннего долга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106" w:type="dxa"/>
          <w:trHeight w:val="67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Безвозмездные перечисления государственным и муниципальным организациям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106" w:type="dxa"/>
          <w:trHeight w:val="97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Безвозмездные  перечисления  организациям, за исключением государственных и муниципальных организаций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106" w:type="dxa"/>
          <w:trHeight w:val="60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Перечисления другим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106" w:type="dxa"/>
          <w:trHeight w:val="31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lastRenderedPageBreak/>
              <w:t>Пособия по социальной помощи населению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17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Прочие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Увеличение стоимости основных средств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22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Увеличение стоимости материальных запасов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gridAfter w:val="1"/>
          <w:wAfter w:w="106" w:type="dxa"/>
          <w:trHeight w:val="454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Увеличение стоимости акций и иных форм участия в капитале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9255FA">
        <w:trPr>
          <w:gridAfter w:val="1"/>
          <w:wAfter w:w="106" w:type="dxa"/>
          <w:trHeight w:val="31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762B55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762B55">
              <w:rPr>
                <w:bCs/>
              </w:rPr>
              <w:t>Итого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</w:tbl>
    <w:p w:rsidR="0047410A" w:rsidRDefault="0047410A" w:rsidP="005020A7">
      <w:pPr>
        <w:tabs>
          <w:tab w:val="left" w:pos="709"/>
        </w:tabs>
        <w:ind w:firstLine="709"/>
        <w:jc w:val="both"/>
        <w:rPr>
          <w:sz w:val="20"/>
          <w:szCs w:val="20"/>
        </w:rPr>
      </w:pPr>
    </w:p>
    <w:p w:rsidR="009255FA" w:rsidRPr="005020A7" w:rsidRDefault="009255FA" w:rsidP="005020A7">
      <w:pPr>
        <w:tabs>
          <w:tab w:val="left" w:pos="709"/>
        </w:tabs>
        <w:ind w:firstLine="709"/>
        <w:jc w:val="both"/>
        <w:rPr>
          <w:sz w:val="20"/>
          <w:szCs w:val="20"/>
        </w:rPr>
      </w:pPr>
    </w:p>
    <w:tbl>
      <w:tblPr>
        <w:tblStyle w:val="12"/>
        <w:tblW w:w="9625" w:type="dxa"/>
        <w:tblLook w:val="04A0" w:firstRow="1" w:lastRow="0" w:firstColumn="1" w:lastColumn="0" w:noHBand="0" w:noVBand="1"/>
      </w:tblPr>
      <w:tblGrid>
        <w:gridCol w:w="4219"/>
        <w:gridCol w:w="1276"/>
        <w:gridCol w:w="1460"/>
        <w:gridCol w:w="1329"/>
        <w:gridCol w:w="1341"/>
      </w:tblGrid>
      <w:tr w:rsidR="005020A7" w:rsidRPr="005020A7" w:rsidTr="005020A7">
        <w:trPr>
          <w:trHeight w:val="315"/>
        </w:trPr>
        <w:tc>
          <w:tcPr>
            <w:tcW w:w="9625" w:type="dxa"/>
            <w:gridSpan w:val="5"/>
            <w:noWrap/>
            <w:vAlign w:val="center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t>Таблица 17</w:t>
            </w:r>
          </w:p>
        </w:tc>
      </w:tr>
      <w:tr w:rsidR="005020A7" w:rsidRPr="005020A7" w:rsidTr="00762B55">
        <w:trPr>
          <w:trHeight w:val="510"/>
        </w:trPr>
        <w:tc>
          <w:tcPr>
            <w:tcW w:w="9625" w:type="dxa"/>
            <w:gridSpan w:val="5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Расходы местного бюджета</w:t>
            </w:r>
            <w:r w:rsidRPr="009255FA">
              <w:rPr>
                <w:bCs/>
              </w:rPr>
              <w:br/>
              <w:t>(консолидированный бюджет Колпашевского района)</w:t>
            </w:r>
          </w:p>
        </w:tc>
      </w:tr>
      <w:tr w:rsidR="005020A7" w:rsidRPr="005020A7" w:rsidTr="005020A7">
        <w:trPr>
          <w:trHeight w:val="255"/>
        </w:trPr>
        <w:tc>
          <w:tcPr>
            <w:tcW w:w="4219" w:type="dxa"/>
            <w:vMerge w:val="restart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Еди</w:t>
            </w:r>
            <w:r w:rsidR="009255FA">
              <w:rPr>
                <w:bCs/>
                <w:sz w:val="20"/>
                <w:szCs w:val="20"/>
              </w:rPr>
              <w:t>ница измере</w:t>
            </w:r>
            <w:r w:rsidRPr="009255FA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460" w:type="dxa"/>
            <w:vMerge w:val="restart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1 ян</w:t>
            </w:r>
            <w:r w:rsidR="00762B55">
              <w:rPr>
                <w:bCs/>
                <w:sz w:val="20"/>
                <w:szCs w:val="20"/>
              </w:rPr>
              <w:t>варя года, следующего за отчё</w:t>
            </w:r>
            <w:r w:rsidRPr="009255FA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670" w:type="dxa"/>
            <w:gridSpan w:val="2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762B55">
        <w:trPr>
          <w:trHeight w:val="794"/>
        </w:trPr>
        <w:tc>
          <w:tcPr>
            <w:tcW w:w="4219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341" w:type="dxa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Общегосударственные вопросы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Национальная оборона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454"/>
        </w:trPr>
        <w:tc>
          <w:tcPr>
            <w:tcW w:w="421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Национальная безопасность  и правоохранительная деятельность 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Национальная экономика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Жилищно - коммунальное хозяйство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Образование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Культура и кинематография 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Здравоохранение 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Социальная политика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Физическая культура и спорт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Обслуживание внутреннего долга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762B55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762B55">
              <w:rPr>
                <w:bCs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4219" w:type="dxa"/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t>Профицит (+), дефицит (-)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9625" w:type="dxa"/>
            <w:gridSpan w:val="5"/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Структура расходов  по экономическим статьям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Заработная плата 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Прочие выплаты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Начисления на выплаты по оплате труда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Услуги связи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Транспортные услуги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Коммунальные услуги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Арендная плата за пользование имуществом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Работы, услуги по содержанию имущества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Прочие работы, услуги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Обслуживание внутреннего долга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735"/>
        </w:trPr>
        <w:tc>
          <w:tcPr>
            <w:tcW w:w="421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945"/>
        </w:trPr>
        <w:tc>
          <w:tcPr>
            <w:tcW w:w="421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Безвозмездные  перечисления  организациям, за исключением государственных и муниципальных организаций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Пособия по социальной помощи населению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lastRenderedPageBreak/>
              <w:t>Прочие расходы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Увеличение стоимости основных средств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21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Увеличение стоимости материальных запасов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630"/>
        </w:trPr>
        <w:tc>
          <w:tcPr>
            <w:tcW w:w="421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Увеличение стоимости акций и иных форм участия в капитале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4219" w:type="dxa"/>
            <w:noWrap/>
            <w:hideMark/>
          </w:tcPr>
          <w:p w:rsidR="005020A7" w:rsidRPr="00762B55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762B55">
              <w:rPr>
                <w:bCs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2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tbl>
      <w:tblPr>
        <w:tblStyle w:val="12"/>
        <w:tblW w:w="9747" w:type="dxa"/>
        <w:tblLayout w:type="fixed"/>
        <w:tblLook w:val="04A0" w:firstRow="1" w:lastRow="0" w:firstColumn="1" w:lastColumn="0" w:noHBand="0" w:noVBand="1"/>
      </w:tblPr>
      <w:tblGrid>
        <w:gridCol w:w="2790"/>
        <w:gridCol w:w="216"/>
        <w:gridCol w:w="1005"/>
        <w:gridCol w:w="1109"/>
        <w:gridCol w:w="91"/>
        <w:gridCol w:w="1134"/>
        <w:gridCol w:w="1000"/>
        <w:gridCol w:w="134"/>
        <w:gridCol w:w="1134"/>
        <w:gridCol w:w="1134"/>
      </w:tblGrid>
      <w:tr w:rsidR="005020A7" w:rsidRPr="005020A7" w:rsidTr="005020A7">
        <w:trPr>
          <w:trHeight w:val="405"/>
        </w:trPr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bookmarkStart w:id="8" w:name="RANGE!A1:G33"/>
            <w:bookmarkEnd w:id="8"/>
            <w:r w:rsidRPr="005020A7">
              <w:rPr>
                <w:sz w:val="20"/>
                <w:szCs w:val="20"/>
              </w:rPr>
              <w:t>Таблица 18</w:t>
            </w:r>
          </w:p>
        </w:tc>
      </w:tr>
      <w:tr w:rsidR="005020A7" w:rsidRPr="005020A7" w:rsidTr="00762B55">
        <w:trPr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Собираемость налогов и сборов в МБ</w:t>
            </w:r>
          </w:p>
        </w:tc>
      </w:tr>
      <w:tr w:rsidR="005020A7" w:rsidRPr="005020A7" w:rsidTr="005020A7">
        <w:trPr>
          <w:trHeight w:val="25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762B55" w:rsidRDefault="005020A7" w:rsidP="005020A7">
            <w:pPr>
              <w:tabs>
                <w:tab w:val="left" w:pos="709"/>
              </w:tabs>
              <w:rPr>
                <w:bCs/>
                <w:sz w:val="20"/>
                <w:szCs w:val="20"/>
              </w:rPr>
            </w:pPr>
            <w:r w:rsidRPr="00762B55">
              <w:rPr>
                <w:bCs/>
                <w:sz w:val="20"/>
                <w:szCs w:val="20"/>
              </w:rPr>
              <w:t>Наименование налогов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762B55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762B55">
              <w:rPr>
                <w:bCs/>
                <w:sz w:val="20"/>
                <w:szCs w:val="20"/>
              </w:rPr>
              <w:t>ё</w:t>
            </w:r>
            <w:r w:rsidRPr="009255FA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5020A7">
        <w:trPr>
          <w:trHeight w:val="255"/>
        </w:trPr>
        <w:tc>
          <w:tcPr>
            <w:tcW w:w="2790" w:type="dxa"/>
            <w:vMerge/>
            <w:tcBorders>
              <w:top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01.01….г.</w:t>
            </w:r>
          </w:p>
        </w:tc>
        <w:tc>
          <w:tcPr>
            <w:tcW w:w="2268" w:type="dxa"/>
            <w:gridSpan w:val="2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01.01….г.</w:t>
            </w:r>
          </w:p>
        </w:tc>
      </w:tr>
      <w:tr w:rsidR="005020A7" w:rsidRPr="005020A7" w:rsidTr="00762B55">
        <w:trPr>
          <w:trHeight w:val="794"/>
        </w:trPr>
        <w:tc>
          <w:tcPr>
            <w:tcW w:w="2790" w:type="dxa"/>
            <w:vMerge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17"/>
                <w:szCs w:val="17"/>
              </w:rPr>
            </w:pPr>
            <w:r w:rsidRPr="009255FA">
              <w:rPr>
                <w:bCs/>
                <w:sz w:val="17"/>
                <w:szCs w:val="17"/>
              </w:rPr>
              <w:t>начислено налогов и сборов, тыс.руб.</w:t>
            </w:r>
          </w:p>
        </w:tc>
        <w:tc>
          <w:tcPr>
            <w:tcW w:w="1200" w:type="dxa"/>
            <w:gridSpan w:val="2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17"/>
                <w:szCs w:val="17"/>
              </w:rPr>
            </w:pPr>
            <w:r w:rsidRPr="009255FA">
              <w:rPr>
                <w:bCs/>
                <w:sz w:val="17"/>
                <w:szCs w:val="17"/>
              </w:rPr>
              <w:t>поступило налогов и сборов, тыс.руб.</w:t>
            </w:r>
          </w:p>
        </w:tc>
        <w:tc>
          <w:tcPr>
            <w:tcW w:w="1134" w:type="dxa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17"/>
                <w:szCs w:val="17"/>
              </w:rPr>
            </w:pPr>
            <w:r w:rsidRPr="009255FA">
              <w:rPr>
                <w:bCs/>
                <w:sz w:val="17"/>
                <w:szCs w:val="17"/>
              </w:rPr>
              <w:t>начислено налогов и сборов, тыс.руб.</w:t>
            </w:r>
          </w:p>
        </w:tc>
        <w:tc>
          <w:tcPr>
            <w:tcW w:w="1134" w:type="dxa"/>
            <w:gridSpan w:val="2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17"/>
                <w:szCs w:val="17"/>
              </w:rPr>
            </w:pPr>
            <w:r w:rsidRPr="009255FA">
              <w:rPr>
                <w:bCs/>
                <w:sz w:val="17"/>
                <w:szCs w:val="17"/>
              </w:rPr>
              <w:t>поступило налогов и сборов, тыс.руб.</w:t>
            </w:r>
          </w:p>
        </w:tc>
        <w:tc>
          <w:tcPr>
            <w:tcW w:w="1134" w:type="dxa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17"/>
                <w:szCs w:val="17"/>
              </w:rPr>
            </w:pPr>
            <w:r w:rsidRPr="009255FA">
              <w:rPr>
                <w:bCs/>
                <w:sz w:val="17"/>
                <w:szCs w:val="17"/>
              </w:rPr>
              <w:t>начислено налогов и сборов, тыс.руб.</w:t>
            </w:r>
          </w:p>
        </w:tc>
        <w:tc>
          <w:tcPr>
            <w:tcW w:w="1134" w:type="dxa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17"/>
                <w:szCs w:val="17"/>
              </w:rPr>
            </w:pPr>
            <w:r w:rsidRPr="009255FA">
              <w:rPr>
                <w:bCs/>
                <w:sz w:val="17"/>
                <w:szCs w:val="17"/>
              </w:rPr>
              <w:t>поступило налогов и сборов, тыс.руб.</w:t>
            </w:r>
          </w:p>
        </w:tc>
      </w:tr>
      <w:tr w:rsidR="005020A7" w:rsidRPr="005020A7" w:rsidTr="005020A7">
        <w:trPr>
          <w:trHeight w:val="315"/>
        </w:trPr>
        <w:tc>
          <w:tcPr>
            <w:tcW w:w="279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 на доходы физических лиц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1245"/>
        </w:trPr>
        <w:tc>
          <w:tcPr>
            <w:tcW w:w="2790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числе: налог на доходы физических лиц с доходов, источником которых является налоговый агент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279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Налоги на совокупный налог, в том числе: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630"/>
        </w:trPr>
        <w:tc>
          <w:tcPr>
            <w:tcW w:w="2790" w:type="dxa"/>
            <w:hideMark/>
          </w:tcPr>
          <w:p w:rsidR="005020A7" w:rsidRPr="005020A7" w:rsidRDefault="005020A7" w:rsidP="00762B55">
            <w:pPr>
              <w:tabs>
                <w:tab w:val="left" w:pos="709"/>
              </w:tabs>
              <w:ind w:firstLine="709"/>
            </w:pPr>
            <w:r w:rsidRPr="005020A7">
              <w:t>единый налог на вмен</w:t>
            </w:r>
            <w:r w:rsidR="00762B55">
              <w:t>ё</w:t>
            </w:r>
            <w:r w:rsidRPr="005020A7">
              <w:t>нный доход для отдельных видов деятельности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945"/>
        </w:trPr>
        <w:tc>
          <w:tcPr>
            <w:tcW w:w="2790" w:type="dxa"/>
            <w:hideMark/>
          </w:tcPr>
          <w:p w:rsidR="005020A7" w:rsidRPr="005020A7" w:rsidRDefault="005020A7" w:rsidP="00762B55">
            <w:pPr>
              <w:tabs>
                <w:tab w:val="left" w:pos="709"/>
              </w:tabs>
              <w:ind w:firstLine="709"/>
            </w:pPr>
            <w:r w:rsidRPr="005020A7">
              <w:t>единый налог, взимаемый в связи с применением упрощ</w:t>
            </w:r>
            <w:r w:rsidR="00762B55">
              <w:t>ё</w:t>
            </w:r>
            <w:r w:rsidRPr="005020A7">
              <w:t>нной системы налогообложения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279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единый сельскохозяйственный налог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279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Налоги на имущество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279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числе: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2790" w:type="dxa"/>
            <w:noWrap/>
            <w:hideMark/>
          </w:tcPr>
          <w:p w:rsidR="005020A7" w:rsidRPr="005020A7" w:rsidRDefault="005020A7" w:rsidP="00762B55">
            <w:pPr>
              <w:tabs>
                <w:tab w:val="left" w:pos="709"/>
              </w:tabs>
            </w:pPr>
            <w:r w:rsidRPr="005020A7">
              <w:t>налог на имущество физических лиц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279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земельный налог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279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 на добычу полезных ископаемых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2790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Государственная пошлина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1260"/>
        </w:trPr>
        <w:tc>
          <w:tcPr>
            <w:tcW w:w="2790" w:type="dxa"/>
            <w:hideMark/>
          </w:tcPr>
          <w:p w:rsidR="005020A7" w:rsidRPr="005020A7" w:rsidRDefault="005020A7" w:rsidP="00762B55">
            <w:pPr>
              <w:tabs>
                <w:tab w:val="left" w:pos="709"/>
              </w:tabs>
            </w:pPr>
            <w:r w:rsidRPr="005020A7">
              <w:t>Поступления за сч</w:t>
            </w:r>
            <w:r w:rsidR="00762B55">
              <w:t>ё</w:t>
            </w:r>
            <w:r w:rsidRPr="005020A7">
              <w:t>т по</w:t>
            </w:r>
            <w:r w:rsidR="00762B55">
              <w:t>гашения задолженности  по отменё</w:t>
            </w:r>
            <w:r w:rsidRPr="005020A7">
              <w:t>нным налогам, сборам и иным обязательствам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2790" w:type="dxa"/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9255FA">
              <w:rPr>
                <w:bCs/>
              </w:rPr>
              <w:t>Итого</w:t>
            </w:r>
          </w:p>
        </w:tc>
        <w:tc>
          <w:tcPr>
            <w:tcW w:w="1221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200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</w:rPr>
            </w:pPr>
            <w:r w:rsidRPr="005020A7">
              <w:rPr>
                <w:b/>
                <w:bCs/>
              </w:rPr>
              <w:t> </w:t>
            </w:r>
          </w:p>
        </w:tc>
      </w:tr>
      <w:tr w:rsidR="005020A7" w:rsidRPr="005020A7" w:rsidTr="00762B55">
        <w:trPr>
          <w:trHeight w:val="454"/>
        </w:trPr>
        <w:tc>
          <w:tcPr>
            <w:tcW w:w="9747" w:type="dxa"/>
            <w:gridSpan w:val="10"/>
            <w:hideMark/>
          </w:tcPr>
          <w:p w:rsidR="00762B55" w:rsidRDefault="00762B55" w:rsidP="005020A7">
            <w:pPr>
              <w:tabs>
                <w:tab w:val="left" w:pos="709"/>
              </w:tabs>
              <w:ind w:firstLine="709"/>
              <w:jc w:val="center"/>
              <w:rPr>
                <w:b/>
                <w:bCs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center"/>
              <w:rPr>
                <w:b/>
                <w:bCs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center"/>
              <w:rPr>
                <w:b/>
                <w:bCs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center"/>
              <w:rPr>
                <w:b/>
                <w:bCs/>
              </w:rPr>
            </w:pPr>
          </w:p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/>
                <w:bCs/>
              </w:rPr>
            </w:pPr>
            <w:r w:rsidRPr="00762B55">
              <w:rPr>
                <w:bCs/>
              </w:rPr>
              <w:lastRenderedPageBreak/>
              <w:t>Задолженность по налогам и сборам</w:t>
            </w:r>
            <w:r w:rsidRPr="00762B55">
              <w:rPr>
                <w:bCs/>
              </w:rPr>
              <w:br/>
            </w:r>
            <w:r w:rsidRPr="005020A7">
              <w:t>(источник информации - УФНС России по Томской области)</w:t>
            </w:r>
          </w:p>
        </w:tc>
      </w:tr>
      <w:tr w:rsidR="005020A7" w:rsidRPr="005020A7" w:rsidTr="005020A7">
        <w:trPr>
          <w:trHeight w:val="315"/>
        </w:trPr>
        <w:tc>
          <w:tcPr>
            <w:tcW w:w="3006" w:type="dxa"/>
            <w:gridSpan w:val="2"/>
            <w:vMerge w:val="restart"/>
            <w:hideMark/>
          </w:tcPr>
          <w:p w:rsidR="005020A7" w:rsidRPr="009255FA" w:rsidRDefault="005020A7" w:rsidP="00762B55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lastRenderedPageBreak/>
              <w:t>Наименование налогов</w:t>
            </w:r>
          </w:p>
        </w:tc>
        <w:tc>
          <w:tcPr>
            <w:tcW w:w="2114" w:type="dxa"/>
            <w:gridSpan w:val="2"/>
            <w:vMerge w:val="restart"/>
            <w:hideMark/>
          </w:tcPr>
          <w:p w:rsidR="005020A7" w:rsidRPr="009255FA" w:rsidRDefault="005020A7" w:rsidP="00762B55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762B55">
              <w:rPr>
                <w:bCs/>
                <w:sz w:val="20"/>
                <w:szCs w:val="20"/>
              </w:rPr>
              <w:t>ё</w:t>
            </w:r>
            <w:r w:rsidRPr="009255FA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4627" w:type="dxa"/>
            <w:gridSpan w:val="6"/>
            <w:noWrap/>
            <w:hideMark/>
          </w:tcPr>
          <w:p w:rsidR="005020A7" w:rsidRPr="009255FA" w:rsidRDefault="005020A7" w:rsidP="00762B55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762B55">
        <w:trPr>
          <w:trHeight w:val="170"/>
        </w:trPr>
        <w:tc>
          <w:tcPr>
            <w:tcW w:w="3006" w:type="dxa"/>
            <w:gridSpan w:val="2"/>
            <w:vMerge/>
            <w:hideMark/>
          </w:tcPr>
          <w:p w:rsidR="005020A7" w:rsidRPr="009255FA" w:rsidRDefault="005020A7" w:rsidP="00762B55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hideMark/>
          </w:tcPr>
          <w:p w:rsidR="005020A7" w:rsidRPr="009255FA" w:rsidRDefault="005020A7" w:rsidP="00762B55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hideMark/>
          </w:tcPr>
          <w:p w:rsidR="005020A7" w:rsidRPr="009255FA" w:rsidRDefault="005020A7" w:rsidP="00762B55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01.01….г.</w:t>
            </w:r>
          </w:p>
        </w:tc>
        <w:tc>
          <w:tcPr>
            <w:tcW w:w="2402" w:type="dxa"/>
            <w:gridSpan w:val="3"/>
            <w:hideMark/>
          </w:tcPr>
          <w:p w:rsidR="005020A7" w:rsidRPr="009255FA" w:rsidRDefault="005020A7" w:rsidP="00762B55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01.01….г.</w:t>
            </w:r>
          </w:p>
        </w:tc>
      </w:tr>
      <w:tr w:rsidR="005020A7" w:rsidRPr="005020A7" w:rsidTr="005020A7">
        <w:trPr>
          <w:trHeight w:val="630"/>
        </w:trPr>
        <w:tc>
          <w:tcPr>
            <w:tcW w:w="3006" w:type="dxa"/>
            <w:gridSpan w:val="2"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rPr>
                <w:bCs/>
              </w:rPr>
            </w:pPr>
            <w:r w:rsidRPr="009255FA">
              <w:rPr>
                <w:bCs/>
              </w:rPr>
              <w:t>Задолженность по налоговым платежам (тыс.руб.), всего</w:t>
            </w:r>
          </w:p>
        </w:tc>
        <w:tc>
          <w:tcPr>
            <w:tcW w:w="2114" w:type="dxa"/>
            <w:gridSpan w:val="2"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9255FA">
              <w:rPr>
                <w:bCs/>
              </w:rPr>
              <w:t> </w:t>
            </w:r>
          </w:p>
        </w:tc>
        <w:tc>
          <w:tcPr>
            <w:tcW w:w="2225" w:type="dxa"/>
            <w:gridSpan w:val="3"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9255FA">
              <w:rPr>
                <w:bCs/>
              </w:rPr>
              <w:t> </w:t>
            </w:r>
          </w:p>
        </w:tc>
        <w:tc>
          <w:tcPr>
            <w:tcW w:w="2402" w:type="dxa"/>
            <w:gridSpan w:val="3"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rPr>
                <w:bCs/>
              </w:rPr>
            </w:pPr>
            <w:r w:rsidRPr="009255FA">
              <w:rPr>
                <w:bCs/>
              </w:rPr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00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числе:</w:t>
            </w:r>
          </w:p>
        </w:tc>
        <w:tc>
          <w:tcPr>
            <w:tcW w:w="211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225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402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00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 на доходы физических лиц</w:t>
            </w:r>
          </w:p>
        </w:tc>
        <w:tc>
          <w:tcPr>
            <w:tcW w:w="211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225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402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006" w:type="dxa"/>
            <w:gridSpan w:val="2"/>
            <w:noWrap/>
            <w:hideMark/>
          </w:tcPr>
          <w:p w:rsidR="005020A7" w:rsidRPr="005020A7" w:rsidRDefault="005020A7" w:rsidP="00762B55">
            <w:pPr>
              <w:tabs>
                <w:tab w:val="left" w:pos="709"/>
              </w:tabs>
            </w:pPr>
            <w:r w:rsidRPr="005020A7">
              <w:t>единый налог на вмен</w:t>
            </w:r>
            <w:r w:rsidR="00762B55">
              <w:t>ё</w:t>
            </w:r>
            <w:r w:rsidRPr="005020A7">
              <w:t>нный доход</w:t>
            </w:r>
          </w:p>
        </w:tc>
        <w:tc>
          <w:tcPr>
            <w:tcW w:w="211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225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402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945"/>
        </w:trPr>
        <w:tc>
          <w:tcPr>
            <w:tcW w:w="3006" w:type="dxa"/>
            <w:gridSpan w:val="2"/>
            <w:hideMark/>
          </w:tcPr>
          <w:p w:rsidR="005020A7" w:rsidRPr="005020A7" w:rsidRDefault="005020A7" w:rsidP="00762B55">
            <w:pPr>
              <w:tabs>
                <w:tab w:val="left" w:pos="709"/>
              </w:tabs>
            </w:pPr>
            <w:r w:rsidRPr="005020A7">
              <w:t>единый налог, взимаемый в связи с применением упрощ</w:t>
            </w:r>
            <w:r w:rsidR="00762B55">
              <w:t>ё</w:t>
            </w:r>
            <w:r w:rsidRPr="005020A7">
              <w:t>нной системы налогообложения</w:t>
            </w:r>
          </w:p>
        </w:tc>
        <w:tc>
          <w:tcPr>
            <w:tcW w:w="211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225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402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00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единый сельскохозяйственный налог</w:t>
            </w:r>
          </w:p>
        </w:tc>
        <w:tc>
          <w:tcPr>
            <w:tcW w:w="211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225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402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00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 на имущество физических лиц</w:t>
            </w:r>
          </w:p>
        </w:tc>
        <w:tc>
          <w:tcPr>
            <w:tcW w:w="211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225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402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006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земельный налог</w:t>
            </w:r>
          </w:p>
        </w:tc>
        <w:tc>
          <w:tcPr>
            <w:tcW w:w="2114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225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402" w:type="dxa"/>
            <w:gridSpan w:val="3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налог на добычу полезных ископаемых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63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762B55">
            <w:pPr>
              <w:tabs>
                <w:tab w:val="left" w:pos="709"/>
              </w:tabs>
            </w:pPr>
            <w:r w:rsidRPr="005020A7">
              <w:t>задолженность по отмен</w:t>
            </w:r>
            <w:r w:rsidR="00762B55">
              <w:t>ё</w:t>
            </w:r>
            <w:r w:rsidRPr="005020A7">
              <w:t>н</w:t>
            </w:r>
            <w:r w:rsidR="00762B55">
              <w:t>-</w:t>
            </w:r>
            <w:r w:rsidRPr="005020A7">
              <w:t>ным налогам и сборам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tbl>
      <w:tblPr>
        <w:tblStyle w:val="12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1350"/>
        <w:gridCol w:w="1460"/>
        <w:gridCol w:w="1358"/>
        <w:gridCol w:w="1340"/>
      </w:tblGrid>
      <w:tr w:rsidR="005020A7" w:rsidRPr="005020A7" w:rsidTr="005020A7">
        <w:trPr>
          <w:trHeight w:val="405"/>
        </w:trPr>
        <w:tc>
          <w:tcPr>
            <w:tcW w:w="9653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t>Таблица 19</w:t>
            </w:r>
          </w:p>
        </w:tc>
      </w:tr>
      <w:tr w:rsidR="005020A7" w:rsidRPr="005020A7" w:rsidTr="005020A7">
        <w:trPr>
          <w:trHeight w:val="55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Муниципальное имущество</w:t>
            </w:r>
          </w:p>
        </w:tc>
      </w:tr>
      <w:tr w:rsidR="005020A7" w:rsidRPr="005020A7" w:rsidTr="005020A7">
        <w:trPr>
          <w:trHeight w:val="285"/>
        </w:trPr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762B55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762B55">
              <w:rPr>
                <w:bCs/>
                <w:sz w:val="20"/>
                <w:szCs w:val="20"/>
              </w:rPr>
              <w:t>ё</w:t>
            </w:r>
            <w:r w:rsidRPr="009255FA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762B55">
        <w:trPr>
          <w:trHeight w:val="567"/>
        </w:trPr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5020A7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Наличие основных фондов организаций, находящихс</w:t>
            </w:r>
            <w:r w:rsidR="000B08AB">
              <w:t>я в муниципальной собственности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по ост</w:t>
            </w:r>
            <w:r w:rsidR="000B08AB">
              <w:t>аточной стоимости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Износ основных фондов по организациям, находящимся в мун</w:t>
            </w:r>
            <w:r w:rsidR="000B08AB">
              <w:t>иципальной собственности, 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Имущество, предназначенное для решения в</w:t>
            </w:r>
            <w:r w:rsidR="000B08AB">
              <w:t>опросов местного самоуправления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Денежные средства, полученные от прода</w:t>
            </w:r>
            <w:r w:rsidR="00762B55">
              <w:t>жи муниципального имущества МО «Колпашевский район»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из них: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от продажи имущества муниципальных унитарных предприятий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от выкупа земельных участков </w:t>
            </w:r>
            <w:r w:rsidRPr="005020A7">
              <w:lastRenderedPageBreak/>
              <w:t>собственниками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lastRenderedPageBreak/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34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lastRenderedPageBreak/>
              <w:t>от продажи арендованного муниципального имущества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1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от продажи иного имущества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от продажи земли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79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от увеличения земельных участков, находящихся в частной собственности, в результате перераспределения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15"/>
        <w:gridCol w:w="1171"/>
        <w:gridCol w:w="1321"/>
        <w:gridCol w:w="1196"/>
        <w:gridCol w:w="1267"/>
      </w:tblGrid>
      <w:tr w:rsidR="005020A7" w:rsidRPr="005020A7" w:rsidTr="005020A7">
        <w:trPr>
          <w:trHeight w:val="255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t>Таблица 20</w:t>
            </w:r>
          </w:p>
        </w:tc>
      </w:tr>
      <w:tr w:rsidR="005020A7" w:rsidRPr="005020A7" w:rsidTr="005020A7">
        <w:trPr>
          <w:trHeight w:val="48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Органы местного самоуправления</w:t>
            </w:r>
          </w:p>
        </w:tc>
      </w:tr>
      <w:tr w:rsidR="005020A7" w:rsidRPr="005020A7" w:rsidTr="005020A7">
        <w:trPr>
          <w:trHeight w:val="285"/>
        </w:trPr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1" w:type="dxa"/>
            <w:vMerge w:val="restart"/>
            <w:tcBorders>
              <w:lef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Единица измере-ния</w:t>
            </w:r>
          </w:p>
        </w:tc>
        <w:tc>
          <w:tcPr>
            <w:tcW w:w="1321" w:type="dxa"/>
            <w:vMerge w:val="restart"/>
            <w:hideMark/>
          </w:tcPr>
          <w:p w:rsidR="005020A7" w:rsidRPr="009255FA" w:rsidRDefault="005020A7" w:rsidP="00762B55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762B55">
              <w:rPr>
                <w:bCs/>
                <w:sz w:val="20"/>
                <w:szCs w:val="20"/>
              </w:rPr>
              <w:t>ё</w:t>
            </w:r>
            <w:r w:rsidRPr="009255FA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463" w:type="dxa"/>
            <w:gridSpan w:val="2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762B55">
        <w:trPr>
          <w:trHeight w:val="680"/>
        </w:trPr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6" w:type="dxa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267" w:type="dxa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5020A7">
        <w:trPr>
          <w:trHeight w:val="630"/>
        </w:trPr>
        <w:tc>
          <w:tcPr>
            <w:tcW w:w="4615" w:type="dxa"/>
            <w:tcBorders>
              <w:top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и состав работников органов местного самоуправления, всего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числе: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мужчин: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до 30 лет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31-45 лет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46-60 лет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свыше 60 лет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женщин: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до 30 лет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31-45 лет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46-55 лет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свыше 55 лет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Расходы бюджета на органы местного самоуправления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тыс.руб.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315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Общая численность депутатов представительного органа</w:t>
            </w:r>
          </w:p>
        </w:tc>
        <w:tc>
          <w:tcPr>
            <w:tcW w:w="11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5020A7">
        <w:trPr>
          <w:trHeight w:val="405"/>
        </w:trPr>
        <w:tc>
          <w:tcPr>
            <w:tcW w:w="9570" w:type="dxa"/>
            <w:gridSpan w:val="5"/>
            <w:noWrap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Организация содержания муниципальных архивов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муниципальных архивов, всего</w:t>
            </w:r>
          </w:p>
        </w:tc>
        <w:tc>
          <w:tcPr>
            <w:tcW w:w="11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 </w:t>
            </w:r>
          </w:p>
        </w:tc>
        <w:tc>
          <w:tcPr>
            <w:tcW w:w="117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noWrap/>
            <w:hideMark/>
          </w:tcPr>
          <w:p w:rsidR="005020A7" w:rsidRPr="005020A7" w:rsidRDefault="005020A7" w:rsidP="00762B55">
            <w:pPr>
              <w:tabs>
                <w:tab w:val="left" w:pos="709"/>
              </w:tabs>
              <w:ind w:firstLine="709"/>
            </w:pPr>
            <w:r w:rsidRPr="005020A7">
              <w:t>в специально отвед</w:t>
            </w:r>
            <w:r w:rsidR="00762B55">
              <w:t>ё</w:t>
            </w:r>
            <w:r w:rsidRPr="005020A7">
              <w:t>нных помещениях</w:t>
            </w:r>
          </w:p>
        </w:tc>
        <w:tc>
          <w:tcPr>
            <w:tcW w:w="11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приспособленных помещениях</w:t>
            </w:r>
          </w:p>
        </w:tc>
        <w:tc>
          <w:tcPr>
            <w:tcW w:w="11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Площадь</w:t>
            </w:r>
            <w:r w:rsidR="00762B55">
              <w:t>,</w:t>
            </w:r>
            <w:r w:rsidRPr="005020A7">
              <w:t xml:space="preserve"> занимаемая архивами </w:t>
            </w:r>
          </w:p>
        </w:tc>
        <w:tc>
          <w:tcPr>
            <w:tcW w:w="11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кв.м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  <w:tr w:rsidR="005020A7" w:rsidRPr="005020A7" w:rsidTr="00762B55">
        <w:trPr>
          <w:trHeight w:val="227"/>
        </w:trPr>
        <w:tc>
          <w:tcPr>
            <w:tcW w:w="4615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единиц хранения</w:t>
            </w:r>
          </w:p>
        </w:tc>
        <w:tc>
          <w:tcPr>
            <w:tcW w:w="1171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21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196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  <w:tc>
          <w:tcPr>
            <w:tcW w:w="1267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 </w:t>
            </w: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709"/>
        <w:gridCol w:w="1572"/>
        <w:gridCol w:w="1441"/>
        <w:gridCol w:w="1426"/>
        <w:gridCol w:w="1422"/>
      </w:tblGrid>
      <w:tr w:rsidR="005020A7" w:rsidRPr="005020A7" w:rsidTr="005020A7">
        <w:trPr>
          <w:trHeight w:val="435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bookmarkStart w:id="9" w:name="RANGE!A1:E27"/>
            <w:bookmarkEnd w:id="9"/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762B55" w:rsidRDefault="00762B55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lastRenderedPageBreak/>
              <w:t>Таблица 21</w:t>
            </w:r>
          </w:p>
        </w:tc>
      </w:tr>
      <w:tr w:rsidR="005020A7" w:rsidRPr="005020A7" w:rsidTr="005020A7">
        <w:trPr>
          <w:trHeight w:val="40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lastRenderedPageBreak/>
              <w:t>Транспортное обслуживание</w:t>
            </w:r>
          </w:p>
        </w:tc>
      </w:tr>
      <w:tr w:rsidR="005020A7" w:rsidRPr="005020A7" w:rsidTr="00762B55">
        <w:trPr>
          <w:trHeight w:val="227"/>
        </w:trPr>
        <w:tc>
          <w:tcPr>
            <w:tcW w:w="3709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5020A7" w:rsidRPr="00762B55" w:rsidRDefault="005020A7" w:rsidP="005020A7">
            <w:pPr>
              <w:tabs>
                <w:tab w:val="left" w:pos="709"/>
              </w:tabs>
              <w:ind w:firstLine="709"/>
              <w:rPr>
                <w:bCs/>
                <w:sz w:val="20"/>
                <w:szCs w:val="20"/>
              </w:rPr>
            </w:pPr>
            <w:r w:rsidRPr="00762B55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762B55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1 января года, следующего за отч</w:t>
            </w:r>
            <w:r w:rsidR="00762B55">
              <w:rPr>
                <w:bCs/>
                <w:sz w:val="20"/>
                <w:szCs w:val="20"/>
              </w:rPr>
              <w:t>ё</w:t>
            </w:r>
            <w:r w:rsidRPr="009255FA">
              <w:rPr>
                <w:bCs/>
                <w:sz w:val="20"/>
                <w:szCs w:val="20"/>
              </w:rPr>
              <w:t>тным годом</w:t>
            </w:r>
          </w:p>
        </w:tc>
        <w:tc>
          <w:tcPr>
            <w:tcW w:w="2848" w:type="dxa"/>
            <w:gridSpan w:val="2"/>
            <w:tcBorders>
              <w:lef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справочно:</w:t>
            </w:r>
          </w:p>
        </w:tc>
      </w:tr>
      <w:tr w:rsidR="005020A7" w:rsidRPr="005020A7" w:rsidTr="005020A7">
        <w:trPr>
          <w:trHeight w:val="285"/>
        </w:trPr>
        <w:tc>
          <w:tcPr>
            <w:tcW w:w="3709" w:type="dxa"/>
            <w:vMerge/>
            <w:tcBorders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  <w:tc>
          <w:tcPr>
            <w:tcW w:w="1422" w:type="dxa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на 01.01…..г.</w:t>
            </w:r>
          </w:p>
        </w:tc>
      </w:tr>
      <w:tr w:rsidR="005020A7" w:rsidRPr="005020A7" w:rsidTr="00762B55">
        <w:trPr>
          <w:trHeight w:val="680"/>
        </w:trPr>
        <w:tc>
          <w:tcPr>
            <w:tcW w:w="3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Удаленность административного центра муниципального образования до областного центра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hideMark/>
          </w:tcPr>
          <w:p w:rsidR="005020A7" w:rsidRPr="005020A7" w:rsidRDefault="00762B55" w:rsidP="005020A7">
            <w:pPr>
              <w:tabs>
                <w:tab w:val="left" w:pos="709"/>
              </w:tabs>
              <w:jc w:val="center"/>
            </w:pPr>
            <w:r>
              <w:t>км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762B55">
        <w:trPr>
          <w:trHeight w:val="340"/>
        </w:trPr>
        <w:tc>
          <w:tcPr>
            <w:tcW w:w="37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</w:t>
            </w:r>
            <w:r w:rsidR="000B08AB">
              <w:t>ство всех автобусных маршрутов</w:t>
            </w:r>
          </w:p>
        </w:tc>
        <w:tc>
          <w:tcPr>
            <w:tcW w:w="157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675"/>
        </w:trPr>
        <w:tc>
          <w:tcPr>
            <w:tcW w:w="3709" w:type="dxa"/>
            <w:hideMark/>
          </w:tcPr>
          <w:p w:rsidR="005020A7" w:rsidRPr="005020A7" w:rsidRDefault="005020A7" w:rsidP="00762B55">
            <w:pPr>
              <w:tabs>
                <w:tab w:val="left" w:pos="709"/>
              </w:tabs>
            </w:pPr>
            <w:r w:rsidRPr="005020A7">
              <w:t>Число физических лиц, привлеч</w:t>
            </w:r>
            <w:r w:rsidR="00762B55">
              <w:t>ё</w:t>
            </w:r>
            <w:r w:rsidRPr="005020A7">
              <w:t xml:space="preserve">нных для работы </w:t>
            </w:r>
            <w:r w:rsidR="000B08AB">
              <w:t>на маршрутах общего пользования</w:t>
            </w:r>
          </w:p>
        </w:tc>
        <w:tc>
          <w:tcPr>
            <w:tcW w:w="157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762B55">
        <w:trPr>
          <w:trHeight w:val="227"/>
        </w:trPr>
        <w:tc>
          <w:tcPr>
            <w:tcW w:w="3709" w:type="dxa"/>
            <w:hideMark/>
          </w:tcPr>
          <w:p w:rsidR="005020A7" w:rsidRPr="005020A7" w:rsidRDefault="000B08AB" w:rsidP="005020A7">
            <w:pPr>
              <w:tabs>
                <w:tab w:val="left" w:pos="709"/>
              </w:tabs>
            </w:pPr>
            <w:r>
              <w:t>Перевезено пассажиров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чел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360"/>
        </w:trPr>
        <w:tc>
          <w:tcPr>
            <w:tcW w:w="3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Налич</w:t>
            </w:r>
            <w:r w:rsidR="000B08AB">
              <w:t>ие автомобилей в районе - всего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762B55">
        <w:trPr>
          <w:trHeight w:val="227"/>
        </w:trPr>
        <w:tc>
          <w:tcPr>
            <w:tcW w:w="3709" w:type="dxa"/>
            <w:hideMark/>
          </w:tcPr>
          <w:p w:rsidR="005020A7" w:rsidRPr="005020A7" w:rsidRDefault="000B08AB" w:rsidP="005020A7">
            <w:pPr>
              <w:tabs>
                <w:tab w:val="left" w:pos="709"/>
              </w:tabs>
              <w:ind w:firstLine="709"/>
              <w:jc w:val="center"/>
            </w:pPr>
            <w:r>
              <w:t>в том числе  грузовых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762B55">
        <w:trPr>
          <w:trHeight w:val="454"/>
        </w:trPr>
        <w:tc>
          <w:tcPr>
            <w:tcW w:w="3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Перевезено грузов автомобильным транспортом </w:t>
            </w:r>
            <w:r w:rsidR="00CE7A6F" w:rsidRPr="00CE7A6F">
              <w:rPr>
                <w:color w:val="0070C0"/>
              </w:rPr>
              <w:t>крупных и средних предприятий</w:t>
            </w:r>
            <w:r w:rsidR="00CE7A6F">
              <w:t xml:space="preserve"> </w:t>
            </w:r>
            <w:r w:rsidRPr="005020A7">
              <w:t>за год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тыс.тонн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397"/>
        </w:trPr>
        <w:tc>
          <w:tcPr>
            <w:tcW w:w="3709" w:type="dxa"/>
            <w:hideMark/>
          </w:tcPr>
          <w:p w:rsidR="005020A7" w:rsidRPr="005020A7" w:rsidRDefault="005020A7" w:rsidP="00762B55">
            <w:pPr>
              <w:tabs>
                <w:tab w:val="left" w:pos="709"/>
              </w:tabs>
            </w:pPr>
            <w:r w:rsidRPr="005020A7">
              <w:t>Общая протяж</w:t>
            </w:r>
            <w:r w:rsidR="00762B55">
              <w:t>ё</w:t>
            </w:r>
            <w:r w:rsidRPr="005020A7">
              <w:t>нность автомобильных дорог на конец года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км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624"/>
        </w:trPr>
        <w:tc>
          <w:tcPr>
            <w:tcW w:w="3709" w:type="dxa"/>
            <w:hideMark/>
          </w:tcPr>
          <w:p w:rsidR="005020A7" w:rsidRPr="005020A7" w:rsidRDefault="005020A7" w:rsidP="00762B55">
            <w:pPr>
              <w:tabs>
                <w:tab w:val="left" w:pos="709"/>
              </w:tabs>
            </w:pPr>
            <w:r w:rsidRPr="005020A7">
              <w:t>Протяж</w:t>
            </w:r>
            <w:r w:rsidR="00762B55">
              <w:t>ё</w:t>
            </w:r>
            <w:r w:rsidRPr="005020A7">
              <w:t>нность автомобильных дорог общего пользования с твердым покрытием</w:t>
            </w:r>
          </w:p>
        </w:tc>
        <w:tc>
          <w:tcPr>
            <w:tcW w:w="1572" w:type="dxa"/>
            <w:hideMark/>
          </w:tcPr>
          <w:p w:rsidR="005020A7" w:rsidRPr="005020A7" w:rsidRDefault="00080EC5" w:rsidP="005020A7">
            <w:pPr>
              <w:tabs>
                <w:tab w:val="left" w:pos="709"/>
              </w:tabs>
              <w:jc w:val="center"/>
            </w:pPr>
            <w:r>
              <w:t>км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1275"/>
        </w:trPr>
        <w:tc>
          <w:tcPr>
            <w:tcW w:w="3709" w:type="dxa"/>
            <w:hideMark/>
          </w:tcPr>
          <w:p w:rsidR="005020A7" w:rsidRPr="005020A7" w:rsidRDefault="005020A7" w:rsidP="00080EC5">
            <w:pPr>
              <w:tabs>
                <w:tab w:val="left" w:pos="709"/>
              </w:tabs>
            </w:pPr>
            <w:r w:rsidRPr="005020A7">
              <w:t>Удельный вес автомобильных дорог с усовершенствованным покрытием в общей протяж</w:t>
            </w:r>
            <w:r w:rsidR="00080EC5">
              <w:t>ё</w:t>
            </w:r>
            <w:r w:rsidRPr="005020A7">
              <w:t>нности автомобильных дорог с тв</w:t>
            </w:r>
            <w:r w:rsidR="00080EC5">
              <w:t>ё</w:t>
            </w:r>
            <w:r w:rsidRPr="005020A7">
              <w:t>рдым покрытием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%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315"/>
        </w:trPr>
        <w:tc>
          <w:tcPr>
            <w:tcW w:w="3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Общее число мостов и путепроводов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794"/>
        </w:trPr>
        <w:tc>
          <w:tcPr>
            <w:tcW w:w="3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автозаправочных станций (АЗС), расположенных на автомобильных дорогах общего пользования местного значения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9570" w:type="dxa"/>
            <w:gridSpan w:val="5"/>
            <w:hideMark/>
          </w:tcPr>
          <w:p w:rsidR="005020A7" w:rsidRPr="009255FA" w:rsidRDefault="005020A7" w:rsidP="005020A7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Услуги связи</w:t>
            </w:r>
          </w:p>
        </w:tc>
      </w:tr>
      <w:tr w:rsidR="005020A7" w:rsidRPr="005020A7" w:rsidTr="00080EC5">
        <w:trPr>
          <w:trHeight w:val="1134"/>
        </w:trPr>
        <w:tc>
          <w:tcPr>
            <w:tcW w:w="3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основных телефонных аппаратов (включая таксофоны) телефонной сети общего польз</w:t>
            </w:r>
            <w:r w:rsidR="000B08AB">
              <w:t>ования или имеющих на нее выход</w:t>
            </w:r>
          </w:p>
        </w:tc>
        <w:tc>
          <w:tcPr>
            <w:tcW w:w="157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штук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37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числе:                                     </w:t>
            </w:r>
          </w:p>
        </w:tc>
        <w:tc>
          <w:tcPr>
            <w:tcW w:w="157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37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домашних</w:t>
            </w:r>
          </w:p>
        </w:tc>
        <w:tc>
          <w:tcPr>
            <w:tcW w:w="157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штук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37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предприятий, организаций и учреждений</w:t>
            </w:r>
          </w:p>
        </w:tc>
        <w:tc>
          <w:tcPr>
            <w:tcW w:w="1572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штук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990"/>
        </w:trPr>
        <w:tc>
          <w:tcPr>
            <w:tcW w:w="3709" w:type="dxa"/>
            <w:hideMark/>
          </w:tcPr>
          <w:p w:rsidR="005020A7" w:rsidRPr="005020A7" w:rsidRDefault="005020A7" w:rsidP="00080EC5">
            <w:pPr>
              <w:tabs>
                <w:tab w:val="left" w:pos="709"/>
              </w:tabs>
            </w:pPr>
            <w:r w:rsidRPr="005020A7">
              <w:t>Обеспеченность населения домашними телефонными аппаратами сети общего пользо</w:t>
            </w:r>
            <w:r w:rsidR="000B08AB">
              <w:t>вания или имеющего на не</w:t>
            </w:r>
            <w:r w:rsidR="00080EC5">
              <w:t>ё</w:t>
            </w:r>
            <w:r w:rsidR="000B08AB">
              <w:t xml:space="preserve"> выход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штук на 1000 человек постоянного населения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720"/>
        </w:trPr>
        <w:tc>
          <w:tcPr>
            <w:tcW w:w="3709" w:type="dxa"/>
            <w:hideMark/>
          </w:tcPr>
          <w:p w:rsidR="005020A7" w:rsidRPr="005020A7" w:rsidRDefault="005020A7" w:rsidP="00080EC5">
            <w:pPr>
              <w:tabs>
                <w:tab w:val="left" w:pos="709"/>
              </w:tabs>
            </w:pPr>
            <w:r w:rsidRPr="005020A7">
              <w:t>Число телефонизированных сельских насел</w:t>
            </w:r>
            <w:r w:rsidR="00080EC5">
              <w:t>ё</w:t>
            </w:r>
            <w:r w:rsidRPr="005020A7">
              <w:t>нных пунктов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170"/>
        </w:trPr>
        <w:tc>
          <w:tcPr>
            <w:tcW w:w="3709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lastRenderedPageBreak/>
              <w:t>Число стацио</w:t>
            </w:r>
            <w:r w:rsidR="000B08AB">
              <w:t>нарных отделений почтовой связи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397"/>
        </w:trPr>
        <w:tc>
          <w:tcPr>
            <w:tcW w:w="3709" w:type="dxa"/>
            <w:hideMark/>
          </w:tcPr>
          <w:p w:rsidR="005020A7" w:rsidRPr="005020A7" w:rsidRDefault="005020A7" w:rsidP="00080EC5">
            <w:pPr>
              <w:tabs>
                <w:tab w:val="left" w:pos="709"/>
              </w:tabs>
            </w:pPr>
            <w:r w:rsidRPr="005020A7">
              <w:t>Число сельских насел</w:t>
            </w:r>
            <w:r w:rsidR="00080EC5">
              <w:t>ё</w:t>
            </w:r>
            <w:r w:rsidRPr="005020A7">
              <w:t>нных пунктов</w:t>
            </w:r>
            <w:r w:rsidR="000B08AB">
              <w:t>, обслуживаемых почтовой связью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3709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</w:t>
            </w:r>
            <w:r w:rsidR="000B08AB">
              <w:t>ество операторов сотовой связи</w:t>
            </w:r>
          </w:p>
        </w:tc>
        <w:tc>
          <w:tcPr>
            <w:tcW w:w="1572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41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6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422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</w:tbl>
    <w:p w:rsidR="005020A7" w:rsidRPr="005020A7" w:rsidRDefault="005020A7" w:rsidP="005020A7">
      <w:pPr>
        <w:tabs>
          <w:tab w:val="left" w:pos="709"/>
        </w:tabs>
        <w:ind w:firstLine="709"/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044"/>
        <w:gridCol w:w="359"/>
        <w:gridCol w:w="1000"/>
        <w:gridCol w:w="268"/>
        <w:gridCol w:w="1191"/>
        <w:gridCol w:w="112"/>
        <w:gridCol w:w="1242"/>
        <w:gridCol w:w="30"/>
        <w:gridCol w:w="1325"/>
      </w:tblGrid>
      <w:tr w:rsidR="005020A7" w:rsidRPr="005020A7" w:rsidTr="005020A7">
        <w:trPr>
          <w:trHeight w:val="255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t>Таблица 22</w:t>
            </w:r>
          </w:p>
        </w:tc>
      </w:tr>
      <w:tr w:rsidR="005020A7" w:rsidRPr="005020A7" w:rsidTr="005020A7">
        <w:trPr>
          <w:trHeight w:val="339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Охрана окружающей среды</w:t>
            </w:r>
          </w:p>
        </w:tc>
      </w:tr>
      <w:tr w:rsidR="005020A7" w:rsidRPr="005020A7" w:rsidTr="005020A7">
        <w:trPr>
          <w:trHeight w:val="510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080EC5" w:rsidRDefault="005020A7" w:rsidP="005020A7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  <w:r w:rsidRPr="00080EC5">
              <w:rPr>
                <w:sz w:val="20"/>
                <w:szCs w:val="20"/>
              </w:rPr>
              <w:t>Показатели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080EC5">
            <w:pPr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на 1 января года, следующего за отч</w:t>
            </w:r>
            <w:r w:rsidR="00080EC5">
              <w:rPr>
                <w:sz w:val="20"/>
                <w:szCs w:val="20"/>
              </w:rPr>
              <w:t>ё</w:t>
            </w:r>
            <w:r w:rsidRPr="009255FA">
              <w:rPr>
                <w:sz w:val="20"/>
                <w:szCs w:val="20"/>
              </w:rPr>
              <w:t>тным годом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справочно:</w:t>
            </w:r>
          </w:p>
        </w:tc>
      </w:tr>
      <w:tr w:rsidR="005020A7" w:rsidRPr="005020A7" w:rsidTr="00080EC5">
        <w:trPr>
          <w:trHeight w:val="20"/>
        </w:trPr>
        <w:tc>
          <w:tcPr>
            <w:tcW w:w="4044" w:type="dxa"/>
            <w:vMerge/>
            <w:tcBorders>
              <w:top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на 01.01…..г.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на 01.01…..г.</w:t>
            </w:r>
          </w:p>
        </w:tc>
      </w:tr>
      <w:tr w:rsidR="005020A7" w:rsidRPr="005020A7" w:rsidTr="00080EC5">
        <w:trPr>
          <w:trHeight w:val="397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предприятий, имеющих выбро</w:t>
            </w:r>
            <w:r w:rsidR="000B08AB">
              <w:t>сы вредных веществ в атмосферу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737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Выбросы загрязняющих веществ в атмосферу, отходящих от стацио</w:t>
            </w:r>
            <w:r w:rsidR="000B08AB">
              <w:t>нарных источников за год, всего</w:t>
            </w:r>
          </w:p>
        </w:tc>
        <w:tc>
          <w:tcPr>
            <w:tcW w:w="1359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тонн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83"/>
        </w:trPr>
        <w:tc>
          <w:tcPr>
            <w:tcW w:w="404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Поступило на очистные сооружения загрязняющих веществ 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тонн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567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Уловлено и обезврежено загрязняющих веществ, отходящих от стационарных источников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тонн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630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Утилизировано загрязняющих веществ, отходящих от стационарных источников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тонн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630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Количество предприятий, сбрасывающих неочищенные и недостаточно </w:t>
            </w:r>
            <w:r w:rsidR="000B08AB">
              <w:t>очищенные сточные воды, за год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645"/>
        </w:trPr>
        <w:tc>
          <w:tcPr>
            <w:tcW w:w="4044" w:type="dxa"/>
            <w:hideMark/>
          </w:tcPr>
          <w:p w:rsidR="005020A7" w:rsidRPr="005020A7" w:rsidRDefault="005020A7" w:rsidP="00080EC5">
            <w:pPr>
              <w:tabs>
                <w:tab w:val="left" w:pos="709"/>
              </w:tabs>
            </w:pPr>
            <w:r w:rsidRPr="005020A7">
              <w:t>Объ</w:t>
            </w:r>
            <w:r w:rsidR="00080EC5">
              <w:t>ё</w:t>
            </w:r>
            <w:r w:rsidRPr="005020A7">
              <w:t xml:space="preserve">м сброса загрязненных сточных вод (без очистки и </w:t>
            </w:r>
            <w:r w:rsidR="000B08AB">
              <w:t>недостаточно очищенных) за год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куб. м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315"/>
        </w:trPr>
        <w:tc>
          <w:tcPr>
            <w:tcW w:w="404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</w:t>
            </w:r>
            <w:r w:rsidR="000B08AB">
              <w:t>чество очистных сооружений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83"/>
        </w:trPr>
        <w:tc>
          <w:tcPr>
            <w:tcW w:w="404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Суммарна</w:t>
            </w:r>
            <w:r w:rsidR="000B08AB">
              <w:t>я мощность очистных сооружений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куб. м/ сутки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360"/>
        </w:trPr>
        <w:tc>
          <w:tcPr>
            <w:tcW w:w="4044" w:type="dxa"/>
            <w:noWrap/>
            <w:hideMark/>
          </w:tcPr>
          <w:p w:rsidR="005020A7" w:rsidRPr="005020A7" w:rsidRDefault="005020A7" w:rsidP="00080EC5">
            <w:pPr>
              <w:tabs>
                <w:tab w:val="left" w:pos="709"/>
              </w:tabs>
            </w:pPr>
            <w:r w:rsidRPr="005020A7">
              <w:t>Об</w:t>
            </w:r>
            <w:r w:rsidR="00080EC5">
              <w:t>ъё</w:t>
            </w:r>
            <w:r w:rsidRPr="005020A7">
              <w:t>м нормативно - очищенных сточных вод за год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тыс. куб. м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360"/>
        </w:trPr>
        <w:tc>
          <w:tcPr>
            <w:tcW w:w="404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Лес</w:t>
            </w:r>
            <w:r w:rsidR="000B08AB">
              <w:t>овосстановление в лесном фонде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га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 ис</w:t>
            </w:r>
            <w:r w:rsidR="000B08AB">
              <w:t>кусственное лесовосстановление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га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83"/>
        </w:trPr>
        <w:tc>
          <w:tcPr>
            <w:tcW w:w="9570" w:type="dxa"/>
            <w:gridSpan w:val="9"/>
          </w:tcPr>
          <w:p w:rsidR="005020A7" w:rsidRPr="009255FA" w:rsidRDefault="005020A7" w:rsidP="005020A7">
            <w:pPr>
              <w:tabs>
                <w:tab w:val="left" w:pos="709"/>
              </w:tabs>
              <w:jc w:val="center"/>
              <w:rPr>
                <w:bCs/>
              </w:rPr>
            </w:pPr>
            <w:r w:rsidRPr="009255FA">
              <w:rPr>
                <w:bCs/>
              </w:rPr>
              <w:t>Охрана и рациональное использование водных ресурсов</w:t>
            </w:r>
          </w:p>
        </w:tc>
      </w:tr>
      <w:tr w:rsidR="005020A7" w:rsidRPr="005020A7" w:rsidTr="00080EC5">
        <w:trPr>
          <w:trHeight w:val="227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Использование свежей воды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млн.куб.м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510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Использование свежей воды на питьевые и хозяйственно-бытовые нужды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млн.куб.м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83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Использование свежей воды на производственные нужды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млн.куб.м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Сброс воды в поверхностные водные объекты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млн.куб.м</w:t>
            </w:r>
          </w:p>
        </w:tc>
        <w:tc>
          <w:tcPr>
            <w:tcW w:w="1459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510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Сброс загрязненных сточных вод в поверхностные водные объекты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jc w:val="center"/>
            </w:pPr>
            <w:r w:rsidRPr="005020A7">
              <w:t>млн.куб.м</w:t>
            </w:r>
          </w:p>
        </w:tc>
        <w:tc>
          <w:tcPr>
            <w:tcW w:w="1459" w:type="dxa"/>
            <w:gridSpan w:val="2"/>
          </w:tcPr>
          <w:p w:rsidR="005020A7" w:rsidRDefault="005020A7" w:rsidP="005020A7">
            <w:pPr>
              <w:tabs>
                <w:tab w:val="left" w:pos="709"/>
              </w:tabs>
              <w:ind w:firstLine="709"/>
            </w:pPr>
          </w:p>
          <w:p w:rsidR="00080EC5" w:rsidRDefault="00080EC5" w:rsidP="005020A7">
            <w:pPr>
              <w:tabs>
                <w:tab w:val="left" w:pos="709"/>
              </w:tabs>
              <w:ind w:firstLine="709"/>
            </w:pPr>
          </w:p>
          <w:p w:rsidR="00080EC5" w:rsidRPr="005020A7" w:rsidRDefault="00080EC5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0"/>
        </w:trPr>
        <w:tc>
          <w:tcPr>
            <w:tcW w:w="9570" w:type="dxa"/>
            <w:gridSpan w:val="9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lastRenderedPageBreak/>
              <w:t>Обеспечение пожарной безопасности</w:t>
            </w:r>
          </w:p>
        </w:tc>
      </w:tr>
      <w:tr w:rsidR="005020A7" w:rsidRPr="005020A7" w:rsidTr="005020A7">
        <w:trPr>
          <w:trHeight w:val="315"/>
        </w:trPr>
        <w:tc>
          <w:tcPr>
            <w:tcW w:w="4044" w:type="dxa"/>
            <w:vMerge w:val="restart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Показатели</w:t>
            </w:r>
          </w:p>
        </w:tc>
        <w:tc>
          <w:tcPr>
            <w:tcW w:w="1359" w:type="dxa"/>
            <w:gridSpan w:val="2"/>
            <w:vMerge w:val="restart"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59" w:type="dxa"/>
            <w:gridSpan w:val="2"/>
            <w:vMerge w:val="restart"/>
            <w:hideMark/>
          </w:tcPr>
          <w:p w:rsidR="005020A7" w:rsidRPr="009255FA" w:rsidRDefault="005020A7" w:rsidP="00080EC5">
            <w:pPr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на 1 января года, следующего за отчетным годом</w:t>
            </w:r>
          </w:p>
        </w:tc>
        <w:tc>
          <w:tcPr>
            <w:tcW w:w="2708" w:type="dxa"/>
            <w:gridSpan w:val="4"/>
            <w:noWrap/>
            <w:hideMark/>
          </w:tcPr>
          <w:p w:rsidR="005020A7" w:rsidRPr="009255FA" w:rsidRDefault="005020A7" w:rsidP="009255FA">
            <w:pPr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справочно:</w:t>
            </w:r>
          </w:p>
        </w:tc>
      </w:tr>
      <w:tr w:rsidR="005020A7" w:rsidRPr="005020A7" w:rsidTr="00080EC5">
        <w:trPr>
          <w:trHeight w:val="57"/>
        </w:trPr>
        <w:tc>
          <w:tcPr>
            <w:tcW w:w="4044" w:type="dxa"/>
            <w:vMerge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на 01.01…..г.</w:t>
            </w:r>
          </w:p>
        </w:tc>
        <w:tc>
          <w:tcPr>
            <w:tcW w:w="1354" w:type="dxa"/>
            <w:gridSpan w:val="2"/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на 01.01…..г.</w:t>
            </w:r>
          </w:p>
        </w:tc>
      </w:tr>
      <w:tr w:rsidR="005020A7" w:rsidRPr="005020A7" w:rsidTr="005020A7">
        <w:trPr>
          <w:trHeight w:val="360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пожарных частей, пожарных постов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-75"/>
              </w:tabs>
              <w:ind w:hanging="75"/>
              <w:jc w:val="center"/>
            </w:pPr>
            <w:r w:rsidRPr="005020A7">
              <w:t>ед.</w:t>
            </w:r>
          </w:p>
        </w:tc>
        <w:tc>
          <w:tcPr>
            <w:tcW w:w="1459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числе:                                         </w:t>
            </w:r>
          </w:p>
        </w:tc>
        <w:tc>
          <w:tcPr>
            <w:tcW w:w="1359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-75"/>
              </w:tabs>
              <w:ind w:hanging="75"/>
              <w:jc w:val="center"/>
            </w:pPr>
            <w:r w:rsidRPr="005020A7">
              <w:t>ед.</w:t>
            </w:r>
          </w:p>
        </w:tc>
        <w:tc>
          <w:tcPr>
            <w:tcW w:w="1459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170"/>
        </w:trPr>
        <w:tc>
          <w:tcPr>
            <w:tcW w:w="404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муниципальных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-75"/>
              </w:tabs>
              <w:ind w:hanging="75"/>
              <w:jc w:val="center"/>
            </w:pPr>
            <w:r w:rsidRPr="005020A7">
              <w:t>ед.</w:t>
            </w:r>
          </w:p>
        </w:tc>
        <w:tc>
          <w:tcPr>
            <w:tcW w:w="1459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170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отдельные пожарные посты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-75"/>
              </w:tabs>
              <w:ind w:hanging="75"/>
              <w:jc w:val="center"/>
            </w:pPr>
            <w:r w:rsidRPr="005020A7">
              <w:t>ед.</w:t>
            </w:r>
          </w:p>
        </w:tc>
        <w:tc>
          <w:tcPr>
            <w:tcW w:w="1459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315"/>
        </w:trPr>
        <w:tc>
          <w:tcPr>
            <w:tcW w:w="4044" w:type="dxa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Общая численность пожарных команд, всего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-75"/>
              </w:tabs>
              <w:ind w:hanging="75"/>
              <w:jc w:val="center"/>
            </w:pPr>
            <w:r w:rsidRPr="005020A7">
              <w:t>чел.</w:t>
            </w:r>
          </w:p>
        </w:tc>
        <w:tc>
          <w:tcPr>
            <w:tcW w:w="1459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404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  муниципальных                                      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-75"/>
              </w:tabs>
              <w:ind w:hanging="75"/>
              <w:jc w:val="center"/>
            </w:pPr>
            <w:r w:rsidRPr="005020A7">
              <w:t>чел.</w:t>
            </w:r>
          </w:p>
        </w:tc>
        <w:tc>
          <w:tcPr>
            <w:tcW w:w="1459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315"/>
        </w:trPr>
        <w:tc>
          <w:tcPr>
            <w:tcW w:w="4044" w:type="dxa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Наличие специализированных транспортных средств</w:t>
            </w:r>
          </w:p>
        </w:tc>
        <w:tc>
          <w:tcPr>
            <w:tcW w:w="1359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-75"/>
              </w:tabs>
              <w:ind w:hanging="75"/>
              <w:jc w:val="center"/>
            </w:pPr>
            <w:r w:rsidRPr="005020A7">
              <w:t>ед.</w:t>
            </w:r>
          </w:p>
        </w:tc>
        <w:tc>
          <w:tcPr>
            <w:tcW w:w="1459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630"/>
        </w:trPr>
        <w:tc>
          <w:tcPr>
            <w:tcW w:w="4044" w:type="dxa"/>
            <w:tcBorders>
              <w:bottom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Оснащённость спецоборудованием, спецодеждой и обувью (в процентах к установленной норме)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hideMark/>
          </w:tcPr>
          <w:p w:rsidR="005020A7" w:rsidRPr="005020A7" w:rsidRDefault="005020A7" w:rsidP="00A41C86">
            <w:pPr>
              <w:tabs>
                <w:tab w:val="left" w:pos="-75"/>
              </w:tabs>
              <w:ind w:hanging="75"/>
              <w:jc w:val="center"/>
            </w:pPr>
            <w:r w:rsidRPr="005020A7">
              <w:t>%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615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 xml:space="preserve">Количество пострадавших при пожарах (погибло, раненых, тяжело раненых)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5020A7" w:rsidRDefault="005020A7" w:rsidP="00A41C86">
            <w:pPr>
              <w:tabs>
                <w:tab w:val="left" w:pos="-75"/>
              </w:tabs>
              <w:ind w:hanging="75"/>
              <w:jc w:val="center"/>
            </w:pPr>
            <w:r w:rsidRPr="005020A7">
              <w:t>чел.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5020A7">
        <w:trPr>
          <w:trHeight w:val="519"/>
        </w:trPr>
        <w:tc>
          <w:tcPr>
            <w:tcW w:w="95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20A7" w:rsidRPr="005020A7" w:rsidRDefault="005020A7" w:rsidP="000B08AB">
            <w:pPr>
              <w:tabs>
                <w:tab w:val="left" w:pos="709"/>
              </w:tabs>
              <w:ind w:firstLine="709"/>
              <w:rPr>
                <w:sz w:val="20"/>
                <w:szCs w:val="20"/>
              </w:rPr>
            </w:pPr>
          </w:p>
        </w:tc>
      </w:tr>
      <w:tr w:rsidR="005020A7" w:rsidRPr="005020A7" w:rsidTr="009255FA">
        <w:trPr>
          <w:trHeight w:val="255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  <w:jc w:val="right"/>
              <w:rPr>
                <w:sz w:val="20"/>
                <w:szCs w:val="20"/>
              </w:rPr>
            </w:pPr>
            <w:r w:rsidRPr="005020A7">
              <w:rPr>
                <w:sz w:val="20"/>
                <w:szCs w:val="20"/>
              </w:rPr>
              <w:t>Таблица 23</w:t>
            </w:r>
          </w:p>
        </w:tc>
      </w:tr>
      <w:tr w:rsidR="005020A7" w:rsidRPr="005020A7" w:rsidTr="00080EC5">
        <w:trPr>
          <w:trHeight w:val="57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</w:rPr>
            </w:pPr>
            <w:r w:rsidRPr="009255FA">
              <w:rPr>
                <w:bCs/>
              </w:rPr>
              <w:t>Охрана общественного порядка</w:t>
            </w:r>
          </w:p>
        </w:tc>
      </w:tr>
      <w:tr w:rsidR="005020A7" w:rsidRPr="005020A7" w:rsidTr="009255FA">
        <w:trPr>
          <w:trHeight w:val="285"/>
        </w:trPr>
        <w:tc>
          <w:tcPr>
            <w:tcW w:w="4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0B08AB" w:rsidP="009255F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единица измере</w:t>
            </w:r>
            <w:r w:rsidR="005020A7" w:rsidRPr="009255FA">
              <w:rPr>
                <w:sz w:val="20"/>
                <w:szCs w:val="20"/>
              </w:rPr>
              <w:t>ния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A7" w:rsidRPr="009255FA" w:rsidRDefault="005020A7" w:rsidP="00080EC5">
            <w:pPr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на 1 января года, следующего за отч</w:t>
            </w:r>
            <w:r w:rsidR="00080EC5">
              <w:rPr>
                <w:sz w:val="20"/>
                <w:szCs w:val="20"/>
              </w:rPr>
              <w:t>ё</w:t>
            </w:r>
            <w:r w:rsidRPr="009255FA">
              <w:rPr>
                <w:sz w:val="20"/>
                <w:szCs w:val="20"/>
              </w:rPr>
              <w:t>тным годом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справочно:</w:t>
            </w:r>
          </w:p>
        </w:tc>
      </w:tr>
      <w:tr w:rsidR="005020A7" w:rsidRPr="005020A7" w:rsidTr="009255FA">
        <w:trPr>
          <w:trHeight w:val="315"/>
        </w:trPr>
        <w:tc>
          <w:tcPr>
            <w:tcW w:w="4403" w:type="dxa"/>
            <w:gridSpan w:val="2"/>
            <w:vMerge/>
            <w:tcBorders>
              <w:top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</w:tcBorders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bCs/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на 01.01…..г.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noWrap/>
            <w:hideMark/>
          </w:tcPr>
          <w:p w:rsidR="005020A7" w:rsidRPr="009255FA" w:rsidRDefault="005020A7" w:rsidP="009255FA">
            <w:pPr>
              <w:tabs>
                <w:tab w:val="left" w:pos="709"/>
              </w:tabs>
              <w:ind w:firstLine="709"/>
              <w:jc w:val="center"/>
              <w:rPr>
                <w:sz w:val="20"/>
                <w:szCs w:val="20"/>
              </w:rPr>
            </w:pPr>
            <w:r w:rsidRPr="009255FA">
              <w:rPr>
                <w:sz w:val="20"/>
                <w:szCs w:val="20"/>
              </w:rPr>
              <w:t>на 01.01…..г.</w:t>
            </w:r>
          </w:p>
        </w:tc>
      </w:tr>
      <w:tr w:rsidR="005020A7" w:rsidRPr="005020A7" w:rsidTr="009255FA">
        <w:trPr>
          <w:trHeight w:val="1005"/>
        </w:trPr>
        <w:tc>
          <w:tcPr>
            <w:tcW w:w="440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Количество учреждений охраны общественного порядка, расположенных на территории муниципального образования, 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0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57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отделений полиции</w:t>
            </w:r>
          </w:p>
        </w:tc>
        <w:tc>
          <w:tcPr>
            <w:tcW w:w="1268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A41C86" w:rsidP="005020A7">
            <w:pPr>
              <w:tabs>
                <w:tab w:val="left" w:pos="709"/>
              </w:tabs>
              <w:ind w:firstLine="709"/>
            </w:pPr>
            <w:r>
              <w:t>о</w:t>
            </w:r>
            <w:r w:rsidR="005020A7" w:rsidRPr="005020A7">
              <w:t>порных пунктов</w:t>
            </w:r>
          </w:p>
        </w:tc>
        <w:tc>
          <w:tcPr>
            <w:tcW w:w="1268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мест массового скопления людей</w:t>
            </w:r>
          </w:p>
        </w:tc>
        <w:tc>
          <w:tcPr>
            <w:tcW w:w="1268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397"/>
        </w:trPr>
        <w:tc>
          <w:tcPr>
            <w:tcW w:w="440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Численность служащих органов по охране общественного порядка, 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170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дневное патрулирование</w:t>
            </w:r>
          </w:p>
        </w:tc>
        <w:tc>
          <w:tcPr>
            <w:tcW w:w="1268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170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ночное патрулирование</w:t>
            </w:r>
          </w:p>
        </w:tc>
        <w:tc>
          <w:tcPr>
            <w:tcW w:w="1268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9255FA">
        <w:trPr>
          <w:trHeight w:val="525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по контролю за соблюдением условий торговли</w:t>
            </w:r>
          </w:p>
        </w:tc>
        <w:tc>
          <w:tcPr>
            <w:tcW w:w="1268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9255FA">
        <w:trPr>
          <w:trHeight w:val="345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работающих с трудными подростками</w:t>
            </w:r>
          </w:p>
        </w:tc>
        <w:tc>
          <w:tcPr>
            <w:tcW w:w="1268" w:type="dxa"/>
            <w:gridSpan w:val="2"/>
            <w:noWrap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чел.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9255FA">
        <w:trPr>
          <w:trHeight w:val="525"/>
        </w:trPr>
        <w:tc>
          <w:tcPr>
            <w:tcW w:w="440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Число зарегистрированных преступлений, всего</w:t>
            </w:r>
          </w:p>
        </w:tc>
        <w:tc>
          <w:tcPr>
            <w:tcW w:w="1268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170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 xml:space="preserve">в том числе:                </w:t>
            </w:r>
          </w:p>
        </w:tc>
        <w:tc>
          <w:tcPr>
            <w:tcW w:w="1268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тяжких и особо тяжких</w:t>
            </w:r>
          </w:p>
        </w:tc>
        <w:tc>
          <w:tcPr>
            <w:tcW w:w="1268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080EC5">
        <w:trPr>
          <w:trHeight w:val="227"/>
        </w:trPr>
        <w:tc>
          <w:tcPr>
            <w:tcW w:w="4403" w:type="dxa"/>
            <w:gridSpan w:val="2"/>
            <w:noWrap/>
            <w:hideMark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  <w:r w:rsidRPr="005020A7">
              <w:t>из них раскрыто</w:t>
            </w:r>
          </w:p>
        </w:tc>
        <w:tc>
          <w:tcPr>
            <w:tcW w:w="1268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9255FA">
        <w:trPr>
          <w:trHeight w:val="630"/>
        </w:trPr>
        <w:tc>
          <w:tcPr>
            <w:tcW w:w="4403" w:type="dxa"/>
            <w:gridSpan w:val="2"/>
            <w:hideMark/>
          </w:tcPr>
          <w:p w:rsidR="005020A7" w:rsidRPr="005020A7" w:rsidRDefault="005020A7" w:rsidP="005020A7">
            <w:pPr>
              <w:tabs>
                <w:tab w:val="left" w:pos="709"/>
              </w:tabs>
            </w:pPr>
            <w:r w:rsidRPr="005020A7">
              <w:t>Из общего числа зарегистрированных преступлений - совершено несовершеннолетними</w:t>
            </w:r>
          </w:p>
        </w:tc>
        <w:tc>
          <w:tcPr>
            <w:tcW w:w="1268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  <w:tr w:rsidR="005020A7" w:rsidRPr="005020A7" w:rsidTr="009255FA">
        <w:trPr>
          <w:trHeight w:val="630"/>
        </w:trPr>
        <w:tc>
          <w:tcPr>
            <w:tcW w:w="4403" w:type="dxa"/>
            <w:gridSpan w:val="2"/>
            <w:hideMark/>
          </w:tcPr>
          <w:p w:rsidR="005020A7" w:rsidRPr="005020A7" w:rsidRDefault="005020A7" w:rsidP="00080EC5">
            <w:pPr>
              <w:tabs>
                <w:tab w:val="left" w:pos="709"/>
              </w:tabs>
            </w:pPr>
            <w:r w:rsidRPr="005020A7">
              <w:lastRenderedPageBreak/>
              <w:t>Число преступлений, соверш</w:t>
            </w:r>
            <w:r w:rsidR="00080EC5">
              <w:t>ё</w:t>
            </w:r>
            <w:r w:rsidRPr="005020A7">
              <w:t>нных в общественных местах (на улицах, в парках, площадях, скверах)</w:t>
            </w:r>
          </w:p>
        </w:tc>
        <w:tc>
          <w:tcPr>
            <w:tcW w:w="1268" w:type="dxa"/>
            <w:gridSpan w:val="2"/>
            <w:hideMark/>
          </w:tcPr>
          <w:p w:rsidR="005020A7" w:rsidRPr="005020A7" w:rsidRDefault="005020A7" w:rsidP="00A41C86">
            <w:pPr>
              <w:tabs>
                <w:tab w:val="left" w:pos="709"/>
              </w:tabs>
              <w:jc w:val="center"/>
            </w:pPr>
            <w:r w:rsidRPr="005020A7">
              <w:t>ед.</w:t>
            </w:r>
          </w:p>
        </w:tc>
        <w:tc>
          <w:tcPr>
            <w:tcW w:w="1303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272" w:type="dxa"/>
            <w:gridSpan w:val="2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  <w:tc>
          <w:tcPr>
            <w:tcW w:w="1325" w:type="dxa"/>
            <w:noWrap/>
          </w:tcPr>
          <w:p w:rsidR="005020A7" w:rsidRPr="005020A7" w:rsidRDefault="005020A7" w:rsidP="005020A7">
            <w:pPr>
              <w:tabs>
                <w:tab w:val="left" w:pos="709"/>
              </w:tabs>
              <w:ind w:firstLine="709"/>
            </w:pPr>
          </w:p>
        </w:tc>
      </w:tr>
    </w:tbl>
    <w:p w:rsidR="000B08AB" w:rsidRPr="005002C7" w:rsidRDefault="000B08AB" w:rsidP="005020A7">
      <w:pPr>
        <w:tabs>
          <w:tab w:val="left" w:pos="709"/>
        </w:tabs>
        <w:ind w:firstLine="709"/>
        <w:jc w:val="both"/>
        <w:rPr>
          <w:rFonts w:ascii="Arial" w:hAnsi="Arial" w:cs="Arial"/>
          <w:color w:val="0070C0"/>
        </w:rPr>
      </w:pPr>
      <w:r w:rsidRPr="005002C7">
        <w:rPr>
          <w:rFonts w:ascii="Arial" w:hAnsi="Arial" w:cs="Arial"/>
          <w:color w:val="0070C0"/>
        </w:rPr>
        <w:t>*, **, ***,*…</w:t>
      </w:r>
      <w:r w:rsidR="00201829" w:rsidRPr="005002C7">
        <w:rPr>
          <w:color w:val="0070C0"/>
          <w:sz w:val="18"/>
          <w:szCs w:val="18"/>
        </w:rPr>
        <w:t>-символы для уточнения источников</w:t>
      </w:r>
      <w:r w:rsidRPr="005002C7">
        <w:rPr>
          <w:color w:val="0070C0"/>
          <w:sz w:val="18"/>
          <w:szCs w:val="18"/>
        </w:rPr>
        <w:t xml:space="preserve"> информации и информации</w:t>
      </w:r>
      <w:r w:rsidR="004B5AF2" w:rsidRPr="005002C7">
        <w:rPr>
          <w:color w:val="0070C0"/>
          <w:sz w:val="18"/>
          <w:szCs w:val="18"/>
        </w:rPr>
        <w:t>,</w:t>
      </w:r>
      <w:r w:rsidRPr="005002C7">
        <w:rPr>
          <w:color w:val="0070C0"/>
          <w:sz w:val="18"/>
          <w:szCs w:val="18"/>
        </w:rPr>
        <w:t xml:space="preserve"> требующей дополнительных примечаний. </w:t>
      </w:r>
    </w:p>
    <w:p w:rsidR="00201829" w:rsidRDefault="004B5AF2" w:rsidP="0028193C">
      <w:pPr>
        <w:ind w:left="8495" w:firstLine="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236D2" w:rsidRDefault="004236D2" w:rsidP="004236D2">
      <w:pPr>
        <w:ind w:firstLine="709"/>
        <w:jc w:val="both"/>
        <w:rPr>
          <w:sz w:val="28"/>
          <w:szCs w:val="28"/>
        </w:rPr>
      </w:pPr>
      <w:r w:rsidRPr="004236D2">
        <w:rPr>
          <w:sz w:val="28"/>
          <w:szCs w:val="28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C2128" w:rsidRPr="004236D2" w:rsidRDefault="007C2128" w:rsidP="00423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его подписания.</w:t>
      </w:r>
    </w:p>
    <w:p w:rsidR="004236D2" w:rsidRPr="004236D2" w:rsidRDefault="004236D2" w:rsidP="004236D2">
      <w:pPr>
        <w:ind w:firstLine="709"/>
        <w:jc w:val="both"/>
        <w:rPr>
          <w:sz w:val="28"/>
          <w:szCs w:val="28"/>
        </w:rPr>
      </w:pPr>
    </w:p>
    <w:p w:rsidR="004236D2" w:rsidRPr="004236D2" w:rsidRDefault="004236D2" w:rsidP="004236D2">
      <w:pPr>
        <w:ind w:firstLine="709"/>
        <w:jc w:val="both"/>
        <w:rPr>
          <w:sz w:val="28"/>
          <w:szCs w:val="28"/>
        </w:rPr>
      </w:pPr>
    </w:p>
    <w:p w:rsidR="004236D2" w:rsidRPr="00A650B1" w:rsidRDefault="00762B55" w:rsidP="004236D2">
      <w:pPr>
        <w:keepNext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И.о.</w:t>
      </w:r>
      <w:r w:rsidR="004236D2" w:rsidRPr="00A650B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236D2" w:rsidRPr="00A650B1">
        <w:rPr>
          <w:sz w:val="28"/>
          <w:szCs w:val="28"/>
        </w:rPr>
        <w:t xml:space="preserve"> района</w:t>
      </w:r>
      <w:r w:rsidR="004236D2" w:rsidRPr="00A650B1">
        <w:rPr>
          <w:sz w:val="28"/>
          <w:szCs w:val="28"/>
        </w:rPr>
        <w:tab/>
      </w:r>
      <w:r w:rsidR="004236D2" w:rsidRPr="00A650B1">
        <w:rPr>
          <w:sz w:val="28"/>
          <w:szCs w:val="28"/>
        </w:rPr>
        <w:tab/>
      </w:r>
      <w:r w:rsidR="004236D2" w:rsidRPr="00A650B1">
        <w:rPr>
          <w:sz w:val="28"/>
          <w:szCs w:val="28"/>
        </w:rPr>
        <w:tab/>
      </w:r>
      <w:r w:rsidR="004236D2" w:rsidRPr="00A650B1">
        <w:rPr>
          <w:sz w:val="28"/>
          <w:szCs w:val="28"/>
        </w:rPr>
        <w:tab/>
      </w:r>
      <w:r w:rsidR="004236D2" w:rsidRPr="00A650B1">
        <w:rPr>
          <w:sz w:val="28"/>
          <w:szCs w:val="28"/>
        </w:rPr>
        <w:tab/>
      </w:r>
      <w:r w:rsidR="004236D2" w:rsidRPr="00A650B1">
        <w:rPr>
          <w:sz w:val="28"/>
          <w:szCs w:val="28"/>
        </w:rPr>
        <w:tab/>
        <w:t xml:space="preserve">                    </w:t>
      </w:r>
      <w:r w:rsidR="007C2128" w:rsidRPr="00A650B1">
        <w:rPr>
          <w:sz w:val="28"/>
          <w:szCs w:val="28"/>
        </w:rPr>
        <w:t xml:space="preserve">     </w:t>
      </w:r>
      <w:r w:rsidR="004236D2" w:rsidRPr="00A650B1">
        <w:rPr>
          <w:sz w:val="28"/>
          <w:szCs w:val="28"/>
        </w:rPr>
        <w:t>А.</w:t>
      </w:r>
      <w:r>
        <w:rPr>
          <w:sz w:val="28"/>
          <w:szCs w:val="28"/>
        </w:rPr>
        <w:t>Б.Агеев</w:t>
      </w:r>
    </w:p>
    <w:p w:rsidR="004236D2" w:rsidRPr="004236D2" w:rsidRDefault="004236D2" w:rsidP="004236D2">
      <w:pPr>
        <w:keepNext/>
        <w:jc w:val="both"/>
        <w:outlineLvl w:val="1"/>
        <w:rPr>
          <w:sz w:val="26"/>
          <w:szCs w:val="26"/>
        </w:rPr>
      </w:pPr>
    </w:p>
    <w:p w:rsidR="004236D2" w:rsidRPr="004236D2" w:rsidRDefault="004236D2" w:rsidP="004236D2">
      <w:pPr>
        <w:jc w:val="both"/>
        <w:rPr>
          <w:bCs/>
          <w:sz w:val="22"/>
          <w:szCs w:val="22"/>
        </w:rPr>
      </w:pPr>
      <w:r w:rsidRPr="004236D2">
        <w:rPr>
          <w:bCs/>
          <w:sz w:val="22"/>
          <w:szCs w:val="22"/>
        </w:rPr>
        <w:t>Р.В.Морозова</w:t>
      </w:r>
    </w:p>
    <w:p w:rsidR="004236D2" w:rsidRPr="004236D2" w:rsidRDefault="004236D2" w:rsidP="004236D2">
      <w:pPr>
        <w:jc w:val="both"/>
        <w:rPr>
          <w:bCs/>
          <w:sz w:val="22"/>
          <w:szCs w:val="22"/>
        </w:rPr>
      </w:pPr>
      <w:r w:rsidRPr="004236D2">
        <w:rPr>
          <w:bCs/>
          <w:sz w:val="22"/>
          <w:szCs w:val="22"/>
        </w:rPr>
        <w:t>5 35 15</w:t>
      </w:r>
    </w:p>
    <w:p w:rsidR="00AB11CE" w:rsidRPr="00AB11CE" w:rsidRDefault="00AB11CE" w:rsidP="00AB11CE">
      <w:pPr>
        <w:jc w:val="right"/>
        <w:rPr>
          <w:sz w:val="28"/>
          <w:szCs w:val="28"/>
        </w:rPr>
      </w:pPr>
    </w:p>
    <w:sectPr w:rsidR="00AB11CE" w:rsidRPr="00AB11CE" w:rsidSect="00BA20C1"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5B" w:rsidRDefault="002C385B" w:rsidP="00AB11CE">
      <w:r>
        <w:separator/>
      </w:r>
    </w:p>
  </w:endnote>
  <w:endnote w:type="continuationSeparator" w:id="0">
    <w:p w:rsidR="002C385B" w:rsidRDefault="002C385B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5B" w:rsidRDefault="002C385B" w:rsidP="00AB11CE">
      <w:r>
        <w:separator/>
      </w:r>
    </w:p>
  </w:footnote>
  <w:footnote w:type="continuationSeparator" w:id="0">
    <w:p w:rsidR="002C385B" w:rsidRDefault="002C385B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77406"/>
      <w:docPartObj>
        <w:docPartGallery w:val="Page Numbers (Top of Page)"/>
        <w:docPartUnique/>
      </w:docPartObj>
    </w:sdtPr>
    <w:sdtEndPr/>
    <w:sdtContent>
      <w:p w:rsidR="009255FA" w:rsidRDefault="009255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E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9255FA" w:rsidRDefault="009255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E0818"/>
    <w:multiLevelType w:val="hybridMultilevel"/>
    <w:tmpl w:val="C19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1106"/>
    <w:multiLevelType w:val="hybridMultilevel"/>
    <w:tmpl w:val="06E03DC2"/>
    <w:lvl w:ilvl="0" w:tplc="9E604D8A"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87665D"/>
    <w:multiLevelType w:val="multilevel"/>
    <w:tmpl w:val="7C6A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F075E57"/>
    <w:multiLevelType w:val="hybridMultilevel"/>
    <w:tmpl w:val="E866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23A0F"/>
    <w:multiLevelType w:val="hybridMultilevel"/>
    <w:tmpl w:val="99F8653C"/>
    <w:lvl w:ilvl="0" w:tplc="B46E8CA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F67866"/>
    <w:multiLevelType w:val="multilevel"/>
    <w:tmpl w:val="58E6D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74E36F14"/>
    <w:multiLevelType w:val="hybridMultilevel"/>
    <w:tmpl w:val="E4DE9834"/>
    <w:lvl w:ilvl="0" w:tplc="9124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5C801E7E">
      <w:numFmt w:val="none"/>
      <w:lvlText w:val=""/>
      <w:lvlJc w:val="left"/>
      <w:pPr>
        <w:tabs>
          <w:tab w:val="num" w:pos="360"/>
        </w:tabs>
      </w:pPr>
    </w:lvl>
    <w:lvl w:ilvl="3" w:tplc="1B40BB52">
      <w:numFmt w:val="none"/>
      <w:lvlText w:val=""/>
      <w:lvlJc w:val="left"/>
      <w:pPr>
        <w:tabs>
          <w:tab w:val="num" w:pos="360"/>
        </w:tabs>
      </w:pPr>
    </w:lvl>
    <w:lvl w:ilvl="4" w:tplc="B5C033A2">
      <w:numFmt w:val="none"/>
      <w:lvlText w:val=""/>
      <w:lvlJc w:val="left"/>
      <w:pPr>
        <w:tabs>
          <w:tab w:val="num" w:pos="360"/>
        </w:tabs>
      </w:pPr>
    </w:lvl>
    <w:lvl w:ilvl="5" w:tplc="36D610D6">
      <w:numFmt w:val="none"/>
      <w:lvlText w:val=""/>
      <w:lvlJc w:val="left"/>
      <w:pPr>
        <w:tabs>
          <w:tab w:val="num" w:pos="360"/>
        </w:tabs>
      </w:pPr>
    </w:lvl>
    <w:lvl w:ilvl="6" w:tplc="3D4CE888">
      <w:numFmt w:val="none"/>
      <w:lvlText w:val=""/>
      <w:lvlJc w:val="left"/>
      <w:pPr>
        <w:tabs>
          <w:tab w:val="num" w:pos="360"/>
        </w:tabs>
      </w:pPr>
    </w:lvl>
    <w:lvl w:ilvl="7" w:tplc="4658F14E">
      <w:numFmt w:val="none"/>
      <w:lvlText w:val=""/>
      <w:lvlJc w:val="left"/>
      <w:pPr>
        <w:tabs>
          <w:tab w:val="num" w:pos="360"/>
        </w:tabs>
      </w:pPr>
    </w:lvl>
    <w:lvl w:ilvl="8" w:tplc="E110DD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240ED2"/>
    <w:multiLevelType w:val="multilevel"/>
    <w:tmpl w:val="8BD86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1F85"/>
    <w:rsid w:val="000120D4"/>
    <w:rsid w:val="0001334F"/>
    <w:rsid w:val="00045C52"/>
    <w:rsid w:val="000609FD"/>
    <w:rsid w:val="00062710"/>
    <w:rsid w:val="00080EC5"/>
    <w:rsid w:val="000B08AB"/>
    <w:rsid w:val="000B106A"/>
    <w:rsid w:val="000D278A"/>
    <w:rsid w:val="000D3FE1"/>
    <w:rsid w:val="00105EE7"/>
    <w:rsid w:val="001243E2"/>
    <w:rsid w:val="00137C57"/>
    <w:rsid w:val="00142A11"/>
    <w:rsid w:val="00145BB9"/>
    <w:rsid w:val="001E01F9"/>
    <w:rsid w:val="001E035E"/>
    <w:rsid w:val="001E258D"/>
    <w:rsid w:val="001F1A56"/>
    <w:rsid w:val="001F3863"/>
    <w:rsid w:val="001F645F"/>
    <w:rsid w:val="00201829"/>
    <w:rsid w:val="00205850"/>
    <w:rsid w:val="0020661B"/>
    <w:rsid w:val="00221F8F"/>
    <w:rsid w:val="00224FEE"/>
    <w:rsid w:val="002379E4"/>
    <w:rsid w:val="002454AD"/>
    <w:rsid w:val="0027172E"/>
    <w:rsid w:val="00280F32"/>
    <w:rsid w:val="0028193C"/>
    <w:rsid w:val="0029130B"/>
    <w:rsid w:val="00294158"/>
    <w:rsid w:val="002A6FFE"/>
    <w:rsid w:val="002C385B"/>
    <w:rsid w:val="002F1C17"/>
    <w:rsid w:val="00306116"/>
    <w:rsid w:val="003178D2"/>
    <w:rsid w:val="00335ED0"/>
    <w:rsid w:val="00344F21"/>
    <w:rsid w:val="00397C64"/>
    <w:rsid w:val="003B6668"/>
    <w:rsid w:val="003C5E63"/>
    <w:rsid w:val="004014E4"/>
    <w:rsid w:val="004236D2"/>
    <w:rsid w:val="00434BF6"/>
    <w:rsid w:val="00443618"/>
    <w:rsid w:val="0044678D"/>
    <w:rsid w:val="00460114"/>
    <w:rsid w:val="00463CC0"/>
    <w:rsid w:val="00466782"/>
    <w:rsid w:val="004718BD"/>
    <w:rsid w:val="0047410A"/>
    <w:rsid w:val="00481268"/>
    <w:rsid w:val="00490FB6"/>
    <w:rsid w:val="004A1172"/>
    <w:rsid w:val="004A29E7"/>
    <w:rsid w:val="004B5AF2"/>
    <w:rsid w:val="004C6EB6"/>
    <w:rsid w:val="004E04F5"/>
    <w:rsid w:val="004F24E9"/>
    <w:rsid w:val="005001C6"/>
    <w:rsid w:val="005002C7"/>
    <w:rsid w:val="005020A7"/>
    <w:rsid w:val="00513E72"/>
    <w:rsid w:val="00540DC1"/>
    <w:rsid w:val="00581A23"/>
    <w:rsid w:val="00586D10"/>
    <w:rsid w:val="00596CB8"/>
    <w:rsid w:val="0060685F"/>
    <w:rsid w:val="006365C9"/>
    <w:rsid w:val="006572F0"/>
    <w:rsid w:val="00667774"/>
    <w:rsid w:val="006A1146"/>
    <w:rsid w:val="006A4C2C"/>
    <w:rsid w:val="006C20FB"/>
    <w:rsid w:val="006C6E85"/>
    <w:rsid w:val="006E0F2F"/>
    <w:rsid w:val="006E5682"/>
    <w:rsid w:val="007023D2"/>
    <w:rsid w:val="00703315"/>
    <w:rsid w:val="00705580"/>
    <w:rsid w:val="00733FDE"/>
    <w:rsid w:val="007414B7"/>
    <w:rsid w:val="00762B55"/>
    <w:rsid w:val="00763CE6"/>
    <w:rsid w:val="0077078C"/>
    <w:rsid w:val="00773AE7"/>
    <w:rsid w:val="007811DE"/>
    <w:rsid w:val="00790DF1"/>
    <w:rsid w:val="007A31EC"/>
    <w:rsid w:val="007B0115"/>
    <w:rsid w:val="007C2128"/>
    <w:rsid w:val="00813789"/>
    <w:rsid w:val="0082078F"/>
    <w:rsid w:val="0082520A"/>
    <w:rsid w:val="00832A22"/>
    <w:rsid w:val="00863BCF"/>
    <w:rsid w:val="008644E3"/>
    <w:rsid w:val="008C1A9A"/>
    <w:rsid w:val="008C62F6"/>
    <w:rsid w:val="008E3461"/>
    <w:rsid w:val="008E4898"/>
    <w:rsid w:val="008F7A17"/>
    <w:rsid w:val="00900905"/>
    <w:rsid w:val="009255FA"/>
    <w:rsid w:val="00934345"/>
    <w:rsid w:val="00934609"/>
    <w:rsid w:val="00937837"/>
    <w:rsid w:val="00942176"/>
    <w:rsid w:val="00943553"/>
    <w:rsid w:val="009540C7"/>
    <w:rsid w:val="00955E8C"/>
    <w:rsid w:val="00991500"/>
    <w:rsid w:val="009A6B24"/>
    <w:rsid w:val="009B3A2E"/>
    <w:rsid w:val="00A10798"/>
    <w:rsid w:val="00A40707"/>
    <w:rsid w:val="00A41C86"/>
    <w:rsid w:val="00A54776"/>
    <w:rsid w:val="00A650B1"/>
    <w:rsid w:val="00A91376"/>
    <w:rsid w:val="00AA37B6"/>
    <w:rsid w:val="00AA4DCB"/>
    <w:rsid w:val="00AB11CE"/>
    <w:rsid w:val="00AB68BE"/>
    <w:rsid w:val="00AC3BC1"/>
    <w:rsid w:val="00AE60C5"/>
    <w:rsid w:val="00AF08BB"/>
    <w:rsid w:val="00B04558"/>
    <w:rsid w:val="00B07CBD"/>
    <w:rsid w:val="00B32FE3"/>
    <w:rsid w:val="00B43299"/>
    <w:rsid w:val="00B70849"/>
    <w:rsid w:val="00B75BCB"/>
    <w:rsid w:val="00B90642"/>
    <w:rsid w:val="00BA003E"/>
    <w:rsid w:val="00BA20C1"/>
    <w:rsid w:val="00BC37BB"/>
    <w:rsid w:val="00BF1752"/>
    <w:rsid w:val="00C100FF"/>
    <w:rsid w:val="00C168B1"/>
    <w:rsid w:val="00C175FB"/>
    <w:rsid w:val="00C25AE7"/>
    <w:rsid w:val="00C26145"/>
    <w:rsid w:val="00C45F02"/>
    <w:rsid w:val="00C61F21"/>
    <w:rsid w:val="00C6368A"/>
    <w:rsid w:val="00C703F6"/>
    <w:rsid w:val="00CB0FE5"/>
    <w:rsid w:val="00CD7763"/>
    <w:rsid w:val="00CE7A6F"/>
    <w:rsid w:val="00D152A2"/>
    <w:rsid w:val="00D24293"/>
    <w:rsid w:val="00D37690"/>
    <w:rsid w:val="00D75CA9"/>
    <w:rsid w:val="00D97516"/>
    <w:rsid w:val="00DA4BE5"/>
    <w:rsid w:val="00DA5B62"/>
    <w:rsid w:val="00E10B8B"/>
    <w:rsid w:val="00E15CAA"/>
    <w:rsid w:val="00E347C5"/>
    <w:rsid w:val="00E355B7"/>
    <w:rsid w:val="00E41009"/>
    <w:rsid w:val="00E50280"/>
    <w:rsid w:val="00E5427A"/>
    <w:rsid w:val="00E73B91"/>
    <w:rsid w:val="00E86211"/>
    <w:rsid w:val="00E9451B"/>
    <w:rsid w:val="00EA50BE"/>
    <w:rsid w:val="00EC05B4"/>
    <w:rsid w:val="00EC63BB"/>
    <w:rsid w:val="00F02598"/>
    <w:rsid w:val="00F2135B"/>
    <w:rsid w:val="00F62615"/>
    <w:rsid w:val="00F700E1"/>
    <w:rsid w:val="00F907E9"/>
    <w:rsid w:val="00F96145"/>
    <w:rsid w:val="00FC490F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D2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21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36D2"/>
    <w:pPr>
      <w:keepNext/>
      <w:ind w:left="-142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21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F2135B"/>
    <w:pPr>
      <w:ind w:left="720"/>
      <w:contextualSpacing/>
    </w:pPr>
  </w:style>
  <w:style w:type="paragraph" w:styleId="af0">
    <w:name w:val="Body Text Indent"/>
    <w:basedOn w:val="a"/>
    <w:link w:val="af1"/>
    <w:semiHidden/>
    <w:unhideWhenUsed/>
    <w:rsid w:val="004236D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42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36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36D2"/>
  </w:style>
  <w:style w:type="paragraph" w:styleId="21">
    <w:name w:val="Body Text Indent 2"/>
    <w:basedOn w:val="a"/>
    <w:link w:val="22"/>
    <w:semiHidden/>
    <w:rsid w:val="004236D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23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4236D2"/>
    <w:pPr>
      <w:spacing w:after="0" w:line="240" w:lineRule="auto"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42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2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4236D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42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5">
    <w:name w:val="Цветовое выделение"/>
    <w:rsid w:val="004236D2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4236D2"/>
    <w:rPr>
      <w:rFonts w:cs="Times New Roman"/>
      <w:b/>
      <w:color w:val="008000"/>
    </w:rPr>
  </w:style>
  <w:style w:type="paragraph" w:customStyle="1" w:styleId="fn1r">
    <w:name w:val="fn1r"/>
    <w:basedOn w:val="a"/>
    <w:rsid w:val="004236D2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4236D2"/>
    <w:rPr>
      <w:b/>
      <w:bCs/>
    </w:rPr>
  </w:style>
  <w:style w:type="paragraph" w:customStyle="1" w:styleId="fn3r">
    <w:name w:val="fn3r"/>
    <w:basedOn w:val="a"/>
    <w:rsid w:val="004236D2"/>
    <w:pPr>
      <w:spacing w:before="100" w:beforeAutospacing="1" w:after="100" w:afterAutospacing="1"/>
    </w:pPr>
  </w:style>
  <w:style w:type="paragraph" w:customStyle="1" w:styleId="fn5r">
    <w:name w:val="fn5r"/>
    <w:basedOn w:val="a"/>
    <w:rsid w:val="004236D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423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6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020A7"/>
  </w:style>
  <w:style w:type="table" w:customStyle="1" w:styleId="12">
    <w:name w:val="Сетка таблицы1"/>
    <w:basedOn w:val="a1"/>
    <w:next w:val="af3"/>
    <w:uiPriority w:val="59"/>
    <w:rsid w:val="005020A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02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D2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21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36D2"/>
    <w:pPr>
      <w:keepNext/>
      <w:ind w:left="-142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21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F2135B"/>
    <w:pPr>
      <w:ind w:left="720"/>
      <w:contextualSpacing/>
    </w:pPr>
  </w:style>
  <w:style w:type="paragraph" w:styleId="af0">
    <w:name w:val="Body Text Indent"/>
    <w:basedOn w:val="a"/>
    <w:link w:val="af1"/>
    <w:semiHidden/>
    <w:unhideWhenUsed/>
    <w:rsid w:val="004236D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42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36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36D2"/>
  </w:style>
  <w:style w:type="paragraph" w:styleId="21">
    <w:name w:val="Body Text Indent 2"/>
    <w:basedOn w:val="a"/>
    <w:link w:val="22"/>
    <w:semiHidden/>
    <w:rsid w:val="004236D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23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4236D2"/>
    <w:pPr>
      <w:spacing w:after="0" w:line="240" w:lineRule="auto"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42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2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4236D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42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5">
    <w:name w:val="Цветовое выделение"/>
    <w:rsid w:val="004236D2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4236D2"/>
    <w:rPr>
      <w:rFonts w:cs="Times New Roman"/>
      <w:b/>
      <w:color w:val="008000"/>
    </w:rPr>
  </w:style>
  <w:style w:type="paragraph" w:customStyle="1" w:styleId="fn1r">
    <w:name w:val="fn1r"/>
    <w:basedOn w:val="a"/>
    <w:rsid w:val="004236D2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4236D2"/>
    <w:rPr>
      <w:b/>
      <w:bCs/>
    </w:rPr>
  </w:style>
  <w:style w:type="paragraph" w:customStyle="1" w:styleId="fn3r">
    <w:name w:val="fn3r"/>
    <w:basedOn w:val="a"/>
    <w:rsid w:val="004236D2"/>
    <w:pPr>
      <w:spacing w:before="100" w:beforeAutospacing="1" w:after="100" w:afterAutospacing="1"/>
    </w:pPr>
  </w:style>
  <w:style w:type="paragraph" w:customStyle="1" w:styleId="fn5r">
    <w:name w:val="fn5r"/>
    <w:basedOn w:val="a"/>
    <w:rsid w:val="004236D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423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6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020A7"/>
  </w:style>
  <w:style w:type="table" w:customStyle="1" w:styleId="12">
    <w:name w:val="Сетка таблицы1"/>
    <w:basedOn w:val="a1"/>
    <w:next w:val="af3"/>
    <w:uiPriority w:val="59"/>
    <w:rsid w:val="005020A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0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F3F3-6B07-47FB-99CF-5757BCF7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7298</Words>
  <Characters>41604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2021-12-07T04:34:00Z</cp:lastPrinted>
  <dcterms:created xsi:type="dcterms:W3CDTF">2021-12-07T04:35:00Z</dcterms:created>
  <dcterms:modified xsi:type="dcterms:W3CDTF">2021-12-07T04:35:00Z</dcterms:modified>
</cp:coreProperties>
</file>