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D156D1" w:rsidRPr="00DC4DEE" w:rsidTr="00FD2679">
        <w:tc>
          <w:tcPr>
            <w:tcW w:w="3510"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p>
        </w:tc>
        <w:tc>
          <w:tcPr>
            <w:tcW w:w="283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r w:rsidRPr="00DC4DEE">
              <w:rPr>
                <w:rFonts w:ascii="Arial" w:eastAsiaTheme="minorEastAsia" w:hAnsi="Arial" w:cs="Arial"/>
                <w:noProof/>
              </w:rPr>
              <w:drawing>
                <wp:anchor distT="0" distB="0" distL="114300" distR="114300" simplePos="0" relativeHeight="251659264" behindDoc="1" locked="0" layoutInCell="1" allowOverlap="1" wp14:anchorId="511B3063" wp14:editId="1B1C13E5">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b/>
              </w:rPr>
            </w:pPr>
          </w:p>
        </w:tc>
      </w:tr>
      <w:tr w:rsidR="00D156D1" w:rsidRPr="00DC4DEE" w:rsidTr="00FD2679">
        <w:tc>
          <w:tcPr>
            <w:tcW w:w="9570" w:type="dxa"/>
            <w:gridSpan w:val="3"/>
            <w:tcBorders>
              <w:top w:val="nil"/>
              <w:left w:val="nil"/>
              <w:bottom w:val="nil"/>
              <w:right w:val="nil"/>
            </w:tcBorders>
          </w:tcPr>
          <w:p w:rsidR="00D156D1" w:rsidRPr="00DC4DEE" w:rsidRDefault="00D156D1" w:rsidP="00D156D1">
            <w:pPr>
              <w:spacing w:after="120" w:line="276" w:lineRule="auto"/>
              <w:jc w:val="center"/>
              <w:rPr>
                <w:rFonts w:ascii="Arial" w:eastAsiaTheme="minorEastAsia" w:hAnsi="Arial" w:cs="Arial"/>
                <w:b/>
              </w:rPr>
            </w:pPr>
          </w:p>
          <w:p w:rsidR="00D156D1" w:rsidRPr="00DC4DEE" w:rsidRDefault="00D156D1" w:rsidP="00D156D1">
            <w:pPr>
              <w:spacing w:after="120" w:line="276" w:lineRule="auto"/>
              <w:jc w:val="center"/>
              <w:rPr>
                <w:rFonts w:ascii="Arial" w:eastAsiaTheme="minorEastAsia" w:hAnsi="Arial" w:cs="Arial"/>
                <w:b/>
              </w:rPr>
            </w:pPr>
            <w:r w:rsidRPr="00DC4DEE">
              <w:rPr>
                <w:rFonts w:ascii="Arial" w:eastAsiaTheme="minorEastAsia" w:hAnsi="Arial" w:cs="Arial"/>
                <w:b/>
              </w:rPr>
              <w:t>АДМИНИСТРАЦИЯ  КОЛПАШЕВСКОГО РАЙОНА ТОМСКОЙ ОБЛАСТИ</w:t>
            </w:r>
          </w:p>
          <w:p w:rsidR="00D156D1" w:rsidRPr="00DC4DEE" w:rsidRDefault="00D156D1" w:rsidP="00D156D1">
            <w:pPr>
              <w:tabs>
                <w:tab w:val="left" w:pos="480"/>
              </w:tabs>
              <w:spacing w:after="240" w:line="276" w:lineRule="auto"/>
              <w:jc w:val="center"/>
              <w:rPr>
                <w:rFonts w:ascii="Arial" w:eastAsiaTheme="minorEastAsia" w:hAnsi="Arial" w:cs="Arial"/>
                <w:b/>
              </w:rPr>
            </w:pPr>
            <w:r w:rsidRPr="00DC4DEE">
              <w:rPr>
                <w:rFonts w:ascii="Arial" w:eastAsiaTheme="minorEastAsia" w:hAnsi="Arial" w:cs="Arial"/>
                <w:b/>
              </w:rPr>
              <w:t>ПОСТАНОВЛЕНИЕ</w:t>
            </w:r>
          </w:p>
        </w:tc>
      </w:tr>
      <w:tr w:rsidR="00D156D1" w:rsidRPr="00DC4DEE" w:rsidTr="00FD2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D156D1" w:rsidRPr="00DC4DEE" w:rsidRDefault="00D156D1" w:rsidP="00D156D1">
            <w:pPr>
              <w:spacing w:after="240" w:line="276" w:lineRule="auto"/>
              <w:jc w:val="center"/>
              <w:rPr>
                <w:rFonts w:ascii="Arial" w:eastAsiaTheme="minorEastAsia" w:hAnsi="Arial" w:cs="Arial"/>
              </w:rPr>
            </w:pPr>
          </w:p>
        </w:tc>
        <w:tc>
          <w:tcPr>
            <w:tcW w:w="2835" w:type="dxa"/>
          </w:tcPr>
          <w:p w:rsidR="00D156D1" w:rsidRPr="00DC4DEE" w:rsidRDefault="00D156D1" w:rsidP="00D156D1">
            <w:pPr>
              <w:spacing w:after="240" w:line="276" w:lineRule="auto"/>
              <w:jc w:val="center"/>
              <w:rPr>
                <w:rFonts w:ascii="Arial" w:eastAsiaTheme="minorEastAsia" w:hAnsi="Arial" w:cs="Arial"/>
              </w:rPr>
            </w:pPr>
          </w:p>
        </w:tc>
        <w:tc>
          <w:tcPr>
            <w:tcW w:w="3225" w:type="dxa"/>
          </w:tcPr>
          <w:p w:rsidR="00D156D1" w:rsidRPr="00DC4DEE" w:rsidRDefault="00D156D1" w:rsidP="00D156D1">
            <w:pPr>
              <w:spacing w:after="240" w:line="276" w:lineRule="auto"/>
              <w:jc w:val="center"/>
              <w:rPr>
                <w:rFonts w:ascii="Arial" w:eastAsiaTheme="minorEastAsia" w:hAnsi="Arial" w:cs="Arial"/>
                <w:b/>
              </w:rPr>
            </w:pPr>
          </w:p>
        </w:tc>
      </w:tr>
    </w:tbl>
    <w:p w:rsidR="00D156D1" w:rsidRPr="00DC4DEE" w:rsidRDefault="00FD2679" w:rsidP="00D156D1">
      <w:pPr>
        <w:spacing w:line="276" w:lineRule="auto"/>
        <w:rPr>
          <w:rFonts w:ascii="Arial" w:eastAsiaTheme="minorEastAsia" w:hAnsi="Arial" w:cs="Arial"/>
        </w:rPr>
      </w:pPr>
      <w:r w:rsidRPr="00DC4DEE">
        <w:rPr>
          <w:rFonts w:ascii="Arial" w:eastAsiaTheme="minorEastAsia" w:hAnsi="Arial" w:cs="Arial"/>
        </w:rPr>
        <w:t>31</w:t>
      </w:r>
      <w:r w:rsidR="00D156D1" w:rsidRPr="00DC4DEE">
        <w:rPr>
          <w:rFonts w:ascii="Arial" w:eastAsiaTheme="minorEastAsia" w:hAnsi="Arial" w:cs="Arial"/>
        </w:rPr>
        <w:t>.0</w:t>
      </w:r>
      <w:r w:rsidRPr="00DC4DEE">
        <w:rPr>
          <w:rFonts w:ascii="Arial" w:eastAsiaTheme="minorEastAsia" w:hAnsi="Arial" w:cs="Arial"/>
        </w:rPr>
        <w:t>3</w:t>
      </w:r>
      <w:r w:rsidR="00D156D1" w:rsidRPr="00DC4DEE">
        <w:rPr>
          <w:rFonts w:ascii="Arial" w:eastAsiaTheme="minorEastAsia" w:hAnsi="Arial" w:cs="Arial"/>
        </w:rPr>
        <w:t>.201</w:t>
      </w:r>
      <w:r w:rsidR="000B0EDB" w:rsidRPr="00DC4DEE">
        <w:rPr>
          <w:rFonts w:ascii="Arial" w:eastAsiaTheme="minorEastAsia" w:hAnsi="Arial" w:cs="Arial"/>
        </w:rPr>
        <w:t>6</w:t>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9A0A26" w:rsidRPr="00DC4DEE">
        <w:rPr>
          <w:rFonts w:ascii="Arial" w:eastAsiaTheme="minorEastAsia" w:hAnsi="Arial" w:cs="Arial"/>
        </w:rPr>
        <w:tab/>
      </w:r>
      <w:r w:rsidR="00D156D1" w:rsidRPr="00DC4DEE">
        <w:rPr>
          <w:rFonts w:ascii="Arial" w:eastAsiaTheme="minorEastAsia" w:hAnsi="Arial" w:cs="Arial"/>
        </w:rPr>
        <w:tab/>
        <w:t xml:space="preserve">     №  </w:t>
      </w:r>
      <w:r w:rsidRPr="00DC4DEE">
        <w:rPr>
          <w:rFonts w:ascii="Arial" w:eastAsiaTheme="minorEastAsia" w:hAnsi="Arial" w:cs="Arial"/>
        </w:rPr>
        <w:t>334</w:t>
      </w:r>
    </w:p>
    <w:p w:rsidR="00D156D1" w:rsidRPr="00DC4DEE" w:rsidRDefault="00D156D1" w:rsidP="00D156D1">
      <w:pPr>
        <w:spacing w:line="276" w:lineRule="auto"/>
        <w:rPr>
          <w:rFonts w:ascii="Arial" w:eastAsiaTheme="minorEastAsia" w:hAnsi="Arial" w:cs="Arial"/>
        </w:rPr>
      </w:pPr>
    </w:p>
    <w:p w:rsidR="00D156D1" w:rsidRPr="00DC4DEE" w:rsidRDefault="00D156D1" w:rsidP="00D156D1">
      <w:pPr>
        <w:rPr>
          <w:rFonts w:ascii="Arial" w:eastAsiaTheme="minorEastAsia" w:hAnsi="Arial" w:cs="Arial"/>
        </w:rPr>
      </w:pPr>
    </w:p>
    <w:p w:rsidR="00D156D1" w:rsidRPr="00DC4DEE" w:rsidRDefault="00D156D1" w:rsidP="00D156D1">
      <w:pPr>
        <w:jc w:val="center"/>
        <w:rPr>
          <w:rFonts w:ascii="Arial" w:eastAsiaTheme="minorEastAsia" w:hAnsi="Arial" w:cs="Arial"/>
        </w:rPr>
      </w:pPr>
      <w:r w:rsidRPr="00DC4DEE">
        <w:rPr>
          <w:rFonts w:ascii="Arial" w:eastAsiaTheme="minorEastAsia" w:hAnsi="Arial" w:cs="Arial"/>
        </w:rPr>
        <w:t xml:space="preserve">Об утверждении муниципальной программы </w:t>
      </w:r>
    </w:p>
    <w:p w:rsidR="00465371" w:rsidRPr="00DC4DEE" w:rsidRDefault="00D156D1" w:rsidP="00D156D1">
      <w:pPr>
        <w:jc w:val="center"/>
        <w:rPr>
          <w:rFonts w:ascii="Arial" w:eastAsiaTheme="minorEastAsia" w:hAnsi="Arial" w:cs="Arial"/>
        </w:rPr>
      </w:pPr>
      <w:proofErr w:type="gramStart"/>
      <w:r w:rsidRPr="00DC4DEE">
        <w:rPr>
          <w:rFonts w:ascii="Arial" w:eastAsiaTheme="minorEastAsia" w:hAnsi="Arial" w:cs="Arial"/>
        </w:rPr>
        <w:t>«</w:t>
      </w:r>
      <w:r w:rsidR="007741BA" w:rsidRPr="00DC4DEE">
        <w:rPr>
          <w:rFonts w:ascii="Arial" w:eastAsiaTheme="minorEastAsia" w:hAnsi="Arial" w:cs="Arial"/>
        </w:rPr>
        <w:t>Развитие молодёжной политики, физической культуры и массового спорта на территории муниципального образования «Колпашевский район</w:t>
      </w:r>
      <w:r w:rsidRPr="00DC4DEE">
        <w:rPr>
          <w:rFonts w:ascii="Arial" w:eastAsiaTheme="minorEastAsia" w:hAnsi="Arial" w:cs="Arial"/>
        </w:rPr>
        <w:t>»</w:t>
      </w:r>
      <w:r w:rsidR="009A2F6A" w:rsidRPr="00DC4DEE">
        <w:rPr>
          <w:rFonts w:ascii="Arial" w:eastAsiaTheme="minorEastAsia" w:hAnsi="Arial" w:cs="Arial"/>
        </w:rPr>
        <w:t xml:space="preserve"> (в редакциях постановлений</w:t>
      </w:r>
      <w:r w:rsidR="00671CA5" w:rsidRPr="00DC4DEE">
        <w:rPr>
          <w:rFonts w:ascii="Arial" w:eastAsiaTheme="minorEastAsia" w:hAnsi="Arial" w:cs="Arial"/>
        </w:rPr>
        <w:t xml:space="preserve"> Администрации Колпашевского района от 27.04.2016г. № 420</w:t>
      </w:r>
      <w:r w:rsidR="009A2F6A" w:rsidRPr="00DC4DEE">
        <w:rPr>
          <w:rFonts w:ascii="Arial" w:eastAsiaTheme="minorEastAsia" w:hAnsi="Arial" w:cs="Arial"/>
        </w:rPr>
        <w:t xml:space="preserve">, </w:t>
      </w:r>
      <w:proofErr w:type="gramEnd"/>
    </w:p>
    <w:p w:rsidR="00D156D1" w:rsidRPr="00DC4DEE" w:rsidRDefault="009A2F6A" w:rsidP="00D156D1">
      <w:pPr>
        <w:jc w:val="center"/>
        <w:rPr>
          <w:rFonts w:ascii="Arial" w:eastAsiaTheme="minorEastAsia" w:hAnsi="Arial" w:cs="Arial"/>
        </w:rPr>
      </w:pPr>
      <w:r w:rsidRPr="00DC4DEE">
        <w:rPr>
          <w:rFonts w:ascii="Arial" w:eastAsiaTheme="minorEastAsia" w:hAnsi="Arial" w:cs="Arial"/>
        </w:rPr>
        <w:t>от 21.06.2016 № 686, от 09.09.2016 № 1051</w:t>
      </w:r>
      <w:r w:rsidR="00465371" w:rsidRPr="00DC4DEE">
        <w:rPr>
          <w:rFonts w:ascii="Arial" w:eastAsiaTheme="minorEastAsia" w:hAnsi="Arial" w:cs="Arial"/>
        </w:rPr>
        <w:t>, от 24.11.2016 № 1286, от 21.12.2016 № 1381</w:t>
      </w:r>
      <w:r w:rsidR="008F77D5" w:rsidRPr="00DC4DEE">
        <w:rPr>
          <w:rFonts w:ascii="Arial" w:eastAsiaTheme="minorEastAsia" w:hAnsi="Arial" w:cs="Arial"/>
        </w:rPr>
        <w:t xml:space="preserve">, от 29.12.2016 № </w:t>
      </w:r>
      <w:r w:rsidR="000B3465" w:rsidRPr="00DC4DEE">
        <w:rPr>
          <w:rFonts w:ascii="Arial" w:eastAsiaTheme="minorEastAsia" w:hAnsi="Arial" w:cs="Arial"/>
        </w:rPr>
        <w:t>1439, от 03.03.2017 № 158</w:t>
      </w:r>
      <w:r w:rsidR="001D42E6" w:rsidRPr="00DC4DEE">
        <w:rPr>
          <w:rFonts w:ascii="Arial" w:eastAsiaTheme="minorEastAsia" w:hAnsi="Arial" w:cs="Arial"/>
        </w:rPr>
        <w:t>, от 15.03.2017 № 214</w:t>
      </w:r>
      <w:r w:rsidR="00CE5CC5" w:rsidRPr="00DC4DEE">
        <w:rPr>
          <w:rFonts w:ascii="Arial" w:eastAsiaTheme="minorEastAsia" w:hAnsi="Arial" w:cs="Arial"/>
        </w:rPr>
        <w:t>, от 13.06.2017 № 529</w:t>
      </w:r>
      <w:r w:rsidR="00A43236" w:rsidRPr="00DC4DEE">
        <w:rPr>
          <w:rFonts w:ascii="Arial" w:eastAsiaTheme="minorEastAsia" w:hAnsi="Arial" w:cs="Arial"/>
        </w:rPr>
        <w:t>, от 29.12.2017 №1382</w:t>
      </w:r>
      <w:r w:rsidR="006557F4" w:rsidRPr="00DC4DEE">
        <w:rPr>
          <w:rFonts w:ascii="Arial" w:eastAsiaTheme="minorEastAsia" w:hAnsi="Arial" w:cs="Arial"/>
        </w:rPr>
        <w:t xml:space="preserve">, от </w:t>
      </w:r>
      <w:r w:rsidR="005005F7" w:rsidRPr="00DC4DEE">
        <w:rPr>
          <w:rFonts w:ascii="Arial" w:eastAsiaTheme="minorEastAsia" w:hAnsi="Arial" w:cs="Arial"/>
        </w:rPr>
        <w:t>17</w:t>
      </w:r>
      <w:r w:rsidR="006557F4" w:rsidRPr="00DC4DEE">
        <w:rPr>
          <w:rFonts w:ascii="Arial" w:eastAsiaTheme="minorEastAsia" w:hAnsi="Arial" w:cs="Arial"/>
        </w:rPr>
        <w:t xml:space="preserve">.08.2018 № </w:t>
      </w:r>
      <w:r w:rsidR="005005F7" w:rsidRPr="00DC4DEE">
        <w:rPr>
          <w:rFonts w:ascii="Arial" w:eastAsiaTheme="minorEastAsia" w:hAnsi="Arial" w:cs="Arial"/>
        </w:rPr>
        <w:t>861</w:t>
      </w:r>
      <w:r w:rsidR="00AD5743" w:rsidRPr="00DC4DEE">
        <w:rPr>
          <w:rFonts w:ascii="Arial" w:eastAsiaTheme="minorEastAsia" w:hAnsi="Arial" w:cs="Arial"/>
        </w:rPr>
        <w:t>, от 15.01.2019 № 16</w:t>
      </w:r>
      <w:r w:rsidR="00446A75" w:rsidRPr="00DC4DEE">
        <w:rPr>
          <w:rFonts w:ascii="Arial" w:eastAsiaTheme="minorEastAsia" w:hAnsi="Arial" w:cs="Arial"/>
        </w:rPr>
        <w:t>, от 17.05.2019 № 488</w:t>
      </w:r>
      <w:r w:rsidR="00DC4DEE" w:rsidRPr="00DC4DEE">
        <w:rPr>
          <w:rFonts w:ascii="Arial" w:eastAsiaTheme="minorEastAsia" w:hAnsi="Arial" w:cs="Arial"/>
        </w:rPr>
        <w:t>, от 16.08.2019 № 934</w:t>
      </w:r>
      <w:r w:rsidR="00671CA5" w:rsidRPr="00DC4DEE">
        <w:rPr>
          <w:rFonts w:ascii="Arial" w:eastAsiaTheme="minorEastAsia" w:hAnsi="Arial" w:cs="Arial"/>
        </w:rPr>
        <w:t>)</w:t>
      </w:r>
    </w:p>
    <w:p w:rsidR="00D156D1" w:rsidRPr="00DC4DEE" w:rsidRDefault="00D156D1" w:rsidP="00D156D1">
      <w:pPr>
        <w:jc w:val="center"/>
        <w:rPr>
          <w:rFonts w:ascii="Arial" w:eastAsiaTheme="minorEastAsia" w:hAnsi="Arial" w:cs="Arial"/>
        </w:rPr>
      </w:pPr>
    </w:p>
    <w:p w:rsidR="00D156D1" w:rsidRPr="00DC4DEE" w:rsidRDefault="00D156D1" w:rsidP="00D156D1">
      <w:pPr>
        <w:jc w:val="both"/>
        <w:rPr>
          <w:rFonts w:ascii="Arial" w:eastAsiaTheme="minorEastAsia" w:hAnsi="Arial" w:cs="Arial"/>
        </w:rPr>
      </w:pPr>
    </w:p>
    <w:p w:rsidR="00D156D1" w:rsidRPr="00DC4DEE" w:rsidRDefault="00D156D1" w:rsidP="00D156D1">
      <w:pPr>
        <w:jc w:val="both"/>
        <w:rPr>
          <w:rFonts w:ascii="Arial" w:eastAsiaTheme="minorEastAsia" w:hAnsi="Arial" w:cs="Arial"/>
        </w:rPr>
      </w:pPr>
      <w:r w:rsidRPr="00DC4DEE">
        <w:rPr>
          <w:rFonts w:ascii="Arial" w:eastAsiaTheme="minorEastAsia" w:hAnsi="Arial" w:cs="Arial"/>
        </w:rPr>
        <w:tab/>
        <w:t>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A75032" w:rsidRPr="00DC4DEE">
        <w:rPr>
          <w:rFonts w:ascii="Arial" w:eastAsiaTheme="minorEastAsia" w:hAnsi="Arial" w:cs="Arial"/>
        </w:rPr>
        <w:t>»</w:t>
      </w:r>
    </w:p>
    <w:p w:rsidR="00D156D1" w:rsidRPr="00DC4DEE" w:rsidRDefault="00D156D1" w:rsidP="00693687">
      <w:pPr>
        <w:ind w:firstLine="709"/>
        <w:jc w:val="both"/>
        <w:rPr>
          <w:rFonts w:ascii="Arial" w:eastAsiaTheme="minorEastAsia" w:hAnsi="Arial" w:cs="Arial"/>
        </w:rPr>
      </w:pPr>
      <w:r w:rsidRPr="00DC4DEE">
        <w:rPr>
          <w:rFonts w:ascii="Arial" w:eastAsiaTheme="minorEastAsia" w:hAnsi="Arial" w:cs="Arial"/>
        </w:rPr>
        <w:t>ПОСТАНОВЛЯЮ:</w:t>
      </w:r>
    </w:p>
    <w:p w:rsidR="00A75032" w:rsidRPr="00DC4DEE" w:rsidRDefault="00D156D1" w:rsidP="00693687">
      <w:pPr>
        <w:ind w:firstLine="709"/>
        <w:contextualSpacing/>
        <w:jc w:val="both"/>
        <w:rPr>
          <w:rFonts w:ascii="Arial" w:hAnsi="Arial" w:cs="Arial"/>
        </w:rPr>
      </w:pPr>
      <w:r w:rsidRPr="00DC4DEE">
        <w:rPr>
          <w:rFonts w:ascii="Arial" w:hAnsi="Arial" w:cs="Arial"/>
        </w:rPr>
        <w:t>1. Утвердить  муниципальную программу «</w:t>
      </w:r>
      <w:r w:rsidR="007741BA" w:rsidRPr="00DC4DEE">
        <w:rPr>
          <w:rFonts w:ascii="Arial" w:hAnsi="Arial" w:cs="Arial"/>
        </w:rPr>
        <w:t>Развитие молодёжной политики, физической культуры и массового спорта на территории муниципального образования «Колпашевский район»</w:t>
      </w:r>
      <w:r w:rsidRPr="00DC4DEE">
        <w:rPr>
          <w:rFonts w:ascii="Arial" w:hAnsi="Arial" w:cs="Arial"/>
        </w:rPr>
        <w:t xml:space="preserve">», согласно приложению. </w:t>
      </w:r>
    </w:p>
    <w:p w:rsidR="00D156D1" w:rsidRPr="00DC4DEE" w:rsidRDefault="00FD2679" w:rsidP="00693687">
      <w:pPr>
        <w:ind w:firstLine="709"/>
        <w:contextualSpacing/>
        <w:jc w:val="both"/>
        <w:rPr>
          <w:rFonts w:ascii="Arial" w:hAnsi="Arial" w:cs="Arial"/>
        </w:rPr>
      </w:pPr>
      <w:r w:rsidRPr="00DC4DEE">
        <w:rPr>
          <w:rFonts w:ascii="Arial" w:hAnsi="Arial" w:cs="Arial"/>
        </w:rPr>
        <w:t>2. </w:t>
      </w:r>
      <w:r w:rsidR="00A75032" w:rsidRPr="00DC4DEE">
        <w:rPr>
          <w:rFonts w:ascii="Arial" w:hAnsi="Arial" w:cs="Arial"/>
        </w:rPr>
        <w:t>Признать утратившими силу</w:t>
      </w:r>
      <w:r w:rsidR="0060258C" w:rsidRPr="00DC4DEE">
        <w:rPr>
          <w:rFonts w:ascii="Arial" w:hAnsi="Arial" w:cs="Arial"/>
        </w:rPr>
        <w:t xml:space="preserve"> </w:t>
      </w:r>
      <w:r w:rsidR="000B0EDB" w:rsidRPr="00DC4DEE">
        <w:rPr>
          <w:rFonts w:ascii="Arial" w:hAnsi="Arial" w:cs="Arial"/>
        </w:rPr>
        <w:t>следующие постановления Администрации Колпашевского района:</w:t>
      </w:r>
      <w:r w:rsidR="00D156D1" w:rsidRPr="00DC4DEE">
        <w:rPr>
          <w:rFonts w:ascii="Arial" w:hAnsi="Arial" w:cs="Arial"/>
        </w:rPr>
        <w:tab/>
      </w:r>
    </w:p>
    <w:p w:rsidR="00A75032" w:rsidRPr="00DC4DEE" w:rsidRDefault="00A75032" w:rsidP="00693687">
      <w:pPr>
        <w:ind w:firstLine="709"/>
        <w:jc w:val="both"/>
        <w:rPr>
          <w:rFonts w:ascii="Arial" w:hAnsi="Arial" w:cs="Arial"/>
        </w:rPr>
      </w:pPr>
      <w:r w:rsidRPr="00DC4DEE">
        <w:rPr>
          <w:rFonts w:ascii="Arial" w:hAnsi="Arial" w:cs="Arial"/>
        </w:rPr>
        <w:t>от 10.09.2014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2014-2018 годы»</w:t>
      </w:r>
      <w:r w:rsidR="00FD5B69" w:rsidRPr="00DC4DEE">
        <w:rPr>
          <w:rFonts w:ascii="Arial" w:hAnsi="Arial" w:cs="Arial"/>
        </w:rPr>
        <w:t>;</w:t>
      </w:r>
    </w:p>
    <w:p w:rsidR="00A75032" w:rsidRPr="00DC4DEE" w:rsidRDefault="00A75032" w:rsidP="004452B1">
      <w:pPr>
        <w:ind w:firstLine="709"/>
        <w:jc w:val="both"/>
        <w:rPr>
          <w:rFonts w:ascii="Arial" w:hAnsi="Arial" w:cs="Arial"/>
        </w:rPr>
      </w:pPr>
      <w:r w:rsidRPr="00DC4DEE">
        <w:rPr>
          <w:rFonts w:ascii="Arial" w:hAnsi="Arial" w:cs="Arial"/>
        </w:rPr>
        <w:t>от 14.11.2014 № 1325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w:t>
      </w:r>
      <w:r w:rsidR="004452B1" w:rsidRPr="00DC4DEE">
        <w:rPr>
          <w:rFonts w:ascii="Arial" w:hAnsi="Arial" w:cs="Arial"/>
        </w:rPr>
        <w:t xml:space="preserve">бразования «Колпашевский район» </w:t>
      </w:r>
      <w:r w:rsidRPr="00DC4DEE">
        <w:rPr>
          <w:rFonts w:ascii="Arial" w:hAnsi="Arial" w:cs="Arial"/>
        </w:rPr>
        <w:t>на 2014 – 2018 годы»</w:t>
      </w:r>
      <w:r w:rsidR="00FD5B69" w:rsidRPr="00DC4DEE">
        <w:rPr>
          <w:rFonts w:ascii="Arial" w:hAnsi="Arial" w:cs="Arial"/>
        </w:rPr>
        <w:t>;</w:t>
      </w:r>
    </w:p>
    <w:p w:rsidR="00A75032" w:rsidRPr="00DC4DEE" w:rsidRDefault="00A75032" w:rsidP="00D33B56">
      <w:pPr>
        <w:ind w:firstLine="709"/>
        <w:jc w:val="both"/>
        <w:rPr>
          <w:rFonts w:ascii="Arial" w:hAnsi="Arial" w:cs="Arial"/>
        </w:rPr>
      </w:pPr>
      <w:r w:rsidRPr="00DC4DEE">
        <w:rPr>
          <w:rFonts w:ascii="Arial" w:hAnsi="Arial" w:cs="Arial"/>
        </w:rPr>
        <w:t xml:space="preserve">от 30.12.2014 № </w:t>
      </w:r>
      <w:r w:rsidR="00693687" w:rsidRPr="00DC4DEE">
        <w:rPr>
          <w:rFonts w:ascii="Arial" w:hAnsi="Arial" w:cs="Arial"/>
        </w:rPr>
        <w:t>1645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Постановления Администрации Колпашевского района от 14.11.2014 № 1325)</w:t>
      </w:r>
      <w:r w:rsidR="00FD5B69" w:rsidRPr="00DC4DEE">
        <w:rPr>
          <w:rFonts w:ascii="Arial" w:hAnsi="Arial" w:cs="Arial"/>
        </w:rPr>
        <w:t>;</w:t>
      </w:r>
    </w:p>
    <w:p w:rsidR="00693687" w:rsidRPr="00DC4DEE" w:rsidRDefault="00693687" w:rsidP="00FD5B69">
      <w:pPr>
        <w:ind w:firstLine="709"/>
        <w:jc w:val="both"/>
        <w:rPr>
          <w:rFonts w:ascii="Arial" w:hAnsi="Arial" w:cs="Arial"/>
        </w:rPr>
      </w:pPr>
      <w:r w:rsidRPr="00DC4DEE">
        <w:rPr>
          <w:rFonts w:ascii="Arial" w:hAnsi="Arial" w:cs="Arial"/>
        </w:rPr>
        <w:t xml:space="preserve">от 03.07.2015 № 649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w:t>
      </w:r>
      <w:r w:rsidRPr="00DC4DEE">
        <w:rPr>
          <w:rFonts w:ascii="Arial" w:hAnsi="Arial" w:cs="Arial"/>
        </w:rPr>
        <w:lastRenderedPageBreak/>
        <w:t>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постановлений Администрации Колпашевского района от 14.11.2014 № 1325; 30.12.2014 № 1645)</w:t>
      </w:r>
      <w:r w:rsidR="00FD5B69" w:rsidRPr="00DC4DEE">
        <w:rPr>
          <w:rFonts w:ascii="Arial" w:hAnsi="Arial" w:cs="Arial"/>
        </w:rPr>
        <w:t>;</w:t>
      </w:r>
    </w:p>
    <w:p w:rsidR="00693687" w:rsidRPr="00DC4DEE" w:rsidRDefault="00693687" w:rsidP="00FD5B69">
      <w:pPr>
        <w:ind w:firstLine="709"/>
        <w:jc w:val="both"/>
        <w:rPr>
          <w:rFonts w:ascii="Arial" w:hAnsi="Arial" w:cs="Arial"/>
        </w:rPr>
      </w:pPr>
      <w:r w:rsidRPr="00DC4DEE">
        <w:rPr>
          <w:rFonts w:ascii="Arial" w:hAnsi="Arial" w:cs="Arial"/>
        </w:rPr>
        <w:t>от 28.07.2015 № 723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постановлений Администрации Колпашевского района от 14.11.2014 № 1325, 30.12.2014 № 1645, 03.07.2015 № 649)</w:t>
      </w:r>
      <w:r w:rsidR="00FD5B69" w:rsidRPr="00DC4DEE">
        <w:rPr>
          <w:rFonts w:ascii="Arial" w:hAnsi="Arial" w:cs="Arial"/>
        </w:rPr>
        <w:t>.</w:t>
      </w:r>
    </w:p>
    <w:p w:rsidR="000B0EDB" w:rsidRPr="00DC4DEE" w:rsidRDefault="00D156D1" w:rsidP="00693687">
      <w:pPr>
        <w:ind w:firstLine="709"/>
        <w:contextualSpacing/>
        <w:jc w:val="both"/>
        <w:rPr>
          <w:rFonts w:ascii="Arial" w:hAnsi="Arial" w:cs="Arial"/>
        </w:rPr>
      </w:pPr>
      <w:r w:rsidRPr="00DC4DEE">
        <w:rPr>
          <w:rFonts w:ascii="Arial" w:hAnsi="Arial" w:cs="Arial"/>
        </w:rPr>
        <w:t>2. </w:t>
      </w:r>
      <w:r w:rsidR="000B0EDB" w:rsidRPr="00DC4DEE">
        <w:rPr>
          <w:rFonts w:ascii="Arial" w:hAnsi="Arial" w:cs="Arial"/>
        </w:rPr>
        <w:t xml:space="preserve">Распространить действие настоящего постановления на </w:t>
      </w:r>
      <w:r w:rsidR="00FD5B69" w:rsidRPr="00DC4DEE">
        <w:rPr>
          <w:rFonts w:ascii="Arial" w:hAnsi="Arial" w:cs="Arial"/>
        </w:rPr>
        <w:t>правоотношения,</w:t>
      </w:r>
      <w:r w:rsidR="000B0EDB" w:rsidRPr="00DC4DEE">
        <w:rPr>
          <w:rFonts w:ascii="Arial" w:hAnsi="Arial" w:cs="Arial"/>
        </w:rPr>
        <w:t xml:space="preserve"> возникшие с 01.01.2016.</w:t>
      </w:r>
    </w:p>
    <w:p w:rsidR="00D156D1" w:rsidRPr="00DC4DEE" w:rsidRDefault="000B0EDB" w:rsidP="00693687">
      <w:pPr>
        <w:ind w:firstLine="709"/>
        <w:contextualSpacing/>
        <w:jc w:val="both"/>
        <w:rPr>
          <w:rFonts w:ascii="Arial" w:hAnsi="Arial" w:cs="Arial"/>
        </w:rPr>
      </w:pPr>
      <w:r w:rsidRPr="00DC4DEE">
        <w:rPr>
          <w:rFonts w:ascii="Arial" w:hAnsi="Arial" w:cs="Arial"/>
        </w:rPr>
        <w:t>3.</w:t>
      </w:r>
      <w:r w:rsidR="00FD2679" w:rsidRPr="00DC4DEE">
        <w:rPr>
          <w:rFonts w:ascii="Arial" w:hAnsi="Arial" w:cs="Arial"/>
        </w:rPr>
        <w:t> </w:t>
      </w:r>
      <w:r w:rsidR="00D156D1" w:rsidRPr="00DC4DEE">
        <w:rPr>
          <w:rFonts w:ascii="Arial" w:hAnsi="Arial" w:cs="Arial"/>
        </w:rPr>
        <w:t>Опубликовать настоящее постановление в Ведомостях органов</w:t>
      </w:r>
      <w:r w:rsidR="00FD2679" w:rsidRPr="00DC4DEE">
        <w:rPr>
          <w:rFonts w:ascii="Arial" w:hAnsi="Arial" w:cs="Arial"/>
        </w:rPr>
        <w:t xml:space="preserve"> </w:t>
      </w:r>
      <w:r w:rsidR="00D156D1" w:rsidRPr="00DC4DEE">
        <w:rPr>
          <w:rFonts w:ascii="Arial" w:eastAsiaTheme="minorEastAsia" w:hAnsi="Arial" w:cs="Arial"/>
        </w:rPr>
        <w:t>местного самоуправления Колпашевского района и разместить на официальном Интернет–сайте муниципального образования «Колпашевский район».</w:t>
      </w:r>
    </w:p>
    <w:p w:rsidR="000259F1" w:rsidRPr="00DC4DEE" w:rsidRDefault="000B0EDB" w:rsidP="00693687">
      <w:pPr>
        <w:ind w:firstLine="709"/>
        <w:jc w:val="both"/>
        <w:rPr>
          <w:rFonts w:ascii="Arial" w:eastAsiaTheme="minorEastAsia" w:hAnsi="Arial" w:cs="Arial"/>
        </w:rPr>
      </w:pPr>
      <w:r w:rsidRPr="00DC4DEE">
        <w:rPr>
          <w:rFonts w:ascii="Arial" w:eastAsiaTheme="minorEastAsia" w:hAnsi="Arial" w:cs="Arial"/>
        </w:rPr>
        <w:t>4</w:t>
      </w:r>
      <w:r w:rsidR="00D156D1" w:rsidRPr="00DC4DEE">
        <w:rPr>
          <w:rFonts w:ascii="Arial" w:eastAsiaTheme="minorEastAsia" w:hAnsi="Arial" w:cs="Arial"/>
        </w:rPr>
        <w:t>. </w:t>
      </w:r>
      <w:proofErr w:type="gramStart"/>
      <w:r w:rsidR="000259F1" w:rsidRPr="00DC4DEE">
        <w:rPr>
          <w:rFonts w:ascii="Arial" w:eastAsiaTheme="minorEastAsia" w:hAnsi="Arial" w:cs="Arial"/>
        </w:rPr>
        <w:t>Контроль за</w:t>
      </w:r>
      <w:proofErr w:type="gramEnd"/>
      <w:r w:rsidR="000259F1" w:rsidRPr="00DC4DEE">
        <w:rPr>
          <w:rFonts w:ascii="Arial" w:eastAsiaTheme="minorEastAsia" w:hAnsi="Arial" w:cs="Arial"/>
        </w:rPr>
        <w:t xml:space="preserve"> исполнением постановления возложить на начальника Управления по культуре, спорту и молодёжной политике Администрации Колпашевского района</w:t>
      </w:r>
      <w:r w:rsidR="0060258C" w:rsidRPr="00DC4DEE">
        <w:rPr>
          <w:rFonts w:ascii="Arial" w:eastAsiaTheme="minorEastAsia" w:hAnsi="Arial" w:cs="Arial"/>
        </w:rPr>
        <w:t xml:space="preserve"> </w:t>
      </w:r>
      <w:r w:rsidR="000259F1" w:rsidRPr="00DC4DEE">
        <w:rPr>
          <w:rFonts w:ascii="Arial" w:eastAsiaTheme="minorEastAsia" w:hAnsi="Arial" w:cs="Arial"/>
        </w:rPr>
        <w:t>Бардакову</w:t>
      </w:r>
      <w:r w:rsidR="004650CB" w:rsidRPr="00DC4DEE">
        <w:rPr>
          <w:rFonts w:ascii="Arial" w:eastAsiaTheme="minorEastAsia" w:hAnsi="Arial" w:cs="Arial"/>
        </w:rPr>
        <w:t xml:space="preserve"> </w:t>
      </w:r>
      <w:r w:rsidR="000259F1" w:rsidRPr="00DC4DEE">
        <w:rPr>
          <w:rFonts w:ascii="Arial" w:eastAsiaTheme="minorEastAsia" w:hAnsi="Arial" w:cs="Arial"/>
        </w:rPr>
        <w:t>Т.Б.</w:t>
      </w:r>
    </w:p>
    <w:p w:rsidR="00D156D1" w:rsidRPr="00DC4DEE" w:rsidRDefault="00D156D1" w:rsidP="00693687">
      <w:pPr>
        <w:ind w:firstLine="709"/>
        <w:jc w:val="both"/>
        <w:rPr>
          <w:rFonts w:ascii="Arial" w:eastAsiaTheme="minorEastAsia" w:hAnsi="Arial" w:cs="Arial"/>
        </w:rPr>
      </w:pPr>
      <w:r w:rsidRPr="00DC4DEE">
        <w:rPr>
          <w:rFonts w:ascii="Arial" w:eastAsiaTheme="minorEastAsia" w:hAnsi="Arial" w:cs="Arial"/>
        </w:rPr>
        <w:tab/>
      </w:r>
    </w:p>
    <w:p w:rsidR="00FD5B69" w:rsidRPr="00DC4DEE" w:rsidRDefault="00FD5B69" w:rsidP="00693687">
      <w:pPr>
        <w:ind w:firstLine="709"/>
        <w:jc w:val="both"/>
        <w:rPr>
          <w:rFonts w:ascii="Arial" w:eastAsiaTheme="minorEastAsia" w:hAnsi="Arial" w:cs="Arial"/>
        </w:rPr>
      </w:pPr>
    </w:p>
    <w:p w:rsidR="00D156D1" w:rsidRPr="00DC4DEE" w:rsidRDefault="00FD2679" w:rsidP="00D156D1">
      <w:pPr>
        <w:rPr>
          <w:rFonts w:ascii="Arial" w:eastAsiaTheme="minorEastAsia" w:hAnsi="Arial" w:cs="Arial"/>
        </w:rPr>
      </w:pPr>
      <w:proofErr w:type="spellStart"/>
      <w:r w:rsidRPr="00DC4DEE">
        <w:rPr>
          <w:rFonts w:ascii="Arial" w:eastAsiaTheme="minorEastAsia" w:hAnsi="Arial" w:cs="Arial"/>
        </w:rPr>
        <w:t>И.о</w:t>
      </w:r>
      <w:proofErr w:type="gramStart"/>
      <w:r w:rsidRPr="00DC4DEE">
        <w:rPr>
          <w:rFonts w:ascii="Arial" w:eastAsiaTheme="minorEastAsia" w:hAnsi="Arial" w:cs="Arial"/>
        </w:rPr>
        <w:t>.Г</w:t>
      </w:r>
      <w:proofErr w:type="gramEnd"/>
      <w:r w:rsidRPr="00DC4DEE">
        <w:rPr>
          <w:rFonts w:ascii="Arial" w:eastAsiaTheme="minorEastAsia" w:hAnsi="Arial" w:cs="Arial"/>
        </w:rPr>
        <w:t>лавы</w:t>
      </w:r>
      <w:proofErr w:type="spellEnd"/>
      <w:r w:rsidRPr="00DC4DEE">
        <w:rPr>
          <w:rFonts w:ascii="Arial" w:eastAsiaTheme="minorEastAsia" w:hAnsi="Arial" w:cs="Arial"/>
        </w:rPr>
        <w:t xml:space="preserve"> района</w:t>
      </w:r>
      <w:r w:rsidRPr="00DC4DEE">
        <w:rPr>
          <w:rFonts w:ascii="Arial" w:eastAsiaTheme="minorEastAsia" w:hAnsi="Arial" w:cs="Arial"/>
        </w:rPr>
        <w:tab/>
      </w:r>
      <w:r w:rsidRPr="00DC4DEE">
        <w:rPr>
          <w:rFonts w:ascii="Arial" w:eastAsiaTheme="minorEastAsia" w:hAnsi="Arial" w:cs="Arial"/>
        </w:rPr>
        <w:tab/>
      </w:r>
      <w:r w:rsidRPr="00DC4DEE">
        <w:rPr>
          <w:rFonts w:ascii="Arial" w:eastAsiaTheme="minorEastAsia" w:hAnsi="Arial" w:cs="Arial"/>
        </w:rPr>
        <w:tab/>
      </w:r>
      <w:r w:rsidR="009A2F6A" w:rsidRPr="00DC4DEE">
        <w:rPr>
          <w:rFonts w:ascii="Arial" w:eastAsiaTheme="minorEastAsia" w:hAnsi="Arial" w:cs="Arial"/>
        </w:rPr>
        <w:t xml:space="preserve">    </w:t>
      </w:r>
      <w:r w:rsidRPr="00DC4DEE">
        <w:rPr>
          <w:rFonts w:ascii="Arial" w:eastAsiaTheme="minorEastAsia" w:hAnsi="Arial" w:cs="Arial"/>
        </w:rPr>
        <w:tab/>
      </w:r>
      <w:r w:rsidRPr="00DC4DEE">
        <w:rPr>
          <w:rFonts w:ascii="Arial" w:eastAsiaTheme="minorEastAsia" w:hAnsi="Arial" w:cs="Arial"/>
        </w:rPr>
        <w:tab/>
      </w:r>
      <w:r w:rsidR="00AB1455" w:rsidRPr="00DC4DEE">
        <w:rPr>
          <w:rFonts w:ascii="Arial" w:eastAsiaTheme="minorEastAsia" w:hAnsi="Arial" w:cs="Arial"/>
        </w:rPr>
        <w:t xml:space="preserve">                     </w:t>
      </w:r>
      <w:r w:rsidRPr="00DC4DEE">
        <w:rPr>
          <w:rFonts w:ascii="Arial" w:eastAsiaTheme="minorEastAsia" w:hAnsi="Arial" w:cs="Arial"/>
        </w:rPr>
        <w:tab/>
        <w:t xml:space="preserve">     </w:t>
      </w:r>
      <w:r w:rsidR="00AD5743" w:rsidRPr="00DC4DEE">
        <w:rPr>
          <w:rFonts w:ascii="Arial" w:eastAsiaTheme="minorEastAsia" w:hAnsi="Arial" w:cs="Arial"/>
        </w:rPr>
        <w:t xml:space="preserve">      </w:t>
      </w:r>
      <w:r w:rsidRPr="00DC4DEE">
        <w:rPr>
          <w:rFonts w:ascii="Arial" w:eastAsiaTheme="minorEastAsia" w:hAnsi="Arial" w:cs="Arial"/>
        </w:rPr>
        <w:t xml:space="preserve">     </w:t>
      </w:r>
      <w:r w:rsidR="00D06DFB">
        <w:rPr>
          <w:rFonts w:ascii="Arial" w:eastAsiaTheme="minorEastAsia" w:hAnsi="Arial" w:cs="Arial"/>
        </w:rPr>
        <w:t xml:space="preserve">       </w:t>
      </w:r>
      <w:proofErr w:type="spellStart"/>
      <w:r w:rsidRPr="00DC4DEE">
        <w:rPr>
          <w:rFonts w:ascii="Arial" w:eastAsiaTheme="minorEastAsia" w:hAnsi="Arial" w:cs="Arial"/>
        </w:rPr>
        <w:t>С.А.Клишин</w:t>
      </w:r>
      <w:proofErr w:type="spellEnd"/>
    </w:p>
    <w:p w:rsidR="00D156D1" w:rsidRPr="00DC4DEE" w:rsidRDefault="00D156D1" w:rsidP="00D156D1">
      <w:pPr>
        <w:rPr>
          <w:rFonts w:ascii="Arial" w:eastAsiaTheme="minorEastAsia" w:hAnsi="Arial" w:cs="Arial"/>
        </w:rPr>
      </w:pPr>
    </w:p>
    <w:p w:rsidR="00D156D1" w:rsidRPr="00D06DFB" w:rsidRDefault="00D156D1" w:rsidP="00D156D1">
      <w:pPr>
        <w:rPr>
          <w:rFonts w:ascii="Arial" w:eastAsiaTheme="minorEastAsia" w:hAnsi="Arial" w:cs="Arial"/>
          <w:sz w:val="22"/>
          <w:szCs w:val="22"/>
        </w:rPr>
      </w:pPr>
      <w:proofErr w:type="spellStart"/>
      <w:r w:rsidRPr="00D06DFB">
        <w:rPr>
          <w:rFonts w:ascii="Arial" w:eastAsiaTheme="minorEastAsia" w:hAnsi="Arial" w:cs="Arial"/>
          <w:sz w:val="22"/>
          <w:szCs w:val="22"/>
        </w:rPr>
        <w:t>Т.Б.Бардакова</w:t>
      </w:r>
      <w:proofErr w:type="spellEnd"/>
    </w:p>
    <w:p w:rsidR="00D156D1" w:rsidRPr="00D06DFB" w:rsidRDefault="00D156D1" w:rsidP="00D156D1">
      <w:pPr>
        <w:rPr>
          <w:rFonts w:ascii="Arial" w:eastAsiaTheme="minorEastAsia" w:hAnsi="Arial" w:cs="Arial"/>
          <w:sz w:val="22"/>
          <w:szCs w:val="22"/>
        </w:rPr>
      </w:pPr>
      <w:r w:rsidRPr="00D06DFB">
        <w:rPr>
          <w:rFonts w:ascii="Arial" w:eastAsiaTheme="minorEastAsia" w:hAnsi="Arial" w:cs="Arial"/>
          <w:sz w:val="22"/>
          <w:szCs w:val="22"/>
        </w:rPr>
        <w:t>5 27 43</w:t>
      </w:r>
    </w:p>
    <w:p w:rsidR="00E97A62" w:rsidRPr="00D06DFB" w:rsidRDefault="00E97A62" w:rsidP="00E97A62">
      <w:pPr>
        <w:ind w:left="-993"/>
        <w:rPr>
          <w:rFonts w:ascii="Arial" w:hAnsi="Arial" w:cs="Arial"/>
          <w:sz w:val="22"/>
          <w:szCs w:val="22"/>
        </w:rPr>
      </w:pPr>
    </w:p>
    <w:p w:rsidR="00E97A62" w:rsidRPr="00DC4DEE" w:rsidRDefault="00E97A62" w:rsidP="00E97A62">
      <w:pPr>
        <w:ind w:left="-851"/>
        <w:rPr>
          <w:rFonts w:ascii="Arial" w:hAnsi="Arial" w:cs="Arial"/>
        </w:rPr>
      </w:pPr>
    </w:p>
    <w:p w:rsidR="00EA70FA" w:rsidRPr="00DC4DEE" w:rsidRDefault="00EA70FA">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C15161" w:rsidRPr="00DC4DEE" w:rsidRDefault="00C15161">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382AA2" w:rsidRPr="00DC4DEE" w:rsidRDefault="00382AA2">
      <w:pPr>
        <w:rPr>
          <w:rFonts w:ascii="Arial" w:hAnsi="Arial" w:cs="Arial"/>
        </w:rPr>
      </w:pPr>
    </w:p>
    <w:p w:rsidR="005A2C03" w:rsidRPr="00DC4DEE" w:rsidRDefault="005A2C03">
      <w:pPr>
        <w:rPr>
          <w:rFonts w:ascii="Arial" w:hAnsi="Arial" w:cs="Arial"/>
        </w:rPr>
      </w:pPr>
    </w:p>
    <w:p w:rsidR="005A2C03" w:rsidRPr="00DC4DEE" w:rsidRDefault="005A2C03">
      <w:pPr>
        <w:rPr>
          <w:rFonts w:ascii="Arial" w:hAnsi="Arial" w:cs="Arial"/>
        </w:rPr>
      </w:pPr>
    </w:p>
    <w:p w:rsidR="00C15161" w:rsidRPr="00DC4DEE" w:rsidRDefault="00C15161">
      <w:pPr>
        <w:rPr>
          <w:rFonts w:ascii="Arial" w:hAnsi="Arial" w:cs="Arial"/>
        </w:rPr>
      </w:pPr>
    </w:p>
    <w:p w:rsidR="00D06DFB" w:rsidRDefault="00D06DFB" w:rsidP="00C15161">
      <w:pPr>
        <w:widowControl w:val="0"/>
        <w:autoSpaceDE w:val="0"/>
        <w:autoSpaceDN w:val="0"/>
        <w:adjustRightInd w:val="0"/>
        <w:jc w:val="right"/>
        <w:rPr>
          <w:rFonts w:ascii="Arial" w:eastAsiaTheme="minorEastAsia" w:hAnsi="Arial" w:cs="Arial"/>
          <w:lang w:eastAsia="en-US"/>
        </w:rPr>
        <w:sectPr w:rsidR="00D06DFB" w:rsidSect="00B87B83">
          <w:pgSz w:w="11906" w:h="16838"/>
          <w:pgMar w:top="1134" w:right="851" w:bottom="1134" w:left="1701" w:header="709" w:footer="709" w:gutter="0"/>
          <w:pgNumType w:start="1"/>
          <w:cols w:space="708"/>
          <w:docGrid w:linePitch="360"/>
        </w:sectPr>
      </w:pPr>
    </w:p>
    <w:p w:rsidR="00D06DFB" w:rsidRDefault="00D06DFB" w:rsidP="00C15161">
      <w:pPr>
        <w:widowControl w:val="0"/>
        <w:autoSpaceDE w:val="0"/>
        <w:autoSpaceDN w:val="0"/>
        <w:adjustRightInd w:val="0"/>
        <w:jc w:val="right"/>
        <w:rPr>
          <w:rFonts w:ascii="Arial" w:eastAsiaTheme="minorEastAsia" w:hAnsi="Arial" w:cs="Arial"/>
          <w:lang w:eastAsia="en-US"/>
        </w:rPr>
        <w:sectPr w:rsidR="00D06DFB" w:rsidSect="00D06DFB">
          <w:type w:val="continuous"/>
          <w:pgSz w:w="11906" w:h="16838"/>
          <w:pgMar w:top="1134" w:right="851" w:bottom="1134" w:left="1701" w:header="709" w:footer="709" w:gutter="0"/>
          <w:pgNumType w:start="1"/>
          <w:cols w:space="708"/>
          <w:docGrid w:linePitch="360"/>
        </w:sectPr>
      </w:pP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lastRenderedPageBreak/>
        <w:t>Приложение к постановлению</w:t>
      </w: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 xml:space="preserve">Администрации Колпашевского района </w:t>
      </w:r>
    </w:p>
    <w:p w:rsidR="00C15161" w:rsidRPr="00DC4DEE" w:rsidRDefault="009A2F6A"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от  31.03.2016 №</w:t>
      </w:r>
      <w:r w:rsidR="00C15161" w:rsidRPr="00DC4DEE">
        <w:rPr>
          <w:rFonts w:ascii="Arial" w:eastAsiaTheme="minorEastAsia" w:hAnsi="Arial" w:cs="Arial"/>
          <w:lang w:eastAsia="en-US"/>
        </w:rPr>
        <w:t xml:space="preserve"> 334</w:t>
      </w: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p>
    <w:p w:rsidR="00C15161" w:rsidRPr="00DC4DEE" w:rsidRDefault="00C15161" w:rsidP="00C15161">
      <w:pPr>
        <w:widowControl w:val="0"/>
        <w:autoSpaceDE w:val="0"/>
        <w:autoSpaceDN w:val="0"/>
        <w:adjustRightInd w:val="0"/>
        <w:jc w:val="center"/>
        <w:rPr>
          <w:rFonts w:ascii="Arial" w:eastAsiaTheme="minorEastAsia" w:hAnsi="Arial" w:cs="Arial"/>
          <w:lang w:eastAsia="en-US"/>
        </w:rPr>
      </w:pPr>
      <w:r w:rsidRPr="00DC4DEE">
        <w:rPr>
          <w:rFonts w:ascii="Arial" w:eastAsiaTheme="minorEastAsia" w:hAnsi="Arial" w:cs="Arial"/>
          <w:lang w:eastAsia="en-US"/>
        </w:rPr>
        <w:t>Муниципальная программа «Развитие молодёжной политики, физической культуры и массового спорта на территории муниципального о</w:t>
      </w:r>
      <w:r w:rsidR="009A2F6A" w:rsidRPr="00DC4DEE">
        <w:rPr>
          <w:rFonts w:ascii="Arial" w:eastAsiaTheme="minorEastAsia" w:hAnsi="Arial" w:cs="Arial"/>
          <w:lang w:eastAsia="en-US"/>
        </w:rPr>
        <w:t>бразования «Колпашевский район»</w:t>
      </w:r>
    </w:p>
    <w:p w:rsidR="00C15161" w:rsidRPr="00DC4DEE" w:rsidRDefault="00C15161" w:rsidP="00C15161">
      <w:pPr>
        <w:widowControl w:val="0"/>
        <w:autoSpaceDE w:val="0"/>
        <w:autoSpaceDN w:val="0"/>
        <w:adjustRightInd w:val="0"/>
        <w:jc w:val="center"/>
        <w:rPr>
          <w:rFonts w:ascii="Arial" w:eastAsiaTheme="minorEastAsia" w:hAnsi="Arial" w:cs="Arial"/>
          <w:lang w:eastAsia="en-US"/>
        </w:rPr>
      </w:pPr>
    </w:p>
    <w:p w:rsidR="00C15161" w:rsidRPr="00DC4DEE" w:rsidRDefault="00C15161" w:rsidP="002956AC">
      <w:pPr>
        <w:widowControl w:val="0"/>
        <w:numPr>
          <w:ilvl w:val="0"/>
          <w:numId w:val="3"/>
        </w:numPr>
        <w:autoSpaceDE w:val="0"/>
        <w:autoSpaceDN w:val="0"/>
        <w:adjustRightInd w:val="0"/>
        <w:spacing w:after="200" w:line="276" w:lineRule="auto"/>
        <w:contextualSpacing/>
        <w:jc w:val="center"/>
        <w:rPr>
          <w:rFonts w:ascii="Arial" w:hAnsi="Arial" w:cs="Arial"/>
          <w:lang w:eastAsia="en-US"/>
        </w:rPr>
      </w:pPr>
      <w:r w:rsidRPr="00DC4DEE">
        <w:rPr>
          <w:rFonts w:ascii="Arial" w:hAnsi="Arial" w:cs="Arial"/>
          <w:lang w:eastAsia="en-US"/>
        </w:rPr>
        <w:t>Паспорт муниципальной программы</w:t>
      </w:r>
    </w:p>
    <w:tbl>
      <w:tblPr>
        <w:tblW w:w="1033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02"/>
        <w:gridCol w:w="992"/>
        <w:gridCol w:w="992"/>
        <w:gridCol w:w="80"/>
        <w:gridCol w:w="6"/>
        <w:gridCol w:w="52"/>
        <w:gridCol w:w="655"/>
        <w:gridCol w:w="21"/>
        <w:gridCol w:w="33"/>
        <w:gridCol w:w="287"/>
        <w:gridCol w:w="512"/>
        <w:gridCol w:w="18"/>
        <w:gridCol w:w="37"/>
        <w:gridCol w:w="426"/>
        <w:gridCol w:w="373"/>
        <w:gridCol w:w="20"/>
        <w:gridCol w:w="34"/>
        <w:gridCol w:w="565"/>
        <w:gridCol w:w="234"/>
        <w:gridCol w:w="22"/>
        <w:gridCol w:w="30"/>
        <w:gridCol w:w="706"/>
        <w:gridCol w:w="120"/>
        <w:gridCol w:w="25"/>
        <w:gridCol w:w="843"/>
        <w:gridCol w:w="27"/>
        <w:gridCol w:w="1111"/>
        <w:gridCol w:w="411"/>
      </w:tblGrid>
      <w:tr w:rsidR="008245E4" w:rsidRPr="008245E4" w:rsidTr="008245E4">
        <w:trPr>
          <w:gridAfter w:val="1"/>
          <w:wAfter w:w="411" w:type="dxa"/>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Муниципальный правовой акт, являющийся основанием для разработки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Постановление Администрации Колпашевского района от 10.09.2015 № 919 «Об утверждении Перечня муниципальных программ муниципального образования «</w:t>
            </w:r>
            <w:proofErr w:type="spellStart"/>
            <w:r w:rsidRPr="008245E4">
              <w:rPr>
                <w:rFonts w:ascii="Arial" w:hAnsi="Arial" w:cs="Arial"/>
                <w:lang w:eastAsia="en-US"/>
              </w:rPr>
              <w:t>Колпашевский</w:t>
            </w:r>
            <w:proofErr w:type="spellEnd"/>
            <w:r w:rsidRPr="008245E4">
              <w:rPr>
                <w:rFonts w:ascii="Arial" w:hAnsi="Arial" w:cs="Arial"/>
                <w:lang w:eastAsia="en-US"/>
              </w:rPr>
              <w:t xml:space="preserve"> район»</w:t>
            </w:r>
          </w:p>
        </w:tc>
      </w:tr>
      <w:tr w:rsidR="008245E4" w:rsidRPr="008245E4" w:rsidTr="008245E4">
        <w:trPr>
          <w:gridAfter w:val="1"/>
          <w:wAfter w:w="411" w:type="dxa"/>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Наименование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Развитие молодёжной политики, физической культуры и массового спорта на территории муниципального образования «</w:t>
            </w:r>
            <w:proofErr w:type="spellStart"/>
            <w:r w:rsidRPr="008245E4">
              <w:rPr>
                <w:rFonts w:ascii="Arial" w:hAnsi="Arial" w:cs="Arial"/>
                <w:lang w:eastAsia="en-US"/>
              </w:rPr>
              <w:t>Колпашевский</w:t>
            </w:r>
            <w:proofErr w:type="spellEnd"/>
            <w:r w:rsidRPr="008245E4">
              <w:rPr>
                <w:rFonts w:ascii="Arial" w:hAnsi="Arial" w:cs="Arial"/>
                <w:lang w:eastAsia="en-US"/>
              </w:rPr>
              <w:t xml:space="preserve"> район»</w:t>
            </w:r>
          </w:p>
        </w:tc>
      </w:tr>
      <w:tr w:rsidR="008245E4" w:rsidRPr="008245E4" w:rsidTr="008245E4">
        <w:trPr>
          <w:gridAfter w:val="1"/>
          <w:wAfter w:w="411" w:type="dxa"/>
          <w:trHeight w:val="400"/>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Ответственный  исполнитель   </w:t>
            </w:r>
            <w:proofErr w:type="gramStart"/>
            <w:r w:rsidRPr="008245E4">
              <w:rPr>
                <w:rFonts w:ascii="Arial" w:hAnsi="Arial" w:cs="Arial"/>
                <w:lang w:eastAsia="en-US"/>
              </w:rPr>
              <w:t>муниципальной</w:t>
            </w:r>
            <w:proofErr w:type="gramEnd"/>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Управление по культуре, спорту и молодёжной политике Администрации Колпашевского района</w:t>
            </w:r>
          </w:p>
        </w:tc>
      </w:tr>
      <w:tr w:rsidR="008245E4" w:rsidRPr="008245E4" w:rsidTr="008245E4">
        <w:trPr>
          <w:gridAfter w:val="1"/>
          <w:wAfter w:w="411" w:type="dxa"/>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Соисполнители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Управление по культуре, спорту и молодёжной политике Администрации Колпашевского района</w:t>
            </w:r>
          </w:p>
        </w:tc>
      </w:tr>
      <w:tr w:rsidR="008245E4" w:rsidRPr="008245E4" w:rsidTr="008245E4">
        <w:trPr>
          <w:gridAfter w:val="1"/>
          <w:wAfter w:w="411" w:type="dxa"/>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Участники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Управление по культуре, спорту и молодёжной политике Администрации Колпашевского района; Управление образования Колпашевского района.</w:t>
            </w:r>
          </w:p>
        </w:tc>
      </w:tr>
      <w:tr w:rsidR="008245E4" w:rsidRPr="008245E4" w:rsidTr="008245E4">
        <w:trPr>
          <w:gridAfter w:val="1"/>
          <w:wAfter w:w="411" w:type="dxa"/>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Участники мероприятий</w:t>
            </w:r>
          </w:p>
        </w:tc>
        <w:tc>
          <w:tcPr>
            <w:tcW w:w="8221" w:type="dxa"/>
            <w:gridSpan w:val="26"/>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Администрации поселений Колпашевского района; МКУ «Агентство»;</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Муниципальные бюджетные учреждения культуры Колпашевского района</w:t>
            </w:r>
          </w:p>
        </w:tc>
      </w:tr>
      <w:tr w:rsidR="008245E4" w:rsidRPr="008245E4" w:rsidTr="008245E4">
        <w:trPr>
          <w:gridAfter w:val="1"/>
          <w:wAfter w:w="411" w:type="dxa"/>
          <w:trHeight w:val="1200"/>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Среднесрочная цель и приоритеты социально-</w:t>
            </w:r>
            <w:r w:rsidRPr="008245E4">
              <w:rPr>
                <w:rFonts w:ascii="Arial" w:hAnsi="Arial" w:cs="Arial"/>
                <w:lang w:eastAsia="en-US"/>
              </w:rPr>
              <w:lastRenderedPageBreak/>
              <w:t>экономического развития Колпашевского района, на реализацию которых направлена</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муниципальная</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программа</w:t>
            </w:r>
          </w:p>
        </w:tc>
        <w:tc>
          <w:tcPr>
            <w:tcW w:w="8221" w:type="dxa"/>
            <w:gridSpan w:val="26"/>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lastRenderedPageBreak/>
              <w:t>Повышение уровня и качества жизни населения на территории Колпашевского района, накопление человеческого потенциала</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r>
      <w:tr w:rsidR="008245E4" w:rsidRPr="008245E4" w:rsidTr="008245E4">
        <w:trPr>
          <w:gridAfter w:val="1"/>
          <w:wAfter w:w="411" w:type="dxa"/>
          <w:trHeight w:val="1629"/>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lastRenderedPageBreak/>
              <w:t>Цель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8245E4" w:rsidRPr="008245E4" w:rsidTr="008245E4">
        <w:trPr>
          <w:gridAfter w:val="1"/>
          <w:wAfter w:w="411" w:type="dxa"/>
          <w:trHeight w:val="1463"/>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Показатели цели муниципальной программы и их значения (с детализацией по годам реализации)</w:t>
            </w:r>
          </w:p>
        </w:tc>
        <w:tc>
          <w:tcPr>
            <w:tcW w:w="1984" w:type="dxa"/>
            <w:gridSpan w:val="2"/>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Показатели цели</w:t>
            </w:r>
          </w:p>
        </w:tc>
        <w:tc>
          <w:tcPr>
            <w:tcW w:w="793"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Год </w:t>
            </w:r>
            <w:proofErr w:type="gramStart"/>
            <w:r w:rsidRPr="008245E4">
              <w:rPr>
                <w:rFonts w:ascii="Arial" w:hAnsi="Arial" w:cs="Arial"/>
                <w:lang w:eastAsia="en-US"/>
              </w:rPr>
              <w:t>раз-работки</w:t>
            </w:r>
            <w:proofErr w:type="gramEnd"/>
            <w:r w:rsidRPr="008245E4">
              <w:rPr>
                <w:rFonts w:ascii="Arial" w:hAnsi="Arial" w:cs="Arial"/>
                <w:lang w:eastAsia="en-US"/>
              </w:rPr>
              <w:t xml:space="preserve"> муниципальной программы</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(2015)</w:t>
            </w:r>
          </w:p>
        </w:tc>
        <w:tc>
          <w:tcPr>
            <w:tcW w:w="853"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(2016)</w:t>
            </w:r>
          </w:p>
        </w:tc>
        <w:tc>
          <w:tcPr>
            <w:tcW w:w="854"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(2017)</w:t>
            </w:r>
          </w:p>
        </w:tc>
        <w:tc>
          <w:tcPr>
            <w:tcW w:w="853"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(2018)</w:t>
            </w:r>
          </w:p>
        </w:tc>
        <w:tc>
          <w:tcPr>
            <w:tcW w:w="878"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(2019)</w:t>
            </w:r>
          </w:p>
        </w:tc>
        <w:tc>
          <w:tcPr>
            <w:tcW w:w="868"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5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(2020)</w:t>
            </w:r>
          </w:p>
        </w:tc>
        <w:tc>
          <w:tcPr>
            <w:tcW w:w="1138"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Последний</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 (2021)</w:t>
            </w:r>
          </w:p>
        </w:tc>
      </w:tr>
      <w:tr w:rsidR="008245E4" w:rsidRPr="008245E4" w:rsidTr="008245E4">
        <w:trPr>
          <w:gridAfter w:val="1"/>
          <w:wAfter w:w="411" w:type="dxa"/>
          <w:trHeight w:val="227"/>
        </w:trPr>
        <w:tc>
          <w:tcPr>
            <w:tcW w:w="170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 Доля населения,</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систематически </w:t>
            </w:r>
            <w:proofErr w:type="gramStart"/>
            <w:r w:rsidRPr="008245E4">
              <w:rPr>
                <w:rFonts w:ascii="Arial" w:hAnsi="Arial" w:cs="Arial"/>
                <w:lang w:eastAsia="en-US"/>
              </w:rPr>
              <w:t>занимающегося</w:t>
            </w:r>
            <w:proofErr w:type="gramEnd"/>
            <w:r w:rsidRPr="008245E4">
              <w:rPr>
                <w:rFonts w:ascii="Arial" w:hAnsi="Arial" w:cs="Arial"/>
                <w:lang w:eastAsia="en-US"/>
              </w:rPr>
              <w:t xml:space="preserve"> физической культурой и спортом</w:t>
            </w:r>
          </w:p>
        </w:tc>
        <w:tc>
          <w:tcPr>
            <w:tcW w:w="79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21,23</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27,01</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29,64</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29,69</w:t>
            </w:r>
          </w:p>
        </w:tc>
        <w:tc>
          <w:tcPr>
            <w:tcW w:w="878"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37,0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41,0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45,0</w:t>
            </w:r>
          </w:p>
        </w:tc>
      </w:tr>
      <w:tr w:rsidR="008245E4" w:rsidRPr="008245E4" w:rsidTr="008245E4">
        <w:trPr>
          <w:gridAfter w:val="1"/>
          <w:wAfter w:w="411" w:type="dxa"/>
          <w:trHeight w:val="227"/>
        </w:trPr>
        <w:tc>
          <w:tcPr>
            <w:tcW w:w="170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1.1. Доля детей и молодежи, проживающих в Томской области, систематически занимающихся физической культурой и спортом, в общей </w:t>
            </w:r>
            <w:r w:rsidRPr="008245E4">
              <w:rPr>
                <w:rFonts w:ascii="Arial" w:hAnsi="Arial" w:cs="Arial"/>
                <w:lang w:eastAsia="en-US"/>
              </w:rPr>
              <w:lastRenderedPageBreak/>
              <w:t>численности детей и молодежи</w:t>
            </w:r>
            <w:proofErr w:type="gramStart"/>
            <w:r w:rsidRPr="008245E4">
              <w:rPr>
                <w:rFonts w:ascii="Arial" w:hAnsi="Arial" w:cs="Arial"/>
                <w:lang w:eastAsia="en-US"/>
              </w:rPr>
              <w:t xml:space="preserve"> (%)</w:t>
            </w:r>
            <w:proofErr w:type="gramEnd"/>
          </w:p>
        </w:tc>
        <w:tc>
          <w:tcPr>
            <w:tcW w:w="79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lastRenderedPageBreak/>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78"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51,0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53,5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56,5</w:t>
            </w:r>
          </w:p>
        </w:tc>
      </w:tr>
      <w:tr w:rsidR="008245E4" w:rsidRPr="008245E4" w:rsidTr="008245E4">
        <w:trPr>
          <w:gridAfter w:val="1"/>
          <w:wAfter w:w="411" w:type="dxa"/>
          <w:trHeight w:val="227"/>
        </w:trPr>
        <w:tc>
          <w:tcPr>
            <w:tcW w:w="170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1.2. Доля граждан среднего возраста, проживающих в Томской области, систематически занимающихся физической культурой и спортом, в общей численности граждан среднего возраста</w:t>
            </w:r>
            <w:proofErr w:type="gramStart"/>
            <w:r w:rsidRPr="008245E4">
              <w:rPr>
                <w:rFonts w:ascii="Arial" w:hAnsi="Arial" w:cs="Arial"/>
                <w:lang w:eastAsia="en-US"/>
              </w:rPr>
              <w:t xml:space="preserve"> (%)</w:t>
            </w:r>
            <w:proofErr w:type="gramEnd"/>
          </w:p>
        </w:tc>
        <w:tc>
          <w:tcPr>
            <w:tcW w:w="79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78"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35,0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40,5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44,0</w:t>
            </w:r>
          </w:p>
        </w:tc>
      </w:tr>
      <w:tr w:rsidR="008245E4" w:rsidRPr="008245E4" w:rsidTr="008245E4">
        <w:trPr>
          <w:gridAfter w:val="1"/>
          <w:wAfter w:w="411" w:type="dxa"/>
          <w:trHeight w:val="227"/>
        </w:trPr>
        <w:tc>
          <w:tcPr>
            <w:tcW w:w="170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1.3. Доля граждан старшего возраста, проживающих в Томской области, систематически занимающихся физической культурой и спортом, в общей численности граждан старшего возраста</w:t>
            </w:r>
            <w:proofErr w:type="gramStart"/>
            <w:r w:rsidRPr="008245E4">
              <w:rPr>
                <w:rFonts w:ascii="Arial" w:hAnsi="Arial" w:cs="Arial"/>
                <w:lang w:eastAsia="en-US"/>
              </w:rPr>
              <w:t xml:space="preserve"> (%)</w:t>
            </w:r>
            <w:proofErr w:type="gramEnd"/>
          </w:p>
        </w:tc>
        <w:tc>
          <w:tcPr>
            <w:tcW w:w="79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c>
          <w:tcPr>
            <w:tcW w:w="878"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23,0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23,0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24,0</w:t>
            </w:r>
          </w:p>
        </w:tc>
      </w:tr>
      <w:tr w:rsidR="008245E4" w:rsidRPr="008245E4" w:rsidTr="008245E4">
        <w:trPr>
          <w:gridAfter w:val="1"/>
          <w:wAfter w:w="411" w:type="dxa"/>
          <w:trHeight w:val="2213"/>
        </w:trPr>
        <w:tc>
          <w:tcPr>
            <w:tcW w:w="170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 Доля молодёжи, в возрасте от 14 до 30 лет, участвующей в мероприятиях молодежной политики, %</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61,9</w:t>
            </w:r>
          </w:p>
        </w:tc>
        <w:tc>
          <w:tcPr>
            <w:tcW w:w="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62</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не менее 32</w:t>
            </w:r>
          </w:p>
        </w:tc>
        <w:tc>
          <w:tcPr>
            <w:tcW w:w="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не менее 34</w:t>
            </w:r>
          </w:p>
        </w:tc>
        <w:tc>
          <w:tcPr>
            <w:tcW w:w="8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не менее 36</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не менее 38</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не </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менее</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39</w:t>
            </w:r>
          </w:p>
        </w:tc>
      </w:tr>
      <w:tr w:rsidR="008245E4" w:rsidRPr="008245E4" w:rsidTr="008245E4">
        <w:trPr>
          <w:gridAfter w:val="1"/>
          <w:wAfter w:w="411" w:type="dxa"/>
          <w:trHeight w:val="1539"/>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lastRenderedPageBreak/>
              <w:t>Задачи муниципальной</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программы</w:t>
            </w:r>
          </w:p>
        </w:tc>
        <w:tc>
          <w:tcPr>
            <w:tcW w:w="8221" w:type="dxa"/>
            <w:gridSpan w:val="26"/>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Задача 1. Создание условий для организации физкультурно-оздоровительной и спортивной работы с населением Колпашевского района.</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Задача 2. Создание условий для успешной социализации и самореализации молодёжи Колпашевского района.</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Задача 3. Государственная поддержка решения жилищной проблемы молодых семей, признанных в установленном </w:t>
            </w:r>
            <w:proofErr w:type="gramStart"/>
            <w:r w:rsidRPr="008245E4">
              <w:rPr>
                <w:rFonts w:ascii="Arial" w:hAnsi="Arial" w:cs="Arial"/>
                <w:lang w:eastAsia="en-US"/>
              </w:rPr>
              <w:t>порядке</w:t>
            </w:r>
            <w:proofErr w:type="gramEnd"/>
            <w:r w:rsidRPr="008245E4">
              <w:rPr>
                <w:rFonts w:ascii="Arial" w:hAnsi="Arial" w:cs="Arial"/>
                <w:lang w:eastAsia="en-US"/>
              </w:rPr>
              <w:t xml:space="preserve"> нуждающимися в жилом помещении.</w:t>
            </w:r>
          </w:p>
        </w:tc>
      </w:tr>
      <w:tr w:rsidR="008245E4" w:rsidRPr="008245E4" w:rsidTr="008245E4">
        <w:trPr>
          <w:gridAfter w:val="1"/>
          <w:wAfter w:w="411" w:type="dxa"/>
          <w:trHeight w:val="176"/>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Показатели задач</w:t>
            </w:r>
          </w:p>
        </w:tc>
        <w:tc>
          <w:tcPr>
            <w:tcW w:w="793"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Год </w:t>
            </w:r>
            <w:proofErr w:type="gramStart"/>
            <w:r w:rsidRPr="008245E4">
              <w:rPr>
                <w:rFonts w:ascii="Arial" w:hAnsi="Arial" w:cs="Arial"/>
                <w:lang w:eastAsia="en-US"/>
              </w:rPr>
              <w:t>раз-работки</w:t>
            </w:r>
            <w:proofErr w:type="gramEnd"/>
            <w:r w:rsidRPr="008245E4">
              <w:rPr>
                <w:rFonts w:ascii="Arial" w:hAnsi="Arial" w:cs="Arial"/>
                <w:lang w:eastAsia="en-US"/>
              </w:rPr>
              <w:t xml:space="preserve"> муниципальной программы</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(2015)</w:t>
            </w:r>
          </w:p>
        </w:tc>
        <w:tc>
          <w:tcPr>
            <w:tcW w:w="853"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(2016)</w:t>
            </w:r>
          </w:p>
        </w:tc>
        <w:tc>
          <w:tcPr>
            <w:tcW w:w="854"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 –й</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(2017)</w:t>
            </w:r>
          </w:p>
        </w:tc>
        <w:tc>
          <w:tcPr>
            <w:tcW w:w="853"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(2018)</w:t>
            </w:r>
          </w:p>
        </w:tc>
        <w:tc>
          <w:tcPr>
            <w:tcW w:w="878"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(2019)</w:t>
            </w:r>
          </w:p>
        </w:tc>
        <w:tc>
          <w:tcPr>
            <w:tcW w:w="868"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5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(2020)</w:t>
            </w:r>
          </w:p>
        </w:tc>
        <w:tc>
          <w:tcPr>
            <w:tcW w:w="1138"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Последний</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(2021)</w:t>
            </w:r>
          </w:p>
        </w:tc>
      </w:tr>
      <w:tr w:rsidR="008245E4" w:rsidRPr="008245E4" w:rsidTr="008245E4">
        <w:trPr>
          <w:gridAfter w:val="1"/>
          <w:wAfter w:w="411" w:type="dxa"/>
          <w:trHeight w:val="587"/>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221" w:type="dxa"/>
            <w:gridSpan w:val="26"/>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Задача 1. Создание условий для организации физкультурно-оздоровительной и спортивной работы с населением Колпашевского района</w:t>
            </w:r>
          </w:p>
        </w:tc>
      </w:tr>
      <w:tr w:rsidR="008245E4" w:rsidRPr="008245E4" w:rsidTr="008245E4">
        <w:trPr>
          <w:gridAfter w:val="1"/>
          <w:wAfter w:w="411" w:type="dxa"/>
          <w:trHeight w:val="270"/>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2064" w:type="dxa"/>
            <w:gridSpan w:val="3"/>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Показатели задачи 1</w:t>
            </w:r>
          </w:p>
        </w:tc>
        <w:tc>
          <w:tcPr>
            <w:tcW w:w="713"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71" w:type="dxa"/>
            <w:gridSpan w:val="5"/>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6"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1138"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r>
      <w:tr w:rsidR="008245E4" w:rsidRPr="008245E4" w:rsidTr="008245E4">
        <w:trPr>
          <w:gridAfter w:val="1"/>
          <w:wAfter w:w="411" w:type="dxa"/>
          <w:trHeight w:val="418"/>
        </w:trPr>
        <w:tc>
          <w:tcPr>
            <w:tcW w:w="1702" w:type="dxa"/>
            <w:tcBorders>
              <w:top w:val="single" w:sz="4" w:space="0" w:color="auto"/>
              <w:left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2064" w:type="dxa"/>
            <w:gridSpan w:val="3"/>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 Количество участников  физкультурных, физкультурно-оздоровительных и  спортивных мероприятий, проведённых на территории Колпашевского  района (чел.)</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17800</w:t>
            </w:r>
          </w:p>
        </w:tc>
        <w:tc>
          <w:tcPr>
            <w:tcW w:w="871" w:type="dxa"/>
            <w:gridSpan w:val="5"/>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18300</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18600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18900</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19200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19500</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19700</w:t>
            </w:r>
          </w:p>
        </w:tc>
      </w:tr>
      <w:tr w:rsidR="008245E4" w:rsidRPr="008245E4" w:rsidTr="008245E4">
        <w:trPr>
          <w:gridAfter w:val="1"/>
          <w:wAfter w:w="411" w:type="dxa"/>
          <w:trHeight w:val="573"/>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221" w:type="dxa"/>
            <w:gridSpan w:val="26"/>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Задача 2. Создание условий для успешной социализации и самореализации молодёжи Колпашевского района</w:t>
            </w:r>
          </w:p>
        </w:tc>
      </w:tr>
      <w:tr w:rsidR="008245E4" w:rsidRPr="008245E4" w:rsidTr="008245E4">
        <w:trPr>
          <w:gridAfter w:val="1"/>
          <w:wAfter w:w="411" w:type="dxa"/>
          <w:trHeight w:val="283"/>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2070"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Показатели задачи 2</w:t>
            </w:r>
          </w:p>
        </w:tc>
        <w:tc>
          <w:tcPr>
            <w:tcW w:w="728"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6"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1138"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r>
      <w:tr w:rsidR="008245E4" w:rsidRPr="008245E4" w:rsidTr="008245E4">
        <w:trPr>
          <w:gridAfter w:val="1"/>
          <w:wAfter w:w="411" w:type="dxa"/>
          <w:trHeight w:val="460"/>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2070" w:type="dxa"/>
            <w:gridSpan w:val="4"/>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1. Доля молодёжи в возрасте от 14 до 30 лет, участвующей в </w:t>
            </w:r>
            <w:r w:rsidRPr="008245E4">
              <w:rPr>
                <w:rFonts w:ascii="Arial" w:hAnsi="Arial" w:cs="Arial"/>
                <w:lang w:eastAsia="en-US"/>
              </w:rPr>
              <w:lastRenderedPageBreak/>
              <w:t>мероприятиях, направленных на самореализацию молодёжи, от общего числа молодёжи  (%)</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lastRenderedPageBreak/>
              <w:t>20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35</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47</w:t>
            </w:r>
          </w:p>
        </w:tc>
      </w:tr>
      <w:tr w:rsidR="008245E4" w:rsidRPr="008245E4" w:rsidTr="008245E4">
        <w:trPr>
          <w:gridAfter w:val="1"/>
          <w:wAfter w:w="411" w:type="dxa"/>
          <w:trHeight w:val="728"/>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221" w:type="dxa"/>
            <w:gridSpan w:val="26"/>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Задача 3. Государственная поддержка решения жилищной проблемы молодых семей, признанных в установленном </w:t>
            </w:r>
            <w:proofErr w:type="gramStart"/>
            <w:r w:rsidRPr="008245E4">
              <w:rPr>
                <w:rFonts w:ascii="Arial" w:hAnsi="Arial" w:cs="Arial"/>
                <w:lang w:eastAsia="en-US"/>
              </w:rPr>
              <w:t>порядке</w:t>
            </w:r>
            <w:proofErr w:type="gramEnd"/>
            <w:r w:rsidRPr="008245E4">
              <w:rPr>
                <w:rFonts w:ascii="Arial" w:hAnsi="Arial" w:cs="Arial"/>
                <w:lang w:eastAsia="en-US"/>
              </w:rPr>
              <w:t xml:space="preserve"> нуждающимися в жилом помещении</w:t>
            </w:r>
          </w:p>
        </w:tc>
      </w:tr>
      <w:tr w:rsidR="008245E4" w:rsidRPr="008245E4" w:rsidTr="008245E4">
        <w:trPr>
          <w:gridAfter w:val="1"/>
          <w:wAfter w:w="411" w:type="dxa"/>
          <w:trHeight w:val="398"/>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2122" w:type="dxa"/>
            <w:gridSpan w:val="5"/>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Показатели задачи 3</w:t>
            </w:r>
          </w:p>
        </w:tc>
        <w:tc>
          <w:tcPr>
            <w:tcW w:w="709"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4"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3"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1"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870"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1111"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r>
      <w:tr w:rsidR="008245E4" w:rsidRPr="008245E4" w:rsidTr="008245E4">
        <w:trPr>
          <w:gridAfter w:val="1"/>
          <w:wAfter w:w="411" w:type="dxa"/>
          <w:trHeight w:val="843"/>
        </w:trPr>
        <w:tc>
          <w:tcPr>
            <w:tcW w:w="170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2122" w:type="dxa"/>
            <w:gridSpan w:val="5"/>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1.Количество молодых семей, улучшивших жилищные условия (ед.)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Не менее 2</w:t>
            </w:r>
          </w:p>
        </w:tc>
        <w:tc>
          <w:tcPr>
            <w:tcW w:w="851"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Не менее 2</w:t>
            </w:r>
          </w:p>
        </w:tc>
        <w:tc>
          <w:tcPr>
            <w:tcW w:w="851"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Не менее 2</w:t>
            </w:r>
          </w:p>
        </w:tc>
        <w:tc>
          <w:tcPr>
            <w:tcW w:w="870"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Не менее </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w:t>
            </w:r>
          </w:p>
        </w:tc>
        <w:tc>
          <w:tcPr>
            <w:tcW w:w="1111"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Не </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менее </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w:t>
            </w:r>
          </w:p>
        </w:tc>
      </w:tr>
      <w:tr w:rsidR="008245E4" w:rsidRPr="008245E4" w:rsidTr="008245E4">
        <w:trPr>
          <w:gridAfter w:val="1"/>
          <w:wAfter w:w="411" w:type="dxa"/>
          <w:trHeight w:val="1289"/>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Сроки реализации муниципальной программы</w:t>
            </w:r>
          </w:p>
        </w:tc>
        <w:tc>
          <w:tcPr>
            <w:tcW w:w="8221" w:type="dxa"/>
            <w:gridSpan w:val="26"/>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2016 - 2021 годы</w:t>
            </w:r>
          </w:p>
        </w:tc>
      </w:tr>
      <w:tr w:rsidR="008245E4" w:rsidRPr="008245E4" w:rsidTr="008245E4">
        <w:trPr>
          <w:gridAfter w:val="1"/>
          <w:wAfter w:w="411" w:type="dxa"/>
          <w:trHeight w:val="1374"/>
        </w:trPr>
        <w:tc>
          <w:tcPr>
            <w:tcW w:w="1702" w:type="dxa"/>
            <w:vMerge w:val="restart"/>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i/>
                <w:lang w:eastAsia="en-US"/>
              </w:rPr>
            </w:pPr>
            <w:r w:rsidRPr="008245E4">
              <w:rPr>
                <w:rFonts w:ascii="Arial" w:hAnsi="Arial" w:cs="Arial"/>
                <w:lang w:eastAsia="en-US"/>
              </w:rPr>
              <w:t xml:space="preserve">Объем и источники </w:t>
            </w:r>
            <w:proofErr w:type="spellStart"/>
            <w:proofErr w:type="gramStart"/>
            <w:r w:rsidRPr="008245E4">
              <w:rPr>
                <w:rFonts w:ascii="Arial" w:hAnsi="Arial" w:cs="Arial"/>
                <w:lang w:eastAsia="en-US"/>
              </w:rPr>
              <w:t>финансирова-ния</w:t>
            </w:r>
            <w:proofErr w:type="spellEnd"/>
            <w:proofErr w:type="gramEnd"/>
            <w:r w:rsidRPr="008245E4">
              <w:rPr>
                <w:rFonts w:ascii="Arial" w:hAnsi="Arial" w:cs="Arial"/>
                <w:lang w:eastAsia="en-US"/>
              </w:rPr>
              <w:t xml:space="preserve">  муниципальной программы (с разбивкой по годам реализации, тыс. рублей)</w:t>
            </w:r>
          </w:p>
        </w:tc>
        <w:tc>
          <w:tcPr>
            <w:tcW w:w="99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Источники</w:t>
            </w:r>
          </w:p>
        </w:tc>
        <w:tc>
          <w:tcPr>
            <w:tcW w:w="1130" w:type="dxa"/>
            <w:gridSpan w:val="4"/>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Всего</w:t>
            </w:r>
          </w:p>
        </w:tc>
        <w:tc>
          <w:tcPr>
            <w:tcW w:w="996"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(2016)</w:t>
            </w:r>
          </w:p>
        </w:tc>
        <w:tc>
          <w:tcPr>
            <w:tcW w:w="993"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(2017)</w:t>
            </w:r>
          </w:p>
        </w:tc>
        <w:tc>
          <w:tcPr>
            <w:tcW w:w="992"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(2018)</w:t>
            </w:r>
          </w:p>
        </w:tc>
        <w:tc>
          <w:tcPr>
            <w:tcW w:w="992" w:type="dxa"/>
            <w:gridSpan w:val="4"/>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(2019)</w:t>
            </w:r>
          </w:p>
        </w:tc>
        <w:tc>
          <w:tcPr>
            <w:tcW w:w="988"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5 –й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(2020)</w:t>
            </w:r>
          </w:p>
        </w:tc>
        <w:tc>
          <w:tcPr>
            <w:tcW w:w="1138" w:type="dxa"/>
            <w:gridSpan w:val="2"/>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roofErr w:type="gramStart"/>
            <w:r w:rsidRPr="008245E4">
              <w:rPr>
                <w:rFonts w:ascii="Arial" w:hAnsi="Arial" w:cs="Arial"/>
                <w:lang w:eastAsia="en-US"/>
              </w:rPr>
              <w:t>Послед-</w:t>
            </w:r>
            <w:proofErr w:type="spellStart"/>
            <w:r w:rsidRPr="008245E4">
              <w:rPr>
                <w:rFonts w:ascii="Arial" w:hAnsi="Arial" w:cs="Arial"/>
                <w:lang w:eastAsia="en-US"/>
              </w:rPr>
              <w:t>ний</w:t>
            </w:r>
            <w:proofErr w:type="spellEnd"/>
            <w:proofErr w:type="gramEnd"/>
            <w:r w:rsidRPr="008245E4">
              <w:rPr>
                <w:rFonts w:ascii="Arial" w:hAnsi="Arial" w:cs="Arial"/>
                <w:lang w:eastAsia="en-US"/>
              </w:rPr>
              <w:t xml:space="preserve"> год реализации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(2021)</w:t>
            </w:r>
          </w:p>
        </w:tc>
      </w:tr>
      <w:tr w:rsidR="008245E4" w:rsidRPr="008245E4" w:rsidTr="008245E4">
        <w:trPr>
          <w:gridAfter w:val="1"/>
          <w:wAfter w:w="411" w:type="dxa"/>
          <w:cantSplit/>
          <w:trHeight w:val="113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roofErr w:type="spellStart"/>
            <w:r w:rsidRPr="008245E4">
              <w:rPr>
                <w:rFonts w:ascii="Arial" w:hAnsi="Arial" w:cs="Arial"/>
                <w:lang w:eastAsia="en-US"/>
              </w:rPr>
              <w:t>Федераль</w:t>
            </w:r>
            <w:proofErr w:type="spellEnd"/>
            <w:r w:rsidRPr="008245E4">
              <w:rPr>
                <w:rFonts w:ascii="Arial" w:hAnsi="Arial" w:cs="Arial"/>
                <w:lang w:eastAsia="en-US"/>
              </w:rPr>
              <w:t>-</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roofErr w:type="spellStart"/>
            <w:r w:rsidRPr="008245E4">
              <w:rPr>
                <w:rFonts w:ascii="Arial" w:hAnsi="Arial" w:cs="Arial"/>
                <w:lang w:eastAsia="en-US"/>
              </w:rPr>
              <w:t>ный</w:t>
            </w:r>
            <w:proofErr w:type="spellEnd"/>
            <w:r w:rsidRPr="008245E4">
              <w:rPr>
                <w:rFonts w:ascii="Arial" w:hAnsi="Arial" w:cs="Arial"/>
                <w:lang w:eastAsia="en-US"/>
              </w:rPr>
              <w:t xml:space="preserve"> бюджет</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 согласованию)</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5894,2</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286,0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370,3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164,7</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3068,2</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1002,5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1002,5</w:t>
            </w:r>
          </w:p>
        </w:tc>
      </w:tr>
      <w:tr w:rsidR="008245E4" w:rsidRPr="008245E4" w:rsidTr="008245E4">
        <w:trPr>
          <w:gridAfter w:val="1"/>
          <w:wAfter w:w="411" w:type="dxa"/>
          <w:cantSplit/>
          <w:trHeight w:val="113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Областной бюджет</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 согласованию)</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167630,9</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232,0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18289,6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19082,1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1647,0</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18594,1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109786,1</w:t>
            </w:r>
          </w:p>
        </w:tc>
      </w:tr>
      <w:tr w:rsidR="008245E4" w:rsidRPr="008245E4" w:rsidTr="008245E4">
        <w:trPr>
          <w:gridAfter w:val="1"/>
          <w:wAfter w:w="411" w:type="dxa"/>
          <w:cantSplit/>
          <w:trHeight w:val="73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Местный бюджет</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56823,1</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8105,0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9916,8</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1277,4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3926,3</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11132,6</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22465,0</w:t>
            </w:r>
          </w:p>
        </w:tc>
      </w:tr>
      <w:tr w:rsidR="008245E4" w:rsidRPr="008245E4" w:rsidTr="008245E4">
        <w:trPr>
          <w:gridAfter w:val="1"/>
          <w:wAfter w:w="411" w:type="dxa"/>
          <w:cantSplit/>
          <w:trHeight w:val="1134"/>
        </w:trPr>
        <w:tc>
          <w:tcPr>
            <w:tcW w:w="1702" w:type="dxa"/>
            <w:vMerge/>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Бюджеты поселений</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 согласованию)</w:t>
            </w:r>
          </w:p>
        </w:tc>
        <w:tc>
          <w:tcPr>
            <w:tcW w:w="1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0,0</w:t>
            </w:r>
          </w:p>
        </w:tc>
        <w:tc>
          <w:tcPr>
            <w:tcW w:w="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0,0</w:t>
            </w:r>
          </w:p>
        </w:tc>
      </w:tr>
      <w:tr w:rsidR="008245E4" w:rsidRPr="008245E4" w:rsidTr="008245E4">
        <w:trPr>
          <w:gridAfter w:val="1"/>
          <w:wAfter w:w="411" w:type="dxa"/>
          <w:cantSplit/>
          <w:trHeight w:val="113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Вне-</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бюджетные источники</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(по согласованию)</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11044,9</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921,6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576,1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0,0</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4773,6</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4773,6</w:t>
            </w:r>
          </w:p>
        </w:tc>
      </w:tr>
      <w:tr w:rsidR="008245E4" w:rsidRPr="008245E4" w:rsidTr="008245E4">
        <w:trPr>
          <w:gridAfter w:val="1"/>
          <w:wAfter w:w="411" w:type="dxa"/>
          <w:cantSplit/>
          <w:trHeight w:val="113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Всего по источникам</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241393,1</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8623,0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29498,3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21100,3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8641,5</w:t>
            </w:r>
          </w:p>
        </w:tc>
        <w:tc>
          <w:tcPr>
            <w:tcW w:w="988"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35502,8</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138027,2</w:t>
            </w:r>
          </w:p>
        </w:tc>
      </w:tr>
      <w:tr w:rsidR="008245E4" w:rsidRPr="008245E4" w:rsidTr="008245E4">
        <w:trPr>
          <w:gridAfter w:val="1"/>
          <w:wAfter w:w="411" w:type="dxa"/>
          <w:trHeight w:val="400"/>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8221" w:type="dxa"/>
            <w:gridSpan w:val="26"/>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Подпрограмма 1. Развитие физической культуры и массового спорта в </w:t>
            </w:r>
            <w:proofErr w:type="spellStart"/>
            <w:r w:rsidRPr="008245E4">
              <w:rPr>
                <w:rFonts w:ascii="Arial" w:hAnsi="Arial" w:cs="Arial"/>
                <w:lang w:eastAsia="en-US"/>
              </w:rPr>
              <w:t>Колпашевском</w:t>
            </w:r>
            <w:proofErr w:type="spellEnd"/>
            <w:r w:rsidRPr="008245E4">
              <w:rPr>
                <w:rFonts w:ascii="Arial" w:hAnsi="Arial" w:cs="Arial"/>
                <w:lang w:eastAsia="en-US"/>
              </w:rPr>
              <w:t xml:space="preserve"> районе.</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Подпрограмма 2. Развитие молодёжной политики в </w:t>
            </w:r>
            <w:proofErr w:type="spellStart"/>
            <w:r w:rsidRPr="008245E4">
              <w:rPr>
                <w:rFonts w:ascii="Arial" w:hAnsi="Arial" w:cs="Arial"/>
                <w:lang w:eastAsia="en-US"/>
              </w:rPr>
              <w:t>Колпашевском</w:t>
            </w:r>
            <w:proofErr w:type="spellEnd"/>
            <w:r w:rsidRPr="008245E4">
              <w:rPr>
                <w:rFonts w:ascii="Arial" w:hAnsi="Arial" w:cs="Arial"/>
                <w:lang w:eastAsia="en-US"/>
              </w:rPr>
              <w:t xml:space="preserve"> районе.</w:t>
            </w: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Подпрограмма 3. Обеспечение жильем молодых семей в </w:t>
            </w:r>
            <w:proofErr w:type="spellStart"/>
            <w:r w:rsidRPr="008245E4">
              <w:rPr>
                <w:rFonts w:ascii="Arial" w:hAnsi="Arial" w:cs="Arial"/>
                <w:lang w:eastAsia="en-US"/>
              </w:rPr>
              <w:t>Колпашевском</w:t>
            </w:r>
            <w:proofErr w:type="spellEnd"/>
            <w:r w:rsidRPr="008245E4">
              <w:rPr>
                <w:rFonts w:ascii="Arial" w:hAnsi="Arial" w:cs="Arial"/>
                <w:lang w:eastAsia="en-US"/>
              </w:rPr>
              <w:t xml:space="preserve"> районе.</w:t>
            </w:r>
          </w:p>
        </w:tc>
      </w:tr>
      <w:tr w:rsidR="008245E4" w:rsidRPr="008245E4" w:rsidTr="008245E4">
        <w:trPr>
          <w:gridAfter w:val="1"/>
          <w:wAfter w:w="411" w:type="dxa"/>
          <w:trHeight w:val="400"/>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Организация управления муниципальн</w:t>
            </w:r>
            <w:r w:rsidRPr="008245E4">
              <w:rPr>
                <w:rFonts w:ascii="Arial" w:hAnsi="Arial" w:cs="Arial"/>
                <w:lang w:eastAsia="en-US"/>
              </w:rPr>
              <w:lastRenderedPageBreak/>
              <w:t xml:space="preserve">ой программой и </w:t>
            </w:r>
            <w:proofErr w:type="gramStart"/>
            <w:r w:rsidRPr="008245E4">
              <w:rPr>
                <w:rFonts w:ascii="Arial" w:hAnsi="Arial" w:cs="Arial"/>
                <w:lang w:eastAsia="en-US"/>
              </w:rPr>
              <w:t>контроль за</w:t>
            </w:r>
            <w:proofErr w:type="gramEnd"/>
            <w:r w:rsidRPr="008245E4">
              <w:rPr>
                <w:rFonts w:ascii="Arial" w:hAnsi="Arial" w:cs="Arial"/>
                <w:lang w:eastAsia="en-US"/>
              </w:rPr>
              <w:t xml:space="preserve"> её реализацией</w:t>
            </w:r>
          </w:p>
        </w:tc>
        <w:tc>
          <w:tcPr>
            <w:tcW w:w="8221" w:type="dxa"/>
            <w:gridSpan w:val="26"/>
            <w:tcBorders>
              <w:top w:val="single" w:sz="4" w:space="0" w:color="auto"/>
              <w:left w:val="single" w:sz="4" w:space="0" w:color="auto"/>
              <w:bottom w:val="single" w:sz="4" w:space="0" w:color="auto"/>
              <w:right w:val="single" w:sz="4" w:space="0" w:color="auto"/>
            </w:tcBorders>
            <w:shd w:val="clear" w:color="auto" w:fill="FFFFFF" w:themeFill="background1"/>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tc>
      </w:tr>
      <w:tr w:rsidR="008245E4" w:rsidRPr="008245E4" w:rsidTr="008245E4">
        <w:trPr>
          <w:gridAfter w:val="1"/>
          <w:wAfter w:w="411" w:type="dxa"/>
          <w:trHeight w:val="400"/>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lastRenderedPageBreak/>
              <w:t>- управление муниципальной программой осуществляет</w:t>
            </w:r>
          </w:p>
        </w:tc>
        <w:tc>
          <w:tcPr>
            <w:tcW w:w="8221" w:type="dxa"/>
            <w:gridSpan w:val="26"/>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xml:space="preserve">Управление по культуре, спорту и молодёжной политике Администрации Колпашевского района </w:t>
            </w:r>
          </w:p>
        </w:tc>
      </w:tr>
      <w:tr w:rsidR="008245E4" w:rsidRPr="008245E4" w:rsidTr="008245E4">
        <w:trPr>
          <w:trHeight w:val="400"/>
        </w:trPr>
        <w:tc>
          <w:tcPr>
            <w:tcW w:w="1702" w:type="dxa"/>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 текущий контроль и мониторинг реализации муниципальной программы осуществляют</w:t>
            </w:r>
          </w:p>
        </w:tc>
        <w:tc>
          <w:tcPr>
            <w:tcW w:w="8221" w:type="dxa"/>
            <w:gridSpan w:val="26"/>
            <w:tcBorders>
              <w:top w:val="single" w:sz="4" w:space="0" w:color="auto"/>
              <w:left w:val="single" w:sz="4" w:space="0" w:color="auto"/>
              <w:bottom w:val="single" w:sz="4" w:space="0" w:color="auto"/>
              <w:right w:val="single" w:sz="4" w:space="0" w:color="auto"/>
            </w:tcBorders>
            <w:hideMark/>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Управление по культуре, спорту и молодёжной политике Администрации Колпашевского района</w:t>
            </w:r>
          </w:p>
        </w:tc>
        <w:tc>
          <w:tcPr>
            <w:tcW w:w="411" w:type="dxa"/>
            <w:tcBorders>
              <w:top w:val="nil"/>
              <w:bottom w:val="nil"/>
              <w:right w:val="nil"/>
            </w:tcBorders>
            <w:shd w:val="clear" w:color="auto" w:fill="auto"/>
          </w:tcPr>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p>
          <w:p w:rsidR="008245E4" w:rsidRPr="008245E4" w:rsidRDefault="008245E4" w:rsidP="008245E4">
            <w:pPr>
              <w:widowControl w:val="0"/>
              <w:autoSpaceDE w:val="0"/>
              <w:autoSpaceDN w:val="0"/>
              <w:adjustRightInd w:val="0"/>
              <w:spacing w:after="200" w:line="276" w:lineRule="auto"/>
              <w:contextualSpacing/>
              <w:rPr>
                <w:rFonts w:ascii="Arial" w:hAnsi="Arial" w:cs="Arial"/>
                <w:lang w:eastAsia="en-US"/>
              </w:rPr>
            </w:pPr>
            <w:r w:rsidRPr="008245E4">
              <w:rPr>
                <w:rFonts w:ascii="Arial" w:hAnsi="Arial" w:cs="Arial"/>
                <w:lang w:eastAsia="en-US"/>
              </w:rPr>
              <w:t>».</w:t>
            </w:r>
          </w:p>
        </w:tc>
      </w:tr>
    </w:tbl>
    <w:p w:rsidR="002428B4" w:rsidRPr="00DC4DEE" w:rsidRDefault="002428B4" w:rsidP="00DC4DEE">
      <w:pPr>
        <w:widowControl w:val="0"/>
        <w:autoSpaceDE w:val="0"/>
        <w:autoSpaceDN w:val="0"/>
        <w:adjustRightInd w:val="0"/>
        <w:spacing w:after="200" w:line="276" w:lineRule="auto"/>
        <w:contextualSpacing/>
        <w:rPr>
          <w:rFonts w:ascii="Arial" w:hAnsi="Arial" w:cs="Arial"/>
          <w:lang w:eastAsia="en-US"/>
        </w:rPr>
      </w:pPr>
    </w:p>
    <w:p w:rsidR="00C15161" w:rsidRPr="00DC4DEE" w:rsidRDefault="00C15161" w:rsidP="002956AC">
      <w:pPr>
        <w:numPr>
          <w:ilvl w:val="0"/>
          <w:numId w:val="3"/>
        </w:numPr>
        <w:autoSpaceDE w:val="0"/>
        <w:autoSpaceDN w:val="0"/>
        <w:adjustRightInd w:val="0"/>
        <w:spacing w:after="200" w:line="276" w:lineRule="auto"/>
        <w:contextualSpacing/>
        <w:jc w:val="center"/>
        <w:rPr>
          <w:rFonts w:ascii="Arial" w:eastAsiaTheme="minorHAnsi" w:hAnsi="Arial" w:cs="Arial"/>
          <w:lang w:eastAsia="en-US"/>
        </w:rPr>
      </w:pPr>
      <w:r w:rsidRPr="00DC4DEE">
        <w:rPr>
          <w:rFonts w:ascii="Arial" w:hAnsi="Arial" w:cs="Arial"/>
          <w:lang w:eastAsia="en-US"/>
        </w:rPr>
        <w:t>Характеристика текущего состояния сферы реализации муниципальной программы.</w:t>
      </w:r>
    </w:p>
    <w:p w:rsidR="00C15161" w:rsidRPr="00DC4DEE" w:rsidRDefault="00C15161" w:rsidP="00C15161">
      <w:pPr>
        <w:widowControl w:val="0"/>
        <w:autoSpaceDE w:val="0"/>
        <w:autoSpaceDN w:val="0"/>
        <w:adjustRightInd w:val="0"/>
        <w:ind w:firstLine="708"/>
        <w:jc w:val="both"/>
        <w:rPr>
          <w:rFonts w:ascii="Arial" w:eastAsiaTheme="minorEastAsia" w:hAnsi="Arial" w:cs="Arial"/>
          <w:lang w:eastAsia="en-US"/>
        </w:rPr>
      </w:pPr>
      <w:r w:rsidRPr="00DC4DEE">
        <w:rPr>
          <w:rFonts w:ascii="Arial" w:eastAsiaTheme="minorHAnsi" w:hAnsi="Arial" w:cs="Arial"/>
          <w:lang w:eastAsia="en-US"/>
        </w:rPr>
        <w:t xml:space="preserve">Муниципальная программа </w:t>
      </w:r>
      <w:r w:rsidRPr="00DC4DEE">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реализуется в сфере физической культуры и спорта, а также в сфере муниципальной молодёжной политики.</w:t>
      </w:r>
    </w:p>
    <w:p w:rsidR="00C15161" w:rsidRPr="00DC4DEE" w:rsidRDefault="00C15161" w:rsidP="00C15161">
      <w:pPr>
        <w:autoSpaceDE w:val="0"/>
        <w:autoSpaceDN w:val="0"/>
        <w:adjustRightInd w:val="0"/>
        <w:jc w:val="both"/>
        <w:rPr>
          <w:rFonts w:ascii="Arial" w:eastAsiaTheme="minorEastAsia" w:hAnsi="Arial" w:cs="Arial"/>
          <w:lang w:eastAsia="en-US"/>
        </w:rPr>
      </w:pPr>
      <w:r w:rsidRPr="00DC4DEE">
        <w:rPr>
          <w:rFonts w:ascii="Arial" w:eastAsiaTheme="minorHAnsi" w:hAnsi="Arial" w:cs="Arial"/>
          <w:lang w:eastAsia="en-US"/>
        </w:rPr>
        <w:tab/>
      </w:r>
      <w:proofErr w:type="gramStart"/>
      <w:r w:rsidRPr="00DC4DEE">
        <w:rPr>
          <w:rFonts w:ascii="Arial" w:eastAsiaTheme="minorHAnsi" w:hAnsi="Arial" w:cs="Arial"/>
          <w:lang w:eastAsia="en-US"/>
        </w:rPr>
        <w:t>Муниципальная программа «</w:t>
      </w:r>
      <w:r w:rsidRPr="00DC4DEE">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разработана 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E36433" w:rsidRPr="00DC4DEE">
        <w:rPr>
          <w:rFonts w:ascii="Arial" w:eastAsiaTheme="minorEastAsia" w:hAnsi="Arial" w:cs="Arial"/>
          <w:lang w:eastAsia="en-US"/>
        </w:rPr>
        <w:t xml:space="preserve"> </w:t>
      </w:r>
      <w:r w:rsidRPr="00DC4DEE">
        <w:rPr>
          <w:rFonts w:ascii="Arial" w:eastAsiaTheme="minorEastAsia" w:hAnsi="Arial" w:cs="Arial"/>
          <w:lang w:eastAsia="en-US"/>
        </w:rPr>
        <w:t>постановлением Администрации Колпашевского района от 10.09.2015 № 919 «Об утверждении Перечня муниципальных программ муниципального образования</w:t>
      </w:r>
      <w:proofErr w:type="gramEnd"/>
      <w:r w:rsidRPr="00DC4DEE">
        <w:rPr>
          <w:rFonts w:ascii="Arial" w:eastAsiaTheme="minorEastAsia" w:hAnsi="Arial" w:cs="Arial"/>
          <w:lang w:eastAsia="en-US"/>
        </w:rPr>
        <w:t xml:space="preserve"> «Колпашевский район».</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Одной из приоритетных целей стратегии социально-экономического развития Колпашевского района до 2030 года, на решение которой направлена данная муниципальная программа, является повышение уровня и качества жизни населения на территории Колпашевского района, накопление человеческого потенциала.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В рамках данной цели определена задача: «Создание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Реализация поставленных целей и задач будет способствовать: </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rPr>
        <w:t>- </w:t>
      </w:r>
      <w:r w:rsidRPr="00DC4DEE">
        <w:rPr>
          <w:rFonts w:ascii="Arial" w:eastAsiaTheme="minorEastAsia" w:hAnsi="Arial" w:cs="Arial"/>
          <w:bCs/>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lastRenderedPageBreak/>
        <w:t>- развитию и реализации потенциала молодёжи, её активному участию в жизни общества;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созданию благоприятных условий для жизни, работы, отдыха, создания семьи и воспитания детей.</w:t>
      </w:r>
    </w:p>
    <w:p w:rsidR="00C15161" w:rsidRPr="00DC4DEE" w:rsidRDefault="00C15161" w:rsidP="00C15161">
      <w:pPr>
        <w:ind w:firstLine="709"/>
        <w:jc w:val="center"/>
        <w:rPr>
          <w:rFonts w:ascii="Arial" w:eastAsiaTheme="minorEastAsia" w:hAnsi="Arial" w:cs="Arial"/>
          <w:bCs/>
        </w:rPr>
      </w:pPr>
      <w:r w:rsidRPr="00DC4DEE">
        <w:rPr>
          <w:rFonts w:ascii="Arial" w:eastAsiaTheme="minorEastAsia" w:hAnsi="Arial" w:cs="Arial"/>
          <w:bCs/>
        </w:rPr>
        <w:t>2.1. Сфера физической культуры и спорта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xml:space="preserve">Сфера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 Эти сферы, охватывающие массовую физическую культуру и спорт, формирование и подготовку спортивного резерва, а также подготовку спортивных сборных команд Колпашевского района, образуют единое целое. </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Нерешённость проблем отдельных направлений приводит к отсутствию стабильного результата всей сферы деятельности. Соответственно комплексное решение возможно только на основе инфраструктурных решений по всем соответствующим направлениям.</w:t>
      </w:r>
    </w:p>
    <w:p w:rsidR="00C15161" w:rsidRPr="00DC4DEE" w:rsidRDefault="00C15161" w:rsidP="00C15161">
      <w:pPr>
        <w:autoSpaceDE w:val="0"/>
        <w:autoSpaceDN w:val="0"/>
        <w:adjustRightInd w:val="0"/>
        <w:ind w:firstLine="709"/>
        <w:jc w:val="both"/>
        <w:rPr>
          <w:rFonts w:ascii="Arial" w:eastAsiaTheme="minorEastAsia" w:hAnsi="Arial" w:cs="Arial"/>
        </w:rPr>
      </w:pPr>
      <w:proofErr w:type="gramStart"/>
      <w:r w:rsidRPr="00DC4DEE">
        <w:rPr>
          <w:rFonts w:ascii="Arial" w:eastAsiaTheme="minorEastAsia" w:hAnsi="Arial" w:cs="Arial"/>
        </w:rPr>
        <w:t xml:space="preserve">На территории района осуществляет свою деятельность МАУДО «Детско-юношеская спортивная школа </w:t>
      </w:r>
      <w:proofErr w:type="spellStart"/>
      <w:r w:rsidRPr="00DC4DEE">
        <w:rPr>
          <w:rFonts w:ascii="Arial" w:eastAsiaTheme="minorEastAsia" w:hAnsi="Arial" w:cs="Arial"/>
        </w:rPr>
        <w:t>им.О.Рахматуллиной</w:t>
      </w:r>
      <w:proofErr w:type="spellEnd"/>
      <w:r w:rsidRPr="00DC4DEE">
        <w:rPr>
          <w:rFonts w:ascii="Arial" w:eastAsiaTheme="minorEastAsia" w:hAnsi="Arial" w:cs="Arial"/>
        </w:rPr>
        <w:t xml:space="preserve">», 16 общественных спортивных объединений по разным видам спорта (волейбол, баскетбол, футбол, городки, лыжи, плавание, хоккей, каратэ, бокс, лёгкая атлетика, настольный теннис, шахматы, </w:t>
      </w:r>
      <w:proofErr w:type="spellStart"/>
      <w:r w:rsidRPr="00DC4DEE">
        <w:rPr>
          <w:rFonts w:ascii="Arial" w:eastAsiaTheme="minorEastAsia" w:hAnsi="Arial" w:cs="Arial"/>
        </w:rPr>
        <w:t>полиатлон</w:t>
      </w:r>
      <w:proofErr w:type="spellEnd"/>
      <w:r w:rsidRPr="00DC4DEE">
        <w:rPr>
          <w:rFonts w:ascii="Arial" w:eastAsiaTheme="minorEastAsia" w:hAnsi="Arial" w:cs="Arial"/>
        </w:rPr>
        <w:t>, гиревой спорт, спортивное рыболовство), работают 37 инструкторов по физической культуре и спорту, а также преподаватели по физической культуре в дошкольных, в общеобразовательных, в средне-специальных</w:t>
      </w:r>
      <w:proofErr w:type="gramEnd"/>
      <w:r w:rsidRPr="00DC4DEE">
        <w:rPr>
          <w:rFonts w:ascii="Arial" w:eastAsiaTheme="minorEastAsia" w:hAnsi="Arial" w:cs="Arial"/>
        </w:rPr>
        <w:t xml:space="preserve"> образовательных </w:t>
      </w:r>
      <w:proofErr w:type="gramStart"/>
      <w:r w:rsidRPr="00DC4DEE">
        <w:rPr>
          <w:rFonts w:ascii="Arial" w:eastAsiaTheme="minorEastAsia" w:hAnsi="Arial" w:cs="Arial"/>
        </w:rPr>
        <w:t>учреждениях</w:t>
      </w:r>
      <w:proofErr w:type="gramEnd"/>
      <w:r w:rsidRPr="00DC4DEE">
        <w:rPr>
          <w:rFonts w:ascii="Arial" w:eastAsiaTheme="minorEastAsia" w:hAnsi="Arial" w:cs="Arial"/>
        </w:rPr>
        <w:t>.</w:t>
      </w:r>
    </w:p>
    <w:p w:rsidR="00C15161" w:rsidRPr="00DC4DEE" w:rsidRDefault="00C15161" w:rsidP="00C15161">
      <w:pPr>
        <w:autoSpaceDE w:val="0"/>
        <w:autoSpaceDN w:val="0"/>
        <w:adjustRightInd w:val="0"/>
        <w:ind w:firstLine="709"/>
        <w:jc w:val="both"/>
        <w:rPr>
          <w:rFonts w:ascii="Arial" w:eastAsiaTheme="minorEastAsia" w:hAnsi="Arial" w:cs="Arial"/>
        </w:rPr>
      </w:pPr>
      <w:proofErr w:type="gramStart"/>
      <w:r w:rsidRPr="00DC4DEE">
        <w:rPr>
          <w:rFonts w:ascii="Arial" w:eastAsiaTheme="minorEastAsia" w:hAnsi="Arial" w:cs="Arial"/>
        </w:rPr>
        <w:t xml:space="preserve">Муниципальная программа «Подготовка спортивных сооружений к проведению на территории Колпашевского района  финальных областных летних сельских спортивных игр  «Стадион для всех» в 2013 году», утверждённая постановлением Администрации Колпашевского района от 15.10.2010   № 1294, «Развитие физической культуры и массового спорта на территории муниципального образования «Колпашевский район» на 2014-2018 годы», утверждённая постановлением Администрации Колпашевского района от 10.09.2014 № 927, положили начало формированию </w:t>
      </w:r>
      <w:proofErr w:type="spellStart"/>
      <w:r w:rsidRPr="00DC4DEE">
        <w:rPr>
          <w:rFonts w:ascii="Arial" w:eastAsiaTheme="minorEastAsia" w:hAnsi="Arial" w:cs="Arial"/>
        </w:rPr>
        <w:t>общемуниципального</w:t>
      </w:r>
      <w:proofErr w:type="spellEnd"/>
      <w:r w:rsidRPr="00DC4DEE">
        <w:rPr>
          <w:rFonts w:ascii="Arial" w:eastAsiaTheme="minorEastAsia" w:hAnsi="Arial" w:cs="Arial"/>
        </w:rPr>
        <w:t xml:space="preserve"> комплекса мер</w:t>
      </w:r>
      <w:proofErr w:type="gramEnd"/>
      <w:r w:rsidRPr="00DC4DEE">
        <w:rPr>
          <w:rFonts w:ascii="Arial" w:eastAsiaTheme="minorEastAsia" w:hAnsi="Arial" w:cs="Arial"/>
        </w:rPr>
        <w:t xml:space="preserve"> по развитию физической культуры и массового спорта на территории района. В результате их реализации удалось произвести реконструкцию стадиона </w:t>
      </w:r>
      <w:proofErr w:type="spellStart"/>
      <w:r w:rsidRPr="00DC4DEE">
        <w:rPr>
          <w:rFonts w:ascii="Arial" w:eastAsiaTheme="minorEastAsia" w:hAnsi="Arial" w:cs="Arial"/>
        </w:rPr>
        <w:t>с</w:t>
      </w:r>
      <w:proofErr w:type="gramStart"/>
      <w:r w:rsidRPr="00DC4DEE">
        <w:rPr>
          <w:rFonts w:ascii="Arial" w:eastAsiaTheme="minorEastAsia" w:hAnsi="Arial" w:cs="Arial"/>
        </w:rPr>
        <w:t>.Т</w:t>
      </w:r>
      <w:proofErr w:type="gramEnd"/>
      <w:r w:rsidRPr="00DC4DEE">
        <w:rPr>
          <w:rFonts w:ascii="Arial" w:eastAsiaTheme="minorEastAsia" w:hAnsi="Arial" w:cs="Arial"/>
        </w:rPr>
        <w:t>огур</w:t>
      </w:r>
      <w:proofErr w:type="spellEnd"/>
      <w:r w:rsidRPr="00DC4DEE">
        <w:rPr>
          <w:rFonts w:ascii="Arial" w:eastAsiaTheme="minorEastAsia" w:hAnsi="Arial" w:cs="Arial"/>
        </w:rPr>
        <w:t xml:space="preserve">, реконструкцию тренажёрного зала по </w:t>
      </w:r>
      <w:proofErr w:type="spellStart"/>
      <w:r w:rsidRPr="00DC4DEE">
        <w:rPr>
          <w:rFonts w:ascii="Arial" w:eastAsiaTheme="minorEastAsia" w:hAnsi="Arial" w:cs="Arial"/>
        </w:rPr>
        <w:t>ул.Ленина</w:t>
      </w:r>
      <w:proofErr w:type="spellEnd"/>
      <w:r w:rsidRPr="00DC4DEE">
        <w:rPr>
          <w:rFonts w:ascii="Arial" w:eastAsiaTheme="minorEastAsia" w:hAnsi="Arial" w:cs="Arial"/>
        </w:rPr>
        <w:t xml:space="preserve">, 1 </w:t>
      </w:r>
      <w:proofErr w:type="spellStart"/>
      <w:r w:rsidRPr="00DC4DEE">
        <w:rPr>
          <w:rFonts w:ascii="Arial" w:eastAsiaTheme="minorEastAsia" w:hAnsi="Arial" w:cs="Arial"/>
        </w:rPr>
        <w:t>с.Тогур</w:t>
      </w:r>
      <w:proofErr w:type="spellEnd"/>
      <w:r w:rsidRPr="00DC4DEE">
        <w:rPr>
          <w:rFonts w:ascii="Arial" w:eastAsiaTheme="minorEastAsia" w:hAnsi="Arial" w:cs="Arial"/>
        </w:rPr>
        <w:t xml:space="preserve">, завершено строительство комплексной спортивной площадки стадиона </w:t>
      </w:r>
      <w:proofErr w:type="spellStart"/>
      <w:r w:rsidRPr="00DC4DEE">
        <w:rPr>
          <w:rFonts w:ascii="Arial" w:eastAsiaTheme="minorEastAsia" w:hAnsi="Arial" w:cs="Arial"/>
        </w:rPr>
        <w:t>с.Тогур</w:t>
      </w:r>
      <w:proofErr w:type="spellEnd"/>
      <w:r w:rsidRPr="00DC4DEE">
        <w:rPr>
          <w:rFonts w:ascii="Arial" w:eastAsiaTheme="minorEastAsia" w:hAnsi="Arial" w:cs="Arial"/>
        </w:rPr>
        <w:t xml:space="preserve">, осуществлена частичная реконструкция стадиона МАУДО «Детско-юношеская спортивная школа </w:t>
      </w:r>
      <w:proofErr w:type="spellStart"/>
      <w:r w:rsidRPr="00DC4DEE">
        <w:rPr>
          <w:rFonts w:ascii="Arial" w:eastAsiaTheme="minorEastAsia" w:hAnsi="Arial" w:cs="Arial"/>
        </w:rPr>
        <w:t>им.О.Рахматулиной</w:t>
      </w:r>
      <w:proofErr w:type="spellEnd"/>
      <w:r w:rsidRPr="00DC4DEE">
        <w:rPr>
          <w:rFonts w:ascii="Arial" w:eastAsiaTheme="minorEastAsia" w:hAnsi="Arial" w:cs="Arial"/>
        </w:rPr>
        <w:t xml:space="preserve">» (городошная площадка, баскетбольная площадка, хоккейная коробка, футбольное поле, трибуна на 1500 мест), обустроены спортивные площадки в </w:t>
      </w:r>
      <w:proofErr w:type="spellStart"/>
      <w:r w:rsidRPr="00DC4DEE">
        <w:rPr>
          <w:rFonts w:ascii="Arial" w:eastAsiaTheme="minorEastAsia" w:hAnsi="Arial" w:cs="Arial"/>
        </w:rPr>
        <w:t>д.Новогорное</w:t>
      </w:r>
      <w:proofErr w:type="spellEnd"/>
      <w:r w:rsidRPr="00DC4DEE">
        <w:rPr>
          <w:rFonts w:ascii="Arial" w:eastAsiaTheme="minorEastAsia" w:hAnsi="Arial" w:cs="Arial"/>
        </w:rPr>
        <w:t xml:space="preserve">, с. </w:t>
      </w:r>
      <w:proofErr w:type="spellStart"/>
      <w:r w:rsidRPr="00DC4DEE">
        <w:rPr>
          <w:rFonts w:ascii="Arial" w:eastAsiaTheme="minorEastAsia" w:hAnsi="Arial" w:cs="Arial"/>
        </w:rPr>
        <w:t>Новосёлово</w:t>
      </w:r>
      <w:proofErr w:type="spellEnd"/>
      <w:r w:rsidRPr="00DC4DEE">
        <w:rPr>
          <w:rFonts w:ascii="Arial" w:eastAsiaTheme="minorEastAsia" w:hAnsi="Arial" w:cs="Arial"/>
        </w:rPr>
        <w:t xml:space="preserve">, с. Инкино,  д. </w:t>
      </w:r>
      <w:proofErr w:type="spellStart"/>
      <w:r w:rsidRPr="00DC4DEE">
        <w:rPr>
          <w:rFonts w:ascii="Arial" w:eastAsiaTheme="minorEastAsia" w:hAnsi="Arial" w:cs="Arial"/>
        </w:rPr>
        <w:t>Маракса</w:t>
      </w:r>
      <w:proofErr w:type="spellEnd"/>
      <w:r w:rsidRPr="00DC4DEE">
        <w:rPr>
          <w:rFonts w:ascii="Arial" w:eastAsiaTheme="minorEastAsia" w:hAnsi="Arial" w:cs="Arial"/>
        </w:rPr>
        <w:t xml:space="preserve">, п. </w:t>
      </w:r>
      <w:proofErr w:type="spellStart"/>
      <w:r w:rsidRPr="00DC4DEE">
        <w:rPr>
          <w:rFonts w:ascii="Arial" w:eastAsiaTheme="minorEastAsia" w:hAnsi="Arial" w:cs="Arial"/>
        </w:rPr>
        <w:t>Б.Саровка</w:t>
      </w:r>
      <w:proofErr w:type="spellEnd"/>
      <w:r w:rsidRPr="00DC4DEE">
        <w:rPr>
          <w:rFonts w:ascii="Arial" w:eastAsiaTheme="minorEastAsia" w:hAnsi="Arial" w:cs="Arial"/>
        </w:rPr>
        <w:t xml:space="preserve">. Разработана проектно-сметная документация на строительство физкультурно-оздоровительного комплекса с универсальным игровым залом. По реконструкции стадиона МАУДО «Детско-юношеская спортивная школа им. </w:t>
      </w:r>
      <w:proofErr w:type="spellStart"/>
      <w:r w:rsidRPr="00DC4DEE">
        <w:rPr>
          <w:rFonts w:ascii="Arial" w:eastAsiaTheme="minorEastAsia" w:hAnsi="Arial" w:cs="Arial"/>
        </w:rPr>
        <w:t>О.Рахматулиной</w:t>
      </w:r>
      <w:proofErr w:type="spellEnd"/>
      <w:r w:rsidRPr="00DC4DEE">
        <w:rPr>
          <w:rFonts w:ascii="Arial" w:eastAsiaTheme="minorEastAsia" w:hAnsi="Arial" w:cs="Arial"/>
        </w:rPr>
        <w:t xml:space="preserve">» разработана проектно-сметная документация, проведена проверка достоверности сметной стоимости. Разработана проектно-сметная документация на реконструкцию стадиона </w:t>
      </w:r>
      <w:proofErr w:type="spellStart"/>
      <w:r w:rsidRPr="00DC4DEE">
        <w:rPr>
          <w:rFonts w:ascii="Arial" w:eastAsiaTheme="minorEastAsia" w:hAnsi="Arial" w:cs="Arial"/>
        </w:rPr>
        <w:t>с</w:t>
      </w:r>
      <w:proofErr w:type="gramStart"/>
      <w:r w:rsidRPr="00DC4DEE">
        <w:rPr>
          <w:rFonts w:ascii="Arial" w:eastAsiaTheme="minorEastAsia" w:hAnsi="Arial" w:cs="Arial"/>
        </w:rPr>
        <w:t>.Т</w:t>
      </w:r>
      <w:proofErr w:type="gramEnd"/>
      <w:r w:rsidRPr="00DC4DEE">
        <w:rPr>
          <w:rFonts w:ascii="Arial" w:eastAsiaTheme="minorEastAsia" w:hAnsi="Arial" w:cs="Arial"/>
        </w:rPr>
        <w:t>огур</w:t>
      </w:r>
      <w:proofErr w:type="spellEnd"/>
      <w:r w:rsidRPr="00DC4DEE">
        <w:rPr>
          <w:rFonts w:ascii="Arial" w:eastAsiaTheme="minorEastAsia" w:hAnsi="Arial" w:cs="Arial"/>
        </w:rPr>
        <w:t>, в рамках реконструкции построена раздевалка.</w:t>
      </w:r>
    </w:p>
    <w:p w:rsidR="00C15161" w:rsidRPr="00DC4DEE" w:rsidRDefault="00C15161" w:rsidP="00C15161">
      <w:pPr>
        <w:autoSpaceDE w:val="0"/>
        <w:autoSpaceDN w:val="0"/>
        <w:adjustRightInd w:val="0"/>
        <w:ind w:firstLine="709"/>
        <w:jc w:val="both"/>
        <w:rPr>
          <w:rFonts w:ascii="Arial" w:eastAsiaTheme="minorEastAsia" w:hAnsi="Arial" w:cs="Arial"/>
          <w:bCs/>
        </w:rPr>
      </w:pPr>
      <w:r w:rsidRPr="00DC4DEE">
        <w:rPr>
          <w:rFonts w:ascii="Arial" w:eastAsiaTheme="minorEastAsia" w:hAnsi="Arial" w:cs="Arial"/>
        </w:rPr>
        <w:t>При этом качество создаваемой инфраструктуры подтверждается</w:t>
      </w:r>
      <w:r w:rsidRPr="00DC4DEE">
        <w:rPr>
          <w:rFonts w:ascii="Arial" w:eastAsiaTheme="minorEastAsia" w:hAnsi="Arial" w:cs="Arial"/>
          <w:bCs/>
        </w:rPr>
        <w:t xml:space="preserve"> статистическими данными о привлечённых гражданах, систематически занимающихся физической культурой и спортом.</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Численность населения Колпашевского района, систематически занимающегося физической культурой и спортом, в 2013 году составила 5700 чел. (14,6%),  в 2014 году - 5937 чел. (15,2%), в 2015 году – 8236 чел.  (21,2%).</w:t>
      </w:r>
    </w:p>
    <w:p w:rsidR="00C15161" w:rsidRPr="00DC4DEE" w:rsidRDefault="00C15161" w:rsidP="00C15161">
      <w:pPr>
        <w:ind w:firstLine="709"/>
        <w:jc w:val="both"/>
        <w:rPr>
          <w:rFonts w:ascii="Arial" w:eastAsiaTheme="minorEastAsia" w:hAnsi="Arial" w:cs="Arial"/>
        </w:rPr>
      </w:pPr>
      <w:proofErr w:type="gramStart"/>
      <w:r w:rsidRPr="00DC4DEE">
        <w:rPr>
          <w:rFonts w:ascii="Arial" w:eastAsiaTheme="minorEastAsia" w:hAnsi="Arial" w:cs="Arial"/>
        </w:rPr>
        <w:lastRenderedPageBreak/>
        <w:t>Анализируя значение показателя за последние три года, отмечается увеличение численности населения, систематически занимающегося физической культурой и спортом, которое обусловлено работой инструкторов по физической культуре и спорту, организацией тренировочного процесса спортсменов по отдельным видам спорта, укреплением спортивной материально-технической базы поселений Колпашевского района, информированием в СМИ о проведениях массовых спортивных мероприятий на территории Колпашевского района.</w:t>
      </w:r>
      <w:proofErr w:type="gramEnd"/>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Сравнительный анализ между другими муниципальными образованиями показывает, что удельный вес населения, систематически занимающегося физической культурой и спортом, в 2014 году в Колпашевском районе составил - (15,2 %), </w:t>
      </w:r>
      <w:proofErr w:type="spellStart"/>
      <w:r w:rsidRPr="00DC4DEE">
        <w:rPr>
          <w:rFonts w:ascii="Arial" w:eastAsiaTheme="minorEastAsia" w:hAnsi="Arial" w:cs="Arial"/>
        </w:rPr>
        <w:t>Асиновском</w:t>
      </w:r>
      <w:proofErr w:type="spellEnd"/>
      <w:r w:rsidRPr="00DC4DEE">
        <w:rPr>
          <w:rFonts w:ascii="Arial" w:eastAsiaTheme="minorEastAsia" w:hAnsi="Arial" w:cs="Arial"/>
        </w:rPr>
        <w:t xml:space="preserve"> районе – (16,0 %), г. Стрежевой - (20,4 %), в целом по Томской области - (17,5 %).</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Обеспеченность спортивными сооружениями в Томской области  по состоянию  на 01.01.2015 года:</w:t>
      </w:r>
    </w:p>
    <w:tbl>
      <w:tblPr>
        <w:tblStyle w:val="af0"/>
        <w:tblW w:w="0" w:type="auto"/>
        <w:tblLayout w:type="fixed"/>
        <w:tblLook w:val="04A0" w:firstRow="1" w:lastRow="0" w:firstColumn="1" w:lastColumn="0" w:noHBand="0" w:noVBand="1"/>
      </w:tblPr>
      <w:tblGrid>
        <w:gridCol w:w="1965"/>
        <w:gridCol w:w="1989"/>
        <w:gridCol w:w="2250"/>
        <w:gridCol w:w="1559"/>
        <w:gridCol w:w="1701"/>
      </w:tblGrid>
      <w:tr w:rsidR="00C15161" w:rsidRPr="00DC4DEE" w:rsidTr="00C15161">
        <w:tc>
          <w:tcPr>
            <w:tcW w:w="1965"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Наименование спортивного сооружения</w:t>
            </w:r>
          </w:p>
        </w:tc>
        <w:tc>
          <w:tcPr>
            <w:tcW w:w="1989"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Колпашевский район</w:t>
            </w:r>
          </w:p>
        </w:tc>
        <w:tc>
          <w:tcPr>
            <w:tcW w:w="2250" w:type="dxa"/>
          </w:tcPr>
          <w:p w:rsidR="00C15161" w:rsidRPr="00DC4DEE" w:rsidRDefault="00C15161" w:rsidP="00C15161">
            <w:pPr>
              <w:jc w:val="center"/>
              <w:rPr>
                <w:rFonts w:ascii="Arial" w:eastAsiaTheme="minorEastAsia" w:hAnsi="Arial" w:cs="Arial"/>
              </w:rPr>
            </w:pPr>
            <w:proofErr w:type="spellStart"/>
            <w:r w:rsidRPr="00DC4DEE">
              <w:rPr>
                <w:rFonts w:ascii="Arial" w:eastAsiaTheme="minorEastAsia" w:hAnsi="Arial" w:cs="Arial"/>
              </w:rPr>
              <w:t>Асиновский</w:t>
            </w:r>
            <w:proofErr w:type="spellEnd"/>
            <w:r w:rsidRPr="00DC4DEE">
              <w:rPr>
                <w:rFonts w:ascii="Arial" w:eastAsiaTheme="minorEastAsia" w:hAnsi="Arial" w:cs="Arial"/>
              </w:rPr>
              <w:t xml:space="preserve"> район</w:t>
            </w:r>
          </w:p>
        </w:tc>
        <w:tc>
          <w:tcPr>
            <w:tcW w:w="1559" w:type="dxa"/>
          </w:tcPr>
          <w:p w:rsidR="00C15161" w:rsidRPr="00DC4DEE" w:rsidRDefault="00C15161" w:rsidP="00C15161">
            <w:pPr>
              <w:jc w:val="center"/>
              <w:rPr>
                <w:rFonts w:ascii="Arial" w:eastAsiaTheme="minorEastAsia" w:hAnsi="Arial" w:cs="Arial"/>
              </w:rPr>
            </w:pPr>
            <w:proofErr w:type="spellStart"/>
            <w:r w:rsidRPr="00DC4DEE">
              <w:rPr>
                <w:rFonts w:ascii="Arial" w:eastAsiaTheme="minorEastAsia" w:hAnsi="Arial" w:cs="Arial"/>
              </w:rPr>
              <w:t>г</w:t>
            </w:r>
            <w:proofErr w:type="gramStart"/>
            <w:r w:rsidRPr="00DC4DEE">
              <w:rPr>
                <w:rFonts w:ascii="Arial" w:eastAsiaTheme="minorEastAsia" w:hAnsi="Arial" w:cs="Arial"/>
              </w:rPr>
              <w:t>.С</w:t>
            </w:r>
            <w:proofErr w:type="gramEnd"/>
            <w:r w:rsidRPr="00DC4DEE">
              <w:rPr>
                <w:rFonts w:ascii="Arial" w:eastAsiaTheme="minorEastAsia" w:hAnsi="Arial" w:cs="Arial"/>
              </w:rPr>
              <w:t>трежевой</w:t>
            </w:r>
            <w:proofErr w:type="spellEnd"/>
          </w:p>
        </w:tc>
        <w:tc>
          <w:tcPr>
            <w:tcW w:w="1701"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Томский район</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Спортивные залы</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43,7 %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26,8%</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46,2%</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34,8%</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Плоскостные сооружения</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51,2 %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63,0%</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53,9%</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42,7%</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Бассейны</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6,8 %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8,5%</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19,2%</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6,5%</w:t>
            </w:r>
          </w:p>
        </w:tc>
      </w:tr>
    </w:tbl>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В муниципальном образовании «Колпашевский район» в сфере массовой физической культуры и спорта проходят следующие мероприятия:</w:t>
      </w:r>
    </w:p>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 xml:space="preserve">- ежегодные районные Спартакиады учащихся общеобразовательных школ по 8 видам спорта, </w:t>
      </w:r>
    </w:p>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 ежегодные межпоселенческие Спартакиады (зимняя/летняя) среди взрослого населения по 19 видам спорта.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eastAsiaTheme="minorEastAsia" w:hAnsi="Arial" w:cs="Arial"/>
          <w:color w:val="000000"/>
        </w:rPr>
        <w:t xml:space="preserve">Стали традиционными спортивные праздники и соревнования, такие как: </w:t>
      </w:r>
      <w:proofErr w:type="gramStart"/>
      <w:r w:rsidRPr="00DC4DEE">
        <w:rPr>
          <w:rFonts w:ascii="Arial" w:eastAsiaTheme="minorEastAsia" w:hAnsi="Arial" w:cs="Arial"/>
          <w:color w:val="000000"/>
        </w:rPr>
        <w:t xml:space="preserve">День физкультурника, «Лыжня России», «Кросс нации», турнир по футболу, посвящённый памяти </w:t>
      </w:r>
      <w:proofErr w:type="spellStart"/>
      <w:r w:rsidRPr="00DC4DEE">
        <w:rPr>
          <w:rFonts w:ascii="Arial" w:eastAsiaTheme="minorEastAsia" w:hAnsi="Arial" w:cs="Arial"/>
          <w:color w:val="000000"/>
        </w:rPr>
        <w:t>М.М.Миронова</w:t>
      </w:r>
      <w:proofErr w:type="spellEnd"/>
      <w:r w:rsidRPr="00DC4DEE">
        <w:rPr>
          <w:rFonts w:ascii="Arial" w:eastAsiaTheme="minorEastAsia" w:hAnsi="Arial" w:cs="Arial"/>
          <w:color w:val="000000"/>
        </w:rPr>
        <w:t xml:space="preserve">, турнир по хоккею с шайбой на призы депутата Законодательной Думы ТО </w:t>
      </w:r>
      <w:proofErr w:type="spellStart"/>
      <w:r w:rsidRPr="00DC4DEE">
        <w:rPr>
          <w:rFonts w:ascii="Arial" w:eastAsiaTheme="minorEastAsia" w:hAnsi="Arial" w:cs="Arial"/>
          <w:color w:val="000000"/>
        </w:rPr>
        <w:t>А.Н.Френовского</w:t>
      </w:r>
      <w:proofErr w:type="spellEnd"/>
      <w:r w:rsidRPr="00DC4DEE">
        <w:rPr>
          <w:rFonts w:ascii="Arial" w:eastAsiaTheme="minorEastAsia" w:hAnsi="Arial" w:cs="Arial"/>
          <w:color w:val="000000"/>
        </w:rPr>
        <w:t xml:space="preserve">, </w:t>
      </w:r>
      <w:r w:rsidRPr="00DC4DEE">
        <w:rPr>
          <w:rFonts w:ascii="Arial" w:hAnsi="Arial" w:cs="Arial"/>
        </w:rPr>
        <w:t xml:space="preserve">соревнования по баскетболу в честь заслуженного мастера спорта </w:t>
      </w:r>
      <w:proofErr w:type="spellStart"/>
      <w:r w:rsidRPr="00DC4DEE">
        <w:rPr>
          <w:rFonts w:ascii="Arial" w:hAnsi="Arial" w:cs="Arial"/>
        </w:rPr>
        <w:t>О.Рахматулиной</w:t>
      </w:r>
      <w:proofErr w:type="spellEnd"/>
      <w:r w:rsidRPr="00DC4DEE">
        <w:rPr>
          <w:rFonts w:ascii="Arial" w:hAnsi="Arial" w:cs="Arial"/>
        </w:rPr>
        <w:t>, соревнования первичных ветеранских организаций «Ветеранские старты», соревнования по легкой атлетике,  турниры по футболу, баскетболу, городошному спорту, настольному теннису, хоккею с шайбой.</w:t>
      </w:r>
      <w:proofErr w:type="gramEnd"/>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EastAsia" w:hAnsi="Arial" w:cs="Arial"/>
          <w:color w:val="000000"/>
        </w:rPr>
        <w:t>Спортивно-массовая работа на территории района не ограничивается проведением районных и поселенческих мероприятий. За последнее время стали возрождаться такие отраслевые спортивные мероприятия, как: спартакиада среди работников образования, здравоохранения, пенсионного фонда, правоохранительных органов, МЧС и т.д.</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С целью привлечения населения к систематическим занятиям физической культурой и спортом на уровне района осуществляется подготовка и участие сборной команды Колпашевского района в областных зимних и летних сельских спортивных играх «Стадион для всех» и «Снежные узоры». </w:t>
      </w:r>
      <w:r w:rsidRPr="00DC4DEE">
        <w:rPr>
          <w:rFonts w:ascii="Arial" w:eastAsiaTheme="minorEastAsia" w:hAnsi="Arial" w:cs="Arial"/>
        </w:rPr>
        <w:t xml:space="preserve">По результатам участия в областных летних сельских играх «Стадион для всех» команда Колпашевского района в 2013 году заняла </w:t>
      </w:r>
      <w:r w:rsidRPr="00DC4DEE">
        <w:rPr>
          <w:rFonts w:ascii="Arial" w:eastAsiaTheme="minorEastAsia" w:hAnsi="Arial" w:cs="Arial"/>
          <w:lang w:val="en-US"/>
        </w:rPr>
        <w:t>III</w:t>
      </w:r>
      <w:r w:rsidRPr="00DC4DEE">
        <w:rPr>
          <w:rFonts w:ascii="Arial" w:eastAsiaTheme="minorEastAsia" w:hAnsi="Arial" w:cs="Arial"/>
        </w:rPr>
        <w:t xml:space="preserve"> общекомандное место, в 2014 г. и 2015 г. - </w:t>
      </w:r>
      <w:r w:rsidRPr="00DC4DEE">
        <w:rPr>
          <w:rFonts w:ascii="Arial" w:eastAsiaTheme="minorEastAsia" w:hAnsi="Arial" w:cs="Arial"/>
          <w:lang w:val="en-US"/>
        </w:rPr>
        <w:t>II</w:t>
      </w:r>
      <w:r w:rsidRPr="00DC4DEE">
        <w:rPr>
          <w:rFonts w:ascii="Arial" w:eastAsiaTheme="minorEastAsia" w:hAnsi="Arial" w:cs="Arial"/>
        </w:rPr>
        <w:t xml:space="preserve"> общекомандное место среди 17 сборных команд Томской области.</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lastRenderedPageBreak/>
        <w:t xml:space="preserve">Прежде всего, это недостаточный уровень обеспеченности муниципального образования «Колпашевский район» спортивными сооружениями: </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DC4DEE">
        <w:rPr>
          <w:rFonts w:ascii="Arial" w:eastAsiaTheme="minorEastAsia" w:hAnsi="Arial" w:cs="Arial"/>
        </w:rPr>
        <w:t>Рахматулиной</w:t>
      </w:r>
      <w:proofErr w:type="spellEnd"/>
      <w:r w:rsidRPr="00DC4DEE">
        <w:rPr>
          <w:rFonts w:ascii="Arial" w:eastAsiaTheme="minorEastAsia" w:hAnsi="Arial" w:cs="Arial"/>
        </w:rPr>
        <w:t>»;</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недостаточный уровень обеспеченности спортивными площадками, сооружениями в поселениях Колпашевского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 отсутствие физкультурно-оздоровительного комплекса для МАУДО «ДЮСШ им. О. </w:t>
      </w:r>
      <w:proofErr w:type="spellStart"/>
      <w:r w:rsidRPr="00DC4DEE">
        <w:rPr>
          <w:rFonts w:ascii="Arial" w:eastAsiaTheme="minorEastAsia" w:hAnsi="Arial" w:cs="Arial"/>
        </w:rPr>
        <w:t>Рахматулиной</w:t>
      </w:r>
      <w:proofErr w:type="spellEnd"/>
      <w:r w:rsidRPr="00DC4DEE">
        <w:rPr>
          <w:rFonts w:ascii="Arial" w:eastAsiaTheme="minorEastAsia" w:hAnsi="Arial" w:cs="Arial"/>
        </w:rPr>
        <w:t>»;</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 неудовлетворительное состояние лыжной базы МАУДО «ДЮСШ </w:t>
      </w:r>
      <w:proofErr w:type="spellStart"/>
      <w:r w:rsidRPr="00DC4DEE">
        <w:rPr>
          <w:rFonts w:ascii="Arial" w:eastAsiaTheme="minorEastAsia" w:hAnsi="Arial" w:cs="Arial"/>
        </w:rPr>
        <w:t>им.О.Рахматулиной</w:t>
      </w:r>
      <w:proofErr w:type="spellEnd"/>
      <w:r w:rsidRPr="00DC4DEE">
        <w:rPr>
          <w:rFonts w:ascii="Arial" w:eastAsiaTheme="minorEastAsia" w:hAnsi="Arial" w:cs="Arial"/>
        </w:rPr>
        <w:t>»;</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Кроме того, это недостаточный уровень обеспечения условий для развития на территории муниципального образования «Колпашевский район» физической культуры и массового спорта: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низкий уровень результатов спортивных достижений по отдельным видам спорта;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низкий уровень участия спортсменов в соревнованиях разного уровня.</w:t>
      </w:r>
    </w:p>
    <w:p w:rsidR="00C15161" w:rsidRPr="00DC4DEE" w:rsidRDefault="00C15161" w:rsidP="00C15161">
      <w:pPr>
        <w:ind w:firstLine="709"/>
        <w:jc w:val="both"/>
        <w:rPr>
          <w:rFonts w:ascii="Arial" w:hAnsi="Arial" w:cs="Arial"/>
        </w:rPr>
      </w:pPr>
      <w:r w:rsidRPr="00DC4DEE">
        <w:rPr>
          <w:rFonts w:ascii="Arial" w:hAnsi="Arial" w:cs="Arial"/>
        </w:rPr>
        <w:t>С учётом обозначенных проблем приоритетными направлениями по дальнейшему развитию сферы в рамках Программы должны стать:</w:t>
      </w:r>
    </w:p>
    <w:p w:rsidR="00C15161" w:rsidRPr="00DC4DEE" w:rsidRDefault="00C15161" w:rsidP="00C15161">
      <w:pPr>
        <w:ind w:firstLine="709"/>
        <w:jc w:val="both"/>
        <w:rPr>
          <w:rFonts w:ascii="Arial" w:hAnsi="Arial" w:cs="Arial"/>
        </w:rPr>
      </w:pPr>
      <w:r w:rsidRPr="00DC4DEE">
        <w:rPr>
          <w:rFonts w:ascii="Arial" w:hAnsi="Arial" w:cs="Arial"/>
        </w:rPr>
        <w:t> -повышение мотивации среди всех категорий и возрастных групп населения района в необходимости систематических занятий физической культурой и спортом за счёт улучшения информационного обеспечения и улучшения материально-технической спортивной инфраструктуры;</w:t>
      </w:r>
    </w:p>
    <w:p w:rsidR="00C15161" w:rsidRPr="00DC4DEE" w:rsidRDefault="00C15161" w:rsidP="00C15161">
      <w:pPr>
        <w:ind w:firstLine="709"/>
        <w:jc w:val="both"/>
        <w:rPr>
          <w:rFonts w:ascii="Arial" w:hAnsi="Arial" w:cs="Arial"/>
        </w:rPr>
      </w:pPr>
      <w:r w:rsidRPr="00DC4DEE">
        <w:rPr>
          <w:rFonts w:ascii="Arial" w:hAnsi="Arial" w:cs="Arial"/>
        </w:rPr>
        <w:t>- повышение результативности в спорте за счёт стимулирования деятельности спортсменов и тренеров по видам спорта (о</w:t>
      </w:r>
      <w:r w:rsidRPr="00DC4DEE">
        <w:rPr>
          <w:rFonts w:ascii="Arial" w:eastAsiaTheme="minorEastAsia" w:hAnsi="Arial" w:cs="Arial"/>
        </w:rPr>
        <w:t>рганизация выездов спортсменов сборных команд Колпашевского района по видам спорта на соревнования различного уровня; проведение районных, межпоселенческих соревнований, первенств, спартакиад; оснащение спортсменов, входящих в состав сборной Колпашевского района, спортивным инвентарём).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Программа, как инструмент программно-целевого планирования, будет призвана способствовать решению проблем в сфере физической культуры и спорта, что в конечном итоге повысит доступность и качество спортивных и оздоровительных занятий, учебно-тренировочного процесса и проведения спортивных соревнований для различных категорий населения.</w:t>
      </w:r>
    </w:p>
    <w:p w:rsidR="00C15161" w:rsidRPr="00DC4DEE" w:rsidRDefault="00C15161" w:rsidP="00C15161">
      <w:pPr>
        <w:ind w:firstLine="709"/>
        <w:jc w:val="both"/>
        <w:rPr>
          <w:rFonts w:ascii="Arial" w:eastAsiaTheme="minorEastAsia" w:hAnsi="Arial" w:cs="Arial"/>
        </w:rPr>
      </w:pPr>
    </w:p>
    <w:p w:rsidR="00C15161" w:rsidRPr="00DC4DEE" w:rsidRDefault="00C15161" w:rsidP="00C15161">
      <w:pPr>
        <w:autoSpaceDE w:val="0"/>
        <w:autoSpaceDN w:val="0"/>
        <w:adjustRightInd w:val="0"/>
        <w:jc w:val="center"/>
        <w:rPr>
          <w:rFonts w:ascii="Arial" w:eastAsiaTheme="minorHAnsi" w:hAnsi="Arial" w:cs="Arial"/>
          <w:lang w:eastAsia="en-US"/>
        </w:rPr>
      </w:pPr>
      <w:r w:rsidRPr="00DC4DEE">
        <w:rPr>
          <w:rFonts w:ascii="Arial" w:eastAsiaTheme="minorHAnsi" w:hAnsi="Arial" w:cs="Arial"/>
          <w:lang w:eastAsia="en-US"/>
        </w:rPr>
        <w:t>2.2. Сфера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Молодёжь – это социально-уязвимая группа населения, которая проходит стадию взросления, усваивая знания, перенимая социальные ценности, необходимые для того, чтобы стать полноценным и полноправным членом общества. Наряду с этим, молодёжь является стратегическим ресурсом, который способствует дальнейшему развитию страны, региона или отдельного поселения. Колпашевский район заинтересован в </w:t>
      </w:r>
      <w:r w:rsidRPr="00DC4DEE">
        <w:rPr>
          <w:rFonts w:ascii="Arial" w:hAnsi="Arial" w:cs="Arial"/>
          <w:iCs/>
        </w:rPr>
        <w:t xml:space="preserve">реализации потенциала молодёжи, её активном участии в жизни общества, </w:t>
      </w:r>
      <w:r w:rsidRPr="00DC4DEE">
        <w:rPr>
          <w:rFonts w:ascii="Arial" w:hAnsi="Arial" w:cs="Arial"/>
          <w:lang w:eastAsia="en-US"/>
        </w:rPr>
        <w:t>развитии социальной сферы, улучшении условий жизнедеятельности населения</w:t>
      </w:r>
      <w:r w:rsidRPr="00DC4DEE">
        <w:rPr>
          <w:rFonts w:ascii="Arial" w:hAnsi="Arial" w:cs="Arial"/>
          <w:iCs/>
        </w:rPr>
        <w:t xml:space="preserve">, в </w:t>
      </w:r>
      <w:proofErr w:type="gramStart"/>
      <w:r w:rsidRPr="00DC4DEE">
        <w:rPr>
          <w:rFonts w:ascii="Arial" w:hAnsi="Arial" w:cs="Arial"/>
          <w:iCs/>
        </w:rPr>
        <w:t>связи</w:t>
      </w:r>
      <w:proofErr w:type="gramEnd"/>
      <w:r w:rsidRPr="00DC4DEE">
        <w:rPr>
          <w:rFonts w:ascii="Arial" w:hAnsi="Arial" w:cs="Arial"/>
          <w:iCs/>
        </w:rPr>
        <w:t xml:space="preserve"> с чем на территории</w:t>
      </w:r>
      <w:r w:rsidRPr="00DC4DEE">
        <w:rPr>
          <w:rFonts w:ascii="Arial" w:hAnsi="Arial" w:cs="Arial"/>
        </w:rPr>
        <w:t xml:space="preserve"> района осуществляются приоритетные направления сферы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социализация и самореализация молодёжи;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пропаганда здорового образа жизни;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улучшение жилищных условий молодых семей.</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Наряду с этим в сфере молодёжной политики существует ряд проблем: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 недостаточный уровень формирования позитивного </w:t>
      </w:r>
      <w:proofErr w:type="spellStart"/>
      <w:r w:rsidRPr="00DC4DEE">
        <w:rPr>
          <w:rFonts w:ascii="Arial" w:hAnsi="Arial" w:cs="Arial"/>
        </w:rPr>
        <w:t>просемейного</w:t>
      </w:r>
      <w:proofErr w:type="spellEnd"/>
      <w:r w:rsidRPr="00DC4DEE">
        <w:rPr>
          <w:rFonts w:ascii="Arial" w:hAnsi="Arial" w:cs="Arial"/>
        </w:rPr>
        <w:t xml:space="preserve"> общественного мнения;</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профилактической работы употребления психоактивных веществ и пропаганды здорового образа жизни среди детей и молодёжи;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lastRenderedPageBreak/>
        <w:t>- недостаточное информационное обеспечение в сфере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активности молодёжи, участвующей в социально значимых мероприятиях района;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обеспечения жильём молодых семей.</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Для решения данных проблем в Колпашевском районе реализовывались следующие программы:</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Ведомственная целевая программа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направленная на творческую самореализацию молодёжи, в которой за последние 3 года (с 2012 по 2014 годы) ежегодно принимали участие около 3000 человек.</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В период реализации программы за последние 3 года (с 2012 по 2014 годы) свои жилищные условия улучшили 11 семей. Финансирование программы осуществлялось за счёт  средств федерального, областного и местного бюджетов.</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Муниципальная программа «Профилактика правонарушений среди несовершеннолетних на территории муниципального образования «Колпашевский район» на 2013-2015 годы, в которой за период реализации программы ежегодно принимали участие около 4000 детей и молодёжи.</w:t>
      </w:r>
    </w:p>
    <w:p w:rsidR="00C15161" w:rsidRPr="00DC4DEE" w:rsidRDefault="00C15161" w:rsidP="00C15161">
      <w:pPr>
        <w:ind w:firstLine="709"/>
        <w:jc w:val="both"/>
        <w:rPr>
          <w:rFonts w:ascii="Arial" w:hAnsi="Arial" w:cs="Arial"/>
        </w:rPr>
      </w:pPr>
      <w:r w:rsidRPr="00DC4DEE">
        <w:rPr>
          <w:rFonts w:ascii="Arial" w:hAnsi="Arial" w:cs="Arial"/>
        </w:rPr>
        <w:t xml:space="preserve">По итогам реализации данных программ видны хорошие результаты работы. </w:t>
      </w:r>
    </w:p>
    <w:p w:rsidR="00C15161" w:rsidRPr="00DC4DEE" w:rsidRDefault="00C15161" w:rsidP="00C15161">
      <w:pPr>
        <w:ind w:firstLine="709"/>
        <w:jc w:val="both"/>
        <w:rPr>
          <w:rFonts w:ascii="Arial" w:hAnsi="Arial" w:cs="Arial"/>
        </w:rPr>
      </w:pPr>
      <w:r w:rsidRPr="00DC4DEE">
        <w:rPr>
          <w:rFonts w:ascii="Arial" w:hAnsi="Arial" w:cs="Arial"/>
        </w:rPr>
        <w:t>В целях дальнейшего эффективного развития сферы молодёжной политики в рамках настоящей муниципальной программы необходимо организовать работу, направленную на решение следующих проблем: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активности молодёжи, участвующей в социально значимых мероприятиях района;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обеспечения жильём молодых семей.</w:t>
      </w:r>
    </w:p>
    <w:p w:rsidR="00C15161" w:rsidRPr="00DC4DEE" w:rsidRDefault="00C15161" w:rsidP="00C15161">
      <w:pPr>
        <w:ind w:firstLine="709"/>
        <w:jc w:val="both"/>
        <w:rPr>
          <w:rFonts w:ascii="Arial" w:hAnsi="Arial" w:cs="Arial"/>
        </w:rPr>
      </w:pPr>
      <w:r w:rsidRPr="00DC4DEE">
        <w:rPr>
          <w:rFonts w:ascii="Arial" w:hAnsi="Arial" w:cs="Arial"/>
        </w:rPr>
        <w:t xml:space="preserve">При сравнении сферы молодёжной политики Колпашевского района с другими районами Томской области, можно отметить, что в целом развитие молодёжной политики в районах схоже по направлениям деятельности, однако во многих муниципальных образованиях молодёжную политику не выделяют как самостоятельную сферу, а молодёжные мероприятия распределяют по сферам культуры, спорта и образования. В Колпашевском районе делается упор на реализацию молодёжной политики как самостоятельного направления, в </w:t>
      </w:r>
      <w:proofErr w:type="gramStart"/>
      <w:r w:rsidRPr="00DC4DEE">
        <w:rPr>
          <w:rFonts w:ascii="Arial" w:hAnsi="Arial" w:cs="Arial"/>
        </w:rPr>
        <w:t>связи</w:t>
      </w:r>
      <w:proofErr w:type="gramEnd"/>
      <w:r w:rsidRPr="00DC4DEE">
        <w:rPr>
          <w:rFonts w:ascii="Arial" w:hAnsi="Arial" w:cs="Arial"/>
        </w:rPr>
        <w:t xml:space="preserve"> с чем показатели с другими районами значительно разнятся. Если сравнить </w:t>
      </w:r>
      <w:proofErr w:type="spellStart"/>
      <w:r w:rsidRPr="00DC4DEE">
        <w:rPr>
          <w:rFonts w:ascii="Arial" w:hAnsi="Arial" w:cs="Arial"/>
        </w:rPr>
        <w:t>Колпашевский</w:t>
      </w:r>
      <w:proofErr w:type="spellEnd"/>
      <w:r w:rsidRPr="00DC4DEE">
        <w:rPr>
          <w:rFonts w:ascii="Arial" w:hAnsi="Arial" w:cs="Arial"/>
        </w:rPr>
        <w:t xml:space="preserve"> и </w:t>
      </w:r>
      <w:proofErr w:type="spellStart"/>
      <w:r w:rsidRPr="00DC4DEE">
        <w:rPr>
          <w:rFonts w:ascii="Arial" w:hAnsi="Arial" w:cs="Arial"/>
        </w:rPr>
        <w:t>Асиновский</w:t>
      </w:r>
      <w:proofErr w:type="spellEnd"/>
      <w:r w:rsidRPr="00DC4DEE">
        <w:rPr>
          <w:rFonts w:ascii="Arial" w:hAnsi="Arial" w:cs="Arial"/>
        </w:rPr>
        <w:t xml:space="preserve"> районы, схожие по численности населения, можно отметить, что показатели по реализации жилищной программы для молодых семей у </w:t>
      </w:r>
      <w:proofErr w:type="spellStart"/>
      <w:r w:rsidRPr="00DC4DEE">
        <w:rPr>
          <w:rFonts w:ascii="Arial" w:hAnsi="Arial" w:cs="Arial"/>
        </w:rPr>
        <w:t>Асиновского</w:t>
      </w:r>
      <w:proofErr w:type="spellEnd"/>
      <w:r w:rsidRPr="00DC4DEE">
        <w:rPr>
          <w:rFonts w:ascii="Arial" w:hAnsi="Arial" w:cs="Arial"/>
        </w:rPr>
        <w:t xml:space="preserve"> района выше. Так, в списке участников программы в </w:t>
      </w:r>
      <w:proofErr w:type="spellStart"/>
      <w:r w:rsidRPr="00DC4DEE">
        <w:rPr>
          <w:rFonts w:ascii="Arial" w:hAnsi="Arial" w:cs="Arial"/>
        </w:rPr>
        <w:t>Асиновском</w:t>
      </w:r>
      <w:proofErr w:type="spellEnd"/>
      <w:r w:rsidRPr="00DC4DEE">
        <w:rPr>
          <w:rFonts w:ascii="Arial" w:hAnsi="Arial" w:cs="Arial"/>
        </w:rPr>
        <w:t xml:space="preserve"> районе состоит 68 молодых семей, в Колпашевском – 8. В 2015 году в качестве показателя по улучшению жилищных условий в программе </w:t>
      </w:r>
      <w:proofErr w:type="spellStart"/>
      <w:r w:rsidRPr="00DC4DEE">
        <w:rPr>
          <w:rFonts w:ascii="Arial" w:hAnsi="Arial" w:cs="Arial"/>
        </w:rPr>
        <w:t>Асиновского</w:t>
      </w:r>
      <w:proofErr w:type="spellEnd"/>
      <w:r w:rsidRPr="00DC4DEE">
        <w:rPr>
          <w:rFonts w:ascii="Arial" w:hAnsi="Arial" w:cs="Arial"/>
        </w:rPr>
        <w:t xml:space="preserve"> района стоит 15 семей, а в Колпашевском районе –1 семья.</w:t>
      </w:r>
    </w:p>
    <w:p w:rsidR="00C15161" w:rsidRPr="00DC4DEE" w:rsidRDefault="00C15161" w:rsidP="00C15161">
      <w:pPr>
        <w:ind w:firstLine="709"/>
        <w:jc w:val="both"/>
        <w:rPr>
          <w:rFonts w:ascii="Arial" w:hAnsi="Arial" w:cs="Arial"/>
        </w:rPr>
      </w:pPr>
      <w:r w:rsidRPr="00DC4DEE">
        <w:rPr>
          <w:rFonts w:ascii="Arial" w:hAnsi="Arial" w:cs="Arial"/>
        </w:rPr>
        <w:t xml:space="preserve">Настоящая муниципальная программа направлена на улучшение данных показателей, а её реализация будет способствовать развитию эффективной молодёжной политики в Колпашевском районе, в том числе формированию у молодёжи активной жизненной позиции и обеспечению жильём молодых семей в Колпашевском районе. </w:t>
      </w:r>
    </w:p>
    <w:p w:rsidR="00C15161" w:rsidRPr="00DC4DEE" w:rsidRDefault="00C15161" w:rsidP="00C15161">
      <w:pPr>
        <w:ind w:firstLine="709"/>
        <w:jc w:val="both"/>
        <w:rPr>
          <w:rFonts w:ascii="Arial" w:hAnsi="Arial" w:cs="Arial"/>
        </w:rPr>
      </w:pPr>
    </w:p>
    <w:p w:rsidR="00C15161" w:rsidRPr="00DC4DEE" w:rsidRDefault="00C15161" w:rsidP="00C15161">
      <w:pPr>
        <w:autoSpaceDE w:val="0"/>
        <w:autoSpaceDN w:val="0"/>
        <w:adjustRightInd w:val="0"/>
        <w:ind w:left="360"/>
        <w:jc w:val="center"/>
        <w:rPr>
          <w:rFonts w:ascii="Arial" w:eastAsiaTheme="minorHAnsi" w:hAnsi="Arial" w:cs="Arial"/>
          <w:lang w:eastAsia="en-US"/>
        </w:rPr>
      </w:pPr>
      <w:r w:rsidRPr="00DC4DEE">
        <w:rPr>
          <w:rFonts w:ascii="Arial" w:eastAsiaTheme="minorHAnsi" w:hAnsi="Arial" w:cs="Arial"/>
          <w:lang w:eastAsia="en-US"/>
        </w:rPr>
        <w:t xml:space="preserve">3. Цели, задачи и показатели муниципальной программы </w:t>
      </w:r>
    </w:p>
    <w:p w:rsidR="00C15161" w:rsidRPr="00DC4DEE" w:rsidRDefault="00C15161" w:rsidP="00C15161">
      <w:pPr>
        <w:autoSpaceDE w:val="0"/>
        <w:autoSpaceDN w:val="0"/>
        <w:adjustRightInd w:val="0"/>
        <w:ind w:firstLine="709"/>
        <w:jc w:val="both"/>
        <w:rPr>
          <w:rFonts w:ascii="Arial" w:eastAsiaTheme="minorEastAsia" w:hAnsi="Arial" w:cs="Arial"/>
          <w:lang w:eastAsia="en-US"/>
        </w:rPr>
      </w:pPr>
      <w:r w:rsidRPr="00DC4DEE">
        <w:rPr>
          <w:rFonts w:ascii="Arial" w:eastAsiaTheme="minorHAnsi" w:hAnsi="Arial" w:cs="Arial"/>
          <w:lang w:eastAsia="en-US"/>
        </w:rPr>
        <w:lastRenderedPageBreak/>
        <w:t>Целью муниципальной программы является «</w:t>
      </w:r>
      <w:r w:rsidRPr="00DC4DEE">
        <w:rPr>
          <w:rFonts w:ascii="Arial" w:eastAsiaTheme="minorEastAsia"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DC4DEE" w:rsidRDefault="00C15161" w:rsidP="00F209EF">
      <w:pPr>
        <w:autoSpaceDE w:val="0"/>
        <w:autoSpaceDN w:val="0"/>
        <w:adjustRightInd w:val="0"/>
        <w:ind w:firstLine="709"/>
        <w:jc w:val="both"/>
        <w:rPr>
          <w:rFonts w:ascii="Arial" w:eastAsiaTheme="minorEastAsia" w:hAnsi="Arial" w:cs="Arial"/>
          <w:lang w:eastAsia="en-US"/>
        </w:rPr>
      </w:pPr>
      <w:r w:rsidRPr="00DC4DEE">
        <w:rPr>
          <w:rFonts w:ascii="Arial" w:eastAsiaTheme="minorHAnsi" w:hAnsi="Arial" w:cs="Arial"/>
          <w:lang w:eastAsia="en-US"/>
        </w:rPr>
        <w:t>Показателями достижения цели являются:</w:t>
      </w:r>
    </w:p>
    <w:p w:rsidR="00C15161" w:rsidRPr="00DC4DEE"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eastAsiaTheme="minorHAnsi" w:hAnsi="Arial" w:cs="Arial"/>
          <w:lang w:eastAsia="en-US"/>
        </w:rPr>
      </w:pPr>
      <w:r w:rsidRPr="00DC4DEE">
        <w:rPr>
          <w:rFonts w:ascii="Arial" w:eastAsiaTheme="minorHAnsi" w:hAnsi="Arial" w:cs="Arial"/>
          <w:lang w:eastAsia="en-US"/>
        </w:rPr>
        <w:t>Доля населения, систематически занимающегося физической культурой и спортом</w:t>
      </w:r>
      <w:proofErr w:type="gramStart"/>
      <w:r w:rsidRPr="00DC4DEE">
        <w:rPr>
          <w:rFonts w:ascii="Arial" w:eastAsiaTheme="minorHAnsi" w:hAnsi="Arial" w:cs="Arial"/>
          <w:lang w:eastAsia="en-US"/>
        </w:rPr>
        <w:t xml:space="preserve"> (%). </w:t>
      </w:r>
      <w:proofErr w:type="gramEnd"/>
      <w:r w:rsidRPr="00DC4DEE">
        <w:rPr>
          <w:rFonts w:ascii="Arial" w:eastAsiaTheme="minorHAnsi" w:hAnsi="Arial" w:cs="Arial"/>
          <w:lang w:eastAsia="en-US"/>
        </w:rPr>
        <w:t>Планируется увеличение данного показателя с 15,37 % в 2015 году до 32 % к 2021 году</w:t>
      </w:r>
      <w:r w:rsidR="00C15161" w:rsidRPr="00DC4DEE">
        <w:rPr>
          <w:rFonts w:ascii="Arial" w:eastAsiaTheme="minorHAnsi" w:hAnsi="Arial" w:cs="Arial"/>
          <w:lang w:eastAsia="en-US"/>
        </w:rPr>
        <w:t>.</w:t>
      </w:r>
    </w:p>
    <w:p w:rsidR="00C15161" w:rsidRPr="00DC4DEE"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eastAsiaTheme="minorHAnsi" w:hAnsi="Arial" w:cs="Arial"/>
          <w:lang w:eastAsia="en-US"/>
        </w:rPr>
      </w:pPr>
      <w:r w:rsidRPr="00DC4DEE">
        <w:rPr>
          <w:rFonts w:ascii="Arial" w:hAnsi="Arial" w:cs="Arial"/>
        </w:rPr>
        <w:t xml:space="preserve">Доля </w:t>
      </w:r>
      <w:r w:rsidRPr="00DC4DEE">
        <w:rPr>
          <w:rFonts w:ascii="Arial" w:eastAsiaTheme="minorHAnsi" w:hAnsi="Arial" w:cs="Arial"/>
          <w:lang w:eastAsia="en-US"/>
        </w:rPr>
        <w:t>молодёжи, в возрасте от 14 до 30 лет, участвующей в мероприятиях молодежной политики. Планируется ежегодное выполнение данного показателя, начиная с «не менее 30 % в 2016 году» и его повышение до «не менее 39% молодежи» к 2021 году</w:t>
      </w:r>
      <w:r w:rsidR="00C15161" w:rsidRPr="00DC4DEE">
        <w:rPr>
          <w:rFonts w:ascii="Arial" w:eastAsiaTheme="minorHAnsi" w:hAnsi="Arial" w:cs="Arial"/>
          <w:lang w:eastAsia="en-US"/>
        </w:rPr>
        <w:t>.</w:t>
      </w:r>
    </w:p>
    <w:p w:rsidR="00C15161" w:rsidRPr="00DC4DEE" w:rsidRDefault="00C15161" w:rsidP="00F209EF">
      <w:pPr>
        <w:autoSpaceDE w:val="0"/>
        <w:autoSpaceDN w:val="0"/>
        <w:adjustRightInd w:val="0"/>
        <w:ind w:firstLine="709"/>
        <w:contextualSpacing/>
        <w:jc w:val="both"/>
        <w:rPr>
          <w:rFonts w:ascii="Arial" w:eastAsiaTheme="minorHAnsi" w:hAnsi="Arial" w:cs="Arial"/>
          <w:lang w:eastAsia="en-US"/>
        </w:rPr>
      </w:pPr>
      <w:r w:rsidRPr="00DC4DEE">
        <w:rPr>
          <w:rFonts w:ascii="Arial" w:eastAsiaTheme="minorHAnsi" w:hAnsi="Arial" w:cs="Arial"/>
          <w:lang w:eastAsia="en-US"/>
        </w:rPr>
        <w:t>Для достижения поставленной цели необходимо решить следующие задачи:</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eastAsiaTheme="minorHAnsi" w:hAnsi="Arial" w:cs="Arial"/>
          <w:lang w:eastAsia="en-US"/>
        </w:rPr>
        <w:t xml:space="preserve">Задача 1. </w:t>
      </w:r>
      <w:r w:rsidRPr="00DC4DEE">
        <w:rPr>
          <w:rFonts w:ascii="Arial" w:eastAsiaTheme="minorEastAsia" w:hAnsi="Arial" w:cs="Arial"/>
        </w:rPr>
        <w:t>Создание условий для организации физкультурно-оздоровительной и спортивной работы с населением Колпашевского района.</w:t>
      </w:r>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HAnsi" w:hAnsi="Arial" w:cs="Arial"/>
          <w:lang w:eastAsia="en-US"/>
        </w:rPr>
        <w:t>Показателем результативности решения задачи 1 является:</w:t>
      </w:r>
    </w:p>
    <w:p w:rsidR="001754A4" w:rsidRPr="00DC4DEE" w:rsidRDefault="001754A4"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1.Количество участников спортивных, физкультурно-оздоровительных и физкультурных мероприятий, проведённых на территории Колпашевского  района в рамках работы МО «Колпашевский район», в том числе по реализации ВФСК «ГТО». Планируется увеличение данного показателя в 2015 году с 17800 человек до к 2021 году до 19700 человек.</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HAnsi" w:hAnsi="Arial" w:cs="Arial"/>
          <w:lang w:eastAsia="en-US"/>
        </w:rPr>
        <w:t>Задача 2. </w:t>
      </w:r>
      <w:r w:rsidRPr="00DC4DEE">
        <w:rPr>
          <w:rFonts w:ascii="Arial" w:eastAsiaTheme="minorEastAsia" w:hAnsi="Arial" w:cs="Arial"/>
        </w:rPr>
        <w:t>Создание условий для успешной социализации и самореализации молодёжи Колпашевского района.</w:t>
      </w:r>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HAnsi" w:hAnsi="Arial" w:cs="Arial"/>
          <w:lang w:eastAsia="en-US"/>
        </w:rPr>
        <w:t>Показателем результативности решения задачи 2 является:</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hAnsi="Arial" w:cs="Arial"/>
          <w:lang w:eastAsia="en-US"/>
        </w:rPr>
        <w:t xml:space="preserve">Доля молодёжи, </w:t>
      </w:r>
      <w:r w:rsidRPr="00DC4DEE">
        <w:rPr>
          <w:rFonts w:ascii="Arial" w:eastAsiaTheme="minorHAnsi" w:hAnsi="Arial" w:cs="Arial"/>
          <w:lang w:eastAsia="en-US"/>
        </w:rPr>
        <w:t xml:space="preserve">в возрасте от 14 до 30 лет, </w:t>
      </w:r>
      <w:r w:rsidRPr="00DC4DEE">
        <w:rPr>
          <w:rFonts w:ascii="Arial" w:hAnsi="Arial" w:cs="Arial"/>
          <w:lang w:eastAsia="en-US"/>
        </w:rPr>
        <w:t xml:space="preserve">участвующей в мероприятиях, направленных на социализацию и самореализацию молодёжи, </w:t>
      </w:r>
      <w:r w:rsidRPr="00DC4DEE">
        <w:rPr>
          <w:rFonts w:ascii="Arial" w:hAnsi="Arial" w:cs="Arial"/>
        </w:rPr>
        <w:t>от общего числа молодёжи. Планируется увеличение данного показателя с 20% в 2015 году до 47% к 2021 году.</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3. Государственная поддержка решения жилищной проблемы молодых семей, признанных в установленном </w:t>
      </w:r>
      <w:proofErr w:type="gramStart"/>
      <w:r w:rsidRPr="00DC4DEE">
        <w:rPr>
          <w:rFonts w:ascii="Arial" w:eastAsiaTheme="minorEastAsia" w:hAnsi="Arial" w:cs="Arial"/>
        </w:rPr>
        <w:t>порядке</w:t>
      </w:r>
      <w:proofErr w:type="gramEnd"/>
      <w:r w:rsidRPr="00DC4DEE">
        <w:rPr>
          <w:rFonts w:ascii="Arial" w:eastAsiaTheme="minorEastAsia" w:hAnsi="Arial" w:cs="Arial"/>
        </w:rPr>
        <w:t xml:space="preserve"> нуждающимися в жилом помещении.</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Показателем результативности решения задачи 3 является:</w:t>
      </w:r>
    </w:p>
    <w:p w:rsidR="00F209EF" w:rsidRPr="00DC4DEE" w:rsidRDefault="00F209EF" w:rsidP="00F209EF">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Количество молодых семей, улучшивших жилищные условия. Планируется увеличение и сохранение данного показателя. Так, в 2015 году жилищные условия улучшили 0 семей, а планируется, что ежегодно, до 2021 года жилищные условия будут улучшать не менее 2 семей</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Показатели цели, задач, мероприятий муниципальной программы «Развитие молодёжной политики, физической культуры и массового спорта на территории муниципального образования «Колпашевский</w:t>
      </w:r>
      <w:r w:rsidRPr="00DC4DEE">
        <w:rPr>
          <w:rFonts w:ascii="Arial" w:eastAsiaTheme="minorEastAsia" w:hAnsi="Arial" w:cs="Arial"/>
          <w:lang w:eastAsia="en-US"/>
        </w:rPr>
        <w:t xml:space="preserve"> район»» </w:t>
      </w:r>
      <w:r w:rsidRPr="00DC4DEE">
        <w:rPr>
          <w:rFonts w:ascii="Arial" w:eastAsiaTheme="minorEastAsia" w:hAnsi="Arial" w:cs="Arial"/>
        </w:rPr>
        <w:t xml:space="preserve">представлены в приложении № 1 к данной муниципальной программе. </w:t>
      </w:r>
    </w:p>
    <w:p w:rsidR="00C15161" w:rsidRPr="00DC4DEE" w:rsidRDefault="00C15161" w:rsidP="00C15161">
      <w:pPr>
        <w:ind w:firstLine="709"/>
        <w:rPr>
          <w:rFonts w:ascii="Arial" w:eastAsiaTheme="minorEastAsia" w:hAnsi="Arial" w:cs="Arial"/>
        </w:rPr>
      </w:pPr>
    </w:p>
    <w:p w:rsidR="007871D0" w:rsidRPr="00DC4DEE" w:rsidRDefault="007871D0" w:rsidP="007871D0">
      <w:pPr>
        <w:autoSpaceDE w:val="0"/>
        <w:autoSpaceDN w:val="0"/>
        <w:adjustRightInd w:val="0"/>
        <w:ind w:firstLine="709"/>
        <w:jc w:val="center"/>
        <w:rPr>
          <w:rFonts w:ascii="Arial" w:eastAsiaTheme="minorEastAsia" w:hAnsi="Arial" w:cs="Arial"/>
        </w:rPr>
      </w:pPr>
      <w:r w:rsidRPr="00DC4DEE">
        <w:rPr>
          <w:rFonts w:ascii="Arial" w:eastAsiaTheme="minorEastAsia" w:hAnsi="Arial" w:cs="Arial"/>
        </w:rPr>
        <w:t>4. Перечень мероприятий и их экономическое обоснование</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Задача 1. Создание условий для организации физкультурно-оздоровительной и спортивной работы с населением Колпашевского района.</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Основные мероприятия.</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1. Развитие спортивной инфраструктуры (строительство новых, реконструкция и ремонт имеющихся спортивных сооружений). Общий объём финансирования за период с 2016 г. по 2021 г. составляет </w:t>
      </w:r>
      <w:r w:rsidR="001754A4" w:rsidRPr="00DC4DEE">
        <w:rPr>
          <w:rFonts w:ascii="Arial" w:eastAsiaTheme="minorEastAsia" w:hAnsi="Arial" w:cs="Arial"/>
        </w:rPr>
        <w:t>172 086,2</w:t>
      </w:r>
      <w:r w:rsidR="00A43236" w:rsidRPr="00DC4DEE">
        <w:rPr>
          <w:rFonts w:ascii="Arial" w:eastAsiaTheme="minorEastAsia" w:hAnsi="Arial" w:cs="Arial"/>
        </w:rPr>
        <w:t xml:space="preserve"> </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2. Организация физкультурно-оздоровительной работы с населением. Общий объём финансирования за период с 2016 г. по 2021 г. составляет </w:t>
      </w:r>
      <w:r w:rsidR="00E036DB" w:rsidRPr="00DC4DEE">
        <w:rPr>
          <w:rFonts w:ascii="Arial" w:eastAsiaTheme="minorEastAsia" w:hAnsi="Arial" w:cs="Arial"/>
        </w:rPr>
        <w:t>4612,2</w:t>
      </w:r>
      <w:r w:rsidR="00A43236" w:rsidRPr="00DC4DEE">
        <w:rPr>
          <w:rFonts w:ascii="Arial" w:eastAsiaTheme="minorEastAsia" w:hAnsi="Arial" w:cs="Arial"/>
        </w:rPr>
        <w:t xml:space="preserve"> </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lastRenderedPageBreak/>
        <w:t xml:space="preserve">3.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Общий объём финансирования за период с 2016 г. по 2021 г. составляет </w:t>
      </w:r>
      <w:r w:rsidR="00E036DB" w:rsidRPr="00DC4DEE">
        <w:rPr>
          <w:rFonts w:ascii="Arial" w:eastAsiaTheme="minorEastAsia" w:hAnsi="Arial" w:cs="Arial"/>
        </w:rPr>
        <w:t>29,8</w:t>
      </w:r>
      <w:r w:rsidRPr="00DC4DEE">
        <w:rPr>
          <w:rFonts w:ascii="Arial" w:eastAsiaTheme="minorEastAsia" w:hAnsi="Arial" w:cs="Arial"/>
        </w:rPr>
        <w:t xml:space="preserve"> 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4. Капитальный ремонт стадиона МАУДО «ДЮСШ им. </w:t>
      </w:r>
      <w:proofErr w:type="spellStart"/>
      <w:r w:rsidRPr="00DC4DEE">
        <w:rPr>
          <w:rFonts w:ascii="Arial" w:eastAsiaTheme="minorEastAsia" w:hAnsi="Arial" w:cs="Arial"/>
        </w:rPr>
        <w:t>О.Рахматулиной</w:t>
      </w:r>
      <w:proofErr w:type="spellEnd"/>
      <w:r w:rsidRPr="00DC4DEE">
        <w:rPr>
          <w:rFonts w:ascii="Arial" w:eastAsiaTheme="minorEastAsia" w:hAnsi="Arial" w:cs="Arial"/>
        </w:rPr>
        <w:t xml:space="preserve">» по адресу: Томская область, г. Колпашево, ул. Ленина, 52. Общий объём финансирования за период с 2016 г. по 2021 г. составляет </w:t>
      </w:r>
      <w:r w:rsidR="00E036DB" w:rsidRPr="00DC4DEE">
        <w:rPr>
          <w:rFonts w:ascii="Arial" w:eastAsiaTheme="minorEastAsia" w:hAnsi="Arial" w:cs="Arial"/>
        </w:rPr>
        <w:t>36486,4</w:t>
      </w:r>
      <w:r w:rsidR="00A43236" w:rsidRPr="00DC4DEE">
        <w:rPr>
          <w:rFonts w:ascii="Arial" w:eastAsiaTheme="minorEastAsia" w:hAnsi="Arial" w:cs="Arial"/>
        </w:rPr>
        <w:t xml:space="preserve"> </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2. Создание условий для успешной социализации и самореализации молодёжи Колпашевского района. Основное мероприятие: организация и проведение межпоселенческих мероприятий по работе с детьми и молодёжью. Общий объём финансирования с 2016 по 2021 годы составляет </w:t>
      </w:r>
      <w:r w:rsidR="00E036DB" w:rsidRPr="00DC4DEE">
        <w:rPr>
          <w:rFonts w:ascii="Arial" w:eastAsiaTheme="minorEastAsia" w:hAnsi="Arial" w:cs="Arial"/>
        </w:rPr>
        <w:t>1736,6</w:t>
      </w:r>
      <w:r w:rsidR="00A43236" w:rsidRPr="00DC4DEE">
        <w:rPr>
          <w:rFonts w:ascii="Arial" w:eastAsiaTheme="minorEastAsia" w:hAnsi="Arial" w:cs="Arial"/>
        </w:rPr>
        <w:t xml:space="preserve"> </w:t>
      </w:r>
      <w:r w:rsidRPr="00DC4DEE">
        <w:rPr>
          <w:rFonts w:ascii="Arial" w:eastAsiaTheme="minorEastAsia" w:hAnsi="Arial" w:cs="Arial"/>
        </w:rPr>
        <w:t>тыс. рублей.</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3. Государственная поддержка решения жилищной проблемы молодых семей, признанных в установленном </w:t>
      </w:r>
      <w:proofErr w:type="gramStart"/>
      <w:r w:rsidRPr="00DC4DEE">
        <w:rPr>
          <w:rFonts w:ascii="Arial" w:eastAsiaTheme="minorEastAsia" w:hAnsi="Arial" w:cs="Arial"/>
        </w:rPr>
        <w:t>порядке</w:t>
      </w:r>
      <w:proofErr w:type="gramEnd"/>
      <w:r w:rsidRPr="00DC4DEE">
        <w:rPr>
          <w:rFonts w:ascii="Arial" w:eastAsiaTheme="minorEastAsia" w:hAnsi="Arial" w:cs="Arial"/>
        </w:rPr>
        <w:t xml:space="preserve"> нуждающимися в жилом помещении. Основное мероприятие: предоставление социальной выплаты на приобретение (строительство) жилья. Общий объём с 2016 по 2021 годы составляет </w:t>
      </w:r>
      <w:r w:rsidR="00E036DB" w:rsidRPr="00DC4DEE">
        <w:rPr>
          <w:rFonts w:ascii="Arial" w:eastAsiaTheme="minorEastAsia" w:hAnsi="Arial" w:cs="Arial"/>
        </w:rPr>
        <w:t>20441,6</w:t>
      </w:r>
      <w:r w:rsidR="00A43236" w:rsidRPr="00DC4DEE">
        <w:rPr>
          <w:rFonts w:ascii="Arial" w:eastAsiaTheme="minorEastAsia" w:hAnsi="Arial" w:cs="Arial"/>
        </w:rPr>
        <w:t xml:space="preserve"> </w:t>
      </w:r>
      <w:r w:rsidRPr="00DC4DEE">
        <w:rPr>
          <w:rFonts w:ascii="Arial" w:eastAsiaTheme="minorEastAsia" w:hAnsi="Arial" w:cs="Arial"/>
        </w:rPr>
        <w:t>тыс. рублей.</w:t>
      </w:r>
    </w:p>
    <w:p w:rsidR="00B31910" w:rsidRPr="00DC4DEE" w:rsidRDefault="00B31910" w:rsidP="007871D0">
      <w:pPr>
        <w:autoSpaceDE w:val="0"/>
        <w:autoSpaceDN w:val="0"/>
        <w:adjustRightInd w:val="0"/>
        <w:ind w:firstLine="709"/>
        <w:jc w:val="both"/>
        <w:rPr>
          <w:rFonts w:ascii="Arial" w:eastAsiaTheme="minorEastAsia" w:hAnsi="Arial" w:cs="Arial"/>
        </w:rPr>
      </w:pPr>
      <w:proofErr w:type="gramStart"/>
      <w:r w:rsidRPr="00DC4DEE">
        <w:rPr>
          <w:rFonts w:ascii="Arial" w:eastAsiaTheme="minorEastAsia" w:hAnsi="Arial" w:cs="Arial"/>
        </w:rPr>
        <w:t xml:space="preserve">С целью привлечения средств из областного и федерального бюджета, для реализации подпрограммы 3 «Обеспечение жильем молодых семей в </w:t>
      </w:r>
      <w:proofErr w:type="spellStart"/>
      <w:r w:rsidRPr="00DC4DEE">
        <w:rPr>
          <w:rFonts w:ascii="Arial" w:eastAsiaTheme="minorEastAsia" w:hAnsi="Arial" w:cs="Arial"/>
        </w:rPr>
        <w:t>Колпашевском</w:t>
      </w:r>
      <w:proofErr w:type="spellEnd"/>
      <w:r w:rsidRPr="00DC4DEE">
        <w:rPr>
          <w:rFonts w:ascii="Arial" w:eastAsiaTheme="minorEastAsia" w:hAnsi="Arial" w:cs="Arial"/>
        </w:rPr>
        <w:t xml:space="preserve"> районе» Управление по культуре, спорту и молодёжной политике Администрации Колпашевского района ежегодно формирует заявку на участие в конкурсном отборе муниципальных районов и городских округов Томской области для участия в реализации основного мероприятия «Обеспечение жильём молодых семей» подпрограммы 1 «Создание условий для</w:t>
      </w:r>
      <w:proofErr w:type="gramEnd"/>
      <w:r w:rsidRPr="00DC4DEE">
        <w:rPr>
          <w:rFonts w:ascii="Arial" w:eastAsiaTheme="minorEastAsia" w:hAnsi="Arial" w:cs="Arial"/>
        </w:rPr>
        <w:t xml:space="preserve"> обеспечения доступным и комфортным жильём граждан России»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Для привлечения бюджетных инвестиций на строительство (реконструкцию) муниципальных объектов в сфере физической культуры и спорта за счёт средств областного бюджета, Управление по культуре, спорту и молодёжной политике Администрации Колпашевского ежегодно формирует заявки для включения в государственную программу «Развитие молодёжной политики, физической культуры и спорта в Томской области».</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Перечень мероприятий муниципальной программы с финансированием по годам представлен в приложении № 2 «Перечень мероприятий и ресурсное обеспечение муниципальной программы» к настоящей муниципальной программе. </w:t>
      </w:r>
    </w:p>
    <w:p w:rsidR="003E4385"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Перечень объектов капитального строительства и (или) объектов недвижимого имущества, реализуемых в рамках муниципальной программы, представлен в приложении № 6 «Перечень объектов капитального строительства и (или) объектов недвижимого имущества, реализуемых в рамках муниципальной программы» к настоящей муниципальной программе.</w:t>
      </w:r>
    </w:p>
    <w:p w:rsidR="007871D0" w:rsidRPr="00DC4DEE" w:rsidRDefault="007871D0" w:rsidP="007871D0">
      <w:pPr>
        <w:autoSpaceDE w:val="0"/>
        <w:autoSpaceDN w:val="0"/>
        <w:adjustRightInd w:val="0"/>
        <w:ind w:firstLine="709"/>
        <w:jc w:val="both"/>
        <w:rPr>
          <w:rFonts w:ascii="Arial" w:eastAsiaTheme="minorHAnsi" w:hAnsi="Arial" w:cs="Arial"/>
          <w:lang w:eastAsia="en-US"/>
        </w:rPr>
      </w:pPr>
    </w:p>
    <w:p w:rsidR="00C15161" w:rsidRPr="00DC4DEE" w:rsidRDefault="00C15161" w:rsidP="00C15161">
      <w:pPr>
        <w:autoSpaceDE w:val="0"/>
        <w:autoSpaceDN w:val="0"/>
        <w:adjustRightInd w:val="0"/>
        <w:ind w:left="360"/>
        <w:jc w:val="center"/>
        <w:rPr>
          <w:rFonts w:ascii="Arial" w:eastAsiaTheme="minorHAnsi" w:hAnsi="Arial" w:cs="Arial"/>
          <w:lang w:eastAsia="en-US"/>
        </w:rPr>
      </w:pPr>
      <w:r w:rsidRPr="00DC4DEE">
        <w:rPr>
          <w:rFonts w:ascii="Arial" w:eastAsiaTheme="minorHAnsi" w:hAnsi="Arial" w:cs="Arial"/>
          <w:lang w:eastAsia="en-US"/>
        </w:rPr>
        <w:t xml:space="preserve">5.  Управление и </w:t>
      </w:r>
      <w:proofErr w:type="gramStart"/>
      <w:r w:rsidRPr="00DC4DEE">
        <w:rPr>
          <w:rFonts w:ascii="Arial" w:eastAsiaTheme="minorHAnsi" w:hAnsi="Arial" w:cs="Arial"/>
          <w:lang w:eastAsia="en-US"/>
        </w:rPr>
        <w:t>контроль за</w:t>
      </w:r>
      <w:proofErr w:type="gramEnd"/>
      <w:r w:rsidRPr="00DC4DEE">
        <w:rPr>
          <w:rFonts w:ascii="Arial" w:eastAsiaTheme="minorHAnsi" w:hAnsi="Arial" w:cs="Arial"/>
          <w:lang w:eastAsia="en-US"/>
        </w:rPr>
        <w:t xml:space="preserve"> реализацией муниципальной программы</w:t>
      </w:r>
    </w:p>
    <w:p w:rsidR="008245E4" w:rsidRPr="008245E4" w:rsidRDefault="008245E4" w:rsidP="008245E4">
      <w:pPr>
        <w:spacing w:line="276" w:lineRule="auto"/>
        <w:ind w:firstLine="709"/>
        <w:jc w:val="both"/>
        <w:rPr>
          <w:rFonts w:ascii="Arial" w:hAnsi="Arial" w:cs="Arial"/>
          <w:bCs/>
        </w:rPr>
      </w:pPr>
      <w:r w:rsidRPr="008245E4">
        <w:rPr>
          <w:rFonts w:ascii="Arial" w:hAnsi="Arial" w:cs="Arial"/>
          <w:bCs/>
        </w:rPr>
        <w:t xml:space="preserve">Общее руководство реализацией муниципальной программы и контроль ее исполнения осуществляет заместитель Главы Колпашевского района по социальной политике. </w:t>
      </w:r>
    </w:p>
    <w:p w:rsidR="008245E4" w:rsidRPr="008245E4" w:rsidRDefault="008245E4" w:rsidP="008245E4">
      <w:pPr>
        <w:spacing w:line="276" w:lineRule="auto"/>
        <w:ind w:firstLine="709"/>
        <w:jc w:val="both"/>
        <w:rPr>
          <w:rFonts w:ascii="Arial" w:hAnsi="Arial" w:cs="Arial"/>
          <w:bCs/>
        </w:rPr>
      </w:pPr>
      <w:r w:rsidRPr="008245E4">
        <w:rPr>
          <w:rFonts w:ascii="Arial" w:hAnsi="Arial" w:cs="Arial"/>
          <w:bCs/>
        </w:rPr>
        <w:t xml:space="preserve">Управление муниципальной программой организует ответственный исполнитель - Управление по культуре, спорту и молодёжной политике Администрации Колпашевского района. </w:t>
      </w:r>
    </w:p>
    <w:p w:rsidR="008245E4" w:rsidRPr="008245E4" w:rsidRDefault="008245E4" w:rsidP="008245E4">
      <w:pPr>
        <w:spacing w:line="276" w:lineRule="auto"/>
        <w:ind w:firstLine="709"/>
        <w:jc w:val="both"/>
        <w:rPr>
          <w:rFonts w:ascii="Arial" w:hAnsi="Arial" w:cs="Arial"/>
          <w:bCs/>
        </w:rPr>
      </w:pPr>
      <w:proofErr w:type="gramStart"/>
      <w:r w:rsidRPr="008245E4">
        <w:rPr>
          <w:rFonts w:ascii="Arial" w:hAnsi="Arial" w:cs="Arial"/>
          <w:bCs/>
        </w:rPr>
        <w:lastRenderedPageBreak/>
        <w:t>Реализация муниципальной программы осуществляется ответственным исполнителем, соисполнителями, участниками муниципальной программы (подпрограммы), участниками мероприятий программы (подпрограммы)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w:t>
      </w:r>
      <w:proofErr w:type="spellStart"/>
      <w:r w:rsidRPr="008245E4">
        <w:rPr>
          <w:rFonts w:ascii="Arial" w:hAnsi="Arial" w:cs="Arial"/>
          <w:bCs/>
        </w:rPr>
        <w:t>Колпашевский</w:t>
      </w:r>
      <w:proofErr w:type="spellEnd"/>
      <w:r w:rsidRPr="008245E4">
        <w:rPr>
          <w:rFonts w:ascii="Arial" w:hAnsi="Arial" w:cs="Arial"/>
          <w:bCs/>
        </w:rPr>
        <w:t xml:space="preserve"> район», их формирования, реализации</w:t>
      </w:r>
      <w:proofErr w:type="gramEnd"/>
      <w:r w:rsidRPr="008245E4">
        <w:rPr>
          <w:rFonts w:ascii="Arial" w:hAnsi="Arial" w:cs="Arial"/>
          <w:bCs/>
        </w:rPr>
        <w:t>, мониторинга и контроля» (далее - Порядок).</w:t>
      </w:r>
    </w:p>
    <w:p w:rsidR="008245E4" w:rsidRPr="008245E4" w:rsidRDefault="008245E4" w:rsidP="008245E4">
      <w:pPr>
        <w:spacing w:line="276" w:lineRule="auto"/>
        <w:ind w:firstLine="709"/>
        <w:jc w:val="both"/>
        <w:rPr>
          <w:rFonts w:ascii="Arial" w:hAnsi="Arial" w:cs="Arial"/>
          <w:bCs/>
        </w:rPr>
      </w:pPr>
      <w:r w:rsidRPr="008245E4">
        <w:rPr>
          <w:rFonts w:ascii="Arial" w:hAnsi="Arial" w:cs="Arial"/>
          <w:bCs/>
        </w:rPr>
        <w:t>Мониторинг реализации муниципальной программы осуществляется ответственным исполнителем ежегодно, в соответствии с требованиями, установленными Порядком.</w:t>
      </w:r>
    </w:p>
    <w:p w:rsidR="008245E4" w:rsidRPr="008245E4" w:rsidRDefault="008245E4" w:rsidP="008245E4">
      <w:pPr>
        <w:spacing w:line="276" w:lineRule="auto"/>
        <w:ind w:firstLine="709"/>
        <w:jc w:val="both"/>
        <w:rPr>
          <w:rFonts w:ascii="Arial" w:hAnsi="Arial" w:cs="Arial"/>
          <w:bCs/>
        </w:rPr>
      </w:pPr>
      <w:r w:rsidRPr="008245E4">
        <w:rPr>
          <w:rFonts w:ascii="Arial" w:hAnsi="Arial" w:cs="Arial"/>
          <w:bCs/>
        </w:rPr>
        <w:t>Формирование отчётности осуществляется по итогам отчетного года и по итогам реализации муниципальной программы в соответствии с Порядком.</w:t>
      </w:r>
    </w:p>
    <w:p w:rsidR="008245E4" w:rsidRPr="008245E4" w:rsidRDefault="008245E4" w:rsidP="008245E4">
      <w:pPr>
        <w:spacing w:line="276" w:lineRule="auto"/>
        <w:ind w:firstLine="709"/>
        <w:jc w:val="both"/>
        <w:rPr>
          <w:rFonts w:ascii="Arial" w:hAnsi="Arial" w:cs="Arial"/>
          <w:bCs/>
        </w:rPr>
      </w:pPr>
      <w:r w:rsidRPr="008245E4">
        <w:rPr>
          <w:rFonts w:ascii="Arial" w:hAnsi="Arial" w:cs="Arial"/>
          <w:bCs/>
        </w:rPr>
        <w:t>Муниципальная программа подлежит приведению в соответствие с решением Думы Колпашевского района о бюджете муниципального образования «</w:t>
      </w:r>
      <w:proofErr w:type="spellStart"/>
      <w:r w:rsidRPr="008245E4">
        <w:rPr>
          <w:rFonts w:ascii="Arial" w:hAnsi="Arial" w:cs="Arial"/>
          <w:bCs/>
        </w:rPr>
        <w:t>Колпашевский</w:t>
      </w:r>
      <w:proofErr w:type="spellEnd"/>
      <w:r w:rsidRPr="008245E4">
        <w:rPr>
          <w:rFonts w:ascii="Arial" w:hAnsi="Arial" w:cs="Arial"/>
          <w:bCs/>
        </w:rPr>
        <w:t xml:space="preserve"> район» на очередной финансовый год в срок не позднее трёх месяцев со дня вступления его в силу.</w:t>
      </w:r>
    </w:p>
    <w:p w:rsidR="008245E4" w:rsidRPr="008245E4" w:rsidRDefault="008245E4" w:rsidP="008245E4">
      <w:pPr>
        <w:spacing w:line="276" w:lineRule="auto"/>
        <w:ind w:firstLine="709"/>
        <w:jc w:val="both"/>
        <w:rPr>
          <w:rFonts w:ascii="Arial" w:hAnsi="Arial" w:cs="Arial"/>
          <w:bCs/>
        </w:rPr>
      </w:pPr>
      <w:r w:rsidRPr="008245E4">
        <w:rPr>
          <w:rFonts w:ascii="Arial" w:hAnsi="Arial" w:cs="Arial"/>
          <w:bCs/>
        </w:rPr>
        <w:t>Внесение изменений в муниципальную программу в течение финансового года осуществляется в порядке и сроки, установленные Порядком.</w:t>
      </w:r>
    </w:p>
    <w:p w:rsidR="008245E4" w:rsidRPr="008245E4" w:rsidRDefault="008245E4" w:rsidP="008245E4">
      <w:pPr>
        <w:spacing w:line="276" w:lineRule="auto"/>
        <w:ind w:firstLine="709"/>
        <w:jc w:val="both"/>
        <w:rPr>
          <w:rFonts w:ascii="Arial" w:hAnsi="Arial" w:cs="Arial"/>
          <w:bCs/>
        </w:rPr>
      </w:pPr>
      <w:r w:rsidRPr="008245E4">
        <w:rPr>
          <w:rFonts w:ascii="Arial" w:hAnsi="Arial" w:cs="Arial"/>
          <w:bCs/>
        </w:rPr>
        <w:t>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Администрации Колпашевского района.</w:t>
      </w:r>
    </w:p>
    <w:p w:rsidR="008245E4" w:rsidRPr="008245E4" w:rsidRDefault="008245E4" w:rsidP="008245E4">
      <w:pPr>
        <w:spacing w:line="276" w:lineRule="auto"/>
        <w:ind w:firstLine="709"/>
        <w:jc w:val="both"/>
        <w:rPr>
          <w:rFonts w:ascii="Arial" w:hAnsi="Arial" w:cs="Arial"/>
          <w:bCs/>
        </w:rPr>
      </w:pPr>
      <w:r w:rsidRPr="008245E4">
        <w:rPr>
          <w:rFonts w:ascii="Arial" w:hAnsi="Arial" w:cs="Arial"/>
          <w:bCs/>
        </w:rPr>
        <w:t xml:space="preserve">Не допускается внесение изменений в муниципальную программу в части снижения значений показателей целей, задач и основных мероприятий муниципальной программы на очередной год и плановый период за исключением случаев, установленным Порядком. </w:t>
      </w:r>
    </w:p>
    <w:p w:rsidR="008245E4" w:rsidRPr="008245E4" w:rsidRDefault="008245E4" w:rsidP="008245E4">
      <w:pPr>
        <w:spacing w:line="276" w:lineRule="auto"/>
        <w:ind w:firstLine="709"/>
        <w:jc w:val="both"/>
        <w:rPr>
          <w:rFonts w:ascii="Arial" w:hAnsi="Arial" w:cs="Arial"/>
          <w:bCs/>
        </w:rPr>
      </w:pPr>
      <w:r w:rsidRPr="008245E4">
        <w:rPr>
          <w:rFonts w:ascii="Arial" w:hAnsi="Arial" w:cs="Arial"/>
          <w:bCs/>
        </w:rPr>
        <w:t>Не допускается внесение изменений в муниципальную 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w:t>
      </w:r>
    </w:p>
    <w:p w:rsidR="00C15161" w:rsidRPr="00DC4DEE" w:rsidRDefault="008245E4" w:rsidP="008245E4">
      <w:pPr>
        <w:spacing w:line="276" w:lineRule="auto"/>
        <w:ind w:firstLine="709"/>
        <w:jc w:val="both"/>
        <w:rPr>
          <w:rFonts w:ascii="Arial" w:hAnsi="Arial" w:cs="Arial"/>
          <w:bCs/>
        </w:rPr>
        <w:sectPr w:rsidR="00C15161" w:rsidRPr="00DC4DEE" w:rsidSect="00D06DFB">
          <w:pgSz w:w="11906" w:h="16838"/>
          <w:pgMar w:top="1134" w:right="851" w:bottom="1134" w:left="1701" w:header="709" w:footer="709" w:gutter="0"/>
          <w:pgNumType w:start="1"/>
          <w:cols w:space="708"/>
          <w:docGrid w:linePitch="360"/>
        </w:sectPr>
      </w:pPr>
      <w:r w:rsidRPr="008245E4">
        <w:rPr>
          <w:rFonts w:ascii="Arial" w:hAnsi="Arial" w:cs="Arial"/>
          <w:bCs/>
        </w:rPr>
        <w:t>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w:t>
      </w:r>
      <w:proofErr w:type="spellStart"/>
      <w:r w:rsidRPr="008245E4">
        <w:rPr>
          <w:rFonts w:ascii="Arial" w:hAnsi="Arial" w:cs="Arial"/>
          <w:bCs/>
        </w:rPr>
        <w:t>Колпашевский</w:t>
      </w:r>
      <w:proofErr w:type="spellEnd"/>
      <w:r w:rsidRPr="008245E4">
        <w:rPr>
          <w:rFonts w:ascii="Arial" w:hAnsi="Arial" w:cs="Arial"/>
          <w:bCs/>
        </w:rPr>
        <w:t xml:space="preserve"> район» утвержденным постановлением Администрации Колпашевского района от 26.06.2015 № 625 «Об утверждении </w:t>
      </w:r>
      <w:proofErr w:type="gramStart"/>
      <w:r w:rsidRPr="008245E4">
        <w:rPr>
          <w:rFonts w:ascii="Arial" w:hAnsi="Arial" w:cs="Arial"/>
          <w:bCs/>
        </w:rPr>
        <w:t>Порядка проведения оценки эффективности реализации муниципальных программ муниципального</w:t>
      </w:r>
      <w:proofErr w:type="gramEnd"/>
      <w:r w:rsidRPr="008245E4">
        <w:rPr>
          <w:rFonts w:ascii="Arial" w:hAnsi="Arial" w:cs="Arial"/>
          <w:bCs/>
        </w:rPr>
        <w:t xml:space="preserve"> образования «</w:t>
      </w:r>
      <w:proofErr w:type="spellStart"/>
      <w:r w:rsidRPr="008245E4">
        <w:rPr>
          <w:rFonts w:ascii="Arial" w:hAnsi="Arial" w:cs="Arial"/>
          <w:bCs/>
        </w:rPr>
        <w:t>Колпашевский</w:t>
      </w:r>
      <w:proofErr w:type="spellEnd"/>
      <w:r w:rsidRPr="008245E4">
        <w:rPr>
          <w:rFonts w:ascii="Arial" w:hAnsi="Arial" w:cs="Arial"/>
          <w:bCs/>
        </w:rPr>
        <w:t xml:space="preserve"> район».</w:t>
      </w:r>
    </w:p>
    <w:tbl>
      <w:tblPr>
        <w:tblpPr w:leftFromText="180" w:rightFromText="180" w:vertAnchor="text" w:tblpX="358" w:tblpY="1"/>
        <w:tblOverlap w:val="never"/>
        <w:tblW w:w="15619" w:type="dxa"/>
        <w:tblLayout w:type="fixed"/>
        <w:tblLook w:val="04A0" w:firstRow="1" w:lastRow="0" w:firstColumn="1" w:lastColumn="0" w:noHBand="0" w:noVBand="1"/>
      </w:tblPr>
      <w:tblGrid>
        <w:gridCol w:w="583"/>
        <w:gridCol w:w="2126"/>
        <w:gridCol w:w="2268"/>
        <w:gridCol w:w="1006"/>
        <w:gridCol w:w="979"/>
        <w:gridCol w:w="1275"/>
        <w:gridCol w:w="115"/>
        <w:gridCol w:w="579"/>
        <w:gridCol w:w="851"/>
        <w:gridCol w:w="132"/>
        <w:gridCol w:w="308"/>
        <w:gridCol w:w="268"/>
        <w:gridCol w:w="709"/>
        <w:gridCol w:w="15"/>
        <w:gridCol w:w="694"/>
        <w:gridCol w:w="709"/>
        <w:gridCol w:w="56"/>
        <w:gridCol w:w="823"/>
        <w:gridCol w:w="1354"/>
        <w:gridCol w:w="236"/>
        <w:gridCol w:w="61"/>
        <w:gridCol w:w="114"/>
        <w:gridCol w:w="122"/>
        <w:gridCol w:w="236"/>
      </w:tblGrid>
      <w:tr w:rsidR="008245E4" w:rsidRPr="008245E4" w:rsidTr="008245E4">
        <w:trPr>
          <w:gridAfter w:val="4"/>
          <w:wAfter w:w="533" w:type="dxa"/>
          <w:trHeight w:val="240"/>
        </w:trPr>
        <w:tc>
          <w:tcPr>
            <w:tcW w:w="583"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126"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274" w:type="dxa"/>
            <w:gridSpan w:val="2"/>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369"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562"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08"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4628" w:type="dxa"/>
            <w:gridSpan w:val="8"/>
            <w:vMerge w:val="restart"/>
            <w:tcBorders>
              <w:top w:val="nil"/>
              <w:left w:val="nil"/>
              <w:bottom w:val="nil"/>
              <w:right w:val="nil"/>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«Приложение № 1 к муниципальной программе «Развитие молодёжной политики, физической культуры и массового спорта на территории муниципального образования «</w:t>
            </w:r>
            <w:proofErr w:type="spellStart"/>
            <w:r w:rsidRPr="008245E4">
              <w:rPr>
                <w:rFonts w:ascii="Arial" w:hAnsi="Arial" w:cs="Arial"/>
                <w:color w:val="000000"/>
              </w:rPr>
              <w:t>Колпашевский</w:t>
            </w:r>
            <w:proofErr w:type="spellEnd"/>
            <w:r w:rsidRPr="008245E4">
              <w:rPr>
                <w:rFonts w:ascii="Arial" w:hAnsi="Arial" w:cs="Arial"/>
                <w:color w:val="000000"/>
              </w:rPr>
              <w:t xml:space="preserve"> район»</w:t>
            </w:r>
          </w:p>
          <w:p w:rsidR="008245E4" w:rsidRPr="008245E4" w:rsidRDefault="008245E4" w:rsidP="008245E4">
            <w:pPr>
              <w:rPr>
                <w:rFonts w:ascii="Arial" w:hAnsi="Arial" w:cs="Arial"/>
                <w:color w:val="000000"/>
              </w:rPr>
            </w:pPr>
          </w:p>
        </w:tc>
        <w:tc>
          <w:tcPr>
            <w:tcW w:w="236" w:type="dxa"/>
            <w:tcBorders>
              <w:top w:val="nil"/>
              <w:left w:val="nil"/>
              <w:bottom w:val="nil"/>
              <w:right w:val="nil"/>
            </w:tcBorders>
          </w:tcPr>
          <w:p w:rsidR="008245E4" w:rsidRPr="008245E4" w:rsidRDefault="008245E4" w:rsidP="008245E4">
            <w:pPr>
              <w:rPr>
                <w:rFonts w:ascii="Arial" w:hAnsi="Arial" w:cs="Arial"/>
                <w:color w:val="000000"/>
              </w:rPr>
            </w:pPr>
          </w:p>
        </w:tc>
      </w:tr>
      <w:tr w:rsidR="008245E4" w:rsidRPr="008245E4" w:rsidTr="008245E4">
        <w:trPr>
          <w:gridAfter w:val="4"/>
          <w:wAfter w:w="533" w:type="dxa"/>
          <w:trHeight w:val="735"/>
        </w:trPr>
        <w:tc>
          <w:tcPr>
            <w:tcW w:w="583"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126"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274" w:type="dxa"/>
            <w:gridSpan w:val="2"/>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369"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562"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08"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4628" w:type="dxa"/>
            <w:gridSpan w:val="8"/>
            <w:vMerge/>
            <w:tcBorders>
              <w:top w:val="nil"/>
              <w:left w:val="nil"/>
              <w:bottom w:val="nil"/>
              <w:right w:val="nil"/>
            </w:tcBorders>
            <w:vAlign w:val="center"/>
            <w:hideMark/>
          </w:tcPr>
          <w:p w:rsidR="008245E4" w:rsidRPr="008245E4" w:rsidRDefault="008245E4" w:rsidP="008245E4">
            <w:pPr>
              <w:rPr>
                <w:rFonts w:ascii="Arial" w:hAnsi="Arial" w:cs="Arial"/>
                <w:color w:val="000000"/>
              </w:rPr>
            </w:pPr>
          </w:p>
        </w:tc>
        <w:tc>
          <w:tcPr>
            <w:tcW w:w="236" w:type="dxa"/>
            <w:tcBorders>
              <w:top w:val="nil"/>
              <w:left w:val="nil"/>
              <w:bottom w:val="nil"/>
              <w:right w:val="nil"/>
            </w:tcBorders>
          </w:tcPr>
          <w:p w:rsidR="008245E4" w:rsidRPr="008245E4" w:rsidRDefault="008245E4" w:rsidP="008245E4">
            <w:pPr>
              <w:rPr>
                <w:rFonts w:ascii="Arial" w:hAnsi="Arial" w:cs="Arial"/>
                <w:color w:val="000000"/>
              </w:rPr>
            </w:pPr>
          </w:p>
        </w:tc>
      </w:tr>
      <w:tr w:rsidR="008245E4" w:rsidRPr="008245E4" w:rsidTr="008245E4">
        <w:trPr>
          <w:trHeight w:val="300"/>
        </w:trPr>
        <w:tc>
          <w:tcPr>
            <w:tcW w:w="583"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126"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274" w:type="dxa"/>
            <w:gridSpan w:val="2"/>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369"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562"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308"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992"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459" w:type="dxa"/>
            <w:gridSpan w:val="3"/>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823"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1651" w:type="dxa"/>
            <w:gridSpan w:val="3"/>
            <w:tcBorders>
              <w:top w:val="nil"/>
              <w:left w:val="nil"/>
              <w:bottom w:val="nil"/>
              <w:right w:val="nil"/>
            </w:tcBorders>
          </w:tcPr>
          <w:p w:rsidR="008245E4" w:rsidRPr="008245E4" w:rsidRDefault="008245E4" w:rsidP="008245E4">
            <w:pPr>
              <w:rPr>
                <w:rFonts w:ascii="Arial" w:hAnsi="Arial" w:cs="Arial"/>
                <w:color w:val="000000"/>
              </w:rPr>
            </w:pPr>
          </w:p>
        </w:tc>
        <w:tc>
          <w:tcPr>
            <w:tcW w:w="236" w:type="dxa"/>
            <w:gridSpan w:val="2"/>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8245E4" w:rsidRPr="008245E4" w:rsidRDefault="008245E4" w:rsidP="008245E4">
            <w:pPr>
              <w:rPr>
                <w:rFonts w:ascii="Arial" w:hAnsi="Arial" w:cs="Arial"/>
                <w:color w:val="000000"/>
              </w:rPr>
            </w:pPr>
          </w:p>
        </w:tc>
      </w:tr>
      <w:tr w:rsidR="008245E4" w:rsidRPr="008245E4" w:rsidTr="008245E4">
        <w:trPr>
          <w:gridAfter w:val="5"/>
          <w:wAfter w:w="769" w:type="dxa"/>
          <w:trHeight w:val="285"/>
        </w:trPr>
        <w:tc>
          <w:tcPr>
            <w:tcW w:w="12617" w:type="dxa"/>
            <w:gridSpan w:val="16"/>
            <w:tcBorders>
              <w:top w:val="nil"/>
              <w:left w:val="nil"/>
              <w:bottom w:val="nil"/>
              <w:right w:val="nil"/>
            </w:tcBorders>
            <w:shd w:val="clear" w:color="auto" w:fill="auto"/>
            <w:noWrap/>
            <w:vAlign w:val="bottom"/>
            <w:hideMark/>
          </w:tcPr>
          <w:p w:rsidR="008245E4" w:rsidRPr="008245E4" w:rsidRDefault="008245E4" w:rsidP="008245E4">
            <w:pPr>
              <w:jc w:val="center"/>
              <w:rPr>
                <w:rFonts w:ascii="Arial" w:hAnsi="Arial" w:cs="Arial"/>
                <w:b/>
                <w:bCs/>
                <w:color w:val="000000"/>
              </w:rPr>
            </w:pPr>
            <w:r w:rsidRPr="008245E4">
              <w:rPr>
                <w:rFonts w:ascii="Arial" w:hAnsi="Arial" w:cs="Arial"/>
                <w:b/>
                <w:bCs/>
                <w:color w:val="000000"/>
              </w:rPr>
              <w:t>Показатели цели, задач, мероприятий муниципальной программы</w:t>
            </w:r>
          </w:p>
        </w:tc>
        <w:tc>
          <w:tcPr>
            <w:tcW w:w="2233" w:type="dxa"/>
            <w:gridSpan w:val="3"/>
            <w:tcBorders>
              <w:top w:val="nil"/>
              <w:left w:val="nil"/>
              <w:bottom w:val="nil"/>
              <w:right w:val="nil"/>
            </w:tcBorders>
          </w:tcPr>
          <w:p w:rsidR="008245E4" w:rsidRPr="008245E4" w:rsidRDefault="008245E4" w:rsidP="008245E4">
            <w:pPr>
              <w:rPr>
                <w:rFonts w:ascii="Arial" w:hAnsi="Arial" w:cs="Arial"/>
                <w:b/>
                <w:bCs/>
                <w:color w:val="000000"/>
              </w:rPr>
            </w:pPr>
          </w:p>
        </w:tc>
      </w:tr>
      <w:tr w:rsidR="008245E4" w:rsidRPr="008245E4" w:rsidTr="008245E4">
        <w:trPr>
          <w:gridAfter w:val="5"/>
          <w:wAfter w:w="769" w:type="dxa"/>
          <w:trHeight w:val="300"/>
        </w:trPr>
        <w:tc>
          <w:tcPr>
            <w:tcW w:w="12617" w:type="dxa"/>
            <w:gridSpan w:val="16"/>
            <w:tcBorders>
              <w:top w:val="nil"/>
              <w:left w:val="nil"/>
              <w:bottom w:val="nil"/>
              <w:right w:val="nil"/>
            </w:tcBorders>
            <w:shd w:val="clear" w:color="auto" w:fill="auto"/>
            <w:noWrap/>
            <w:vAlign w:val="bottom"/>
            <w:hideMark/>
          </w:tcPr>
          <w:p w:rsidR="008245E4" w:rsidRPr="008245E4" w:rsidRDefault="008245E4" w:rsidP="008245E4">
            <w:pPr>
              <w:jc w:val="center"/>
              <w:rPr>
                <w:rFonts w:ascii="Arial" w:hAnsi="Arial" w:cs="Arial"/>
                <w:color w:val="000000"/>
                <w:u w:val="single"/>
              </w:rPr>
            </w:pPr>
            <w:r w:rsidRPr="008245E4">
              <w:rPr>
                <w:rFonts w:ascii="Arial" w:hAnsi="Arial" w:cs="Arial"/>
                <w:color w:val="000000"/>
                <w:u w:val="single"/>
              </w:rPr>
              <w:t>«Развитие молодёжной политики, физической культуры и массового спорта на территории муниципального образования «</w:t>
            </w:r>
            <w:proofErr w:type="spellStart"/>
            <w:r w:rsidRPr="008245E4">
              <w:rPr>
                <w:rFonts w:ascii="Arial" w:hAnsi="Arial" w:cs="Arial"/>
                <w:color w:val="000000"/>
                <w:u w:val="single"/>
              </w:rPr>
              <w:t>Колпашевский</w:t>
            </w:r>
            <w:proofErr w:type="spellEnd"/>
            <w:r w:rsidRPr="008245E4">
              <w:rPr>
                <w:rFonts w:ascii="Arial" w:hAnsi="Arial" w:cs="Arial"/>
                <w:color w:val="000000"/>
                <w:u w:val="single"/>
              </w:rPr>
              <w:t xml:space="preserve"> район»</w:t>
            </w:r>
          </w:p>
        </w:tc>
        <w:tc>
          <w:tcPr>
            <w:tcW w:w="2233" w:type="dxa"/>
            <w:gridSpan w:val="3"/>
            <w:tcBorders>
              <w:top w:val="nil"/>
              <w:left w:val="nil"/>
              <w:bottom w:val="nil"/>
              <w:right w:val="nil"/>
            </w:tcBorders>
          </w:tcPr>
          <w:p w:rsidR="008245E4" w:rsidRPr="008245E4" w:rsidRDefault="008245E4" w:rsidP="008245E4">
            <w:pPr>
              <w:rPr>
                <w:rFonts w:ascii="Arial" w:hAnsi="Arial" w:cs="Arial"/>
                <w:color w:val="000000"/>
                <w:u w:val="single"/>
              </w:rPr>
            </w:pPr>
          </w:p>
        </w:tc>
      </w:tr>
      <w:tr w:rsidR="008245E4" w:rsidRPr="008245E4" w:rsidTr="008245E4">
        <w:trPr>
          <w:gridAfter w:val="5"/>
          <w:wAfter w:w="769" w:type="dxa"/>
          <w:trHeight w:val="120"/>
        </w:trPr>
        <w:tc>
          <w:tcPr>
            <w:tcW w:w="12617" w:type="dxa"/>
            <w:gridSpan w:val="16"/>
            <w:tcBorders>
              <w:top w:val="nil"/>
              <w:left w:val="nil"/>
              <w:bottom w:val="single" w:sz="4" w:space="0" w:color="auto"/>
              <w:right w:val="nil"/>
            </w:tcBorders>
            <w:shd w:val="clear" w:color="auto" w:fill="auto"/>
            <w:noWrap/>
            <w:vAlign w:val="center"/>
            <w:hideMark/>
          </w:tcPr>
          <w:p w:rsidR="008245E4" w:rsidRPr="008245E4" w:rsidRDefault="008245E4" w:rsidP="008245E4">
            <w:pPr>
              <w:rPr>
                <w:rFonts w:ascii="Arial" w:hAnsi="Arial" w:cs="Arial"/>
                <w:color w:val="000000"/>
              </w:rPr>
            </w:pPr>
            <w:r w:rsidRPr="008245E4">
              <w:rPr>
                <w:rFonts w:ascii="Arial" w:hAnsi="Arial" w:cs="Arial"/>
                <w:color w:val="000000"/>
              </w:rPr>
              <w:t> </w:t>
            </w:r>
          </w:p>
        </w:tc>
        <w:tc>
          <w:tcPr>
            <w:tcW w:w="2233" w:type="dxa"/>
            <w:gridSpan w:val="3"/>
            <w:tcBorders>
              <w:top w:val="nil"/>
              <w:left w:val="nil"/>
              <w:bottom w:val="single" w:sz="4" w:space="0" w:color="auto"/>
              <w:right w:val="nil"/>
            </w:tcBorders>
          </w:tcPr>
          <w:p w:rsidR="008245E4" w:rsidRPr="008245E4" w:rsidRDefault="008245E4" w:rsidP="008245E4">
            <w:pPr>
              <w:rPr>
                <w:rFonts w:ascii="Arial" w:hAnsi="Arial" w:cs="Arial"/>
                <w:color w:val="000000"/>
              </w:rPr>
            </w:pPr>
          </w:p>
        </w:tc>
      </w:tr>
      <w:tr w:rsidR="008245E4" w:rsidRPr="008245E4" w:rsidTr="008245E4">
        <w:trPr>
          <w:gridAfter w:val="5"/>
          <w:wAfter w:w="769" w:type="dxa"/>
          <w:trHeight w:val="735"/>
        </w:trPr>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 xml:space="preserve">№ </w:t>
            </w:r>
            <w:proofErr w:type="gramStart"/>
            <w:r w:rsidRPr="008245E4">
              <w:rPr>
                <w:rFonts w:ascii="Arial" w:hAnsi="Arial" w:cs="Arial"/>
                <w:color w:val="000000"/>
              </w:rPr>
              <w:t>п</w:t>
            </w:r>
            <w:proofErr w:type="gramEnd"/>
            <w:r w:rsidRPr="008245E4">
              <w:rPr>
                <w:rFonts w:ascii="Arial" w:hAnsi="Arial" w:cs="Arial"/>
                <w:color w:val="000000"/>
              </w:rPr>
              <w:t>/п</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Цель, задачи и мероприятия муниципальной программы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Наименование показателей целей, задач, мероприятий муниципальной программы (единицы измерения)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Ответственный исполнитель, соисполнители  муниципальной программы (участники подпрограммы)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Фактическое значение показателей на 2015 год</w:t>
            </w:r>
          </w:p>
        </w:tc>
        <w:tc>
          <w:tcPr>
            <w:tcW w:w="4380" w:type="dxa"/>
            <w:gridSpan w:val="10"/>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Плановые значения показателей по годам реализации муниципальной программы</w:t>
            </w:r>
          </w:p>
        </w:tc>
        <w:tc>
          <w:tcPr>
            <w:tcW w:w="2233" w:type="dxa"/>
            <w:gridSpan w:val="3"/>
            <w:vMerge w:val="restart"/>
            <w:tcBorders>
              <w:top w:val="single" w:sz="4" w:space="0" w:color="auto"/>
              <w:left w:val="nil"/>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Алгоритм формирования (формула) расчета показателя, метод сбора информации</w:t>
            </w:r>
          </w:p>
        </w:tc>
      </w:tr>
      <w:tr w:rsidR="008245E4" w:rsidRPr="008245E4" w:rsidTr="008245E4">
        <w:trPr>
          <w:gridAfter w:val="5"/>
          <w:wAfter w:w="769" w:type="dxa"/>
          <w:trHeight w:val="570"/>
        </w:trPr>
        <w:tc>
          <w:tcPr>
            <w:tcW w:w="583"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2016</w:t>
            </w:r>
          </w:p>
        </w:tc>
        <w:tc>
          <w:tcPr>
            <w:tcW w:w="851"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2017</w:t>
            </w:r>
          </w:p>
        </w:tc>
        <w:tc>
          <w:tcPr>
            <w:tcW w:w="708" w:type="dxa"/>
            <w:gridSpan w:val="3"/>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2019</w:t>
            </w:r>
          </w:p>
        </w:tc>
        <w:tc>
          <w:tcPr>
            <w:tcW w:w="70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2021</w:t>
            </w:r>
          </w:p>
        </w:tc>
        <w:tc>
          <w:tcPr>
            <w:tcW w:w="2233" w:type="dxa"/>
            <w:gridSpan w:val="3"/>
            <w:vMerge/>
            <w:tcBorders>
              <w:left w:val="nil"/>
              <w:bottom w:val="single" w:sz="4" w:space="0" w:color="auto"/>
              <w:right w:val="single" w:sz="4" w:space="0" w:color="auto"/>
            </w:tcBorders>
          </w:tcPr>
          <w:p w:rsidR="008245E4" w:rsidRPr="008245E4" w:rsidRDefault="008245E4" w:rsidP="008245E4">
            <w:pPr>
              <w:rPr>
                <w:rFonts w:ascii="Arial" w:hAnsi="Arial" w:cs="Arial"/>
                <w:color w:val="000000"/>
              </w:rPr>
            </w:pPr>
          </w:p>
        </w:tc>
      </w:tr>
      <w:tr w:rsidR="008245E4" w:rsidRPr="008245E4" w:rsidTr="008245E4">
        <w:trPr>
          <w:gridAfter w:val="5"/>
          <w:wAfter w:w="769" w:type="dxa"/>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1</w:t>
            </w:r>
          </w:p>
        </w:tc>
        <w:tc>
          <w:tcPr>
            <w:tcW w:w="2126"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2</w:t>
            </w:r>
          </w:p>
        </w:tc>
        <w:tc>
          <w:tcPr>
            <w:tcW w:w="2268"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3</w:t>
            </w:r>
          </w:p>
        </w:tc>
        <w:tc>
          <w:tcPr>
            <w:tcW w:w="1985"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4</w:t>
            </w:r>
          </w:p>
        </w:tc>
        <w:tc>
          <w:tcPr>
            <w:tcW w:w="1275"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5</w:t>
            </w:r>
          </w:p>
        </w:tc>
        <w:tc>
          <w:tcPr>
            <w:tcW w:w="694"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6</w:t>
            </w:r>
          </w:p>
        </w:tc>
        <w:tc>
          <w:tcPr>
            <w:tcW w:w="851"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7</w:t>
            </w:r>
          </w:p>
        </w:tc>
        <w:tc>
          <w:tcPr>
            <w:tcW w:w="708" w:type="dxa"/>
            <w:gridSpan w:val="3"/>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8</w:t>
            </w:r>
          </w:p>
        </w:tc>
        <w:tc>
          <w:tcPr>
            <w:tcW w:w="709"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9</w:t>
            </w:r>
          </w:p>
        </w:tc>
        <w:tc>
          <w:tcPr>
            <w:tcW w:w="709"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10</w:t>
            </w:r>
          </w:p>
        </w:tc>
        <w:tc>
          <w:tcPr>
            <w:tcW w:w="709"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rPr>
                <w:rFonts w:ascii="Arial" w:hAnsi="Arial" w:cs="Arial"/>
                <w:color w:val="000000"/>
              </w:rPr>
            </w:pPr>
            <w:r w:rsidRPr="008245E4">
              <w:rPr>
                <w:rFonts w:ascii="Arial" w:hAnsi="Arial" w:cs="Arial"/>
                <w:color w:val="000000"/>
              </w:rPr>
              <w:t>10</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p>
        </w:tc>
      </w:tr>
      <w:tr w:rsidR="008245E4" w:rsidRPr="008245E4" w:rsidTr="008245E4">
        <w:trPr>
          <w:gridAfter w:val="5"/>
          <w:wAfter w:w="769" w:type="dxa"/>
          <w:trHeight w:val="900"/>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p>
        </w:tc>
        <w:tc>
          <w:tcPr>
            <w:tcW w:w="2126" w:type="dxa"/>
            <w:vMerge w:val="restart"/>
            <w:tcBorders>
              <w:top w:val="single" w:sz="4" w:space="0" w:color="auto"/>
              <w:left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 xml:space="preserve">Цель программы: Создание условий для развития физической культуры и массового спорта, эффективной молодёжной политики на территории Колпашевского </w:t>
            </w:r>
            <w:r w:rsidRPr="008245E4">
              <w:rPr>
                <w:rFonts w:ascii="Arial" w:hAnsi="Arial" w:cs="Arial"/>
                <w:color w:val="000000"/>
              </w:rPr>
              <w:lastRenderedPageBreak/>
              <w:t>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lastRenderedPageBreak/>
              <w:t>1. Доля населения,</w:t>
            </w:r>
          </w:p>
          <w:p w:rsidR="008245E4" w:rsidRPr="008245E4" w:rsidRDefault="008245E4" w:rsidP="008245E4">
            <w:pPr>
              <w:rPr>
                <w:rFonts w:ascii="Arial" w:hAnsi="Arial" w:cs="Arial"/>
                <w:color w:val="000000"/>
              </w:rPr>
            </w:pPr>
            <w:r w:rsidRPr="008245E4">
              <w:rPr>
                <w:rFonts w:ascii="Arial" w:hAnsi="Arial" w:cs="Arial"/>
                <w:color w:val="000000"/>
              </w:rPr>
              <w:t xml:space="preserve">систематически </w:t>
            </w:r>
            <w:proofErr w:type="gramStart"/>
            <w:r w:rsidRPr="008245E4">
              <w:rPr>
                <w:rFonts w:ascii="Arial" w:hAnsi="Arial" w:cs="Arial"/>
                <w:color w:val="000000"/>
              </w:rPr>
              <w:t>занимающегося</w:t>
            </w:r>
            <w:proofErr w:type="gramEnd"/>
            <w:r w:rsidRPr="008245E4">
              <w:rPr>
                <w:rFonts w:ascii="Arial" w:hAnsi="Arial" w:cs="Arial"/>
                <w:color w:val="000000"/>
              </w:rPr>
              <w:t xml:space="preserve"> физической культурой и спортом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w:t>
            </w:r>
            <w:r w:rsidRPr="008245E4">
              <w:rPr>
                <w:rFonts w:ascii="Arial" w:hAnsi="Arial" w:cs="Arial"/>
                <w:color w:val="000000"/>
              </w:rPr>
              <w:lastRenderedPageBreak/>
              <w:t>поселений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lastRenderedPageBreak/>
              <w:t>21,23</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27,01</w:t>
            </w:r>
          </w:p>
        </w:tc>
        <w:tc>
          <w:tcPr>
            <w:tcW w:w="851"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29,64</w:t>
            </w:r>
          </w:p>
        </w:tc>
        <w:tc>
          <w:tcPr>
            <w:tcW w:w="708" w:type="dxa"/>
            <w:gridSpan w:val="3"/>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29,69</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37,0</w:t>
            </w:r>
          </w:p>
        </w:tc>
        <w:tc>
          <w:tcPr>
            <w:tcW w:w="70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41,0</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45,0</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Д=</w:t>
            </w:r>
            <w:proofErr w:type="spellStart"/>
            <w:r w:rsidRPr="008245E4">
              <w:rPr>
                <w:rFonts w:ascii="Arial" w:hAnsi="Arial" w:cs="Arial"/>
                <w:color w:val="000000"/>
              </w:rPr>
              <w:t>Зфкс</w:t>
            </w:r>
            <w:proofErr w:type="spellEnd"/>
            <w:r w:rsidRPr="008245E4">
              <w:rPr>
                <w:rFonts w:ascii="Arial" w:hAnsi="Arial" w:cs="Arial"/>
                <w:color w:val="000000"/>
              </w:rPr>
              <w:t>/</w:t>
            </w:r>
            <w:proofErr w:type="spellStart"/>
            <w:r w:rsidRPr="008245E4">
              <w:rPr>
                <w:rFonts w:ascii="Arial" w:hAnsi="Arial" w:cs="Arial"/>
                <w:color w:val="000000"/>
              </w:rPr>
              <w:t>Зобщ</w:t>
            </w:r>
            <w:proofErr w:type="spellEnd"/>
            <w:r w:rsidRPr="008245E4">
              <w:rPr>
                <w:rFonts w:ascii="Arial" w:hAnsi="Arial" w:cs="Arial"/>
                <w:color w:val="000000"/>
              </w:rPr>
              <w:t xml:space="preserve"> х 100, где:</w:t>
            </w:r>
          </w:p>
          <w:p w:rsidR="008245E4" w:rsidRPr="008245E4" w:rsidRDefault="008245E4" w:rsidP="008245E4">
            <w:pPr>
              <w:rPr>
                <w:rFonts w:ascii="Arial" w:hAnsi="Arial" w:cs="Arial"/>
                <w:color w:val="000000"/>
              </w:rPr>
            </w:pPr>
            <w:r w:rsidRPr="008245E4">
              <w:rPr>
                <w:rFonts w:ascii="Arial" w:hAnsi="Arial" w:cs="Arial"/>
                <w:color w:val="000000"/>
              </w:rPr>
              <w:t>Д-доля населения, систематически занимающегося физической культурой и спортом, в общей численности населения в возрасте от 3 до 79 лет;</w:t>
            </w:r>
          </w:p>
          <w:p w:rsidR="008245E4" w:rsidRPr="008245E4" w:rsidRDefault="008245E4" w:rsidP="008245E4">
            <w:pPr>
              <w:rPr>
                <w:rFonts w:ascii="Arial" w:hAnsi="Arial" w:cs="Arial"/>
                <w:color w:val="000000"/>
              </w:rPr>
            </w:pPr>
            <w:proofErr w:type="spellStart"/>
            <w:r w:rsidRPr="008245E4">
              <w:rPr>
                <w:rFonts w:ascii="Arial" w:hAnsi="Arial" w:cs="Arial"/>
                <w:color w:val="000000"/>
              </w:rPr>
              <w:t>Зфк</w:t>
            </w:r>
            <w:proofErr w:type="gramStart"/>
            <w:r w:rsidRPr="008245E4">
              <w:rPr>
                <w:rFonts w:ascii="Arial" w:hAnsi="Arial" w:cs="Arial"/>
                <w:color w:val="000000"/>
              </w:rPr>
              <w:t>с</w:t>
            </w:r>
            <w:proofErr w:type="spellEnd"/>
            <w:r w:rsidRPr="008245E4">
              <w:rPr>
                <w:rFonts w:ascii="Arial" w:hAnsi="Arial" w:cs="Arial"/>
                <w:color w:val="000000"/>
              </w:rPr>
              <w:t>-</w:t>
            </w:r>
            <w:proofErr w:type="gramEnd"/>
            <w:r w:rsidRPr="008245E4">
              <w:rPr>
                <w:rFonts w:ascii="Arial" w:hAnsi="Arial" w:cs="Arial"/>
                <w:color w:val="000000"/>
              </w:rPr>
              <w:t xml:space="preserve"> </w:t>
            </w:r>
            <w:r w:rsidRPr="008245E4">
              <w:rPr>
                <w:rFonts w:ascii="Arial" w:hAnsi="Arial" w:cs="Arial"/>
                <w:color w:val="000000"/>
              </w:rPr>
              <w:lastRenderedPageBreak/>
              <w:t>численность систематически занимающихся физической культурой и спортом от 3 до 79 лет, чел. (данные формы № 1-ФК федерального статистического наблюдения «Сведения о физической культуре и спорте»);</w:t>
            </w:r>
          </w:p>
          <w:p w:rsidR="008245E4" w:rsidRPr="008245E4" w:rsidRDefault="008245E4" w:rsidP="008245E4">
            <w:pPr>
              <w:rPr>
                <w:rFonts w:ascii="Arial" w:hAnsi="Arial" w:cs="Arial"/>
                <w:color w:val="000000"/>
              </w:rPr>
            </w:pPr>
            <w:proofErr w:type="spellStart"/>
            <w:r w:rsidRPr="008245E4">
              <w:rPr>
                <w:rFonts w:ascii="Arial" w:hAnsi="Arial" w:cs="Arial"/>
                <w:color w:val="000000"/>
              </w:rPr>
              <w:t>Зобщ</w:t>
            </w:r>
            <w:proofErr w:type="spellEnd"/>
            <w:r w:rsidRPr="008245E4">
              <w:rPr>
                <w:rFonts w:ascii="Arial" w:hAnsi="Arial" w:cs="Arial"/>
                <w:color w:val="000000"/>
              </w:rPr>
              <w:t>-численность населения Колпашевского района от 3 до 79 лет, чел. (статистические данные)</w:t>
            </w:r>
          </w:p>
        </w:tc>
      </w:tr>
      <w:tr w:rsidR="008245E4" w:rsidRPr="008245E4" w:rsidTr="008245E4">
        <w:trPr>
          <w:gridAfter w:val="5"/>
          <w:wAfter w:w="769" w:type="dxa"/>
          <w:trHeight w:val="90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p>
        </w:tc>
        <w:tc>
          <w:tcPr>
            <w:tcW w:w="2126" w:type="dxa"/>
            <w:vMerge/>
            <w:tcBorders>
              <w:top w:val="single" w:sz="4" w:space="0" w:color="auto"/>
              <w:left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 xml:space="preserve">Доля детей и молодежи, проживающих в Томской области, систематически занимающихся физической культурой и спортом, в общей численности детей и </w:t>
            </w:r>
            <w:r w:rsidRPr="008245E4">
              <w:rPr>
                <w:rFonts w:ascii="Arial" w:hAnsi="Arial" w:cs="Arial"/>
                <w:color w:val="000000"/>
              </w:rPr>
              <w:lastRenderedPageBreak/>
              <w:t>молодежи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lastRenderedPageBreak/>
              <w:t xml:space="preserve">Управление по культуре, спорту и молодёжной политике Администрации Колпашевского района, Управление образования Администрации </w:t>
            </w:r>
            <w:r w:rsidRPr="008245E4">
              <w:rPr>
                <w:rFonts w:ascii="Arial" w:hAnsi="Arial" w:cs="Arial"/>
                <w:color w:val="000000"/>
              </w:rPr>
              <w:lastRenderedPageBreak/>
              <w:t>Колпашевского района,  Администрации поселений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lastRenderedPageBreak/>
              <w:t>*</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8" w:type="dxa"/>
            <w:gridSpan w:val="3"/>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51,0</w:t>
            </w:r>
          </w:p>
        </w:tc>
        <w:tc>
          <w:tcPr>
            <w:tcW w:w="70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53,5</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56,5</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 xml:space="preserve">ДДМ = </w:t>
            </w:r>
            <w:proofErr w:type="spellStart"/>
            <w:r w:rsidRPr="008245E4">
              <w:rPr>
                <w:rFonts w:ascii="Arial" w:hAnsi="Arial" w:cs="Arial"/>
                <w:color w:val="000000"/>
              </w:rPr>
              <w:t>ДМфкс</w:t>
            </w:r>
            <w:proofErr w:type="spellEnd"/>
            <w:r w:rsidRPr="008245E4">
              <w:rPr>
                <w:rFonts w:ascii="Arial" w:hAnsi="Arial" w:cs="Arial"/>
                <w:color w:val="000000"/>
              </w:rPr>
              <w:t xml:space="preserve"> / ДМ x 100, где:</w:t>
            </w:r>
          </w:p>
          <w:p w:rsidR="008245E4" w:rsidRPr="008245E4" w:rsidRDefault="008245E4" w:rsidP="008245E4">
            <w:pPr>
              <w:rPr>
                <w:rFonts w:ascii="Arial" w:hAnsi="Arial" w:cs="Arial"/>
                <w:color w:val="000000"/>
              </w:rPr>
            </w:pPr>
            <w:r w:rsidRPr="008245E4">
              <w:rPr>
                <w:rFonts w:ascii="Arial" w:hAnsi="Arial" w:cs="Arial"/>
                <w:color w:val="000000"/>
              </w:rPr>
              <w:t xml:space="preserve">ДДМ – доля детей и молодежи, проживающих в </w:t>
            </w:r>
            <w:proofErr w:type="spellStart"/>
            <w:r w:rsidRPr="008245E4">
              <w:rPr>
                <w:rFonts w:ascii="Arial" w:hAnsi="Arial" w:cs="Arial"/>
                <w:color w:val="000000"/>
              </w:rPr>
              <w:t>Колпашевском</w:t>
            </w:r>
            <w:proofErr w:type="spellEnd"/>
            <w:r w:rsidRPr="008245E4">
              <w:rPr>
                <w:rFonts w:ascii="Arial" w:hAnsi="Arial" w:cs="Arial"/>
                <w:color w:val="000000"/>
              </w:rPr>
              <w:t xml:space="preserve"> районе, систематически занимающихся физической </w:t>
            </w:r>
            <w:r w:rsidRPr="008245E4">
              <w:rPr>
                <w:rFonts w:ascii="Arial" w:hAnsi="Arial" w:cs="Arial"/>
                <w:color w:val="000000"/>
              </w:rPr>
              <w:lastRenderedPageBreak/>
              <w:t>культурой и спортом;</w:t>
            </w:r>
          </w:p>
          <w:p w:rsidR="008245E4" w:rsidRPr="008245E4" w:rsidRDefault="008245E4" w:rsidP="008245E4">
            <w:pPr>
              <w:rPr>
                <w:rFonts w:ascii="Arial" w:hAnsi="Arial" w:cs="Arial"/>
                <w:color w:val="000000"/>
              </w:rPr>
            </w:pPr>
            <w:proofErr w:type="spellStart"/>
            <w:r w:rsidRPr="008245E4">
              <w:rPr>
                <w:rFonts w:ascii="Arial" w:hAnsi="Arial" w:cs="Arial"/>
                <w:color w:val="000000"/>
              </w:rPr>
              <w:t>ДМфкс</w:t>
            </w:r>
            <w:proofErr w:type="spellEnd"/>
            <w:r w:rsidRPr="008245E4">
              <w:rPr>
                <w:rFonts w:ascii="Arial" w:hAnsi="Arial" w:cs="Arial"/>
                <w:color w:val="000000"/>
              </w:rPr>
              <w:t xml:space="preserve"> – сумма граф 4, 6, 7 строки 16 раздела II формы № 1-ФК федерального статистического наблюдения «Сведения о физической культуре и спорте»;</w:t>
            </w:r>
          </w:p>
          <w:p w:rsidR="008245E4" w:rsidRPr="008245E4" w:rsidRDefault="008245E4" w:rsidP="008245E4">
            <w:pPr>
              <w:rPr>
                <w:rFonts w:ascii="Arial" w:hAnsi="Arial" w:cs="Arial"/>
                <w:color w:val="000000"/>
              </w:rPr>
            </w:pPr>
            <w:r w:rsidRPr="008245E4">
              <w:rPr>
                <w:rFonts w:ascii="Arial" w:hAnsi="Arial" w:cs="Arial"/>
                <w:color w:val="000000"/>
              </w:rPr>
              <w:t>ДМ – население Колпашевского района в возрасте от 3 до 29 лет (статистические данные)</w:t>
            </w:r>
          </w:p>
        </w:tc>
      </w:tr>
      <w:tr w:rsidR="008245E4" w:rsidRPr="008245E4" w:rsidTr="008245E4">
        <w:trPr>
          <w:gridAfter w:val="5"/>
          <w:wAfter w:w="769" w:type="dxa"/>
          <w:trHeight w:val="90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p>
        </w:tc>
        <w:tc>
          <w:tcPr>
            <w:tcW w:w="2126" w:type="dxa"/>
            <w:vMerge/>
            <w:tcBorders>
              <w:top w:val="single" w:sz="4" w:space="0" w:color="auto"/>
              <w:left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Доля граждан среднего возраста, проживающих в Томской области, систематически занимающихся физической культурой и спортом, в общей численности граждан среднего возраста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 Администрации поселений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8" w:type="dxa"/>
            <w:gridSpan w:val="3"/>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35,0</w:t>
            </w:r>
          </w:p>
        </w:tc>
        <w:tc>
          <w:tcPr>
            <w:tcW w:w="70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40,5</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44,0</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 xml:space="preserve">ДСВ = </w:t>
            </w:r>
            <w:proofErr w:type="spellStart"/>
            <w:r w:rsidRPr="008245E4">
              <w:rPr>
                <w:rFonts w:ascii="Arial" w:hAnsi="Arial" w:cs="Arial"/>
                <w:color w:val="000000"/>
              </w:rPr>
              <w:t>СВфкс</w:t>
            </w:r>
            <w:proofErr w:type="spellEnd"/>
            <w:r w:rsidRPr="008245E4">
              <w:rPr>
                <w:rFonts w:ascii="Arial" w:hAnsi="Arial" w:cs="Arial"/>
                <w:color w:val="000000"/>
              </w:rPr>
              <w:t xml:space="preserve"> / </w:t>
            </w:r>
            <w:proofErr w:type="gramStart"/>
            <w:r w:rsidRPr="008245E4">
              <w:rPr>
                <w:rFonts w:ascii="Arial" w:hAnsi="Arial" w:cs="Arial"/>
                <w:color w:val="000000"/>
              </w:rPr>
              <w:t>СВ</w:t>
            </w:r>
            <w:proofErr w:type="gramEnd"/>
            <w:r w:rsidRPr="008245E4">
              <w:rPr>
                <w:rFonts w:ascii="Arial" w:hAnsi="Arial" w:cs="Arial"/>
                <w:color w:val="000000"/>
              </w:rPr>
              <w:t xml:space="preserve"> x 100, где:</w:t>
            </w:r>
          </w:p>
          <w:p w:rsidR="008245E4" w:rsidRPr="008245E4" w:rsidRDefault="008245E4" w:rsidP="008245E4">
            <w:pPr>
              <w:rPr>
                <w:rFonts w:ascii="Arial" w:hAnsi="Arial" w:cs="Arial"/>
                <w:color w:val="000000"/>
              </w:rPr>
            </w:pPr>
            <w:r w:rsidRPr="008245E4">
              <w:rPr>
                <w:rFonts w:ascii="Arial" w:hAnsi="Arial" w:cs="Arial"/>
                <w:color w:val="000000"/>
              </w:rPr>
              <w:t xml:space="preserve">ДСВ – доля граждан среднего возраста, проживающих в </w:t>
            </w:r>
            <w:proofErr w:type="spellStart"/>
            <w:r w:rsidRPr="008245E4">
              <w:rPr>
                <w:rFonts w:ascii="Arial" w:hAnsi="Arial" w:cs="Arial"/>
                <w:color w:val="000000"/>
              </w:rPr>
              <w:t>Колпашевском</w:t>
            </w:r>
            <w:proofErr w:type="spellEnd"/>
            <w:r w:rsidRPr="008245E4">
              <w:rPr>
                <w:rFonts w:ascii="Arial" w:hAnsi="Arial" w:cs="Arial"/>
                <w:color w:val="000000"/>
              </w:rPr>
              <w:t xml:space="preserve"> районе, систематически занимающихся физической культурой и спортом;</w:t>
            </w:r>
          </w:p>
          <w:p w:rsidR="008245E4" w:rsidRPr="008245E4" w:rsidRDefault="008245E4" w:rsidP="008245E4">
            <w:pPr>
              <w:rPr>
                <w:rFonts w:ascii="Arial" w:hAnsi="Arial" w:cs="Arial"/>
                <w:color w:val="000000"/>
              </w:rPr>
            </w:pPr>
            <w:proofErr w:type="spellStart"/>
            <w:r w:rsidRPr="008245E4">
              <w:rPr>
                <w:rFonts w:ascii="Arial" w:hAnsi="Arial" w:cs="Arial"/>
                <w:color w:val="000000"/>
              </w:rPr>
              <w:t>СВфкс</w:t>
            </w:r>
            <w:proofErr w:type="spellEnd"/>
            <w:r w:rsidRPr="008245E4">
              <w:rPr>
                <w:rFonts w:ascii="Arial" w:hAnsi="Arial" w:cs="Arial"/>
                <w:color w:val="000000"/>
              </w:rPr>
              <w:t xml:space="preserve"> – данные </w:t>
            </w:r>
            <w:r w:rsidRPr="008245E4">
              <w:rPr>
                <w:rFonts w:ascii="Arial" w:hAnsi="Arial" w:cs="Arial"/>
                <w:color w:val="000000"/>
              </w:rPr>
              <w:lastRenderedPageBreak/>
              <w:t>графы 8 строки 16 раздела II формы № 1-ФК федерального статистического наблюдения «Сведения</w:t>
            </w:r>
          </w:p>
          <w:p w:rsidR="008245E4" w:rsidRPr="008245E4" w:rsidRDefault="008245E4" w:rsidP="008245E4">
            <w:pPr>
              <w:rPr>
                <w:rFonts w:ascii="Arial" w:hAnsi="Arial" w:cs="Arial"/>
                <w:color w:val="000000"/>
              </w:rPr>
            </w:pPr>
            <w:r w:rsidRPr="008245E4">
              <w:rPr>
                <w:rFonts w:ascii="Arial" w:hAnsi="Arial" w:cs="Arial"/>
                <w:color w:val="000000"/>
              </w:rPr>
              <w:t>физической культуре и спорте»;</w:t>
            </w:r>
          </w:p>
          <w:p w:rsidR="008245E4" w:rsidRPr="008245E4" w:rsidRDefault="008245E4" w:rsidP="008245E4">
            <w:pPr>
              <w:rPr>
                <w:rFonts w:ascii="Arial" w:hAnsi="Arial" w:cs="Arial"/>
                <w:color w:val="000000"/>
              </w:rPr>
            </w:pPr>
            <w:proofErr w:type="gramStart"/>
            <w:r w:rsidRPr="008245E4">
              <w:rPr>
                <w:rFonts w:ascii="Arial" w:hAnsi="Arial" w:cs="Arial"/>
                <w:color w:val="000000"/>
              </w:rPr>
              <w:t>СВ</w:t>
            </w:r>
            <w:proofErr w:type="gramEnd"/>
            <w:r w:rsidRPr="008245E4">
              <w:rPr>
                <w:rFonts w:ascii="Arial" w:hAnsi="Arial" w:cs="Arial"/>
                <w:color w:val="000000"/>
              </w:rPr>
              <w:t xml:space="preserve"> – население Колпашевского района в возрасте 30 – 54 лет (женщины), 59 лет (мужчины) (статистические данные)</w:t>
            </w:r>
          </w:p>
        </w:tc>
      </w:tr>
      <w:tr w:rsidR="008245E4" w:rsidRPr="008245E4" w:rsidTr="008245E4">
        <w:trPr>
          <w:gridAfter w:val="5"/>
          <w:wAfter w:w="769" w:type="dxa"/>
          <w:trHeight w:val="90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p>
        </w:tc>
        <w:tc>
          <w:tcPr>
            <w:tcW w:w="2126" w:type="dxa"/>
            <w:vMerge/>
            <w:tcBorders>
              <w:top w:val="single" w:sz="4" w:space="0" w:color="auto"/>
              <w:left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Доля граждан старшего возраста, проживающих в Томской области, систематически занимающихся физической культурой и спортом, в общей численности граждан старшего возраста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 Администрации поселений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8" w:type="dxa"/>
            <w:gridSpan w:val="3"/>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23,0</w:t>
            </w:r>
          </w:p>
        </w:tc>
        <w:tc>
          <w:tcPr>
            <w:tcW w:w="70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23,0</w:t>
            </w:r>
          </w:p>
        </w:tc>
        <w:tc>
          <w:tcPr>
            <w:tcW w:w="70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rPr>
                <w:rFonts w:ascii="Arial" w:hAnsi="Arial" w:cs="Arial"/>
                <w:color w:val="000000"/>
              </w:rPr>
            </w:pPr>
            <w:r w:rsidRPr="008245E4">
              <w:rPr>
                <w:rFonts w:ascii="Arial" w:hAnsi="Arial" w:cs="Arial"/>
                <w:color w:val="000000"/>
              </w:rPr>
              <w:t>24,0</w:t>
            </w:r>
          </w:p>
        </w:tc>
        <w:tc>
          <w:tcPr>
            <w:tcW w:w="2233" w:type="dxa"/>
            <w:gridSpan w:val="3"/>
            <w:tcBorders>
              <w:top w:val="nil"/>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 xml:space="preserve">ДСТ = </w:t>
            </w:r>
            <w:proofErr w:type="spellStart"/>
            <w:r w:rsidRPr="008245E4">
              <w:rPr>
                <w:rFonts w:ascii="Arial" w:hAnsi="Arial" w:cs="Arial"/>
                <w:color w:val="000000"/>
              </w:rPr>
              <w:t>СТфкс</w:t>
            </w:r>
            <w:proofErr w:type="spellEnd"/>
            <w:r w:rsidRPr="008245E4">
              <w:rPr>
                <w:rFonts w:ascii="Arial" w:hAnsi="Arial" w:cs="Arial"/>
                <w:color w:val="000000"/>
              </w:rPr>
              <w:t xml:space="preserve"> / </w:t>
            </w:r>
            <w:proofErr w:type="gramStart"/>
            <w:r w:rsidRPr="008245E4">
              <w:rPr>
                <w:rFonts w:ascii="Arial" w:hAnsi="Arial" w:cs="Arial"/>
                <w:color w:val="000000"/>
              </w:rPr>
              <w:t>СТ</w:t>
            </w:r>
            <w:proofErr w:type="gramEnd"/>
            <w:r w:rsidRPr="008245E4">
              <w:rPr>
                <w:rFonts w:ascii="Arial" w:hAnsi="Arial" w:cs="Arial"/>
                <w:color w:val="000000"/>
              </w:rPr>
              <w:t xml:space="preserve"> x 100, где:</w:t>
            </w:r>
          </w:p>
          <w:p w:rsidR="008245E4" w:rsidRPr="008245E4" w:rsidRDefault="008245E4" w:rsidP="008245E4">
            <w:pPr>
              <w:rPr>
                <w:rFonts w:ascii="Arial" w:hAnsi="Arial" w:cs="Arial"/>
                <w:color w:val="000000"/>
              </w:rPr>
            </w:pPr>
            <w:r w:rsidRPr="008245E4">
              <w:rPr>
                <w:rFonts w:ascii="Arial" w:hAnsi="Arial" w:cs="Arial"/>
                <w:color w:val="000000"/>
              </w:rPr>
              <w:t xml:space="preserve">ДСТ – доля граждан старшего возраста, проживающих в </w:t>
            </w:r>
            <w:proofErr w:type="spellStart"/>
            <w:r w:rsidRPr="008245E4">
              <w:rPr>
                <w:rFonts w:ascii="Arial" w:hAnsi="Arial" w:cs="Arial"/>
                <w:color w:val="000000"/>
              </w:rPr>
              <w:t>Колпашевском</w:t>
            </w:r>
            <w:proofErr w:type="spellEnd"/>
            <w:r w:rsidRPr="008245E4">
              <w:rPr>
                <w:rFonts w:ascii="Arial" w:hAnsi="Arial" w:cs="Arial"/>
                <w:color w:val="000000"/>
              </w:rPr>
              <w:t xml:space="preserve"> районе, систематически занимающихся физической культурой и спортом;</w:t>
            </w:r>
          </w:p>
          <w:p w:rsidR="008245E4" w:rsidRPr="008245E4" w:rsidRDefault="008245E4" w:rsidP="008245E4">
            <w:pPr>
              <w:rPr>
                <w:rFonts w:ascii="Arial" w:hAnsi="Arial" w:cs="Arial"/>
                <w:color w:val="000000"/>
              </w:rPr>
            </w:pPr>
            <w:proofErr w:type="spellStart"/>
            <w:r w:rsidRPr="008245E4">
              <w:rPr>
                <w:rFonts w:ascii="Arial" w:hAnsi="Arial" w:cs="Arial"/>
                <w:color w:val="000000"/>
              </w:rPr>
              <w:t>СТфкс</w:t>
            </w:r>
            <w:proofErr w:type="spellEnd"/>
            <w:r w:rsidRPr="008245E4">
              <w:rPr>
                <w:rFonts w:ascii="Arial" w:hAnsi="Arial" w:cs="Arial"/>
                <w:color w:val="000000"/>
              </w:rPr>
              <w:t xml:space="preserve"> – данные графы 9 строки 16 раздела II </w:t>
            </w:r>
            <w:r w:rsidRPr="008245E4">
              <w:rPr>
                <w:rFonts w:ascii="Arial" w:hAnsi="Arial" w:cs="Arial"/>
                <w:color w:val="000000"/>
              </w:rPr>
              <w:lastRenderedPageBreak/>
              <w:t>формы № 1-ФК федерального статистического наблюдения «Сведения о физической культуре и спорте»;</w:t>
            </w:r>
          </w:p>
          <w:p w:rsidR="008245E4" w:rsidRPr="008245E4" w:rsidRDefault="008245E4" w:rsidP="008245E4">
            <w:pPr>
              <w:rPr>
                <w:rFonts w:ascii="Arial" w:hAnsi="Arial" w:cs="Arial"/>
                <w:color w:val="000000"/>
              </w:rPr>
            </w:pPr>
            <w:proofErr w:type="gramStart"/>
            <w:r w:rsidRPr="008245E4">
              <w:rPr>
                <w:rFonts w:ascii="Arial" w:hAnsi="Arial" w:cs="Arial"/>
                <w:color w:val="000000"/>
              </w:rPr>
              <w:t>СТ</w:t>
            </w:r>
            <w:proofErr w:type="gramEnd"/>
            <w:r w:rsidRPr="008245E4">
              <w:rPr>
                <w:rFonts w:ascii="Arial" w:hAnsi="Arial" w:cs="Arial"/>
                <w:color w:val="000000"/>
              </w:rPr>
              <w:t xml:space="preserve"> – население Колпашевского района в возрасте 55 лет (женщины), 60 лет (мужчины) – 79 лет (статистические данные)</w:t>
            </w:r>
          </w:p>
        </w:tc>
      </w:tr>
      <w:tr w:rsidR="008245E4" w:rsidRPr="008245E4" w:rsidTr="008245E4">
        <w:trPr>
          <w:gridAfter w:val="5"/>
          <w:wAfter w:w="769" w:type="dxa"/>
          <w:trHeight w:val="12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rPr>
                <w:rFonts w:ascii="Arial" w:hAnsi="Arial" w:cs="Arial"/>
                <w:color w:val="000000"/>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2. Доля молодёжи, в возрасте от 14 до 30 лет, участвующей в мероприятиях молодежной политики,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61,9</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 32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 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 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 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 xml:space="preserve">не </w:t>
            </w:r>
          </w:p>
          <w:p w:rsidR="008245E4" w:rsidRPr="008245E4" w:rsidRDefault="008245E4" w:rsidP="008245E4">
            <w:pPr>
              <w:rPr>
                <w:rFonts w:ascii="Arial" w:hAnsi="Arial" w:cs="Arial"/>
                <w:color w:val="000000"/>
              </w:rPr>
            </w:pPr>
            <w:r w:rsidRPr="008245E4">
              <w:rPr>
                <w:rFonts w:ascii="Arial" w:hAnsi="Arial" w:cs="Arial"/>
                <w:color w:val="000000"/>
              </w:rPr>
              <w:t>менее</w:t>
            </w:r>
          </w:p>
          <w:p w:rsidR="008245E4" w:rsidRPr="008245E4" w:rsidRDefault="008245E4" w:rsidP="008245E4">
            <w:pPr>
              <w:rPr>
                <w:rFonts w:ascii="Arial" w:hAnsi="Arial" w:cs="Arial"/>
                <w:color w:val="000000"/>
              </w:rPr>
            </w:pPr>
            <w:r w:rsidRPr="008245E4">
              <w:rPr>
                <w:rFonts w:ascii="Arial" w:hAnsi="Arial" w:cs="Arial"/>
                <w:color w:val="000000"/>
              </w:rPr>
              <w:t>39</w:t>
            </w:r>
          </w:p>
        </w:tc>
        <w:tc>
          <w:tcPr>
            <w:tcW w:w="2233" w:type="dxa"/>
            <w:gridSpan w:val="3"/>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rPr>
                <w:rFonts w:ascii="Arial" w:hAnsi="Arial" w:cs="Arial"/>
                <w:color w:val="000000"/>
              </w:rPr>
            </w:pPr>
            <w:proofErr w:type="spellStart"/>
            <w:r w:rsidRPr="008245E4">
              <w:rPr>
                <w:rFonts w:ascii="Arial" w:hAnsi="Arial" w:cs="Arial"/>
                <w:color w:val="000000"/>
              </w:rPr>
              <w:t>Дм</w:t>
            </w:r>
            <w:proofErr w:type="spellEnd"/>
            <w:r w:rsidRPr="008245E4">
              <w:rPr>
                <w:rFonts w:ascii="Arial" w:hAnsi="Arial" w:cs="Arial"/>
                <w:color w:val="000000"/>
              </w:rPr>
              <w:t xml:space="preserve"> = А/В х 100, где </w:t>
            </w:r>
            <w:proofErr w:type="spellStart"/>
            <w:r w:rsidRPr="008245E4">
              <w:rPr>
                <w:rFonts w:ascii="Arial" w:hAnsi="Arial" w:cs="Arial"/>
                <w:color w:val="000000"/>
              </w:rPr>
              <w:t>Д</w:t>
            </w:r>
            <w:proofErr w:type="gramStart"/>
            <w:r w:rsidRPr="008245E4">
              <w:rPr>
                <w:rFonts w:ascii="Arial" w:hAnsi="Arial" w:cs="Arial"/>
                <w:color w:val="000000"/>
              </w:rPr>
              <w:t>м</w:t>
            </w:r>
            <w:proofErr w:type="spellEnd"/>
            <w:r w:rsidRPr="008245E4">
              <w:rPr>
                <w:rFonts w:ascii="Arial" w:hAnsi="Arial" w:cs="Arial"/>
                <w:color w:val="000000"/>
              </w:rPr>
              <w:t>-</w:t>
            </w:r>
            <w:proofErr w:type="gramEnd"/>
            <w:r w:rsidRPr="008245E4">
              <w:rPr>
                <w:rFonts w:ascii="Arial" w:hAnsi="Arial" w:cs="Arial"/>
                <w:color w:val="000000"/>
              </w:rPr>
              <w:t xml:space="preserve"> доля молодёжи, участвующей в мероприятиях молодежной политики;</w:t>
            </w:r>
          </w:p>
          <w:p w:rsidR="008245E4" w:rsidRPr="008245E4" w:rsidRDefault="008245E4" w:rsidP="008245E4">
            <w:pPr>
              <w:rPr>
                <w:rFonts w:ascii="Arial" w:hAnsi="Arial" w:cs="Arial"/>
                <w:color w:val="000000"/>
              </w:rPr>
            </w:pPr>
            <w:r w:rsidRPr="008245E4">
              <w:rPr>
                <w:rFonts w:ascii="Arial" w:hAnsi="Arial" w:cs="Arial"/>
                <w:color w:val="000000"/>
              </w:rPr>
              <w:t>А – общее количество молодежи (14 – 30 лет), участвующей в мероприятиях молодежной политики;</w:t>
            </w:r>
          </w:p>
          <w:p w:rsidR="008245E4" w:rsidRPr="008245E4" w:rsidRDefault="008245E4" w:rsidP="008245E4">
            <w:pPr>
              <w:rPr>
                <w:rFonts w:ascii="Arial" w:hAnsi="Arial" w:cs="Arial"/>
                <w:color w:val="000000"/>
              </w:rPr>
            </w:pPr>
            <w:proofErr w:type="gramStart"/>
            <w:r w:rsidRPr="008245E4">
              <w:rPr>
                <w:rFonts w:ascii="Arial" w:hAnsi="Arial" w:cs="Arial"/>
                <w:color w:val="000000"/>
              </w:rPr>
              <w:t>В</w:t>
            </w:r>
            <w:proofErr w:type="gramEnd"/>
            <w:r w:rsidRPr="008245E4">
              <w:rPr>
                <w:rFonts w:ascii="Arial" w:hAnsi="Arial" w:cs="Arial"/>
                <w:color w:val="000000"/>
              </w:rPr>
              <w:t xml:space="preserve"> - </w:t>
            </w:r>
            <w:proofErr w:type="gramStart"/>
            <w:r w:rsidRPr="008245E4">
              <w:rPr>
                <w:rFonts w:ascii="Arial" w:hAnsi="Arial" w:cs="Arial"/>
                <w:color w:val="000000"/>
              </w:rPr>
              <w:t>общая</w:t>
            </w:r>
            <w:proofErr w:type="gramEnd"/>
            <w:r w:rsidRPr="008245E4">
              <w:rPr>
                <w:rFonts w:ascii="Arial" w:hAnsi="Arial" w:cs="Arial"/>
                <w:color w:val="000000"/>
              </w:rPr>
              <w:t xml:space="preserve"> численность населения </w:t>
            </w:r>
            <w:r w:rsidRPr="008245E4">
              <w:rPr>
                <w:rFonts w:ascii="Arial" w:hAnsi="Arial" w:cs="Arial"/>
                <w:color w:val="000000"/>
              </w:rPr>
              <w:lastRenderedPageBreak/>
              <w:t>данной возрастной группы</w:t>
            </w:r>
            <w:r w:rsidRPr="008245E4">
              <w:rPr>
                <w:rFonts w:ascii="Arial" w:hAnsi="Arial" w:cs="Arial"/>
                <w:color w:val="000000"/>
              </w:rPr>
              <w:br w:type="page"/>
              <w:t>. (Сведения УКС и МП)</w:t>
            </w:r>
          </w:p>
        </w:tc>
      </w:tr>
      <w:tr w:rsidR="008245E4" w:rsidRPr="008245E4" w:rsidTr="008245E4">
        <w:trPr>
          <w:gridAfter w:val="5"/>
          <w:wAfter w:w="769" w:type="dxa"/>
          <w:trHeight w:val="586"/>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lastRenderedPageBreak/>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Задача 1 муниципальной программы: Создание условий для организации физкультурно-оздоровительной и спортивной работы с населением Колпашевского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1.Количество участников  физкультурных, физкультурно-оздоровительных и  спортивных мероприятий, проведённых на территории Колпашевского  района (чел.)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17800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18300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18600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18900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19200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19500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19700</w:t>
            </w:r>
          </w:p>
        </w:tc>
        <w:tc>
          <w:tcPr>
            <w:tcW w:w="2233" w:type="dxa"/>
            <w:gridSpan w:val="3"/>
            <w:tcBorders>
              <w:top w:val="single" w:sz="4" w:space="0" w:color="auto"/>
              <w:left w:val="nil"/>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Подсчёт суммарного количества</w:t>
            </w:r>
          </w:p>
          <w:p w:rsidR="008245E4" w:rsidRPr="008245E4" w:rsidRDefault="008245E4" w:rsidP="008245E4">
            <w:pPr>
              <w:rPr>
                <w:rFonts w:ascii="Arial" w:hAnsi="Arial" w:cs="Arial"/>
                <w:color w:val="000000"/>
              </w:rPr>
            </w:pPr>
            <w:r w:rsidRPr="008245E4">
              <w:rPr>
                <w:rFonts w:ascii="Arial" w:hAnsi="Arial" w:cs="Arial"/>
                <w:color w:val="000000"/>
              </w:rPr>
              <w:t>Куч=∑(</w:t>
            </w:r>
            <w:proofErr w:type="spellStart"/>
            <w:r w:rsidRPr="008245E4">
              <w:rPr>
                <w:rFonts w:ascii="Arial" w:hAnsi="Arial" w:cs="Arial"/>
                <w:color w:val="000000"/>
              </w:rPr>
              <w:t>Куч</w:t>
            </w:r>
            <w:proofErr w:type="gramStart"/>
            <w:r w:rsidRPr="008245E4">
              <w:rPr>
                <w:rFonts w:ascii="Arial" w:hAnsi="Arial" w:cs="Arial"/>
                <w:color w:val="000000"/>
              </w:rPr>
              <w:t>i</w:t>
            </w:r>
            <w:proofErr w:type="spellEnd"/>
            <w:proofErr w:type="gramEnd"/>
            <w:r w:rsidRPr="008245E4">
              <w:rPr>
                <w:rFonts w:ascii="Arial" w:hAnsi="Arial" w:cs="Arial"/>
                <w:color w:val="000000"/>
              </w:rPr>
              <w:t xml:space="preserve">) </w:t>
            </w:r>
          </w:p>
          <w:p w:rsidR="008245E4" w:rsidRPr="008245E4" w:rsidRDefault="008245E4" w:rsidP="008245E4">
            <w:pPr>
              <w:rPr>
                <w:rFonts w:ascii="Arial" w:hAnsi="Arial" w:cs="Arial"/>
                <w:color w:val="000000"/>
              </w:rPr>
            </w:pPr>
            <w:r w:rsidRPr="008245E4">
              <w:rPr>
                <w:rFonts w:ascii="Arial" w:hAnsi="Arial" w:cs="Arial"/>
                <w:color w:val="000000"/>
              </w:rPr>
              <w:t xml:space="preserve">            i=n</w:t>
            </w:r>
          </w:p>
          <w:p w:rsidR="008245E4" w:rsidRPr="008245E4" w:rsidRDefault="008245E4" w:rsidP="008245E4">
            <w:pPr>
              <w:rPr>
                <w:rFonts w:ascii="Arial" w:hAnsi="Arial" w:cs="Arial"/>
                <w:color w:val="000000"/>
              </w:rPr>
            </w:pPr>
            <w:r w:rsidRPr="008245E4">
              <w:rPr>
                <w:rFonts w:ascii="Arial" w:hAnsi="Arial" w:cs="Arial"/>
                <w:color w:val="000000"/>
              </w:rPr>
              <w:t>Ку</w:t>
            </w:r>
            <w:proofErr w:type="gramStart"/>
            <w:r w:rsidRPr="008245E4">
              <w:rPr>
                <w:rFonts w:ascii="Arial" w:hAnsi="Arial" w:cs="Arial"/>
                <w:color w:val="000000"/>
              </w:rPr>
              <w:t>ч–</w:t>
            </w:r>
            <w:proofErr w:type="gramEnd"/>
            <w:r w:rsidRPr="008245E4">
              <w:rPr>
                <w:rFonts w:ascii="Arial" w:hAnsi="Arial" w:cs="Arial"/>
                <w:color w:val="000000"/>
              </w:rPr>
              <w:t xml:space="preserve">  Количество участников  физкультурных, физкультурно-оздоровительных и  спортивных мероприятий, проведённых на территории Колпашевского  района, в том числе по реализации ВФСК «ГТО» (чел.)</w:t>
            </w:r>
          </w:p>
          <w:p w:rsidR="008245E4" w:rsidRPr="008245E4" w:rsidRDefault="008245E4" w:rsidP="008245E4">
            <w:pPr>
              <w:rPr>
                <w:rFonts w:ascii="Arial" w:hAnsi="Arial" w:cs="Arial"/>
                <w:color w:val="000000"/>
              </w:rPr>
            </w:pPr>
            <w:r w:rsidRPr="008245E4">
              <w:rPr>
                <w:rFonts w:ascii="Arial" w:hAnsi="Arial" w:cs="Arial"/>
                <w:color w:val="000000"/>
              </w:rPr>
              <w:t xml:space="preserve"> </w:t>
            </w:r>
            <w:proofErr w:type="spellStart"/>
            <w:r w:rsidRPr="008245E4">
              <w:rPr>
                <w:rFonts w:ascii="Arial" w:hAnsi="Arial" w:cs="Arial"/>
                <w:color w:val="000000"/>
              </w:rPr>
              <w:t>Куч</w:t>
            </w:r>
            <w:proofErr w:type="gramStart"/>
            <w:r w:rsidRPr="008245E4">
              <w:rPr>
                <w:rFonts w:ascii="Arial" w:hAnsi="Arial" w:cs="Arial"/>
                <w:color w:val="000000"/>
              </w:rPr>
              <w:t>i</w:t>
            </w:r>
            <w:proofErr w:type="spellEnd"/>
            <w:proofErr w:type="gramEnd"/>
            <w:r w:rsidRPr="008245E4">
              <w:rPr>
                <w:rFonts w:ascii="Arial" w:hAnsi="Arial" w:cs="Arial"/>
                <w:color w:val="000000"/>
              </w:rPr>
              <w:t xml:space="preserve"> – количество участников i-</w:t>
            </w:r>
            <w:proofErr w:type="spellStart"/>
            <w:r w:rsidRPr="008245E4">
              <w:rPr>
                <w:rFonts w:ascii="Arial" w:hAnsi="Arial" w:cs="Arial"/>
                <w:color w:val="000000"/>
              </w:rPr>
              <w:t>го</w:t>
            </w:r>
            <w:proofErr w:type="spellEnd"/>
            <w:r w:rsidRPr="008245E4">
              <w:rPr>
                <w:rFonts w:ascii="Arial" w:hAnsi="Arial" w:cs="Arial"/>
                <w:color w:val="000000"/>
              </w:rPr>
              <w:t xml:space="preserve"> мероприятия, </w:t>
            </w:r>
          </w:p>
          <w:p w:rsidR="008245E4" w:rsidRPr="008245E4" w:rsidRDefault="008245E4" w:rsidP="008245E4">
            <w:pPr>
              <w:rPr>
                <w:rFonts w:ascii="Arial" w:hAnsi="Arial" w:cs="Arial"/>
                <w:color w:val="000000"/>
              </w:rPr>
            </w:pPr>
            <w:r w:rsidRPr="008245E4">
              <w:rPr>
                <w:rFonts w:ascii="Arial" w:hAnsi="Arial" w:cs="Arial"/>
                <w:color w:val="000000"/>
              </w:rPr>
              <w:t xml:space="preserve">n- количество мероприятий (данные поселений из отчета об использовании </w:t>
            </w:r>
            <w:r w:rsidRPr="008245E4">
              <w:rPr>
                <w:rFonts w:ascii="Arial" w:hAnsi="Arial" w:cs="Arial"/>
                <w:color w:val="000000"/>
              </w:rPr>
              <w:lastRenderedPageBreak/>
              <w:t>субсидии, данные УКС и МП, данные УО,  другие организации по оценочным данным)</w:t>
            </w:r>
          </w:p>
        </w:tc>
      </w:tr>
      <w:tr w:rsidR="008245E4" w:rsidRPr="008245E4" w:rsidTr="008245E4">
        <w:trPr>
          <w:gridAfter w:val="5"/>
          <w:wAfter w:w="769" w:type="dxa"/>
          <w:trHeight w:val="15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lastRenderedPageBreak/>
              <w:t xml:space="preserve">2. </w:t>
            </w:r>
          </w:p>
        </w:tc>
        <w:tc>
          <w:tcPr>
            <w:tcW w:w="2126" w:type="dxa"/>
            <w:tcBorders>
              <w:top w:val="single" w:sz="4" w:space="0" w:color="auto"/>
              <w:left w:val="nil"/>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Задача 2 муниципальной программы: Создание условий для успешной самореализации молодёжи</w:t>
            </w:r>
          </w:p>
        </w:tc>
        <w:tc>
          <w:tcPr>
            <w:tcW w:w="2268" w:type="dxa"/>
            <w:tcBorders>
              <w:top w:val="single" w:sz="4" w:space="0" w:color="auto"/>
              <w:left w:val="nil"/>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1.Доля молодёжи в возрасте от 14 до 30 лет, участвующая в мероприятиях, направленных на самореализацию молодежи от общего числа молодёжи</w:t>
            </w:r>
            <w:proofErr w:type="gramStart"/>
            <w:r w:rsidRPr="008245E4">
              <w:rPr>
                <w:rFonts w:ascii="Arial" w:hAnsi="Arial" w:cs="Arial"/>
                <w:color w:val="000000"/>
              </w:rPr>
              <w:t xml:space="preserve"> (%)</w:t>
            </w:r>
            <w:proofErr w:type="gramEnd"/>
          </w:p>
        </w:tc>
        <w:tc>
          <w:tcPr>
            <w:tcW w:w="1985" w:type="dxa"/>
            <w:gridSpan w:val="2"/>
            <w:tcBorders>
              <w:top w:val="single" w:sz="4" w:space="0" w:color="auto"/>
              <w:left w:val="nil"/>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20</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30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47</w:t>
            </w:r>
          </w:p>
        </w:tc>
        <w:tc>
          <w:tcPr>
            <w:tcW w:w="2233" w:type="dxa"/>
            <w:gridSpan w:val="3"/>
            <w:tcBorders>
              <w:top w:val="single" w:sz="4" w:space="0" w:color="auto"/>
              <w:left w:val="nil"/>
              <w:bottom w:val="single" w:sz="4" w:space="0" w:color="auto"/>
              <w:right w:val="single" w:sz="4" w:space="0" w:color="auto"/>
            </w:tcBorders>
          </w:tcPr>
          <w:p w:rsidR="008245E4" w:rsidRPr="008245E4" w:rsidRDefault="008245E4" w:rsidP="008245E4">
            <w:pPr>
              <w:rPr>
                <w:rFonts w:ascii="Arial" w:hAnsi="Arial" w:cs="Arial"/>
                <w:color w:val="000000"/>
              </w:rPr>
            </w:pPr>
            <w:proofErr w:type="spellStart"/>
            <w:r w:rsidRPr="008245E4">
              <w:rPr>
                <w:rFonts w:ascii="Arial" w:hAnsi="Arial" w:cs="Arial"/>
                <w:color w:val="000000"/>
              </w:rPr>
              <w:t>Дмм</w:t>
            </w:r>
            <w:proofErr w:type="spellEnd"/>
            <w:r w:rsidRPr="008245E4">
              <w:rPr>
                <w:rFonts w:ascii="Arial" w:hAnsi="Arial" w:cs="Arial"/>
                <w:color w:val="000000"/>
              </w:rPr>
              <w:t xml:space="preserve"> = А/В х 100, где </w:t>
            </w:r>
            <w:proofErr w:type="spellStart"/>
            <w:r w:rsidRPr="008245E4">
              <w:rPr>
                <w:rFonts w:ascii="Arial" w:hAnsi="Arial" w:cs="Arial"/>
                <w:color w:val="000000"/>
              </w:rPr>
              <w:t>Дм</w:t>
            </w:r>
            <w:proofErr w:type="gramStart"/>
            <w:r w:rsidRPr="008245E4">
              <w:rPr>
                <w:rFonts w:ascii="Arial" w:hAnsi="Arial" w:cs="Arial"/>
                <w:color w:val="000000"/>
              </w:rPr>
              <w:t>м</w:t>
            </w:r>
            <w:proofErr w:type="spellEnd"/>
            <w:r w:rsidRPr="008245E4">
              <w:rPr>
                <w:rFonts w:ascii="Arial" w:hAnsi="Arial" w:cs="Arial"/>
                <w:color w:val="000000"/>
              </w:rPr>
              <w:t>-</w:t>
            </w:r>
            <w:proofErr w:type="gramEnd"/>
            <w:r w:rsidRPr="008245E4">
              <w:rPr>
                <w:rFonts w:ascii="Arial" w:hAnsi="Arial" w:cs="Arial"/>
                <w:color w:val="000000"/>
              </w:rPr>
              <w:t xml:space="preserve"> доля молодёжи, принявшей участие в мероприятиях, направленных на самореализацию;</w:t>
            </w:r>
          </w:p>
          <w:p w:rsidR="008245E4" w:rsidRPr="008245E4" w:rsidRDefault="008245E4" w:rsidP="008245E4">
            <w:pPr>
              <w:rPr>
                <w:rFonts w:ascii="Arial" w:hAnsi="Arial" w:cs="Arial"/>
                <w:color w:val="000000"/>
              </w:rPr>
            </w:pPr>
            <w:r w:rsidRPr="008245E4">
              <w:rPr>
                <w:rFonts w:ascii="Arial" w:hAnsi="Arial" w:cs="Arial"/>
                <w:color w:val="000000"/>
              </w:rPr>
              <w:t>А – общее количество молодежи (14 – 30 лет) принявшей участие в мероприятиях, направленных на самореализацию;</w:t>
            </w:r>
          </w:p>
          <w:p w:rsidR="008245E4" w:rsidRPr="008245E4" w:rsidRDefault="008245E4" w:rsidP="008245E4">
            <w:pPr>
              <w:rPr>
                <w:rFonts w:ascii="Arial" w:hAnsi="Arial" w:cs="Arial"/>
                <w:color w:val="000000"/>
              </w:rPr>
            </w:pPr>
            <w:proofErr w:type="gramStart"/>
            <w:r w:rsidRPr="008245E4">
              <w:rPr>
                <w:rFonts w:ascii="Arial" w:hAnsi="Arial" w:cs="Arial"/>
                <w:color w:val="000000"/>
              </w:rPr>
              <w:t>В</w:t>
            </w:r>
            <w:proofErr w:type="gramEnd"/>
            <w:r w:rsidRPr="008245E4">
              <w:rPr>
                <w:rFonts w:ascii="Arial" w:hAnsi="Arial" w:cs="Arial"/>
                <w:color w:val="000000"/>
              </w:rPr>
              <w:t xml:space="preserve"> - </w:t>
            </w:r>
            <w:proofErr w:type="gramStart"/>
            <w:r w:rsidRPr="008245E4">
              <w:rPr>
                <w:rFonts w:ascii="Arial" w:hAnsi="Arial" w:cs="Arial"/>
                <w:color w:val="000000"/>
              </w:rPr>
              <w:t>общая</w:t>
            </w:r>
            <w:proofErr w:type="gramEnd"/>
            <w:r w:rsidRPr="008245E4">
              <w:rPr>
                <w:rFonts w:ascii="Arial" w:hAnsi="Arial" w:cs="Arial"/>
                <w:color w:val="000000"/>
              </w:rPr>
              <w:t xml:space="preserve"> численность населения данной возрастной группы</w:t>
            </w:r>
            <w:r w:rsidRPr="008245E4">
              <w:rPr>
                <w:rFonts w:ascii="Arial" w:hAnsi="Arial" w:cs="Arial"/>
                <w:color w:val="000000"/>
              </w:rPr>
              <w:br w:type="page"/>
            </w:r>
          </w:p>
          <w:p w:rsidR="008245E4" w:rsidRPr="008245E4" w:rsidRDefault="008245E4" w:rsidP="008245E4">
            <w:pPr>
              <w:rPr>
                <w:rFonts w:ascii="Arial" w:hAnsi="Arial" w:cs="Arial"/>
                <w:color w:val="000000"/>
              </w:rPr>
            </w:pPr>
            <w:r w:rsidRPr="008245E4">
              <w:rPr>
                <w:rFonts w:ascii="Arial" w:hAnsi="Arial" w:cs="Arial"/>
                <w:color w:val="000000"/>
              </w:rPr>
              <w:t>(Сведения УКС и МП)</w:t>
            </w:r>
          </w:p>
        </w:tc>
      </w:tr>
      <w:tr w:rsidR="008245E4" w:rsidRPr="008245E4" w:rsidTr="008245E4">
        <w:trPr>
          <w:gridAfter w:val="2"/>
          <w:wAfter w:w="358" w:type="dxa"/>
          <w:trHeight w:val="15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Задача 3 муниципальной 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1.Количество молодых семей, улучшивших жилищные условия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rPr>
                <w:rFonts w:ascii="Arial" w:hAnsi="Arial" w:cs="Arial"/>
                <w:color w:val="000000"/>
              </w:rPr>
            </w:pPr>
            <w:r w:rsidRPr="008245E4">
              <w:rPr>
                <w:rFonts w:ascii="Arial" w:hAnsi="Arial" w:cs="Arial"/>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 xml:space="preserve">Не менее </w:t>
            </w:r>
          </w:p>
          <w:p w:rsidR="008245E4" w:rsidRPr="008245E4" w:rsidRDefault="008245E4" w:rsidP="008245E4">
            <w:pPr>
              <w:rPr>
                <w:rFonts w:ascii="Arial" w:hAnsi="Arial" w:cs="Arial"/>
                <w:color w:val="000000"/>
              </w:rPr>
            </w:pPr>
            <w:r w:rsidRPr="008245E4">
              <w:rPr>
                <w:rFonts w:ascii="Arial" w:hAnsi="Arial" w:cs="Arial"/>
                <w:color w:val="000000"/>
              </w:rPr>
              <w:t>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w:t>
            </w:r>
          </w:p>
          <w:p w:rsidR="008245E4" w:rsidRPr="008245E4" w:rsidRDefault="008245E4" w:rsidP="008245E4">
            <w:pPr>
              <w:rPr>
                <w:rFonts w:ascii="Arial" w:hAnsi="Arial" w:cs="Arial"/>
                <w:color w:val="000000"/>
              </w:rPr>
            </w:pPr>
            <w:r w:rsidRPr="008245E4">
              <w:rPr>
                <w:rFonts w:ascii="Arial" w:hAnsi="Arial" w:cs="Arial"/>
                <w:color w:val="00000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w:t>
            </w:r>
          </w:p>
          <w:p w:rsidR="008245E4" w:rsidRPr="008245E4" w:rsidRDefault="008245E4" w:rsidP="008245E4">
            <w:pPr>
              <w:rPr>
                <w:rFonts w:ascii="Arial" w:hAnsi="Arial" w:cs="Arial"/>
                <w:color w:val="000000"/>
              </w:rPr>
            </w:pPr>
            <w:r w:rsidRPr="008245E4">
              <w:rPr>
                <w:rFonts w:ascii="Arial" w:hAnsi="Arial" w:cs="Arial"/>
                <w:color w:val="000000"/>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w:t>
            </w:r>
          </w:p>
          <w:p w:rsidR="008245E4" w:rsidRPr="008245E4" w:rsidRDefault="008245E4" w:rsidP="008245E4">
            <w:pPr>
              <w:rPr>
                <w:rFonts w:ascii="Arial" w:hAnsi="Arial" w:cs="Arial"/>
                <w:color w:val="000000"/>
              </w:rPr>
            </w:pPr>
            <w:r w:rsidRPr="008245E4">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rPr>
                <w:rFonts w:ascii="Arial" w:hAnsi="Arial" w:cs="Arial"/>
                <w:color w:val="000000"/>
              </w:rPr>
            </w:pPr>
            <w:r w:rsidRPr="008245E4">
              <w:rPr>
                <w:rFonts w:ascii="Arial" w:hAnsi="Arial" w:cs="Arial"/>
                <w:color w:val="000000"/>
              </w:rPr>
              <w:t>Не менее</w:t>
            </w:r>
          </w:p>
          <w:p w:rsidR="008245E4" w:rsidRPr="008245E4" w:rsidRDefault="008245E4" w:rsidP="008245E4">
            <w:pPr>
              <w:rPr>
                <w:rFonts w:ascii="Arial" w:hAnsi="Arial" w:cs="Arial"/>
                <w:color w:val="000000"/>
              </w:rPr>
            </w:pPr>
            <w:r w:rsidRPr="008245E4">
              <w:rPr>
                <w:rFonts w:ascii="Arial" w:hAnsi="Arial" w:cs="Arial"/>
                <w:color w:val="000000"/>
              </w:rPr>
              <w:t>2</w:t>
            </w:r>
          </w:p>
        </w:tc>
        <w:tc>
          <w:tcPr>
            <w:tcW w:w="2233" w:type="dxa"/>
            <w:gridSpan w:val="3"/>
            <w:tcBorders>
              <w:top w:val="single" w:sz="4" w:space="0" w:color="auto"/>
              <w:left w:val="single" w:sz="4" w:space="0" w:color="auto"/>
              <w:bottom w:val="single" w:sz="4" w:space="0" w:color="auto"/>
              <w:right w:val="single" w:sz="4" w:space="0" w:color="auto"/>
            </w:tcBorders>
          </w:tcPr>
          <w:p w:rsidR="008245E4" w:rsidRPr="008245E4" w:rsidRDefault="008245E4" w:rsidP="008245E4">
            <w:pPr>
              <w:rPr>
                <w:rFonts w:ascii="Arial" w:hAnsi="Arial" w:cs="Arial"/>
                <w:color w:val="000000"/>
              </w:rPr>
            </w:pPr>
            <w:r w:rsidRPr="008245E4">
              <w:rPr>
                <w:rFonts w:ascii="Arial" w:hAnsi="Arial" w:cs="Arial"/>
                <w:color w:val="000000"/>
              </w:rPr>
              <w:t>Кс=</w:t>
            </w:r>
            <w:proofErr w:type="gramStart"/>
            <w:r w:rsidRPr="008245E4">
              <w:rPr>
                <w:rFonts w:ascii="Arial" w:hAnsi="Arial" w:cs="Arial"/>
                <w:color w:val="000000"/>
              </w:rPr>
              <w:t>Кс</w:t>
            </w:r>
            <w:proofErr w:type="gramEnd"/>
            <w:r w:rsidRPr="008245E4">
              <w:rPr>
                <w:rFonts w:ascii="Arial" w:hAnsi="Arial" w:cs="Arial"/>
                <w:color w:val="000000"/>
              </w:rPr>
              <w:t xml:space="preserve">, где </w:t>
            </w:r>
          </w:p>
          <w:p w:rsidR="008245E4" w:rsidRPr="008245E4" w:rsidRDefault="008245E4" w:rsidP="008245E4">
            <w:pPr>
              <w:rPr>
                <w:rFonts w:ascii="Arial" w:hAnsi="Arial" w:cs="Arial"/>
                <w:color w:val="000000"/>
              </w:rPr>
            </w:pPr>
            <w:r w:rsidRPr="008245E4">
              <w:rPr>
                <w:rFonts w:ascii="Arial" w:hAnsi="Arial" w:cs="Arial"/>
                <w:color w:val="000000"/>
              </w:rPr>
              <w:t xml:space="preserve">Кс - количество молодых семей, совершивших покупку или строительство жилого помещения в результате участия в подпрограмме «Обеспечение жильем молодых семей в </w:t>
            </w:r>
            <w:proofErr w:type="spellStart"/>
            <w:r w:rsidRPr="008245E4">
              <w:rPr>
                <w:rFonts w:ascii="Arial" w:hAnsi="Arial" w:cs="Arial"/>
                <w:color w:val="000000"/>
              </w:rPr>
              <w:t>Колпашевском</w:t>
            </w:r>
            <w:proofErr w:type="spellEnd"/>
            <w:r w:rsidRPr="008245E4">
              <w:rPr>
                <w:rFonts w:ascii="Arial" w:hAnsi="Arial" w:cs="Arial"/>
                <w:color w:val="000000"/>
              </w:rPr>
              <w:t xml:space="preserve"> районе»</w:t>
            </w:r>
          </w:p>
          <w:p w:rsidR="008245E4" w:rsidRPr="008245E4" w:rsidRDefault="008245E4" w:rsidP="008245E4">
            <w:pPr>
              <w:rPr>
                <w:rFonts w:ascii="Arial" w:hAnsi="Arial" w:cs="Arial"/>
                <w:color w:val="000000"/>
              </w:rPr>
            </w:pPr>
            <w:r w:rsidRPr="008245E4">
              <w:rPr>
                <w:rFonts w:ascii="Arial" w:hAnsi="Arial" w:cs="Arial"/>
                <w:color w:val="000000"/>
              </w:rPr>
              <w:t xml:space="preserve">(Сведения УКС и МП) </w:t>
            </w:r>
          </w:p>
        </w:tc>
        <w:tc>
          <w:tcPr>
            <w:tcW w:w="411" w:type="dxa"/>
            <w:gridSpan w:val="3"/>
            <w:shd w:val="clear" w:color="auto" w:fill="auto"/>
          </w:tcPr>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p w:rsidR="008245E4" w:rsidRPr="008245E4" w:rsidRDefault="008245E4" w:rsidP="008245E4">
            <w:pPr>
              <w:rPr>
                <w:rFonts w:ascii="Arial" w:hAnsi="Arial" w:cs="Arial"/>
                <w:color w:val="000000"/>
              </w:rPr>
            </w:pPr>
          </w:p>
        </w:tc>
      </w:tr>
    </w:tbl>
    <w:p w:rsidR="00130C42" w:rsidRPr="00DC4DEE" w:rsidRDefault="00130C42" w:rsidP="00643393">
      <w:pPr>
        <w:rPr>
          <w:rFonts w:ascii="Arial" w:hAnsi="Arial" w:cs="Arial"/>
          <w:color w:val="000000"/>
        </w:rPr>
        <w:sectPr w:rsidR="00130C42" w:rsidRPr="00DC4DEE" w:rsidSect="00B87B83">
          <w:pgSz w:w="16838" w:h="11906" w:orient="landscape"/>
          <w:pgMar w:top="1276" w:right="820" w:bottom="851" w:left="1134" w:header="709" w:footer="709" w:gutter="0"/>
          <w:cols w:space="708"/>
          <w:docGrid w:linePitch="360"/>
        </w:sectPr>
      </w:pPr>
    </w:p>
    <w:tbl>
      <w:tblPr>
        <w:tblW w:w="14743" w:type="dxa"/>
        <w:tblInd w:w="392" w:type="dxa"/>
        <w:tblLayout w:type="fixed"/>
        <w:tblLook w:val="04A0" w:firstRow="1" w:lastRow="0" w:firstColumn="1" w:lastColumn="0" w:noHBand="0" w:noVBand="1"/>
      </w:tblPr>
      <w:tblGrid>
        <w:gridCol w:w="546"/>
        <w:gridCol w:w="3580"/>
        <w:gridCol w:w="1134"/>
        <w:gridCol w:w="1559"/>
        <w:gridCol w:w="1080"/>
        <w:gridCol w:w="1478"/>
        <w:gridCol w:w="5223"/>
        <w:gridCol w:w="143"/>
      </w:tblGrid>
      <w:tr w:rsidR="008245E4" w:rsidRPr="008245E4" w:rsidTr="008245E4">
        <w:trPr>
          <w:gridAfter w:val="1"/>
          <w:wAfter w:w="143" w:type="dxa"/>
          <w:trHeight w:val="1590"/>
        </w:trPr>
        <w:tc>
          <w:tcPr>
            <w:tcW w:w="546" w:type="dxa"/>
            <w:tcBorders>
              <w:top w:val="nil"/>
              <w:left w:val="nil"/>
              <w:bottom w:val="nil"/>
              <w:right w:val="nil"/>
            </w:tcBorders>
            <w:shd w:val="clear" w:color="auto" w:fill="auto"/>
            <w:noWrap/>
            <w:vAlign w:val="bottom"/>
            <w:hideMark/>
          </w:tcPr>
          <w:p w:rsidR="008245E4" w:rsidRPr="008245E4" w:rsidRDefault="008245E4" w:rsidP="008245E4">
            <w:pPr>
              <w:tabs>
                <w:tab w:val="left" w:pos="1134"/>
              </w:tabs>
              <w:jc w:val="both"/>
              <w:rPr>
                <w:rFonts w:ascii="Arial" w:eastAsiaTheme="minorEastAsia" w:hAnsi="Arial" w:cs="Arial"/>
              </w:rPr>
            </w:pPr>
            <w:bookmarkStart w:id="0" w:name="OLE_LINK1"/>
          </w:p>
        </w:tc>
        <w:tc>
          <w:tcPr>
            <w:tcW w:w="3580" w:type="dxa"/>
            <w:tcBorders>
              <w:top w:val="nil"/>
              <w:left w:val="nil"/>
              <w:bottom w:val="nil"/>
              <w:right w:val="nil"/>
            </w:tcBorders>
            <w:shd w:val="clear" w:color="auto" w:fill="auto"/>
            <w:noWrap/>
            <w:vAlign w:val="bottom"/>
            <w:hideMark/>
          </w:tcPr>
          <w:p w:rsidR="008245E4" w:rsidRPr="008245E4" w:rsidRDefault="008245E4" w:rsidP="008245E4">
            <w:pPr>
              <w:tabs>
                <w:tab w:val="left" w:pos="1134"/>
              </w:tabs>
              <w:jc w:val="both"/>
              <w:rPr>
                <w:rFonts w:ascii="Arial" w:eastAsiaTheme="minorEastAsia" w:hAnsi="Arial" w:cs="Arial"/>
              </w:rPr>
            </w:pPr>
          </w:p>
        </w:tc>
        <w:tc>
          <w:tcPr>
            <w:tcW w:w="1134" w:type="dxa"/>
            <w:tcBorders>
              <w:top w:val="nil"/>
              <w:left w:val="nil"/>
              <w:bottom w:val="nil"/>
              <w:right w:val="nil"/>
            </w:tcBorders>
            <w:shd w:val="clear" w:color="auto" w:fill="auto"/>
            <w:noWrap/>
            <w:vAlign w:val="bottom"/>
            <w:hideMark/>
          </w:tcPr>
          <w:p w:rsidR="008245E4" w:rsidRPr="008245E4" w:rsidRDefault="008245E4" w:rsidP="008245E4">
            <w:pPr>
              <w:tabs>
                <w:tab w:val="left" w:pos="1134"/>
              </w:tabs>
              <w:jc w:val="both"/>
              <w:rPr>
                <w:rFonts w:ascii="Arial" w:eastAsiaTheme="minorEastAsia" w:hAnsi="Arial" w:cs="Arial"/>
              </w:rPr>
            </w:pPr>
          </w:p>
        </w:tc>
        <w:tc>
          <w:tcPr>
            <w:tcW w:w="1559" w:type="dxa"/>
            <w:tcBorders>
              <w:top w:val="nil"/>
              <w:left w:val="nil"/>
              <w:bottom w:val="nil"/>
              <w:right w:val="nil"/>
            </w:tcBorders>
            <w:shd w:val="clear" w:color="auto" w:fill="auto"/>
            <w:noWrap/>
            <w:vAlign w:val="bottom"/>
            <w:hideMark/>
          </w:tcPr>
          <w:p w:rsidR="008245E4" w:rsidRPr="008245E4" w:rsidRDefault="008245E4" w:rsidP="008245E4">
            <w:pPr>
              <w:tabs>
                <w:tab w:val="left" w:pos="1134"/>
              </w:tabs>
              <w:jc w:val="both"/>
              <w:rPr>
                <w:rFonts w:ascii="Arial" w:eastAsiaTheme="minorEastAsia" w:hAnsi="Arial" w:cs="Arial"/>
              </w:rPr>
            </w:pPr>
          </w:p>
        </w:tc>
        <w:tc>
          <w:tcPr>
            <w:tcW w:w="1080" w:type="dxa"/>
            <w:tcBorders>
              <w:top w:val="nil"/>
              <w:left w:val="nil"/>
              <w:bottom w:val="nil"/>
              <w:right w:val="nil"/>
            </w:tcBorders>
            <w:shd w:val="clear" w:color="auto" w:fill="auto"/>
            <w:noWrap/>
            <w:vAlign w:val="bottom"/>
            <w:hideMark/>
          </w:tcPr>
          <w:p w:rsidR="008245E4" w:rsidRPr="008245E4" w:rsidRDefault="008245E4" w:rsidP="008245E4">
            <w:pPr>
              <w:tabs>
                <w:tab w:val="left" w:pos="1134"/>
              </w:tabs>
              <w:jc w:val="both"/>
              <w:rPr>
                <w:rFonts w:ascii="Arial" w:eastAsiaTheme="minorEastAsia" w:hAnsi="Arial" w:cs="Arial"/>
              </w:rPr>
            </w:pPr>
          </w:p>
        </w:tc>
        <w:tc>
          <w:tcPr>
            <w:tcW w:w="1478" w:type="dxa"/>
            <w:tcBorders>
              <w:top w:val="nil"/>
              <w:left w:val="nil"/>
              <w:bottom w:val="nil"/>
              <w:right w:val="nil"/>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p>
        </w:tc>
        <w:tc>
          <w:tcPr>
            <w:tcW w:w="5223" w:type="dxa"/>
            <w:tcBorders>
              <w:top w:val="nil"/>
              <w:left w:val="nil"/>
              <w:bottom w:val="nil"/>
              <w:right w:val="nil"/>
            </w:tcBorders>
            <w:shd w:val="clear" w:color="auto" w:fill="auto"/>
            <w:vAlign w:val="bottom"/>
            <w:hideMark/>
          </w:tcPr>
          <w:p w:rsidR="008245E4" w:rsidRPr="008245E4" w:rsidRDefault="008245E4" w:rsidP="008245E4">
            <w:pPr>
              <w:tabs>
                <w:tab w:val="left" w:pos="1134"/>
              </w:tabs>
              <w:rPr>
                <w:rFonts w:ascii="Arial" w:eastAsiaTheme="minorEastAsia" w:hAnsi="Arial" w:cs="Arial"/>
              </w:rPr>
            </w:pPr>
            <w:r w:rsidRPr="008245E4">
              <w:rPr>
                <w:rFonts w:ascii="Arial" w:eastAsiaTheme="minorEastAsia" w:hAnsi="Arial" w:cs="Arial"/>
              </w:rPr>
              <w:t>«Приложение №2</w:t>
            </w:r>
            <w:r w:rsidRPr="008245E4">
              <w:rPr>
                <w:rFonts w:ascii="Arial" w:eastAsiaTheme="minorEastAsia" w:hAnsi="Arial" w:cs="Arial"/>
              </w:rPr>
              <w:br/>
              <w:t xml:space="preserve"> к муниципальной программе </w:t>
            </w:r>
            <w:r w:rsidRPr="008245E4">
              <w:rPr>
                <w:rFonts w:ascii="Arial" w:eastAsiaTheme="minorEastAsia" w:hAnsi="Arial" w:cs="Arial"/>
              </w:rPr>
              <w:br/>
              <w:t>«Развитие молодёжной политики, физической культуры и массового спорта на территории муниципального образования «</w:t>
            </w:r>
            <w:proofErr w:type="spellStart"/>
            <w:r w:rsidRPr="008245E4">
              <w:rPr>
                <w:rFonts w:ascii="Arial" w:eastAsiaTheme="minorEastAsia" w:hAnsi="Arial" w:cs="Arial"/>
              </w:rPr>
              <w:t>Колпашевский</w:t>
            </w:r>
            <w:proofErr w:type="spellEnd"/>
            <w:r w:rsidRPr="008245E4">
              <w:rPr>
                <w:rFonts w:ascii="Arial" w:eastAsiaTheme="minorEastAsia" w:hAnsi="Arial" w:cs="Arial"/>
              </w:rPr>
              <w:t xml:space="preserve"> район»</w:t>
            </w:r>
          </w:p>
        </w:tc>
      </w:tr>
      <w:tr w:rsidR="008245E4" w:rsidRPr="008245E4" w:rsidTr="008245E4">
        <w:trPr>
          <w:gridAfter w:val="1"/>
          <w:wAfter w:w="143" w:type="dxa"/>
          <w:trHeight w:val="300"/>
        </w:trPr>
        <w:tc>
          <w:tcPr>
            <w:tcW w:w="14600" w:type="dxa"/>
            <w:gridSpan w:val="7"/>
            <w:tcBorders>
              <w:top w:val="nil"/>
              <w:left w:val="nil"/>
              <w:bottom w:val="nil"/>
              <w:right w:val="nil"/>
            </w:tcBorders>
            <w:shd w:val="clear" w:color="auto" w:fill="auto"/>
            <w:noWrap/>
            <w:vAlign w:val="bottom"/>
            <w:hideMark/>
          </w:tcPr>
          <w:p w:rsidR="008245E4" w:rsidRPr="008245E4" w:rsidRDefault="008245E4" w:rsidP="008245E4">
            <w:pPr>
              <w:tabs>
                <w:tab w:val="left" w:pos="1134"/>
              </w:tabs>
              <w:jc w:val="center"/>
              <w:rPr>
                <w:rFonts w:ascii="Arial" w:eastAsiaTheme="minorEastAsia" w:hAnsi="Arial" w:cs="Arial"/>
                <w:b/>
                <w:bCs/>
              </w:rPr>
            </w:pPr>
          </w:p>
          <w:p w:rsidR="008245E4" w:rsidRPr="008245E4" w:rsidRDefault="008245E4" w:rsidP="008245E4">
            <w:pPr>
              <w:tabs>
                <w:tab w:val="left" w:pos="1134"/>
              </w:tabs>
              <w:jc w:val="center"/>
              <w:rPr>
                <w:rFonts w:ascii="Arial" w:eastAsiaTheme="minorEastAsia" w:hAnsi="Arial" w:cs="Arial"/>
                <w:b/>
                <w:bCs/>
              </w:rPr>
            </w:pPr>
            <w:r w:rsidRPr="008245E4">
              <w:rPr>
                <w:rFonts w:ascii="Arial" w:eastAsiaTheme="minorEastAsia" w:hAnsi="Arial" w:cs="Arial"/>
                <w:b/>
                <w:bCs/>
              </w:rPr>
              <w:t>Перечень</w:t>
            </w:r>
          </w:p>
        </w:tc>
      </w:tr>
      <w:tr w:rsidR="008245E4" w:rsidRPr="008245E4" w:rsidTr="008245E4">
        <w:trPr>
          <w:gridAfter w:val="1"/>
          <w:wAfter w:w="143" w:type="dxa"/>
          <w:trHeight w:val="300"/>
        </w:trPr>
        <w:tc>
          <w:tcPr>
            <w:tcW w:w="14600" w:type="dxa"/>
            <w:gridSpan w:val="7"/>
            <w:tcBorders>
              <w:top w:val="nil"/>
              <w:left w:val="nil"/>
              <w:bottom w:val="nil"/>
              <w:right w:val="nil"/>
            </w:tcBorders>
            <w:shd w:val="clear" w:color="auto" w:fill="auto"/>
            <w:noWrap/>
            <w:vAlign w:val="bottom"/>
            <w:hideMark/>
          </w:tcPr>
          <w:p w:rsidR="008245E4" w:rsidRPr="008245E4" w:rsidRDefault="008245E4" w:rsidP="008245E4">
            <w:pPr>
              <w:tabs>
                <w:tab w:val="left" w:pos="1134"/>
              </w:tabs>
              <w:jc w:val="center"/>
              <w:rPr>
                <w:rFonts w:ascii="Arial" w:eastAsiaTheme="minorEastAsia" w:hAnsi="Arial" w:cs="Arial"/>
                <w:b/>
                <w:bCs/>
              </w:rPr>
            </w:pPr>
            <w:r w:rsidRPr="008245E4">
              <w:rPr>
                <w:rFonts w:ascii="Arial" w:eastAsiaTheme="minorEastAsia" w:hAnsi="Arial" w:cs="Arial"/>
                <w:b/>
                <w:bCs/>
              </w:rPr>
              <w:t>мероприятий и ресурсное обеспечение муниципальной программы</w:t>
            </w:r>
          </w:p>
        </w:tc>
      </w:tr>
      <w:tr w:rsidR="008245E4" w:rsidRPr="008245E4" w:rsidTr="008245E4">
        <w:trPr>
          <w:gridAfter w:val="1"/>
          <w:wAfter w:w="143" w:type="dxa"/>
          <w:trHeight w:val="300"/>
        </w:trPr>
        <w:tc>
          <w:tcPr>
            <w:tcW w:w="14600" w:type="dxa"/>
            <w:gridSpan w:val="7"/>
            <w:tcBorders>
              <w:top w:val="nil"/>
              <w:left w:val="nil"/>
              <w:bottom w:val="nil"/>
              <w:right w:val="nil"/>
            </w:tcBorders>
            <w:shd w:val="clear" w:color="auto" w:fill="auto"/>
            <w:vAlign w:val="bottom"/>
            <w:hideMark/>
          </w:tcPr>
          <w:p w:rsidR="008245E4" w:rsidRPr="008245E4" w:rsidRDefault="008245E4" w:rsidP="008245E4">
            <w:pPr>
              <w:tabs>
                <w:tab w:val="left" w:pos="1134"/>
              </w:tabs>
              <w:jc w:val="center"/>
              <w:rPr>
                <w:rFonts w:ascii="Arial" w:eastAsiaTheme="minorEastAsia" w:hAnsi="Arial" w:cs="Arial"/>
                <w:u w:val="single"/>
              </w:rPr>
            </w:pPr>
            <w:r w:rsidRPr="008245E4">
              <w:rPr>
                <w:rFonts w:ascii="Arial" w:eastAsiaTheme="minorEastAsia" w:hAnsi="Arial" w:cs="Arial"/>
                <w:u w:val="single"/>
              </w:rPr>
              <w:t>«Развитие молодёжной политики, физической культуры и массового спорта на территории муниципального образования «</w:t>
            </w:r>
            <w:proofErr w:type="spellStart"/>
            <w:r w:rsidRPr="008245E4">
              <w:rPr>
                <w:rFonts w:ascii="Arial" w:eastAsiaTheme="minorEastAsia" w:hAnsi="Arial" w:cs="Arial"/>
                <w:u w:val="single"/>
              </w:rPr>
              <w:t>Колпашевский</w:t>
            </w:r>
            <w:proofErr w:type="spellEnd"/>
            <w:r w:rsidRPr="008245E4">
              <w:rPr>
                <w:rFonts w:ascii="Arial" w:eastAsiaTheme="minorEastAsia" w:hAnsi="Arial" w:cs="Arial"/>
                <w:u w:val="single"/>
              </w:rPr>
              <w:t xml:space="preserve"> район»</w:t>
            </w:r>
          </w:p>
          <w:p w:rsidR="008245E4" w:rsidRPr="008245E4" w:rsidRDefault="008245E4" w:rsidP="008245E4">
            <w:pPr>
              <w:tabs>
                <w:tab w:val="left" w:pos="1134"/>
              </w:tabs>
              <w:jc w:val="center"/>
              <w:rPr>
                <w:rFonts w:ascii="Arial" w:eastAsiaTheme="minorEastAsia" w:hAnsi="Arial" w:cs="Arial"/>
                <w:u w:val="single"/>
              </w:rPr>
            </w:pPr>
          </w:p>
        </w:tc>
      </w:tr>
      <w:tr w:rsidR="008245E4" w:rsidRPr="008245E4" w:rsidTr="008245E4">
        <w:trPr>
          <w:trHeight w:val="180"/>
        </w:trPr>
        <w:tc>
          <w:tcPr>
            <w:tcW w:w="14743" w:type="dxa"/>
            <w:gridSpan w:val="8"/>
            <w:tcBorders>
              <w:top w:val="nil"/>
              <w:left w:val="nil"/>
              <w:bottom w:val="single" w:sz="4" w:space="0" w:color="auto"/>
              <w:right w:val="nil"/>
            </w:tcBorders>
            <w:shd w:val="clear" w:color="auto" w:fill="auto"/>
            <w:noWrap/>
            <w:vAlign w:val="bottom"/>
            <w:hideMark/>
          </w:tcPr>
          <w:tbl>
            <w:tblPr>
              <w:tblW w:w="14488" w:type="dxa"/>
              <w:tblLayout w:type="fixed"/>
              <w:tblLook w:val="04A0" w:firstRow="1" w:lastRow="0" w:firstColumn="1" w:lastColumn="0" w:noHBand="0" w:noVBand="1"/>
            </w:tblPr>
            <w:tblGrid>
              <w:gridCol w:w="597"/>
              <w:gridCol w:w="3688"/>
              <w:gridCol w:w="989"/>
              <w:gridCol w:w="1277"/>
              <w:gridCol w:w="1127"/>
              <w:gridCol w:w="7"/>
              <w:gridCol w:w="1127"/>
              <w:gridCol w:w="1261"/>
              <w:gridCol w:w="60"/>
              <w:gridCol w:w="947"/>
              <w:gridCol w:w="60"/>
              <w:gridCol w:w="1073"/>
              <w:gridCol w:w="61"/>
              <w:gridCol w:w="2214"/>
            </w:tblGrid>
            <w:tr w:rsidR="008245E4" w:rsidRPr="008245E4" w:rsidTr="008245E4">
              <w:trPr>
                <w:trHeight w:val="31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 xml:space="preserve"> </w:t>
                  </w:r>
                  <w:proofErr w:type="gramStart"/>
                  <w:r w:rsidRPr="008245E4">
                    <w:rPr>
                      <w:rFonts w:ascii="Arial" w:eastAsiaTheme="minorEastAsia" w:hAnsi="Arial" w:cs="Arial"/>
                    </w:rPr>
                    <w:t>п</w:t>
                  </w:r>
                  <w:proofErr w:type="gramEnd"/>
                  <w:r w:rsidRPr="008245E4">
                    <w:rPr>
                      <w:rFonts w:ascii="Arial" w:eastAsiaTheme="minorEastAsia" w:hAnsi="Arial" w:cs="Arial"/>
                    </w:rPr>
                    <w:t>/п</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Наименования целей, задач, мероприятий муниципальной 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Срок исполнения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Объем финансирования                               (тыс. рублей)</w:t>
                  </w:r>
                </w:p>
              </w:tc>
              <w:tc>
                <w:tcPr>
                  <w:tcW w:w="1134" w:type="dxa"/>
                  <w:gridSpan w:val="2"/>
                  <w:tcBorders>
                    <w:top w:val="single" w:sz="4" w:space="0" w:color="auto"/>
                    <w:left w:val="nil"/>
                    <w:bottom w:val="single" w:sz="4" w:space="0" w:color="auto"/>
                    <w:right w:val="nil"/>
                  </w:tcBorders>
                </w:tcPr>
                <w:p w:rsidR="008245E4" w:rsidRPr="008245E4" w:rsidRDefault="008245E4" w:rsidP="008245E4">
                  <w:pPr>
                    <w:tabs>
                      <w:tab w:val="left" w:pos="1134"/>
                    </w:tabs>
                    <w:jc w:val="both"/>
                    <w:rPr>
                      <w:rFonts w:ascii="Arial" w:eastAsiaTheme="minorEastAsia" w:hAnsi="Arial" w:cs="Arial"/>
                    </w:rPr>
                  </w:pPr>
                </w:p>
              </w:tc>
              <w:tc>
                <w:tcPr>
                  <w:tcW w:w="4589" w:type="dxa"/>
                  <w:gridSpan w:val="7"/>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В том числе за счет средств</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Ответственный исполнитель, соисполнители, участники муниципальной программы</w:t>
                  </w:r>
                </w:p>
              </w:tc>
            </w:tr>
            <w:tr w:rsidR="008245E4" w:rsidRPr="008245E4" w:rsidTr="008245E4">
              <w:trPr>
                <w:trHeight w:val="13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федерального бюджета (по согласованию)</w:t>
                  </w:r>
                </w:p>
              </w:tc>
              <w:tc>
                <w:tcPr>
                  <w:tcW w:w="1321"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областного бюджета (по согласованию)</w:t>
                  </w:r>
                </w:p>
              </w:tc>
              <w:tc>
                <w:tcPr>
                  <w:tcW w:w="1007" w:type="dxa"/>
                  <w:gridSpan w:val="2"/>
                  <w:tcBorders>
                    <w:top w:val="single" w:sz="4" w:space="0" w:color="auto"/>
                    <w:left w:val="nil"/>
                    <w:bottom w:val="single" w:sz="4" w:space="0" w:color="auto"/>
                    <w:right w:val="single" w:sz="4" w:space="0" w:color="auto"/>
                  </w:tcBorders>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бюджетов поселений (по согласованию)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внебюджетных источников  (по согласованию)</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r>
            <w:tr w:rsidR="008245E4" w:rsidRPr="008245E4" w:rsidTr="008245E4">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1</w:t>
                  </w:r>
                </w:p>
              </w:tc>
              <w:tc>
                <w:tcPr>
                  <w:tcW w:w="3688" w:type="dxa"/>
                  <w:tcBorders>
                    <w:top w:val="single" w:sz="4" w:space="0" w:color="auto"/>
                    <w:left w:val="nil"/>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2</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4</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5</w:t>
                  </w:r>
                </w:p>
              </w:tc>
              <w:tc>
                <w:tcPr>
                  <w:tcW w:w="1134"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6</w:t>
                  </w:r>
                </w:p>
              </w:tc>
              <w:tc>
                <w:tcPr>
                  <w:tcW w:w="1321"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7</w:t>
                  </w:r>
                </w:p>
              </w:tc>
              <w:tc>
                <w:tcPr>
                  <w:tcW w:w="1007" w:type="dxa"/>
                  <w:gridSpan w:val="2"/>
                  <w:tcBorders>
                    <w:top w:val="single" w:sz="4" w:space="0" w:color="auto"/>
                    <w:left w:val="nil"/>
                    <w:bottom w:val="single" w:sz="4" w:space="0" w:color="auto"/>
                    <w:right w:val="single" w:sz="4" w:space="0" w:color="auto"/>
                  </w:tcBorders>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9</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10</w:t>
                  </w:r>
                </w:p>
              </w:tc>
            </w:tr>
            <w:tr w:rsidR="008245E4" w:rsidRPr="008245E4" w:rsidTr="008245E4">
              <w:trPr>
                <w:trHeight w:val="467"/>
              </w:trPr>
              <w:tc>
                <w:tcPr>
                  <w:tcW w:w="597" w:type="dxa"/>
                  <w:tcBorders>
                    <w:top w:val="nil"/>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p>
              </w:tc>
              <w:tc>
                <w:tcPr>
                  <w:tcW w:w="13891" w:type="dxa"/>
                  <w:gridSpan w:val="13"/>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 xml:space="preserve">Цель муниципальной программы: Создание условий для развития физической культуры и массового спорта, эффективной молодежной политики в </w:t>
                  </w:r>
                  <w:proofErr w:type="spellStart"/>
                  <w:r w:rsidRPr="008245E4">
                    <w:rPr>
                      <w:rFonts w:ascii="Arial" w:eastAsiaTheme="minorEastAsia" w:hAnsi="Arial" w:cs="Arial"/>
                    </w:rPr>
                    <w:t>Колпашевском</w:t>
                  </w:r>
                  <w:proofErr w:type="spellEnd"/>
                  <w:r w:rsidRPr="008245E4">
                    <w:rPr>
                      <w:rFonts w:ascii="Arial" w:eastAsiaTheme="minorEastAsia" w:hAnsi="Arial" w:cs="Arial"/>
                    </w:rPr>
                    <w:t xml:space="preserve"> районе </w:t>
                  </w:r>
                </w:p>
              </w:tc>
            </w:tr>
            <w:tr w:rsidR="008245E4" w:rsidRPr="008245E4" w:rsidTr="008245E4">
              <w:trPr>
                <w:trHeight w:val="613"/>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1.</w:t>
                  </w:r>
                </w:p>
              </w:tc>
              <w:tc>
                <w:tcPr>
                  <w:tcW w:w="13891" w:type="dxa"/>
                  <w:gridSpan w:val="13"/>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Задача 1 муниципальной программы: Создание условий для организации физкультурно-оздоровительной и спортивной работы с населением Колпашевского района</w:t>
                  </w:r>
                </w:p>
              </w:tc>
            </w:tr>
            <w:tr w:rsidR="008245E4" w:rsidRPr="008245E4" w:rsidTr="008245E4">
              <w:trPr>
                <w:trHeight w:val="317"/>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 xml:space="preserve">Подпрограмма 1: Развитие физической культуры и массового спорта в </w:t>
                  </w:r>
                  <w:proofErr w:type="spellStart"/>
                  <w:r w:rsidRPr="008245E4">
                    <w:rPr>
                      <w:rFonts w:ascii="Arial" w:eastAsiaTheme="minorEastAsia" w:hAnsi="Arial" w:cs="Arial"/>
                    </w:rPr>
                    <w:t>Колпашевском</w:t>
                  </w:r>
                  <w:proofErr w:type="spellEnd"/>
                  <w:r w:rsidRPr="008245E4">
                    <w:rPr>
                      <w:rFonts w:ascii="Arial" w:eastAsiaTheme="minorEastAsia" w:hAnsi="Arial" w:cs="Arial"/>
                    </w:rPr>
                    <w:t xml:space="preserve"> районе</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всего</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219214,9</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51731,8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2822,6</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164660,5</w:t>
                  </w:r>
                </w:p>
              </w:tc>
              <w:tc>
                <w:tcPr>
                  <w:tcW w:w="1007" w:type="dxa"/>
                  <w:gridSpan w:val="2"/>
                  <w:tcBorders>
                    <w:top w:val="single" w:sz="4" w:space="0" w:color="auto"/>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2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 xml:space="preserve">Управление по культуре, спорту и молодежной политике Администрации Колпашевского района; </w:t>
                  </w:r>
                </w:p>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lastRenderedPageBreak/>
                    <w:t>Управление Образования Администрации Колпашевского района; МКУ «Агентство»,</w:t>
                  </w:r>
                </w:p>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Администрации поселений Колпашевского района (по согласованию)</w:t>
                  </w:r>
                </w:p>
              </w:tc>
            </w:tr>
            <w:tr w:rsidR="008245E4" w:rsidRPr="008245E4" w:rsidTr="008245E4">
              <w:trPr>
                <w:trHeight w:val="297"/>
              </w:trPr>
              <w:tc>
                <w:tcPr>
                  <w:tcW w:w="597" w:type="dxa"/>
                  <w:vMerge/>
                  <w:tcBorders>
                    <w:top w:val="single" w:sz="4" w:space="0" w:color="auto"/>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2016год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7716,7</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7716,7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007" w:type="dxa"/>
                  <w:gridSpan w:val="2"/>
                  <w:tcBorders>
                    <w:top w:val="single" w:sz="4" w:space="0" w:color="auto"/>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2275" w:type="dxa"/>
                  <w:gridSpan w:val="2"/>
                  <w:vMerge/>
                  <w:tcBorders>
                    <w:top w:val="single" w:sz="4" w:space="0" w:color="auto"/>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r>
            <w:tr w:rsidR="008245E4" w:rsidRPr="008245E4" w:rsidTr="008245E4">
              <w:trPr>
                <w:trHeight w:val="585"/>
              </w:trPr>
              <w:tc>
                <w:tcPr>
                  <w:tcW w:w="597" w:type="dxa"/>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3688"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98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2017 год</w:t>
                  </w:r>
                </w:p>
              </w:tc>
              <w:tc>
                <w:tcPr>
                  <w:tcW w:w="127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27415,7</w:t>
                  </w:r>
                </w:p>
              </w:tc>
              <w:tc>
                <w:tcPr>
                  <w:tcW w:w="112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9415,7</w:t>
                  </w:r>
                </w:p>
              </w:tc>
              <w:tc>
                <w:tcPr>
                  <w:tcW w:w="1134"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18000,0</w:t>
                  </w:r>
                </w:p>
              </w:tc>
              <w:tc>
                <w:tcPr>
                  <w:tcW w:w="1007" w:type="dxa"/>
                  <w:gridSpan w:val="2"/>
                  <w:tcBorders>
                    <w:top w:val="single" w:sz="4" w:space="0" w:color="auto"/>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r>
            <w:tr w:rsidR="008245E4" w:rsidRPr="008245E4" w:rsidTr="008245E4">
              <w:trPr>
                <w:trHeight w:val="537"/>
              </w:trPr>
              <w:tc>
                <w:tcPr>
                  <w:tcW w:w="597" w:type="dxa"/>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3688"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98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2018 год</w:t>
                  </w:r>
                </w:p>
              </w:tc>
              <w:tc>
                <w:tcPr>
                  <w:tcW w:w="127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19128,7</w:t>
                  </w:r>
                </w:p>
              </w:tc>
              <w:tc>
                <w:tcPr>
                  <w:tcW w:w="112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487,0</w:t>
                  </w:r>
                </w:p>
              </w:tc>
              <w:tc>
                <w:tcPr>
                  <w:tcW w:w="1134"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18641,7</w:t>
                  </w:r>
                </w:p>
              </w:tc>
              <w:tc>
                <w:tcPr>
                  <w:tcW w:w="1007" w:type="dxa"/>
                  <w:gridSpan w:val="2"/>
                  <w:tcBorders>
                    <w:top w:val="single" w:sz="4" w:space="0" w:color="auto"/>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r>
            <w:tr w:rsidR="008245E4" w:rsidRPr="008245E4" w:rsidTr="008245E4">
              <w:trPr>
                <w:trHeight w:val="389"/>
              </w:trPr>
              <w:tc>
                <w:tcPr>
                  <w:tcW w:w="597" w:type="dxa"/>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3688"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98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2019 год</w:t>
                  </w:r>
                </w:p>
              </w:tc>
              <w:tc>
                <w:tcPr>
                  <w:tcW w:w="127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6962,0</w:t>
                  </w:r>
                </w:p>
              </w:tc>
              <w:tc>
                <w:tcPr>
                  <w:tcW w:w="112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2932,8</w:t>
                  </w:r>
                </w:p>
              </w:tc>
              <w:tc>
                <w:tcPr>
                  <w:tcW w:w="1134"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2822,6</w:t>
                  </w:r>
                </w:p>
              </w:tc>
              <w:tc>
                <w:tcPr>
                  <w:tcW w:w="1261"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1206,6</w:t>
                  </w:r>
                </w:p>
              </w:tc>
              <w:tc>
                <w:tcPr>
                  <w:tcW w:w="1007" w:type="dxa"/>
                  <w:gridSpan w:val="2"/>
                  <w:tcBorders>
                    <w:top w:val="single" w:sz="4" w:space="0" w:color="auto"/>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r>
            <w:tr w:rsidR="008245E4" w:rsidRPr="008245E4" w:rsidTr="008245E4">
              <w:trPr>
                <w:trHeight w:val="410"/>
              </w:trPr>
              <w:tc>
                <w:tcPr>
                  <w:tcW w:w="597" w:type="dxa"/>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3688"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98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2020 год</w:t>
                  </w:r>
                </w:p>
              </w:tc>
              <w:tc>
                <w:tcPr>
                  <w:tcW w:w="127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27748,7</w:t>
                  </w:r>
                </w:p>
              </w:tc>
              <w:tc>
                <w:tcPr>
                  <w:tcW w:w="112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9938,6</w:t>
                  </w:r>
                </w:p>
              </w:tc>
              <w:tc>
                <w:tcPr>
                  <w:tcW w:w="1134"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17810,1</w:t>
                  </w:r>
                </w:p>
              </w:tc>
              <w:tc>
                <w:tcPr>
                  <w:tcW w:w="1007" w:type="dxa"/>
                  <w:gridSpan w:val="2"/>
                  <w:tcBorders>
                    <w:top w:val="nil"/>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r>
            <w:tr w:rsidR="008245E4" w:rsidRPr="008245E4" w:rsidTr="008245E4">
              <w:trPr>
                <w:trHeight w:val="576"/>
              </w:trPr>
              <w:tc>
                <w:tcPr>
                  <w:tcW w:w="597" w:type="dxa"/>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3688"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c>
                <w:tcPr>
                  <w:tcW w:w="98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2021 год</w:t>
                  </w:r>
                </w:p>
              </w:tc>
              <w:tc>
                <w:tcPr>
                  <w:tcW w:w="127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130243,1</w:t>
                  </w:r>
                </w:p>
              </w:tc>
              <w:tc>
                <w:tcPr>
                  <w:tcW w:w="1127"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21241,0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109002,1</w:t>
                  </w:r>
                </w:p>
              </w:tc>
              <w:tc>
                <w:tcPr>
                  <w:tcW w:w="1007" w:type="dxa"/>
                  <w:gridSpan w:val="2"/>
                  <w:tcBorders>
                    <w:top w:val="nil"/>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rPr>
                  </w:pPr>
                  <w:r w:rsidRPr="008245E4">
                    <w:rPr>
                      <w:rFonts w:ascii="Arial" w:eastAsiaTheme="minorEastAsia" w:hAnsi="Arial" w:cs="Arial"/>
                      <w:b/>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rPr>
                  </w:pPr>
                </w:p>
              </w:tc>
            </w:tr>
            <w:tr w:rsidR="008245E4" w:rsidRPr="008245E4" w:rsidTr="008245E4">
              <w:trPr>
                <w:trHeight w:val="85"/>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2.</w:t>
                  </w:r>
                </w:p>
              </w:tc>
              <w:tc>
                <w:tcPr>
                  <w:tcW w:w="1389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Задача 2 муниципальной программы: Создание условий для успешной социализации и самореализации молодежи Колпашевского района.</w:t>
                  </w:r>
                </w:p>
              </w:tc>
            </w:tr>
            <w:tr w:rsidR="008245E4" w:rsidRPr="008245E4" w:rsidTr="008245E4">
              <w:trPr>
                <w:trHeight w:val="334"/>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rPr>
                    <w:t xml:space="preserve">Подпрограмма 2: "Развитие молодёжной политики в </w:t>
                  </w:r>
                  <w:proofErr w:type="spellStart"/>
                  <w:r w:rsidRPr="008245E4">
                    <w:rPr>
                      <w:rFonts w:ascii="Arial" w:eastAsiaTheme="minorEastAsia" w:hAnsi="Arial" w:cs="Arial"/>
                    </w:rPr>
                    <w:t>Колпашевском</w:t>
                  </w:r>
                  <w:proofErr w:type="spellEnd"/>
                  <w:r w:rsidRPr="008245E4">
                    <w:rPr>
                      <w:rFonts w:ascii="Arial" w:eastAsiaTheme="minorEastAsia" w:hAnsi="Arial" w:cs="Arial"/>
                    </w:rPr>
                    <w:t xml:space="preserve"> районе".</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roofErr w:type="gramStart"/>
                  <w:r w:rsidRPr="008245E4">
                    <w:rPr>
                      <w:rFonts w:ascii="Arial" w:eastAsiaTheme="minorEastAsia" w:hAnsi="Arial" w:cs="Arial"/>
                      <w:b/>
                      <w:bCs/>
                    </w:rPr>
                    <w:t>в</w:t>
                  </w:r>
                  <w:proofErr w:type="gramEnd"/>
                  <w:r w:rsidRPr="008245E4">
                    <w:rPr>
                      <w:rFonts w:ascii="Arial" w:eastAsiaTheme="minorEastAsia" w:hAnsi="Arial" w:cs="Arial"/>
                      <w:b/>
                      <w:bCs/>
                    </w:rPr>
                    <w:t>сего</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1736,6</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1736,6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val="restart"/>
                  <w:tcBorders>
                    <w:top w:val="nil"/>
                    <w:left w:val="nil"/>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rPr>
                    <w:t>Управление по культуре, спорту и молодежной политике Администрации Колпашевского района, муниципальные учреждения культуры Колпашевского района</w:t>
                  </w:r>
                </w:p>
              </w:tc>
            </w:tr>
            <w:tr w:rsidR="008245E4" w:rsidRPr="008245E4" w:rsidTr="008245E4">
              <w:trPr>
                <w:trHeight w:val="38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2016год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151,5</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151,5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nil"/>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414"/>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2017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192,1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192,1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nil"/>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47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2018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243,0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243,0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nil"/>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29"/>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2019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300,0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nil"/>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79"/>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2020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410,0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nil"/>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85"/>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2021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440,0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nil"/>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291"/>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 3.</w:t>
                  </w:r>
                </w:p>
              </w:tc>
              <w:tc>
                <w:tcPr>
                  <w:tcW w:w="13891" w:type="dxa"/>
                  <w:gridSpan w:val="13"/>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Задача 3 программы: государственная поддержка решения жилищной проблемы молоды</w:t>
                  </w:r>
                  <w:r w:rsidRPr="008245E4">
                    <w:rPr>
                      <w:rFonts w:ascii="Arial" w:eastAsiaTheme="minorEastAsia" w:hAnsi="Arial" w:cs="Arial"/>
                    </w:rPr>
                    <w:cr/>
                    <w:t xml:space="preserve"> семей, признанных в установленном порядке, нуждающимися в жилом помещении</w:t>
                  </w:r>
                </w:p>
              </w:tc>
            </w:tr>
            <w:tr w:rsidR="008245E4" w:rsidRPr="008245E4" w:rsidTr="008245E4">
              <w:trPr>
                <w:trHeight w:val="30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rPr>
                  </w:pPr>
                  <w:r w:rsidRPr="008245E4">
                    <w:rPr>
                      <w:rFonts w:ascii="Arial" w:eastAsiaTheme="minorEastAsia" w:hAnsi="Arial" w:cs="Arial"/>
                    </w:rPr>
                    <w:t xml:space="preserve">Подпрограмма 3: "Обеспечение жильем молодых семей в </w:t>
                  </w:r>
                  <w:proofErr w:type="spellStart"/>
                  <w:r w:rsidRPr="008245E4">
                    <w:rPr>
                      <w:rFonts w:ascii="Arial" w:eastAsiaTheme="minorEastAsia" w:hAnsi="Arial" w:cs="Arial"/>
                    </w:rPr>
                    <w:t>Колпашевском</w:t>
                  </w:r>
                  <w:proofErr w:type="spellEnd"/>
                  <w:r w:rsidRPr="008245E4">
                    <w:rPr>
                      <w:rFonts w:ascii="Arial" w:eastAsiaTheme="minorEastAsia" w:hAnsi="Arial" w:cs="Arial"/>
                    </w:rPr>
                    <w:t xml:space="preserve"> районе".</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roofErr w:type="gramStart"/>
                  <w:r w:rsidRPr="008245E4">
                    <w:rPr>
                      <w:rFonts w:ascii="Arial" w:eastAsiaTheme="minorEastAsia" w:hAnsi="Arial" w:cs="Arial"/>
                      <w:b/>
                      <w:bCs/>
                    </w:rPr>
                    <w:t>в</w:t>
                  </w:r>
                  <w:proofErr w:type="gramEnd"/>
                  <w:r w:rsidRPr="008245E4">
                    <w:rPr>
                      <w:rFonts w:ascii="Arial" w:eastAsiaTheme="minorEastAsia" w:hAnsi="Arial" w:cs="Arial"/>
                      <w:b/>
                      <w:bCs/>
                    </w:rPr>
                    <w:t>сего</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20441,6</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3354,7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3071,6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2970,4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11044,9</w:t>
                  </w:r>
                </w:p>
              </w:tc>
              <w:tc>
                <w:tcPr>
                  <w:tcW w:w="2275" w:type="dxa"/>
                  <w:gridSpan w:val="2"/>
                  <w:vMerge w:val="restart"/>
                  <w:tcBorders>
                    <w:top w:val="single" w:sz="4" w:space="0" w:color="auto"/>
                    <w:left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r w:rsidRPr="008245E4">
                    <w:rPr>
                      <w:rFonts w:ascii="Arial" w:eastAsiaTheme="minorEastAsia" w:hAnsi="Arial" w:cs="Arial"/>
                    </w:rPr>
                    <w:t xml:space="preserve">Управление по культуре, спорту и молодежной политике Администрации Колпашевского </w:t>
                  </w:r>
                  <w:r w:rsidRPr="008245E4">
                    <w:rPr>
                      <w:rFonts w:ascii="Arial" w:eastAsiaTheme="minorEastAsia" w:hAnsi="Arial" w:cs="Arial"/>
                    </w:rPr>
                    <w:lastRenderedPageBreak/>
                    <w:t>района</w:t>
                  </w:r>
                  <w:r w:rsidRPr="008245E4">
                    <w:rPr>
                      <w:rFonts w:ascii="Arial" w:eastAsiaTheme="minorEastAsia" w:hAnsi="Arial" w:cs="Arial"/>
                      <w:b/>
                      <w:bCs/>
                    </w:rPr>
                    <w:t> </w:t>
                  </w:r>
                </w:p>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2016 год</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754,8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286,0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232,0</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2017 год</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1890,5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309,0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370,3</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289,6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921,6</w:t>
                  </w:r>
                </w:p>
              </w:tc>
              <w:tc>
                <w:tcPr>
                  <w:tcW w:w="2275" w:type="dxa"/>
                  <w:gridSpan w:val="2"/>
                  <w:vMerge/>
                  <w:tcBorders>
                    <w:left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xml:space="preserve">2018 </w:t>
                  </w:r>
                  <w:r w:rsidRPr="008245E4">
                    <w:rPr>
                      <w:rFonts w:ascii="Arial" w:eastAsiaTheme="minorEastAsia" w:hAnsi="Arial" w:cs="Arial"/>
                      <w:b/>
                      <w:bCs/>
                    </w:rPr>
                    <w:lastRenderedPageBreak/>
                    <w:t>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lastRenderedPageBreak/>
                    <w:t>1728,6</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547,4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164,7</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440,4</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576,1</w:t>
                  </w:r>
                </w:p>
              </w:tc>
              <w:tc>
                <w:tcPr>
                  <w:tcW w:w="2275" w:type="dxa"/>
                  <w:gridSpan w:val="2"/>
                  <w:vMerge/>
                  <w:tcBorders>
                    <w:left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2019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1379,5</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693,5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245,6</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440,4</w:t>
                  </w:r>
                </w:p>
              </w:tc>
              <w:tc>
                <w:tcPr>
                  <w:tcW w:w="1007" w:type="dxa"/>
                  <w:gridSpan w:val="2"/>
                  <w:tcBorders>
                    <w:top w:val="single" w:sz="4" w:space="0" w:color="auto"/>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2020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7344,1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784,0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784,0</w:t>
                  </w:r>
                </w:p>
              </w:tc>
              <w:tc>
                <w:tcPr>
                  <w:tcW w:w="1007" w:type="dxa"/>
                  <w:gridSpan w:val="2"/>
                  <w:tcBorders>
                    <w:top w:val="single" w:sz="4" w:space="0" w:color="auto"/>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4773,6</w:t>
                  </w:r>
                </w:p>
              </w:tc>
              <w:tc>
                <w:tcPr>
                  <w:tcW w:w="2275" w:type="dxa"/>
                  <w:gridSpan w:val="2"/>
                  <w:vMerge/>
                  <w:tcBorders>
                    <w:left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2021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7344,1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784,0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784,0</w:t>
                  </w:r>
                </w:p>
              </w:tc>
              <w:tc>
                <w:tcPr>
                  <w:tcW w:w="1007" w:type="dxa"/>
                  <w:gridSpan w:val="2"/>
                  <w:tcBorders>
                    <w:top w:val="single" w:sz="4" w:space="0" w:color="auto"/>
                    <w:left w:val="nil"/>
                    <w:bottom w:val="single" w:sz="4" w:space="0" w:color="auto"/>
                    <w:right w:val="single" w:sz="4" w:space="0" w:color="auto"/>
                  </w:tcBorders>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4773,6</w:t>
                  </w:r>
                </w:p>
              </w:tc>
              <w:tc>
                <w:tcPr>
                  <w:tcW w:w="2275" w:type="dxa"/>
                  <w:gridSpan w:val="2"/>
                  <w:vMerge/>
                  <w:tcBorders>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xml:space="preserve">Всего по муниципальной программе: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всего</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241393,1</w:t>
                  </w:r>
                </w:p>
              </w:tc>
              <w:tc>
                <w:tcPr>
                  <w:tcW w:w="1127"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56823,1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5894,2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167630,9</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11044,9</w:t>
                  </w:r>
                </w:p>
              </w:tc>
              <w:tc>
                <w:tcPr>
                  <w:tcW w:w="2275" w:type="dxa"/>
                  <w:gridSpan w:val="2"/>
                  <w:vMerge w:val="restart"/>
                  <w:tcBorders>
                    <w:top w:val="nil"/>
                    <w:left w:val="nil"/>
                    <w:right w:val="single" w:sz="4" w:space="0" w:color="auto"/>
                  </w:tcBorders>
                  <w:shd w:val="clear" w:color="000000" w:fill="FFFFFF"/>
                  <w:vAlign w:val="bottom"/>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 </w:t>
                  </w: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2016год</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8623,0</w:t>
                  </w:r>
                </w:p>
              </w:tc>
              <w:tc>
                <w:tcPr>
                  <w:tcW w:w="1127"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8105,0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286,0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232,0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nil"/>
                    <w:right w:val="single" w:sz="4" w:space="0" w:color="auto"/>
                  </w:tcBorders>
                  <w:shd w:val="clear" w:color="000000" w:fill="FFFFFF"/>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2017 год</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29498,3</w:t>
                  </w:r>
                </w:p>
              </w:tc>
              <w:tc>
                <w:tcPr>
                  <w:tcW w:w="1127"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9916,8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370,3</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18289,6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921,6</w:t>
                  </w:r>
                </w:p>
              </w:tc>
              <w:tc>
                <w:tcPr>
                  <w:tcW w:w="2275" w:type="dxa"/>
                  <w:gridSpan w:val="2"/>
                  <w:vMerge/>
                  <w:tcBorders>
                    <w:left w:val="nil"/>
                    <w:right w:val="single" w:sz="4" w:space="0" w:color="auto"/>
                  </w:tcBorders>
                  <w:shd w:val="clear" w:color="000000" w:fill="FFFFFF"/>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2018 год</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21100,3</w:t>
                  </w:r>
                </w:p>
              </w:tc>
              <w:tc>
                <w:tcPr>
                  <w:tcW w:w="1127"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1277,4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164,7</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19082,1</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576,1</w:t>
                  </w:r>
                </w:p>
              </w:tc>
              <w:tc>
                <w:tcPr>
                  <w:tcW w:w="2275" w:type="dxa"/>
                  <w:gridSpan w:val="2"/>
                  <w:vMerge/>
                  <w:tcBorders>
                    <w:left w:val="nil"/>
                    <w:right w:val="single" w:sz="4" w:space="0" w:color="auto"/>
                  </w:tcBorders>
                  <w:shd w:val="clear" w:color="000000" w:fill="FFFFFF"/>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2019 год</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8641,5</w:t>
                  </w:r>
                </w:p>
              </w:tc>
              <w:tc>
                <w:tcPr>
                  <w:tcW w:w="1127"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3926,3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3068,2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1647,0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2275" w:type="dxa"/>
                  <w:gridSpan w:val="2"/>
                  <w:vMerge/>
                  <w:tcBorders>
                    <w:left w:val="nil"/>
                    <w:right w:val="single" w:sz="4" w:space="0" w:color="auto"/>
                  </w:tcBorders>
                  <w:shd w:val="clear" w:color="000000" w:fill="FFFFFF"/>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2020 год</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35502,8</w:t>
                  </w:r>
                </w:p>
              </w:tc>
              <w:tc>
                <w:tcPr>
                  <w:tcW w:w="1127"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11132,6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18594,1</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4773,6</w:t>
                  </w:r>
                </w:p>
              </w:tc>
              <w:tc>
                <w:tcPr>
                  <w:tcW w:w="2275" w:type="dxa"/>
                  <w:gridSpan w:val="2"/>
                  <w:vMerge/>
                  <w:tcBorders>
                    <w:left w:val="nil"/>
                    <w:right w:val="single" w:sz="4" w:space="0" w:color="auto"/>
                  </w:tcBorders>
                  <w:shd w:val="clear" w:color="000000" w:fill="FFFFFF"/>
                  <w:vAlign w:val="bottom"/>
                  <w:hideMark/>
                </w:tcPr>
                <w:p w:rsidR="008245E4" w:rsidRPr="008245E4" w:rsidRDefault="008245E4" w:rsidP="008245E4">
                  <w:pPr>
                    <w:tabs>
                      <w:tab w:val="left" w:pos="1134"/>
                    </w:tabs>
                    <w:jc w:val="both"/>
                    <w:rPr>
                      <w:rFonts w:ascii="Arial" w:eastAsiaTheme="minorEastAsia" w:hAnsi="Arial" w:cs="Arial"/>
                      <w:b/>
                      <w:bCs/>
                    </w:rPr>
                  </w:pPr>
                </w:p>
              </w:tc>
            </w:tr>
            <w:tr w:rsidR="008245E4" w:rsidRPr="008245E4" w:rsidTr="008245E4">
              <w:trPr>
                <w:trHeight w:val="300"/>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2021 год</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138027,2</w:t>
                  </w:r>
                </w:p>
              </w:tc>
              <w:tc>
                <w:tcPr>
                  <w:tcW w:w="1127"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22465,0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109786,1</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tabs>
                      <w:tab w:val="left" w:pos="1134"/>
                    </w:tabs>
                    <w:jc w:val="both"/>
                    <w:rPr>
                      <w:rFonts w:ascii="Arial" w:eastAsiaTheme="minorEastAsia" w:hAnsi="Arial" w:cs="Arial"/>
                      <w:b/>
                      <w:bCs/>
                    </w:rPr>
                  </w:pPr>
                  <w:r w:rsidRPr="008245E4">
                    <w:rPr>
                      <w:rFonts w:ascii="Arial" w:eastAsiaTheme="minorEastAsia" w:hAnsi="Arial" w:cs="Arial"/>
                      <w:b/>
                      <w:bCs/>
                    </w:rPr>
                    <w:t>4773,6</w:t>
                  </w:r>
                </w:p>
              </w:tc>
              <w:tc>
                <w:tcPr>
                  <w:tcW w:w="2275" w:type="dxa"/>
                  <w:gridSpan w:val="2"/>
                  <w:vMerge/>
                  <w:tcBorders>
                    <w:left w:val="nil"/>
                    <w:bottom w:val="single" w:sz="4" w:space="0" w:color="auto"/>
                    <w:right w:val="single" w:sz="4" w:space="0" w:color="auto"/>
                  </w:tcBorders>
                  <w:shd w:val="clear" w:color="000000" w:fill="FFFFFF"/>
                  <w:vAlign w:val="bottom"/>
                  <w:hideMark/>
                </w:tcPr>
                <w:p w:rsidR="008245E4" w:rsidRPr="008245E4" w:rsidRDefault="008245E4" w:rsidP="008245E4">
                  <w:pPr>
                    <w:tabs>
                      <w:tab w:val="left" w:pos="1134"/>
                    </w:tabs>
                    <w:jc w:val="both"/>
                    <w:rPr>
                      <w:rFonts w:ascii="Arial" w:eastAsiaTheme="minorEastAsia" w:hAnsi="Arial" w:cs="Arial"/>
                      <w:b/>
                      <w:bCs/>
                    </w:rPr>
                  </w:pPr>
                </w:p>
              </w:tc>
            </w:tr>
          </w:tbl>
          <w:p w:rsidR="008245E4" w:rsidRPr="008245E4" w:rsidRDefault="008245E4" w:rsidP="008245E4">
            <w:pPr>
              <w:tabs>
                <w:tab w:val="left" w:pos="1134"/>
              </w:tabs>
              <w:jc w:val="both"/>
              <w:rPr>
                <w:rFonts w:ascii="Arial" w:eastAsiaTheme="minorEastAsia" w:hAnsi="Arial" w:cs="Arial"/>
              </w:rPr>
            </w:pPr>
          </w:p>
        </w:tc>
      </w:tr>
      <w:bookmarkEnd w:id="0"/>
    </w:tbl>
    <w:p w:rsidR="00643393" w:rsidRPr="00DC4DEE" w:rsidRDefault="00643393" w:rsidP="00643393">
      <w:pPr>
        <w:tabs>
          <w:tab w:val="left" w:pos="1134"/>
        </w:tabs>
        <w:jc w:val="both"/>
        <w:rPr>
          <w:rFonts w:ascii="Arial" w:eastAsiaTheme="minorEastAsia" w:hAnsi="Arial" w:cs="Arial"/>
        </w:rPr>
      </w:pPr>
    </w:p>
    <w:p w:rsidR="00643393" w:rsidRPr="00DC4DEE" w:rsidRDefault="00643393" w:rsidP="00643393">
      <w:pPr>
        <w:tabs>
          <w:tab w:val="left" w:pos="1134"/>
        </w:tabs>
        <w:jc w:val="both"/>
        <w:rPr>
          <w:rFonts w:ascii="Arial" w:eastAsiaTheme="minorEastAsia" w:hAnsi="Arial" w:cs="Arial"/>
        </w:rPr>
      </w:pPr>
    </w:p>
    <w:p w:rsidR="00643393" w:rsidRPr="00DC4DEE" w:rsidRDefault="00643393" w:rsidP="00854F75">
      <w:pPr>
        <w:spacing w:line="276" w:lineRule="auto"/>
        <w:jc w:val="both"/>
        <w:rPr>
          <w:rFonts w:ascii="Arial" w:hAnsi="Arial" w:cs="Arial"/>
          <w:bCs/>
        </w:rPr>
      </w:pPr>
    </w:p>
    <w:p w:rsidR="00643393" w:rsidRPr="00DC4DEE" w:rsidRDefault="00643393" w:rsidP="00854F75">
      <w:pPr>
        <w:spacing w:line="276" w:lineRule="auto"/>
        <w:jc w:val="both"/>
        <w:rPr>
          <w:rFonts w:ascii="Arial" w:hAnsi="Arial" w:cs="Arial"/>
          <w:bCs/>
        </w:rPr>
        <w:sectPr w:rsidR="00643393" w:rsidRPr="00DC4DEE" w:rsidSect="00B87B83">
          <w:pgSz w:w="16838" w:h="11906" w:orient="landscape"/>
          <w:pgMar w:top="1276" w:right="820" w:bottom="851" w:left="1134" w:header="709" w:footer="709" w:gutter="0"/>
          <w:cols w:space="708"/>
          <w:docGrid w:linePitch="360"/>
        </w:sectPr>
      </w:pPr>
    </w:p>
    <w:p w:rsidR="0052720D" w:rsidRPr="00DC4DEE" w:rsidRDefault="0052720D" w:rsidP="0052720D">
      <w:pPr>
        <w:ind w:firstLine="709"/>
        <w:jc w:val="right"/>
        <w:rPr>
          <w:rFonts w:ascii="Arial" w:hAnsi="Arial" w:cs="Arial"/>
        </w:rPr>
      </w:pPr>
      <w:r w:rsidRPr="00DC4DEE">
        <w:rPr>
          <w:rFonts w:ascii="Arial" w:hAnsi="Arial" w:cs="Arial"/>
        </w:rPr>
        <w:lastRenderedPageBreak/>
        <w:t>Приложение № 3</w:t>
      </w:r>
    </w:p>
    <w:p w:rsidR="0052720D" w:rsidRPr="00DC4DEE" w:rsidRDefault="0052720D" w:rsidP="0052720D">
      <w:pPr>
        <w:ind w:firstLine="709"/>
        <w:jc w:val="right"/>
        <w:rPr>
          <w:rFonts w:ascii="Arial" w:hAnsi="Arial" w:cs="Arial"/>
        </w:rPr>
      </w:pPr>
      <w:r w:rsidRPr="00DC4DEE">
        <w:rPr>
          <w:rFonts w:ascii="Arial" w:hAnsi="Arial" w:cs="Arial"/>
        </w:rPr>
        <w:t>к муниципальной программе</w:t>
      </w:r>
    </w:p>
    <w:p w:rsidR="0052720D" w:rsidRPr="00DC4DEE" w:rsidRDefault="0052720D" w:rsidP="0052720D">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Развитие молодёжной политики, физической культуры</w:t>
      </w:r>
    </w:p>
    <w:p w:rsidR="0052720D" w:rsidRPr="00DC4DEE" w:rsidRDefault="0052720D" w:rsidP="0052720D">
      <w:pPr>
        <w:ind w:firstLine="709"/>
        <w:jc w:val="right"/>
        <w:rPr>
          <w:rFonts w:ascii="Arial" w:hAnsi="Arial" w:cs="Arial"/>
          <w:lang w:eastAsia="en-US"/>
        </w:rPr>
      </w:pPr>
      <w:r w:rsidRPr="00DC4DEE">
        <w:rPr>
          <w:rFonts w:ascii="Arial" w:hAnsi="Arial" w:cs="Arial"/>
          <w:lang w:eastAsia="en-US"/>
        </w:rPr>
        <w:t>и массового спорта на территории</w:t>
      </w:r>
    </w:p>
    <w:p w:rsidR="0052720D" w:rsidRPr="00DC4DEE" w:rsidRDefault="0052720D" w:rsidP="0052720D">
      <w:pPr>
        <w:ind w:firstLine="709"/>
        <w:jc w:val="right"/>
        <w:rPr>
          <w:rFonts w:ascii="Arial" w:hAnsi="Arial" w:cs="Arial"/>
          <w:lang w:eastAsia="en-US"/>
        </w:rPr>
      </w:pPr>
      <w:r w:rsidRPr="00DC4DEE">
        <w:rPr>
          <w:rFonts w:ascii="Arial" w:hAnsi="Arial" w:cs="Arial"/>
          <w:lang w:eastAsia="en-US"/>
        </w:rPr>
        <w:t>муниципального образования «Колпашевский район».</w:t>
      </w:r>
    </w:p>
    <w:p w:rsidR="0052720D" w:rsidRPr="00DC4DEE" w:rsidRDefault="0052720D" w:rsidP="0052720D">
      <w:pPr>
        <w:ind w:firstLine="709"/>
        <w:jc w:val="right"/>
        <w:rPr>
          <w:rFonts w:ascii="Arial" w:hAnsi="Arial" w:cs="Arial"/>
          <w:lang w:eastAsia="en-US"/>
        </w:rPr>
      </w:pPr>
    </w:p>
    <w:p w:rsidR="0052720D" w:rsidRPr="00DC4DEE" w:rsidRDefault="0052720D" w:rsidP="0052720D">
      <w:pPr>
        <w:jc w:val="center"/>
        <w:rPr>
          <w:rFonts w:ascii="Arial" w:hAnsi="Arial" w:cs="Arial"/>
        </w:rPr>
      </w:pPr>
    </w:p>
    <w:p w:rsidR="00643393" w:rsidRPr="00DC4DEE" w:rsidRDefault="0052720D" w:rsidP="0052720D">
      <w:pPr>
        <w:jc w:val="center"/>
        <w:rPr>
          <w:rFonts w:ascii="Arial" w:hAnsi="Arial" w:cs="Arial"/>
          <w:lang w:eastAsia="en-US"/>
        </w:rPr>
      </w:pPr>
      <w:r w:rsidRPr="00DC4DEE">
        <w:rPr>
          <w:rFonts w:ascii="Arial" w:hAnsi="Arial" w:cs="Arial"/>
        </w:rPr>
        <w:t>Подпрограмма 1 «</w:t>
      </w:r>
      <w:r w:rsidRPr="00DC4DEE">
        <w:rPr>
          <w:rFonts w:ascii="Arial" w:hAnsi="Arial" w:cs="Arial"/>
          <w:lang w:eastAsia="en-US"/>
        </w:rPr>
        <w:t xml:space="preserve">Развитие физической культуры и массового спорта </w:t>
      </w:r>
      <w:r w:rsidRPr="00DC4DEE">
        <w:rPr>
          <w:rFonts w:ascii="Arial" w:hAnsi="Arial" w:cs="Arial"/>
          <w:lang w:eastAsia="en-US"/>
        </w:rPr>
        <w:br/>
        <w:t>в Колпашевском районе.</w:t>
      </w:r>
    </w:p>
    <w:p w:rsidR="0052720D" w:rsidRPr="00DC4DEE" w:rsidRDefault="0052720D" w:rsidP="0052720D">
      <w:pPr>
        <w:jc w:val="center"/>
        <w:rPr>
          <w:rFonts w:ascii="Arial" w:hAnsi="Arial" w:cs="Arial"/>
        </w:rPr>
      </w:pPr>
    </w:p>
    <w:p w:rsidR="00643393" w:rsidRPr="00DC4DEE" w:rsidRDefault="00643393" w:rsidP="002956AC">
      <w:pPr>
        <w:numPr>
          <w:ilvl w:val="0"/>
          <w:numId w:val="6"/>
        </w:numPr>
        <w:spacing w:after="200" w:line="276" w:lineRule="auto"/>
        <w:contextualSpacing/>
        <w:jc w:val="center"/>
        <w:rPr>
          <w:rFonts w:ascii="Arial" w:hAnsi="Arial" w:cs="Arial"/>
        </w:rPr>
      </w:pPr>
      <w:r w:rsidRPr="00DC4DEE">
        <w:rPr>
          <w:rFonts w:ascii="Arial" w:hAnsi="Arial" w:cs="Arial"/>
        </w:rPr>
        <w:t>Паспорт подпрограммы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1701"/>
        <w:gridCol w:w="283"/>
        <w:gridCol w:w="851"/>
        <w:gridCol w:w="141"/>
        <w:gridCol w:w="851"/>
        <w:gridCol w:w="850"/>
        <w:gridCol w:w="142"/>
        <w:gridCol w:w="852"/>
        <w:gridCol w:w="143"/>
        <w:gridCol w:w="851"/>
        <w:gridCol w:w="141"/>
        <w:gridCol w:w="851"/>
        <w:gridCol w:w="142"/>
        <w:gridCol w:w="850"/>
      </w:tblGrid>
      <w:tr w:rsidR="008245E4" w:rsidRPr="008245E4" w:rsidTr="008245E4">
        <w:trPr>
          <w:trHeight w:val="499"/>
        </w:trPr>
        <w:tc>
          <w:tcPr>
            <w:tcW w:w="1699" w:type="dxa"/>
          </w:tcPr>
          <w:p w:rsidR="008245E4" w:rsidRPr="008245E4" w:rsidRDefault="008245E4" w:rsidP="008245E4">
            <w:pPr>
              <w:jc w:val="both"/>
              <w:rPr>
                <w:rFonts w:ascii="Arial" w:hAnsi="Arial" w:cs="Arial"/>
              </w:rPr>
            </w:pPr>
            <w:r w:rsidRPr="008245E4">
              <w:rPr>
                <w:rFonts w:ascii="Arial" w:hAnsi="Arial" w:cs="Arial"/>
              </w:rPr>
              <w:t>Наименование муниципальной подпрограммы</w:t>
            </w:r>
          </w:p>
        </w:tc>
        <w:tc>
          <w:tcPr>
            <w:tcW w:w="8649" w:type="dxa"/>
            <w:gridSpan w:val="14"/>
          </w:tcPr>
          <w:p w:rsidR="008245E4" w:rsidRPr="008245E4" w:rsidRDefault="008245E4" w:rsidP="008245E4">
            <w:pPr>
              <w:jc w:val="both"/>
              <w:rPr>
                <w:rFonts w:ascii="Arial" w:hAnsi="Arial" w:cs="Arial"/>
              </w:rPr>
            </w:pPr>
            <w:r w:rsidRPr="008245E4">
              <w:rPr>
                <w:rFonts w:ascii="Arial" w:hAnsi="Arial" w:cs="Arial"/>
              </w:rPr>
              <w:t xml:space="preserve">Развитие физической культуры и массового спорта в </w:t>
            </w:r>
            <w:proofErr w:type="spellStart"/>
            <w:r w:rsidRPr="008245E4">
              <w:rPr>
                <w:rFonts w:ascii="Arial" w:hAnsi="Arial" w:cs="Arial"/>
              </w:rPr>
              <w:t>Колпашевском</w:t>
            </w:r>
            <w:proofErr w:type="spellEnd"/>
            <w:r w:rsidRPr="008245E4">
              <w:rPr>
                <w:rFonts w:ascii="Arial" w:hAnsi="Arial" w:cs="Arial"/>
              </w:rPr>
              <w:t xml:space="preserve"> районе</w:t>
            </w:r>
          </w:p>
        </w:tc>
      </w:tr>
      <w:tr w:rsidR="008245E4" w:rsidRPr="008245E4" w:rsidTr="008245E4">
        <w:trPr>
          <w:trHeight w:val="818"/>
        </w:trPr>
        <w:tc>
          <w:tcPr>
            <w:tcW w:w="1699" w:type="dxa"/>
          </w:tcPr>
          <w:p w:rsidR="008245E4" w:rsidRPr="008245E4" w:rsidRDefault="008245E4" w:rsidP="008245E4">
            <w:pPr>
              <w:jc w:val="both"/>
              <w:rPr>
                <w:rFonts w:ascii="Arial" w:hAnsi="Arial" w:cs="Arial"/>
              </w:rPr>
            </w:pPr>
            <w:r w:rsidRPr="008245E4">
              <w:rPr>
                <w:rFonts w:ascii="Arial" w:hAnsi="Arial" w:cs="Arial"/>
              </w:rPr>
              <w:t>Ответственный исполнитель программы</w:t>
            </w:r>
          </w:p>
        </w:tc>
        <w:tc>
          <w:tcPr>
            <w:tcW w:w="8649" w:type="dxa"/>
            <w:gridSpan w:val="14"/>
          </w:tcPr>
          <w:p w:rsidR="008245E4" w:rsidRPr="008245E4" w:rsidRDefault="008245E4" w:rsidP="008245E4">
            <w:pPr>
              <w:jc w:val="both"/>
              <w:rPr>
                <w:rFonts w:ascii="Arial" w:hAnsi="Arial" w:cs="Arial"/>
              </w:rPr>
            </w:pPr>
            <w:r w:rsidRPr="008245E4">
              <w:rPr>
                <w:rFonts w:ascii="Arial" w:hAnsi="Arial" w:cs="Arial"/>
              </w:rPr>
              <w:t>Управление по культуре, спорту и молодёжной политике Администрации Колпашевского района</w:t>
            </w:r>
          </w:p>
        </w:tc>
      </w:tr>
      <w:tr w:rsidR="008245E4" w:rsidRPr="008245E4" w:rsidTr="008245E4">
        <w:trPr>
          <w:trHeight w:val="533"/>
        </w:trPr>
        <w:tc>
          <w:tcPr>
            <w:tcW w:w="1699" w:type="dxa"/>
          </w:tcPr>
          <w:p w:rsidR="008245E4" w:rsidRPr="008245E4" w:rsidRDefault="008245E4" w:rsidP="008245E4">
            <w:pPr>
              <w:jc w:val="both"/>
              <w:rPr>
                <w:rFonts w:ascii="Arial" w:hAnsi="Arial" w:cs="Arial"/>
              </w:rPr>
            </w:pPr>
            <w:proofErr w:type="gramStart"/>
            <w:r w:rsidRPr="008245E4">
              <w:rPr>
                <w:rFonts w:ascii="Arial" w:hAnsi="Arial" w:cs="Arial"/>
              </w:rPr>
              <w:t>Соисполнитель муниципальной программы  (ответственный за подпрограмму</w:t>
            </w:r>
            <w:proofErr w:type="gramEnd"/>
          </w:p>
        </w:tc>
        <w:tc>
          <w:tcPr>
            <w:tcW w:w="8649" w:type="dxa"/>
            <w:gridSpan w:val="14"/>
          </w:tcPr>
          <w:p w:rsidR="008245E4" w:rsidRPr="008245E4" w:rsidRDefault="008245E4" w:rsidP="008245E4">
            <w:pPr>
              <w:jc w:val="both"/>
              <w:rPr>
                <w:rFonts w:ascii="Arial" w:hAnsi="Arial" w:cs="Arial"/>
              </w:rPr>
            </w:pPr>
          </w:p>
        </w:tc>
      </w:tr>
      <w:tr w:rsidR="008245E4" w:rsidRPr="008245E4" w:rsidTr="008245E4">
        <w:trPr>
          <w:trHeight w:val="1085"/>
        </w:trPr>
        <w:tc>
          <w:tcPr>
            <w:tcW w:w="1699" w:type="dxa"/>
          </w:tcPr>
          <w:p w:rsidR="008245E4" w:rsidRPr="008245E4" w:rsidRDefault="008245E4" w:rsidP="008245E4">
            <w:pPr>
              <w:jc w:val="both"/>
              <w:rPr>
                <w:rFonts w:ascii="Arial" w:hAnsi="Arial" w:cs="Arial"/>
              </w:rPr>
            </w:pPr>
            <w:r w:rsidRPr="008245E4">
              <w:rPr>
                <w:rFonts w:ascii="Arial" w:hAnsi="Arial" w:cs="Arial"/>
              </w:rPr>
              <w:t>Участники подпрограммы</w:t>
            </w:r>
          </w:p>
        </w:tc>
        <w:tc>
          <w:tcPr>
            <w:tcW w:w="8649" w:type="dxa"/>
            <w:gridSpan w:val="14"/>
          </w:tcPr>
          <w:p w:rsidR="008245E4" w:rsidRPr="008245E4" w:rsidRDefault="008245E4" w:rsidP="008245E4">
            <w:pPr>
              <w:jc w:val="both"/>
              <w:rPr>
                <w:rFonts w:ascii="Arial" w:hAnsi="Arial" w:cs="Arial"/>
              </w:rPr>
            </w:pPr>
            <w:r w:rsidRPr="008245E4">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8245E4" w:rsidRPr="008245E4" w:rsidTr="008245E4">
        <w:trPr>
          <w:trHeight w:val="505"/>
        </w:trPr>
        <w:tc>
          <w:tcPr>
            <w:tcW w:w="1699" w:type="dxa"/>
          </w:tcPr>
          <w:p w:rsidR="008245E4" w:rsidRPr="008245E4" w:rsidRDefault="008245E4" w:rsidP="008245E4">
            <w:pPr>
              <w:jc w:val="both"/>
              <w:rPr>
                <w:rFonts w:ascii="Arial" w:hAnsi="Arial" w:cs="Arial"/>
              </w:rPr>
            </w:pPr>
            <w:r w:rsidRPr="008245E4">
              <w:rPr>
                <w:rFonts w:ascii="Arial" w:hAnsi="Arial" w:cs="Arial"/>
              </w:rPr>
              <w:t>Цель подпрограммы</w:t>
            </w:r>
          </w:p>
        </w:tc>
        <w:tc>
          <w:tcPr>
            <w:tcW w:w="8649" w:type="dxa"/>
            <w:gridSpan w:val="14"/>
          </w:tcPr>
          <w:p w:rsidR="008245E4" w:rsidRPr="008245E4" w:rsidRDefault="008245E4" w:rsidP="008245E4">
            <w:pPr>
              <w:jc w:val="both"/>
              <w:rPr>
                <w:rFonts w:ascii="Arial" w:hAnsi="Arial" w:cs="Arial"/>
              </w:rPr>
            </w:pPr>
            <w:r w:rsidRPr="008245E4">
              <w:rPr>
                <w:rFonts w:ascii="Arial" w:hAnsi="Arial" w:cs="Arial"/>
              </w:rPr>
              <w:t>Создание условий для организации физкультурно-оздоровительной и спортивной работы с населением Колпашевского района</w:t>
            </w:r>
          </w:p>
        </w:tc>
      </w:tr>
      <w:tr w:rsidR="008245E4" w:rsidRPr="008245E4" w:rsidTr="008245E4">
        <w:trPr>
          <w:trHeight w:val="303"/>
        </w:trPr>
        <w:tc>
          <w:tcPr>
            <w:tcW w:w="1699" w:type="dxa"/>
          </w:tcPr>
          <w:p w:rsidR="008245E4" w:rsidRPr="008245E4" w:rsidRDefault="008245E4" w:rsidP="008245E4">
            <w:pPr>
              <w:jc w:val="both"/>
              <w:rPr>
                <w:rFonts w:ascii="Arial" w:hAnsi="Arial" w:cs="Arial"/>
              </w:rPr>
            </w:pPr>
            <w:r w:rsidRPr="008245E4">
              <w:rPr>
                <w:rFonts w:ascii="Arial" w:hAnsi="Arial" w:cs="Arial"/>
              </w:rPr>
              <w:t>Показатели цели подпрограммы и их значения (с детализацией по годам реализации)</w:t>
            </w:r>
          </w:p>
        </w:tc>
        <w:tc>
          <w:tcPr>
            <w:tcW w:w="1701" w:type="dxa"/>
          </w:tcPr>
          <w:p w:rsidR="008245E4" w:rsidRPr="008245E4" w:rsidRDefault="008245E4" w:rsidP="008245E4">
            <w:pPr>
              <w:jc w:val="both"/>
              <w:rPr>
                <w:rFonts w:ascii="Arial" w:hAnsi="Arial" w:cs="Arial"/>
              </w:rPr>
            </w:pPr>
            <w:r w:rsidRPr="008245E4">
              <w:rPr>
                <w:rFonts w:ascii="Arial" w:hAnsi="Arial" w:cs="Arial"/>
              </w:rPr>
              <w:t>Показатели цели</w:t>
            </w:r>
          </w:p>
        </w:tc>
        <w:tc>
          <w:tcPr>
            <w:tcW w:w="1275" w:type="dxa"/>
            <w:gridSpan w:val="3"/>
          </w:tcPr>
          <w:p w:rsidR="008245E4" w:rsidRPr="008245E4" w:rsidRDefault="008245E4" w:rsidP="008245E4">
            <w:pPr>
              <w:jc w:val="both"/>
              <w:rPr>
                <w:rFonts w:ascii="Arial" w:hAnsi="Arial" w:cs="Arial"/>
              </w:rPr>
            </w:pPr>
            <w:r w:rsidRPr="008245E4">
              <w:rPr>
                <w:rFonts w:ascii="Arial" w:hAnsi="Arial" w:cs="Arial"/>
              </w:rPr>
              <w:t xml:space="preserve">Год разработки </w:t>
            </w:r>
            <w:proofErr w:type="spellStart"/>
            <w:proofErr w:type="gramStart"/>
            <w:r w:rsidRPr="008245E4">
              <w:rPr>
                <w:rFonts w:ascii="Arial" w:hAnsi="Arial" w:cs="Arial"/>
              </w:rPr>
              <w:t>муници-пальной</w:t>
            </w:r>
            <w:proofErr w:type="spellEnd"/>
            <w:proofErr w:type="gramEnd"/>
            <w:r w:rsidRPr="008245E4">
              <w:rPr>
                <w:rFonts w:ascii="Arial" w:hAnsi="Arial" w:cs="Arial"/>
              </w:rPr>
              <w:t xml:space="preserve"> программы</w:t>
            </w:r>
          </w:p>
          <w:p w:rsidR="008245E4" w:rsidRPr="008245E4" w:rsidRDefault="008245E4" w:rsidP="008245E4">
            <w:pPr>
              <w:jc w:val="both"/>
              <w:rPr>
                <w:rFonts w:ascii="Arial" w:hAnsi="Arial" w:cs="Arial"/>
              </w:rPr>
            </w:pPr>
            <w:r w:rsidRPr="008245E4">
              <w:rPr>
                <w:rFonts w:ascii="Arial" w:hAnsi="Arial" w:cs="Arial"/>
              </w:rPr>
              <w:t>(2015)</w:t>
            </w:r>
          </w:p>
        </w:tc>
        <w:tc>
          <w:tcPr>
            <w:tcW w:w="851" w:type="dxa"/>
          </w:tcPr>
          <w:p w:rsidR="008245E4" w:rsidRPr="008245E4" w:rsidRDefault="008245E4" w:rsidP="008245E4">
            <w:pPr>
              <w:jc w:val="both"/>
              <w:rPr>
                <w:rFonts w:ascii="Arial" w:hAnsi="Arial" w:cs="Arial"/>
              </w:rPr>
            </w:pPr>
            <w:r w:rsidRPr="008245E4">
              <w:rPr>
                <w:rFonts w:ascii="Arial" w:hAnsi="Arial" w:cs="Arial"/>
              </w:rPr>
              <w:t>1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(2016)</w:t>
            </w:r>
          </w:p>
        </w:tc>
        <w:tc>
          <w:tcPr>
            <w:tcW w:w="850" w:type="dxa"/>
          </w:tcPr>
          <w:p w:rsidR="008245E4" w:rsidRPr="008245E4" w:rsidRDefault="008245E4" w:rsidP="008245E4">
            <w:pPr>
              <w:jc w:val="both"/>
              <w:rPr>
                <w:rFonts w:ascii="Arial" w:hAnsi="Arial" w:cs="Arial"/>
              </w:rPr>
            </w:pPr>
            <w:r w:rsidRPr="008245E4">
              <w:rPr>
                <w:rFonts w:ascii="Arial" w:hAnsi="Arial" w:cs="Arial"/>
              </w:rPr>
              <w:t>2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(2017)</w:t>
            </w:r>
          </w:p>
        </w:tc>
        <w:tc>
          <w:tcPr>
            <w:tcW w:w="994" w:type="dxa"/>
            <w:gridSpan w:val="2"/>
          </w:tcPr>
          <w:p w:rsidR="008245E4" w:rsidRPr="008245E4" w:rsidRDefault="008245E4" w:rsidP="008245E4">
            <w:pPr>
              <w:jc w:val="both"/>
              <w:rPr>
                <w:rFonts w:ascii="Arial" w:hAnsi="Arial" w:cs="Arial"/>
              </w:rPr>
            </w:pPr>
            <w:r w:rsidRPr="008245E4">
              <w:rPr>
                <w:rFonts w:ascii="Arial" w:hAnsi="Arial" w:cs="Arial"/>
              </w:rPr>
              <w:t>3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(2018)</w:t>
            </w:r>
          </w:p>
        </w:tc>
        <w:tc>
          <w:tcPr>
            <w:tcW w:w="1135" w:type="dxa"/>
            <w:gridSpan w:val="3"/>
          </w:tcPr>
          <w:p w:rsidR="008245E4" w:rsidRPr="008245E4" w:rsidRDefault="008245E4" w:rsidP="008245E4">
            <w:pPr>
              <w:jc w:val="both"/>
              <w:rPr>
                <w:rFonts w:ascii="Arial" w:hAnsi="Arial" w:cs="Arial"/>
              </w:rPr>
            </w:pPr>
            <w:r w:rsidRPr="008245E4">
              <w:rPr>
                <w:rFonts w:ascii="Arial" w:hAnsi="Arial" w:cs="Arial"/>
              </w:rPr>
              <w:t>4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(2019)</w:t>
            </w:r>
          </w:p>
        </w:tc>
        <w:tc>
          <w:tcPr>
            <w:tcW w:w="993" w:type="dxa"/>
            <w:gridSpan w:val="2"/>
          </w:tcPr>
          <w:p w:rsidR="008245E4" w:rsidRPr="008245E4" w:rsidRDefault="008245E4" w:rsidP="008245E4">
            <w:pPr>
              <w:jc w:val="both"/>
              <w:rPr>
                <w:rFonts w:ascii="Arial" w:hAnsi="Arial" w:cs="Arial"/>
              </w:rPr>
            </w:pPr>
            <w:r w:rsidRPr="008245E4">
              <w:rPr>
                <w:rFonts w:ascii="Arial" w:hAnsi="Arial" w:cs="Arial"/>
              </w:rPr>
              <w:t>5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(2020)</w:t>
            </w:r>
          </w:p>
        </w:tc>
        <w:tc>
          <w:tcPr>
            <w:tcW w:w="850" w:type="dxa"/>
          </w:tcPr>
          <w:p w:rsidR="008245E4" w:rsidRPr="008245E4" w:rsidRDefault="008245E4" w:rsidP="008245E4">
            <w:pPr>
              <w:jc w:val="both"/>
              <w:rPr>
                <w:rFonts w:ascii="Arial" w:hAnsi="Arial" w:cs="Arial"/>
              </w:rPr>
            </w:pPr>
            <w:proofErr w:type="gramStart"/>
            <w:r w:rsidRPr="008245E4">
              <w:rPr>
                <w:rFonts w:ascii="Arial" w:hAnsi="Arial" w:cs="Arial"/>
              </w:rPr>
              <w:t>Послед-</w:t>
            </w:r>
            <w:proofErr w:type="spellStart"/>
            <w:r w:rsidRPr="008245E4">
              <w:rPr>
                <w:rFonts w:ascii="Arial" w:hAnsi="Arial" w:cs="Arial"/>
              </w:rPr>
              <w:t>ний</w:t>
            </w:r>
            <w:proofErr w:type="spellEnd"/>
            <w:proofErr w:type="gramEnd"/>
            <w:r w:rsidRPr="008245E4">
              <w:rPr>
                <w:rFonts w:ascii="Arial" w:hAnsi="Arial" w:cs="Arial"/>
              </w:rPr>
              <w:t xml:space="preserve"> год </w:t>
            </w:r>
            <w:proofErr w:type="spellStart"/>
            <w:r w:rsidRPr="008245E4">
              <w:rPr>
                <w:rFonts w:ascii="Arial" w:hAnsi="Arial" w:cs="Arial"/>
              </w:rPr>
              <w:t>реали-зации</w:t>
            </w:r>
            <w:proofErr w:type="spellEnd"/>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(2021)</w:t>
            </w:r>
          </w:p>
        </w:tc>
      </w:tr>
      <w:tr w:rsidR="008245E4" w:rsidRPr="008245E4" w:rsidTr="008245E4">
        <w:trPr>
          <w:trHeight w:val="495"/>
        </w:trPr>
        <w:tc>
          <w:tcPr>
            <w:tcW w:w="1699" w:type="dxa"/>
          </w:tcPr>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tc>
        <w:tc>
          <w:tcPr>
            <w:tcW w:w="1701" w:type="dxa"/>
          </w:tcPr>
          <w:p w:rsidR="008245E4" w:rsidRPr="008245E4" w:rsidRDefault="008245E4" w:rsidP="008245E4">
            <w:pPr>
              <w:jc w:val="both"/>
              <w:rPr>
                <w:rFonts w:ascii="Arial" w:hAnsi="Arial" w:cs="Arial"/>
              </w:rPr>
            </w:pPr>
            <w:r w:rsidRPr="008245E4">
              <w:rPr>
                <w:rFonts w:ascii="Arial" w:hAnsi="Arial" w:cs="Arial"/>
              </w:rPr>
              <w:t>1. Количество участников  физкультурн</w:t>
            </w:r>
            <w:r w:rsidRPr="008245E4">
              <w:rPr>
                <w:rFonts w:ascii="Arial" w:hAnsi="Arial" w:cs="Arial"/>
              </w:rPr>
              <w:lastRenderedPageBreak/>
              <w:t>ых, физкультурно-оздоровительных и  спортивных мероприятий, проведённых на территории Колпашевского  района (чел.)</w:t>
            </w:r>
          </w:p>
        </w:tc>
        <w:tc>
          <w:tcPr>
            <w:tcW w:w="1275" w:type="dxa"/>
            <w:gridSpan w:val="3"/>
            <w:vAlign w:val="center"/>
          </w:tcPr>
          <w:p w:rsidR="008245E4" w:rsidRPr="008245E4" w:rsidRDefault="008245E4" w:rsidP="008245E4">
            <w:pPr>
              <w:jc w:val="both"/>
              <w:rPr>
                <w:rFonts w:ascii="Arial" w:hAnsi="Arial" w:cs="Arial"/>
              </w:rPr>
            </w:pPr>
            <w:r w:rsidRPr="008245E4">
              <w:rPr>
                <w:rFonts w:ascii="Arial" w:hAnsi="Arial" w:cs="Arial"/>
              </w:rPr>
              <w:lastRenderedPageBreak/>
              <w:t>17800</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18300</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18600</w:t>
            </w:r>
          </w:p>
        </w:tc>
        <w:tc>
          <w:tcPr>
            <w:tcW w:w="994" w:type="dxa"/>
            <w:gridSpan w:val="2"/>
            <w:vAlign w:val="center"/>
          </w:tcPr>
          <w:p w:rsidR="008245E4" w:rsidRPr="008245E4" w:rsidRDefault="008245E4" w:rsidP="008245E4">
            <w:pPr>
              <w:jc w:val="both"/>
              <w:rPr>
                <w:rFonts w:ascii="Arial" w:hAnsi="Arial" w:cs="Arial"/>
              </w:rPr>
            </w:pPr>
            <w:r w:rsidRPr="008245E4">
              <w:rPr>
                <w:rFonts w:ascii="Arial" w:hAnsi="Arial" w:cs="Arial"/>
              </w:rPr>
              <w:t>18900</w:t>
            </w:r>
          </w:p>
        </w:tc>
        <w:tc>
          <w:tcPr>
            <w:tcW w:w="1135" w:type="dxa"/>
            <w:gridSpan w:val="3"/>
            <w:vAlign w:val="center"/>
          </w:tcPr>
          <w:p w:rsidR="008245E4" w:rsidRPr="008245E4" w:rsidRDefault="008245E4" w:rsidP="008245E4">
            <w:pPr>
              <w:jc w:val="both"/>
              <w:rPr>
                <w:rFonts w:ascii="Arial" w:hAnsi="Arial" w:cs="Arial"/>
              </w:rPr>
            </w:pPr>
            <w:r w:rsidRPr="008245E4">
              <w:rPr>
                <w:rFonts w:ascii="Arial" w:hAnsi="Arial" w:cs="Arial"/>
              </w:rPr>
              <w:t>19200</w:t>
            </w:r>
          </w:p>
        </w:tc>
        <w:tc>
          <w:tcPr>
            <w:tcW w:w="993" w:type="dxa"/>
            <w:gridSpan w:val="2"/>
            <w:vAlign w:val="center"/>
          </w:tcPr>
          <w:p w:rsidR="008245E4" w:rsidRPr="008245E4" w:rsidRDefault="008245E4" w:rsidP="008245E4">
            <w:pPr>
              <w:jc w:val="both"/>
              <w:rPr>
                <w:rFonts w:ascii="Arial" w:hAnsi="Arial" w:cs="Arial"/>
              </w:rPr>
            </w:pPr>
            <w:r w:rsidRPr="008245E4">
              <w:rPr>
                <w:rFonts w:ascii="Arial" w:hAnsi="Arial" w:cs="Arial"/>
              </w:rPr>
              <w:t>19500</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19700</w:t>
            </w:r>
          </w:p>
        </w:tc>
      </w:tr>
      <w:tr w:rsidR="008245E4" w:rsidRPr="008245E4" w:rsidTr="008245E4">
        <w:trPr>
          <w:trHeight w:val="415"/>
        </w:trPr>
        <w:tc>
          <w:tcPr>
            <w:tcW w:w="1699" w:type="dxa"/>
          </w:tcPr>
          <w:p w:rsidR="008245E4" w:rsidRPr="008245E4" w:rsidRDefault="008245E4" w:rsidP="008245E4">
            <w:pPr>
              <w:jc w:val="both"/>
              <w:rPr>
                <w:rFonts w:ascii="Arial" w:hAnsi="Arial" w:cs="Arial"/>
              </w:rPr>
            </w:pPr>
            <w:r w:rsidRPr="008245E4">
              <w:rPr>
                <w:rFonts w:ascii="Arial" w:hAnsi="Arial" w:cs="Arial"/>
              </w:rPr>
              <w:lastRenderedPageBreak/>
              <w:t>Задачи подпрограммы</w:t>
            </w:r>
          </w:p>
        </w:tc>
        <w:tc>
          <w:tcPr>
            <w:tcW w:w="8649" w:type="dxa"/>
            <w:gridSpan w:val="14"/>
          </w:tcPr>
          <w:p w:rsidR="008245E4" w:rsidRPr="008245E4" w:rsidRDefault="008245E4" w:rsidP="008245E4">
            <w:pPr>
              <w:jc w:val="both"/>
              <w:rPr>
                <w:rFonts w:ascii="Arial" w:hAnsi="Arial" w:cs="Arial"/>
              </w:rPr>
            </w:pPr>
            <w:r w:rsidRPr="008245E4">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8245E4" w:rsidRPr="008245E4" w:rsidRDefault="008245E4" w:rsidP="008245E4">
            <w:pPr>
              <w:jc w:val="both"/>
              <w:rPr>
                <w:rFonts w:ascii="Arial" w:hAnsi="Arial" w:cs="Arial"/>
              </w:rPr>
            </w:pPr>
            <w:r w:rsidRPr="008245E4">
              <w:rPr>
                <w:rFonts w:ascii="Arial" w:hAnsi="Arial" w:cs="Arial"/>
              </w:rPr>
              <w:t>2.Создание благоприятных условий для увеличения охвата населения физической культурой и спортом.</w:t>
            </w:r>
          </w:p>
          <w:p w:rsidR="008245E4" w:rsidRPr="008245E4" w:rsidRDefault="008245E4" w:rsidP="008245E4">
            <w:pPr>
              <w:jc w:val="both"/>
              <w:rPr>
                <w:rFonts w:ascii="Arial" w:hAnsi="Arial" w:cs="Arial"/>
              </w:rPr>
            </w:pPr>
            <w:r w:rsidRPr="008245E4">
              <w:rPr>
                <w:rFonts w:ascii="Arial" w:hAnsi="Arial" w:cs="Arial"/>
              </w:rPr>
              <w:t>3.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tc>
      </w:tr>
      <w:tr w:rsidR="008245E4" w:rsidRPr="008245E4" w:rsidTr="008245E4">
        <w:trPr>
          <w:trHeight w:val="415"/>
        </w:trPr>
        <w:tc>
          <w:tcPr>
            <w:tcW w:w="1699" w:type="dxa"/>
          </w:tcPr>
          <w:p w:rsidR="008245E4" w:rsidRPr="008245E4" w:rsidRDefault="008245E4" w:rsidP="008245E4">
            <w:pPr>
              <w:jc w:val="both"/>
              <w:rPr>
                <w:rFonts w:ascii="Arial" w:hAnsi="Arial" w:cs="Arial"/>
              </w:rPr>
            </w:pPr>
            <w:proofErr w:type="gramStart"/>
            <w:r w:rsidRPr="008245E4">
              <w:rPr>
                <w:rFonts w:ascii="Arial" w:hAnsi="Arial" w:cs="Arial"/>
              </w:rPr>
              <w:t>Показатели задач подпрограммы и их значения (с детализацией по годам реализации</w:t>
            </w:r>
            <w:proofErr w:type="gramEnd"/>
          </w:p>
        </w:tc>
        <w:tc>
          <w:tcPr>
            <w:tcW w:w="1984" w:type="dxa"/>
            <w:gridSpan w:val="2"/>
          </w:tcPr>
          <w:p w:rsidR="008245E4" w:rsidRPr="008245E4" w:rsidRDefault="008245E4" w:rsidP="008245E4">
            <w:pPr>
              <w:jc w:val="both"/>
              <w:rPr>
                <w:rFonts w:ascii="Arial" w:hAnsi="Arial" w:cs="Arial"/>
              </w:rPr>
            </w:pPr>
            <w:r w:rsidRPr="008245E4">
              <w:rPr>
                <w:rFonts w:ascii="Arial" w:hAnsi="Arial" w:cs="Arial"/>
              </w:rPr>
              <w:t>Показатели задач</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Год разработки муниципальной программы</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(2015)</w:t>
            </w:r>
          </w:p>
        </w:tc>
        <w:tc>
          <w:tcPr>
            <w:tcW w:w="851" w:type="dxa"/>
          </w:tcPr>
          <w:p w:rsidR="008245E4" w:rsidRPr="008245E4" w:rsidRDefault="008245E4" w:rsidP="008245E4">
            <w:pPr>
              <w:jc w:val="both"/>
              <w:rPr>
                <w:rFonts w:ascii="Arial" w:hAnsi="Arial" w:cs="Arial"/>
              </w:rPr>
            </w:pPr>
            <w:r w:rsidRPr="008245E4">
              <w:rPr>
                <w:rFonts w:ascii="Arial" w:hAnsi="Arial" w:cs="Arial"/>
              </w:rPr>
              <w:t>1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(2016)</w:t>
            </w:r>
          </w:p>
        </w:tc>
        <w:tc>
          <w:tcPr>
            <w:tcW w:w="850" w:type="dxa"/>
          </w:tcPr>
          <w:p w:rsidR="008245E4" w:rsidRPr="008245E4" w:rsidRDefault="008245E4" w:rsidP="008245E4">
            <w:pPr>
              <w:jc w:val="both"/>
              <w:rPr>
                <w:rFonts w:ascii="Arial" w:hAnsi="Arial" w:cs="Arial"/>
              </w:rPr>
            </w:pPr>
            <w:r w:rsidRPr="008245E4">
              <w:rPr>
                <w:rFonts w:ascii="Arial" w:hAnsi="Arial" w:cs="Arial"/>
              </w:rPr>
              <w:t>2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(2017)</w:t>
            </w:r>
          </w:p>
        </w:tc>
        <w:tc>
          <w:tcPr>
            <w:tcW w:w="994" w:type="dxa"/>
            <w:gridSpan w:val="2"/>
          </w:tcPr>
          <w:p w:rsidR="008245E4" w:rsidRPr="008245E4" w:rsidRDefault="008245E4" w:rsidP="008245E4">
            <w:pPr>
              <w:jc w:val="both"/>
              <w:rPr>
                <w:rFonts w:ascii="Arial" w:hAnsi="Arial" w:cs="Arial"/>
              </w:rPr>
            </w:pPr>
            <w:r w:rsidRPr="008245E4">
              <w:rPr>
                <w:rFonts w:ascii="Arial" w:hAnsi="Arial" w:cs="Arial"/>
              </w:rPr>
              <w:t>3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(2018)</w:t>
            </w:r>
          </w:p>
        </w:tc>
        <w:tc>
          <w:tcPr>
            <w:tcW w:w="1135" w:type="dxa"/>
            <w:gridSpan w:val="3"/>
          </w:tcPr>
          <w:p w:rsidR="008245E4" w:rsidRPr="008245E4" w:rsidRDefault="008245E4" w:rsidP="008245E4">
            <w:pPr>
              <w:jc w:val="both"/>
              <w:rPr>
                <w:rFonts w:ascii="Arial" w:hAnsi="Arial" w:cs="Arial"/>
              </w:rPr>
            </w:pPr>
            <w:r w:rsidRPr="008245E4">
              <w:rPr>
                <w:rFonts w:ascii="Arial" w:hAnsi="Arial" w:cs="Arial"/>
              </w:rPr>
              <w:t>4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(2019)</w:t>
            </w:r>
          </w:p>
        </w:tc>
        <w:tc>
          <w:tcPr>
            <w:tcW w:w="993" w:type="dxa"/>
            <w:gridSpan w:val="2"/>
          </w:tcPr>
          <w:p w:rsidR="008245E4" w:rsidRPr="008245E4" w:rsidRDefault="008245E4" w:rsidP="008245E4">
            <w:pPr>
              <w:jc w:val="both"/>
              <w:rPr>
                <w:rFonts w:ascii="Arial" w:hAnsi="Arial" w:cs="Arial"/>
              </w:rPr>
            </w:pPr>
            <w:r w:rsidRPr="008245E4">
              <w:rPr>
                <w:rFonts w:ascii="Arial" w:hAnsi="Arial" w:cs="Arial"/>
              </w:rPr>
              <w:t>5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(2020)</w:t>
            </w:r>
          </w:p>
        </w:tc>
        <w:tc>
          <w:tcPr>
            <w:tcW w:w="850" w:type="dxa"/>
          </w:tcPr>
          <w:p w:rsidR="008245E4" w:rsidRPr="008245E4" w:rsidRDefault="008245E4" w:rsidP="008245E4">
            <w:pPr>
              <w:jc w:val="both"/>
              <w:rPr>
                <w:rFonts w:ascii="Arial" w:hAnsi="Arial" w:cs="Arial"/>
              </w:rPr>
            </w:pPr>
            <w:r w:rsidRPr="008245E4">
              <w:rPr>
                <w:rFonts w:ascii="Arial" w:hAnsi="Arial" w:cs="Arial"/>
              </w:rPr>
              <w:t>Последний</w:t>
            </w:r>
          </w:p>
          <w:p w:rsidR="008245E4" w:rsidRPr="008245E4" w:rsidRDefault="008245E4" w:rsidP="008245E4">
            <w:pPr>
              <w:jc w:val="both"/>
              <w:rPr>
                <w:rFonts w:ascii="Arial" w:hAnsi="Arial" w:cs="Arial"/>
              </w:rPr>
            </w:pPr>
            <w:r w:rsidRPr="008245E4">
              <w:rPr>
                <w:rFonts w:ascii="Arial" w:hAnsi="Arial" w:cs="Arial"/>
              </w:rPr>
              <w:t>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(2021)</w:t>
            </w:r>
          </w:p>
        </w:tc>
      </w:tr>
      <w:tr w:rsidR="008245E4" w:rsidRPr="008245E4" w:rsidTr="008245E4">
        <w:trPr>
          <w:trHeight w:val="415"/>
        </w:trPr>
        <w:tc>
          <w:tcPr>
            <w:tcW w:w="1699" w:type="dxa"/>
          </w:tcPr>
          <w:p w:rsidR="008245E4" w:rsidRPr="008245E4" w:rsidRDefault="008245E4" w:rsidP="008245E4">
            <w:pPr>
              <w:jc w:val="both"/>
              <w:rPr>
                <w:rFonts w:ascii="Arial" w:hAnsi="Arial" w:cs="Arial"/>
              </w:rPr>
            </w:pPr>
          </w:p>
        </w:tc>
        <w:tc>
          <w:tcPr>
            <w:tcW w:w="1984" w:type="dxa"/>
            <w:gridSpan w:val="2"/>
          </w:tcPr>
          <w:p w:rsidR="008245E4" w:rsidRPr="008245E4" w:rsidRDefault="008245E4" w:rsidP="008245E4">
            <w:pPr>
              <w:jc w:val="both"/>
              <w:rPr>
                <w:rFonts w:ascii="Arial" w:hAnsi="Arial" w:cs="Arial"/>
              </w:rPr>
            </w:pPr>
            <w:r w:rsidRPr="008245E4">
              <w:rPr>
                <w:rFonts w:ascii="Arial" w:hAnsi="Arial" w:cs="Arial"/>
              </w:rPr>
              <w:t>Показатели  задачи 1</w:t>
            </w:r>
          </w:p>
        </w:tc>
        <w:tc>
          <w:tcPr>
            <w:tcW w:w="992" w:type="dxa"/>
            <w:gridSpan w:val="2"/>
          </w:tcPr>
          <w:p w:rsidR="008245E4" w:rsidRPr="008245E4" w:rsidRDefault="008245E4" w:rsidP="008245E4">
            <w:pPr>
              <w:jc w:val="both"/>
              <w:rPr>
                <w:rFonts w:ascii="Arial" w:hAnsi="Arial" w:cs="Arial"/>
              </w:rPr>
            </w:pPr>
          </w:p>
        </w:tc>
        <w:tc>
          <w:tcPr>
            <w:tcW w:w="851" w:type="dxa"/>
          </w:tcPr>
          <w:p w:rsidR="008245E4" w:rsidRPr="008245E4" w:rsidRDefault="008245E4" w:rsidP="008245E4">
            <w:pPr>
              <w:jc w:val="both"/>
              <w:rPr>
                <w:rFonts w:ascii="Arial" w:hAnsi="Arial" w:cs="Arial"/>
              </w:rPr>
            </w:pPr>
          </w:p>
        </w:tc>
        <w:tc>
          <w:tcPr>
            <w:tcW w:w="850" w:type="dxa"/>
          </w:tcPr>
          <w:p w:rsidR="008245E4" w:rsidRPr="008245E4" w:rsidRDefault="008245E4" w:rsidP="008245E4">
            <w:pPr>
              <w:jc w:val="both"/>
              <w:rPr>
                <w:rFonts w:ascii="Arial" w:hAnsi="Arial" w:cs="Arial"/>
              </w:rPr>
            </w:pPr>
          </w:p>
        </w:tc>
        <w:tc>
          <w:tcPr>
            <w:tcW w:w="994" w:type="dxa"/>
            <w:gridSpan w:val="2"/>
          </w:tcPr>
          <w:p w:rsidR="008245E4" w:rsidRPr="008245E4" w:rsidRDefault="008245E4" w:rsidP="008245E4">
            <w:pPr>
              <w:jc w:val="both"/>
              <w:rPr>
                <w:rFonts w:ascii="Arial" w:hAnsi="Arial" w:cs="Arial"/>
              </w:rPr>
            </w:pPr>
          </w:p>
        </w:tc>
        <w:tc>
          <w:tcPr>
            <w:tcW w:w="1135" w:type="dxa"/>
            <w:gridSpan w:val="3"/>
          </w:tcPr>
          <w:p w:rsidR="008245E4" w:rsidRPr="008245E4" w:rsidRDefault="008245E4" w:rsidP="008245E4">
            <w:pPr>
              <w:jc w:val="both"/>
              <w:rPr>
                <w:rFonts w:ascii="Arial" w:hAnsi="Arial" w:cs="Arial"/>
              </w:rPr>
            </w:pPr>
          </w:p>
        </w:tc>
        <w:tc>
          <w:tcPr>
            <w:tcW w:w="993" w:type="dxa"/>
            <w:gridSpan w:val="2"/>
          </w:tcPr>
          <w:p w:rsidR="008245E4" w:rsidRPr="008245E4" w:rsidRDefault="008245E4" w:rsidP="008245E4">
            <w:pPr>
              <w:jc w:val="both"/>
              <w:rPr>
                <w:rFonts w:ascii="Arial" w:hAnsi="Arial" w:cs="Arial"/>
              </w:rPr>
            </w:pPr>
          </w:p>
        </w:tc>
        <w:tc>
          <w:tcPr>
            <w:tcW w:w="850" w:type="dxa"/>
          </w:tcPr>
          <w:p w:rsidR="008245E4" w:rsidRPr="008245E4" w:rsidRDefault="008245E4" w:rsidP="008245E4">
            <w:pPr>
              <w:jc w:val="both"/>
              <w:rPr>
                <w:rFonts w:ascii="Arial" w:hAnsi="Arial" w:cs="Arial"/>
              </w:rPr>
            </w:pPr>
          </w:p>
        </w:tc>
      </w:tr>
      <w:tr w:rsidR="008245E4" w:rsidRPr="008245E4" w:rsidTr="008245E4">
        <w:trPr>
          <w:trHeight w:val="415"/>
        </w:trPr>
        <w:tc>
          <w:tcPr>
            <w:tcW w:w="1699" w:type="dxa"/>
          </w:tcPr>
          <w:p w:rsidR="008245E4" w:rsidRPr="008245E4" w:rsidRDefault="008245E4" w:rsidP="008245E4">
            <w:pPr>
              <w:jc w:val="both"/>
              <w:rPr>
                <w:rFonts w:ascii="Arial" w:hAnsi="Arial" w:cs="Arial"/>
              </w:rPr>
            </w:pPr>
          </w:p>
        </w:tc>
        <w:tc>
          <w:tcPr>
            <w:tcW w:w="1984" w:type="dxa"/>
            <w:gridSpan w:val="2"/>
          </w:tcPr>
          <w:p w:rsidR="008245E4" w:rsidRPr="008245E4" w:rsidRDefault="008245E4" w:rsidP="008245E4">
            <w:pPr>
              <w:jc w:val="both"/>
              <w:rPr>
                <w:rFonts w:ascii="Arial" w:hAnsi="Arial" w:cs="Arial"/>
              </w:rPr>
            </w:pPr>
            <w:r w:rsidRPr="008245E4">
              <w:rPr>
                <w:rFonts w:ascii="Arial" w:hAnsi="Arial" w:cs="Arial"/>
              </w:rPr>
              <w:t>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(чел.)</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х</w:t>
            </w:r>
          </w:p>
        </w:tc>
        <w:tc>
          <w:tcPr>
            <w:tcW w:w="851" w:type="dxa"/>
          </w:tcPr>
          <w:p w:rsidR="008245E4" w:rsidRPr="008245E4" w:rsidRDefault="008245E4" w:rsidP="008245E4">
            <w:pPr>
              <w:jc w:val="both"/>
              <w:rPr>
                <w:rFonts w:ascii="Arial" w:hAnsi="Arial" w:cs="Arial"/>
              </w:rPr>
            </w:pPr>
            <w:r w:rsidRPr="008245E4">
              <w:rPr>
                <w:rFonts w:ascii="Arial" w:hAnsi="Arial" w:cs="Arial"/>
              </w:rPr>
              <w:t>1793</w:t>
            </w:r>
          </w:p>
        </w:tc>
        <w:tc>
          <w:tcPr>
            <w:tcW w:w="850" w:type="dxa"/>
          </w:tcPr>
          <w:p w:rsidR="008245E4" w:rsidRPr="008245E4" w:rsidRDefault="008245E4" w:rsidP="008245E4">
            <w:pPr>
              <w:jc w:val="both"/>
              <w:rPr>
                <w:rFonts w:ascii="Arial" w:hAnsi="Arial" w:cs="Arial"/>
              </w:rPr>
            </w:pPr>
            <w:r w:rsidRPr="008245E4">
              <w:rPr>
                <w:rFonts w:ascii="Arial" w:hAnsi="Arial" w:cs="Arial"/>
              </w:rPr>
              <w:t>1813</w:t>
            </w:r>
          </w:p>
        </w:tc>
        <w:tc>
          <w:tcPr>
            <w:tcW w:w="994" w:type="dxa"/>
            <w:gridSpan w:val="2"/>
          </w:tcPr>
          <w:p w:rsidR="008245E4" w:rsidRPr="008245E4" w:rsidRDefault="008245E4" w:rsidP="008245E4">
            <w:pPr>
              <w:jc w:val="both"/>
              <w:rPr>
                <w:rFonts w:ascii="Arial" w:hAnsi="Arial" w:cs="Arial"/>
              </w:rPr>
            </w:pPr>
            <w:r w:rsidRPr="008245E4">
              <w:rPr>
                <w:rFonts w:ascii="Arial" w:hAnsi="Arial" w:cs="Arial"/>
              </w:rPr>
              <w:t>х</w:t>
            </w:r>
          </w:p>
        </w:tc>
        <w:tc>
          <w:tcPr>
            <w:tcW w:w="1135" w:type="dxa"/>
            <w:gridSpan w:val="3"/>
          </w:tcPr>
          <w:p w:rsidR="008245E4" w:rsidRPr="008245E4" w:rsidRDefault="008245E4" w:rsidP="008245E4">
            <w:pPr>
              <w:jc w:val="both"/>
              <w:rPr>
                <w:rFonts w:ascii="Arial" w:hAnsi="Arial" w:cs="Arial"/>
              </w:rPr>
            </w:pPr>
            <w:r w:rsidRPr="008245E4">
              <w:rPr>
                <w:rFonts w:ascii="Arial" w:hAnsi="Arial" w:cs="Arial"/>
              </w:rPr>
              <w:t>х</w:t>
            </w:r>
          </w:p>
        </w:tc>
        <w:tc>
          <w:tcPr>
            <w:tcW w:w="993" w:type="dxa"/>
            <w:gridSpan w:val="2"/>
          </w:tcPr>
          <w:p w:rsidR="008245E4" w:rsidRPr="008245E4" w:rsidRDefault="008245E4" w:rsidP="008245E4">
            <w:pPr>
              <w:jc w:val="both"/>
              <w:rPr>
                <w:rFonts w:ascii="Arial" w:hAnsi="Arial" w:cs="Arial"/>
              </w:rPr>
            </w:pPr>
            <w:r w:rsidRPr="008245E4">
              <w:rPr>
                <w:rFonts w:ascii="Arial" w:hAnsi="Arial" w:cs="Arial"/>
              </w:rPr>
              <w:t>х</w:t>
            </w:r>
          </w:p>
        </w:tc>
        <w:tc>
          <w:tcPr>
            <w:tcW w:w="850" w:type="dxa"/>
          </w:tcPr>
          <w:p w:rsidR="008245E4" w:rsidRPr="008245E4" w:rsidRDefault="008245E4" w:rsidP="008245E4">
            <w:pPr>
              <w:jc w:val="both"/>
              <w:rPr>
                <w:rFonts w:ascii="Arial" w:hAnsi="Arial" w:cs="Arial"/>
              </w:rPr>
            </w:pPr>
            <w:r w:rsidRPr="008245E4">
              <w:rPr>
                <w:rFonts w:ascii="Arial" w:hAnsi="Arial" w:cs="Arial"/>
              </w:rPr>
              <w:t>х</w:t>
            </w:r>
          </w:p>
        </w:tc>
      </w:tr>
      <w:tr w:rsidR="008245E4" w:rsidRPr="008245E4" w:rsidTr="008245E4">
        <w:trPr>
          <w:trHeight w:val="415"/>
        </w:trPr>
        <w:tc>
          <w:tcPr>
            <w:tcW w:w="1699" w:type="dxa"/>
          </w:tcPr>
          <w:p w:rsidR="008245E4" w:rsidRPr="008245E4" w:rsidRDefault="008245E4" w:rsidP="008245E4">
            <w:pPr>
              <w:jc w:val="both"/>
              <w:rPr>
                <w:rFonts w:ascii="Arial" w:hAnsi="Arial" w:cs="Arial"/>
              </w:rPr>
            </w:pPr>
          </w:p>
        </w:tc>
        <w:tc>
          <w:tcPr>
            <w:tcW w:w="1984" w:type="dxa"/>
            <w:gridSpan w:val="2"/>
          </w:tcPr>
          <w:p w:rsidR="008245E4" w:rsidRPr="008245E4" w:rsidRDefault="008245E4" w:rsidP="008245E4">
            <w:pPr>
              <w:jc w:val="both"/>
              <w:rPr>
                <w:rFonts w:ascii="Arial" w:hAnsi="Arial" w:cs="Arial"/>
              </w:rPr>
            </w:pPr>
            <w:r w:rsidRPr="008245E4">
              <w:rPr>
                <w:rFonts w:ascii="Arial" w:hAnsi="Arial" w:cs="Arial"/>
                <w:bCs/>
              </w:rPr>
              <w:t xml:space="preserve">Уровень </w:t>
            </w:r>
            <w:r w:rsidRPr="008245E4">
              <w:rPr>
                <w:rFonts w:ascii="Arial" w:hAnsi="Arial" w:cs="Arial"/>
                <w:bCs/>
              </w:rPr>
              <w:lastRenderedPageBreak/>
              <w:t>обеспеченности населения, проживающего на территории Колпашевского района, спортивными сооружениями исходя из единовременной пропускной способности объектов, %</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lastRenderedPageBreak/>
              <w:t>х</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х</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49,6</w:t>
            </w:r>
          </w:p>
        </w:tc>
        <w:tc>
          <w:tcPr>
            <w:tcW w:w="994"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49,9</w:t>
            </w:r>
          </w:p>
        </w:tc>
        <w:tc>
          <w:tcPr>
            <w:tcW w:w="1135" w:type="dxa"/>
            <w:gridSpan w:val="3"/>
            <w:vAlign w:val="center"/>
          </w:tcPr>
          <w:p w:rsidR="008245E4" w:rsidRPr="008245E4" w:rsidRDefault="008245E4" w:rsidP="008245E4">
            <w:pPr>
              <w:jc w:val="both"/>
              <w:rPr>
                <w:rFonts w:ascii="Arial" w:hAnsi="Arial" w:cs="Arial"/>
                <w:bCs/>
              </w:rPr>
            </w:pPr>
            <w:r w:rsidRPr="008245E4">
              <w:rPr>
                <w:rFonts w:ascii="Arial" w:hAnsi="Arial" w:cs="Arial"/>
                <w:bCs/>
              </w:rPr>
              <w:t>52,8</w:t>
            </w:r>
          </w:p>
        </w:tc>
        <w:tc>
          <w:tcPr>
            <w:tcW w:w="993"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54,5</w:t>
            </w:r>
          </w:p>
        </w:tc>
        <w:tc>
          <w:tcPr>
            <w:tcW w:w="850" w:type="dxa"/>
            <w:vAlign w:val="center"/>
          </w:tcPr>
          <w:p w:rsidR="008245E4" w:rsidRPr="008245E4" w:rsidRDefault="008245E4" w:rsidP="008245E4">
            <w:pPr>
              <w:jc w:val="both"/>
              <w:rPr>
                <w:rFonts w:ascii="Arial" w:hAnsi="Arial" w:cs="Arial"/>
                <w:bCs/>
              </w:rPr>
            </w:pPr>
            <w:r w:rsidRPr="008245E4">
              <w:rPr>
                <w:rFonts w:ascii="Arial" w:hAnsi="Arial" w:cs="Arial"/>
                <w:bCs/>
              </w:rPr>
              <w:t>56,0</w:t>
            </w:r>
          </w:p>
        </w:tc>
      </w:tr>
      <w:tr w:rsidR="008245E4" w:rsidRPr="008245E4" w:rsidTr="008245E4">
        <w:trPr>
          <w:trHeight w:val="415"/>
        </w:trPr>
        <w:tc>
          <w:tcPr>
            <w:tcW w:w="1699" w:type="dxa"/>
          </w:tcPr>
          <w:p w:rsidR="008245E4" w:rsidRPr="008245E4" w:rsidRDefault="008245E4" w:rsidP="008245E4">
            <w:pPr>
              <w:jc w:val="both"/>
              <w:rPr>
                <w:rFonts w:ascii="Arial" w:hAnsi="Arial" w:cs="Arial"/>
              </w:rPr>
            </w:pPr>
          </w:p>
        </w:tc>
        <w:tc>
          <w:tcPr>
            <w:tcW w:w="1984" w:type="dxa"/>
            <w:gridSpan w:val="2"/>
          </w:tcPr>
          <w:p w:rsidR="008245E4" w:rsidRPr="008245E4" w:rsidRDefault="008245E4" w:rsidP="008245E4">
            <w:pPr>
              <w:jc w:val="both"/>
              <w:rPr>
                <w:rFonts w:ascii="Arial" w:hAnsi="Arial" w:cs="Arial"/>
              </w:rPr>
            </w:pPr>
            <w:r w:rsidRPr="008245E4">
              <w:rPr>
                <w:rFonts w:ascii="Arial" w:hAnsi="Arial" w:cs="Arial"/>
              </w:rPr>
              <w:t>Показатели  задачи 2</w:t>
            </w:r>
          </w:p>
        </w:tc>
        <w:tc>
          <w:tcPr>
            <w:tcW w:w="992" w:type="dxa"/>
            <w:gridSpan w:val="2"/>
          </w:tcPr>
          <w:p w:rsidR="008245E4" w:rsidRPr="008245E4" w:rsidRDefault="008245E4" w:rsidP="008245E4">
            <w:pPr>
              <w:jc w:val="both"/>
              <w:rPr>
                <w:rFonts w:ascii="Arial" w:hAnsi="Arial" w:cs="Arial"/>
              </w:rPr>
            </w:pPr>
          </w:p>
        </w:tc>
        <w:tc>
          <w:tcPr>
            <w:tcW w:w="851" w:type="dxa"/>
          </w:tcPr>
          <w:p w:rsidR="008245E4" w:rsidRPr="008245E4" w:rsidRDefault="008245E4" w:rsidP="008245E4">
            <w:pPr>
              <w:jc w:val="both"/>
              <w:rPr>
                <w:rFonts w:ascii="Arial" w:hAnsi="Arial" w:cs="Arial"/>
              </w:rPr>
            </w:pPr>
          </w:p>
        </w:tc>
        <w:tc>
          <w:tcPr>
            <w:tcW w:w="850" w:type="dxa"/>
          </w:tcPr>
          <w:p w:rsidR="008245E4" w:rsidRPr="008245E4" w:rsidRDefault="008245E4" w:rsidP="008245E4">
            <w:pPr>
              <w:jc w:val="both"/>
              <w:rPr>
                <w:rFonts w:ascii="Arial" w:hAnsi="Arial" w:cs="Arial"/>
              </w:rPr>
            </w:pPr>
          </w:p>
        </w:tc>
        <w:tc>
          <w:tcPr>
            <w:tcW w:w="994" w:type="dxa"/>
            <w:gridSpan w:val="2"/>
            <w:vAlign w:val="center"/>
          </w:tcPr>
          <w:p w:rsidR="008245E4" w:rsidRPr="008245E4" w:rsidRDefault="008245E4" w:rsidP="008245E4">
            <w:pPr>
              <w:jc w:val="both"/>
              <w:rPr>
                <w:rFonts w:ascii="Arial" w:hAnsi="Arial" w:cs="Arial"/>
              </w:rPr>
            </w:pPr>
          </w:p>
        </w:tc>
        <w:tc>
          <w:tcPr>
            <w:tcW w:w="1135" w:type="dxa"/>
            <w:gridSpan w:val="3"/>
            <w:vAlign w:val="center"/>
          </w:tcPr>
          <w:p w:rsidR="008245E4" w:rsidRPr="008245E4" w:rsidRDefault="008245E4" w:rsidP="008245E4">
            <w:pPr>
              <w:jc w:val="both"/>
              <w:rPr>
                <w:rFonts w:ascii="Arial" w:hAnsi="Arial" w:cs="Arial"/>
              </w:rPr>
            </w:pPr>
          </w:p>
        </w:tc>
        <w:tc>
          <w:tcPr>
            <w:tcW w:w="993" w:type="dxa"/>
            <w:gridSpan w:val="2"/>
            <w:vAlign w:val="center"/>
          </w:tcPr>
          <w:p w:rsidR="008245E4" w:rsidRPr="008245E4" w:rsidRDefault="008245E4" w:rsidP="008245E4">
            <w:pPr>
              <w:jc w:val="both"/>
              <w:rPr>
                <w:rFonts w:ascii="Arial" w:hAnsi="Arial" w:cs="Arial"/>
              </w:rPr>
            </w:pPr>
          </w:p>
        </w:tc>
        <w:tc>
          <w:tcPr>
            <w:tcW w:w="850" w:type="dxa"/>
            <w:vAlign w:val="center"/>
          </w:tcPr>
          <w:p w:rsidR="008245E4" w:rsidRPr="008245E4" w:rsidRDefault="008245E4" w:rsidP="008245E4">
            <w:pPr>
              <w:jc w:val="both"/>
              <w:rPr>
                <w:rFonts w:ascii="Arial" w:hAnsi="Arial" w:cs="Arial"/>
              </w:rPr>
            </w:pPr>
          </w:p>
        </w:tc>
      </w:tr>
      <w:tr w:rsidR="008245E4" w:rsidRPr="008245E4" w:rsidTr="008245E4">
        <w:trPr>
          <w:trHeight w:val="1483"/>
        </w:trPr>
        <w:tc>
          <w:tcPr>
            <w:tcW w:w="1699" w:type="dxa"/>
          </w:tcPr>
          <w:p w:rsidR="008245E4" w:rsidRPr="008245E4" w:rsidRDefault="008245E4" w:rsidP="008245E4">
            <w:pPr>
              <w:jc w:val="both"/>
              <w:rPr>
                <w:rFonts w:ascii="Arial" w:hAnsi="Arial" w:cs="Arial"/>
              </w:rPr>
            </w:pPr>
          </w:p>
        </w:tc>
        <w:tc>
          <w:tcPr>
            <w:tcW w:w="1984" w:type="dxa"/>
            <w:gridSpan w:val="2"/>
          </w:tcPr>
          <w:p w:rsidR="008245E4" w:rsidRPr="008245E4" w:rsidRDefault="008245E4" w:rsidP="008245E4">
            <w:pPr>
              <w:jc w:val="both"/>
              <w:rPr>
                <w:rFonts w:ascii="Arial" w:hAnsi="Arial" w:cs="Arial"/>
              </w:rPr>
            </w:pPr>
            <w:r w:rsidRPr="008245E4">
              <w:rPr>
                <w:rFonts w:ascii="Arial" w:hAnsi="Arial" w:cs="Arial"/>
              </w:rPr>
              <w:t>Количество призовых мест, завоёванных спортсменами Колпашевского района на официальных областных, всероссийских, международных соревнованиях (ед.)</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4</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5</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5</w:t>
            </w:r>
          </w:p>
        </w:tc>
        <w:tc>
          <w:tcPr>
            <w:tcW w:w="994" w:type="dxa"/>
            <w:gridSpan w:val="2"/>
            <w:vAlign w:val="center"/>
          </w:tcPr>
          <w:p w:rsidR="008245E4" w:rsidRPr="008245E4" w:rsidRDefault="008245E4" w:rsidP="008245E4">
            <w:pPr>
              <w:jc w:val="both"/>
              <w:rPr>
                <w:rFonts w:ascii="Arial" w:hAnsi="Arial" w:cs="Arial"/>
              </w:rPr>
            </w:pPr>
            <w:r w:rsidRPr="008245E4">
              <w:rPr>
                <w:rFonts w:ascii="Arial" w:hAnsi="Arial" w:cs="Arial"/>
              </w:rPr>
              <w:t>х</w:t>
            </w:r>
          </w:p>
        </w:tc>
        <w:tc>
          <w:tcPr>
            <w:tcW w:w="1135" w:type="dxa"/>
            <w:gridSpan w:val="3"/>
            <w:vAlign w:val="center"/>
          </w:tcPr>
          <w:p w:rsidR="008245E4" w:rsidRPr="008245E4" w:rsidRDefault="008245E4" w:rsidP="008245E4">
            <w:pPr>
              <w:jc w:val="both"/>
              <w:rPr>
                <w:rFonts w:ascii="Arial" w:hAnsi="Arial" w:cs="Arial"/>
              </w:rPr>
            </w:pPr>
            <w:r w:rsidRPr="008245E4">
              <w:rPr>
                <w:rFonts w:ascii="Arial" w:hAnsi="Arial" w:cs="Arial"/>
              </w:rPr>
              <w:t>х</w:t>
            </w:r>
          </w:p>
        </w:tc>
        <w:tc>
          <w:tcPr>
            <w:tcW w:w="993" w:type="dxa"/>
            <w:gridSpan w:val="2"/>
            <w:vAlign w:val="center"/>
          </w:tcPr>
          <w:p w:rsidR="008245E4" w:rsidRPr="008245E4" w:rsidRDefault="008245E4" w:rsidP="008245E4">
            <w:pPr>
              <w:jc w:val="both"/>
              <w:rPr>
                <w:rFonts w:ascii="Arial" w:hAnsi="Arial" w:cs="Arial"/>
              </w:rPr>
            </w:pPr>
            <w:r w:rsidRPr="008245E4">
              <w:rPr>
                <w:rFonts w:ascii="Arial" w:hAnsi="Arial" w:cs="Arial"/>
              </w:rPr>
              <w:t>х</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х</w:t>
            </w:r>
          </w:p>
        </w:tc>
      </w:tr>
      <w:tr w:rsidR="008245E4" w:rsidRPr="008245E4" w:rsidTr="008245E4">
        <w:trPr>
          <w:trHeight w:val="1483"/>
        </w:trPr>
        <w:tc>
          <w:tcPr>
            <w:tcW w:w="1699" w:type="dxa"/>
          </w:tcPr>
          <w:p w:rsidR="008245E4" w:rsidRPr="008245E4" w:rsidRDefault="008245E4" w:rsidP="008245E4">
            <w:pPr>
              <w:jc w:val="both"/>
              <w:rPr>
                <w:rFonts w:ascii="Arial" w:hAnsi="Arial" w:cs="Arial"/>
              </w:rPr>
            </w:pPr>
          </w:p>
        </w:tc>
        <w:tc>
          <w:tcPr>
            <w:tcW w:w="1984"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Численность населения, занятого в экономике, занимающегося физической культурой и спортом, (чел.)</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х</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х</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934</w:t>
            </w:r>
          </w:p>
        </w:tc>
        <w:tc>
          <w:tcPr>
            <w:tcW w:w="994"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934</w:t>
            </w:r>
          </w:p>
        </w:tc>
        <w:tc>
          <w:tcPr>
            <w:tcW w:w="1135" w:type="dxa"/>
            <w:gridSpan w:val="3"/>
            <w:vAlign w:val="center"/>
          </w:tcPr>
          <w:p w:rsidR="008245E4" w:rsidRPr="008245E4" w:rsidRDefault="008245E4" w:rsidP="008245E4">
            <w:pPr>
              <w:jc w:val="both"/>
              <w:rPr>
                <w:rFonts w:ascii="Arial" w:hAnsi="Arial" w:cs="Arial"/>
                <w:bCs/>
              </w:rPr>
            </w:pPr>
            <w:r w:rsidRPr="008245E4">
              <w:rPr>
                <w:rFonts w:ascii="Arial" w:hAnsi="Arial" w:cs="Arial"/>
                <w:bCs/>
              </w:rPr>
              <w:t>940</w:t>
            </w:r>
          </w:p>
        </w:tc>
        <w:tc>
          <w:tcPr>
            <w:tcW w:w="993"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951</w:t>
            </w:r>
          </w:p>
        </w:tc>
        <w:tc>
          <w:tcPr>
            <w:tcW w:w="850" w:type="dxa"/>
            <w:vAlign w:val="center"/>
          </w:tcPr>
          <w:p w:rsidR="008245E4" w:rsidRPr="008245E4" w:rsidRDefault="008245E4" w:rsidP="008245E4">
            <w:pPr>
              <w:jc w:val="both"/>
              <w:rPr>
                <w:rFonts w:ascii="Arial" w:hAnsi="Arial" w:cs="Arial"/>
                <w:bCs/>
              </w:rPr>
            </w:pPr>
            <w:r w:rsidRPr="008245E4">
              <w:rPr>
                <w:rFonts w:ascii="Arial" w:hAnsi="Arial" w:cs="Arial"/>
                <w:bCs/>
              </w:rPr>
              <w:t>955</w:t>
            </w:r>
          </w:p>
        </w:tc>
      </w:tr>
      <w:tr w:rsidR="008245E4" w:rsidRPr="008245E4" w:rsidTr="008245E4">
        <w:trPr>
          <w:trHeight w:val="1483"/>
        </w:trPr>
        <w:tc>
          <w:tcPr>
            <w:tcW w:w="1699" w:type="dxa"/>
          </w:tcPr>
          <w:p w:rsidR="008245E4" w:rsidRPr="008245E4" w:rsidRDefault="008245E4" w:rsidP="008245E4">
            <w:pPr>
              <w:jc w:val="both"/>
              <w:rPr>
                <w:rFonts w:ascii="Arial" w:hAnsi="Arial" w:cs="Arial"/>
              </w:rPr>
            </w:pPr>
          </w:p>
        </w:tc>
        <w:tc>
          <w:tcPr>
            <w:tcW w:w="1984"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Численность учащихся и студентов, систематически занимающихся физической культурой и спортом, (чел)</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х</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х</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7675</w:t>
            </w:r>
          </w:p>
        </w:tc>
        <w:tc>
          <w:tcPr>
            <w:tcW w:w="994"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7675</w:t>
            </w:r>
          </w:p>
        </w:tc>
        <w:tc>
          <w:tcPr>
            <w:tcW w:w="1135" w:type="dxa"/>
            <w:gridSpan w:val="3"/>
            <w:vAlign w:val="center"/>
          </w:tcPr>
          <w:p w:rsidR="008245E4" w:rsidRPr="008245E4" w:rsidRDefault="008245E4" w:rsidP="008245E4">
            <w:pPr>
              <w:jc w:val="both"/>
              <w:rPr>
                <w:rFonts w:ascii="Arial" w:hAnsi="Arial" w:cs="Arial"/>
                <w:bCs/>
              </w:rPr>
            </w:pPr>
            <w:r w:rsidRPr="008245E4">
              <w:rPr>
                <w:rFonts w:ascii="Arial" w:hAnsi="Arial" w:cs="Arial"/>
                <w:bCs/>
              </w:rPr>
              <w:t>7680</w:t>
            </w:r>
          </w:p>
        </w:tc>
        <w:tc>
          <w:tcPr>
            <w:tcW w:w="993"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7685</w:t>
            </w:r>
          </w:p>
        </w:tc>
        <w:tc>
          <w:tcPr>
            <w:tcW w:w="850" w:type="dxa"/>
            <w:vAlign w:val="center"/>
          </w:tcPr>
          <w:p w:rsidR="008245E4" w:rsidRPr="008245E4" w:rsidRDefault="008245E4" w:rsidP="008245E4">
            <w:pPr>
              <w:jc w:val="both"/>
              <w:rPr>
                <w:rFonts w:ascii="Arial" w:hAnsi="Arial" w:cs="Arial"/>
                <w:bCs/>
              </w:rPr>
            </w:pPr>
            <w:r w:rsidRPr="008245E4">
              <w:rPr>
                <w:rFonts w:ascii="Arial" w:hAnsi="Arial" w:cs="Arial"/>
                <w:bCs/>
              </w:rPr>
              <w:t>7690</w:t>
            </w:r>
          </w:p>
        </w:tc>
      </w:tr>
      <w:tr w:rsidR="008245E4" w:rsidRPr="008245E4" w:rsidTr="008245E4">
        <w:trPr>
          <w:trHeight w:val="714"/>
        </w:trPr>
        <w:tc>
          <w:tcPr>
            <w:tcW w:w="1699" w:type="dxa"/>
          </w:tcPr>
          <w:p w:rsidR="008245E4" w:rsidRPr="008245E4" w:rsidRDefault="008245E4" w:rsidP="008245E4">
            <w:pPr>
              <w:jc w:val="both"/>
              <w:rPr>
                <w:rFonts w:ascii="Arial" w:hAnsi="Arial" w:cs="Arial"/>
              </w:rPr>
            </w:pPr>
          </w:p>
        </w:tc>
        <w:tc>
          <w:tcPr>
            <w:tcW w:w="1984"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Численность лиц с ограниченными возможностями здоровья и инвалидов, систематическ</w:t>
            </w:r>
            <w:r w:rsidRPr="008245E4">
              <w:rPr>
                <w:rFonts w:ascii="Arial" w:hAnsi="Arial" w:cs="Arial"/>
                <w:bCs/>
              </w:rPr>
              <w:lastRenderedPageBreak/>
              <w:t>и занимающихся физической культурой и спортом, (чел)</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lastRenderedPageBreak/>
              <w:t>х</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х</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117</w:t>
            </w:r>
          </w:p>
        </w:tc>
        <w:tc>
          <w:tcPr>
            <w:tcW w:w="994"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85</w:t>
            </w:r>
          </w:p>
        </w:tc>
        <w:tc>
          <w:tcPr>
            <w:tcW w:w="1135" w:type="dxa"/>
            <w:gridSpan w:val="3"/>
            <w:vAlign w:val="center"/>
          </w:tcPr>
          <w:p w:rsidR="008245E4" w:rsidRPr="008245E4" w:rsidRDefault="008245E4" w:rsidP="008245E4">
            <w:pPr>
              <w:jc w:val="both"/>
              <w:rPr>
                <w:rFonts w:ascii="Arial" w:hAnsi="Arial" w:cs="Arial"/>
                <w:bCs/>
              </w:rPr>
            </w:pPr>
            <w:r w:rsidRPr="008245E4">
              <w:rPr>
                <w:rFonts w:ascii="Arial" w:hAnsi="Arial" w:cs="Arial"/>
                <w:bCs/>
              </w:rPr>
              <w:t>90</w:t>
            </w:r>
          </w:p>
        </w:tc>
        <w:tc>
          <w:tcPr>
            <w:tcW w:w="993" w:type="dxa"/>
            <w:gridSpan w:val="2"/>
            <w:vAlign w:val="center"/>
          </w:tcPr>
          <w:p w:rsidR="008245E4" w:rsidRPr="008245E4" w:rsidRDefault="008245E4" w:rsidP="008245E4">
            <w:pPr>
              <w:jc w:val="both"/>
              <w:rPr>
                <w:rFonts w:ascii="Arial" w:hAnsi="Arial" w:cs="Arial"/>
                <w:bCs/>
              </w:rPr>
            </w:pPr>
            <w:r w:rsidRPr="008245E4">
              <w:rPr>
                <w:rFonts w:ascii="Arial" w:hAnsi="Arial" w:cs="Arial"/>
                <w:bCs/>
              </w:rPr>
              <w:t>92</w:t>
            </w:r>
          </w:p>
        </w:tc>
        <w:tc>
          <w:tcPr>
            <w:tcW w:w="850" w:type="dxa"/>
            <w:vAlign w:val="center"/>
          </w:tcPr>
          <w:p w:rsidR="008245E4" w:rsidRPr="008245E4" w:rsidRDefault="008245E4" w:rsidP="008245E4">
            <w:pPr>
              <w:jc w:val="both"/>
              <w:rPr>
                <w:rFonts w:ascii="Arial" w:hAnsi="Arial" w:cs="Arial"/>
                <w:bCs/>
              </w:rPr>
            </w:pPr>
            <w:r w:rsidRPr="008245E4">
              <w:rPr>
                <w:rFonts w:ascii="Arial" w:hAnsi="Arial" w:cs="Arial"/>
                <w:bCs/>
              </w:rPr>
              <w:t>95</w:t>
            </w:r>
          </w:p>
        </w:tc>
      </w:tr>
      <w:tr w:rsidR="008245E4" w:rsidRPr="008245E4" w:rsidTr="008245E4">
        <w:trPr>
          <w:trHeight w:val="392"/>
        </w:trPr>
        <w:tc>
          <w:tcPr>
            <w:tcW w:w="1699" w:type="dxa"/>
          </w:tcPr>
          <w:p w:rsidR="008245E4" w:rsidRPr="008245E4" w:rsidRDefault="008245E4" w:rsidP="008245E4">
            <w:pPr>
              <w:jc w:val="both"/>
              <w:rPr>
                <w:rFonts w:ascii="Arial" w:hAnsi="Arial" w:cs="Arial"/>
              </w:rPr>
            </w:pPr>
          </w:p>
        </w:tc>
        <w:tc>
          <w:tcPr>
            <w:tcW w:w="1984" w:type="dxa"/>
            <w:gridSpan w:val="2"/>
          </w:tcPr>
          <w:p w:rsidR="008245E4" w:rsidRPr="008245E4" w:rsidRDefault="008245E4" w:rsidP="008245E4">
            <w:pPr>
              <w:jc w:val="both"/>
              <w:rPr>
                <w:rFonts w:ascii="Arial" w:hAnsi="Arial" w:cs="Arial"/>
              </w:rPr>
            </w:pPr>
            <w:r w:rsidRPr="008245E4">
              <w:rPr>
                <w:rFonts w:ascii="Arial" w:hAnsi="Arial" w:cs="Arial"/>
              </w:rPr>
              <w:t>Показатели  задачи 3</w:t>
            </w:r>
          </w:p>
        </w:tc>
        <w:tc>
          <w:tcPr>
            <w:tcW w:w="992" w:type="dxa"/>
            <w:gridSpan w:val="2"/>
          </w:tcPr>
          <w:p w:rsidR="008245E4" w:rsidRPr="008245E4" w:rsidRDefault="008245E4" w:rsidP="008245E4">
            <w:pPr>
              <w:jc w:val="both"/>
              <w:rPr>
                <w:rFonts w:ascii="Arial" w:hAnsi="Arial" w:cs="Arial"/>
              </w:rPr>
            </w:pPr>
          </w:p>
        </w:tc>
        <w:tc>
          <w:tcPr>
            <w:tcW w:w="851" w:type="dxa"/>
          </w:tcPr>
          <w:p w:rsidR="008245E4" w:rsidRPr="008245E4" w:rsidRDefault="008245E4" w:rsidP="008245E4">
            <w:pPr>
              <w:jc w:val="both"/>
              <w:rPr>
                <w:rFonts w:ascii="Arial" w:hAnsi="Arial" w:cs="Arial"/>
              </w:rPr>
            </w:pPr>
          </w:p>
        </w:tc>
        <w:tc>
          <w:tcPr>
            <w:tcW w:w="850" w:type="dxa"/>
          </w:tcPr>
          <w:p w:rsidR="008245E4" w:rsidRPr="008245E4" w:rsidRDefault="008245E4" w:rsidP="008245E4">
            <w:pPr>
              <w:jc w:val="both"/>
              <w:rPr>
                <w:rFonts w:ascii="Arial" w:hAnsi="Arial" w:cs="Arial"/>
              </w:rPr>
            </w:pPr>
          </w:p>
        </w:tc>
        <w:tc>
          <w:tcPr>
            <w:tcW w:w="994" w:type="dxa"/>
            <w:gridSpan w:val="2"/>
            <w:vAlign w:val="center"/>
          </w:tcPr>
          <w:p w:rsidR="008245E4" w:rsidRPr="008245E4" w:rsidRDefault="008245E4" w:rsidP="008245E4">
            <w:pPr>
              <w:jc w:val="both"/>
              <w:rPr>
                <w:rFonts w:ascii="Arial" w:hAnsi="Arial" w:cs="Arial"/>
              </w:rPr>
            </w:pPr>
          </w:p>
        </w:tc>
        <w:tc>
          <w:tcPr>
            <w:tcW w:w="1135" w:type="dxa"/>
            <w:gridSpan w:val="3"/>
            <w:vAlign w:val="center"/>
          </w:tcPr>
          <w:p w:rsidR="008245E4" w:rsidRPr="008245E4" w:rsidRDefault="008245E4" w:rsidP="008245E4">
            <w:pPr>
              <w:jc w:val="both"/>
              <w:rPr>
                <w:rFonts w:ascii="Arial" w:hAnsi="Arial" w:cs="Arial"/>
              </w:rPr>
            </w:pPr>
          </w:p>
        </w:tc>
        <w:tc>
          <w:tcPr>
            <w:tcW w:w="993" w:type="dxa"/>
            <w:gridSpan w:val="2"/>
            <w:vAlign w:val="center"/>
          </w:tcPr>
          <w:p w:rsidR="008245E4" w:rsidRPr="008245E4" w:rsidRDefault="008245E4" w:rsidP="008245E4">
            <w:pPr>
              <w:jc w:val="both"/>
              <w:rPr>
                <w:rFonts w:ascii="Arial" w:hAnsi="Arial" w:cs="Arial"/>
              </w:rPr>
            </w:pPr>
          </w:p>
        </w:tc>
        <w:tc>
          <w:tcPr>
            <w:tcW w:w="850" w:type="dxa"/>
            <w:vAlign w:val="center"/>
          </w:tcPr>
          <w:p w:rsidR="008245E4" w:rsidRPr="008245E4" w:rsidRDefault="008245E4" w:rsidP="008245E4">
            <w:pPr>
              <w:jc w:val="both"/>
              <w:rPr>
                <w:rFonts w:ascii="Arial" w:hAnsi="Arial" w:cs="Arial"/>
              </w:rPr>
            </w:pPr>
          </w:p>
        </w:tc>
      </w:tr>
      <w:tr w:rsidR="008245E4" w:rsidRPr="008245E4" w:rsidTr="008245E4">
        <w:trPr>
          <w:trHeight w:val="1483"/>
        </w:trPr>
        <w:tc>
          <w:tcPr>
            <w:tcW w:w="1699" w:type="dxa"/>
          </w:tcPr>
          <w:p w:rsidR="008245E4" w:rsidRPr="008245E4" w:rsidRDefault="008245E4" w:rsidP="008245E4">
            <w:pPr>
              <w:jc w:val="both"/>
              <w:rPr>
                <w:rFonts w:ascii="Arial" w:hAnsi="Arial" w:cs="Arial"/>
              </w:rPr>
            </w:pPr>
          </w:p>
        </w:tc>
        <w:tc>
          <w:tcPr>
            <w:tcW w:w="1984" w:type="dxa"/>
            <w:gridSpan w:val="2"/>
          </w:tcPr>
          <w:p w:rsidR="008245E4" w:rsidRPr="008245E4" w:rsidRDefault="008245E4" w:rsidP="008245E4">
            <w:pPr>
              <w:jc w:val="both"/>
              <w:rPr>
                <w:rFonts w:ascii="Arial" w:hAnsi="Arial" w:cs="Arial"/>
              </w:rPr>
            </w:pPr>
            <w:r w:rsidRPr="008245E4">
              <w:rPr>
                <w:rFonts w:ascii="Arial" w:hAnsi="Arial" w:cs="Arial"/>
              </w:rPr>
              <w:t>Численность спортсменов Колпашевского района, включенных в список кандидатов в спортивные сборные команды Томской области, (чел.)</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х</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х</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х</w:t>
            </w:r>
          </w:p>
        </w:tc>
        <w:tc>
          <w:tcPr>
            <w:tcW w:w="994" w:type="dxa"/>
            <w:gridSpan w:val="2"/>
            <w:vAlign w:val="center"/>
          </w:tcPr>
          <w:p w:rsidR="008245E4" w:rsidRPr="008245E4" w:rsidRDefault="008245E4" w:rsidP="008245E4">
            <w:pPr>
              <w:jc w:val="both"/>
              <w:rPr>
                <w:rFonts w:ascii="Arial" w:hAnsi="Arial" w:cs="Arial"/>
              </w:rPr>
            </w:pPr>
            <w:r w:rsidRPr="008245E4">
              <w:rPr>
                <w:rFonts w:ascii="Arial" w:hAnsi="Arial" w:cs="Arial"/>
              </w:rPr>
              <w:t>10</w:t>
            </w:r>
          </w:p>
        </w:tc>
        <w:tc>
          <w:tcPr>
            <w:tcW w:w="1135" w:type="dxa"/>
            <w:gridSpan w:val="3"/>
            <w:vAlign w:val="center"/>
          </w:tcPr>
          <w:p w:rsidR="008245E4" w:rsidRPr="008245E4" w:rsidRDefault="008245E4" w:rsidP="008245E4">
            <w:pPr>
              <w:jc w:val="both"/>
              <w:rPr>
                <w:rFonts w:ascii="Arial" w:hAnsi="Arial" w:cs="Arial"/>
              </w:rPr>
            </w:pPr>
            <w:r w:rsidRPr="008245E4">
              <w:rPr>
                <w:rFonts w:ascii="Arial" w:hAnsi="Arial" w:cs="Arial"/>
              </w:rPr>
              <w:t>16</w:t>
            </w:r>
          </w:p>
        </w:tc>
        <w:tc>
          <w:tcPr>
            <w:tcW w:w="993" w:type="dxa"/>
            <w:gridSpan w:val="2"/>
            <w:vAlign w:val="center"/>
          </w:tcPr>
          <w:p w:rsidR="008245E4" w:rsidRPr="008245E4" w:rsidRDefault="008245E4" w:rsidP="008245E4">
            <w:pPr>
              <w:jc w:val="both"/>
              <w:rPr>
                <w:rFonts w:ascii="Arial" w:hAnsi="Arial" w:cs="Arial"/>
              </w:rPr>
            </w:pPr>
            <w:r w:rsidRPr="008245E4">
              <w:rPr>
                <w:rFonts w:ascii="Arial" w:hAnsi="Arial" w:cs="Arial"/>
              </w:rPr>
              <w:t>17</w:t>
            </w:r>
          </w:p>
        </w:tc>
        <w:tc>
          <w:tcPr>
            <w:tcW w:w="850" w:type="dxa"/>
            <w:vAlign w:val="center"/>
          </w:tcPr>
          <w:p w:rsidR="008245E4" w:rsidRPr="008245E4" w:rsidRDefault="008245E4" w:rsidP="008245E4">
            <w:pPr>
              <w:jc w:val="both"/>
              <w:rPr>
                <w:rFonts w:ascii="Arial" w:hAnsi="Arial" w:cs="Arial"/>
              </w:rPr>
            </w:pPr>
            <w:r w:rsidRPr="008245E4">
              <w:rPr>
                <w:rFonts w:ascii="Arial" w:hAnsi="Arial" w:cs="Arial"/>
              </w:rPr>
              <w:t>18</w:t>
            </w:r>
          </w:p>
        </w:tc>
      </w:tr>
      <w:tr w:rsidR="008245E4" w:rsidRPr="008245E4" w:rsidTr="008245E4">
        <w:tc>
          <w:tcPr>
            <w:tcW w:w="1699" w:type="dxa"/>
          </w:tcPr>
          <w:p w:rsidR="008245E4" w:rsidRPr="008245E4" w:rsidRDefault="008245E4" w:rsidP="008245E4">
            <w:pPr>
              <w:jc w:val="both"/>
              <w:rPr>
                <w:rFonts w:ascii="Arial" w:hAnsi="Arial" w:cs="Arial"/>
              </w:rPr>
            </w:pPr>
            <w:r w:rsidRPr="008245E4">
              <w:rPr>
                <w:rFonts w:ascii="Arial" w:hAnsi="Arial" w:cs="Arial"/>
              </w:rPr>
              <w:t xml:space="preserve">Ведомственные целевые </w:t>
            </w:r>
            <w:proofErr w:type="spellStart"/>
            <w:proofErr w:type="gramStart"/>
            <w:r w:rsidRPr="008245E4">
              <w:rPr>
                <w:rFonts w:ascii="Arial" w:hAnsi="Arial" w:cs="Arial"/>
              </w:rPr>
              <w:t>програм</w:t>
            </w:r>
            <w:proofErr w:type="spellEnd"/>
            <w:r w:rsidRPr="008245E4">
              <w:rPr>
                <w:rFonts w:ascii="Arial" w:hAnsi="Arial" w:cs="Arial"/>
              </w:rPr>
              <w:t>-мы</w:t>
            </w:r>
            <w:proofErr w:type="gramEnd"/>
            <w:r w:rsidRPr="008245E4">
              <w:rPr>
                <w:rFonts w:ascii="Arial" w:hAnsi="Arial" w:cs="Arial"/>
              </w:rPr>
              <w:t>, входящие в состав подпрограммы (далее - ВЦП)</w:t>
            </w:r>
          </w:p>
        </w:tc>
        <w:tc>
          <w:tcPr>
            <w:tcW w:w="8649" w:type="dxa"/>
            <w:gridSpan w:val="14"/>
          </w:tcPr>
          <w:p w:rsidR="008245E4" w:rsidRPr="008245E4" w:rsidRDefault="008245E4" w:rsidP="008245E4">
            <w:pPr>
              <w:jc w:val="both"/>
              <w:rPr>
                <w:rFonts w:ascii="Arial" w:hAnsi="Arial" w:cs="Arial"/>
              </w:rPr>
            </w:pPr>
            <w:r w:rsidRPr="008245E4">
              <w:rPr>
                <w:rFonts w:ascii="Arial" w:hAnsi="Arial" w:cs="Arial"/>
              </w:rPr>
              <w:t>-</w:t>
            </w:r>
          </w:p>
        </w:tc>
      </w:tr>
      <w:tr w:rsidR="008245E4" w:rsidRPr="008245E4" w:rsidTr="008245E4">
        <w:tc>
          <w:tcPr>
            <w:tcW w:w="1699" w:type="dxa"/>
          </w:tcPr>
          <w:p w:rsidR="008245E4" w:rsidRPr="008245E4" w:rsidRDefault="008245E4" w:rsidP="008245E4">
            <w:pPr>
              <w:jc w:val="both"/>
              <w:rPr>
                <w:rFonts w:ascii="Arial" w:hAnsi="Arial" w:cs="Arial"/>
              </w:rPr>
            </w:pPr>
            <w:r w:rsidRPr="008245E4">
              <w:rPr>
                <w:rFonts w:ascii="Arial" w:hAnsi="Arial" w:cs="Arial"/>
              </w:rPr>
              <w:t>Сроки реализации подпрограммы</w:t>
            </w:r>
          </w:p>
        </w:tc>
        <w:tc>
          <w:tcPr>
            <w:tcW w:w="8649" w:type="dxa"/>
            <w:gridSpan w:val="14"/>
          </w:tcPr>
          <w:p w:rsidR="008245E4" w:rsidRPr="008245E4" w:rsidRDefault="008245E4" w:rsidP="008245E4">
            <w:pPr>
              <w:jc w:val="both"/>
              <w:rPr>
                <w:rFonts w:ascii="Arial" w:hAnsi="Arial" w:cs="Arial"/>
              </w:rPr>
            </w:pPr>
            <w:r w:rsidRPr="008245E4">
              <w:rPr>
                <w:rFonts w:ascii="Arial" w:hAnsi="Arial" w:cs="Arial"/>
              </w:rPr>
              <w:t>2016 – 2021 годы</w:t>
            </w:r>
          </w:p>
          <w:p w:rsidR="008245E4" w:rsidRPr="008245E4" w:rsidRDefault="008245E4" w:rsidP="008245E4">
            <w:pPr>
              <w:jc w:val="both"/>
              <w:rPr>
                <w:rFonts w:ascii="Arial" w:hAnsi="Arial" w:cs="Arial"/>
              </w:rPr>
            </w:pPr>
          </w:p>
        </w:tc>
      </w:tr>
      <w:tr w:rsidR="008245E4" w:rsidRPr="008245E4" w:rsidTr="008245E4">
        <w:trPr>
          <w:trHeight w:val="1324"/>
        </w:trPr>
        <w:tc>
          <w:tcPr>
            <w:tcW w:w="1699" w:type="dxa"/>
            <w:vMerge w:val="restart"/>
          </w:tcPr>
          <w:p w:rsidR="008245E4" w:rsidRPr="008245E4" w:rsidRDefault="008245E4" w:rsidP="008245E4">
            <w:pPr>
              <w:jc w:val="both"/>
              <w:rPr>
                <w:rFonts w:ascii="Arial" w:hAnsi="Arial" w:cs="Arial"/>
              </w:rPr>
            </w:pPr>
            <w:r w:rsidRPr="008245E4">
              <w:rPr>
                <w:rFonts w:ascii="Arial" w:hAnsi="Arial" w:cs="Arial"/>
              </w:rPr>
              <w:t>Объем и источники финансирования подпрограммы (с детализацией по годам реализации, тыс. рублей)</w:t>
            </w:r>
          </w:p>
        </w:tc>
        <w:tc>
          <w:tcPr>
            <w:tcW w:w="1701" w:type="dxa"/>
          </w:tcPr>
          <w:p w:rsidR="008245E4" w:rsidRPr="008245E4" w:rsidRDefault="008245E4" w:rsidP="008245E4">
            <w:pPr>
              <w:jc w:val="both"/>
              <w:rPr>
                <w:rFonts w:ascii="Arial" w:hAnsi="Arial" w:cs="Arial"/>
              </w:rPr>
            </w:pPr>
            <w:r w:rsidRPr="008245E4">
              <w:rPr>
                <w:rFonts w:ascii="Arial" w:hAnsi="Arial" w:cs="Arial"/>
              </w:rPr>
              <w:t>Источники</w:t>
            </w:r>
          </w:p>
        </w:tc>
        <w:tc>
          <w:tcPr>
            <w:tcW w:w="1134" w:type="dxa"/>
            <w:gridSpan w:val="2"/>
          </w:tcPr>
          <w:p w:rsidR="008245E4" w:rsidRPr="008245E4" w:rsidRDefault="008245E4" w:rsidP="008245E4">
            <w:pPr>
              <w:jc w:val="both"/>
              <w:rPr>
                <w:rFonts w:ascii="Arial" w:hAnsi="Arial" w:cs="Arial"/>
              </w:rPr>
            </w:pPr>
            <w:r w:rsidRPr="008245E4">
              <w:rPr>
                <w:rFonts w:ascii="Arial" w:hAnsi="Arial" w:cs="Arial"/>
              </w:rPr>
              <w:t>Всего</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1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(2016)</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2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(2017)</w:t>
            </w:r>
          </w:p>
        </w:tc>
        <w:tc>
          <w:tcPr>
            <w:tcW w:w="995" w:type="dxa"/>
            <w:gridSpan w:val="2"/>
          </w:tcPr>
          <w:p w:rsidR="008245E4" w:rsidRPr="008245E4" w:rsidRDefault="008245E4" w:rsidP="008245E4">
            <w:pPr>
              <w:jc w:val="both"/>
              <w:rPr>
                <w:rFonts w:ascii="Arial" w:hAnsi="Arial" w:cs="Arial"/>
              </w:rPr>
            </w:pPr>
            <w:r w:rsidRPr="008245E4">
              <w:rPr>
                <w:rFonts w:ascii="Arial" w:hAnsi="Arial" w:cs="Arial"/>
              </w:rPr>
              <w:t>3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(2018)</w:t>
            </w:r>
          </w:p>
        </w:tc>
        <w:tc>
          <w:tcPr>
            <w:tcW w:w="851" w:type="dxa"/>
          </w:tcPr>
          <w:p w:rsidR="008245E4" w:rsidRPr="008245E4" w:rsidRDefault="008245E4" w:rsidP="008245E4">
            <w:pPr>
              <w:jc w:val="both"/>
              <w:rPr>
                <w:rFonts w:ascii="Arial" w:hAnsi="Arial" w:cs="Arial"/>
              </w:rPr>
            </w:pPr>
            <w:r w:rsidRPr="008245E4">
              <w:rPr>
                <w:rFonts w:ascii="Arial" w:hAnsi="Arial" w:cs="Arial"/>
              </w:rPr>
              <w:t>4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(2019)</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4 –й год реализации</w:t>
            </w: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p>
          <w:p w:rsidR="008245E4" w:rsidRPr="008245E4" w:rsidRDefault="008245E4" w:rsidP="008245E4">
            <w:pPr>
              <w:jc w:val="both"/>
              <w:rPr>
                <w:rFonts w:ascii="Arial" w:hAnsi="Arial" w:cs="Arial"/>
              </w:rPr>
            </w:pPr>
            <w:r w:rsidRPr="008245E4">
              <w:rPr>
                <w:rFonts w:ascii="Arial" w:hAnsi="Arial" w:cs="Arial"/>
              </w:rPr>
              <w:t>(2020)</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Последний</w:t>
            </w:r>
          </w:p>
          <w:p w:rsidR="008245E4" w:rsidRPr="008245E4" w:rsidRDefault="008245E4" w:rsidP="008245E4">
            <w:pPr>
              <w:jc w:val="both"/>
              <w:rPr>
                <w:rFonts w:ascii="Arial" w:hAnsi="Arial" w:cs="Arial"/>
              </w:rPr>
            </w:pPr>
            <w:r w:rsidRPr="008245E4">
              <w:rPr>
                <w:rFonts w:ascii="Arial" w:hAnsi="Arial" w:cs="Arial"/>
              </w:rPr>
              <w:t>год реализации</w:t>
            </w:r>
          </w:p>
          <w:p w:rsidR="008245E4" w:rsidRPr="008245E4" w:rsidRDefault="008245E4" w:rsidP="008245E4">
            <w:pPr>
              <w:jc w:val="both"/>
              <w:rPr>
                <w:rFonts w:ascii="Arial" w:hAnsi="Arial" w:cs="Arial"/>
              </w:rPr>
            </w:pPr>
            <w:r w:rsidRPr="008245E4">
              <w:rPr>
                <w:rFonts w:ascii="Arial" w:hAnsi="Arial" w:cs="Arial"/>
              </w:rPr>
              <w:t>(2021)</w:t>
            </w:r>
          </w:p>
        </w:tc>
      </w:tr>
      <w:tr w:rsidR="008245E4" w:rsidRPr="008245E4" w:rsidTr="008245E4">
        <w:trPr>
          <w:cantSplit/>
          <w:trHeight w:val="858"/>
        </w:trPr>
        <w:tc>
          <w:tcPr>
            <w:tcW w:w="1699" w:type="dxa"/>
            <w:vMerge/>
          </w:tcPr>
          <w:p w:rsidR="008245E4" w:rsidRPr="008245E4" w:rsidRDefault="008245E4" w:rsidP="008245E4">
            <w:pPr>
              <w:jc w:val="both"/>
              <w:rPr>
                <w:rFonts w:ascii="Arial" w:hAnsi="Arial" w:cs="Arial"/>
              </w:rPr>
            </w:pPr>
          </w:p>
        </w:tc>
        <w:tc>
          <w:tcPr>
            <w:tcW w:w="1701" w:type="dxa"/>
            <w:textDirection w:val="btLr"/>
          </w:tcPr>
          <w:p w:rsidR="008245E4" w:rsidRPr="008245E4" w:rsidRDefault="008245E4" w:rsidP="008245E4">
            <w:pPr>
              <w:jc w:val="both"/>
              <w:rPr>
                <w:rFonts w:ascii="Arial" w:hAnsi="Arial" w:cs="Arial"/>
              </w:rPr>
            </w:pPr>
            <w:r w:rsidRPr="008245E4">
              <w:rPr>
                <w:rFonts w:ascii="Arial" w:hAnsi="Arial" w:cs="Arial"/>
              </w:rPr>
              <w:t>Федеральный бюджет (по согласованию)</w:t>
            </w:r>
          </w:p>
        </w:tc>
        <w:tc>
          <w:tcPr>
            <w:tcW w:w="1134" w:type="dxa"/>
            <w:gridSpan w:val="2"/>
          </w:tcPr>
          <w:p w:rsidR="008245E4" w:rsidRPr="008245E4" w:rsidRDefault="008245E4" w:rsidP="008245E4">
            <w:pPr>
              <w:jc w:val="both"/>
              <w:rPr>
                <w:rFonts w:ascii="Arial" w:hAnsi="Arial" w:cs="Arial"/>
              </w:rPr>
            </w:pPr>
            <w:r w:rsidRPr="008245E4">
              <w:rPr>
                <w:rFonts w:ascii="Arial" w:hAnsi="Arial" w:cs="Arial"/>
              </w:rPr>
              <w:t>2822,6</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5"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851" w:type="dxa"/>
          </w:tcPr>
          <w:p w:rsidR="008245E4" w:rsidRPr="008245E4" w:rsidRDefault="008245E4" w:rsidP="008245E4">
            <w:pPr>
              <w:jc w:val="both"/>
              <w:rPr>
                <w:rFonts w:ascii="Arial" w:hAnsi="Arial" w:cs="Arial"/>
              </w:rPr>
            </w:pPr>
            <w:r w:rsidRPr="008245E4">
              <w:rPr>
                <w:rFonts w:ascii="Arial" w:hAnsi="Arial" w:cs="Arial"/>
              </w:rPr>
              <w:t>2822,6</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r>
      <w:tr w:rsidR="008245E4" w:rsidRPr="008245E4" w:rsidTr="008245E4">
        <w:trPr>
          <w:cantSplit/>
          <w:trHeight w:val="979"/>
        </w:trPr>
        <w:tc>
          <w:tcPr>
            <w:tcW w:w="1699" w:type="dxa"/>
            <w:vMerge/>
          </w:tcPr>
          <w:p w:rsidR="008245E4" w:rsidRPr="008245E4" w:rsidRDefault="008245E4" w:rsidP="008245E4">
            <w:pPr>
              <w:jc w:val="both"/>
              <w:rPr>
                <w:rFonts w:ascii="Arial" w:hAnsi="Arial" w:cs="Arial"/>
              </w:rPr>
            </w:pPr>
          </w:p>
        </w:tc>
        <w:tc>
          <w:tcPr>
            <w:tcW w:w="1701" w:type="dxa"/>
            <w:textDirection w:val="btLr"/>
          </w:tcPr>
          <w:p w:rsidR="008245E4" w:rsidRPr="008245E4" w:rsidRDefault="008245E4" w:rsidP="008245E4">
            <w:pPr>
              <w:jc w:val="both"/>
              <w:rPr>
                <w:rFonts w:ascii="Arial" w:hAnsi="Arial" w:cs="Arial"/>
              </w:rPr>
            </w:pPr>
            <w:r w:rsidRPr="008245E4">
              <w:rPr>
                <w:rFonts w:ascii="Arial" w:hAnsi="Arial" w:cs="Arial"/>
              </w:rPr>
              <w:t>Областной бюджет (по согласованию)</w:t>
            </w:r>
          </w:p>
        </w:tc>
        <w:tc>
          <w:tcPr>
            <w:tcW w:w="1134" w:type="dxa"/>
            <w:gridSpan w:val="2"/>
            <w:vAlign w:val="center"/>
          </w:tcPr>
          <w:p w:rsidR="008245E4" w:rsidRPr="008245E4" w:rsidRDefault="008245E4" w:rsidP="008245E4">
            <w:pPr>
              <w:jc w:val="both"/>
              <w:rPr>
                <w:rFonts w:ascii="Arial" w:hAnsi="Arial" w:cs="Arial"/>
              </w:rPr>
            </w:pPr>
            <w:r w:rsidRPr="008245E4">
              <w:rPr>
                <w:rFonts w:ascii="Arial" w:hAnsi="Arial" w:cs="Arial"/>
              </w:rPr>
              <w:t>164660,5</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0,0</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18000,0</w:t>
            </w:r>
          </w:p>
        </w:tc>
        <w:tc>
          <w:tcPr>
            <w:tcW w:w="995" w:type="dxa"/>
            <w:gridSpan w:val="2"/>
            <w:vAlign w:val="center"/>
          </w:tcPr>
          <w:p w:rsidR="008245E4" w:rsidRPr="008245E4" w:rsidRDefault="008245E4" w:rsidP="008245E4">
            <w:pPr>
              <w:jc w:val="both"/>
              <w:rPr>
                <w:rFonts w:ascii="Arial" w:hAnsi="Arial" w:cs="Arial"/>
              </w:rPr>
            </w:pPr>
            <w:r w:rsidRPr="008245E4">
              <w:rPr>
                <w:rFonts w:ascii="Arial" w:hAnsi="Arial" w:cs="Arial"/>
              </w:rPr>
              <w:t>18641,7</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1206,6</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17810,1</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109002,1</w:t>
            </w:r>
          </w:p>
        </w:tc>
      </w:tr>
      <w:tr w:rsidR="008245E4" w:rsidRPr="008245E4" w:rsidTr="008245E4">
        <w:trPr>
          <w:cantSplit/>
          <w:trHeight w:val="1134"/>
        </w:trPr>
        <w:tc>
          <w:tcPr>
            <w:tcW w:w="1699" w:type="dxa"/>
            <w:vMerge/>
          </w:tcPr>
          <w:p w:rsidR="008245E4" w:rsidRPr="008245E4" w:rsidRDefault="008245E4" w:rsidP="008245E4">
            <w:pPr>
              <w:jc w:val="both"/>
              <w:rPr>
                <w:rFonts w:ascii="Arial" w:hAnsi="Arial" w:cs="Arial"/>
              </w:rPr>
            </w:pPr>
          </w:p>
        </w:tc>
        <w:tc>
          <w:tcPr>
            <w:tcW w:w="1701" w:type="dxa"/>
            <w:textDirection w:val="btLr"/>
          </w:tcPr>
          <w:p w:rsidR="008245E4" w:rsidRPr="008245E4" w:rsidRDefault="008245E4" w:rsidP="008245E4">
            <w:pPr>
              <w:jc w:val="both"/>
              <w:rPr>
                <w:rFonts w:ascii="Arial" w:hAnsi="Arial" w:cs="Arial"/>
              </w:rPr>
            </w:pPr>
            <w:r w:rsidRPr="008245E4">
              <w:rPr>
                <w:rFonts w:ascii="Arial" w:hAnsi="Arial" w:cs="Arial"/>
              </w:rPr>
              <w:t>Местный бюджет</w:t>
            </w:r>
          </w:p>
        </w:tc>
        <w:tc>
          <w:tcPr>
            <w:tcW w:w="1134" w:type="dxa"/>
            <w:gridSpan w:val="2"/>
            <w:vAlign w:val="center"/>
          </w:tcPr>
          <w:p w:rsidR="008245E4" w:rsidRPr="008245E4" w:rsidRDefault="008245E4" w:rsidP="008245E4">
            <w:pPr>
              <w:jc w:val="both"/>
              <w:rPr>
                <w:rFonts w:ascii="Arial" w:hAnsi="Arial" w:cs="Arial"/>
              </w:rPr>
            </w:pPr>
            <w:r w:rsidRPr="008245E4">
              <w:rPr>
                <w:rFonts w:ascii="Arial" w:hAnsi="Arial" w:cs="Arial"/>
              </w:rPr>
              <w:t>51731,8</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7716,7</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9415,7</w:t>
            </w:r>
          </w:p>
        </w:tc>
        <w:tc>
          <w:tcPr>
            <w:tcW w:w="995" w:type="dxa"/>
            <w:gridSpan w:val="2"/>
            <w:vAlign w:val="center"/>
          </w:tcPr>
          <w:p w:rsidR="008245E4" w:rsidRPr="008245E4" w:rsidRDefault="008245E4" w:rsidP="008245E4">
            <w:pPr>
              <w:jc w:val="both"/>
              <w:rPr>
                <w:rFonts w:ascii="Arial" w:hAnsi="Arial" w:cs="Arial"/>
              </w:rPr>
            </w:pPr>
            <w:r w:rsidRPr="008245E4">
              <w:rPr>
                <w:rFonts w:ascii="Arial" w:hAnsi="Arial" w:cs="Arial"/>
              </w:rPr>
              <w:t>487,0</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2932,8</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9938,6</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21241,0</w:t>
            </w:r>
          </w:p>
        </w:tc>
      </w:tr>
      <w:tr w:rsidR="008245E4" w:rsidRPr="008245E4" w:rsidTr="008245E4">
        <w:trPr>
          <w:cantSplit/>
          <w:trHeight w:val="973"/>
        </w:trPr>
        <w:tc>
          <w:tcPr>
            <w:tcW w:w="1699" w:type="dxa"/>
            <w:vMerge/>
          </w:tcPr>
          <w:p w:rsidR="008245E4" w:rsidRPr="008245E4" w:rsidRDefault="008245E4" w:rsidP="008245E4">
            <w:pPr>
              <w:jc w:val="both"/>
              <w:rPr>
                <w:rFonts w:ascii="Arial" w:hAnsi="Arial" w:cs="Arial"/>
              </w:rPr>
            </w:pPr>
          </w:p>
        </w:tc>
        <w:tc>
          <w:tcPr>
            <w:tcW w:w="1701" w:type="dxa"/>
            <w:textDirection w:val="btLr"/>
          </w:tcPr>
          <w:p w:rsidR="008245E4" w:rsidRPr="008245E4" w:rsidRDefault="008245E4" w:rsidP="008245E4">
            <w:pPr>
              <w:jc w:val="both"/>
              <w:rPr>
                <w:rFonts w:ascii="Arial" w:hAnsi="Arial" w:cs="Arial"/>
              </w:rPr>
            </w:pPr>
            <w:r w:rsidRPr="008245E4">
              <w:rPr>
                <w:rFonts w:ascii="Arial" w:hAnsi="Arial" w:cs="Arial"/>
              </w:rPr>
              <w:t>Бюджеты поселений (по согласованию)</w:t>
            </w:r>
          </w:p>
        </w:tc>
        <w:tc>
          <w:tcPr>
            <w:tcW w:w="1134"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5"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851" w:type="dxa"/>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r>
      <w:tr w:rsidR="008245E4" w:rsidRPr="008245E4" w:rsidTr="008245E4">
        <w:trPr>
          <w:cantSplit/>
          <w:trHeight w:val="1000"/>
        </w:trPr>
        <w:tc>
          <w:tcPr>
            <w:tcW w:w="1699" w:type="dxa"/>
            <w:vMerge/>
          </w:tcPr>
          <w:p w:rsidR="008245E4" w:rsidRPr="008245E4" w:rsidRDefault="008245E4" w:rsidP="008245E4">
            <w:pPr>
              <w:jc w:val="both"/>
              <w:rPr>
                <w:rFonts w:ascii="Arial" w:hAnsi="Arial" w:cs="Arial"/>
              </w:rPr>
            </w:pPr>
          </w:p>
        </w:tc>
        <w:tc>
          <w:tcPr>
            <w:tcW w:w="1701" w:type="dxa"/>
            <w:textDirection w:val="btLr"/>
          </w:tcPr>
          <w:p w:rsidR="008245E4" w:rsidRPr="008245E4" w:rsidRDefault="008245E4" w:rsidP="008245E4">
            <w:pPr>
              <w:jc w:val="both"/>
              <w:rPr>
                <w:rFonts w:ascii="Arial" w:hAnsi="Arial" w:cs="Arial"/>
              </w:rPr>
            </w:pPr>
            <w:r w:rsidRPr="008245E4">
              <w:rPr>
                <w:rFonts w:ascii="Arial" w:hAnsi="Arial" w:cs="Arial"/>
              </w:rPr>
              <w:t>Внебюджетные источники</w:t>
            </w:r>
          </w:p>
          <w:p w:rsidR="008245E4" w:rsidRPr="008245E4" w:rsidRDefault="008245E4" w:rsidP="008245E4">
            <w:pPr>
              <w:jc w:val="both"/>
              <w:rPr>
                <w:rFonts w:ascii="Arial" w:hAnsi="Arial" w:cs="Arial"/>
              </w:rPr>
            </w:pPr>
            <w:r w:rsidRPr="008245E4">
              <w:rPr>
                <w:rFonts w:ascii="Arial" w:hAnsi="Arial" w:cs="Arial"/>
              </w:rPr>
              <w:t>(по согласованию)</w:t>
            </w:r>
          </w:p>
        </w:tc>
        <w:tc>
          <w:tcPr>
            <w:tcW w:w="1134"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5"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851" w:type="dxa"/>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c>
          <w:tcPr>
            <w:tcW w:w="992" w:type="dxa"/>
            <w:gridSpan w:val="2"/>
          </w:tcPr>
          <w:p w:rsidR="008245E4" w:rsidRPr="008245E4" w:rsidRDefault="008245E4" w:rsidP="008245E4">
            <w:pPr>
              <w:jc w:val="both"/>
              <w:rPr>
                <w:rFonts w:ascii="Arial" w:hAnsi="Arial" w:cs="Arial"/>
              </w:rPr>
            </w:pPr>
            <w:r w:rsidRPr="008245E4">
              <w:rPr>
                <w:rFonts w:ascii="Arial" w:hAnsi="Arial" w:cs="Arial"/>
              </w:rPr>
              <w:t>-</w:t>
            </w:r>
          </w:p>
        </w:tc>
      </w:tr>
      <w:tr w:rsidR="008245E4" w:rsidRPr="008245E4" w:rsidTr="008245E4">
        <w:trPr>
          <w:cantSplit/>
          <w:trHeight w:val="901"/>
        </w:trPr>
        <w:tc>
          <w:tcPr>
            <w:tcW w:w="1699" w:type="dxa"/>
            <w:vMerge/>
          </w:tcPr>
          <w:p w:rsidR="008245E4" w:rsidRPr="008245E4" w:rsidRDefault="008245E4" w:rsidP="008245E4">
            <w:pPr>
              <w:jc w:val="both"/>
              <w:rPr>
                <w:rFonts w:ascii="Arial" w:hAnsi="Arial" w:cs="Arial"/>
              </w:rPr>
            </w:pPr>
          </w:p>
        </w:tc>
        <w:tc>
          <w:tcPr>
            <w:tcW w:w="1701" w:type="dxa"/>
            <w:textDirection w:val="btLr"/>
          </w:tcPr>
          <w:p w:rsidR="008245E4" w:rsidRPr="008245E4" w:rsidRDefault="008245E4" w:rsidP="008245E4">
            <w:pPr>
              <w:jc w:val="both"/>
              <w:rPr>
                <w:rFonts w:ascii="Arial" w:hAnsi="Arial" w:cs="Arial"/>
              </w:rPr>
            </w:pPr>
            <w:r w:rsidRPr="008245E4">
              <w:rPr>
                <w:rFonts w:ascii="Arial" w:hAnsi="Arial" w:cs="Arial"/>
              </w:rPr>
              <w:t>Всего по источникам</w:t>
            </w:r>
          </w:p>
        </w:tc>
        <w:tc>
          <w:tcPr>
            <w:tcW w:w="1134" w:type="dxa"/>
            <w:gridSpan w:val="2"/>
            <w:vAlign w:val="center"/>
          </w:tcPr>
          <w:p w:rsidR="008245E4" w:rsidRPr="008245E4" w:rsidRDefault="008245E4" w:rsidP="008245E4">
            <w:pPr>
              <w:jc w:val="both"/>
              <w:rPr>
                <w:rFonts w:ascii="Arial" w:hAnsi="Arial" w:cs="Arial"/>
              </w:rPr>
            </w:pPr>
            <w:r w:rsidRPr="008245E4">
              <w:rPr>
                <w:rFonts w:ascii="Arial" w:hAnsi="Arial" w:cs="Arial"/>
              </w:rPr>
              <w:t>219214,9</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7716,7</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27415,7</w:t>
            </w:r>
          </w:p>
        </w:tc>
        <w:tc>
          <w:tcPr>
            <w:tcW w:w="995" w:type="dxa"/>
            <w:gridSpan w:val="2"/>
            <w:vAlign w:val="center"/>
          </w:tcPr>
          <w:p w:rsidR="008245E4" w:rsidRPr="008245E4" w:rsidRDefault="008245E4" w:rsidP="008245E4">
            <w:pPr>
              <w:jc w:val="both"/>
              <w:rPr>
                <w:rFonts w:ascii="Arial" w:hAnsi="Arial" w:cs="Arial"/>
              </w:rPr>
            </w:pPr>
            <w:r w:rsidRPr="008245E4">
              <w:rPr>
                <w:rFonts w:ascii="Arial" w:hAnsi="Arial" w:cs="Arial"/>
              </w:rPr>
              <w:t>19128,7</w:t>
            </w:r>
          </w:p>
        </w:tc>
        <w:tc>
          <w:tcPr>
            <w:tcW w:w="851" w:type="dxa"/>
            <w:vAlign w:val="center"/>
          </w:tcPr>
          <w:p w:rsidR="008245E4" w:rsidRPr="008245E4" w:rsidRDefault="008245E4" w:rsidP="008245E4">
            <w:pPr>
              <w:jc w:val="both"/>
              <w:rPr>
                <w:rFonts w:ascii="Arial" w:hAnsi="Arial" w:cs="Arial"/>
              </w:rPr>
            </w:pPr>
            <w:r w:rsidRPr="008245E4">
              <w:rPr>
                <w:rFonts w:ascii="Arial" w:hAnsi="Arial" w:cs="Arial"/>
              </w:rPr>
              <w:t>6962,0</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27748,7</w:t>
            </w:r>
          </w:p>
        </w:tc>
        <w:tc>
          <w:tcPr>
            <w:tcW w:w="992" w:type="dxa"/>
            <w:gridSpan w:val="2"/>
            <w:vAlign w:val="center"/>
          </w:tcPr>
          <w:p w:rsidR="008245E4" w:rsidRPr="008245E4" w:rsidRDefault="008245E4" w:rsidP="008245E4">
            <w:pPr>
              <w:jc w:val="both"/>
              <w:rPr>
                <w:rFonts w:ascii="Arial" w:hAnsi="Arial" w:cs="Arial"/>
              </w:rPr>
            </w:pPr>
            <w:r w:rsidRPr="008245E4">
              <w:rPr>
                <w:rFonts w:ascii="Arial" w:hAnsi="Arial" w:cs="Arial"/>
              </w:rPr>
              <w:t>130243,1</w:t>
            </w:r>
          </w:p>
        </w:tc>
      </w:tr>
    </w:tbl>
    <w:p w:rsidR="00643393" w:rsidRPr="00DC4DEE" w:rsidRDefault="00643393" w:rsidP="00DC4DEE">
      <w:pPr>
        <w:jc w:val="both"/>
        <w:rPr>
          <w:rFonts w:ascii="Arial" w:hAnsi="Arial" w:cs="Arial"/>
        </w:rPr>
      </w:pPr>
    </w:p>
    <w:p w:rsidR="00643393" w:rsidRPr="00DC4DEE" w:rsidRDefault="00643393" w:rsidP="002956AC">
      <w:pPr>
        <w:numPr>
          <w:ilvl w:val="0"/>
          <w:numId w:val="6"/>
        </w:numPr>
        <w:spacing w:after="200" w:line="276" w:lineRule="auto"/>
        <w:contextualSpacing/>
        <w:jc w:val="center"/>
        <w:rPr>
          <w:rFonts w:ascii="Arial" w:hAnsi="Arial" w:cs="Arial"/>
        </w:rPr>
      </w:pPr>
      <w:r w:rsidRPr="00DC4DEE">
        <w:rPr>
          <w:rFonts w:ascii="Arial" w:hAnsi="Arial" w:cs="Arial"/>
        </w:rPr>
        <w:t>Характеристика текущего состояния сфер реализации муниципальной подпрограммы 1</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hAnsi="Arial" w:cs="Arial"/>
          <w:bCs/>
        </w:rPr>
        <w:t>Подпрограмма 1 реализуется в сфере физической культуры и массового спорта, которая направлена на решение задачи муниципальной программы «</w:t>
      </w:r>
      <w:r w:rsidRPr="00DC4DEE">
        <w:rPr>
          <w:rFonts w:ascii="Arial" w:hAnsi="Arial" w:cs="Arial"/>
        </w:rPr>
        <w:t>Создание условий для организации физкультурно-оздоровительной и спортивной работы с населением Колпашевского района». Её реализация оказывает прямое влияние на достижение одного из показателей цели «</w:t>
      </w:r>
      <w:r w:rsidRPr="00DC4DEE">
        <w:rPr>
          <w:rFonts w:ascii="Arial" w:eastAsia="Calibri" w:hAnsi="Arial" w:cs="Arial"/>
          <w:lang w:eastAsia="en-US"/>
        </w:rPr>
        <w:t>Доля населения, систематически занимающегося физической культурой и спортом</w:t>
      </w:r>
      <w:proofErr w:type="gramStart"/>
      <w:r w:rsidRPr="00DC4DEE">
        <w:rPr>
          <w:rFonts w:ascii="Arial" w:eastAsia="Calibri" w:hAnsi="Arial" w:cs="Arial"/>
          <w:lang w:eastAsia="en-US"/>
        </w:rPr>
        <w:t>, % ».</w:t>
      </w:r>
      <w:proofErr w:type="gramEnd"/>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 xml:space="preserve">Работу по обеспечению подготовки сборной команды Колпашевского района по отдельным видам спорта и их участию в районных, областных, межрегиональных, всероссийских и международных спортивных соревнованиях Управление по культуре, спорту и молодёжной политике Администрации  Колпашевского района осуществляет совместно с 16 общественными спортивными объединениями. </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В Колпашевском районе сфера физической культуры и массового спорта осуществляется по 2-м направлениям:</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-создание условий для развития массового спорта;</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-создание условий для лиц, систематически занимающихся физической культурой и спортом.</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 xml:space="preserve">Отдельным направлением, оказывающим влияние на эффективность реализации вышеуказанной деятельности, является работа по укреплению материальной базы физической культуры и спорта.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По состоянию на начало 2015 года в районе имеется 73 спортивных сооружения, в том числе: футбольных полей –7; спортивных залов – 25; лыжных баз – 1; плоскостных спортсооружений –29; тиров –2 и 1 стадион с трибунами на 1500 мест.</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В целях укрепления материальной базы физической культуры и спорта на территории района разработана и реализуется муниципальная программа «Развитие физической культуры и массового спорта на территории муниципального образования «Колпашевский район» на 2014 -2018 годы».</w:t>
      </w:r>
    </w:p>
    <w:p w:rsidR="00643393" w:rsidRPr="00DC4DEE" w:rsidRDefault="00643393" w:rsidP="00643393">
      <w:pPr>
        <w:autoSpaceDE w:val="0"/>
        <w:autoSpaceDN w:val="0"/>
        <w:adjustRightInd w:val="0"/>
        <w:ind w:firstLine="709"/>
        <w:jc w:val="both"/>
        <w:rPr>
          <w:rFonts w:ascii="Arial" w:hAnsi="Arial" w:cs="Arial"/>
        </w:rPr>
      </w:pPr>
      <w:proofErr w:type="gramStart"/>
      <w:r w:rsidRPr="00DC4DEE">
        <w:rPr>
          <w:rFonts w:ascii="Arial" w:hAnsi="Arial" w:cs="Arial"/>
        </w:rPr>
        <w:t xml:space="preserve">В рамках запланированных мероприятий указанной программы за последние три года частично осуществлена реконструкция стадиона с. Тогур, построена комплексная спортивная площадка стадиона с. Тогур, отремонтирован тренажёрный зал по ул. Ленина,1. с. Тогур, произведён текущий ремонт городошной, баскетбольной и хоккейной площадок стадиона МАУДО «Детско-юношеская спортивная школа  им. О. </w:t>
      </w:r>
      <w:proofErr w:type="spellStart"/>
      <w:r w:rsidRPr="00DC4DEE">
        <w:rPr>
          <w:rFonts w:ascii="Arial" w:hAnsi="Arial" w:cs="Arial"/>
        </w:rPr>
        <w:t>Рахматулиной</w:t>
      </w:r>
      <w:proofErr w:type="spellEnd"/>
      <w:r w:rsidRPr="00DC4DEE">
        <w:rPr>
          <w:rFonts w:ascii="Arial" w:hAnsi="Arial" w:cs="Arial"/>
        </w:rPr>
        <w:t xml:space="preserve">», обустроены спортивные площадки в с. </w:t>
      </w:r>
      <w:proofErr w:type="spellStart"/>
      <w:r w:rsidRPr="00DC4DEE">
        <w:rPr>
          <w:rFonts w:ascii="Arial" w:hAnsi="Arial" w:cs="Arial"/>
        </w:rPr>
        <w:t>Новогорное</w:t>
      </w:r>
      <w:proofErr w:type="spellEnd"/>
      <w:r w:rsidRPr="00DC4DEE">
        <w:rPr>
          <w:rFonts w:ascii="Arial" w:hAnsi="Arial" w:cs="Arial"/>
        </w:rPr>
        <w:t xml:space="preserve">, с. </w:t>
      </w:r>
      <w:proofErr w:type="spellStart"/>
      <w:r w:rsidRPr="00DC4DEE">
        <w:rPr>
          <w:rFonts w:ascii="Arial" w:hAnsi="Arial" w:cs="Arial"/>
        </w:rPr>
        <w:t>Новосёлово</w:t>
      </w:r>
      <w:proofErr w:type="spellEnd"/>
      <w:r w:rsidRPr="00DC4DEE">
        <w:rPr>
          <w:rFonts w:ascii="Arial" w:hAnsi="Arial" w:cs="Arial"/>
        </w:rPr>
        <w:t>, с. Инкино, в д</w:t>
      </w:r>
      <w:proofErr w:type="gramEnd"/>
      <w:r w:rsidRPr="00DC4DEE">
        <w:rPr>
          <w:rFonts w:ascii="Arial" w:hAnsi="Arial" w:cs="Arial"/>
        </w:rPr>
        <w:t xml:space="preserve">. </w:t>
      </w:r>
      <w:proofErr w:type="spellStart"/>
      <w:r w:rsidRPr="00DC4DEE">
        <w:rPr>
          <w:rFonts w:ascii="Arial" w:hAnsi="Arial" w:cs="Arial"/>
        </w:rPr>
        <w:t>Маракса</w:t>
      </w:r>
      <w:proofErr w:type="spellEnd"/>
      <w:r w:rsidRPr="00DC4DEE">
        <w:rPr>
          <w:rFonts w:ascii="Arial" w:hAnsi="Arial" w:cs="Arial"/>
        </w:rPr>
        <w:t xml:space="preserve">, п. Б. Саровка. В настоящее время подготовлена проектно-сметная документация на строительство физкультурно-оздоровительного комплекса с универсальным игровым залом для МАУДО «ДЮСШ им. О. </w:t>
      </w:r>
      <w:proofErr w:type="spellStart"/>
      <w:r w:rsidRPr="00DC4DEE">
        <w:rPr>
          <w:rFonts w:ascii="Arial" w:hAnsi="Arial" w:cs="Arial"/>
        </w:rPr>
        <w:t>Рахматулиной</w:t>
      </w:r>
      <w:proofErr w:type="spellEnd"/>
      <w:r w:rsidRPr="00DC4DEE">
        <w:rPr>
          <w:rFonts w:ascii="Arial" w:hAnsi="Arial" w:cs="Arial"/>
        </w:rPr>
        <w:t>» в г. Колпашево Колпашевского района.</w:t>
      </w:r>
    </w:p>
    <w:p w:rsidR="00643393" w:rsidRPr="00DC4DEE" w:rsidRDefault="00643393" w:rsidP="00643393">
      <w:pPr>
        <w:ind w:firstLine="709"/>
        <w:jc w:val="both"/>
        <w:rPr>
          <w:rFonts w:ascii="Arial" w:hAnsi="Arial" w:cs="Arial"/>
        </w:rPr>
      </w:pPr>
      <w:r w:rsidRPr="00DC4DEE">
        <w:rPr>
          <w:rFonts w:ascii="Arial" w:hAnsi="Arial" w:cs="Arial"/>
        </w:rPr>
        <w:lastRenderedPageBreak/>
        <w:t>В рамках реализации физкультурно-оздоровительной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2-х межпоселенческих спартакиадах (зимняя, летняя). Такие межпоселенческие спартакиады в 2014 году были организованы  на территории Колпашевского городского поселения и Новоселовского сельского поселения, в которых приняло участие более 600 любителей спорта. В 2015 году межпоселенческие спартакиады были организованы на территории Чажемтовского и Саровского сельских поселений, в них приняло участие порядка 650 человек.</w:t>
      </w:r>
    </w:p>
    <w:p w:rsidR="00643393" w:rsidRPr="00DC4DEE" w:rsidRDefault="00643393" w:rsidP="00643393">
      <w:pPr>
        <w:ind w:firstLine="709"/>
        <w:jc w:val="both"/>
        <w:rPr>
          <w:rFonts w:ascii="Arial" w:hAnsi="Arial" w:cs="Arial"/>
        </w:rPr>
      </w:pPr>
      <w:r w:rsidRPr="00DC4DEE">
        <w:rPr>
          <w:rFonts w:ascii="Arial" w:hAnsi="Arial" w:cs="Arial"/>
        </w:rPr>
        <w:t xml:space="preserve">Инструкторы по физической культуре и спорту организовывают совместные спортивные соревнования, первенства среди населения разных поселений Колпашевского района. За счёт проведения межпоселенческих спартакиад укрепляется материально-спортивная база поселений, осуществляется оснащение спортивным инвентарём и экипировкой участников соревнований. По результатам проведения таких спортивных мероприятий, происходит отбор сильнейших спортсменов по видам спорта в сборную команду Колпашевского района. </w:t>
      </w:r>
    </w:p>
    <w:p w:rsidR="00643393" w:rsidRPr="00DC4DEE" w:rsidRDefault="00643393" w:rsidP="00643393">
      <w:pPr>
        <w:ind w:firstLine="709"/>
        <w:jc w:val="both"/>
        <w:rPr>
          <w:rFonts w:ascii="Arial" w:hAnsi="Arial" w:cs="Arial"/>
        </w:rPr>
      </w:pPr>
      <w:r w:rsidRPr="00DC4DEE">
        <w:rPr>
          <w:rFonts w:ascii="Arial" w:hAnsi="Arial" w:cs="Arial"/>
        </w:rPr>
        <w:t>В 2015 году в секциях у инструкторов по физической культуре и спорту занималось</w:t>
      </w:r>
      <w:proofErr w:type="gramStart"/>
      <w:r w:rsidRPr="00DC4DEE">
        <w:rPr>
          <w:rFonts w:ascii="Arial" w:hAnsi="Arial" w:cs="Arial"/>
        </w:rPr>
        <w:t>1</w:t>
      </w:r>
      <w:proofErr w:type="gramEnd"/>
      <w:r w:rsidRPr="00DC4DEE">
        <w:rPr>
          <w:rFonts w:ascii="Arial" w:hAnsi="Arial" w:cs="Arial"/>
        </w:rPr>
        <w:t> 757чел. (в 2014 году –1 380). Инструкторами проведено в 2015 году 571 спортивно-массовых мероприятий. В указанных мероприятиях приняло участие 17 330 человек.</w:t>
      </w:r>
    </w:p>
    <w:p w:rsidR="00643393" w:rsidRPr="00DC4DEE" w:rsidRDefault="00643393" w:rsidP="00643393">
      <w:pPr>
        <w:ind w:firstLine="709"/>
        <w:jc w:val="both"/>
        <w:rPr>
          <w:rFonts w:ascii="Arial" w:hAnsi="Arial" w:cs="Arial"/>
        </w:rPr>
      </w:pPr>
      <w:r w:rsidRPr="00DC4DEE">
        <w:rPr>
          <w:rFonts w:ascii="Arial" w:hAnsi="Arial" w:cs="Arial"/>
        </w:rPr>
        <w:t xml:space="preserve">Помимо реализации работы инструкторов по физической культуре и спорту на уровне района и поселений ежегодно проводится более30 массовых физкультурных и комплексных спортивных мероприятий. </w:t>
      </w:r>
    </w:p>
    <w:p w:rsidR="00643393" w:rsidRPr="00DC4DEE" w:rsidRDefault="00643393" w:rsidP="00643393">
      <w:pPr>
        <w:autoSpaceDE w:val="0"/>
        <w:autoSpaceDN w:val="0"/>
        <w:adjustRightInd w:val="0"/>
        <w:ind w:firstLine="709"/>
        <w:jc w:val="both"/>
        <w:rPr>
          <w:rFonts w:ascii="Arial" w:eastAsia="Calibri" w:hAnsi="Arial" w:cs="Arial"/>
          <w:highlight w:val="green"/>
          <w:lang w:eastAsia="en-US"/>
        </w:rPr>
      </w:pPr>
      <w:proofErr w:type="gramStart"/>
      <w:r w:rsidRPr="00DC4DEE">
        <w:rPr>
          <w:rFonts w:ascii="Arial" w:hAnsi="Arial" w:cs="Arial"/>
        </w:rPr>
        <w:t xml:space="preserve">Массовыми спортивными соревнованиями в период 2014-2015 </w:t>
      </w:r>
      <w:proofErr w:type="spellStart"/>
      <w:r w:rsidRPr="00DC4DEE">
        <w:rPr>
          <w:rFonts w:ascii="Arial" w:hAnsi="Arial" w:cs="Arial"/>
        </w:rPr>
        <w:t>г.г</w:t>
      </w:r>
      <w:proofErr w:type="spellEnd"/>
      <w:r w:rsidRPr="00DC4DEE">
        <w:rPr>
          <w:rFonts w:ascii="Arial" w:hAnsi="Arial" w:cs="Arial"/>
        </w:rPr>
        <w:t xml:space="preserve">. стали: зимние и летние сельские межпоселенческие спартакиады, </w:t>
      </w:r>
      <w:r w:rsidRPr="00DC4DEE">
        <w:rPr>
          <w:rFonts w:ascii="Arial" w:hAnsi="Arial" w:cs="Arial"/>
          <w:color w:val="000000"/>
        </w:rPr>
        <w:t xml:space="preserve">«Лыжня России», «Кросс нации», </w:t>
      </w:r>
      <w:r w:rsidRPr="00DC4DEE">
        <w:rPr>
          <w:rFonts w:ascii="Arial" w:hAnsi="Arial" w:cs="Arial"/>
        </w:rPr>
        <w:t xml:space="preserve">соревнования первичных ветеранских организаций «Ветеранские старты», соревнования по баскетболу в честь заслуженного мастера спорта </w:t>
      </w:r>
      <w:proofErr w:type="spellStart"/>
      <w:r w:rsidRPr="00DC4DEE">
        <w:rPr>
          <w:rFonts w:ascii="Arial" w:hAnsi="Arial" w:cs="Arial"/>
        </w:rPr>
        <w:t>О.Рахматулиной</w:t>
      </w:r>
      <w:proofErr w:type="spellEnd"/>
      <w:r w:rsidRPr="00DC4DEE">
        <w:rPr>
          <w:rFonts w:ascii="Arial" w:hAnsi="Arial" w:cs="Arial"/>
        </w:rPr>
        <w:t>, соревнования по легкой атлетике,  турниры по футболу, баскетболу, городошному спорту, настольному теннису, участие сборных команд в зимних и летних областных сельских спортивных играх  «Стадион для</w:t>
      </w:r>
      <w:proofErr w:type="gramEnd"/>
      <w:r w:rsidRPr="00DC4DEE">
        <w:rPr>
          <w:rFonts w:ascii="Arial" w:hAnsi="Arial" w:cs="Arial"/>
        </w:rPr>
        <w:t xml:space="preserve"> всех», «Снежные узоры».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DC4DEE">
        <w:rPr>
          <w:rFonts w:ascii="Arial" w:hAnsi="Arial" w:cs="Arial"/>
        </w:rPr>
        <w:t>Рахматулиной</w:t>
      </w:r>
      <w:proofErr w:type="spellEnd"/>
      <w:r w:rsidRPr="00DC4DEE">
        <w:rPr>
          <w:rFonts w:ascii="Arial" w:hAnsi="Arial" w:cs="Arial"/>
        </w:rPr>
        <w:t xml:space="preserve">»;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недостаточный уровень обеспеченности спортивными площадками, сооружениями в поселениях Колпашевского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отсутствие физкультурно-оздоровительного комплекса для МАУДО «ДЮСШ им. О. </w:t>
      </w:r>
      <w:proofErr w:type="spellStart"/>
      <w:r w:rsidRPr="00DC4DEE">
        <w:rPr>
          <w:rFonts w:ascii="Arial" w:hAnsi="Arial" w:cs="Arial"/>
        </w:rPr>
        <w:t>Рахматулиной</w:t>
      </w:r>
      <w:proofErr w:type="spellEnd"/>
      <w:r w:rsidRPr="00DC4DEE">
        <w:rPr>
          <w:rFonts w:ascii="Arial" w:hAnsi="Arial" w:cs="Arial"/>
        </w:rPr>
        <w:t>»;</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неудовлетворительное состояние лыжной базы МАУДО «ДЮСШ им. О. </w:t>
      </w:r>
      <w:proofErr w:type="spellStart"/>
      <w:r w:rsidRPr="00DC4DEE">
        <w:rPr>
          <w:rFonts w:ascii="Arial" w:hAnsi="Arial" w:cs="Arial"/>
        </w:rPr>
        <w:t>Рахматулиной</w:t>
      </w:r>
      <w:proofErr w:type="spellEnd"/>
      <w:r w:rsidRPr="00DC4DEE">
        <w:rPr>
          <w:rFonts w:ascii="Arial" w:hAnsi="Arial" w:cs="Arial"/>
        </w:rPr>
        <w:t>»;</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низкий процент населения, систематически занимающегося физической культурой и спортом;</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недостаточная эффективность пропаганды ценностей физической культуры и спорта;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недостаточная мотивация и материальная заинтересованность тренеров и иных специалистов для работы в сфере физической культуры и спорта.</w:t>
      </w:r>
    </w:p>
    <w:p w:rsidR="00643393" w:rsidRPr="00DC4DEE" w:rsidRDefault="00643393" w:rsidP="00643393">
      <w:pPr>
        <w:ind w:firstLine="709"/>
        <w:contextualSpacing/>
        <w:jc w:val="both"/>
        <w:rPr>
          <w:rFonts w:ascii="Arial" w:hAnsi="Arial" w:cs="Arial"/>
        </w:rPr>
      </w:pPr>
      <w:r w:rsidRPr="00DC4DEE">
        <w:rPr>
          <w:rFonts w:ascii="Arial" w:hAnsi="Arial" w:cs="Arial"/>
        </w:rPr>
        <w:t>Основные направления по решению проблем:</w:t>
      </w:r>
    </w:p>
    <w:p w:rsidR="00643393" w:rsidRPr="00DC4DEE" w:rsidRDefault="00643393" w:rsidP="00643393">
      <w:pPr>
        <w:ind w:firstLine="709"/>
        <w:contextualSpacing/>
        <w:jc w:val="both"/>
        <w:rPr>
          <w:rFonts w:ascii="Arial" w:hAnsi="Arial" w:cs="Arial"/>
        </w:rPr>
      </w:pPr>
      <w:r w:rsidRPr="00DC4DEE">
        <w:rPr>
          <w:rFonts w:ascii="Arial" w:hAnsi="Arial" w:cs="Arial"/>
        </w:rPr>
        <w:lastRenderedPageBreak/>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643393" w:rsidRPr="00DC4DEE" w:rsidRDefault="00643393" w:rsidP="00643393">
      <w:pPr>
        <w:ind w:firstLine="709"/>
        <w:contextualSpacing/>
        <w:jc w:val="both"/>
        <w:rPr>
          <w:rFonts w:ascii="Arial" w:hAnsi="Arial" w:cs="Arial"/>
        </w:rPr>
      </w:pPr>
      <w:r w:rsidRPr="00DC4DEE">
        <w:rPr>
          <w:rFonts w:ascii="Arial" w:hAnsi="Arial" w:cs="Arial"/>
        </w:rPr>
        <w:t>2. Развитие спортивной инфраструктуры в поселениях Колпашевского района для привлечения населения к физкультурно-оздоровительной деятельности по месту жительства.</w:t>
      </w:r>
    </w:p>
    <w:p w:rsidR="00643393" w:rsidRPr="00DC4DEE" w:rsidRDefault="00643393" w:rsidP="00643393">
      <w:pPr>
        <w:ind w:firstLine="709"/>
        <w:contextualSpacing/>
        <w:jc w:val="both"/>
        <w:rPr>
          <w:rFonts w:ascii="Arial" w:hAnsi="Arial" w:cs="Arial"/>
        </w:rPr>
      </w:pPr>
      <w:r w:rsidRPr="00DC4DEE">
        <w:rPr>
          <w:rFonts w:ascii="Arial" w:hAnsi="Arial" w:cs="Arial"/>
        </w:rPr>
        <w:t>3. Организация и проведение официальных физкультурных мероприятий и массовых спортивных мероприятий на территории Колпашевского района.</w:t>
      </w:r>
    </w:p>
    <w:p w:rsidR="00643393" w:rsidRPr="00DC4DEE" w:rsidRDefault="00643393" w:rsidP="00643393">
      <w:pPr>
        <w:ind w:firstLine="709"/>
        <w:contextualSpacing/>
        <w:jc w:val="both"/>
        <w:rPr>
          <w:rFonts w:ascii="Arial" w:hAnsi="Arial" w:cs="Arial"/>
        </w:rPr>
      </w:pPr>
      <w:r w:rsidRPr="00DC4DEE">
        <w:rPr>
          <w:rFonts w:ascii="Arial" w:hAnsi="Arial" w:cs="Arial"/>
        </w:rPr>
        <w:t>4. Активная пропаганда физической культуры и спорта на территории района через освещения в СМИ, организацию общественных советов, проведения смотров-конкурсов, семинаров, церемоний награждения лучших спортсменов и т.д.</w:t>
      </w:r>
    </w:p>
    <w:p w:rsidR="00643393" w:rsidRPr="00DC4DEE" w:rsidRDefault="00643393" w:rsidP="00643393">
      <w:pPr>
        <w:autoSpaceDE w:val="0"/>
        <w:autoSpaceDN w:val="0"/>
        <w:adjustRightInd w:val="0"/>
        <w:ind w:firstLine="709"/>
        <w:jc w:val="both"/>
        <w:rPr>
          <w:rFonts w:ascii="Arial" w:hAnsi="Arial" w:cs="Arial"/>
        </w:rPr>
      </w:pPr>
    </w:p>
    <w:p w:rsidR="00CD0571" w:rsidRPr="00DC4DEE" w:rsidRDefault="00CD0571" w:rsidP="00CD0571">
      <w:pPr>
        <w:pStyle w:val="22"/>
        <w:spacing w:after="0" w:line="240" w:lineRule="auto"/>
        <w:ind w:left="0" w:right="-426" w:firstLine="709"/>
        <w:jc w:val="center"/>
        <w:rPr>
          <w:rFonts w:ascii="Arial" w:hAnsi="Arial" w:cs="Arial"/>
        </w:rPr>
      </w:pPr>
      <w:r w:rsidRPr="00DC4DEE">
        <w:rPr>
          <w:rFonts w:ascii="Arial" w:hAnsi="Arial" w:cs="Arial"/>
        </w:rPr>
        <w:t xml:space="preserve">3. </w:t>
      </w:r>
      <w:r w:rsidR="00643393" w:rsidRPr="00DC4DEE">
        <w:rPr>
          <w:rFonts w:ascii="Arial" w:hAnsi="Arial" w:cs="Arial"/>
        </w:rPr>
        <w:t>Основные цели и задачи Подпрограммы 1</w:t>
      </w:r>
    </w:p>
    <w:p w:rsidR="00CD0571" w:rsidRPr="00DC4DEE" w:rsidRDefault="00CD0571" w:rsidP="00CD0571">
      <w:pPr>
        <w:pStyle w:val="22"/>
        <w:spacing w:after="0" w:line="240" w:lineRule="auto"/>
        <w:ind w:left="0" w:right="-1" w:firstLine="709"/>
        <w:jc w:val="both"/>
        <w:rPr>
          <w:rFonts w:ascii="Arial" w:hAnsi="Arial" w:cs="Arial"/>
        </w:rPr>
      </w:pPr>
      <w:r w:rsidRPr="00DC4DEE">
        <w:rPr>
          <w:rFonts w:ascii="Arial" w:hAnsi="Arial" w:cs="Arial"/>
        </w:rPr>
        <w:t>Основная цель Подпрограммы - создание условий для организации физкультурно-оздоровительной и спортивной работы с населением Колпашевского района.</w:t>
      </w:r>
      <w:r w:rsidRPr="00DC4DEE">
        <w:rPr>
          <w:rFonts w:ascii="Arial" w:hAnsi="Arial" w:cs="Arial"/>
        </w:rPr>
        <w:tab/>
      </w:r>
    </w:p>
    <w:p w:rsidR="00CD0571" w:rsidRPr="00DC4DEE" w:rsidRDefault="00CD0571" w:rsidP="00CD0571">
      <w:pPr>
        <w:ind w:right="-1" w:firstLine="709"/>
        <w:jc w:val="both"/>
        <w:rPr>
          <w:rFonts w:ascii="Arial" w:hAnsi="Arial" w:cs="Arial"/>
        </w:rPr>
      </w:pPr>
      <w:r w:rsidRPr="00DC4DEE">
        <w:rPr>
          <w:rFonts w:ascii="Arial" w:hAnsi="Arial" w:cs="Arial"/>
        </w:rPr>
        <w:t>Для достижения поставленной цели необходимо решение следующих задач:</w:t>
      </w:r>
    </w:p>
    <w:p w:rsidR="00CD0571" w:rsidRPr="00DC4DEE" w:rsidRDefault="00CD0571" w:rsidP="00CD0571">
      <w:pPr>
        <w:ind w:right="-1" w:firstLine="709"/>
        <w:jc w:val="both"/>
        <w:rPr>
          <w:rFonts w:ascii="Arial" w:hAnsi="Arial" w:cs="Arial"/>
        </w:rPr>
      </w:pPr>
      <w:r w:rsidRPr="00DC4DEE">
        <w:rPr>
          <w:rFonts w:ascii="Arial" w:hAnsi="Arial" w:cs="Arial"/>
        </w:rPr>
        <w:t>1.Создание условий для строительства новых, реконструкции и текущего ремонта имеющихся спортивных сооружений на территории Колпашевского района, для населения систематически занимающегося физической культурой и спортом.</w:t>
      </w:r>
    </w:p>
    <w:p w:rsidR="00CD0571" w:rsidRPr="00DC4DEE" w:rsidRDefault="00CD0571" w:rsidP="00CD0571">
      <w:pPr>
        <w:ind w:right="-1" w:firstLine="709"/>
        <w:jc w:val="both"/>
        <w:rPr>
          <w:rFonts w:ascii="Arial" w:hAnsi="Arial" w:cs="Arial"/>
        </w:rPr>
      </w:pPr>
      <w:r w:rsidRPr="00DC4DEE">
        <w:rPr>
          <w:rFonts w:ascii="Arial" w:hAnsi="Arial" w:cs="Arial"/>
        </w:rPr>
        <w:t>Показателем результативности решения задачи 1 является:</w:t>
      </w:r>
    </w:p>
    <w:p w:rsidR="00CD0571" w:rsidRPr="00DC4DEE" w:rsidRDefault="00CD0571" w:rsidP="00CD0571">
      <w:pPr>
        <w:ind w:right="-1" w:firstLine="709"/>
        <w:jc w:val="both"/>
        <w:rPr>
          <w:rFonts w:ascii="Arial" w:hAnsi="Arial" w:cs="Arial"/>
        </w:rPr>
      </w:pPr>
      <w:r w:rsidRPr="00DC4DEE">
        <w:rPr>
          <w:rFonts w:ascii="Arial" w:hAnsi="Arial" w:cs="Arial"/>
        </w:rPr>
        <w:t>1.1. 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Алгоритм формирования (формула расчета показателя): суммарный объем ЕПС спортивных сооружений Колпашевского района.</w:t>
      </w:r>
    </w:p>
    <w:p w:rsidR="00CD0571" w:rsidRPr="00DC4DEE" w:rsidRDefault="00CD0571" w:rsidP="00CD0571">
      <w:pPr>
        <w:ind w:right="-1" w:firstLine="709"/>
        <w:jc w:val="both"/>
        <w:rPr>
          <w:rFonts w:ascii="Arial" w:hAnsi="Arial" w:cs="Arial"/>
        </w:rPr>
      </w:pPr>
      <w:r w:rsidRPr="00DC4DEE">
        <w:rPr>
          <w:rFonts w:ascii="Arial" w:hAnsi="Arial" w:cs="Arial"/>
        </w:rPr>
        <w:t>2. Создание благоприятных условий для увеличения охвата населения спортом и физической культурой.</w:t>
      </w:r>
    </w:p>
    <w:p w:rsidR="00CD0571" w:rsidRPr="00DC4DEE" w:rsidRDefault="00CD0571" w:rsidP="00CD0571">
      <w:pPr>
        <w:ind w:right="-1" w:firstLine="709"/>
        <w:jc w:val="both"/>
        <w:rPr>
          <w:rFonts w:ascii="Arial" w:hAnsi="Arial" w:cs="Arial"/>
        </w:rPr>
      </w:pPr>
      <w:r w:rsidRPr="00DC4DEE">
        <w:rPr>
          <w:rFonts w:ascii="Arial" w:hAnsi="Arial" w:cs="Arial"/>
        </w:rPr>
        <w:t>Показателем результативности решения задачи 2 являются:</w:t>
      </w:r>
    </w:p>
    <w:p w:rsidR="00CD0571" w:rsidRPr="00DC4DEE" w:rsidRDefault="00CD0571" w:rsidP="00CD0571">
      <w:pPr>
        <w:ind w:right="-1" w:firstLine="426"/>
        <w:jc w:val="both"/>
        <w:rPr>
          <w:rFonts w:ascii="Arial" w:hAnsi="Arial" w:cs="Arial"/>
        </w:rPr>
      </w:pPr>
      <w:r w:rsidRPr="00DC4DEE">
        <w:rPr>
          <w:rFonts w:ascii="Arial" w:hAnsi="Arial" w:cs="Arial"/>
        </w:rPr>
        <w:t>2.1. Количество призовых мест, завоёванных спортсменами Колпашевского района на официальных областных, всероссийских, международных соревнованиях. Алгоритм формирования (формула расчета показателя): общее количество (сумма) призовых мест завоёванных спортсменами Колпашевского района на официальных областных, всероссийских, международных соревнованиях.</w:t>
      </w:r>
    </w:p>
    <w:p w:rsidR="00643393" w:rsidRPr="00DC4DEE" w:rsidRDefault="00CD0571" w:rsidP="00CD0571">
      <w:pPr>
        <w:spacing w:after="200" w:line="276" w:lineRule="auto"/>
        <w:ind w:right="-1" w:firstLine="708"/>
        <w:contextualSpacing/>
        <w:jc w:val="both"/>
        <w:rPr>
          <w:rFonts w:ascii="Arial" w:hAnsi="Arial" w:cs="Arial"/>
        </w:rPr>
      </w:pPr>
      <w:r w:rsidRPr="00DC4DEE">
        <w:rPr>
          <w:rFonts w:ascii="Arial" w:hAnsi="Arial" w:cs="Arial"/>
        </w:rPr>
        <w:t>Перечень показателей цели и задач подпрограммы, представлены в приложении № 1 «Показатели цели, задач, мероприятий подпрограммы «Развитие молодёжной политики в Колпашевском районе» к данной подпрограмме.</w:t>
      </w:r>
    </w:p>
    <w:p w:rsidR="00CD0571" w:rsidRPr="00DC4DEE" w:rsidRDefault="00CD0571" w:rsidP="00CD0571">
      <w:pPr>
        <w:spacing w:after="200" w:line="276" w:lineRule="auto"/>
        <w:ind w:right="-1" w:firstLine="708"/>
        <w:contextualSpacing/>
        <w:jc w:val="both"/>
        <w:rPr>
          <w:rFonts w:ascii="Arial" w:hAnsi="Arial" w:cs="Arial"/>
        </w:rPr>
      </w:pPr>
    </w:p>
    <w:p w:rsidR="00643393" w:rsidRPr="00DC4DEE" w:rsidRDefault="00643393" w:rsidP="002956AC">
      <w:pPr>
        <w:numPr>
          <w:ilvl w:val="0"/>
          <w:numId w:val="9"/>
        </w:numPr>
        <w:spacing w:after="200" w:line="276" w:lineRule="auto"/>
        <w:contextualSpacing/>
        <w:jc w:val="center"/>
        <w:rPr>
          <w:rFonts w:ascii="Arial" w:eastAsia="Calibri" w:hAnsi="Arial" w:cs="Arial"/>
        </w:rPr>
      </w:pPr>
      <w:r w:rsidRPr="00DC4DEE">
        <w:rPr>
          <w:rFonts w:ascii="Arial" w:eastAsia="Calibri" w:hAnsi="Arial" w:cs="Arial"/>
        </w:rPr>
        <w:t>Перечень мероприятий и их экономическое обоснование</w:t>
      </w:r>
    </w:p>
    <w:p w:rsidR="00643393" w:rsidRPr="00DC4DEE" w:rsidRDefault="00643393" w:rsidP="00643393">
      <w:pPr>
        <w:ind w:firstLine="709"/>
        <w:jc w:val="both"/>
        <w:rPr>
          <w:rFonts w:ascii="Arial" w:eastAsia="Calibri" w:hAnsi="Arial" w:cs="Arial"/>
        </w:rPr>
      </w:pPr>
      <w:r w:rsidRPr="00DC4DEE">
        <w:rPr>
          <w:rFonts w:ascii="Arial" w:eastAsia="Calibri" w:hAnsi="Arial" w:cs="Arial"/>
        </w:rPr>
        <w:t>Ежегодно в рамках реализации подпрограммы предусматриваются мероприятия, позволяющие обеспечивать решение поставленных задач с достижением конечных результатов по завершению реализации подпрограммы.</w:t>
      </w:r>
    </w:p>
    <w:p w:rsidR="00643393" w:rsidRPr="00DC4DEE" w:rsidRDefault="00643393" w:rsidP="00643393">
      <w:pPr>
        <w:ind w:firstLine="709"/>
        <w:jc w:val="both"/>
        <w:rPr>
          <w:rFonts w:ascii="Arial" w:eastAsia="Calibri" w:hAnsi="Arial" w:cs="Arial"/>
        </w:rPr>
      </w:pPr>
      <w:r w:rsidRPr="00DC4DEE">
        <w:rPr>
          <w:rFonts w:ascii="Arial" w:eastAsia="Calibri" w:hAnsi="Arial" w:cs="Arial"/>
        </w:rPr>
        <w:t xml:space="preserve">Система подпрограммных мероприятий с объёмами и источниками финансирования изложена в приложении № 1 к настоящей подпрограмме. </w:t>
      </w:r>
    </w:p>
    <w:p w:rsidR="00643393" w:rsidRPr="00DC4DEE" w:rsidRDefault="00643393" w:rsidP="00643393">
      <w:pPr>
        <w:ind w:firstLine="709"/>
        <w:jc w:val="center"/>
        <w:rPr>
          <w:rFonts w:ascii="Arial" w:hAnsi="Arial" w:cs="Arial"/>
        </w:rPr>
      </w:pPr>
      <w:r w:rsidRPr="00DC4DEE">
        <w:rPr>
          <w:rFonts w:ascii="Arial" w:hAnsi="Arial" w:cs="Arial"/>
        </w:rPr>
        <w:t>Экономическое обоснование</w:t>
      </w:r>
    </w:p>
    <w:p w:rsidR="00643393" w:rsidRPr="00DC4DEE" w:rsidRDefault="00643393" w:rsidP="00643393">
      <w:pPr>
        <w:ind w:firstLine="709"/>
        <w:jc w:val="both"/>
        <w:rPr>
          <w:rFonts w:ascii="Arial" w:eastAsia="Calibri" w:hAnsi="Arial" w:cs="Arial"/>
        </w:rPr>
      </w:pPr>
      <w:r w:rsidRPr="00DC4DEE">
        <w:rPr>
          <w:rFonts w:ascii="Arial" w:eastAsia="Calibri" w:hAnsi="Arial" w:cs="Arial"/>
        </w:rPr>
        <w:t xml:space="preserve">В настоящее время в Колпашевском районе имеется ряд проблем, влияющих на развитие физической культуры и спорта, требующих оперативного решения. </w:t>
      </w:r>
    </w:p>
    <w:p w:rsidR="00643393" w:rsidRPr="00DC4DEE" w:rsidRDefault="00643393" w:rsidP="00643393">
      <w:pPr>
        <w:ind w:firstLine="709"/>
        <w:jc w:val="both"/>
        <w:rPr>
          <w:rFonts w:ascii="Arial" w:eastAsia="Calibri" w:hAnsi="Arial" w:cs="Arial"/>
        </w:rPr>
      </w:pPr>
      <w:r w:rsidRPr="00DC4DEE">
        <w:rPr>
          <w:rFonts w:ascii="Arial" w:eastAsia="Calibri" w:hAnsi="Arial" w:cs="Arial"/>
        </w:rPr>
        <w:t>Реализация предложенных мероприятий будет способствовать развитию физической культуры и спорта на территории Колпашевского района.</w:t>
      </w:r>
    </w:p>
    <w:p w:rsidR="00463D7A" w:rsidRPr="00DC4DEE" w:rsidRDefault="00434185" w:rsidP="002956AC">
      <w:pPr>
        <w:numPr>
          <w:ilvl w:val="0"/>
          <w:numId w:val="5"/>
        </w:numPr>
        <w:tabs>
          <w:tab w:val="left" w:pos="993"/>
        </w:tabs>
        <w:ind w:left="0" w:firstLine="709"/>
        <w:jc w:val="both"/>
        <w:rPr>
          <w:rFonts w:ascii="Arial" w:eastAsia="Calibri" w:hAnsi="Arial" w:cs="Arial"/>
        </w:rPr>
      </w:pPr>
      <w:r w:rsidRPr="00DC4DEE">
        <w:rPr>
          <w:rFonts w:ascii="Arial" w:eastAsia="Calibri" w:hAnsi="Arial" w:cs="Arial"/>
        </w:rPr>
        <w:t xml:space="preserve"> </w:t>
      </w:r>
      <w:r w:rsidR="00463D7A" w:rsidRPr="00DC4DEE">
        <w:rPr>
          <w:rFonts w:ascii="Arial" w:eastAsia="Calibri" w:hAnsi="Arial" w:cs="Arial"/>
        </w:rPr>
        <w:t xml:space="preserve">Строительство физкультурно-оздоровительного комплекса с универсальным игровым залом для МАУДО «ДЮСШ им. О. </w:t>
      </w:r>
      <w:proofErr w:type="spellStart"/>
      <w:r w:rsidR="00463D7A" w:rsidRPr="00DC4DEE">
        <w:rPr>
          <w:rFonts w:ascii="Arial" w:eastAsia="Calibri" w:hAnsi="Arial" w:cs="Arial"/>
        </w:rPr>
        <w:t>Рахматулиной</w:t>
      </w:r>
      <w:proofErr w:type="spellEnd"/>
      <w:r w:rsidR="00463D7A" w:rsidRPr="00DC4DEE">
        <w:rPr>
          <w:rFonts w:ascii="Arial" w:eastAsia="Calibri" w:hAnsi="Arial" w:cs="Arial"/>
        </w:rPr>
        <w:t xml:space="preserve">» в г. </w:t>
      </w:r>
      <w:r w:rsidR="00463D7A" w:rsidRPr="00DC4DEE">
        <w:rPr>
          <w:rFonts w:ascii="Arial" w:eastAsia="Calibri" w:hAnsi="Arial" w:cs="Arial"/>
        </w:rPr>
        <w:lastRenderedPageBreak/>
        <w:t>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расчета тепла и топлива, выдачу технических условий. Запланирован объем финансирования в 2019-2020 годах в размере 129 571,93 тыс. руб., в том числе из средств областного бюджета 105 173,5 тыс. руб. В 2016 году из местного бюджета выделено дополнительное финансирование в размере 800,0 тыс. руб. на корректировку проектно-сметной документации. В 2017 году из местного бюджета выделено дополнительное финансирование в размере 252,4 тыс. руб. на прохождение государственной экспертизы проектно-сметной документации и проверку достоверности определения сметной стоимости.</w:t>
      </w:r>
    </w:p>
    <w:p w:rsidR="00726E5D" w:rsidRPr="00DC4DEE" w:rsidRDefault="00560527" w:rsidP="002956AC">
      <w:pPr>
        <w:numPr>
          <w:ilvl w:val="0"/>
          <w:numId w:val="5"/>
        </w:numPr>
        <w:tabs>
          <w:tab w:val="left" w:pos="993"/>
        </w:tabs>
        <w:ind w:left="0" w:firstLine="709"/>
        <w:jc w:val="both"/>
        <w:rPr>
          <w:rFonts w:ascii="Arial" w:eastAsia="Calibri" w:hAnsi="Arial" w:cs="Arial"/>
        </w:rPr>
      </w:pPr>
      <w:r w:rsidRPr="00DC4DEE">
        <w:rPr>
          <w:rFonts w:ascii="Arial" w:eastAsia="Calibri" w:hAnsi="Arial" w:cs="Arial"/>
        </w:rPr>
        <w:t xml:space="preserve">Реконструкция спортивного стадиона, расположенного по адресу: ул. Кириченко, 20 в </w:t>
      </w:r>
      <w:proofErr w:type="spellStart"/>
      <w:r w:rsidRPr="00DC4DEE">
        <w:rPr>
          <w:rFonts w:ascii="Arial" w:eastAsia="Calibri" w:hAnsi="Arial" w:cs="Arial"/>
        </w:rPr>
        <w:t>с</w:t>
      </w:r>
      <w:proofErr w:type="gramStart"/>
      <w:r w:rsidRPr="00DC4DEE">
        <w:rPr>
          <w:rFonts w:ascii="Arial" w:eastAsia="Calibri" w:hAnsi="Arial" w:cs="Arial"/>
        </w:rPr>
        <w:t>.Ч</w:t>
      </w:r>
      <w:proofErr w:type="gramEnd"/>
      <w:r w:rsidRPr="00DC4DEE">
        <w:rPr>
          <w:rFonts w:ascii="Arial" w:eastAsia="Calibri" w:hAnsi="Arial" w:cs="Arial"/>
        </w:rPr>
        <w:t>ажемто</w:t>
      </w:r>
      <w:proofErr w:type="spellEnd"/>
      <w:r w:rsidRPr="00DC4DEE">
        <w:rPr>
          <w:rFonts w:ascii="Arial" w:eastAsia="Calibri" w:hAnsi="Arial" w:cs="Arial"/>
        </w:rPr>
        <w:t>, Колпашевского района Томской области. Запланирован объем финансирования в 2020 году в размере 20 992,6 тыс. руб., в том числе из средств областного бюджета 17 810,1 тыс. руб.</w:t>
      </w:r>
    </w:p>
    <w:p w:rsidR="00726E5D" w:rsidRPr="00DC4DEE" w:rsidRDefault="00726E5D" w:rsidP="002956AC">
      <w:pPr>
        <w:numPr>
          <w:ilvl w:val="0"/>
          <w:numId w:val="5"/>
        </w:numPr>
        <w:tabs>
          <w:tab w:val="left" w:pos="993"/>
        </w:tabs>
        <w:ind w:left="0" w:firstLine="709"/>
        <w:jc w:val="both"/>
        <w:rPr>
          <w:rFonts w:ascii="Arial" w:eastAsia="Calibri" w:hAnsi="Arial" w:cs="Arial"/>
        </w:rPr>
      </w:pPr>
      <w:r w:rsidRPr="00DC4DEE">
        <w:rPr>
          <w:rFonts w:ascii="Arial" w:eastAsia="Calibri" w:hAnsi="Arial" w:cs="Arial"/>
        </w:rPr>
        <w:t xml:space="preserve">Текущий ремонт спортивных площадок, капитальный ремонт стадиона г. Колпашево при МАУДО «ДЮСШ им. </w:t>
      </w:r>
      <w:proofErr w:type="spellStart"/>
      <w:r w:rsidRPr="00DC4DEE">
        <w:rPr>
          <w:rFonts w:ascii="Arial" w:eastAsia="Calibri" w:hAnsi="Arial" w:cs="Arial"/>
        </w:rPr>
        <w:t>О.Рахматулиной</w:t>
      </w:r>
      <w:proofErr w:type="spellEnd"/>
      <w:r w:rsidRPr="00DC4DEE">
        <w:rPr>
          <w:rFonts w:ascii="Arial" w:eastAsia="Calibri" w:hAnsi="Arial" w:cs="Arial"/>
        </w:rPr>
        <w:t xml:space="preserve">» по адресу: Томская область, г. Колпашево, ул. Ленина, 52, а также устройство рулонного газона, обустройство мест проведения соревнований, проведение строительного контроля при выполнении работ по капитальному ремонту стадиона МАУДО «ДЮСШ </w:t>
      </w:r>
      <w:proofErr w:type="spellStart"/>
      <w:r w:rsidRPr="00DC4DEE">
        <w:rPr>
          <w:rFonts w:ascii="Arial" w:eastAsia="Calibri" w:hAnsi="Arial" w:cs="Arial"/>
        </w:rPr>
        <w:t>им.О.Рахматулиной</w:t>
      </w:r>
      <w:proofErr w:type="spellEnd"/>
      <w:r w:rsidRPr="00DC4DEE">
        <w:rPr>
          <w:rFonts w:ascii="Arial" w:eastAsia="Calibri" w:hAnsi="Arial" w:cs="Arial"/>
        </w:rPr>
        <w:t xml:space="preserve">». Предусмотрено финансирование в размере 11 043,6 тыс. руб. Капитальный ремонт стадиона МАУДО «ДЮСШ им. </w:t>
      </w:r>
      <w:proofErr w:type="spellStart"/>
      <w:r w:rsidRPr="00DC4DEE">
        <w:rPr>
          <w:rFonts w:ascii="Arial" w:eastAsia="Calibri" w:hAnsi="Arial" w:cs="Arial"/>
        </w:rPr>
        <w:t>О.Рахматулиной</w:t>
      </w:r>
      <w:proofErr w:type="spellEnd"/>
      <w:r w:rsidRPr="00DC4DEE">
        <w:rPr>
          <w:rFonts w:ascii="Arial" w:eastAsia="Calibri" w:hAnsi="Arial" w:cs="Arial"/>
        </w:rPr>
        <w:t xml:space="preserve">» по адресу: Томская область, </w:t>
      </w:r>
      <w:r w:rsidRPr="00DC4DEE">
        <w:rPr>
          <w:rFonts w:ascii="Arial" w:eastAsia="Calibri" w:hAnsi="Arial" w:cs="Arial"/>
        </w:rPr>
        <w:br/>
        <w:t xml:space="preserve">г. Колпашево, ул. Ленина, 52. Предусмотрено финансирование из средств областного бюджета в размере 35636,6 </w:t>
      </w:r>
      <w:proofErr w:type="spellStart"/>
      <w:r w:rsidRPr="00DC4DEE">
        <w:rPr>
          <w:rFonts w:ascii="Arial" w:eastAsia="Calibri" w:hAnsi="Arial" w:cs="Arial"/>
        </w:rPr>
        <w:t>тыс</w:t>
      </w:r>
      <w:proofErr w:type="gramStart"/>
      <w:r w:rsidRPr="00DC4DEE">
        <w:rPr>
          <w:rFonts w:ascii="Arial" w:eastAsia="Calibri" w:hAnsi="Arial" w:cs="Arial"/>
        </w:rPr>
        <w:t>.р</w:t>
      </w:r>
      <w:proofErr w:type="gramEnd"/>
      <w:r w:rsidRPr="00DC4DEE">
        <w:rPr>
          <w:rFonts w:ascii="Arial" w:eastAsia="Calibri" w:hAnsi="Arial" w:cs="Arial"/>
        </w:rPr>
        <w:t>уб</w:t>
      </w:r>
      <w:proofErr w:type="spellEnd"/>
      <w:r w:rsidRPr="00DC4DEE">
        <w:rPr>
          <w:rFonts w:ascii="Arial" w:eastAsia="Calibri" w:hAnsi="Arial" w:cs="Arial"/>
        </w:rPr>
        <w:t xml:space="preserve">.,  из средств местного бюджета в размере 100,00 </w:t>
      </w:r>
      <w:proofErr w:type="spellStart"/>
      <w:r w:rsidRPr="00DC4DEE">
        <w:rPr>
          <w:rFonts w:ascii="Arial" w:eastAsia="Calibri" w:hAnsi="Arial" w:cs="Arial"/>
        </w:rPr>
        <w:t>тыс.руб</w:t>
      </w:r>
      <w:proofErr w:type="spellEnd"/>
      <w:r w:rsidRPr="00DC4DEE">
        <w:rPr>
          <w:rFonts w:ascii="Arial" w:eastAsia="Calibri" w:hAnsi="Arial" w:cs="Arial"/>
        </w:rPr>
        <w:t>.</w:t>
      </w:r>
    </w:p>
    <w:p w:rsidR="009E17EB" w:rsidRPr="00DC4DEE" w:rsidRDefault="009E17EB" w:rsidP="002956AC">
      <w:pPr>
        <w:numPr>
          <w:ilvl w:val="0"/>
          <w:numId w:val="5"/>
        </w:numPr>
        <w:tabs>
          <w:tab w:val="left" w:pos="993"/>
        </w:tabs>
        <w:ind w:left="0" w:firstLine="709"/>
        <w:jc w:val="both"/>
        <w:rPr>
          <w:rFonts w:ascii="Arial" w:eastAsia="Calibri" w:hAnsi="Arial" w:cs="Arial"/>
        </w:rPr>
      </w:pPr>
      <w:r w:rsidRPr="00DC4DEE">
        <w:rPr>
          <w:rFonts w:ascii="Arial" w:eastAsia="Calibri" w:hAnsi="Arial" w:cs="Arial"/>
        </w:rPr>
        <w:t xml:space="preserve">Обустройство спортивных объектов в поселениях Колпашевского района. Предусмотрено финансирование в размере </w:t>
      </w:r>
      <w:r w:rsidR="00726E5D" w:rsidRPr="00DC4DEE">
        <w:rPr>
          <w:rFonts w:ascii="Arial" w:eastAsia="Calibri" w:hAnsi="Arial" w:cs="Arial"/>
        </w:rPr>
        <w:t>5244,6</w:t>
      </w:r>
      <w:r w:rsidRPr="00DC4DEE">
        <w:rPr>
          <w:rFonts w:ascii="Arial" w:eastAsia="Calibri" w:hAnsi="Arial" w:cs="Arial"/>
        </w:rPr>
        <w:t xml:space="preserve"> тыс. руб.</w:t>
      </w:r>
    </w:p>
    <w:p w:rsidR="00726E5D" w:rsidRPr="00DC4DEE" w:rsidRDefault="00726E5D" w:rsidP="002956AC">
      <w:pPr>
        <w:numPr>
          <w:ilvl w:val="0"/>
          <w:numId w:val="5"/>
        </w:numPr>
        <w:tabs>
          <w:tab w:val="left" w:pos="993"/>
        </w:tabs>
        <w:ind w:left="0" w:firstLine="709"/>
        <w:contextualSpacing/>
        <w:jc w:val="both"/>
        <w:rPr>
          <w:rFonts w:ascii="Arial" w:hAnsi="Arial" w:cs="Arial"/>
        </w:rPr>
      </w:pPr>
      <w:r w:rsidRPr="00DC4DEE">
        <w:rPr>
          <w:rFonts w:ascii="Arial" w:eastAsia="Calibri" w:hAnsi="Arial" w:cs="Arial"/>
        </w:rPr>
        <w:t xml:space="preserve">Приобретение здания для размещения лыжной базы при МАУДО "ДЮСШ им. О. </w:t>
      </w:r>
      <w:proofErr w:type="spellStart"/>
      <w:r w:rsidRPr="00DC4DEE">
        <w:rPr>
          <w:rFonts w:ascii="Arial" w:eastAsia="Calibri" w:hAnsi="Arial" w:cs="Arial"/>
        </w:rPr>
        <w:t>Рахматулиной</w:t>
      </w:r>
      <w:proofErr w:type="spellEnd"/>
      <w:r w:rsidRPr="00DC4DEE">
        <w:rPr>
          <w:rFonts w:ascii="Arial" w:eastAsia="Calibri" w:hAnsi="Arial" w:cs="Arial"/>
        </w:rPr>
        <w:t xml:space="preserve">" по адресу: </w:t>
      </w:r>
      <w:proofErr w:type="spellStart"/>
      <w:r w:rsidRPr="00DC4DEE">
        <w:rPr>
          <w:rFonts w:ascii="Arial" w:eastAsia="Calibri" w:hAnsi="Arial" w:cs="Arial"/>
        </w:rPr>
        <w:t>г</w:t>
      </w:r>
      <w:proofErr w:type="gramStart"/>
      <w:r w:rsidRPr="00DC4DEE">
        <w:rPr>
          <w:rFonts w:ascii="Arial" w:eastAsia="Calibri" w:hAnsi="Arial" w:cs="Arial"/>
        </w:rPr>
        <w:t>.К</w:t>
      </w:r>
      <w:proofErr w:type="gramEnd"/>
      <w:r w:rsidRPr="00DC4DEE">
        <w:rPr>
          <w:rFonts w:ascii="Arial" w:eastAsia="Calibri" w:hAnsi="Arial" w:cs="Arial"/>
        </w:rPr>
        <w:t>олпашево</w:t>
      </w:r>
      <w:proofErr w:type="spellEnd"/>
      <w:r w:rsidRPr="00DC4DEE">
        <w:rPr>
          <w:rFonts w:ascii="Arial" w:eastAsia="Calibri" w:hAnsi="Arial" w:cs="Arial"/>
        </w:rPr>
        <w:t>, пер. Чапаева, 40. Предусмотрено финансирование в размере 5000,0 тыс. руб.</w:t>
      </w:r>
    </w:p>
    <w:p w:rsidR="009E17EB" w:rsidRPr="00DC4DEE" w:rsidRDefault="009E17EB" w:rsidP="002956AC">
      <w:pPr>
        <w:numPr>
          <w:ilvl w:val="0"/>
          <w:numId w:val="5"/>
        </w:numPr>
        <w:tabs>
          <w:tab w:val="left" w:pos="993"/>
        </w:tabs>
        <w:ind w:left="0" w:firstLine="709"/>
        <w:contextualSpacing/>
        <w:jc w:val="both"/>
        <w:rPr>
          <w:rFonts w:ascii="Arial" w:hAnsi="Arial" w:cs="Arial"/>
        </w:rPr>
      </w:pPr>
      <w:r w:rsidRPr="00DC4DEE">
        <w:rPr>
          <w:rFonts w:ascii="Arial" w:hAnsi="Arial" w:cs="Arial"/>
        </w:rPr>
        <w:t xml:space="preserve">Подготовка и содержание спортивных объектов МАУДО «ДЮСШ им. </w:t>
      </w:r>
      <w:proofErr w:type="spellStart"/>
      <w:r w:rsidRPr="00DC4DEE">
        <w:rPr>
          <w:rFonts w:ascii="Arial" w:hAnsi="Arial" w:cs="Arial"/>
        </w:rPr>
        <w:t>О.Рахматулиной</w:t>
      </w:r>
      <w:proofErr w:type="spellEnd"/>
      <w:r w:rsidRPr="00DC4DEE">
        <w:rPr>
          <w:rFonts w:ascii="Arial" w:hAnsi="Arial" w:cs="Arial"/>
        </w:rPr>
        <w:t xml:space="preserve">». Предусмотрено финансирование в размере </w:t>
      </w:r>
      <w:r w:rsidR="00463D7A" w:rsidRPr="00DC4DEE">
        <w:rPr>
          <w:rFonts w:ascii="Arial" w:hAnsi="Arial" w:cs="Arial"/>
        </w:rPr>
        <w:t>48</w:t>
      </w:r>
      <w:r w:rsidRPr="00DC4DEE">
        <w:rPr>
          <w:rFonts w:ascii="Arial" w:hAnsi="Arial" w:cs="Arial"/>
        </w:rPr>
        <w:t>0,0 тыс. руб.</w:t>
      </w:r>
    </w:p>
    <w:p w:rsidR="009E17EB" w:rsidRPr="00DC4DEE" w:rsidRDefault="009E17EB" w:rsidP="009E17EB">
      <w:pPr>
        <w:numPr>
          <w:ilvl w:val="0"/>
          <w:numId w:val="5"/>
        </w:numPr>
        <w:tabs>
          <w:tab w:val="left" w:pos="993"/>
        </w:tabs>
        <w:ind w:left="0" w:firstLine="709"/>
        <w:contextualSpacing/>
        <w:jc w:val="both"/>
        <w:rPr>
          <w:rFonts w:ascii="Arial" w:hAnsi="Arial" w:cs="Arial"/>
        </w:rPr>
      </w:pPr>
      <w:r w:rsidRPr="00DC4DEE">
        <w:rPr>
          <w:rFonts w:ascii="Arial" w:hAnsi="Arial" w:cs="Arial"/>
        </w:rPr>
        <w:t xml:space="preserve">Организация физкультурно-оздоровительной работы с населением. Предусмотрено финансирование в размере </w:t>
      </w:r>
      <w:r w:rsidR="00726E5D" w:rsidRPr="00DC4DEE">
        <w:rPr>
          <w:rFonts w:ascii="Arial" w:hAnsi="Arial" w:cs="Arial"/>
        </w:rPr>
        <w:t>4612,2</w:t>
      </w:r>
      <w:r w:rsidRPr="00DC4DEE">
        <w:rPr>
          <w:rFonts w:ascii="Arial" w:hAnsi="Arial" w:cs="Arial"/>
        </w:rPr>
        <w:t xml:space="preserve"> тыс. руб.</w:t>
      </w:r>
    </w:p>
    <w:p w:rsidR="00893349" w:rsidRPr="00DC4DEE" w:rsidRDefault="00893349" w:rsidP="009E17EB">
      <w:pPr>
        <w:numPr>
          <w:ilvl w:val="0"/>
          <w:numId w:val="5"/>
        </w:numPr>
        <w:tabs>
          <w:tab w:val="left" w:pos="993"/>
        </w:tabs>
        <w:ind w:left="0" w:firstLine="709"/>
        <w:contextualSpacing/>
        <w:jc w:val="both"/>
        <w:rPr>
          <w:rFonts w:ascii="Arial" w:hAnsi="Arial" w:cs="Arial"/>
        </w:rPr>
      </w:pPr>
      <w:r w:rsidRPr="00DC4DEE">
        <w:rPr>
          <w:rFonts w:ascii="Arial" w:hAnsi="Arial" w:cs="Arial"/>
        </w:rPr>
        <w:t xml:space="preserve"> Выполнение проекта на капитальный ремонт стадиона МАУДО "ДЮСШ им. О. </w:t>
      </w:r>
      <w:proofErr w:type="spellStart"/>
      <w:r w:rsidRPr="00DC4DEE">
        <w:rPr>
          <w:rFonts w:ascii="Arial" w:hAnsi="Arial" w:cs="Arial"/>
        </w:rPr>
        <w:t>Рахматулиной</w:t>
      </w:r>
      <w:proofErr w:type="spellEnd"/>
      <w:r w:rsidRPr="00DC4DEE">
        <w:rPr>
          <w:rFonts w:ascii="Arial" w:hAnsi="Arial" w:cs="Arial"/>
        </w:rPr>
        <w:t xml:space="preserve">" по адресу: Томская область, </w:t>
      </w:r>
      <w:proofErr w:type="spellStart"/>
      <w:r w:rsidRPr="00DC4DEE">
        <w:rPr>
          <w:rFonts w:ascii="Arial" w:hAnsi="Arial" w:cs="Arial"/>
        </w:rPr>
        <w:t>г</w:t>
      </w:r>
      <w:proofErr w:type="gramStart"/>
      <w:r w:rsidRPr="00DC4DEE">
        <w:rPr>
          <w:rFonts w:ascii="Arial" w:hAnsi="Arial" w:cs="Arial"/>
        </w:rPr>
        <w:t>.К</w:t>
      </w:r>
      <w:proofErr w:type="gramEnd"/>
      <w:r w:rsidRPr="00DC4DEE">
        <w:rPr>
          <w:rFonts w:ascii="Arial" w:hAnsi="Arial" w:cs="Arial"/>
        </w:rPr>
        <w:t>олпашево</w:t>
      </w:r>
      <w:proofErr w:type="spellEnd"/>
      <w:r w:rsidRPr="00DC4DEE">
        <w:rPr>
          <w:rFonts w:ascii="Arial" w:hAnsi="Arial" w:cs="Arial"/>
        </w:rPr>
        <w:t>, ул. Ленина, 52. В 2016 году из местного бюджета выделено дополнительное финансирование в размере 300,0 тыс. руб.</w:t>
      </w:r>
    </w:p>
    <w:p w:rsidR="00893349" w:rsidRPr="00DC4DEE" w:rsidRDefault="009E17EB" w:rsidP="009E17EB">
      <w:pPr>
        <w:numPr>
          <w:ilvl w:val="0"/>
          <w:numId w:val="5"/>
        </w:numPr>
        <w:tabs>
          <w:tab w:val="left" w:pos="993"/>
        </w:tabs>
        <w:ind w:left="0" w:firstLine="709"/>
        <w:contextualSpacing/>
        <w:jc w:val="both"/>
        <w:rPr>
          <w:rFonts w:ascii="Arial" w:hAnsi="Arial" w:cs="Arial"/>
        </w:rPr>
      </w:pPr>
      <w:r w:rsidRPr="00DC4DEE">
        <w:rPr>
          <w:rFonts w:ascii="Arial" w:hAnsi="Arial" w:cs="Arial"/>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Предусмотрено софинансирование к областным средствам в размере </w:t>
      </w:r>
      <w:r w:rsidR="00726E5D" w:rsidRPr="00DC4DEE">
        <w:rPr>
          <w:rFonts w:ascii="Arial" w:hAnsi="Arial" w:cs="Arial"/>
        </w:rPr>
        <w:t>29,8</w:t>
      </w:r>
      <w:r w:rsidRPr="00DC4DEE">
        <w:rPr>
          <w:rFonts w:ascii="Arial" w:hAnsi="Arial" w:cs="Arial"/>
        </w:rPr>
        <w:t xml:space="preserve"> тыс. руб.</w:t>
      </w:r>
    </w:p>
    <w:p w:rsidR="009E17EB" w:rsidRPr="00DC4DEE" w:rsidRDefault="009E17EB" w:rsidP="009E17EB">
      <w:pPr>
        <w:pStyle w:val="a9"/>
        <w:tabs>
          <w:tab w:val="left" w:pos="709"/>
        </w:tabs>
        <w:ind w:left="1429"/>
        <w:jc w:val="both"/>
        <w:rPr>
          <w:rFonts w:ascii="Arial" w:eastAsia="Calibri" w:hAnsi="Arial" w:cs="Arial"/>
        </w:rPr>
      </w:pPr>
    </w:p>
    <w:p w:rsidR="00643393" w:rsidRPr="00DC4DEE" w:rsidRDefault="00643393" w:rsidP="002956AC">
      <w:pPr>
        <w:numPr>
          <w:ilvl w:val="0"/>
          <w:numId w:val="9"/>
        </w:numPr>
        <w:spacing w:after="200" w:line="276" w:lineRule="auto"/>
        <w:contextualSpacing/>
        <w:jc w:val="center"/>
        <w:rPr>
          <w:rFonts w:ascii="Arial" w:eastAsia="Calibri" w:hAnsi="Arial" w:cs="Arial"/>
        </w:rPr>
      </w:pPr>
      <w:r w:rsidRPr="00DC4DEE">
        <w:rPr>
          <w:rFonts w:ascii="Arial" w:eastAsia="Calibri" w:hAnsi="Arial" w:cs="Arial"/>
        </w:rPr>
        <w:t xml:space="preserve">Управление и </w:t>
      </w:r>
      <w:proofErr w:type="gramStart"/>
      <w:r w:rsidRPr="00DC4DEE">
        <w:rPr>
          <w:rFonts w:ascii="Arial" w:eastAsia="Calibri" w:hAnsi="Arial" w:cs="Arial"/>
        </w:rPr>
        <w:t>контроль за</w:t>
      </w:r>
      <w:proofErr w:type="gramEnd"/>
      <w:r w:rsidRPr="00DC4DEE">
        <w:rPr>
          <w:rFonts w:ascii="Arial" w:eastAsia="Calibri" w:hAnsi="Arial" w:cs="Arial"/>
        </w:rPr>
        <w:t xml:space="preserve"> реализацией подпрограммы</w:t>
      </w:r>
    </w:p>
    <w:p w:rsidR="00643393" w:rsidRPr="00DC4DEE" w:rsidRDefault="00643393" w:rsidP="00643393">
      <w:pPr>
        <w:ind w:firstLine="709"/>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отчетности осуществляется в соответствии с Порядком.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lastRenderedPageBreak/>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требованиями Порядка.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643393" w:rsidRPr="00DC4DEE" w:rsidRDefault="00643393" w:rsidP="00854F75">
      <w:pPr>
        <w:spacing w:line="276" w:lineRule="auto"/>
        <w:jc w:val="both"/>
        <w:rPr>
          <w:rFonts w:ascii="Arial" w:hAnsi="Arial" w:cs="Arial"/>
          <w:bCs/>
        </w:rPr>
        <w:sectPr w:rsidR="00643393" w:rsidRPr="00DC4DEE" w:rsidSect="00B87B83">
          <w:pgSz w:w="11906" w:h="16838"/>
          <w:pgMar w:top="1134" w:right="1133" w:bottom="1134" w:left="1276" w:header="709" w:footer="709" w:gutter="0"/>
          <w:cols w:space="708"/>
          <w:docGrid w:linePitch="360"/>
        </w:sectPr>
      </w:pPr>
    </w:p>
    <w:tbl>
      <w:tblPr>
        <w:tblW w:w="16306" w:type="dxa"/>
        <w:tblInd w:w="108" w:type="dxa"/>
        <w:tblLayout w:type="fixed"/>
        <w:tblLook w:val="04A0" w:firstRow="1" w:lastRow="0" w:firstColumn="1" w:lastColumn="0" w:noHBand="0" w:noVBand="1"/>
      </w:tblPr>
      <w:tblGrid>
        <w:gridCol w:w="568"/>
        <w:gridCol w:w="567"/>
        <w:gridCol w:w="241"/>
        <w:gridCol w:w="1601"/>
        <w:gridCol w:w="647"/>
        <w:gridCol w:w="1338"/>
        <w:gridCol w:w="1122"/>
        <w:gridCol w:w="579"/>
        <w:gridCol w:w="1418"/>
        <w:gridCol w:w="557"/>
        <w:gridCol w:w="435"/>
        <w:gridCol w:w="850"/>
        <w:gridCol w:w="854"/>
        <w:gridCol w:w="193"/>
        <w:gridCol w:w="657"/>
        <w:gridCol w:w="42"/>
        <w:gridCol w:w="10"/>
        <w:gridCol w:w="756"/>
        <w:gridCol w:w="43"/>
        <w:gridCol w:w="709"/>
        <w:gridCol w:w="141"/>
        <w:gridCol w:w="391"/>
        <w:gridCol w:w="34"/>
        <w:gridCol w:w="569"/>
        <w:gridCol w:w="106"/>
        <w:gridCol w:w="34"/>
        <w:gridCol w:w="426"/>
        <w:gridCol w:w="283"/>
        <w:gridCol w:w="426"/>
        <w:gridCol w:w="709"/>
      </w:tblGrid>
      <w:tr w:rsidR="008245E4" w:rsidRPr="008245E4" w:rsidTr="008245E4">
        <w:trPr>
          <w:gridAfter w:val="2"/>
          <w:wAfter w:w="1135" w:type="dxa"/>
          <w:trHeight w:val="63"/>
        </w:trPr>
        <w:tc>
          <w:tcPr>
            <w:tcW w:w="1376"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09" w:type="dxa"/>
            <w:gridSpan w:val="3"/>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3492" w:type="dxa"/>
            <w:gridSpan w:val="11"/>
            <w:vMerge w:val="restart"/>
            <w:tcBorders>
              <w:top w:val="nil"/>
              <w:left w:val="nil"/>
              <w:bottom w:val="nil"/>
              <w:right w:val="nil"/>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«Приложение № 1 к муниципальной подпрограмме 1 «Развитие физической культуры и массового спорта в </w:t>
            </w:r>
            <w:proofErr w:type="spellStart"/>
            <w:r w:rsidRPr="008245E4">
              <w:rPr>
                <w:rFonts w:ascii="Arial" w:hAnsi="Arial" w:cs="Arial"/>
                <w:bCs/>
              </w:rPr>
              <w:t>Колпашевском</w:t>
            </w:r>
            <w:proofErr w:type="spellEnd"/>
            <w:r w:rsidRPr="008245E4">
              <w:rPr>
                <w:rFonts w:ascii="Arial" w:hAnsi="Arial" w:cs="Arial"/>
                <w:bCs/>
              </w:rPr>
              <w:t xml:space="preserve"> районе»</w:t>
            </w:r>
          </w:p>
        </w:tc>
      </w:tr>
      <w:tr w:rsidR="008245E4" w:rsidRPr="008245E4" w:rsidTr="008245E4">
        <w:trPr>
          <w:gridAfter w:val="2"/>
          <w:wAfter w:w="1135" w:type="dxa"/>
          <w:trHeight w:val="50"/>
        </w:trPr>
        <w:tc>
          <w:tcPr>
            <w:tcW w:w="1376"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09" w:type="dxa"/>
            <w:gridSpan w:val="3"/>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3492" w:type="dxa"/>
            <w:gridSpan w:val="11"/>
            <w:vMerge/>
            <w:tcBorders>
              <w:top w:val="nil"/>
              <w:left w:val="nil"/>
              <w:bottom w:val="nil"/>
              <w:right w:val="nil"/>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60"/>
        </w:trPr>
        <w:tc>
          <w:tcPr>
            <w:tcW w:w="1376"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09" w:type="dxa"/>
            <w:gridSpan w:val="3"/>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3492" w:type="dxa"/>
            <w:gridSpan w:val="11"/>
            <w:vMerge/>
            <w:tcBorders>
              <w:top w:val="nil"/>
              <w:left w:val="nil"/>
              <w:bottom w:val="nil"/>
              <w:right w:val="nil"/>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76"/>
        </w:trPr>
        <w:tc>
          <w:tcPr>
            <w:tcW w:w="1376"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09" w:type="dxa"/>
            <w:gridSpan w:val="3"/>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3492" w:type="dxa"/>
            <w:gridSpan w:val="11"/>
            <w:vMerge/>
            <w:tcBorders>
              <w:top w:val="nil"/>
              <w:left w:val="nil"/>
              <w:bottom w:val="nil"/>
              <w:right w:val="nil"/>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61"/>
        </w:trPr>
        <w:tc>
          <w:tcPr>
            <w:tcW w:w="1376"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248"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460"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554"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285"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047"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699"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66"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52"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532"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09" w:type="dxa"/>
            <w:gridSpan w:val="3"/>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743"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2"/>
          <w:wBefore w:w="1135" w:type="dxa"/>
          <w:trHeight w:val="60"/>
        </w:trPr>
        <w:tc>
          <w:tcPr>
            <w:tcW w:w="13187" w:type="dxa"/>
            <w:gridSpan w:val="2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Показатели цели, задач, основных мероприятий подпрограммы 1</w:t>
            </w:r>
          </w:p>
        </w:tc>
        <w:tc>
          <w:tcPr>
            <w:tcW w:w="566"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09" w:type="dxa"/>
            <w:gridSpan w:val="2"/>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709"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2"/>
          <w:wBefore w:w="1135" w:type="dxa"/>
          <w:trHeight w:val="63"/>
        </w:trPr>
        <w:tc>
          <w:tcPr>
            <w:tcW w:w="13187" w:type="dxa"/>
            <w:gridSpan w:val="2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u w:val="single"/>
              </w:rPr>
            </w:pPr>
            <w:r w:rsidRPr="008245E4">
              <w:rPr>
                <w:rFonts w:ascii="Arial" w:hAnsi="Arial" w:cs="Arial"/>
                <w:bCs/>
                <w:u w:val="single"/>
              </w:rPr>
              <w:t xml:space="preserve">«Развитие физической культуры и массового спорта в </w:t>
            </w:r>
            <w:proofErr w:type="spellStart"/>
            <w:r w:rsidRPr="008245E4">
              <w:rPr>
                <w:rFonts w:ascii="Arial" w:hAnsi="Arial" w:cs="Arial"/>
                <w:bCs/>
                <w:u w:val="single"/>
              </w:rPr>
              <w:t>Колпашевском</w:t>
            </w:r>
            <w:proofErr w:type="spellEnd"/>
            <w:r w:rsidRPr="008245E4">
              <w:rPr>
                <w:rFonts w:ascii="Arial" w:hAnsi="Arial" w:cs="Arial"/>
                <w:bCs/>
                <w:u w:val="single"/>
              </w:rPr>
              <w:t xml:space="preserve"> районе»</w:t>
            </w:r>
          </w:p>
        </w:tc>
        <w:tc>
          <w:tcPr>
            <w:tcW w:w="566"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09" w:type="dxa"/>
            <w:gridSpan w:val="2"/>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709"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76"/>
        </w:trPr>
        <w:tc>
          <w:tcPr>
            <w:tcW w:w="13187" w:type="dxa"/>
            <w:gridSpan w:val="20"/>
            <w:tcBorders>
              <w:top w:val="nil"/>
              <w:left w:val="nil"/>
              <w:bottom w:val="single" w:sz="4" w:space="0" w:color="auto"/>
              <w:right w:val="nil"/>
            </w:tcBorders>
            <w:shd w:val="clear" w:color="auto" w:fill="auto"/>
            <w:noWrap/>
            <w:vAlign w:val="center"/>
            <w:hideMark/>
          </w:tcPr>
          <w:p w:rsidR="008245E4" w:rsidRPr="008245E4" w:rsidRDefault="008245E4" w:rsidP="008245E4">
            <w:pPr>
              <w:spacing w:line="276" w:lineRule="auto"/>
              <w:jc w:val="both"/>
              <w:rPr>
                <w:rFonts w:ascii="Arial" w:hAnsi="Arial" w:cs="Arial"/>
                <w:bCs/>
              </w:rPr>
            </w:pPr>
          </w:p>
        </w:tc>
        <w:tc>
          <w:tcPr>
            <w:tcW w:w="566" w:type="dxa"/>
            <w:gridSpan w:val="3"/>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709" w:type="dxa"/>
            <w:gridSpan w:val="3"/>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709"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22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 </w:t>
            </w:r>
            <w:proofErr w:type="gramStart"/>
            <w:r w:rsidRPr="008245E4">
              <w:rPr>
                <w:rFonts w:ascii="Arial" w:hAnsi="Arial" w:cs="Arial"/>
                <w:bCs/>
              </w:rPr>
              <w:t>п</w:t>
            </w:r>
            <w:proofErr w:type="gramEnd"/>
            <w:r w:rsidRPr="008245E4">
              <w:rPr>
                <w:rFonts w:ascii="Arial" w:hAnsi="Arial" w:cs="Arial"/>
                <w:bCs/>
              </w:rPr>
              <w:t>/п</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Цель, задачи и основные мероприятия подпрограммы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Наименование показателей целей, задач, основных мероприятий подпрограммы</w:t>
            </w:r>
          </w:p>
          <w:p w:rsidR="008245E4" w:rsidRPr="008245E4" w:rsidRDefault="008245E4" w:rsidP="008245E4">
            <w:pPr>
              <w:spacing w:line="276" w:lineRule="auto"/>
              <w:jc w:val="both"/>
              <w:rPr>
                <w:rFonts w:ascii="Arial" w:hAnsi="Arial" w:cs="Arial"/>
                <w:bCs/>
              </w:rPr>
            </w:pPr>
            <w:r w:rsidRPr="008245E4">
              <w:rPr>
                <w:rFonts w:ascii="Arial" w:hAnsi="Arial" w:cs="Arial"/>
                <w:bCs/>
              </w:rPr>
              <w:t>(ВЦП) (единицы измерения)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Ответственный исполнитель, соисполнители подпрограммы                        (участники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Фактическое значение показателей на момент разработки подпрограммы</w:t>
            </w:r>
          </w:p>
        </w:tc>
        <w:tc>
          <w:tcPr>
            <w:tcW w:w="5247" w:type="dxa"/>
            <w:gridSpan w:val="1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Плановые значения показателей по годам реализации подпрограммы</w:t>
            </w:r>
          </w:p>
        </w:tc>
        <w:tc>
          <w:tcPr>
            <w:tcW w:w="1843" w:type="dxa"/>
            <w:gridSpan w:val="7"/>
            <w:vMerge w:val="restart"/>
            <w:tcBorders>
              <w:top w:val="single" w:sz="4" w:space="0" w:color="auto"/>
              <w:left w:val="nil"/>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Алгоритм формирования (формула) расчета показателя</w:t>
            </w:r>
          </w:p>
        </w:tc>
      </w:tr>
      <w:tr w:rsidR="008245E4" w:rsidRPr="008245E4" w:rsidTr="008245E4">
        <w:trPr>
          <w:gridAfter w:val="2"/>
          <w:wAfter w:w="1135" w:type="dxa"/>
          <w:trHeight w:val="2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 год</w:t>
            </w:r>
          </w:p>
        </w:tc>
        <w:tc>
          <w:tcPr>
            <w:tcW w:w="850"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854"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851" w:type="dxa"/>
            <w:gridSpan w:val="4"/>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843" w:type="dxa"/>
            <w:gridSpan w:val="7"/>
            <w:vMerge/>
            <w:tcBorders>
              <w:left w:val="nil"/>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6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2409" w:type="dxa"/>
            <w:gridSpan w:val="3"/>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2</w:t>
            </w:r>
          </w:p>
        </w:tc>
        <w:tc>
          <w:tcPr>
            <w:tcW w:w="1985"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3</w:t>
            </w:r>
          </w:p>
        </w:tc>
        <w:tc>
          <w:tcPr>
            <w:tcW w:w="1701" w:type="dxa"/>
            <w:gridSpan w:val="2"/>
            <w:tcBorders>
              <w:top w:val="nil"/>
              <w:left w:val="nil"/>
              <w:bottom w:val="nil"/>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4</w:t>
            </w:r>
          </w:p>
        </w:tc>
        <w:tc>
          <w:tcPr>
            <w:tcW w:w="1418" w:type="dxa"/>
            <w:tcBorders>
              <w:top w:val="nil"/>
              <w:left w:val="nil"/>
              <w:bottom w:val="nil"/>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5</w:t>
            </w:r>
          </w:p>
        </w:tc>
        <w:tc>
          <w:tcPr>
            <w:tcW w:w="992" w:type="dxa"/>
            <w:gridSpan w:val="2"/>
            <w:tcBorders>
              <w:top w:val="nil"/>
              <w:left w:val="nil"/>
              <w:bottom w:val="nil"/>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6</w:t>
            </w:r>
          </w:p>
        </w:tc>
        <w:tc>
          <w:tcPr>
            <w:tcW w:w="850" w:type="dxa"/>
            <w:tcBorders>
              <w:top w:val="nil"/>
              <w:left w:val="nil"/>
              <w:bottom w:val="nil"/>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7</w:t>
            </w:r>
          </w:p>
        </w:tc>
        <w:tc>
          <w:tcPr>
            <w:tcW w:w="854" w:type="dxa"/>
            <w:tcBorders>
              <w:top w:val="nil"/>
              <w:left w:val="nil"/>
              <w:bottom w:val="nil"/>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8</w:t>
            </w:r>
          </w:p>
        </w:tc>
        <w:tc>
          <w:tcPr>
            <w:tcW w:w="850" w:type="dxa"/>
            <w:gridSpan w:val="2"/>
            <w:tcBorders>
              <w:top w:val="nil"/>
              <w:left w:val="nil"/>
              <w:bottom w:val="nil"/>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8</w:t>
            </w:r>
          </w:p>
        </w:tc>
        <w:tc>
          <w:tcPr>
            <w:tcW w:w="851" w:type="dxa"/>
            <w:gridSpan w:val="4"/>
            <w:tcBorders>
              <w:top w:val="nil"/>
              <w:left w:val="nil"/>
              <w:bottom w:val="nil"/>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9</w:t>
            </w:r>
          </w:p>
        </w:tc>
        <w:tc>
          <w:tcPr>
            <w:tcW w:w="850" w:type="dxa"/>
            <w:gridSpan w:val="2"/>
            <w:tcBorders>
              <w:top w:val="nil"/>
              <w:left w:val="nil"/>
              <w:bottom w:val="nil"/>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9</w:t>
            </w:r>
          </w:p>
        </w:tc>
        <w:tc>
          <w:tcPr>
            <w:tcW w:w="1843" w:type="dxa"/>
            <w:gridSpan w:val="7"/>
            <w:tcBorders>
              <w:top w:val="nil"/>
              <w:left w:val="nil"/>
              <w:bottom w:val="nil"/>
              <w:right w:val="single" w:sz="4" w:space="0" w:color="auto"/>
            </w:tcBorders>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9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
        </w:tc>
        <w:tc>
          <w:tcPr>
            <w:tcW w:w="2409" w:type="dxa"/>
            <w:gridSpan w:val="3"/>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Цель подпрограммы: Создание условий для организации физкультурно-оздоровительной и спортивной работы с населением Колпашевского </w:t>
            </w:r>
            <w:r w:rsidRPr="008245E4">
              <w:rPr>
                <w:rFonts w:ascii="Arial" w:hAnsi="Arial" w:cs="Arial"/>
                <w:bCs/>
              </w:rPr>
              <w:lastRenderedPageBreak/>
              <w:t>района</w:t>
            </w:r>
          </w:p>
        </w:tc>
        <w:tc>
          <w:tcPr>
            <w:tcW w:w="1985" w:type="dxa"/>
            <w:gridSpan w:val="2"/>
            <w:tcBorders>
              <w:top w:val="nil"/>
              <w:left w:val="nil"/>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 xml:space="preserve">1. Количество участников  физкультурных, физкультурно-оздоровительных и  спортивных мероприятий, </w:t>
            </w:r>
            <w:r w:rsidRPr="008245E4">
              <w:rPr>
                <w:rFonts w:ascii="Arial" w:hAnsi="Arial" w:cs="Arial"/>
                <w:bCs/>
              </w:rPr>
              <w:lastRenderedPageBreak/>
              <w:t>проведённых на территории Колпашевского  района (чел.)</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 xml:space="preserve">Управление по культуре, спорту и молодёжной политике Администрации Колпашевского района, </w:t>
            </w:r>
            <w:r w:rsidRPr="008245E4">
              <w:rPr>
                <w:rFonts w:ascii="Arial" w:hAnsi="Arial" w:cs="Arial"/>
                <w:bCs/>
              </w:rPr>
              <w:lastRenderedPageBreak/>
              <w:t>Управление образования Администрации Колпашевского района,  Администрации поселений Колпашевского района (по согласованию)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17800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18300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18600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18900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19200</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19500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19700</w:t>
            </w:r>
          </w:p>
        </w:tc>
        <w:tc>
          <w:tcPr>
            <w:tcW w:w="1843" w:type="dxa"/>
            <w:gridSpan w:val="7"/>
            <w:tcBorders>
              <w:top w:val="single" w:sz="4" w:space="0" w:color="auto"/>
              <w:left w:val="nil"/>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Подсчёт суммарного количества</w:t>
            </w:r>
          </w:p>
          <w:p w:rsidR="008245E4" w:rsidRPr="008245E4" w:rsidRDefault="008245E4" w:rsidP="008245E4">
            <w:pPr>
              <w:spacing w:line="276" w:lineRule="auto"/>
              <w:jc w:val="both"/>
              <w:rPr>
                <w:rFonts w:ascii="Arial" w:hAnsi="Arial" w:cs="Arial"/>
                <w:bCs/>
              </w:rPr>
            </w:pPr>
            <w:r w:rsidRPr="008245E4">
              <w:rPr>
                <w:rFonts w:ascii="Arial" w:hAnsi="Arial" w:cs="Arial"/>
                <w:bCs/>
              </w:rPr>
              <w:t>Куч=∑(</w:t>
            </w:r>
            <w:proofErr w:type="spellStart"/>
            <w:r w:rsidRPr="008245E4">
              <w:rPr>
                <w:rFonts w:ascii="Arial" w:hAnsi="Arial" w:cs="Arial"/>
                <w:bCs/>
              </w:rPr>
              <w:t>Куч</w:t>
            </w:r>
            <w:proofErr w:type="gramStart"/>
            <w:r w:rsidRPr="008245E4">
              <w:rPr>
                <w:rFonts w:ascii="Arial" w:hAnsi="Arial" w:cs="Arial"/>
                <w:bCs/>
              </w:rPr>
              <w:t>i</w:t>
            </w:r>
            <w:proofErr w:type="spellEnd"/>
            <w:proofErr w:type="gramEnd"/>
            <w:r w:rsidRPr="008245E4">
              <w:rPr>
                <w:rFonts w:ascii="Arial" w:hAnsi="Arial" w:cs="Arial"/>
                <w:bCs/>
              </w:rPr>
              <w:t xml:space="preserve">)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            i=n</w:t>
            </w:r>
          </w:p>
          <w:p w:rsidR="008245E4" w:rsidRPr="008245E4" w:rsidRDefault="008245E4" w:rsidP="008245E4">
            <w:pPr>
              <w:spacing w:line="276" w:lineRule="auto"/>
              <w:jc w:val="both"/>
              <w:rPr>
                <w:rFonts w:ascii="Arial" w:hAnsi="Arial" w:cs="Arial"/>
                <w:bCs/>
              </w:rPr>
            </w:pPr>
            <w:r w:rsidRPr="008245E4">
              <w:rPr>
                <w:rFonts w:ascii="Arial" w:hAnsi="Arial" w:cs="Arial"/>
                <w:bCs/>
              </w:rPr>
              <w:t>Ку</w:t>
            </w:r>
            <w:proofErr w:type="gramStart"/>
            <w:r w:rsidRPr="008245E4">
              <w:rPr>
                <w:rFonts w:ascii="Arial" w:hAnsi="Arial" w:cs="Arial"/>
                <w:bCs/>
              </w:rPr>
              <w:t>ч–</w:t>
            </w:r>
            <w:proofErr w:type="gramEnd"/>
            <w:r w:rsidRPr="008245E4">
              <w:rPr>
                <w:rFonts w:ascii="Arial" w:hAnsi="Arial" w:cs="Arial"/>
                <w:bCs/>
              </w:rPr>
              <w:t xml:space="preserve"> Количество участников  физкультурны</w:t>
            </w:r>
            <w:r w:rsidRPr="008245E4">
              <w:rPr>
                <w:rFonts w:ascii="Arial" w:hAnsi="Arial" w:cs="Arial"/>
                <w:bCs/>
              </w:rPr>
              <w:lastRenderedPageBreak/>
              <w:t>х, физкультурно-оздоровительных и  спортивных мероприятий, проведённых на территории Колпашевского  района в рамках работы МО «</w:t>
            </w:r>
            <w:proofErr w:type="spellStart"/>
            <w:r w:rsidRPr="008245E4">
              <w:rPr>
                <w:rFonts w:ascii="Arial" w:hAnsi="Arial" w:cs="Arial"/>
                <w:bCs/>
              </w:rPr>
              <w:t>Колпашевский</w:t>
            </w:r>
            <w:proofErr w:type="spellEnd"/>
            <w:r w:rsidRPr="008245E4">
              <w:rPr>
                <w:rFonts w:ascii="Arial" w:hAnsi="Arial" w:cs="Arial"/>
                <w:bCs/>
              </w:rPr>
              <w:t xml:space="preserve"> район», в том числе по реализации ВФСК «ГТО» (чел.)</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 </w:t>
            </w:r>
            <w:proofErr w:type="spellStart"/>
            <w:r w:rsidRPr="008245E4">
              <w:rPr>
                <w:rFonts w:ascii="Arial" w:hAnsi="Arial" w:cs="Arial"/>
                <w:bCs/>
              </w:rPr>
              <w:t>Куч</w:t>
            </w:r>
            <w:proofErr w:type="gramStart"/>
            <w:r w:rsidRPr="008245E4">
              <w:rPr>
                <w:rFonts w:ascii="Arial" w:hAnsi="Arial" w:cs="Arial"/>
                <w:bCs/>
              </w:rPr>
              <w:t>i</w:t>
            </w:r>
            <w:proofErr w:type="spellEnd"/>
            <w:proofErr w:type="gramEnd"/>
            <w:r w:rsidRPr="008245E4">
              <w:rPr>
                <w:rFonts w:ascii="Arial" w:hAnsi="Arial" w:cs="Arial"/>
                <w:bCs/>
              </w:rPr>
              <w:t xml:space="preserve"> – количество участников i-</w:t>
            </w:r>
            <w:proofErr w:type="spellStart"/>
            <w:r w:rsidRPr="008245E4">
              <w:rPr>
                <w:rFonts w:ascii="Arial" w:hAnsi="Arial" w:cs="Arial"/>
                <w:bCs/>
              </w:rPr>
              <w:t>го</w:t>
            </w:r>
            <w:proofErr w:type="spellEnd"/>
            <w:r w:rsidRPr="008245E4">
              <w:rPr>
                <w:rFonts w:ascii="Arial" w:hAnsi="Arial" w:cs="Arial"/>
                <w:bCs/>
              </w:rPr>
              <w:t xml:space="preserve"> мероприятия,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n- количество мероприятий (данные поселений из отчета об использовании субсидии, </w:t>
            </w:r>
            <w:r w:rsidRPr="008245E4">
              <w:rPr>
                <w:rFonts w:ascii="Arial" w:hAnsi="Arial" w:cs="Arial"/>
                <w:bCs/>
              </w:rPr>
              <w:lastRenderedPageBreak/>
              <w:t>данные УКС и МП, данные УО, другие организации по оценочным данным)</w:t>
            </w:r>
          </w:p>
        </w:tc>
      </w:tr>
      <w:tr w:rsidR="008245E4" w:rsidRPr="008245E4" w:rsidTr="008245E4">
        <w:trPr>
          <w:gridAfter w:val="2"/>
          <w:wAfter w:w="1135" w:type="dxa"/>
          <w:trHeight w:val="507"/>
        </w:trPr>
        <w:tc>
          <w:tcPr>
            <w:tcW w:w="568" w:type="dxa"/>
            <w:vMerge w:val="restart"/>
            <w:tcBorders>
              <w:top w:val="single" w:sz="4" w:space="0" w:color="auto"/>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1.</w:t>
            </w:r>
          </w:p>
        </w:tc>
        <w:tc>
          <w:tcPr>
            <w:tcW w:w="2409" w:type="dxa"/>
            <w:gridSpan w:val="3"/>
            <w:vMerge w:val="restart"/>
            <w:tcBorders>
              <w:top w:val="single" w:sz="4" w:space="0" w:color="auto"/>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Задача 1 подпрограммы: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Создание условий </w:t>
            </w:r>
            <w:proofErr w:type="gramStart"/>
            <w:r w:rsidRPr="008245E4">
              <w:rPr>
                <w:rFonts w:ascii="Arial" w:hAnsi="Arial" w:cs="Arial"/>
                <w:bCs/>
              </w:rPr>
              <w:t>для</w:t>
            </w:r>
            <w:proofErr w:type="gramEnd"/>
            <w:r w:rsidRPr="008245E4">
              <w:rPr>
                <w:rFonts w:ascii="Arial" w:hAnsi="Arial" w:cs="Arial"/>
                <w:bCs/>
              </w:rPr>
              <w:t xml:space="preserve">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строительства </w:t>
            </w:r>
            <w:proofErr w:type="gramStart"/>
            <w:r w:rsidRPr="008245E4">
              <w:rPr>
                <w:rFonts w:ascii="Arial" w:hAnsi="Arial" w:cs="Arial"/>
                <w:bCs/>
              </w:rPr>
              <w:t>новых</w:t>
            </w:r>
            <w:proofErr w:type="gramEnd"/>
            <w:r w:rsidRPr="008245E4">
              <w:rPr>
                <w:rFonts w:ascii="Arial" w:hAnsi="Arial" w:cs="Arial"/>
                <w:bCs/>
              </w:rPr>
              <w:t xml:space="preserve">,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реконструкции  и текущего ремонта </w:t>
            </w:r>
            <w:proofErr w:type="gramStart"/>
            <w:r w:rsidRPr="008245E4">
              <w:rPr>
                <w:rFonts w:ascii="Arial" w:hAnsi="Arial" w:cs="Arial"/>
                <w:bCs/>
              </w:rPr>
              <w:t>имеющихся</w:t>
            </w:r>
            <w:proofErr w:type="gramEnd"/>
            <w:r w:rsidRPr="008245E4">
              <w:rPr>
                <w:rFonts w:ascii="Arial" w:hAnsi="Arial" w:cs="Arial"/>
                <w:bCs/>
              </w:rPr>
              <w:t xml:space="preserve"> спортивных</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сооружений на территории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Колпашевского района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для населения, систематически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занимающегося физической </w:t>
            </w:r>
          </w:p>
          <w:p w:rsidR="008245E4" w:rsidRPr="008245E4" w:rsidRDefault="008245E4" w:rsidP="008245E4">
            <w:pPr>
              <w:spacing w:line="276" w:lineRule="auto"/>
              <w:jc w:val="both"/>
              <w:rPr>
                <w:rFonts w:ascii="Arial" w:hAnsi="Arial" w:cs="Arial"/>
                <w:bCs/>
              </w:rPr>
            </w:pPr>
            <w:r w:rsidRPr="008245E4">
              <w:rPr>
                <w:rFonts w:ascii="Arial" w:hAnsi="Arial" w:cs="Arial"/>
                <w:bCs/>
              </w:rPr>
              <w:t>культурой и спортом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 Управление по культуре, спорту и молодёжной политике 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1793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1813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Суммарный объем ЕПС спортивных сооружений Колпашевского района</w:t>
            </w:r>
          </w:p>
          <w:p w:rsidR="008245E4" w:rsidRPr="008245E4" w:rsidRDefault="008245E4" w:rsidP="008245E4">
            <w:pPr>
              <w:spacing w:line="276" w:lineRule="auto"/>
              <w:jc w:val="both"/>
              <w:rPr>
                <w:rFonts w:ascii="Arial" w:hAnsi="Arial" w:cs="Arial"/>
                <w:bCs/>
              </w:rPr>
            </w:pPr>
            <w:r w:rsidRPr="008245E4">
              <w:rPr>
                <w:rFonts w:ascii="Arial" w:hAnsi="Arial" w:cs="Arial"/>
                <w:bCs/>
              </w:rPr>
              <w:t>(данные формы № 1-ФК федерального статистического наблюдения «Сведения о физической культуре и спорте»)</w:t>
            </w: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507"/>
        </w:trPr>
        <w:tc>
          <w:tcPr>
            <w:tcW w:w="568" w:type="dxa"/>
            <w:vMerge/>
            <w:tcBorders>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2409" w:type="dxa"/>
            <w:gridSpan w:val="3"/>
            <w:vMerge/>
            <w:tcBorders>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Уровень обеспеченности населения, проживающего на территории Колпашевского </w:t>
            </w:r>
            <w:r w:rsidRPr="008245E4">
              <w:rPr>
                <w:rFonts w:ascii="Arial" w:hAnsi="Arial" w:cs="Arial"/>
                <w:bCs/>
              </w:rPr>
              <w:lastRenderedPageBreak/>
              <w:t>района, спортивными сооружениями исходя из единовременной пропускной способности объектов,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 xml:space="preserve"> Управление по культуре, спорту и молодёжной политике Администра</w:t>
            </w:r>
            <w:r w:rsidRPr="008245E4">
              <w:rPr>
                <w:rFonts w:ascii="Arial" w:hAnsi="Arial" w:cs="Arial"/>
                <w:bCs/>
              </w:rPr>
              <w:lastRenderedPageBreak/>
              <w:t>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49,6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49,9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52,8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54,5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56,0</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 = </w:t>
            </w:r>
            <w:proofErr w:type="spellStart"/>
            <w:r w:rsidRPr="008245E4">
              <w:rPr>
                <w:rFonts w:ascii="Arial" w:hAnsi="Arial" w:cs="Arial"/>
                <w:bCs/>
              </w:rPr>
              <w:t>Еф</w:t>
            </w:r>
            <w:proofErr w:type="spellEnd"/>
            <w:r w:rsidRPr="008245E4">
              <w:rPr>
                <w:rFonts w:ascii="Arial" w:hAnsi="Arial" w:cs="Arial"/>
                <w:bCs/>
              </w:rPr>
              <w:t xml:space="preserve"> / </w:t>
            </w:r>
            <w:proofErr w:type="spellStart"/>
            <w:r w:rsidRPr="008245E4">
              <w:rPr>
                <w:rFonts w:ascii="Arial" w:hAnsi="Arial" w:cs="Arial"/>
                <w:bCs/>
              </w:rPr>
              <w:t>Ен</w:t>
            </w:r>
            <w:proofErr w:type="spellEnd"/>
            <w:r w:rsidRPr="008245E4">
              <w:rPr>
                <w:rFonts w:ascii="Arial" w:hAnsi="Arial" w:cs="Arial"/>
                <w:bCs/>
              </w:rPr>
              <w:t xml:space="preserve"> x 100, где:</w:t>
            </w:r>
          </w:p>
          <w:p w:rsidR="008245E4" w:rsidRPr="008245E4" w:rsidRDefault="008245E4" w:rsidP="008245E4">
            <w:pPr>
              <w:spacing w:line="276" w:lineRule="auto"/>
              <w:jc w:val="both"/>
              <w:rPr>
                <w:rFonts w:ascii="Arial" w:hAnsi="Arial" w:cs="Arial"/>
                <w:bCs/>
              </w:rPr>
            </w:pPr>
            <w:r w:rsidRPr="008245E4">
              <w:rPr>
                <w:rFonts w:ascii="Arial" w:hAnsi="Arial" w:cs="Arial"/>
                <w:bCs/>
              </w:rPr>
              <w:t>У - уровень обеспеченности населения, проживающег</w:t>
            </w:r>
            <w:r w:rsidRPr="008245E4">
              <w:rPr>
                <w:rFonts w:ascii="Arial" w:hAnsi="Arial" w:cs="Arial"/>
                <w:bCs/>
              </w:rPr>
              <w:lastRenderedPageBreak/>
              <w:t>о на территории Колпашевского района, спортивными сооружениями исходя из единовременной пропускной способности объектов спорта;</w:t>
            </w:r>
          </w:p>
          <w:p w:rsidR="008245E4" w:rsidRPr="008245E4" w:rsidRDefault="008245E4" w:rsidP="008245E4">
            <w:pPr>
              <w:spacing w:line="276" w:lineRule="auto"/>
              <w:jc w:val="both"/>
              <w:rPr>
                <w:rFonts w:ascii="Arial" w:hAnsi="Arial" w:cs="Arial"/>
                <w:bCs/>
              </w:rPr>
            </w:pPr>
            <w:proofErr w:type="spellStart"/>
            <w:r w:rsidRPr="008245E4">
              <w:rPr>
                <w:rFonts w:ascii="Arial" w:hAnsi="Arial" w:cs="Arial"/>
                <w:bCs/>
              </w:rPr>
              <w:t>Еф</w:t>
            </w:r>
            <w:proofErr w:type="spellEnd"/>
            <w:r w:rsidRPr="008245E4">
              <w:rPr>
                <w:rFonts w:ascii="Arial" w:hAnsi="Arial" w:cs="Arial"/>
                <w:bCs/>
              </w:rPr>
              <w:t xml:space="preserve"> - единовременная пропускная способность существующих объектов спорта (данные графы 11 строки 34 раздела III формы N 1-ФК федерального статистического наблюдения </w:t>
            </w:r>
            <w:r w:rsidRPr="008245E4">
              <w:rPr>
                <w:rFonts w:ascii="Arial" w:hAnsi="Arial" w:cs="Arial"/>
                <w:bCs/>
              </w:rPr>
              <w:lastRenderedPageBreak/>
              <w:t>"Сведения о физической культуре и спорте");</w:t>
            </w:r>
          </w:p>
          <w:p w:rsidR="008245E4" w:rsidRPr="008245E4" w:rsidRDefault="008245E4" w:rsidP="008245E4">
            <w:pPr>
              <w:spacing w:line="276" w:lineRule="auto"/>
              <w:jc w:val="both"/>
              <w:rPr>
                <w:rFonts w:ascii="Arial" w:hAnsi="Arial" w:cs="Arial"/>
                <w:bCs/>
              </w:rPr>
            </w:pPr>
            <w:proofErr w:type="spellStart"/>
            <w:r w:rsidRPr="008245E4">
              <w:rPr>
                <w:rFonts w:ascii="Arial" w:hAnsi="Arial" w:cs="Arial"/>
                <w:bCs/>
              </w:rPr>
              <w:t>Ен</w:t>
            </w:r>
            <w:proofErr w:type="spellEnd"/>
            <w:r w:rsidRPr="008245E4">
              <w:rPr>
                <w:rFonts w:ascii="Arial" w:hAnsi="Arial" w:cs="Arial"/>
                <w:bCs/>
              </w:rPr>
              <w:t xml:space="preserve"> - единовременная пропускная способность объектов спорта, необходимых для обеспечения минимальной двигательной активности населения, определяется по формуле:</w:t>
            </w:r>
          </w:p>
          <w:p w:rsidR="008245E4" w:rsidRPr="008245E4" w:rsidRDefault="008245E4" w:rsidP="008245E4">
            <w:pPr>
              <w:spacing w:line="276" w:lineRule="auto"/>
              <w:jc w:val="both"/>
              <w:rPr>
                <w:rFonts w:ascii="Arial" w:hAnsi="Arial" w:cs="Arial"/>
                <w:bCs/>
              </w:rPr>
            </w:pPr>
            <w:proofErr w:type="spellStart"/>
            <w:r w:rsidRPr="008245E4">
              <w:rPr>
                <w:rFonts w:ascii="Arial" w:hAnsi="Arial" w:cs="Arial"/>
                <w:bCs/>
              </w:rPr>
              <w:t>Ен</w:t>
            </w:r>
            <w:proofErr w:type="spellEnd"/>
            <w:r w:rsidRPr="008245E4">
              <w:rPr>
                <w:rFonts w:ascii="Arial" w:hAnsi="Arial" w:cs="Arial"/>
                <w:bCs/>
              </w:rPr>
              <w:t xml:space="preserve"> = </w:t>
            </w:r>
            <w:proofErr w:type="spellStart"/>
            <w:r w:rsidRPr="008245E4">
              <w:rPr>
                <w:rFonts w:ascii="Arial" w:hAnsi="Arial" w:cs="Arial"/>
                <w:bCs/>
              </w:rPr>
              <w:t>Чнас</w:t>
            </w:r>
            <w:proofErr w:type="spellEnd"/>
            <w:r w:rsidRPr="008245E4">
              <w:rPr>
                <w:rFonts w:ascii="Arial" w:hAnsi="Arial" w:cs="Arial"/>
                <w:bCs/>
              </w:rPr>
              <w:t xml:space="preserve"> x Н = </w:t>
            </w:r>
            <w:proofErr w:type="spellStart"/>
            <w:r w:rsidRPr="008245E4">
              <w:rPr>
                <w:rFonts w:ascii="Arial" w:hAnsi="Arial" w:cs="Arial"/>
                <w:bCs/>
              </w:rPr>
              <w:t>Чнас</w:t>
            </w:r>
            <w:proofErr w:type="spellEnd"/>
            <w:r w:rsidRPr="008245E4">
              <w:rPr>
                <w:rFonts w:ascii="Arial" w:hAnsi="Arial" w:cs="Arial"/>
                <w:bCs/>
              </w:rPr>
              <w:t xml:space="preserve"> x 122 / 1000 = </w:t>
            </w:r>
            <w:proofErr w:type="spellStart"/>
            <w:r w:rsidRPr="008245E4">
              <w:rPr>
                <w:rFonts w:ascii="Arial" w:hAnsi="Arial" w:cs="Arial"/>
                <w:bCs/>
              </w:rPr>
              <w:t>Чнас</w:t>
            </w:r>
            <w:proofErr w:type="spellEnd"/>
            <w:r w:rsidRPr="008245E4">
              <w:rPr>
                <w:rFonts w:ascii="Arial" w:hAnsi="Arial" w:cs="Arial"/>
                <w:bCs/>
              </w:rPr>
              <w:t xml:space="preserve"> x 0,122, где:</w:t>
            </w:r>
          </w:p>
          <w:p w:rsidR="008245E4" w:rsidRPr="008245E4" w:rsidRDefault="008245E4" w:rsidP="008245E4">
            <w:pPr>
              <w:spacing w:line="276" w:lineRule="auto"/>
              <w:jc w:val="both"/>
              <w:rPr>
                <w:rFonts w:ascii="Arial" w:hAnsi="Arial" w:cs="Arial"/>
                <w:bCs/>
              </w:rPr>
            </w:pPr>
            <w:proofErr w:type="spellStart"/>
            <w:r w:rsidRPr="008245E4">
              <w:rPr>
                <w:rFonts w:ascii="Arial" w:hAnsi="Arial" w:cs="Arial"/>
                <w:bCs/>
              </w:rPr>
              <w:t>Чнас</w:t>
            </w:r>
            <w:proofErr w:type="spellEnd"/>
            <w:r w:rsidRPr="008245E4">
              <w:rPr>
                <w:rFonts w:ascii="Arial" w:hAnsi="Arial" w:cs="Arial"/>
                <w:bCs/>
              </w:rPr>
              <w:t xml:space="preserve"> - численность населения Колпашевского района в возрасте от 3 до 79 лет </w:t>
            </w:r>
            <w:r w:rsidRPr="008245E4">
              <w:rPr>
                <w:rFonts w:ascii="Arial" w:hAnsi="Arial" w:cs="Arial"/>
                <w:bCs/>
              </w:rPr>
              <w:lastRenderedPageBreak/>
              <w:t xml:space="preserve">(статистические данные </w:t>
            </w:r>
            <w:proofErr w:type="spellStart"/>
            <w:r w:rsidRPr="008245E4">
              <w:rPr>
                <w:rFonts w:ascii="Arial" w:hAnsi="Arial" w:cs="Arial"/>
                <w:bCs/>
              </w:rPr>
              <w:t>Томскстата</w:t>
            </w:r>
            <w:proofErr w:type="spellEnd"/>
            <w:r w:rsidRPr="008245E4">
              <w:rPr>
                <w:rFonts w:ascii="Arial" w:hAnsi="Arial" w:cs="Arial"/>
                <w:bCs/>
              </w:rPr>
              <w:t>);</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Н - норматив единовременной пропускной способности объектов спорта: 122 человека на 1000 населения (Приказ </w:t>
            </w:r>
            <w:proofErr w:type="spellStart"/>
            <w:r w:rsidRPr="008245E4">
              <w:rPr>
                <w:rFonts w:ascii="Arial" w:hAnsi="Arial" w:cs="Arial"/>
                <w:bCs/>
              </w:rPr>
              <w:t>Минспорта</w:t>
            </w:r>
            <w:proofErr w:type="spellEnd"/>
            <w:r w:rsidRPr="008245E4">
              <w:rPr>
                <w:rFonts w:ascii="Arial" w:hAnsi="Arial" w:cs="Arial"/>
                <w:bCs/>
              </w:rPr>
              <w:t xml:space="preserve"> России от 21.03.2018 N 244)</w:t>
            </w:r>
          </w:p>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3255"/>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1.1.</w:t>
            </w:r>
          </w:p>
        </w:tc>
        <w:tc>
          <w:tcPr>
            <w:tcW w:w="2409" w:type="dxa"/>
            <w:gridSpan w:val="3"/>
            <w:vMerge w:val="restart"/>
            <w:tcBorders>
              <w:top w:val="single" w:sz="4" w:space="0" w:color="auto"/>
              <w:left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Основное мероприятие 1 подпрограммы: </w:t>
            </w:r>
          </w:p>
          <w:p w:rsidR="008245E4" w:rsidRPr="008245E4" w:rsidRDefault="008245E4" w:rsidP="008245E4">
            <w:pPr>
              <w:spacing w:line="276" w:lineRule="auto"/>
              <w:jc w:val="both"/>
              <w:rPr>
                <w:rFonts w:ascii="Arial" w:hAnsi="Arial" w:cs="Arial"/>
                <w:bCs/>
              </w:rPr>
            </w:pPr>
            <w:r w:rsidRPr="008245E4">
              <w:rPr>
                <w:rFonts w:ascii="Arial" w:hAnsi="Arial" w:cs="Arial"/>
                <w:bCs/>
              </w:rPr>
              <w:t>Развитие спортивной инфраструктуры (строительство новых, реконструкция и ремонт имеющихся спортивных сооружений)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Количество построенных, реконструированных, отремонтированных, обустроенных спортивных сооружений на территории Колпашевского района, 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r w:rsidRPr="008245E4">
              <w:rPr>
                <w:rFonts w:ascii="Arial" w:hAnsi="Arial" w:cs="Arial"/>
                <w:bCs/>
              </w:rPr>
              <w:br w:type="page"/>
              <w:t xml:space="preserve"> </w:t>
            </w:r>
            <w:r w:rsidRPr="008245E4">
              <w:rPr>
                <w:rFonts w:ascii="Arial" w:hAnsi="Arial" w:cs="Arial"/>
                <w:bCs/>
              </w:rPr>
              <w:lastRenderedPageBreak/>
              <w:t>Администрации поселений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r w:rsidRPr="008245E4">
              <w:rPr>
                <w:rFonts w:ascii="Arial" w:hAnsi="Arial" w:cs="Arial"/>
                <w:bCs/>
              </w:rPr>
              <w:t>3</w:t>
            </w: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r w:rsidRPr="008245E4">
              <w:rPr>
                <w:rFonts w:ascii="Arial" w:hAnsi="Arial" w:cs="Arial"/>
                <w:bCs/>
              </w:rPr>
              <w:t>2</w:t>
            </w: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r w:rsidRPr="008245E4">
              <w:rPr>
                <w:rFonts w:ascii="Arial" w:hAnsi="Arial" w:cs="Arial"/>
                <w:bCs/>
              </w:rPr>
              <w:t>2</w:t>
            </w: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r w:rsidRPr="008245E4">
              <w:rPr>
                <w:rFonts w:ascii="Arial" w:hAnsi="Arial" w:cs="Arial"/>
                <w:bCs/>
              </w:rPr>
              <w:t>2</w:t>
            </w: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r w:rsidRPr="008245E4">
              <w:rPr>
                <w:rFonts w:ascii="Arial" w:hAnsi="Arial" w:cs="Arial"/>
                <w:bCs/>
              </w:rPr>
              <w:t>3</w:t>
            </w: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2 </w:t>
            </w: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tc>
        <w:tc>
          <w:tcPr>
            <w:tcW w:w="1843" w:type="dxa"/>
            <w:gridSpan w:val="7"/>
            <w:vMerge w:val="restart"/>
            <w:tcBorders>
              <w:top w:val="single" w:sz="4" w:space="0" w:color="auto"/>
              <w:left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Подсчёт суммарного количества.</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Количество построенных, реконструированных, отремонтированных, обустроенных спортивных сооружений </w:t>
            </w:r>
            <w:r w:rsidRPr="008245E4">
              <w:rPr>
                <w:rFonts w:ascii="Arial" w:hAnsi="Arial" w:cs="Arial"/>
                <w:bCs/>
              </w:rPr>
              <w:lastRenderedPageBreak/>
              <w:t>на территории Колпашевского района</w:t>
            </w:r>
          </w:p>
          <w:p w:rsidR="008245E4" w:rsidRPr="008245E4" w:rsidRDefault="008245E4" w:rsidP="008245E4">
            <w:pPr>
              <w:spacing w:line="276" w:lineRule="auto"/>
              <w:jc w:val="both"/>
              <w:rPr>
                <w:rFonts w:ascii="Arial" w:hAnsi="Arial" w:cs="Arial"/>
                <w:bCs/>
              </w:rPr>
            </w:pPr>
            <w:r w:rsidRPr="008245E4">
              <w:rPr>
                <w:rFonts w:ascii="Arial" w:hAnsi="Arial" w:cs="Arial"/>
                <w:bCs/>
              </w:rPr>
              <w:t>(данные формы № 1-ФК федерального статистического наблюдения «Сведения о физической культуре и спорте»; данные УКС и МП, УО, Поселений Колпашевского района)</w:t>
            </w:r>
          </w:p>
        </w:tc>
      </w:tr>
      <w:tr w:rsidR="008245E4" w:rsidRPr="008245E4" w:rsidTr="008245E4">
        <w:trPr>
          <w:gridAfter w:val="2"/>
          <w:wAfter w:w="1135" w:type="dxa"/>
          <w:trHeight w:val="279"/>
        </w:trPr>
        <w:tc>
          <w:tcPr>
            <w:tcW w:w="568" w:type="dxa"/>
            <w:vMerge/>
            <w:tcBorders>
              <w:left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В том числе:</w:t>
            </w:r>
          </w:p>
          <w:p w:rsidR="008245E4" w:rsidRPr="008245E4" w:rsidRDefault="008245E4" w:rsidP="008245E4">
            <w:pPr>
              <w:spacing w:line="276" w:lineRule="auto"/>
              <w:jc w:val="both"/>
              <w:rPr>
                <w:rFonts w:ascii="Arial" w:hAnsi="Arial" w:cs="Arial"/>
                <w:bCs/>
              </w:rPr>
            </w:pPr>
            <w:r w:rsidRPr="008245E4">
              <w:rPr>
                <w:rFonts w:ascii="Arial" w:hAnsi="Arial" w:cs="Arial"/>
                <w:bCs/>
              </w:rPr>
              <w:t>построено спортивных сооружений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1843" w:type="dxa"/>
            <w:gridSpan w:val="7"/>
            <w:vMerge/>
            <w:tcBorders>
              <w:left w:val="single" w:sz="4" w:space="0" w:color="auto"/>
              <w:right w:val="single" w:sz="4" w:space="0" w:color="auto"/>
            </w:tcBorders>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284"/>
        </w:trPr>
        <w:tc>
          <w:tcPr>
            <w:tcW w:w="568" w:type="dxa"/>
            <w:vMerge/>
            <w:tcBorders>
              <w:left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 приобретено  спортивных сооружений</w:t>
            </w:r>
          </w:p>
          <w:p w:rsidR="008245E4" w:rsidRPr="008245E4" w:rsidRDefault="008245E4" w:rsidP="008245E4">
            <w:pPr>
              <w:spacing w:line="276" w:lineRule="auto"/>
              <w:jc w:val="both"/>
              <w:rPr>
                <w:rFonts w:ascii="Arial" w:hAnsi="Arial" w:cs="Arial"/>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843" w:type="dxa"/>
            <w:gridSpan w:val="7"/>
            <w:vMerge/>
            <w:tcBorders>
              <w:left w:val="single" w:sz="4" w:space="0" w:color="auto"/>
              <w:right w:val="single" w:sz="4" w:space="0" w:color="auto"/>
            </w:tcBorders>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284"/>
        </w:trPr>
        <w:tc>
          <w:tcPr>
            <w:tcW w:w="568" w:type="dxa"/>
            <w:vMerge/>
            <w:tcBorders>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реконструировано спортивных сооружений</w:t>
            </w:r>
          </w:p>
          <w:p w:rsidR="008245E4" w:rsidRPr="008245E4" w:rsidRDefault="008245E4" w:rsidP="008245E4">
            <w:pPr>
              <w:spacing w:line="276" w:lineRule="auto"/>
              <w:jc w:val="both"/>
              <w:rPr>
                <w:rFonts w:ascii="Arial" w:hAnsi="Arial" w:cs="Arial"/>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843" w:type="dxa"/>
            <w:gridSpan w:val="7"/>
            <w:vMerge/>
            <w:tcBorders>
              <w:left w:val="single" w:sz="4" w:space="0" w:color="auto"/>
              <w:right w:val="single" w:sz="4" w:space="0" w:color="auto"/>
            </w:tcBorders>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284"/>
        </w:trPr>
        <w:tc>
          <w:tcPr>
            <w:tcW w:w="568" w:type="dxa"/>
            <w:vMerge/>
            <w:tcBorders>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проведен текущий ремонт спортивных сооружений</w:t>
            </w:r>
          </w:p>
          <w:p w:rsidR="008245E4" w:rsidRPr="008245E4" w:rsidRDefault="008245E4" w:rsidP="008245E4">
            <w:pPr>
              <w:spacing w:line="276" w:lineRule="auto"/>
              <w:jc w:val="both"/>
              <w:rPr>
                <w:rFonts w:ascii="Arial" w:hAnsi="Arial" w:cs="Arial"/>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843" w:type="dxa"/>
            <w:gridSpan w:val="7"/>
            <w:vMerge/>
            <w:tcBorders>
              <w:left w:val="single" w:sz="4" w:space="0" w:color="auto"/>
              <w:right w:val="single" w:sz="4" w:space="0" w:color="auto"/>
            </w:tcBorders>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284"/>
        </w:trPr>
        <w:tc>
          <w:tcPr>
            <w:tcW w:w="568" w:type="dxa"/>
            <w:vMerge/>
            <w:tcBorders>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2409" w:type="dxa"/>
            <w:gridSpan w:val="3"/>
            <w:vMerge/>
            <w:tcBorders>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обустроено спортивных </w:t>
            </w:r>
            <w:r w:rsidRPr="008245E4">
              <w:rPr>
                <w:rFonts w:ascii="Arial" w:hAnsi="Arial" w:cs="Arial"/>
                <w:bCs/>
              </w:rPr>
              <w:lastRenderedPageBreak/>
              <w:t>сооружений</w:t>
            </w:r>
          </w:p>
          <w:p w:rsidR="008245E4" w:rsidRPr="008245E4" w:rsidRDefault="008245E4" w:rsidP="008245E4">
            <w:pPr>
              <w:spacing w:line="276" w:lineRule="auto"/>
              <w:jc w:val="both"/>
              <w:rPr>
                <w:rFonts w:ascii="Arial" w:hAnsi="Arial" w:cs="Arial"/>
                <w:b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1843" w:type="dxa"/>
            <w:gridSpan w:val="7"/>
            <w:vMerge/>
            <w:tcBorders>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p>
        </w:tc>
      </w:tr>
      <w:tr w:rsidR="008245E4" w:rsidRPr="008245E4" w:rsidTr="008245E4">
        <w:trPr>
          <w:gridAfter w:val="2"/>
          <w:wAfter w:w="1135" w:type="dxa"/>
          <w:trHeight w:val="14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1.2.</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Основное мероприятие 2 подпрограммы: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Капитальный ремонт стадиона МАУДО «ДЮСШ им. </w:t>
            </w:r>
            <w:proofErr w:type="spellStart"/>
            <w:r w:rsidRPr="008245E4">
              <w:rPr>
                <w:rFonts w:ascii="Arial" w:hAnsi="Arial" w:cs="Arial"/>
                <w:bCs/>
              </w:rPr>
              <w:t>О.Рахматулиной</w:t>
            </w:r>
            <w:proofErr w:type="spellEnd"/>
            <w:r w:rsidRPr="008245E4">
              <w:rPr>
                <w:rFonts w:ascii="Arial" w:hAnsi="Arial" w:cs="Arial"/>
                <w:bCs/>
              </w:rPr>
              <w:t>» по адресу: Томская область, г. Колпашево, ул. Ленина, 52.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Количество отремонтированных объектов  на стадионе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Количество отремонтированных объектов на стадионе (акт приемки выполненных работ МАУДО «ДЮСШ им. </w:t>
            </w:r>
            <w:proofErr w:type="spellStart"/>
            <w:r w:rsidRPr="008245E4">
              <w:rPr>
                <w:rFonts w:ascii="Arial" w:hAnsi="Arial" w:cs="Arial"/>
                <w:bCs/>
              </w:rPr>
              <w:t>О.Рахматулиной</w:t>
            </w:r>
            <w:proofErr w:type="spellEnd"/>
            <w:r w:rsidRPr="008245E4">
              <w:rPr>
                <w:rFonts w:ascii="Arial" w:hAnsi="Arial" w:cs="Arial"/>
                <w:bCs/>
              </w:rPr>
              <w:t>»)</w:t>
            </w:r>
          </w:p>
        </w:tc>
      </w:tr>
      <w:tr w:rsidR="008245E4" w:rsidRPr="008245E4" w:rsidTr="008245E4">
        <w:trPr>
          <w:gridAfter w:val="2"/>
          <w:wAfter w:w="1135" w:type="dxa"/>
          <w:trHeight w:val="14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1.3.</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Основное мероприятие 3 подпрограммы: Разработка проектно-сметной документации для объектов спортивной инфраструктуры Колпашевского района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Количество комплектов проектно-сметной документации для объектов спортивной инфраструктуры Колпашевского района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Количество комплектов проектно-сметной документации для объектов спортивной инфраструктуры Колпашевского района, шт.</w:t>
            </w:r>
          </w:p>
        </w:tc>
      </w:tr>
      <w:tr w:rsidR="008245E4" w:rsidRPr="008245E4" w:rsidTr="008245E4">
        <w:trPr>
          <w:gridAfter w:val="2"/>
          <w:wAfter w:w="1135" w:type="dxa"/>
          <w:trHeight w:val="315"/>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w:t>
            </w:r>
          </w:p>
        </w:tc>
        <w:tc>
          <w:tcPr>
            <w:tcW w:w="2409" w:type="dxa"/>
            <w:gridSpan w:val="3"/>
            <w:vMerge w:val="restart"/>
            <w:tcBorders>
              <w:top w:val="single" w:sz="4" w:space="0" w:color="auto"/>
              <w:left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Задача 2 подпрограммы: Создание благоприятных условий для </w:t>
            </w:r>
            <w:r w:rsidRPr="008245E4">
              <w:rPr>
                <w:rFonts w:ascii="Arial" w:hAnsi="Arial" w:cs="Arial"/>
                <w:bCs/>
              </w:rPr>
              <w:lastRenderedPageBreak/>
              <w:t xml:space="preserve">увеличения охвата населения физической культурой и  спортом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 xml:space="preserve">Количество завоеванных призовых мест, на соревнованиях </w:t>
            </w:r>
            <w:r w:rsidRPr="008245E4">
              <w:rPr>
                <w:rFonts w:ascii="Arial" w:hAnsi="Arial" w:cs="Arial"/>
                <w:bCs/>
              </w:rPr>
              <w:lastRenderedPageBreak/>
              <w:t>разного уровня (ед.)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 xml:space="preserve">Управление по культуре, спорту и молодёжной политике </w:t>
            </w:r>
            <w:r w:rsidRPr="008245E4">
              <w:rPr>
                <w:rFonts w:ascii="Arial" w:hAnsi="Arial" w:cs="Arial"/>
                <w:bCs/>
              </w:rPr>
              <w:lastRenderedPageBreak/>
              <w:t>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Общее количество завоеванных призовых мест, на </w:t>
            </w:r>
            <w:r w:rsidRPr="008245E4">
              <w:rPr>
                <w:rFonts w:ascii="Arial" w:hAnsi="Arial" w:cs="Arial"/>
                <w:bCs/>
              </w:rPr>
              <w:lastRenderedPageBreak/>
              <w:t>соревнованиях разного уровня (протоколы соревнований)</w:t>
            </w:r>
          </w:p>
        </w:tc>
      </w:tr>
      <w:tr w:rsidR="008245E4" w:rsidRPr="008245E4" w:rsidTr="008245E4">
        <w:trPr>
          <w:gridAfter w:val="2"/>
          <w:wAfter w:w="1135" w:type="dxa"/>
          <w:trHeight w:val="315"/>
        </w:trPr>
        <w:tc>
          <w:tcPr>
            <w:tcW w:w="568" w:type="dxa"/>
            <w:vMerge/>
            <w:tcBorders>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Численность населения, занятого в экономике, занимающегося физической культурой и спортом,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Администрации Колпашевского района, Администрации поселений Колпашевского района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934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934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940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951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955</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Численность населения, занятого в экономике, занимающегося физической культурой и спортом (данные графы 13 строки 16 раздела II формы N 1-ФК федерального статистического наблюдения "Сведения о физической культуре и спорте")</w:t>
            </w:r>
          </w:p>
        </w:tc>
      </w:tr>
      <w:tr w:rsidR="008245E4" w:rsidRPr="008245E4" w:rsidTr="008245E4">
        <w:trPr>
          <w:gridAfter w:val="2"/>
          <w:wAfter w:w="1135" w:type="dxa"/>
          <w:trHeight w:val="315"/>
        </w:trPr>
        <w:tc>
          <w:tcPr>
            <w:tcW w:w="568" w:type="dxa"/>
            <w:vMerge/>
            <w:tcBorders>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2409" w:type="dxa"/>
            <w:gridSpan w:val="3"/>
            <w:vMerge/>
            <w:tcBorders>
              <w:left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Численность учащихся и </w:t>
            </w:r>
            <w:r w:rsidRPr="008245E4">
              <w:rPr>
                <w:rFonts w:ascii="Arial" w:hAnsi="Arial" w:cs="Arial"/>
                <w:bCs/>
              </w:rPr>
              <w:lastRenderedPageBreak/>
              <w:t>студентов, систематически занимающихся физической культурой и спортом,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 xml:space="preserve">Управление по культуре, </w:t>
            </w:r>
            <w:r w:rsidRPr="008245E4">
              <w:rPr>
                <w:rFonts w:ascii="Arial" w:hAnsi="Arial" w:cs="Arial"/>
                <w:bCs/>
              </w:rPr>
              <w:lastRenderedPageBreak/>
              <w:t>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7675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7675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7680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7685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7690</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Численность учащихся и </w:t>
            </w:r>
            <w:r w:rsidRPr="008245E4">
              <w:rPr>
                <w:rFonts w:ascii="Arial" w:hAnsi="Arial" w:cs="Arial"/>
                <w:bCs/>
              </w:rPr>
              <w:lastRenderedPageBreak/>
              <w:t>студентов, занимающихся физической культурой и спортом (данные формы N 1-ФК федерального статистического наблюдения "Сведения о физической культуре и спорте", 14 графа)</w:t>
            </w:r>
          </w:p>
        </w:tc>
      </w:tr>
      <w:tr w:rsidR="008245E4" w:rsidRPr="008245E4" w:rsidTr="008245E4">
        <w:trPr>
          <w:gridAfter w:val="2"/>
          <w:wAfter w:w="1135" w:type="dxa"/>
          <w:trHeight w:val="315"/>
        </w:trPr>
        <w:tc>
          <w:tcPr>
            <w:tcW w:w="568" w:type="dxa"/>
            <w:vMerge/>
            <w:tcBorders>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2409" w:type="dxa"/>
            <w:gridSpan w:val="3"/>
            <w:vMerge/>
            <w:tcBorders>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Численность лиц с ограниченными возможностями здоровья и инвалидов, систематически занимающихся физической </w:t>
            </w:r>
            <w:r w:rsidRPr="008245E4">
              <w:rPr>
                <w:rFonts w:ascii="Arial" w:hAnsi="Arial" w:cs="Arial"/>
                <w:bCs/>
              </w:rPr>
              <w:lastRenderedPageBreak/>
              <w:t>культурой и спортом,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 xml:space="preserve">Управление по культуре, спорту и молодёжной политике Администрации Колпашевского района, Управление </w:t>
            </w:r>
            <w:r w:rsidRPr="008245E4">
              <w:rPr>
                <w:rFonts w:ascii="Arial" w:hAnsi="Arial" w:cs="Arial"/>
                <w:bCs/>
              </w:rPr>
              <w:lastRenderedPageBreak/>
              <w:t>образования Администрации Колпашевского района, Администрации поселений Колпашевского района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117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95</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Численность </w:t>
            </w:r>
            <w:proofErr w:type="gramStart"/>
            <w:r w:rsidRPr="008245E4">
              <w:rPr>
                <w:rFonts w:ascii="Arial" w:hAnsi="Arial" w:cs="Arial"/>
                <w:bCs/>
              </w:rPr>
              <w:t>занимающихся</w:t>
            </w:r>
            <w:proofErr w:type="gramEnd"/>
            <w:r w:rsidRPr="008245E4">
              <w:rPr>
                <w:rFonts w:ascii="Arial" w:hAnsi="Arial" w:cs="Arial"/>
                <w:bCs/>
              </w:rPr>
              <w:t xml:space="preserve"> адаптивной физической культурой и спортом (данные графы 9 строки 1 раздела I </w:t>
            </w:r>
            <w:r w:rsidRPr="008245E4">
              <w:rPr>
                <w:rFonts w:ascii="Arial" w:hAnsi="Arial" w:cs="Arial"/>
                <w:bCs/>
              </w:rPr>
              <w:lastRenderedPageBreak/>
              <w:t>формы N 3-АФК федерального статистического наблюдения "Сведения об адаптивной физической культуре и спорте")</w:t>
            </w:r>
          </w:p>
        </w:tc>
      </w:tr>
      <w:tr w:rsidR="008245E4" w:rsidRPr="008245E4" w:rsidTr="008245E4">
        <w:trPr>
          <w:gridAfter w:val="2"/>
          <w:wAfter w:w="1135" w:type="dxa"/>
          <w:trHeight w:val="9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2.1.</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Основное мероприятие 1 подпрограммы: Организация физкультурно-оздоровительной работы с населением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Количество проведенных муниципальных физкультурных, физкультурно-оздоровительных и спортивных мероприятий (ед.)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w:t>
            </w:r>
            <w:r w:rsidRPr="008245E4">
              <w:rPr>
                <w:rFonts w:ascii="Arial" w:hAnsi="Arial" w:cs="Arial"/>
                <w:bCs/>
              </w:rPr>
              <w:lastRenderedPageBreak/>
              <w:t>Колпашевского района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Общее количество проведенных муниципальных физкультурных, физкультурно-оздоровительных и спортивных мероприятий, включая мероприятия по реализации ВФСК «ГТО»</w:t>
            </w:r>
          </w:p>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(отчет об использовании субсидии, данные УКС и МП, УО)</w:t>
            </w:r>
          </w:p>
        </w:tc>
      </w:tr>
      <w:tr w:rsidR="008245E4" w:rsidRPr="008245E4" w:rsidTr="008245E4">
        <w:trPr>
          <w:gridAfter w:val="2"/>
          <w:wAfter w:w="1135" w:type="dxa"/>
          <w:trHeight w:val="9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2.2.</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Основное мероприятие 2 Региональный проект «Спорт-норма жизни»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Количество</w:t>
            </w:r>
          </w:p>
          <w:p w:rsidR="008245E4" w:rsidRPr="008245E4" w:rsidRDefault="008245E4" w:rsidP="008245E4">
            <w:pPr>
              <w:spacing w:line="276" w:lineRule="auto"/>
              <w:jc w:val="both"/>
              <w:rPr>
                <w:rFonts w:ascii="Arial" w:hAnsi="Arial" w:cs="Arial"/>
                <w:bCs/>
              </w:rPr>
            </w:pPr>
            <w:r w:rsidRPr="008245E4">
              <w:rPr>
                <w:rFonts w:ascii="Arial" w:hAnsi="Arial" w:cs="Arial"/>
                <w:bCs/>
              </w:rPr>
              <w:t>комплектов</w:t>
            </w:r>
          </w:p>
          <w:p w:rsidR="008245E4" w:rsidRPr="008245E4" w:rsidRDefault="008245E4" w:rsidP="008245E4">
            <w:pPr>
              <w:spacing w:line="276" w:lineRule="auto"/>
              <w:jc w:val="both"/>
              <w:rPr>
                <w:rFonts w:ascii="Arial" w:hAnsi="Arial" w:cs="Arial"/>
                <w:bCs/>
              </w:rPr>
            </w:pPr>
            <w:r w:rsidRPr="008245E4">
              <w:rPr>
                <w:rFonts w:ascii="Arial" w:hAnsi="Arial" w:cs="Arial"/>
                <w:bCs/>
              </w:rPr>
              <w:t>спортивного</w:t>
            </w:r>
          </w:p>
          <w:p w:rsidR="008245E4" w:rsidRPr="008245E4" w:rsidRDefault="008245E4" w:rsidP="008245E4">
            <w:pPr>
              <w:spacing w:line="276" w:lineRule="auto"/>
              <w:jc w:val="both"/>
              <w:rPr>
                <w:rFonts w:ascii="Arial" w:hAnsi="Arial" w:cs="Arial"/>
                <w:bCs/>
              </w:rPr>
            </w:pPr>
            <w:r w:rsidRPr="008245E4">
              <w:rPr>
                <w:rFonts w:ascii="Arial" w:hAnsi="Arial" w:cs="Arial"/>
                <w:bCs/>
              </w:rPr>
              <w:t>оборудования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Отчет УО по соглашению о предоставлении субсидии из бюджета Томской области бюджету</w:t>
            </w:r>
          </w:p>
          <w:p w:rsidR="008245E4" w:rsidRPr="008245E4" w:rsidRDefault="008245E4" w:rsidP="008245E4">
            <w:pPr>
              <w:spacing w:line="276" w:lineRule="auto"/>
              <w:jc w:val="both"/>
              <w:rPr>
                <w:rFonts w:ascii="Arial" w:hAnsi="Arial" w:cs="Arial"/>
                <w:bCs/>
              </w:rPr>
            </w:pPr>
            <w:proofErr w:type="gramStart"/>
            <w:r w:rsidRPr="008245E4">
              <w:rPr>
                <w:rFonts w:ascii="Arial" w:hAnsi="Arial" w:cs="Arial"/>
                <w:bCs/>
              </w:rPr>
              <w:t>муниципального образования "</w:t>
            </w:r>
            <w:proofErr w:type="spellStart"/>
            <w:r w:rsidRPr="008245E4">
              <w:rPr>
                <w:rFonts w:ascii="Arial" w:hAnsi="Arial" w:cs="Arial"/>
                <w:bCs/>
              </w:rPr>
              <w:t>Колпашевский</w:t>
            </w:r>
            <w:proofErr w:type="spellEnd"/>
            <w:r w:rsidRPr="008245E4">
              <w:rPr>
                <w:rFonts w:ascii="Arial" w:hAnsi="Arial" w:cs="Arial"/>
                <w:bCs/>
              </w:rPr>
              <w:t xml:space="preserve"> район" на оснащение объектов спортивной инфраструктуры спортивно-технологическим оборудованием (Количество</w:t>
            </w:r>
            <w:proofErr w:type="gramEnd"/>
          </w:p>
          <w:p w:rsidR="008245E4" w:rsidRPr="008245E4" w:rsidRDefault="008245E4" w:rsidP="008245E4">
            <w:pPr>
              <w:spacing w:line="276" w:lineRule="auto"/>
              <w:jc w:val="both"/>
              <w:rPr>
                <w:rFonts w:ascii="Arial" w:hAnsi="Arial" w:cs="Arial"/>
                <w:bCs/>
              </w:rPr>
            </w:pPr>
            <w:r w:rsidRPr="008245E4">
              <w:rPr>
                <w:rFonts w:ascii="Arial" w:hAnsi="Arial" w:cs="Arial"/>
                <w:bCs/>
              </w:rPr>
              <w:t>комплектов</w:t>
            </w:r>
          </w:p>
          <w:p w:rsidR="008245E4" w:rsidRPr="008245E4" w:rsidRDefault="008245E4" w:rsidP="008245E4">
            <w:pPr>
              <w:spacing w:line="276" w:lineRule="auto"/>
              <w:jc w:val="both"/>
              <w:rPr>
                <w:rFonts w:ascii="Arial" w:hAnsi="Arial" w:cs="Arial"/>
                <w:bCs/>
              </w:rPr>
            </w:pPr>
            <w:r w:rsidRPr="008245E4">
              <w:rPr>
                <w:rFonts w:ascii="Arial" w:hAnsi="Arial" w:cs="Arial"/>
                <w:bCs/>
              </w:rPr>
              <w:t>спортивного</w:t>
            </w:r>
          </w:p>
          <w:p w:rsidR="008245E4" w:rsidRPr="008245E4" w:rsidRDefault="008245E4" w:rsidP="008245E4">
            <w:pPr>
              <w:spacing w:line="276" w:lineRule="auto"/>
              <w:jc w:val="both"/>
              <w:rPr>
                <w:rFonts w:ascii="Arial" w:hAnsi="Arial" w:cs="Arial"/>
                <w:bCs/>
              </w:rPr>
            </w:pPr>
            <w:r w:rsidRPr="008245E4">
              <w:rPr>
                <w:rFonts w:ascii="Arial" w:hAnsi="Arial" w:cs="Arial"/>
                <w:bCs/>
              </w:rPr>
              <w:t>оборудования)</w:t>
            </w:r>
          </w:p>
        </w:tc>
      </w:tr>
      <w:tr w:rsidR="008245E4" w:rsidRPr="008245E4" w:rsidTr="008245E4">
        <w:trPr>
          <w:gridAfter w:val="2"/>
          <w:wAfter w:w="1135" w:type="dxa"/>
          <w:trHeight w:val="9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3.</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Задача 3 подпрограммы: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Численность спортсменов Колпашевского района, включенных в список кандидатов в спортивные сборные команды Томской области,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молодёжной политике; Управление образования Администрации Колпашевского района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17</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19</w:t>
            </w:r>
          </w:p>
        </w:tc>
        <w:tc>
          <w:tcPr>
            <w:tcW w:w="1843" w:type="dxa"/>
            <w:gridSpan w:val="7"/>
            <w:tcBorders>
              <w:top w:val="single" w:sz="4" w:space="0" w:color="auto"/>
              <w:left w:val="single" w:sz="4" w:space="0" w:color="auto"/>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Количество спортсменов Колпашевского района, включенных в списки кандидатов в спортивные сборные команды Томской области по видам спорта, утвержденные Министерством спорта Российской Федерации (данные УКС и МП, УО)</w:t>
            </w:r>
          </w:p>
        </w:tc>
      </w:tr>
      <w:tr w:rsidR="008245E4" w:rsidRPr="008245E4" w:rsidTr="008245E4">
        <w:trPr>
          <w:gridAfter w:val="2"/>
          <w:wAfter w:w="1135" w:type="dxa"/>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3.1.</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Основное мероприятие 1 подпрограммы: Обеспечение участия спортивных сборных команд муниципальных районов и городских округов </w:t>
            </w:r>
            <w:r w:rsidRPr="008245E4">
              <w:rPr>
                <w:rFonts w:ascii="Arial" w:hAnsi="Arial" w:cs="Arial"/>
                <w:bCs/>
              </w:rPr>
              <w:lastRenderedPageBreak/>
              <w:t>Томской области в официальных региональных спортивных, физкультурных мероприятиях, проводимых на территории Томской области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 xml:space="preserve">Численность спортсменов Колпашевского района, участвующих в официальных региональных спортивных, физкультурных мероприятиях, </w:t>
            </w:r>
            <w:r w:rsidRPr="008245E4">
              <w:rPr>
                <w:rFonts w:ascii="Arial" w:hAnsi="Arial" w:cs="Arial"/>
                <w:bCs/>
              </w:rPr>
              <w:lastRenderedPageBreak/>
              <w:t xml:space="preserve">проводимых </w:t>
            </w:r>
          </w:p>
          <w:p w:rsidR="008245E4" w:rsidRPr="008245E4" w:rsidRDefault="008245E4" w:rsidP="008245E4">
            <w:pPr>
              <w:spacing w:line="276" w:lineRule="auto"/>
              <w:jc w:val="both"/>
              <w:rPr>
                <w:rFonts w:ascii="Arial" w:hAnsi="Arial" w:cs="Arial"/>
                <w:bCs/>
              </w:rPr>
            </w:pPr>
            <w:r w:rsidRPr="008245E4">
              <w:rPr>
                <w:rFonts w:ascii="Arial" w:hAnsi="Arial" w:cs="Arial"/>
                <w:bCs/>
              </w:rPr>
              <w:t>на территории Томской области (чел.)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Управление по культуре, спорту и молодёжной политике Администрации Колпашевского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х</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130</w:t>
            </w:r>
          </w:p>
        </w:tc>
        <w:tc>
          <w:tcPr>
            <w:tcW w:w="854"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140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155</w:t>
            </w:r>
          </w:p>
        </w:tc>
        <w:tc>
          <w:tcPr>
            <w:tcW w:w="1843" w:type="dxa"/>
            <w:gridSpan w:val="7"/>
            <w:tcBorders>
              <w:top w:val="single" w:sz="4" w:space="0" w:color="auto"/>
              <w:left w:val="nil"/>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Общая численность спортсменов Колпашевского района, участвующих в официальных спортивных, физкультурно</w:t>
            </w:r>
            <w:r w:rsidRPr="008245E4">
              <w:rPr>
                <w:rFonts w:ascii="Arial" w:hAnsi="Arial" w:cs="Arial"/>
                <w:bCs/>
              </w:rPr>
              <w:lastRenderedPageBreak/>
              <w:t>-оздоровительных и физкультурных мероприятиях, проводимых</w:t>
            </w:r>
          </w:p>
          <w:p w:rsidR="008245E4" w:rsidRPr="008245E4" w:rsidRDefault="008245E4" w:rsidP="008245E4">
            <w:pPr>
              <w:spacing w:line="276" w:lineRule="auto"/>
              <w:jc w:val="both"/>
              <w:rPr>
                <w:rFonts w:ascii="Arial" w:hAnsi="Arial" w:cs="Arial"/>
                <w:bCs/>
              </w:rPr>
            </w:pPr>
            <w:r w:rsidRPr="008245E4">
              <w:rPr>
                <w:rFonts w:ascii="Arial" w:hAnsi="Arial" w:cs="Arial"/>
                <w:bCs/>
              </w:rPr>
              <w:t>на территории Томской области</w:t>
            </w:r>
          </w:p>
          <w:p w:rsidR="008245E4" w:rsidRPr="008245E4" w:rsidRDefault="008245E4" w:rsidP="008245E4">
            <w:pPr>
              <w:spacing w:line="276" w:lineRule="auto"/>
              <w:jc w:val="both"/>
              <w:rPr>
                <w:rFonts w:ascii="Arial" w:hAnsi="Arial" w:cs="Arial"/>
                <w:bCs/>
              </w:rPr>
            </w:pPr>
            <w:r w:rsidRPr="008245E4">
              <w:rPr>
                <w:rFonts w:ascii="Arial" w:hAnsi="Arial" w:cs="Arial"/>
                <w:bCs/>
              </w:rPr>
              <w:t>(протоколы соревнований, отчет по субсидии в АИС «Барс»)</w:t>
            </w:r>
          </w:p>
        </w:tc>
      </w:tr>
    </w:tbl>
    <w:p w:rsidR="00643393" w:rsidRPr="00DC4DEE" w:rsidRDefault="00643393" w:rsidP="00854F75">
      <w:pPr>
        <w:spacing w:line="276" w:lineRule="auto"/>
        <w:jc w:val="both"/>
        <w:rPr>
          <w:rFonts w:ascii="Arial" w:hAnsi="Arial" w:cs="Arial"/>
          <w:bCs/>
        </w:rPr>
      </w:pPr>
    </w:p>
    <w:p w:rsidR="005D5363" w:rsidRPr="00DC4DEE" w:rsidRDefault="005D5363"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sectPr w:rsidR="00DC4DEE" w:rsidRPr="00DC4DEE" w:rsidSect="005D5363">
          <w:pgSz w:w="16838" w:h="11906" w:orient="landscape"/>
          <w:pgMar w:top="1134" w:right="1134" w:bottom="709" w:left="1134" w:header="709" w:footer="709" w:gutter="0"/>
          <w:cols w:space="708"/>
          <w:docGrid w:linePitch="360"/>
        </w:sectPr>
      </w:pPr>
    </w:p>
    <w:tbl>
      <w:tblPr>
        <w:tblW w:w="15310" w:type="dxa"/>
        <w:tblInd w:w="-34" w:type="dxa"/>
        <w:tblLayout w:type="fixed"/>
        <w:tblLook w:val="04A0" w:firstRow="1" w:lastRow="0" w:firstColumn="1" w:lastColumn="0" w:noHBand="0" w:noVBand="1"/>
      </w:tblPr>
      <w:tblGrid>
        <w:gridCol w:w="127"/>
        <w:gridCol w:w="724"/>
        <w:gridCol w:w="410"/>
        <w:gridCol w:w="15"/>
        <w:gridCol w:w="2694"/>
        <w:gridCol w:w="1276"/>
        <w:gridCol w:w="1559"/>
        <w:gridCol w:w="1417"/>
        <w:gridCol w:w="142"/>
        <w:gridCol w:w="991"/>
        <w:gridCol w:w="426"/>
        <w:gridCol w:w="709"/>
        <w:gridCol w:w="568"/>
        <w:gridCol w:w="992"/>
        <w:gridCol w:w="993"/>
        <w:gridCol w:w="2267"/>
      </w:tblGrid>
      <w:tr w:rsidR="008245E4" w:rsidRPr="008245E4" w:rsidTr="008245E4">
        <w:trPr>
          <w:trHeight w:val="300"/>
        </w:trPr>
        <w:tc>
          <w:tcPr>
            <w:tcW w:w="1276" w:type="dxa"/>
            <w:gridSpan w:val="4"/>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br w:type="page"/>
            </w:r>
          </w:p>
        </w:tc>
        <w:tc>
          <w:tcPr>
            <w:tcW w:w="2694"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p w:rsidR="008245E4" w:rsidRPr="008245E4" w:rsidRDefault="008245E4" w:rsidP="008245E4">
            <w:pPr>
              <w:spacing w:line="276" w:lineRule="auto"/>
              <w:jc w:val="both"/>
              <w:rPr>
                <w:rFonts w:ascii="Arial" w:hAnsi="Arial" w:cs="Arial"/>
                <w:bCs/>
              </w:rPr>
            </w:pPr>
          </w:p>
        </w:tc>
        <w:tc>
          <w:tcPr>
            <w:tcW w:w="1135" w:type="dxa"/>
            <w:gridSpan w:val="2"/>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4820" w:type="dxa"/>
            <w:gridSpan w:val="4"/>
            <w:tcBorders>
              <w:top w:val="nil"/>
              <w:left w:val="nil"/>
              <w:bottom w:val="nil"/>
              <w:right w:val="nil"/>
            </w:tcBorders>
            <w:shd w:val="clear" w:color="auto" w:fill="auto"/>
            <w:hideMark/>
          </w:tcPr>
          <w:p w:rsidR="008245E4" w:rsidRPr="008245E4" w:rsidRDefault="008245E4" w:rsidP="008245E4">
            <w:pPr>
              <w:spacing w:line="276" w:lineRule="auto"/>
              <w:jc w:val="both"/>
              <w:rPr>
                <w:rFonts w:ascii="Arial" w:hAnsi="Arial" w:cs="Arial"/>
                <w:bCs/>
              </w:rPr>
            </w:pPr>
            <w:bookmarkStart w:id="1" w:name="_GoBack"/>
            <w:bookmarkEnd w:id="1"/>
            <w:r w:rsidRPr="008245E4">
              <w:rPr>
                <w:rFonts w:ascii="Arial" w:hAnsi="Arial" w:cs="Arial"/>
                <w:bCs/>
              </w:rPr>
              <w:t xml:space="preserve">Приложение № 2 к подпрограмме 1 «Развитие физической культуры и массового спорта в </w:t>
            </w:r>
            <w:proofErr w:type="spellStart"/>
            <w:r w:rsidRPr="008245E4">
              <w:rPr>
                <w:rFonts w:ascii="Arial" w:hAnsi="Arial" w:cs="Arial"/>
                <w:bCs/>
              </w:rPr>
              <w:t>Колпашевском</w:t>
            </w:r>
            <w:proofErr w:type="spellEnd"/>
            <w:r w:rsidRPr="008245E4">
              <w:rPr>
                <w:rFonts w:ascii="Arial" w:hAnsi="Arial" w:cs="Arial"/>
                <w:bCs/>
              </w:rPr>
              <w:t xml:space="preserve"> районе»</w:t>
            </w:r>
          </w:p>
        </w:tc>
      </w:tr>
      <w:tr w:rsidR="008245E4" w:rsidRPr="008245E4" w:rsidTr="008245E4">
        <w:trPr>
          <w:trHeight w:val="300"/>
        </w:trPr>
        <w:tc>
          <w:tcPr>
            <w:tcW w:w="1276" w:type="dxa"/>
            <w:gridSpan w:val="4"/>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694"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135" w:type="dxa"/>
            <w:gridSpan w:val="2"/>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4820" w:type="dxa"/>
            <w:gridSpan w:val="4"/>
            <w:tcBorders>
              <w:top w:val="nil"/>
              <w:left w:val="nil"/>
              <w:bottom w:val="nil"/>
              <w:right w:val="nil"/>
            </w:tcBorders>
            <w:shd w:val="clear" w:color="auto" w:fill="auto"/>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15"/>
        </w:trPr>
        <w:tc>
          <w:tcPr>
            <w:tcW w:w="1134" w:type="dxa"/>
            <w:gridSpan w:val="2"/>
            <w:tcBorders>
              <w:top w:val="nil"/>
              <w:left w:val="nil"/>
              <w:bottom w:val="nil"/>
              <w:right w:val="nil"/>
            </w:tcBorders>
          </w:tcPr>
          <w:p w:rsidR="008245E4" w:rsidRPr="008245E4" w:rsidRDefault="008245E4" w:rsidP="008245E4">
            <w:pPr>
              <w:spacing w:line="276" w:lineRule="auto"/>
              <w:jc w:val="both"/>
              <w:rPr>
                <w:rFonts w:ascii="Arial" w:hAnsi="Arial" w:cs="Arial"/>
                <w:b/>
                <w:bCs/>
              </w:rPr>
            </w:pPr>
          </w:p>
        </w:tc>
        <w:tc>
          <w:tcPr>
            <w:tcW w:w="14049" w:type="dxa"/>
            <w:gridSpan w:val="13"/>
            <w:tcBorders>
              <w:top w:val="nil"/>
              <w:left w:val="nil"/>
              <w:bottom w:val="nil"/>
              <w:right w:val="nil"/>
            </w:tcBorders>
            <w:shd w:val="clear" w:color="auto" w:fill="auto"/>
            <w:noWrap/>
            <w:vAlign w:val="bottom"/>
            <w:hideMark/>
          </w:tcPr>
          <w:p w:rsidR="008245E4" w:rsidRPr="008245E4" w:rsidRDefault="008245E4" w:rsidP="00576280">
            <w:pPr>
              <w:spacing w:line="276" w:lineRule="auto"/>
              <w:jc w:val="center"/>
              <w:rPr>
                <w:rFonts w:ascii="Arial" w:hAnsi="Arial" w:cs="Arial"/>
                <w:b/>
                <w:bCs/>
              </w:rPr>
            </w:pPr>
          </w:p>
          <w:p w:rsidR="008245E4" w:rsidRPr="008245E4" w:rsidRDefault="008245E4" w:rsidP="00576280">
            <w:pPr>
              <w:spacing w:line="276" w:lineRule="auto"/>
              <w:jc w:val="center"/>
              <w:rPr>
                <w:rFonts w:ascii="Arial" w:hAnsi="Arial" w:cs="Arial"/>
                <w:b/>
                <w:bCs/>
              </w:rPr>
            </w:pPr>
            <w:r w:rsidRPr="008245E4">
              <w:rPr>
                <w:rFonts w:ascii="Arial" w:hAnsi="Arial" w:cs="Arial"/>
                <w:b/>
                <w:bCs/>
              </w:rPr>
              <w:t>Перечень</w:t>
            </w:r>
          </w:p>
        </w:tc>
      </w:tr>
      <w:tr w:rsidR="008245E4" w:rsidRPr="008245E4" w:rsidTr="008245E4">
        <w:trPr>
          <w:gridBefore w:val="1"/>
          <w:wBefore w:w="127" w:type="dxa"/>
          <w:trHeight w:val="315"/>
        </w:trPr>
        <w:tc>
          <w:tcPr>
            <w:tcW w:w="1134" w:type="dxa"/>
            <w:gridSpan w:val="2"/>
            <w:tcBorders>
              <w:top w:val="nil"/>
              <w:left w:val="nil"/>
              <w:bottom w:val="nil"/>
              <w:right w:val="nil"/>
            </w:tcBorders>
          </w:tcPr>
          <w:p w:rsidR="008245E4" w:rsidRPr="008245E4" w:rsidRDefault="008245E4" w:rsidP="008245E4">
            <w:pPr>
              <w:spacing w:line="276" w:lineRule="auto"/>
              <w:jc w:val="both"/>
              <w:rPr>
                <w:rFonts w:ascii="Arial" w:hAnsi="Arial" w:cs="Arial"/>
                <w:b/>
                <w:bCs/>
              </w:rPr>
            </w:pPr>
          </w:p>
        </w:tc>
        <w:tc>
          <w:tcPr>
            <w:tcW w:w="14049" w:type="dxa"/>
            <w:gridSpan w:val="13"/>
            <w:tcBorders>
              <w:top w:val="nil"/>
              <w:left w:val="nil"/>
              <w:bottom w:val="nil"/>
              <w:right w:val="nil"/>
            </w:tcBorders>
            <w:shd w:val="clear" w:color="auto" w:fill="auto"/>
            <w:noWrap/>
            <w:vAlign w:val="bottom"/>
            <w:hideMark/>
          </w:tcPr>
          <w:p w:rsidR="008245E4" w:rsidRPr="008245E4" w:rsidRDefault="008245E4" w:rsidP="00576280">
            <w:pPr>
              <w:spacing w:line="276" w:lineRule="auto"/>
              <w:jc w:val="center"/>
              <w:rPr>
                <w:rFonts w:ascii="Arial" w:hAnsi="Arial" w:cs="Arial"/>
                <w:b/>
                <w:bCs/>
              </w:rPr>
            </w:pPr>
            <w:r w:rsidRPr="008245E4">
              <w:rPr>
                <w:rFonts w:ascii="Arial" w:hAnsi="Arial" w:cs="Arial"/>
                <w:b/>
                <w:bCs/>
              </w:rPr>
              <w:t xml:space="preserve">мероприятий и ресурсное обеспечение подпрограммы </w:t>
            </w:r>
            <w:r w:rsidRPr="008245E4">
              <w:rPr>
                <w:rFonts w:ascii="Arial" w:hAnsi="Arial" w:cs="Arial"/>
                <w:bCs/>
              </w:rPr>
              <w:t>1</w:t>
            </w:r>
          </w:p>
        </w:tc>
      </w:tr>
      <w:tr w:rsidR="008245E4" w:rsidRPr="008245E4" w:rsidTr="008245E4">
        <w:trPr>
          <w:gridBefore w:val="1"/>
          <w:wBefore w:w="127" w:type="dxa"/>
          <w:trHeight w:val="315"/>
        </w:trPr>
        <w:tc>
          <w:tcPr>
            <w:tcW w:w="1134" w:type="dxa"/>
            <w:gridSpan w:val="2"/>
            <w:tcBorders>
              <w:top w:val="nil"/>
              <w:left w:val="nil"/>
              <w:bottom w:val="nil"/>
              <w:right w:val="nil"/>
            </w:tcBorders>
          </w:tcPr>
          <w:p w:rsidR="008245E4" w:rsidRPr="008245E4" w:rsidRDefault="008245E4" w:rsidP="008245E4">
            <w:pPr>
              <w:spacing w:line="276" w:lineRule="auto"/>
              <w:jc w:val="both"/>
              <w:rPr>
                <w:rFonts w:ascii="Arial" w:hAnsi="Arial" w:cs="Arial"/>
                <w:bCs/>
                <w:u w:val="single"/>
              </w:rPr>
            </w:pPr>
          </w:p>
        </w:tc>
        <w:tc>
          <w:tcPr>
            <w:tcW w:w="14049" w:type="dxa"/>
            <w:gridSpan w:val="13"/>
            <w:tcBorders>
              <w:top w:val="nil"/>
              <w:left w:val="nil"/>
              <w:bottom w:val="nil"/>
              <w:right w:val="nil"/>
            </w:tcBorders>
            <w:shd w:val="clear" w:color="auto" w:fill="auto"/>
            <w:hideMark/>
          </w:tcPr>
          <w:p w:rsidR="008245E4" w:rsidRPr="008245E4" w:rsidRDefault="008245E4" w:rsidP="00576280">
            <w:pPr>
              <w:spacing w:line="276" w:lineRule="auto"/>
              <w:jc w:val="center"/>
              <w:rPr>
                <w:rFonts w:ascii="Arial" w:hAnsi="Arial" w:cs="Arial"/>
                <w:bCs/>
                <w:u w:val="single"/>
              </w:rPr>
            </w:pPr>
            <w:r w:rsidRPr="008245E4">
              <w:rPr>
                <w:rFonts w:ascii="Arial" w:hAnsi="Arial" w:cs="Arial"/>
                <w:bCs/>
                <w:u w:val="single"/>
              </w:rPr>
              <w:t xml:space="preserve">«Развитие физической культуры и массового спорта в </w:t>
            </w:r>
            <w:proofErr w:type="spellStart"/>
            <w:r w:rsidRPr="008245E4">
              <w:rPr>
                <w:rFonts w:ascii="Arial" w:hAnsi="Arial" w:cs="Arial"/>
                <w:bCs/>
                <w:u w:val="single"/>
              </w:rPr>
              <w:t>Колпашевском</w:t>
            </w:r>
            <w:proofErr w:type="spellEnd"/>
            <w:r w:rsidRPr="008245E4">
              <w:rPr>
                <w:rFonts w:ascii="Arial" w:hAnsi="Arial" w:cs="Arial"/>
                <w:bCs/>
                <w:u w:val="single"/>
              </w:rPr>
              <w:t xml:space="preserve"> районе»</w:t>
            </w:r>
          </w:p>
          <w:p w:rsidR="008245E4" w:rsidRPr="008245E4" w:rsidRDefault="008245E4" w:rsidP="00576280">
            <w:pPr>
              <w:spacing w:line="276" w:lineRule="auto"/>
              <w:jc w:val="center"/>
              <w:rPr>
                <w:rFonts w:ascii="Arial" w:hAnsi="Arial" w:cs="Arial"/>
                <w:bCs/>
                <w:u w:val="single"/>
              </w:rPr>
            </w:pPr>
          </w:p>
          <w:p w:rsidR="008245E4" w:rsidRPr="008245E4" w:rsidRDefault="008245E4" w:rsidP="00576280">
            <w:pPr>
              <w:spacing w:line="276" w:lineRule="auto"/>
              <w:jc w:val="center"/>
              <w:rPr>
                <w:rFonts w:ascii="Arial" w:hAnsi="Arial" w:cs="Arial"/>
                <w:bCs/>
                <w:u w:val="single"/>
              </w:rPr>
            </w:pPr>
          </w:p>
        </w:tc>
      </w:tr>
      <w:tr w:rsidR="008245E4" w:rsidRPr="008245E4" w:rsidTr="008245E4">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 </w:t>
            </w:r>
            <w:proofErr w:type="gramStart"/>
            <w:r w:rsidRPr="008245E4">
              <w:rPr>
                <w:rFonts w:ascii="Arial" w:hAnsi="Arial" w:cs="Arial"/>
                <w:bCs/>
              </w:rPr>
              <w:t>п</w:t>
            </w:r>
            <w:proofErr w:type="gramEnd"/>
            <w:r w:rsidRPr="008245E4">
              <w:rPr>
                <w:rFonts w:ascii="Arial" w:hAnsi="Arial" w:cs="Arial"/>
                <w:bCs/>
              </w:rPr>
              <w:t>/п</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Наименования целей, задач, мероприятий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Срок исполнения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Объем финансирования                               (тыс. рублей)</w:t>
            </w:r>
          </w:p>
        </w:tc>
        <w:tc>
          <w:tcPr>
            <w:tcW w:w="1559" w:type="dxa"/>
            <w:gridSpan w:val="2"/>
            <w:tcBorders>
              <w:top w:val="single" w:sz="4" w:space="0" w:color="auto"/>
              <w:left w:val="nil"/>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p>
        </w:tc>
        <w:tc>
          <w:tcPr>
            <w:tcW w:w="46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В том числе за счет средств</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Ответственный исполнитель, соисполнители, участники муниципальной программы</w:t>
            </w:r>
          </w:p>
        </w:tc>
      </w:tr>
      <w:tr w:rsidR="008245E4" w:rsidRPr="008245E4" w:rsidTr="008245E4">
        <w:trPr>
          <w:gridBefore w:val="1"/>
          <w:wBefore w:w="127" w:type="dxa"/>
          <w:trHeight w:val="135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местного бюджета</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федерального бюджета                    (по согласованию)</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областного бюджета                      (по согласованию)</w:t>
            </w:r>
          </w:p>
        </w:tc>
        <w:tc>
          <w:tcPr>
            <w:tcW w:w="992" w:type="dxa"/>
            <w:tcBorders>
              <w:top w:val="single" w:sz="4" w:space="0" w:color="auto"/>
              <w:left w:val="nil"/>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бюджетов поселений (по согласованию)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proofErr w:type="gramStart"/>
            <w:r w:rsidRPr="008245E4">
              <w:rPr>
                <w:rFonts w:ascii="Arial" w:hAnsi="Arial" w:cs="Arial"/>
                <w:bCs/>
              </w:rPr>
              <w:t>внебюджетных</w:t>
            </w:r>
            <w:proofErr w:type="gramEnd"/>
            <w:r w:rsidRPr="008245E4">
              <w:rPr>
                <w:rFonts w:ascii="Arial" w:hAnsi="Arial" w:cs="Arial"/>
                <w:bCs/>
              </w:rPr>
              <w:t xml:space="preserve"> источник в                       (по согласованию)</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3119" w:type="dxa"/>
            <w:gridSpan w:val="3"/>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2</w:t>
            </w:r>
          </w:p>
        </w:tc>
        <w:tc>
          <w:tcPr>
            <w:tcW w:w="1276"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3</w:t>
            </w:r>
          </w:p>
        </w:tc>
        <w:tc>
          <w:tcPr>
            <w:tcW w:w="1559"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4</w:t>
            </w:r>
          </w:p>
        </w:tc>
        <w:tc>
          <w:tcPr>
            <w:tcW w:w="1559"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6</w:t>
            </w:r>
          </w:p>
        </w:tc>
        <w:tc>
          <w:tcPr>
            <w:tcW w:w="1277" w:type="dxa"/>
            <w:gridSpan w:val="2"/>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7</w:t>
            </w:r>
          </w:p>
        </w:tc>
        <w:tc>
          <w:tcPr>
            <w:tcW w:w="992" w:type="dxa"/>
            <w:tcBorders>
              <w:top w:val="single" w:sz="4" w:space="0" w:color="auto"/>
              <w:left w:val="nil"/>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8</w:t>
            </w:r>
          </w:p>
        </w:tc>
        <w:tc>
          <w:tcPr>
            <w:tcW w:w="2267" w:type="dxa"/>
            <w:tcBorders>
              <w:top w:val="nil"/>
              <w:left w:val="nil"/>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9</w:t>
            </w:r>
          </w:p>
        </w:tc>
      </w:tr>
      <w:tr w:rsidR="008245E4" w:rsidRPr="008245E4" w:rsidTr="008245E4">
        <w:trPr>
          <w:gridBefore w:val="1"/>
          <w:wBefore w:w="127" w:type="dxa"/>
          <w:trHeight w:val="22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w:t>
            </w:r>
          </w:p>
        </w:tc>
        <w:tc>
          <w:tcPr>
            <w:tcW w:w="14459" w:type="dxa"/>
            <w:gridSpan w:val="14"/>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Цель подпрограммы 1: Создание условий для организации физкультурно-оздоровительной и спортивной работы с населением Колпашевского района </w:t>
            </w:r>
          </w:p>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1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w:t>
            </w:r>
          </w:p>
        </w:tc>
        <w:tc>
          <w:tcPr>
            <w:tcW w:w="1445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Задача 1 подпрограммы 1: Создание условий для строительства новых, реконструкции и текущего ремонта имеющихся спортивных сооружений на территории Колпашевского района</w:t>
            </w:r>
          </w:p>
        </w:tc>
      </w:tr>
      <w:tr w:rsidR="008245E4" w:rsidRPr="008245E4" w:rsidTr="008245E4">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Основное мероприятие 1 подпрограммы.</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Развитие спортивной инфраструктуры </w:t>
            </w:r>
            <w:r w:rsidRPr="008245E4">
              <w:rPr>
                <w:rFonts w:ascii="Arial" w:hAnsi="Arial" w:cs="Arial"/>
                <w:bCs/>
              </w:rPr>
              <w:lastRenderedPageBreak/>
              <w:t>(строительство новых, реконструкция и ремонт имеющихся спортивных сооружений)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172070,0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45257,8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126812,2</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 Управление по культуре, спорту и молодежной политике </w:t>
            </w:r>
            <w:r w:rsidRPr="008245E4">
              <w:rPr>
                <w:rFonts w:ascii="Arial" w:hAnsi="Arial" w:cs="Arial"/>
                <w:bCs/>
              </w:rPr>
              <w:lastRenderedPageBreak/>
              <w:t>Администрации Колпашевского района;</w:t>
            </w:r>
          </w:p>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Образования Администрации Колпашевского района; МКУ «Агентство»</w:t>
            </w:r>
          </w:p>
        </w:tc>
      </w:tr>
      <w:tr w:rsidR="008245E4" w:rsidRPr="008245E4" w:rsidTr="008245E4">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8449,6</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8449,6</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215,0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215,0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176,8</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176,8</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27492,6</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9682,5</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17810,1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129987,0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20984,9</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109002,1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38"/>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1.1</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 Строительство физкультурно-оздоровительного комплекса с универсальным игровым залом для МАУДО «ДЮСШ им. О. </w:t>
            </w:r>
            <w:proofErr w:type="spellStart"/>
            <w:r w:rsidRPr="008245E4">
              <w:rPr>
                <w:rFonts w:ascii="Arial" w:hAnsi="Arial" w:cs="Arial"/>
                <w:bCs/>
              </w:rPr>
              <w:t>Рахматулиной</w:t>
            </w:r>
            <w:proofErr w:type="spellEnd"/>
            <w:r w:rsidRPr="008245E4">
              <w:rPr>
                <w:rFonts w:ascii="Arial" w:hAnsi="Arial" w:cs="Arial"/>
                <w:bCs/>
              </w:rPr>
              <w:t xml:space="preserve">»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w:t>
            </w:r>
            <w:r w:rsidRPr="008245E4">
              <w:rPr>
                <w:rFonts w:ascii="Arial" w:hAnsi="Arial" w:cs="Arial"/>
                <w:bCs/>
              </w:rPr>
              <w:lastRenderedPageBreak/>
              <w:t>градостроительного плана земельного участка, подготовку расчета тепла и топлива, выдачу технических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129539,4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20537,3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109002,1</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молодежной политике Администрации Колпашевского района; Управление образования Администрации Колпашевского района (ГРБС); </w:t>
            </w:r>
          </w:p>
        </w:tc>
      </w:tr>
      <w:tr w:rsidR="008245E4" w:rsidRPr="008245E4" w:rsidTr="008245E4">
        <w:trPr>
          <w:gridBefore w:val="1"/>
          <w:wBefore w:w="127" w:type="dxa"/>
          <w:trHeight w:val="443"/>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800,0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1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252,4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252,4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31"/>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7"/>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64"/>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128487,0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19484,9</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109002,1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1.1.2</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Мероприятие 1.2.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Реконструкция спортивного стадиона, расположенного по адресу: </w:t>
            </w:r>
            <w:proofErr w:type="spellStart"/>
            <w:r w:rsidRPr="008245E4">
              <w:rPr>
                <w:rFonts w:ascii="Arial" w:hAnsi="Arial" w:cs="Arial"/>
                <w:bCs/>
              </w:rPr>
              <w:t>ул</w:t>
            </w:r>
            <w:proofErr w:type="gramStart"/>
            <w:r w:rsidRPr="008245E4">
              <w:rPr>
                <w:rFonts w:ascii="Arial" w:hAnsi="Arial" w:cs="Arial"/>
                <w:bCs/>
              </w:rPr>
              <w:t>.К</w:t>
            </w:r>
            <w:proofErr w:type="gramEnd"/>
            <w:r w:rsidRPr="008245E4">
              <w:rPr>
                <w:rFonts w:ascii="Arial" w:hAnsi="Arial" w:cs="Arial"/>
                <w:bCs/>
              </w:rPr>
              <w:t>ириченко</w:t>
            </w:r>
            <w:proofErr w:type="spellEnd"/>
            <w:r w:rsidRPr="008245E4">
              <w:rPr>
                <w:rFonts w:ascii="Arial" w:hAnsi="Arial" w:cs="Arial"/>
                <w:bCs/>
              </w:rPr>
              <w:t xml:space="preserve">, 16 в </w:t>
            </w:r>
            <w:proofErr w:type="spellStart"/>
            <w:r w:rsidRPr="008245E4">
              <w:rPr>
                <w:rFonts w:ascii="Arial" w:hAnsi="Arial" w:cs="Arial"/>
                <w:bCs/>
              </w:rPr>
              <w:t>с.Чажемто</w:t>
            </w:r>
            <w:proofErr w:type="spellEnd"/>
            <w:r w:rsidRPr="008245E4">
              <w:rPr>
                <w:rFonts w:ascii="Arial" w:hAnsi="Arial" w:cs="Arial"/>
                <w:bCs/>
              </w:rPr>
              <w:t>, Колпашевского района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20992,6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3182,5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17810,1</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молодежной политике; Администрации Колпашевского района </w:t>
            </w:r>
            <w:r w:rsidRPr="008245E4">
              <w:rPr>
                <w:rFonts w:ascii="Arial" w:hAnsi="Arial" w:cs="Arial"/>
                <w:bCs/>
              </w:rPr>
              <w:br/>
              <w:t>УФЭП (в части предоставления ИМБТ);</w:t>
            </w:r>
            <w:r w:rsidRPr="008245E4">
              <w:rPr>
                <w:rFonts w:ascii="Arial" w:hAnsi="Arial" w:cs="Arial"/>
                <w:bCs/>
              </w:rPr>
              <w:br/>
              <w:t xml:space="preserve">Администрация </w:t>
            </w:r>
            <w:proofErr w:type="spellStart"/>
            <w:r w:rsidRPr="008245E4">
              <w:rPr>
                <w:rFonts w:ascii="Arial" w:hAnsi="Arial" w:cs="Arial"/>
                <w:bCs/>
              </w:rPr>
              <w:t>Чажемтовского</w:t>
            </w:r>
            <w:proofErr w:type="spellEnd"/>
            <w:r w:rsidRPr="008245E4">
              <w:rPr>
                <w:rFonts w:ascii="Arial" w:hAnsi="Arial" w:cs="Arial"/>
                <w:bCs/>
              </w:rPr>
              <w:t xml:space="preserve"> сельского поселения </w:t>
            </w:r>
            <w:r w:rsidRPr="008245E4">
              <w:rPr>
                <w:rFonts w:ascii="Arial" w:hAnsi="Arial" w:cs="Arial"/>
                <w:bCs/>
              </w:rPr>
              <w:br/>
              <w:t>(по согласованию)</w:t>
            </w:r>
          </w:p>
        </w:tc>
      </w:tr>
      <w:tr w:rsidR="008245E4" w:rsidRPr="008245E4" w:rsidTr="008245E4">
        <w:trPr>
          <w:gridBefore w:val="1"/>
          <w:wBefore w:w="127" w:type="dxa"/>
          <w:trHeight w:val="38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9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6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1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20992,6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3182,5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17810,1</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1.1.3</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1.3.</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Текущий ремонт спортивных площадок, капитальный ремонт стадиона г. Колпашево при МАУДО «ДЮСШ им. </w:t>
            </w:r>
            <w:proofErr w:type="spellStart"/>
            <w:r w:rsidRPr="008245E4">
              <w:rPr>
                <w:rFonts w:ascii="Arial" w:hAnsi="Arial" w:cs="Arial"/>
                <w:bCs/>
              </w:rPr>
              <w:t>О.Рахматулиной</w:t>
            </w:r>
            <w:proofErr w:type="spellEnd"/>
            <w:r w:rsidRPr="008245E4">
              <w:rPr>
                <w:rFonts w:ascii="Arial" w:hAnsi="Arial" w:cs="Arial"/>
                <w:bCs/>
              </w:rPr>
              <w:t xml:space="preserve">» по адресу: Томская область, г. Колпашево, ул. Ленина, </w:t>
            </w:r>
            <w:r w:rsidRPr="008245E4">
              <w:rPr>
                <w:rFonts w:ascii="Arial" w:hAnsi="Arial" w:cs="Arial"/>
                <w:bCs/>
              </w:rPr>
              <w:lastRenderedPageBreak/>
              <w:t>52, а также устройство рулонного газона, обустройство мест проведения соревнований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10294,6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10294,6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w:t>
            </w:r>
            <w:r w:rsidRPr="008245E4">
              <w:rPr>
                <w:rFonts w:ascii="Arial" w:hAnsi="Arial" w:cs="Arial"/>
                <w:bCs/>
              </w:rPr>
              <w:lastRenderedPageBreak/>
              <w:t>Администрации Колпашевского района (ГРБС);</w:t>
            </w:r>
          </w:p>
        </w:tc>
      </w:tr>
      <w:tr w:rsidR="008245E4" w:rsidRPr="008245E4" w:rsidTr="008245E4">
        <w:trPr>
          <w:gridBefore w:val="1"/>
          <w:wBefore w:w="127" w:type="dxa"/>
          <w:trHeight w:val="41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3699,0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3699,0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27"/>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6595,6</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6595,6</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17"/>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83"/>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8"/>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34"/>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13"/>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1.1.4</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1.4.</w:t>
            </w:r>
          </w:p>
          <w:p w:rsidR="008245E4" w:rsidRPr="008245E4" w:rsidRDefault="008245E4" w:rsidP="008245E4">
            <w:pPr>
              <w:spacing w:line="276" w:lineRule="auto"/>
              <w:jc w:val="both"/>
              <w:rPr>
                <w:rFonts w:ascii="Arial" w:hAnsi="Arial" w:cs="Arial"/>
                <w:bCs/>
              </w:rPr>
            </w:pPr>
            <w:r w:rsidRPr="008245E4">
              <w:rPr>
                <w:rFonts w:ascii="Arial" w:hAnsi="Arial" w:cs="Arial"/>
                <w:bCs/>
              </w:rPr>
              <w:t>Обустройство спортивных объектов в поселениях Колпашевского района</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5228,4</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5228,4</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Администрации Колпашевского района;   Администрации поселений (по согласованию)</w:t>
            </w:r>
          </w:p>
        </w:tc>
      </w:tr>
      <w:tr w:rsidR="008245E4" w:rsidRPr="008245E4" w:rsidTr="008245E4">
        <w:trPr>
          <w:gridBefore w:val="1"/>
          <w:wBefore w:w="127" w:type="dxa"/>
          <w:trHeight w:val="376"/>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650,0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7"/>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1221,6</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1221,6</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25"/>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35"/>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176,8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176,8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28"/>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35"/>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1500,0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1500,0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1.1.5</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1.5.</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Приобретение здания для размещения лыжной базы при МАУДО "ДЮСШ им. О. </w:t>
            </w:r>
            <w:proofErr w:type="spellStart"/>
            <w:r w:rsidRPr="008245E4">
              <w:rPr>
                <w:rFonts w:ascii="Arial" w:hAnsi="Arial" w:cs="Arial"/>
                <w:bCs/>
              </w:rPr>
              <w:t>Рахматулиной</w:t>
            </w:r>
            <w:proofErr w:type="spellEnd"/>
            <w:r w:rsidRPr="008245E4">
              <w:rPr>
                <w:rFonts w:ascii="Arial" w:hAnsi="Arial" w:cs="Arial"/>
                <w:bCs/>
              </w:rPr>
              <w:t>" по адресу: г. Колпашево, пер. Чапаева, 40</w:t>
            </w:r>
            <w:r w:rsidRPr="008245E4">
              <w:rPr>
                <w:rFonts w:ascii="Arial" w:hAnsi="Arial" w:cs="Arial"/>
                <w:bCs/>
              </w:rPr>
              <w:tab/>
            </w:r>
            <w:r w:rsidRPr="008245E4">
              <w:rPr>
                <w:rFonts w:ascii="Arial" w:hAnsi="Arial" w:cs="Arial"/>
                <w:bCs/>
              </w:rPr>
              <w:tab/>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МКУ «Агентство»</w:t>
            </w:r>
          </w:p>
        </w:tc>
      </w:tr>
      <w:tr w:rsidR="008245E4" w:rsidRPr="008245E4" w:rsidTr="008245E4">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4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6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8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62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1.1.6.</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1.6.</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Подготовка и содержание спортивных объектов </w:t>
            </w:r>
            <w:r w:rsidRPr="008245E4">
              <w:rPr>
                <w:rFonts w:ascii="Arial" w:hAnsi="Arial" w:cs="Arial"/>
                <w:bCs/>
              </w:rPr>
              <w:lastRenderedPageBreak/>
              <w:t xml:space="preserve">МАУДО "ДЮСШ им. О. </w:t>
            </w:r>
            <w:proofErr w:type="spellStart"/>
            <w:r w:rsidRPr="008245E4">
              <w:rPr>
                <w:rFonts w:ascii="Arial" w:hAnsi="Arial" w:cs="Arial"/>
                <w:bCs/>
              </w:rPr>
              <w:t>Рахматулиной</w:t>
            </w:r>
            <w:proofErr w:type="spellEnd"/>
            <w:r w:rsidRPr="008245E4">
              <w:rPr>
                <w:rFonts w:ascii="Arial" w:hAnsi="Arial" w:cs="Arial"/>
                <w:bCs/>
              </w:rPr>
              <w:t>"</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480,0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480,0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молодёжной </w:t>
            </w:r>
            <w:r w:rsidRPr="008245E4">
              <w:rPr>
                <w:rFonts w:ascii="Arial" w:hAnsi="Arial" w:cs="Arial"/>
                <w:bCs/>
              </w:rPr>
              <w:lastRenderedPageBreak/>
              <w:t>политике Администрации Колпашевского района; Управление образования Администрации Колпашевского района (ГРБС)</w:t>
            </w:r>
          </w:p>
        </w:tc>
      </w:tr>
      <w:tr w:rsidR="008245E4" w:rsidRPr="008245E4" w:rsidTr="008245E4">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31"/>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180,0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35"/>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25"/>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87"/>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63"/>
        </w:trPr>
        <w:tc>
          <w:tcPr>
            <w:tcW w:w="724" w:type="dxa"/>
            <w:vMerge w:val="restart"/>
            <w:tcBorders>
              <w:top w:val="nil"/>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1.1.7.</w:t>
            </w:r>
          </w:p>
        </w:tc>
        <w:tc>
          <w:tcPr>
            <w:tcW w:w="3119" w:type="dxa"/>
            <w:gridSpan w:val="3"/>
            <w:vMerge w:val="restart"/>
            <w:tcBorders>
              <w:top w:val="nil"/>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1.7.</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Выполнение проекта на капитальный ремонт стадиона МАУДО "ДЮСШ им. О. </w:t>
            </w:r>
            <w:proofErr w:type="spellStart"/>
            <w:r w:rsidRPr="008245E4">
              <w:rPr>
                <w:rFonts w:ascii="Arial" w:hAnsi="Arial" w:cs="Arial"/>
                <w:bCs/>
              </w:rPr>
              <w:t>Рахматулиной</w:t>
            </w:r>
            <w:proofErr w:type="spellEnd"/>
            <w:r w:rsidRPr="008245E4">
              <w:rPr>
                <w:rFonts w:ascii="Arial" w:hAnsi="Arial" w:cs="Arial"/>
                <w:bCs/>
              </w:rPr>
              <w:t xml:space="preserve">" по адресу: Томская область, </w:t>
            </w:r>
            <w:proofErr w:type="spellStart"/>
            <w:r w:rsidRPr="008245E4">
              <w:rPr>
                <w:rFonts w:ascii="Arial" w:hAnsi="Arial" w:cs="Arial"/>
                <w:bCs/>
              </w:rPr>
              <w:t>г</w:t>
            </w:r>
            <w:proofErr w:type="gramStart"/>
            <w:r w:rsidRPr="008245E4">
              <w:rPr>
                <w:rFonts w:ascii="Arial" w:hAnsi="Arial" w:cs="Arial"/>
                <w:bCs/>
              </w:rPr>
              <w:t>.К</w:t>
            </w:r>
            <w:proofErr w:type="gramEnd"/>
            <w:r w:rsidRPr="008245E4">
              <w:rPr>
                <w:rFonts w:ascii="Arial" w:hAnsi="Arial" w:cs="Arial"/>
                <w:bCs/>
              </w:rPr>
              <w:t>олпашево</w:t>
            </w:r>
            <w:proofErr w:type="spellEnd"/>
            <w:r w:rsidRPr="008245E4">
              <w:rPr>
                <w:rFonts w:ascii="Arial" w:hAnsi="Arial" w:cs="Arial"/>
                <w:bCs/>
              </w:rPr>
              <w:t>, ул. Ленина, 52</w:t>
            </w: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300,0</w:t>
            </w:r>
          </w:p>
        </w:tc>
        <w:tc>
          <w:tcPr>
            <w:tcW w:w="1559" w:type="dxa"/>
            <w:gridSpan w:val="2"/>
            <w:tcBorders>
              <w:top w:val="nil"/>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300,0</w:t>
            </w:r>
          </w:p>
        </w:tc>
        <w:tc>
          <w:tcPr>
            <w:tcW w:w="1417" w:type="dxa"/>
            <w:gridSpan w:val="2"/>
            <w:tcBorders>
              <w:top w:val="nil"/>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8245E4" w:rsidRPr="008245E4" w:rsidTr="008245E4">
        <w:trPr>
          <w:gridBefore w:val="1"/>
          <w:wBefore w:w="127" w:type="dxa"/>
          <w:trHeight w:val="457"/>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31"/>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93"/>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83"/>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60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645"/>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645"/>
        </w:trPr>
        <w:tc>
          <w:tcPr>
            <w:tcW w:w="724"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1.1.8</w:t>
            </w:r>
          </w:p>
        </w:tc>
        <w:tc>
          <w:tcPr>
            <w:tcW w:w="3119" w:type="dxa"/>
            <w:gridSpan w:val="3"/>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1.8.</w:t>
            </w:r>
            <w:r w:rsidRPr="008245E4">
              <w:rPr>
                <w:rFonts w:ascii="Arial" w:hAnsi="Arial" w:cs="Arial"/>
                <w:bCs/>
              </w:rPr>
              <w:br/>
              <w:t xml:space="preserve">Оформление стадиона г. Колпашево при МАУДО «ДЮСШ им. </w:t>
            </w:r>
            <w:proofErr w:type="spellStart"/>
            <w:r w:rsidRPr="008245E4">
              <w:rPr>
                <w:rFonts w:ascii="Arial" w:hAnsi="Arial" w:cs="Arial"/>
                <w:bCs/>
              </w:rPr>
              <w:t>О.Рахматулиной</w:t>
            </w:r>
            <w:proofErr w:type="spellEnd"/>
            <w:r w:rsidRPr="008245E4">
              <w:rPr>
                <w:rFonts w:ascii="Arial" w:hAnsi="Arial" w:cs="Arial"/>
                <w:bCs/>
              </w:rPr>
              <w:t xml:space="preserve"> к проведению XXXI областных летних сельских спортивных игр «Стадион для всех» по </w:t>
            </w:r>
            <w:r w:rsidRPr="008245E4">
              <w:rPr>
                <w:rFonts w:ascii="Arial" w:hAnsi="Arial" w:cs="Arial"/>
                <w:bCs/>
              </w:rPr>
              <w:lastRenderedPageBreak/>
              <w:t xml:space="preserve">адресу: Томская область, г. Колпашево, ул. Ленина, 52 </w:t>
            </w: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w:t>
            </w:r>
            <w:r w:rsidRPr="008245E4">
              <w:rPr>
                <w:rFonts w:ascii="Arial" w:hAnsi="Arial" w:cs="Arial"/>
                <w:bCs/>
              </w:rPr>
              <w:lastRenderedPageBreak/>
              <w:t>Администрации Колпашевского района (ГРБС)</w:t>
            </w:r>
          </w:p>
        </w:tc>
      </w:tr>
      <w:tr w:rsidR="008245E4" w:rsidRPr="008245E4" w:rsidTr="008245E4">
        <w:trPr>
          <w:gridBefore w:val="1"/>
          <w:wBefore w:w="127" w:type="dxa"/>
          <w:trHeight w:val="64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122"/>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57"/>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9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1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0"/>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0"/>
        </w:trPr>
        <w:tc>
          <w:tcPr>
            <w:tcW w:w="724"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1.1.9</w:t>
            </w:r>
          </w:p>
        </w:tc>
        <w:tc>
          <w:tcPr>
            <w:tcW w:w="3119" w:type="dxa"/>
            <w:gridSpan w:val="3"/>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1.9.</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Изготовление дизайн-проекта здания лыжной базы при МАУДО "ДЮСШ им. О. </w:t>
            </w:r>
            <w:proofErr w:type="spellStart"/>
            <w:r w:rsidRPr="008245E4">
              <w:rPr>
                <w:rFonts w:ascii="Arial" w:hAnsi="Arial" w:cs="Arial"/>
                <w:bCs/>
              </w:rPr>
              <w:t>Рахматулиной</w:t>
            </w:r>
            <w:proofErr w:type="spellEnd"/>
            <w:r w:rsidRPr="008245E4">
              <w:rPr>
                <w:rFonts w:ascii="Arial" w:hAnsi="Arial" w:cs="Arial"/>
                <w:bCs/>
              </w:rPr>
              <w:t xml:space="preserve">" по адресу: </w:t>
            </w:r>
            <w:proofErr w:type="spellStart"/>
            <w:r w:rsidRPr="008245E4">
              <w:rPr>
                <w:rFonts w:ascii="Arial" w:hAnsi="Arial" w:cs="Arial"/>
                <w:bCs/>
              </w:rPr>
              <w:t>г</w:t>
            </w:r>
            <w:proofErr w:type="gramStart"/>
            <w:r w:rsidRPr="008245E4">
              <w:rPr>
                <w:rFonts w:ascii="Arial" w:hAnsi="Arial" w:cs="Arial"/>
                <w:bCs/>
              </w:rPr>
              <w:t>.К</w:t>
            </w:r>
            <w:proofErr w:type="gramEnd"/>
            <w:r w:rsidRPr="008245E4">
              <w:rPr>
                <w:rFonts w:ascii="Arial" w:hAnsi="Arial" w:cs="Arial"/>
                <w:bCs/>
              </w:rPr>
              <w:t>олпашево</w:t>
            </w:r>
            <w:proofErr w:type="spellEnd"/>
            <w:r w:rsidRPr="008245E4">
              <w:rPr>
                <w:rFonts w:ascii="Arial" w:hAnsi="Arial" w:cs="Arial"/>
                <w:bCs/>
              </w:rPr>
              <w:t>, пер. Чапаева, 40</w:t>
            </w: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8245E4" w:rsidRPr="008245E4" w:rsidTr="008245E4">
        <w:trPr>
          <w:gridBefore w:val="1"/>
          <w:wBefore w:w="127" w:type="dxa"/>
          <w:trHeight w:val="7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0"/>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91"/>
        </w:trPr>
        <w:tc>
          <w:tcPr>
            <w:tcW w:w="724"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1.2.</w:t>
            </w:r>
          </w:p>
        </w:tc>
        <w:tc>
          <w:tcPr>
            <w:tcW w:w="3119" w:type="dxa"/>
            <w:gridSpan w:val="3"/>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Основное мероприятие 2 подпрограммы: </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Капитальный ремонт стадиона МАУДО «ДЮСШ им. </w:t>
            </w:r>
            <w:proofErr w:type="spellStart"/>
            <w:r w:rsidRPr="008245E4">
              <w:rPr>
                <w:rFonts w:ascii="Arial" w:hAnsi="Arial" w:cs="Arial"/>
                <w:bCs/>
              </w:rPr>
              <w:t>О.Рахматулиной</w:t>
            </w:r>
            <w:proofErr w:type="spellEnd"/>
            <w:r w:rsidRPr="008245E4">
              <w:rPr>
                <w:rFonts w:ascii="Arial" w:hAnsi="Arial" w:cs="Arial"/>
                <w:bCs/>
              </w:rPr>
              <w:t>»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36486,4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35636,6</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8245E4" w:rsidRPr="008245E4" w:rsidTr="008245E4">
        <w:trPr>
          <w:gridBefore w:val="1"/>
          <w:wBefore w:w="127" w:type="dxa"/>
          <w:trHeight w:val="481"/>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86"/>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18799,8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799,8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18000,0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7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17686,6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17636,6</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3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5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7"/>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84"/>
        </w:trPr>
        <w:tc>
          <w:tcPr>
            <w:tcW w:w="724"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1.2.1.</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tc>
        <w:tc>
          <w:tcPr>
            <w:tcW w:w="3119" w:type="dxa"/>
            <w:gridSpan w:val="3"/>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 xml:space="preserve">Мероприятие 2.1.  Капитальный ремонт стадиона МАУДО «ДЮСШ им. </w:t>
            </w:r>
            <w:proofErr w:type="spellStart"/>
            <w:r w:rsidRPr="008245E4">
              <w:rPr>
                <w:rFonts w:ascii="Arial" w:hAnsi="Arial" w:cs="Arial"/>
                <w:bCs/>
              </w:rPr>
              <w:lastRenderedPageBreak/>
              <w:t>О.Рахматулиной</w:t>
            </w:r>
            <w:proofErr w:type="spellEnd"/>
            <w:r w:rsidRPr="008245E4">
              <w:rPr>
                <w:rFonts w:ascii="Arial" w:hAnsi="Arial" w:cs="Arial"/>
                <w:bCs/>
              </w:rPr>
              <w:t>»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35736,6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35636,6</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молодёжной политике </w:t>
            </w:r>
            <w:r w:rsidRPr="008245E4">
              <w:rPr>
                <w:rFonts w:ascii="Arial" w:hAnsi="Arial" w:cs="Arial"/>
                <w:bCs/>
              </w:rPr>
              <w:lastRenderedPageBreak/>
              <w:t>Администрации Колпашевского района; Управление образования Администрации Колпашевского района (ГРБС)</w:t>
            </w:r>
          </w:p>
        </w:tc>
      </w:tr>
      <w:tr w:rsidR="008245E4" w:rsidRPr="008245E4" w:rsidTr="008245E4">
        <w:trPr>
          <w:gridBefore w:val="1"/>
          <w:wBefore w:w="127" w:type="dxa"/>
          <w:trHeight w:val="529"/>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64"/>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18050,0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18000,0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59"/>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17686,6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17636,6</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99"/>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7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85"/>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85"/>
        </w:trPr>
        <w:tc>
          <w:tcPr>
            <w:tcW w:w="724"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1.2.2</w:t>
            </w:r>
          </w:p>
        </w:tc>
        <w:tc>
          <w:tcPr>
            <w:tcW w:w="3119" w:type="dxa"/>
            <w:gridSpan w:val="3"/>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Мероприятие 2.2. Проведение строительного контроля при выполнении работ по капитальному ремонту стадиона МАУДО "ДЮСШ </w:t>
            </w:r>
            <w:proofErr w:type="spellStart"/>
            <w:r w:rsidRPr="008245E4">
              <w:rPr>
                <w:rFonts w:ascii="Arial" w:hAnsi="Arial" w:cs="Arial"/>
                <w:bCs/>
              </w:rPr>
              <w:t>им.О.Рахматулиной</w:t>
            </w:r>
            <w:proofErr w:type="spellEnd"/>
            <w:r w:rsidRPr="008245E4">
              <w:rPr>
                <w:rFonts w:ascii="Arial" w:hAnsi="Arial" w:cs="Arial"/>
                <w:bCs/>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8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8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8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8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8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85"/>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47"/>
        </w:trPr>
        <w:tc>
          <w:tcPr>
            <w:tcW w:w="724" w:type="dxa"/>
            <w:vMerge w:val="restart"/>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1.3.</w:t>
            </w:r>
          </w:p>
        </w:tc>
        <w:tc>
          <w:tcPr>
            <w:tcW w:w="3119" w:type="dxa"/>
            <w:gridSpan w:val="3"/>
            <w:vMerge w:val="restart"/>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Основное мероприятие 3 подпрограммы: Разработка проектно-сметной документации для объектов спортивной инфраструктуры Колпашевского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1573,0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1573,0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Администрации </w:t>
            </w:r>
            <w:r w:rsidRPr="008245E4">
              <w:rPr>
                <w:rFonts w:ascii="Arial" w:hAnsi="Arial" w:cs="Arial"/>
                <w:bCs/>
              </w:rPr>
              <w:lastRenderedPageBreak/>
              <w:t>Колпашевского района (ГРБС)</w:t>
            </w:r>
          </w:p>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53"/>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18"/>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52"/>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86"/>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1573,0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1573,0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38"/>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285"/>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26"/>
        </w:trPr>
        <w:tc>
          <w:tcPr>
            <w:tcW w:w="724"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1.3.1.</w:t>
            </w:r>
          </w:p>
        </w:tc>
        <w:tc>
          <w:tcPr>
            <w:tcW w:w="3119" w:type="dxa"/>
            <w:gridSpan w:val="3"/>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3.1.</w:t>
            </w:r>
          </w:p>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Проведение инженерных изысканий, разработка проектно-сметной документации для  лыжной базы МАУДО «ДЮСШ им. О. </w:t>
            </w:r>
            <w:proofErr w:type="spellStart"/>
            <w:r w:rsidRPr="008245E4">
              <w:rPr>
                <w:rFonts w:ascii="Arial" w:hAnsi="Arial" w:cs="Arial"/>
                <w:bCs/>
              </w:rPr>
              <w:t>Рахматулиной</w:t>
            </w:r>
            <w:proofErr w:type="spellEnd"/>
            <w:r w:rsidRPr="008245E4">
              <w:rPr>
                <w:rFonts w:ascii="Arial" w:hAnsi="Arial" w:cs="Arial"/>
                <w:bCs/>
              </w:rPr>
              <w:t>» в г. Колпашево Колпашевского района, прохождение государственной экспертизы проектно-сметной документации, проверка достоверности определения сметной стоимости, изготовление градостроительного плана земельного участка, выдача технических условий</w:t>
            </w:r>
          </w:p>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1573,0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1573,0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61"/>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57"/>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51"/>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58"/>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1573,0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1573,0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07"/>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72"/>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85"/>
        </w:trPr>
        <w:tc>
          <w:tcPr>
            <w:tcW w:w="724"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Итого по задаче 1</w:t>
            </w: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210129,4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47680,6</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162448,8</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114"/>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114"/>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27249,4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9249,4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18000,0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114"/>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17901,6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265,0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17636,6</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114"/>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114"/>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27492,6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9682,5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17810,1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114"/>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129987,0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20984,9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109002,1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4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w:t>
            </w:r>
          </w:p>
        </w:tc>
        <w:tc>
          <w:tcPr>
            <w:tcW w:w="1445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Задача 2 подпрограммы 1. Создание благоприятных условий для увеличения охвата населения физической культурой и спортом</w:t>
            </w:r>
          </w:p>
          <w:p w:rsidR="008245E4" w:rsidRPr="008245E4" w:rsidRDefault="008245E4" w:rsidP="008245E4">
            <w:pPr>
              <w:spacing w:line="276" w:lineRule="auto"/>
              <w:jc w:val="both"/>
              <w:rPr>
                <w:rFonts w:ascii="Arial" w:hAnsi="Arial" w:cs="Arial"/>
                <w:bCs/>
              </w:rPr>
            </w:pPr>
            <w:r w:rsidRPr="008245E4">
              <w:rPr>
                <w:rFonts w:ascii="Arial" w:hAnsi="Arial" w:cs="Arial"/>
                <w:bCs/>
              </w:rPr>
              <w:t> </w:t>
            </w:r>
          </w:p>
        </w:tc>
      </w:tr>
      <w:tr w:rsidR="008245E4" w:rsidRPr="008245E4" w:rsidTr="008245E4">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Основное мероприятие 1. Организация физкультурно-оздоровительной работы с населением.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5833,9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3928,8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1905,1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r>
      <w:tr w:rsidR="008245E4" w:rsidRPr="008245E4" w:rsidTr="008245E4">
        <w:trPr>
          <w:gridBefore w:val="1"/>
          <w:wBefore w:w="127" w:type="dxa"/>
          <w:trHeight w:val="585"/>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1963,4</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1963,4</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61"/>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166,3</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166,3</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523"/>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1227,1</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222,0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1005,1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655"/>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1981,9</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1081,9</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900,0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91"/>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247,6</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247,6</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247,6</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247,6</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2.1.1.</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2.1.</w:t>
            </w:r>
          </w:p>
          <w:p w:rsidR="008245E4" w:rsidRPr="008245E4" w:rsidRDefault="008245E4" w:rsidP="008245E4">
            <w:pPr>
              <w:spacing w:line="276" w:lineRule="auto"/>
              <w:jc w:val="both"/>
              <w:rPr>
                <w:rFonts w:ascii="Arial" w:hAnsi="Arial" w:cs="Arial"/>
                <w:bCs/>
              </w:rPr>
            </w:pPr>
            <w:r w:rsidRPr="008245E4">
              <w:rPr>
                <w:rFonts w:ascii="Arial" w:hAnsi="Arial" w:cs="Arial"/>
                <w:bCs/>
              </w:rPr>
              <w:t>Обеспечение участия населения Колпашевского района в мероприятиях физкультурно-оздоровительной направленности</w:t>
            </w: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5666,2</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3761,1</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1905,1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молодежной политике Администрации Колпашевского района; Управление образования Администрации </w:t>
            </w:r>
            <w:r w:rsidRPr="008245E4">
              <w:rPr>
                <w:rFonts w:ascii="Arial" w:hAnsi="Arial" w:cs="Arial"/>
                <w:bCs/>
              </w:rPr>
              <w:lastRenderedPageBreak/>
              <w:t>Колпашевского района</w:t>
            </w: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1795,7</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1795,7</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166,3</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166,3</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1227,1</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222,0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1005,1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1981,9</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1081,9</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900,0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247,6</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247,6</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247,6</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247,6</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2.1.2.</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2.2</w:t>
            </w:r>
          </w:p>
          <w:p w:rsidR="008245E4" w:rsidRPr="008245E4" w:rsidRDefault="008245E4" w:rsidP="008245E4">
            <w:pPr>
              <w:spacing w:line="276" w:lineRule="auto"/>
              <w:jc w:val="both"/>
              <w:rPr>
                <w:rFonts w:ascii="Arial" w:hAnsi="Arial" w:cs="Arial"/>
                <w:bCs/>
              </w:rPr>
            </w:pPr>
            <w:r w:rsidRPr="008245E4">
              <w:rPr>
                <w:rFonts w:ascii="Arial" w:hAnsi="Arial" w:cs="Arial"/>
                <w:bCs/>
              </w:rPr>
              <w:t>Содействие в организации работы инструкторов по физической культуре с населением Колпашевского района по месту жительства</w:t>
            </w: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nil"/>
              <w:left w:val="single" w:sz="4" w:space="0" w:color="auto"/>
              <w:bottom w:val="single" w:sz="4" w:space="0" w:color="auto"/>
              <w:right w:val="single" w:sz="4" w:space="0" w:color="auto"/>
            </w:tcBorders>
            <w:shd w:val="clear" w:color="auto" w:fill="auto"/>
            <w:hideMark/>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val="restart"/>
            <w:tcBorders>
              <w:top w:val="nil"/>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val="restart"/>
            <w:tcBorders>
              <w:top w:val="nil"/>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Основное мероприятие 2 Региональный проект «Спорт-норма жизни»</w:t>
            </w: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3000,0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90,1</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87,3</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nil"/>
              <w:left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3000,0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90,1</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87,3</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47"/>
        </w:trPr>
        <w:tc>
          <w:tcPr>
            <w:tcW w:w="724" w:type="dxa"/>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val="restart"/>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Мероприятие 1.1. Оснащение объектов спортивной инфраструктуры спортивно-технологическим оборудованием</w:t>
            </w: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3000,0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90,1</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87,3</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left w:val="single" w:sz="4" w:space="0" w:color="auto"/>
              <w:right w:val="single" w:sz="4" w:space="0" w:color="auto"/>
            </w:tcBorders>
          </w:tcPr>
          <w:p w:rsidR="008245E4" w:rsidRPr="008245E4" w:rsidRDefault="008245E4" w:rsidP="008245E4">
            <w:pPr>
              <w:spacing w:line="276" w:lineRule="auto"/>
              <w:jc w:val="both"/>
              <w:rPr>
                <w:rFonts w:ascii="Arial" w:hAnsi="Arial" w:cs="Arial"/>
                <w:bCs/>
              </w:rPr>
            </w:pPr>
            <w:r w:rsidRPr="008245E4">
              <w:rPr>
                <w:rFonts w:ascii="Arial" w:hAnsi="Arial" w:cs="Arial"/>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8245E4" w:rsidRPr="008245E4" w:rsidTr="008245E4">
        <w:trPr>
          <w:gridBefore w:val="1"/>
          <w:wBefore w:w="127" w:type="dxa"/>
          <w:trHeight w:val="426"/>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84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45"/>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9"/>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3000,0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90,1</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87,3</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3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0"/>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val="restart"/>
            <w:tcBorders>
              <w:top w:val="nil"/>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val="restart"/>
            <w:tcBorders>
              <w:top w:val="nil"/>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Итого по задаче 2</w:t>
            </w: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всего</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8833,9</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4018,9</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2822,6</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1992,4</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val="restart"/>
            <w:tcBorders>
              <w:top w:val="nil"/>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2016год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1963,4</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1963,4</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2017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166,3</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166,3</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2018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1227,1</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222,0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1005,1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2019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4981,9</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1172,0</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2822,6</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987,3</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2020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247,6</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247,6</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2021 год</w:t>
            </w:r>
          </w:p>
        </w:tc>
        <w:tc>
          <w:tcPr>
            <w:tcW w:w="1559"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247,6</w:t>
            </w:r>
          </w:p>
        </w:tc>
        <w:tc>
          <w:tcPr>
            <w:tcW w:w="1559"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247,6</w:t>
            </w:r>
          </w:p>
        </w:tc>
        <w:tc>
          <w:tcPr>
            <w:tcW w:w="141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tcBorders>
              <w:top w:val="nil"/>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w:t>
            </w:r>
          </w:p>
        </w:tc>
        <w:tc>
          <w:tcPr>
            <w:tcW w:w="14459" w:type="dxa"/>
            <w:gridSpan w:val="14"/>
            <w:tcBorders>
              <w:top w:val="nil"/>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Задача 3 подпрограммы 1.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tc>
      </w:tr>
      <w:tr w:rsidR="008245E4" w:rsidRPr="008245E4" w:rsidTr="008245E4">
        <w:trPr>
          <w:gridBefore w:val="1"/>
          <w:wBefore w:w="127" w:type="dxa"/>
          <w:trHeight w:val="10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2.2.</w:t>
            </w: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Основное мероприятие 1 Обеспечение участия спортивных сборных команд муниципальных районов и городских округов Томской области в официальных региональных спортивных, </w:t>
            </w:r>
            <w:r w:rsidRPr="008245E4">
              <w:rPr>
                <w:rFonts w:ascii="Arial" w:hAnsi="Arial" w:cs="Arial"/>
                <w:bCs/>
              </w:rPr>
              <w:lastRenderedPageBreak/>
              <w:t>физкультурных мероприятиях, проводимых на территории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251,6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219,3</w:t>
            </w:r>
          </w:p>
        </w:tc>
        <w:tc>
          <w:tcPr>
            <w:tcW w:w="992" w:type="dxa"/>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 xml:space="preserve">Управление по культуре, спорту и молодежной политике Администрации Колпашевского района </w:t>
            </w:r>
          </w:p>
        </w:tc>
      </w:tr>
      <w:tr w:rsidR="008245E4" w:rsidRPr="008245E4" w:rsidTr="008245E4">
        <w:trPr>
          <w:gridBefore w:val="1"/>
          <w:wBefore w:w="127" w:type="dxa"/>
          <w:trHeight w:val="513"/>
        </w:trPr>
        <w:tc>
          <w:tcPr>
            <w:tcW w:w="724" w:type="dxa"/>
            <w:vMerge/>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53"/>
        </w:trPr>
        <w:tc>
          <w:tcPr>
            <w:tcW w:w="724" w:type="dxa"/>
            <w:vMerge/>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51"/>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23"/>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219,3</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731"/>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1136"/>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8,5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1"/>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Итого по задаче 3</w:t>
            </w:r>
          </w:p>
        </w:tc>
        <w:tc>
          <w:tcPr>
            <w:tcW w:w="1276"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251,6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32,3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219,3</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
        </w:trPr>
        <w:tc>
          <w:tcPr>
            <w:tcW w:w="724" w:type="dxa"/>
            <w:vMerge/>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top w:val="single" w:sz="4" w:space="0" w:color="auto"/>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Cs/>
              </w:rPr>
            </w:pPr>
            <w:r w:rsidRPr="008245E4">
              <w:rPr>
                <w:rFonts w:ascii="Arial" w:hAnsi="Arial" w:cs="Arial"/>
                <w:bCs/>
              </w:rPr>
              <w:t>219,3</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
        </w:trPr>
        <w:tc>
          <w:tcPr>
            <w:tcW w:w="724"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8,5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8,5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40"/>
        </w:trPr>
        <w:tc>
          <w:tcPr>
            <w:tcW w:w="724"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8,5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8,5</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left w:val="single" w:sz="4" w:space="0" w:color="auto"/>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Cs/>
              </w:rPr>
            </w:pPr>
          </w:p>
        </w:tc>
      </w:tr>
      <w:tr w:rsidR="008245E4" w:rsidRPr="008245E4" w:rsidTr="008245E4">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 </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Всего по подпрограмме</w:t>
            </w: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219214,9</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51731,8</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2822,6</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164660,5</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val="restart"/>
            <w:tcBorders>
              <w:top w:val="nil"/>
              <w:left w:val="single" w:sz="4" w:space="0" w:color="auto"/>
              <w:bottom w:val="single" w:sz="4" w:space="0" w:color="auto"/>
              <w:right w:val="single" w:sz="4" w:space="0" w:color="auto"/>
            </w:tcBorders>
            <w:shd w:val="clear" w:color="auto" w:fill="auto"/>
            <w:vAlign w:val="bottom"/>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 </w:t>
            </w: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7716,7</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7716,7</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27415,7</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9415,7</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18000,0</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19128,7</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487,0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18641,7</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6962,0</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2932,8</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2822,6</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1206,6</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27748,7</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9938,6</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17810,1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r>
      <w:tr w:rsidR="008245E4" w:rsidRPr="008245E4" w:rsidTr="008245E4">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c>
          <w:tcPr>
            <w:tcW w:w="1276"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130243,1</w:t>
            </w:r>
          </w:p>
        </w:tc>
        <w:tc>
          <w:tcPr>
            <w:tcW w:w="1559"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21241,0</w:t>
            </w:r>
          </w:p>
        </w:tc>
        <w:tc>
          <w:tcPr>
            <w:tcW w:w="141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109002,1</w:t>
            </w:r>
          </w:p>
        </w:tc>
        <w:tc>
          <w:tcPr>
            <w:tcW w:w="992" w:type="dxa"/>
            <w:tcBorders>
              <w:top w:val="single" w:sz="4" w:space="0" w:color="auto"/>
              <w:left w:val="nil"/>
              <w:bottom w:val="single" w:sz="4" w:space="0" w:color="auto"/>
              <w:right w:val="single" w:sz="4" w:space="0" w:color="auto"/>
            </w:tcBorders>
            <w:vAlign w:val="center"/>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245E4" w:rsidRPr="008245E4" w:rsidRDefault="008245E4" w:rsidP="008245E4">
            <w:pPr>
              <w:spacing w:line="276" w:lineRule="auto"/>
              <w:jc w:val="both"/>
              <w:rPr>
                <w:rFonts w:ascii="Arial" w:hAnsi="Arial" w:cs="Arial"/>
                <w:b/>
                <w:bCs/>
              </w:rPr>
            </w:pPr>
            <w:r w:rsidRPr="008245E4">
              <w:rPr>
                <w:rFonts w:ascii="Arial" w:hAnsi="Arial" w:cs="Arial"/>
                <w:b/>
                <w:bCs/>
              </w:rPr>
              <w:t>0,0</w:t>
            </w:r>
          </w:p>
        </w:tc>
        <w:tc>
          <w:tcPr>
            <w:tcW w:w="2267" w:type="dxa"/>
            <w:vMerge/>
            <w:tcBorders>
              <w:top w:val="nil"/>
              <w:left w:val="single" w:sz="4" w:space="0" w:color="auto"/>
              <w:bottom w:val="single" w:sz="4" w:space="0" w:color="auto"/>
              <w:right w:val="single" w:sz="4" w:space="0" w:color="auto"/>
            </w:tcBorders>
            <w:vAlign w:val="center"/>
            <w:hideMark/>
          </w:tcPr>
          <w:p w:rsidR="008245E4" w:rsidRPr="008245E4" w:rsidRDefault="008245E4" w:rsidP="008245E4">
            <w:pPr>
              <w:spacing w:line="276" w:lineRule="auto"/>
              <w:jc w:val="both"/>
              <w:rPr>
                <w:rFonts w:ascii="Arial" w:hAnsi="Arial" w:cs="Arial"/>
                <w:b/>
                <w:bCs/>
              </w:rPr>
            </w:pPr>
          </w:p>
        </w:tc>
      </w:tr>
      <w:tr w:rsidR="008245E4" w:rsidRPr="008245E4" w:rsidTr="008245E4">
        <w:trPr>
          <w:trHeight w:val="315"/>
        </w:trPr>
        <w:tc>
          <w:tcPr>
            <w:tcW w:w="1276" w:type="dxa"/>
            <w:gridSpan w:val="4"/>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2694"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276"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8245E4" w:rsidRPr="008245E4" w:rsidRDefault="008245E4" w:rsidP="008245E4">
            <w:pPr>
              <w:spacing w:line="276" w:lineRule="auto"/>
              <w:jc w:val="both"/>
              <w:rPr>
                <w:rFonts w:ascii="Arial" w:hAnsi="Arial" w:cs="Arial"/>
                <w:bCs/>
              </w:rPr>
            </w:pPr>
          </w:p>
        </w:tc>
        <w:tc>
          <w:tcPr>
            <w:tcW w:w="1135" w:type="dxa"/>
            <w:gridSpan w:val="2"/>
            <w:tcBorders>
              <w:top w:val="nil"/>
              <w:left w:val="nil"/>
              <w:bottom w:val="nil"/>
              <w:right w:val="nil"/>
            </w:tcBorders>
          </w:tcPr>
          <w:p w:rsidR="008245E4" w:rsidRPr="008245E4" w:rsidRDefault="008245E4" w:rsidP="008245E4">
            <w:pPr>
              <w:spacing w:line="276" w:lineRule="auto"/>
              <w:jc w:val="both"/>
              <w:rPr>
                <w:rFonts w:ascii="Arial" w:hAnsi="Arial" w:cs="Arial"/>
                <w:bCs/>
              </w:rPr>
            </w:pPr>
          </w:p>
        </w:tc>
        <w:tc>
          <w:tcPr>
            <w:tcW w:w="4820" w:type="dxa"/>
            <w:gridSpan w:val="4"/>
            <w:tcBorders>
              <w:top w:val="nil"/>
              <w:left w:val="nil"/>
              <w:bottom w:val="nil"/>
              <w:right w:val="nil"/>
            </w:tcBorders>
            <w:vAlign w:val="center"/>
            <w:hideMark/>
          </w:tcPr>
          <w:p w:rsidR="008245E4" w:rsidRPr="008245E4" w:rsidRDefault="008245E4" w:rsidP="008245E4">
            <w:pPr>
              <w:spacing w:line="276" w:lineRule="auto"/>
              <w:jc w:val="both"/>
              <w:rPr>
                <w:rFonts w:ascii="Arial" w:hAnsi="Arial" w:cs="Arial"/>
                <w:bCs/>
              </w:rPr>
            </w:pPr>
          </w:p>
        </w:tc>
      </w:tr>
    </w:tbl>
    <w:p w:rsidR="00C675C0" w:rsidRPr="00DC4DEE" w:rsidRDefault="00C675C0"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sectPr w:rsidR="00DC4DEE" w:rsidRPr="00DC4DEE" w:rsidSect="005D5363">
          <w:pgSz w:w="16838" w:h="11906" w:orient="landscape"/>
          <w:pgMar w:top="1134" w:right="1134" w:bottom="709" w:left="1134" w:header="709" w:footer="709" w:gutter="0"/>
          <w:cols w:space="708"/>
          <w:docGrid w:linePitch="360"/>
        </w:sectPr>
      </w:pPr>
    </w:p>
    <w:p w:rsidR="00C675C0" w:rsidRPr="00DC4DEE" w:rsidRDefault="00C675C0" w:rsidP="00C675C0">
      <w:pPr>
        <w:ind w:firstLine="709"/>
        <w:jc w:val="right"/>
        <w:rPr>
          <w:rFonts w:ascii="Arial" w:hAnsi="Arial" w:cs="Arial"/>
        </w:rPr>
      </w:pPr>
      <w:r w:rsidRPr="00DC4DEE">
        <w:rPr>
          <w:rFonts w:ascii="Arial" w:hAnsi="Arial" w:cs="Arial"/>
        </w:rPr>
        <w:lastRenderedPageBreak/>
        <w:t>Приложение № 4</w:t>
      </w:r>
    </w:p>
    <w:p w:rsidR="00C675C0" w:rsidRPr="00DC4DEE" w:rsidRDefault="00C675C0" w:rsidP="00C675C0">
      <w:pPr>
        <w:ind w:firstLine="709"/>
        <w:jc w:val="right"/>
        <w:rPr>
          <w:rFonts w:ascii="Arial" w:hAnsi="Arial" w:cs="Arial"/>
        </w:rPr>
      </w:pPr>
      <w:r w:rsidRPr="00DC4DEE">
        <w:rPr>
          <w:rFonts w:ascii="Arial" w:hAnsi="Arial" w:cs="Arial"/>
        </w:rPr>
        <w:t>к муниципальной программе</w:t>
      </w:r>
    </w:p>
    <w:p w:rsidR="00C675C0" w:rsidRPr="00DC4DEE" w:rsidRDefault="00C675C0" w:rsidP="00C675C0">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 xml:space="preserve">Развитие молодёжной политики, </w:t>
      </w:r>
    </w:p>
    <w:p w:rsidR="00C675C0" w:rsidRPr="00DC4DEE" w:rsidRDefault="00C675C0" w:rsidP="00C675C0">
      <w:pPr>
        <w:ind w:firstLine="709"/>
        <w:jc w:val="right"/>
        <w:rPr>
          <w:rFonts w:ascii="Arial" w:hAnsi="Arial" w:cs="Arial"/>
          <w:lang w:eastAsia="en-US"/>
        </w:rPr>
      </w:pPr>
      <w:r w:rsidRPr="00DC4DEE">
        <w:rPr>
          <w:rFonts w:ascii="Arial" w:hAnsi="Arial" w:cs="Arial"/>
          <w:lang w:eastAsia="en-US"/>
        </w:rPr>
        <w:t xml:space="preserve">физической культуры и массового спорта </w:t>
      </w:r>
    </w:p>
    <w:p w:rsidR="00C675C0" w:rsidRPr="00DC4DEE" w:rsidRDefault="00C675C0" w:rsidP="00C675C0">
      <w:pPr>
        <w:ind w:firstLine="709"/>
        <w:jc w:val="right"/>
        <w:rPr>
          <w:rFonts w:ascii="Arial" w:hAnsi="Arial" w:cs="Arial"/>
        </w:rPr>
      </w:pPr>
      <w:r w:rsidRPr="00DC4DEE">
        <w:rPr>
          <w:rFonts w:ascii="Arial" w:hAnsi="Arial" w:cs="Arial"/>
          <w:lang w:eastAsia="en-US"/>
        </w:rPr>
        <w:t>на территории муниципального образования «Колпашевский район»</w:t>
      </w:r>
    </w:p>
    <w:p w:rsidR="00C675C0" w:rsidRPr="00DC4DEE" w:rsidRDefault="00C675C0" w:rsidP="00C675C0">
      <w:pPr>
        <w:widowControl w:val="0"/>
        <w:autoSpaceDE w:val="0"/>
        <w:autoSpaceDN w:val="0"/>
        <w:adjustRightInd w:val="0"/>
        <w:jc w:val="center"/>
        <w:rPr>
          <w:rFonts w:ascii="Arial" w:hAnsi="Arial" w:cs="Arial"/>
          <w:lang w:eastAsia="en-US"/>
        </w:rPr>
      </w:pPr>
    </w:p>
    <w:p w:rsidR="00C675C0" w:rsidRPr="00DC4DEE" w:rsidRDefault="00C675C0" w:rsidP="00C675C0">
      <w:pPr>
        <w:widowControl w:val="0"/>
        <w:autoSpaceDE w:val="0"/>
        <w:autoSpaceDN w:val="0"/>
        <w:adjustRightInd w:val="0"/>
        <w:jc w:val="center"/>
        <w:rPr>
          <w:rFonts w:ascii="Arial" w:hAnsi="Arial" w:cs="Arial"/>
          <w:lang w:eastAsia="en-US"/>
        </w:rPr>
      </w:pPr>
      <w:r w:rsidRPr="00DC4DEE">
        <w:rPr>
          <w:rFonts w:ascii="Arial" w:hAnsi="Arial" w:cs="Arial"/>
          <w:lang w:eastAsia="en-US"/>
        </w:rPr>
        <w:t>Подпрограмма 2 «</w:t>
      </w:r>
      <w:r w:rsidRPr="00DC4DEE">
        <w:rPr>
          <w:rFonts w:ascii="Arial" w:eastAsiaTheme="minorEastAsia" w:hAnsi="Arial" w:cs="Arial"/>
          <w:lang w:eastAsia="en-US"/>
        </w:rPr>
        <w:t>Развитие молодёжной политики в Колпашевском районе</w:t>
      </w:r>
      <w:r w:rsidRPr="00DC4DEE">
        <w:rPr>
          <w:rFonts w:ascii="Arial" w:hAnsi="Arial" w:cs="Arial"/>
          <w:lang w:eastAsia="en-US"/>
        </w:rPr>
        <w:t>».</w:t>
      </w:r>
    </w:p>
    <w:p w:rsidR="00C675C0" w:rsidRPr="00DC4DEE" w:rsidRDefault="00C675C0" w:rsidP="00C675C0">
      <w:pPr>
        <w:widowControl w:val="0"/>
        <w:autoSpaceDE w:val="0"/>
        <w:autoSpaceDN w:val="0"/>
        <w:adjustRightInd w:val="0"/>
        <w:jc w:val="center"/>
        <w:rPr>
          <w:rFonts w:ascii="Arial" w:hAnsi="Arial" w:cs="Arial"/>
          <w:b/>
        </w:rPr>
      </w:pPr>
    </w:p>
    <w:p w:rsidR="00C675C0" w:rsidRPr="00DC4DEE" w:rsidRDefault="00C675C0" w:rsidP="002956AC">
      <w:pPr>
        <w:widowControl w:val="0"/>
        <w:numPr>
          <w:ilvl w:val="0"/>
          <w:numId w:val="4"/>
        </w:numPr>
        <w:autoSpaceDE w:val="0"/>
        <w:autoSpaceDN w:val="0"/>
        <w:adjustRightInd w:val="0"/>
        <w:spacing w:after="200" w:line="276" w:lineRule="auto"/>
        <w:contextualSpacing/>
        <w:jc w:val="center"/>
        <w:rPr>
          <w:rFonts w:ascii="Arial" w:hAnsi="Arial" w:cs="Arial"/>
        </w:rPr>
      </w:pPr>
      <w:r w:rsidRPr="00DC4DEE">
        <w:rPr>
          <w:rFonts w:ascii="Arial" w:hAnsi="Arial" w:cs="Arial"/>
        </w:rPr>
        <w:t>Паспорт подпрограммы</w:t>
      </w:r>
    </w:p>
    <w:p w:rsidR="00DC4DEE" w:rsidRPr="00DC4DEE" w:rsidRDefault="00DC4DEE" w:rsidP="00DC4DEE">
      <w:pPr>
        <w:widowControl w:val="0"/>
        <w:autoSpaceDE w:val="0"/>
        <w:autoSpaceDN w:val="0"/>
        <w:adjustRightInd w:val="0"/>
        <w:spacing w:after="200" w:line="276" w:lineRule="auto"/>
        <w:ind w:left="1648"/>
        <w:contextualSpacing/>
        <w:rPr>
          <w:rFonts w:ascii="Arial" w:hAnsi="Arial" w:cs="Arial"/>
        </w:rPr>
      </w:pPr>
    </w:p>
    <w:p w:rsidR="00DC4DEE" w:rsidRPr="00DC4DEE" w:rsidRDefault="00DC4DEE" w:rsidP="00DC4DEE">
      <w:pPr>
        <w:widowControl w:val="0"/>
        <w:autoSpaceDE w:val="0"/>
        <w:autoSpaceDN w:val="0"/>
        <w:adjustRightInd w:val="0"/>
        <w:spacing w:after="200" w:line="276" w:lineRule="auto"/>
        <w:ind w:left="1648"/>
        <w:contextualSpacing/>
        <w:rPr>
          <w:rFonts w:ascii="Arial" w:hAnsi="Arial" w:cs="Arial"/>
        </w:rPr>
      </w:pPr>
    </w:p>
    <w:tbl>
      <w:tblPr>
        <w:tblW w:w="9982"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129"/>
        <w:gridCol w:w="580"/>
        <w:gridCol w:w="142"/>
        <w:gridCol w:w="129"/>
        <w:gridCol w:w="580"/>
        <w:gridCol w:w="270"/>
        <w:gridCol w:w="13"/>
        <w:gridCol w:w="709"/>
        <w:gridCol w:w="129"/>
        <w:gridCol w:w="13"/>
        <w:gridCol w:w="850"/>
        <w:gridCol w:w="59"/>
      </w:tblGrid>
      <w:tr w:rsidR="005D5363" w:rsidRPr="00DC4DEE" w:rsidTr="00DC4DEE">
        <w:trPr>
          <w:gridAfter w:val="1"/>
          <w:wAfter w:w="59" w:type="dxa"/>
          <w:tblCellSpacing w:w="5" w:type="nil"/>
        </w:trPr>
        <w:tc>
          <w:tcPr>
            <w:tcW w:w="1983" w:type="dxa"/>
            <w:gridSpan w:val="2"/>
          </w:tcPr>
          <w:p w:rsidR="005D5363" w:rsidRPr="00DC4DEE" w:rsidRDefault="005D5363" w:rsidP="00DC4DEE">
            <w:pPr>
              <w:widowControl w:val="0"/>
              <w:autoSpaceDE w:val="0"/>
              <w:autoSpaceDN w:val="0"/>
              <w:adjustRightInd w:val="0"/>
              <w:jc w:val="center"/>
              <w:rPr>
                <w:rFonts w:ascii="Arial" w:hAnsi="Arial" w:cs="Arial"/>
              </w:rPr>
            </w:pPr>
            <w:r w:rsidRPr="00DC4DEE">
              <w:rPr>
                <w:rFonts w:ascii="Arial" w:hAnsi="Arial" w:cs="Arial"/>
              </w:rPr>
              <w:t>Наименование муниципальной подпрограммы</w:t>
            </w:r>
          </w:p>
        </w:tc>
        <w:tc>
          <w:tcPr>
            <w:tcW w:w="7940" w:type="dxa"/>
            <w:gridSpan w:val="21"/>
          </w:tcPr>
          <w:p w:rsidR="005D5363" w:rsidRPr="00DC4DEE" w:rsidRDefault="005D5363" w:rsidP="00DC4DEE">
            <w:pPr>
              <w:widowControl w:val="0"/>
              <w:autoSpaceDE w:val="0"/>
              <w:autoSpaceDN w:val="0"/>
              <w:adjustRightInd w:val="0"/>
              <w:rPr>
                <w:rFonts w:ascii="Arial" w:hAnsi="Arial" w:cs="Arial"/>
              </w:rPr>
            </w:pPr>
            <w:r w:rsidRPr="00DC4DEE">
              <w:rPr>
                <w:rFonts w:ascii="Arial" w:eastAsiaTheme="minorEastAsia" w:hAnsi="Arial" w:cs="Arial"/>
                <w:lang w:eastAsia="en-US"/>
              </w:rPr>
              <w:t xml:space="preserve">Развитие молодёжной политики в </w:t>
            </w:r>
            <w:proofErr w:type="spellStart"/>
            <w:r w:rsidRPr="00DC4DEE">
              <w:rPr>
                <w:rFonts w:ascii="Arial" w:eastAsiaTheme="minorEastAsia" w:hAnsi="Arial" w:cs="Arial"/>
                <w:lang w:eastAsia="en-US"/>
              </w:rPr>
              <w:t>Колпашевском</w:t>
            </w:r>
            <w:proofErr w:type="spellEnd"/>
            <w:r w:rsidRPr="00DC4DEE">
              <w:rPr>
                <w:rFonts w:ascii="Arial" w:eastAsiaTheme="minorEastAsia" w:hAnsi="Arial" w:cs="Arial"/>
                <w:lang w:eastAsia="en-US"/>
              </w:rPr>
              <w:t xml:space="preserve"> районе.</w:t>
            </w:r>
          </w:p>
        </w:tc>
      </w:tr>
      <w:tr w:rsidR="005D5363" w:rsidRPr="00DC4DEE" w:rsidTr="00DC4DEE">
        <w:trPr>
          <w:gridAfter w:val="1"/>
          <w:wAfter w:w="59" w:type="dxa"/>
          <w:trHeight w:val="400"/>
          <w:tblCellSpacing w:w="5" w:type="nil"/>
        </w:trPr>
        <w:tc>
          <w:tcPr>
            <w:tcW w:w="1983" w:type="dxa"/>
            <w:gridSpan w:val="2"/>
          </w:tcPr>
          <w:p w:rsidR="005D5363" w:rsidRPr="00DC4DEE" w:rsidRDefault="005D5363" w:rsidP="00DC4DEE">
            <w:pPr>
              <w:widowControl w:val="0"/>
              <w:autoSpaceDE w:val="0"/>
              <w:autoSpaceDN w:val="0"/>
              <w:adjustRightInd w:val="0"/>
              <w:jc w:val="center"/>
              <w:rPr>
                <w:rFonts w:ascii="Arial" w:hAnsi="Arial" w:cs="Arial"/>
              </w:rPr>
            </w:pPr>
            <w:r w:rsidRPr="00DC4DEE">
              <w:rPr>
                <w:rFonts w:ascii="Arial" w:hAnsi="Arial" w:cs="Arial"/>
              </w:rPr>
              <w:t xml:space="preserve">Ответственный  исполнитель   </w:t>
            </w:r>
            <w:proofErr w:type="gramStart"/>
            <w:r w:rsidRPr="00DC4DEE">
              <w:rPr>
                <w:rFonts w:ascii="Arial" w:hAnsi="Arial" w:cs="Arial"/>
              </w:rPr>
              <w:t>муниципальной</w:t>
            </w:r>
            <w:proofErr w:type="gramEnd"/>
          </w:p>
          <w:p w:rsidR="005D5363" w:rsidRPr="00DC4DEE" w:rsidRDefault="005D5363" w:rsidP="00DC4DEE">
            <w:pPr>
              <w:widowControl w:val="0"/>
              <w:autoSpaceDE w:val="0"/>
              <w:autoSpaceDN w:val="0"/>
              <w:adjustRightInd w:val="0"/>
              <w:jc w:val="center"/>
              <w:rPr>
                <w:rFonts w:ascii="Arial" w:hAnsi="Arial" w:cs="Arial"/>
              </w:rPr>
            </w:pPr>
            <w:r w:rsidRPr="00DC4DEE">
              <w:rPr>
                <w:rFonts w:ascii="Arial" w:hAnsi="Arial" w:cs="Arial"/>
              </w:rPr>
              <w:t>программы</w:t>
            </w:r>
          </w:p>
        </w:tc>
        <w:tc>
          <w:tcPr>
            <w:tcW w:w="7940" w:type="dxa"/>
            <w:gridSpan w:val="21"/>
          </w:tcPr>
          <w:p w:rsidR="005D5363" w:rsidRPr="00DC4DEE" w:rsidRDefault="005D5363" w:rsidP="00DC4DEE">
            <w:pPr>
              <w:widowControl w:val="0"/>
              <w:autoSpaceDE w:val="0"/>
              <w:autoSpaceDN w:val="0"/>
              <w:adjustRightInd w:val="0"/>
              <w:rPr>
                <w:rFonts w:ascii="Arial" w:hAnsi="Arial" w:cs="Arial"/>
              </w:rPr>
            </w:pPr>
            <w:r w:rsidRPr="00DC4DEE">
              <w:rPr>
                <w:rFonts w:ascii="Arial" w:hAnsi="Arial" w:cs="Arial"/>
                <w:lang w:eastAsia="en-US"/>
              </w:rPr>
              <w:t>Управление по культуре, спорту и молодёжной политике Администрации Колпашевского района.</w:t>
            </w:r>
          </w:p>
        </w:tc>
      </w:tr>
      <w:tr w:rsidR="005D5363" w:rsidRPr="00DC4DEE" w:rsidTr="00DC4DEE">
        <w:trPr>
          <w:gridAfter w:val="1"/>
          <w:wAfter w:w="59" w:type="dxa"/>
          <w:tblCellSpacing w:w="5" w:type="nil"/>
        </w:trPr>
        <w:tc>
          <w:tcPr>
            <w:tcW w:w="1983" w:type="dxa"/>
            <w:gridSpan w:val="2"/>
          </w:tcPr>
          <w:p w:rsidR="005D5363" w:rsidRPr="00DC4DEE" w:rsidRDefault="005D5363" w:rsidP="00DC4DEE">
            <w:pPr>
              <w:widowControl w:val="0"/>
              <w:autoSpaceDE w:val="0"/>
              <w:autoSpaceDN w:val="0"/>
              <w:adjustRightInd w:val="0"/>
              <w:jc w:val="center"/>
              <w:rPr>
                <w:rFonts w:ascii="Arial" w:hAnsi="Arial" w:cs="Arial"/>
              </w:rPr>
            </w:pPr>
            <w:r w:rsidRPr="00DC4DEE">
              <w:rPr>
                <w:rFonts w:ascii="Arial" w:hAnsi="Arial" w:cs="Arial"/>
              </w:rPr>
              <w:t>Соисполнитель муниципальной программы  (ответственный за подпрограмму)</w:t>
            </w:r>
          </w:p>
        </w:tc>
        <w:tc>
          <w:tcPr>
            <w:tcW w:w="7940" w:type="dxa"/>
            <w:gridSpan w:val="21"/>
          </w:tcPr>
          <w:p w:rsidR="005D5363" w:rsidRPr="00DC4DEE" w:rsidRDefault="005D5363" w:rsidP="00DC4DEE">
            <w:pPr>
              <w:widowControl w:val="0"/>
              <w:autoSpaceDE w:val="0"/>
              <w:autoSpaceDN w:val="0"/>
              <w:adjustRightInd w:val="0"/>
              <w:rPr>
                <w:rFonts w:ascii="Arial" w:hAnsi="Arial" w:cs="Arial"/>
              </w:rPr>
            </w:pPr>
            <w:r w:rsidRPr="00DC4DEE">
              <w:rPr>
                <w:rFonts w:ascii="Arial" w:hAnsi="Arial" w:cs="Arial"/>
                <w:lang w:eastAsia="en-US"/>
              </w:rPr>
              <w:t>Управление по культуре, спорту и молодёжной политике Администрации Колпашевского района.</w:t>
            </w:r>
          </w:p>
        </w:tc>
      </w:tr>
      <w:tr w:rsidR="005D5363" w:rsidRPr="00DC4DEE" w:rsidTr="00DC4DEE">
        <w:trPr>
          <w:gridAfter w:val="1"/>
          <w:wAfter w:w="59" w:type="dxa"/>
          <w:tblCellSpacing w:w="5" w:type="nil"/>
        </w:trPr>
        <w:tc>
          <w:tcPr>
            <w:tcW w:w="1983" w:type="dxa"/>
            <w:gridSpan w:val="2"/>
          </w:tcPr>
          <w:p w:rsidR="005D5363" w:rsidRPr="00DC4DEE" w:rsidRDefault="005D5363" w:rsidP="00DC4DEE">
            <w:pPr>
              <w:widowControl w:val="0"/>
              <w:autoSpaceDE w:val="0"/>
              <w:autoSpaceDN w:val="0"/>
              <w:adjustRightInd w:val="0"/>
              <w:jc w:val="center"/>
              <w:rPr>
                <w:rFonts w:ascii="Arial" w:hAnsi="Arial" w:cs="Arial"/>
              </w:rPr>
            </w:pPr>
            <w:r w:rsidRPr="00DC4DEE">
              <w:rPr>
                <w:rFonts w:ascii="Arial" w:hAnsi="Arial" w:cs="Arial"/>
              </w:rPr>
              <w:t>Участники подпрограммы</w:t>
            </w:r>
          </w:p>
        </w:tc>
        <w:tc>
          <w:tcPr>
            <w:tcW w:w="7940" w:type="dxa"/>
            <w:gridSpan w:val="21"/>
          </w:tcPr>
          <w:p w:rsidR="005D5363" w:rsidRPr="00DC4DEE" w:rsidRDefault="005D5363" w:rsidP="00DC4DEE">
            <w:pPr>
              <w:widowControl w:val="0"/>
              <w:autoSpaceDE w:val="0"/>
              <w:autoSpaceDN w:val="0"/>
              <w:adjustRightInd w:val="0"/>
              <w:rPr>
                <w:rFonts w:ascii="Arial" w:hAnsi="Arial" w:cs="Arial"/>
              </w:rPr>
            </w:pPr>
            <w:r w:rsidRPr="00DC4DEE">
              <w:rPr>
                <w:rFonts w:ascii="Arial" w:hAnsi="Arial" w:cs="Arial"/>
                <w:lang w:eastAsia="en-US"/>
              </w:rPr>
              <w:t>Управление по культуре, спорту и молодёжной политике Администрации Колпашевского района.</w:t>
            </w:r>
          </w:p>
        </w:tc>
      </w:tr>
      <w:tr w:rsidR="005D5363" w:rsidRPr="00DC4DEE" w:rsidTr="00DC4DEE">
        <w:trPr>
          <w:gridAfter w:val="1"/>
          <w:wAfter w:w="59" w:type="dxa"/>
          <w:tblCellSpacing w:w="5" w:type="nil"/>
        </w:trPr>
        <w:tc>
          <w:tcPr>
            <w:tcW w:w="1983" w:type="dxa"/>
            <w:gridSpan w:val="2"/>
          </w:tcPr>
          <w:p w:rsidR="005D5363" w:rsidRPr="00DC4DEE" w:rsidRDefault="005D5363" w:rsidP="00DC4DEE">
            <w:pPr>
              <w:widowControl w:val="0"/>
              <w:autoSpaceDE w:val="0"/>
              <w:autoSpaceDN w:val="0"/>
              <w:adjustRightInd w:val="0"/>
              <w:jc w:val="center"/>
              <w:rPr>
                <w:rFonts w:ascii="Arial" w:hAnsi="Arial" w:cs="Arial"/>
              </w:rPr>
            </w:pPr>
            <w:r w:rsidRPr="00DC4DEE">
              <w:rPr>
                <w:rFonts w:ascii="Arial" w:hAnsi="Arial" w:cs="Arial"/>
              </w:rPr>
              <w:t>Участники мероприятий подпрограммы</w:t>
            </w:r>
          </w:p>
        </w:tc>
        <w:tc>
          <w:tcPr>
            <w:tcW w:w="7940" w:type="dxa"/>
            <w:gridSpan w:val="21"/>
          </w:tcPr>
          <w:p w:rsidR="005D5363" w:rsidRPr="00DC4DEE" w:rsidRDefault="005D5363" w:rsidP="00DC4DEE">
            <w:pPr>
              <w:widowControl w:val="0"/>
              <w:autoSpaceDE w:val="0"/>
              <w:autoSpaceDN w:val="0"/>
              <w:adjustRightInd w:val="0"/>
              <w:rPr>
                <w:rFonts w:ascii="Arial" w:hAnsi="Arial" w:cs="Arial"/>
              </w:rPr>
            </w:pPr>
            <w:r w:rsidRPr="00DC4DEE">
              <w:rPr>
                <w:rFonts w:ascii="Arial" w:hAnsi="Arial" w:cs="Arial"/>
              </w:rPr>
              <w:t>Муниципальное бюджетное учреждение «Библиотека», Муниципальное бюджетное учреждение «Центр культуры и досуга», поселения Колпашевского района.</w:t>
            </w:r>
          </w:p>
        </w:tc>
      </w:tr>
      <w:tr w:rsidR="005D5363" w:rsidRPr="00DC4DEE" w:rsidTr="00DC4DEE">
        <w:trPr>
          <w:gridAfter w:val="1"/>
          <w:wAfter w:w="59" w:type="dxa"/>
          <w:trHeight w:val="374"/>
          <w:tblCellSpacing w:w="5" w:type="nil"/>
        </w:trPr>
        <w:tc>
          <w:tcPr>
            <w:tcW w:w="1983" w:type="dxa"/>
            <w:gridSpan w:val="2"/>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Цель подпрограммы</w:t>
            </w:r>
          </w:p>
          <w:p w:rsidR="005D5363" w:rsidRPr="00DC4DEE" w:rsidRDefault="005D5363" w:rsidP="00DC4DEE">
            <w:pPr>
              <w:autoSpaceDE w:val="0"/>
              <w:autoSpaceDN w:val="0"/>
              <w:adjustRightInd w:val="0"/>
              <w:jc w:val="center"/>
              <w:rPr>
                <w:rFonts w:ascii="Arial" w:hAnsi="Arial" w:cs="Arial"/>
              </w:rPr>
            </w:pPr>
          </w:p>
        </w:tc>
        <w:tc>
          <w:tcPr>
            <w:tcW w:w="7940" w:type="dxa"/>
            <w:gridSpan w:val="21"/>
          </w:tcPr>
          <w:p w:rsidR="005D5363" w:rsidRPr="00DC4DEE" w:rsidRDefault="005D5363" w:rsidP="00DC4DEE">
            <w:pPr>
              <w:widowControl w:val="0"/>
              <w:autoSpaceDE w:val="0"/>
              <w:autoSpaceDN w:val="0"/>
              <w:adjustRightInd w:val="0"/>
              <w:rPr>
                <w:rFonts w:ascii="Arial" w:hAnsi="Arial" w:cs="Arial"/>
              </w:rPr>
            </w:pPr>
            <w:r w:rsidRPr="00DC4DEE">
              <w:rPr>
                <w:rFonts w:ascii="Arial" w:hAnsi="Arial" w:cs="Arial"/>
              </w:rPr>
              <w:t>Создание условий для успешной социализации и самореализации молодежи Колпашевского района</w:t>
            </w:r>
          </w:p>
        </w:tc>
      </w:tr>
      <w:tr w:rsidR="005D5363" w:rsidRPr="00DC4DEE" w:rsidTr="00DC4DEE">
        <w:trPr>
          <w:trHeight w:val="1200"/>
          <w:tblCellSpacing w:w="5" w:type="nil"/>
        </w:trPr>
        <w:tc>
          <w:tcPr>
            <w:tcW w:w="1977" w:type="dxa"/>
            <w:vMerge w:val="restart"/>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Показатели цели</w:t>
            </w:r>
          </w:p>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подпрограммы и их значения (с детализацией по годам реализации)</w:t>
            </w:r>
          </w:p>
        </w:tc>
        <w:tc>
          <w:tcPr>
            <w:tcW w:w="1698" w:type="dxa"/>
            <w:gridSpan w:val="2"/>
          </w:tcPr>
          <w:p w:rsidR="005D5363" w:rsidRPr="00DC4DEE" w:rsidRDefault="005D5363" w:rsidP="00DC4DEE">
            <w:pPr>
              <w:autoSpaceDE w:val="0"/>
              <w:autoSpaceDN w:val="0"/>
              <w:adjustRightInd w:val="0"/>
              <w:rPr>
                <w:rFonts w:ascii="Arial" w:hAnsi="Arial" w:cs="Arial"/>
              </w:rPr>
            </w:pPr>
            <w:r w:rsidRPr="00DC4DEE">
              <w:rPr>
                <w:rFonts w:ascii="Arial" w:hAnsi="Arial" w:cs="Arial"/>
              </w:rPr>
              <w:t>Показатели цели</w:t>
            </w:r>
          </w:p>
        </w:tc>
        <w:tc>
          <w:tcPr>
            <w:tcW w:w="990"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Год </w:t>
            </w:r>
            <w:proofErr w:type="gramStart"/>
            <w:r w:rsidRPr="00DC4DEE">
              <w:rPr>
                <w:rFonts w:ascii="Arial" w:hAnsi="Arial" w:cs="Arial"/>
                <w:lang w:eastAsia="en-US"/>
              </w:rPr>
              <w:t>раз-работки</w:t>
            </w:r>
            <w:proofErr w:type="gramEnd"/>
            <w:r w:rsidRPr="00DC4DEE">
              <w:rPr>
                <w:rFonts w:ascii="Arial" w:hAnsi="Arial" w:cs="Arial"/>
                <w:lang w:eastAsia="en-US"/>
              </w:rPr>
              <w:t xml:space="preserve"> </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(2015)</w:t>
            </w:r>
          </w:p>
        </w:tc>
        <w:tc>
          <w:tcPr>
            <w:tcW w:w="851"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1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(2016)</w:t>
            </w:r>
          </w:p>
        </w:tc>
        <w:tc>
          <w:tcPr>
            <w:tcW w:w="992" w:type="dxa"/>
            <w:gridSpan w:val="4"/>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(2017)</w:t>
            </w:r>
          </w:p>
        </w:tc>
        <w:tc>
          <w:tcPr>
            <w:tcW w:w="851"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3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(2018)</w:t>
            </w:r>
          </w:p>
        </w:tc>
        <w:tc>
          <w:tcPr>
            <w:tcW w:w="850" w:type="dxa"/>
            <w:gridSpan w:val="2"/>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4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(2019)</w:t>
            </w:r>
          </w:p>
        </w:tc>
        <w:tc>
          <w:tcPr>
            <w:tcW w:w="851"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5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(2020)</w:t>
            </w:r>
          </w:p>
        </w:tc>
        <w:tc>
          <w:tcPr>
            <w:tcW w:w="922"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Последний</w:t>
            </w: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год реализации</w:t>
            </w:r>
          </w:p>
          <w:p w:rsidR="005D5363" w:rsidRPr="00DC4DEE" w:rsidRDefault="005D5363" w:rsidP="00DC4DEE">
            <w:pPr>
              <w:jc w:val="center"/>
              <w:rPr>
                <w:rFonts w:ascii="Arial" w:hAnsi="Arial" w:cs="Arial"/>
                <w:lang w:eastAsia="en-US"/>
              </w:rPr>
            </w:pPr>
            <w:r w:rsidRPr="00DC4DEE">
              <w:rPr>
                <w:rFonts w:ascii="Arial" w:hAnsi="Arial" w:cs="Arial"/>
                <w:lang w:eastAsia="en-US"/>
              </w:rPr>
              <w:t>(2021)</w:t>
            </w:r>
          </w:p>
        </w:tc>
      </w:tr>
      <w:tr w:rsidR="005D5363" w:rsidRPr="00DC4DEE" w:rsidTr="00DC4DEE">
        <w:trPr>
          <w:trHeight w:val="165"/>
          <w:tblCellSpacing w:w="5" w:type="nil"/>
        </w:trPr>
        <w:tc>
          <w:tcPr>
            <w:tcW w:w="1977" w:type="dxa"/>
            <w:vMerge/>
          </w:tcPr>
          <w:p w:rsidR="005D5363" w:rsidRPr="00DC4DEE" w:rsidRDefault="005D5363" w:rsidP="00DC4DEE">
            <w:pPr>
              <w:autoSpaceDE w:val="0"/>
              <w:autoSpaceDN w:val="0"/>
              <w:adjustRightInd w:val="0"/>
              <w:jc w:val="center"/>
              <w:rPr>
                <w:rFonts w:ascii="Arial" w:hAnsi="Arial" w:cs="Arial"/>
              </w:rPr>
            </w:pPr>
          </w:p>
        </w:tc>
        <w:tc>
          <w:tcPr>
            <w:tcW w:w="1698" w:type="dxa"/>
            <w:gridSpan w:val="2"/>
          </w:tcPr>
          <w:p w:rsidR="005D5363" w:rsidRPr="00DC4DEE" w:rsidRDefault="005D5363" w:rsidP="00DC4DEE">
            <w:pPr>
              <w:autoSpaceDE w:val="0"/>
              <w:autoSpaceDN w:val="0"/>
              <w:adjustRightInd w:val="0"/>
              <w:rPr>
                <w:rFonts w:ascii="Arial" w:hAnsi="Arial" w:cs="Arial"/>
              </w:rPr>
            </w:pPr>
            <w:r w:rsidRPr="00DC4DEE">
              <w:rPr>
                <w:rFonts w:ascii="Arial" w:hAnsi="Arial" w:cs="Arial"/>
              </w:rPr>
              <w:t xml:space="preserve">1. Доля </w:t>
            </w:r>
            <w:proofErr w:type="spellStart"/>
            <w:proofErr w:type="gramStart"/>
            <w:r w:rsidRPr="00DC4DEE">
              <w:rPr>
                <w:rFonts w:ascii="Arial" w:hAnsi="Arial" w:cs="Arial"/>
              </w:rPr>
              <w:t>моло-дёжи</w:t>
            </w:r>
            <w:proofErr w:type="spellEnd"/>
            <w:proofErr w:type="gramEnd"/>
            <w:r w:rsidRPr="00DC4DEE">
              <w:rPr>
                <w:rFonts w:ascii="Arial" w:hAnsi="Arial" w:cs="Arial"/>
              </w:rPr>
              <w:t xml:space="preserve"> </w:t>
            </w:r>
            <w:r w:rsidRPr="00DC4DEE">
              <w:rPr>
                <w:rFonts w:ascii="Arial" w:eastAsiaTheme="minorHAnsi" w:hAnsi="Arial" w:cs="Arial"/>
                <w:lang w:eastAsia="en-US"/>
              </w:rPr>
              <w:t xml:space="preserve">в возрасте от 14 до 30 лет, </w:t>
            </w:r>
            <w:r w:rsidRPr="00DC4DEE">
              <w:rPr>
                <w:rFonts w:ascii="Arial" w:hAnsi="Arial" w:cs="Arial"/>
              </w:rPr>
              <w:t xml:space="preserve">участвующей в мероприятиях, направленных на самореализацию </w:t>
            </w:r>
            <w:r w:rsidRPr="00DC4DEE">
              <w:rPr>
                <w:rFonts w:ascii="Arial" w:hAnsi="Arial" w:cs="Arial"/>
              </w:rPr>
              <w:lastRenderedPageBreak/>
              <w:t>молодёжи от общего числа молодёжи (%)</w:t>
            </w:r>
          </w:p>
        </w:tc>
        <w:tc>
          <w:tcPr>
            <w:tcW w:w="990" w:type="dxa"/>
            <w:gridSpan w:val="3"/>
            <w:vAlign w:val="center"/>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lastRenderedPageBreak/>
              <w:t>20</w:t>
            </w:r>
          </w:p>
        </w:tc>
        <w:tc>
          <w:tcPr>
            <w:tcW w:w="851" w:type="dxa"/>
            <w:gridSpan w:val="3"/>
            <w:vAlign w:val="center"/>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25</w:t>
            </w:r>
          </w:p>
        </w:tc>
        <w:tc>
          <w:tcPr>
            <w:tcW w:w="992" w:type="dxa"/>
            <w:gridSpan w:val="4"/>
            <w:vAlign w:val="center"/>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30</w:t>
            </w:r>
          </w:p>
        </w:tc>
        <w:tc>
          <w:tcPr>
            <w:tcW w:w="851" w:type="dxa"/>
            <w:gridSpan w:val="3"/>
            <w:vAlign w:val="center"/>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35</w:t>
            </w:r>
          </w:p>
        </w:tc>
        <w:tc>
          <w:tcPr>
            <w:tcW w:w="850" w:type="dxa"/>
            <w:gridSpan w:val="2"/>
            <w:vAlign w:val="center"/>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40</w:t>
            </w:r>
          </w:p>
        </w:tc>
        <w:tc>
          <w:tcPr>
            <w:tcW w:w="851" w:type="dxa"/>
            <w:gridSpan w:val="3"/>
            <w:vAlign w:val="center"/>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45</w:t>
            </w:r>
          </w:p>
        </w:tc>
        <w:tc>
          <w:tcPr>
            <w:tcW w:w="922" w:type="dxa"/>
            <w:gridSpan w:val="3"/>
            <w:vAlign w:val="center"/>
          </w:tcPr>
          <w:p w:rsidR="005D5363" w:rsidRPr="00DC4DEE" w:rsidRDefault="005D5363" w:rsidP="00DC4DEE">
            <w:pPr>
              <w:jc w:val="center"/>
              <w:rPr>
                <w:rFonts w:ascii="Arial" w:hAnsi="Arial" w:cs="Arial"/>
                <w:color w:val="000000"/>
              </w:rPr>
            </w:pPr>
            <w:r w:rsidRPr="00DC4DEE">
              <w:rPr>
                <w:rFonts w:ascii="Arial" w:hAnsi="Arial" w:cs="Arial"/>
                <w:color w:val="000000"/>
              </w:rPr>
              <w:t>47</w:t>
            </w:r>
          </w:p>
        </w:tc>
      </w:tr>
      <w:tr w:rsidR="005D5363" w:rsidRPr="00DC4DEE" w:rsidTr="00DC4DEE">
        <w:trPr>
          <w:trHeight w:val="321"/>
          <w:tblCellSpacing w:w="5" w:type="nil"/>
        </w:trPr>
        <w:tc>
          <w:tcPr>
            <w:tcW w:w="1977" w:type="dxa"/>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lastRenderedPageBreak/>
              <w:t>Задачи подпрограммы</w:t>
            </w:r>
          </w:p>
        </w:tc>
        <w:tc>
          <w:tcPr>
            <w:tcW w:w="8005" w:type="dxa"/>
            <w:gridSpan w:val="23"/>
          </w:tcPr>
          <w:p w:rsidR="005D5363" w:rsidRPr="00DC4DEE" w:rsidRDefault="005D5363" w:rsidP="00DC4DEE">
            <w:pPr>
              <w:autoSpaceDE w:val="0"/>
              <w:autoSpaceDN w:val="0"/>
              <w:adjustRightInd w:val="0"/>
              <w:rPr>
                <w:rFonts w:ascii="Arial" w:hAnsi="Arial" w:cs="Arial"/>
              </w:rPr>
            </w:pPr>
            <w:r w:rsidRPr="00DC4DEE">
              <w:rPr>
                <w:rFonts w:ascii="Arial" w:hAnsi="Arial" w:cs="Arial"/>
                <w:lang w:eastAsia="en-US"/>
              </w:rPr>
              <w:t>Задача 1. Развитие творческого потенциала молодежи</w:t>
            </w:r>
          </w:p>
        </w:tc>
      </w:tr>
      <w:tr w:rsidR="005D5363" w:rsidRPr="00DC4DEE" w:rsidTr="00DC4DEE">
        <w:trPr>
          <w:gridAfter w:val="1"/>
          <w:wAfter w:w="59" w:type="dxa"/>
          <w:trHeight w:val="1200"/>
          <w:tblCellSpacing w:w="5" w:type="nil"/>
        </w:trPr>
        <w:tc>
          <w:tcPr>
            <w:tcW w:w="1977" w:type="dxa"/>
            <w:vMerge w:val="restart"/>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Показатели задач</w:t>
            </w:r>
          </w:p>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подпрограммы и их значения (с детализацией по годам реализации)</w:t>
            </w:r>
          </w:p>
        </w:tc>
        <w:tc>
          <w:tcPr>
            <w:tcW w:w="1698" w:type="dxa"/>
            <w:gridSpan w:val="2"/>
          </w:tcPr>
          <w:p w:rsidR="005D5363" w:rsidRPr="00DC4DEE" w:rsidRDefault="005D5363" w:rsidP="00DC4DEE">
            <w:pPr>
              <w:autoSpaceDE w:val="0"/>
              <w:autoSpaceDN w:val="0"/>
              <w:adjustRightInd w:val="0"/>
              <w:rPr>
                <w:rFonts w:ascii="Arial" w:hAnsi="Arial" w:cs="Arial"/>
              </w:rPr>
            </w:pPr>
            <w:r w:rsidRPr="00DC4DEE">
              <w:rPr>
                <w:rFonts w:ascii="Arial" w:hAnsi="Arial" w:cs="Arial"/>
              </w:rPr>
              <w:t>Показатели задач</w:t>
            </w:r>
          </w:p>
        </w:tc>
        <w:tc>
          <w:tcPr>
            <w:tcW w:w="857" w:type="dxa"/>
            <w:gridSpan w:val="2"/>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Год </w:t>
            </w:r>
            <w:proofErr w:type="gramStart"/>
            <w:r w:rsidRPr="00DC4DEE">
              <w:rPr>
                <w:rFonts w:ascii="Arial" w:hAnsi="Arial" w:cs="Arial"/>
                <w:lang w:eastAsia="en-US"/>
              </w:rPr>
              <w:t>раз-работки</w:t>
            </w:r>
            <w:proofErr w:type="gramEnd"/>
            <w:r w:rsidRPr="00DC4DEE">
              <w:rPr>
                <w:rFonts w:ascii="Arial" w:hAnsi="Arial" w:cs="Arial"/>
                <w:lang w:eastAsia="en-US"/>
              </w:rPr>
              <w:t xml:space="preserve"> </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(2015)</w:t>
            </w:r>
          </w:p>
        </w:tc>
        <w:tc>
          <w:tcPr>
            <w:tcW w:w="850"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1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(2016)</w:t>
            </w:r>
          </w:p>
        </w:tc>
        <w:tc>
          <w:tcPr>
            <w:tcW w:w="851"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 –й</w:t>
            </w: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(2017)</w:t>
            </w:r>
          </w:p>
        </w:tc>
        <w:tc>
          <w:tcPr>
            <w:tcW w:w="855"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3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(2018)</w:t>
            </w:r>
          </w:p>
        </w:tc>
        <w:tc>
          <w:tcPr>
            <w:tcW w:w="851"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4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(2019)</w:t>
            </w:r>
          </w:p>
        </w:tc>
        <w:tc>
          <w:tcPr>
            <w:tcW w:w="992"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5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(2020)</w:t>
            </w:r>
          </w:p>
        </w:tc>
        <w:tc>
          <w:tcPr>
            <w:tcW w:w="992"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Последний</w:t>
            </w: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(2021)</w:t>
            </w:r>
          </w:p>
        </w:tc>
      </w:tr>
      <w:tr w:rsidR="005D5363" w:rsidRPr="00DC4DEE" w:rsidTr="00DC4DEE">
        <w:trPr>
          <w:gridAfter w:val="1"/>
          <w:wAfter w:w="59" w:type="dxa"/>
          <w:trHeight w:val="495"/>
          <w:tblCellSpacing w:w="5" w:type="nil"/>
        </w:trPr>
        <w:tc>
          <w:tcPr>
            <w:tcW w:w="1977" w:type="dxa"/>
            <w:vMerge/>
          </w:tcPr>
          <w:p w:rsidR="005D5363" w:rsidRPr="00DC4DEE" w:rsidRDefault="005D5363" w:rsidP="00DC4DEE">
            <w:pPr>
              <w:autoSpaceDE w:val="0"/>
              <w:autoSpaceDN w:val="0"/>
              <w:adjustRightInd w:val="0"/>
              <w:rPr>
                <w:rFonts w:ascii="Arial" w:hAnsi="Arial" w:cs="Arial"/>
              </w:rPr>
            </w:pPr>
          </w:p>
        </w:tc>
        <w:tc>
          <w:tcPr>
            <w:tcW w:w="7946" w:type="dxa"/>
            <w:gridSpan w:val="22"/>
          </w:tcPr>
          <w:p w:rsidR="005D5363" w:rsidRPr="00DC4DEE" w:rsidRDefault="005D5363" w:rsidP="00DC4DEE">
            <w:pPr>
              <w:autoSpaceDE w:val="0"/>
              <w:autoSpaceDN w:val="0"/>
              <w:adjustRightInd w:val="0"/>
              <w:rPr>
                <w:rFonts w:ascii="Arial" w:hAnsi="Arial" w:cs="Arial"/>
              </w:rPr>
            </w:pPr>
            <w:r w:rsidRPr="00DC4DEE">
              <w:rPr>
                <w:rFonts w:ascii="Arial" w:hAnsi="Arial" w:cs="Arial"/>
                <w:lang w:eastAsia="en-US"/>
              </w:rPr>
              <w:t>Задача 1. Развитие творческого потенциала молодежи</w:t>
            </w:r>
          </w:p>
        </w:tc>
      </w:tr>
      <w:tr w:rsidR="005D5363" w:rsidRPr="00DC4DEE" w:rsidTr="00DC4DEE">
        <w:trPr>
          <w:gridAfter w:val="1"/>
          <w:wAfter w:w="59" w:type="dxa"/>
          <w:trHeight w:val="2062"/>
          <w:tblCellSpacing w:w="5" w:type="nil"/>
        </w:trPr>
        <w:tc>
          <w:tcPr>
            <w:tcW w:w="1977" w:type="dxa"/>
            <w:vMerge/>
          </w:tcPr>
          <w:p w:rsidR="005D5363" w:rsidRPr="00DC4DEE" w:rsidRDefault="005D5363" w:rsidP="00DC4DEE">
            <w:pPr>
              <w:autoSpaceDE w:val="0"/>
              <w:autoSpaceDN w:val="0"/>
              <w:adjustRightInd w:val="0"/>
              <w:rPr>
                <w:rFonts w:ascii="Arial" w:hAnsi="Arial" w:cs="Arial"/>
              </w:rPr>
            </w:pPr>
          </w:p>
        </w:tc>
        <w:tc>
          <w:tcPr>
            <w:tcW w:w="1698" w:type="dxa"/>
            <w:gridSpan w:val="2"/>
            <w:vAlign w:val="center"/>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Удельный вес молодёжи (14-30 лет), </w:t>
            </w:r>
            <w:proofErr w:type="gramStart"/>
            <w:r w:rsidRPr="00DC4DEE">
              <w:rPr>
                <w:rFonts w:ascii="Arial" w:hAnsi="Arial" w:cs="Arial"/>
                <w:lang w:eastAsia="en-US"/>
              </w:rPr>
              <w:t>участвую-щей</w:t>
            </w:r>
            <w:proofErr w:type="gramEnd"/>
            <w:r w:rsidRPr="00DC4DEE">
              <w:rPr>
                <w:rFonts w:ascii="Arial" w:hAnsi="Arial" w:cs="Arial"/>
                <w:lang w:eastAsia="en-US"/>
              </w:rPr>
              <w:t xml:space="preserve"> в </w:t>
            </w:r>
            <w:proofErr w:type="spellStart"/>
            <w:r w:rsidRPr="00DC4DEE">
              <w:rPr>
                <w:rFonts w:ascii="Arial" w:hAnsi="Arial" w:cs="Arial"/>
                <w:lang w:eastAsia="en-US"/>
              </w:rPr>
              <w:t>мероприя-тиях</w:t>
            </w:r>
            <w:proofErr w:type="spellEnd"/>
            <w:r w:rsidRPr="00DC4DEE">
              <w:rPr>
                <w:rFonts w:ascii="Arial" w:hAnsi="Arial" w:cs="Arial"/>
                <w:lang w:eastAsia="en-US"/>
              </w:rPr>
              <w:t xml:space="preserve"> направлен-</w:t>
            </w:r>
            <w:proofErr w:type="spellStart"/>
            <w:r w:rsidRPr="00DC4DEE">
              <w:rPr>
                <w:rFonts w:ascii="Arial" w:hAnsi="Arial" w:cs="Arial"/>
                <w:lang w:eastAsia="en-US"/>
              </w:rPr>
              <w:t>ных</w:t>
            </w:r>
            <w:proofErr w:type="spellEnd"/>
            <w:r w:rsidRPr="00DC4DEE">
              <w:rPr>
                <w:rFonts w:ascii="Arial" w:hAnsi="Arial" w:cs="Arial"/>
                <w:lang w:eastAsia="en-US"/>
              </w:rPr>
              <w:t xml:space="preserve"> на развитие творческого потенциала, от общего </w:t>
            </w:r>
            <w:proofErr w:type="spellStart"/>
            <w:r w:rsidRPr="00DC4DEE">
              <w:rPr>
                <w:rFonts w:ascii="Arial" w:hAnsi="Arial" w:cs="Arial"/>
                <w:lang w:eastAsia="en-US"/>
              </w:rPr>
              <w:t>количест-ва</w:t>
            </w:r>
            <w:proofErr w:type="spellEnd"/>
            <w:r w:rsidRPr="00DC4DEE">
              <w:rPr>
                <w:rFonts w:ascii="Arial" w:hAnsi="Arial" w:cs="Arial"/>
                <w:lang w:eastAsia="en-US"/>
              </w:rPr>
              <w:t xml:space="preserve"> участников%.</w:t>
            </w:r>
          </w:p>
        </w:tc>
        <w:tc>
          <w:tcPr>
            <w:tcW w:w="849" w:type="dxa"/>
            <w:vAlign w:val="center"/>
          </w:tcPr>
          <w:p w:rsidR="005D5363" w:rsidRPr="00DC4DEE" w:rsidRDefault="005D5363" w:rsidP="00DC4DEE">
            <w:pPr>
              <w:jc w:val="center"/>
              <w:rPr>
                <w:rFonts w:ascii="Arial" w:hAnsi="Arial" w:cs="Arial"/>
              </w:rPr>
            </w:pPr>
            <w:r w:rsidRPr="00DC4DEE">
              <w:rPr>
                <w:rFonts w:ascii="Arial" w:hAnsi="Arial" w:cs="Arial"/>
              </w:rPr>
              <w:t>25</w:t>
            </w:r>
          </w:p>
        </w:tc>
        <w:tc>
          <w:tcPr>
            <w:tcW w:w="858" w:type="dxa"/>
            <w:gridSpan w:val="4"/>
            <w:vAlign w:val="center"/>
          </w:tcPr>
          <w:p w:rsidR="005D5363" w:rsidRPr="00DC4DEE" w:rsidRDefault="005D5363" w:rsidP="00DC4DEE">
            <w:pPr>
              <w:jc w:val="center"/>
              <w:rPr>
                <w:rFonts w:ascii="Arial" w:hAnsi="Arial" w:cs="Arial"/>
              </w:rPr>
            </w:pPr>
            <w:r w:rsidRPr="00DC4DEE">
              <w:rPr>
                <w:rFonts w:ascii="Arial" w:hAnsi="Arial" w:cs="Arial"/>
              </w:rPr>
              <w:t>30</w:t>
            </w:r>
          </w:p>
        </w:tc>
        <w:tc>
          <w:tcPr>
            <w:tcW w:w="851" w:type="dxa"/>
            <w:gridSpan w:val="3"/>
            <w:vAlign w:val="center"/>
          </w:tcPr>
          <w:p w:rsidR="005D5363" w:rsidRPr="00DC4DEE" w:rsidRDefault="005D5363" w:rsidP="00DC4DEE">
            <w:pPr>
              <w:jc w:val="center"/>
              <w:rPr>
                <w:rFonts w:ascii="Arial" w:hAnsi="Arial" w:cs="Arial"/>
              </w:rPr>
            </w:pPr>
            <w:r w:rsidRPr="00DC4DEE">
              <w:rPr>
                <w:rFonts w:ascii="Arial" w:hAnsi="Arial" w:cs="Arial"/>
              </w:rPr>
              <w:t>35</w:t>
            </w:r>
          </w:p>
        </w:tc>
        <w:tc>
          <w:tcPr>
            <w:tcW w:w="855" w:type="dxa"/>
            <w:gridSpan w:val="3"/>
            <w:vAlign w:val="center"/>
          </w:tcPr>
          <w:p w:rsidR="005D5363" w:rsidRPr="00DC4DEE" w:rsidRDefault="005D5363" w:rsidP="00DC4DEE">
            <w:pPr>
              <w:jc w:val="center"/>
              <w:rPr>
                <w:rFonts w:ascii="Arial" w:hAnsi="Arial" w:cs="Arial"/>
              </w:rPr>
            </w:pPr>
            <w:r w:rsidRPr="00DC4DEE">
              <w:rPr>
                <w:rFonts w:ascii="Arial" w:hAnsi="Arial" w:cs="Arial"/>
              </w:rPr>
              <w:t>40</w:t>
            </w:r>
          </w:p>
        </w:tc>
        <w:tc>
          <w:tcPr>
            <w:tcW w:w="851" w:type="dxa"/>
            <w:gridSpan w:val="3"/>
            <w:vAlign w:val="center"/>
          </w:tcPr>
          <w:p w:rsidR="005D5363" w:rsidRPr="00DC4DEE" w:rsidRDefault="005D5363" w:rsidP="00DC4DEE">
            <w:pPr>
              <w:jc w:val="center"/>
              <w:rPr>
                <w:rFonts w:ascii="Arial" w:hAnsi="Arial" w:cs="Arial"/>
              </w:rPr>
            </w:pPr>
            <w:r w:rsidRPr="00DC4DEE">
              <w:rPr>
                <w:rFonts w:ascii="Arial" w:hAnsi="Arial" w:cs="Arial"/>
              </w:rPr>
              <w:t>45</w:t>
            </w:r>
          </w:p>
        </w:tc>
        <w:tc>
          <w:tcPr>
            <w:tcW w:w="992" w:type="dxa"/>
            <w:gridSpan w:val="3"/>
            <w:vAlign w:val="center"/>
          </w:tcPr>
          <w:p w:rsidR="005D5363" w:rsidRPr="00DC4DEE" w:rsidRDefault="005D5363" w:rsidP="00DC4DEE">
            <w:pPr>
              <w:jc w:val="center"/>
              <w:rPr>
                <w:rFonts w:ascii="Arial" w:hAnsi="Arial" w:cs="Arial"/>
              </w:rPr>
            </w:pPr>
            <w:r w:rsidRPr="00DC4DEE">
              <w:rPr>
                <w:rFonts w:ascii="Arial" w:hAnsi="Arial" w:cs="Arial"/>
              </w:rPr>
              <w:t>50</w:t>
            </w:r>
          </w:p>
        </w:tc>
        <w:tc>
          <w:tcPr>
            <w:tcW w:w="992" w:type="dxa"/>
            <w:gridSpan w:val="3"/>
            <w:vAlign w:val="center"/>
          </w:tcPr>
          <w:p w:rsidR="005D5363" w:rsidRPr="00DC4DEE" w:rsidRDefault="005D5363" w:rsidP="00DC4DEE">
            <w:pPr>
              <w:jc w:val="center"/>
              <w:rPr>
                <w:rFonts w:ascii="Arial" w:hAnsi="Arial" w:cs="Arial"/>
                <w:color w:val="000000"/>
              </w:rPr>
            </w:pPr>
            <w:r w:rsidRPr="00DC4DEE">
              <w:rPr>
                <w:rFonts w:ascii="Arial" w:hAnsi="Arial" w:cs="Arial"/>
                <w:color w:val="000000"/>
              </w:rPr>
              <w:t>53</w:t>
            </w:r>
          </w:p>
        </w:tc>
      </w:tr>
      <w:tr w:rsidR="005D5363" w:rsidRPr="00DC4DEE" w:rsidTr="00DC4DEE">
        <w:trPr>
          <w:gridAfter w:val="1"/>
          <w:wAfter w:w="59" w:type="dxa"/>
          <w:trHeight w:val="460"/>
          <w:tblCellSpacing w:w="5" w:type="nil"/>
        </w:trPr>
        <w:tc>
          <w:tcPr>
            <w:tcW w:w="1977" w:type="dxa"/>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Ведомственные целевые программы, входящие в состав подпрограммы (далее - ВЦП)</w:t>
            </w:r>
          </w:p>
        </w:tc>
        <w:tc>
          <w:tcPr>
            <w:tcW w:w="1698" w:type="dxa"/>
            <w:gridSpan w:val="2"/>
          </w:tcPr>
          <w:p w:rsidR="005D5363" w:rsidRPr="00DC4DEE" w:rsidRDefault="005D5363" w:rsidP="00DC4DEE">
            <w:pPr>
              <w:autoSpaceDE w:val="0"/>
              <w:autoSpaceDN w:val="0"/>
              <w:adjustRightInd w:val="0"/>
              <w:rPr>
                <w:rFonts w:ascii="Arial" w:hAnsi="Arial" w:cs="Arial"/>
              </w:rPr>
            </w:pPr>
          </w:p>
        </w:tc>
        <w:tc>
          <w:tcPr>
            <w:tcW w:w="849" w:type="dxa"/>
          </w:tcPr>
          <w:p w:rsidR="005D5363" w:rsidRPr="00DC4DEE" w:rsidRDefault="005D5363" w:rsidP="00DC4DEE">
            <w:pPr>
              <w:autoSpaceDE w:val="0"/>
              <w:autoSpaceDN w:val="0"/>
              <w:adjustRightInd w:val="0"/>
              <w:rPr>
                <w:rFonts w:ascii="Arial" w:hAnsi="Arial" w:cs="Arial"/>
              </w:rPr>
            </w:pPr>
          </w:p>
        </w:tc>
        <w:tc>
          <w:tcPr>
            <w:tcW w:w="858" w:type="dxa"/>
            <w:gridSpan w:val="4"/>
          </w:tcPr>
          <w:p w:rsidR="005D5363" w:rsidRPr="00DC4DEE" w:rsidRDefault="005D5363" w:rsidP="00DC4DEE">
            <w:pPr>
              <w:autoSpaceDE w:val="0"/>
              <w:autoSpaceDN w:val="0"/>
              <w:adjustRightInd w:val="0"/>
              <w:rPr>
                <w:rFonts w:ascii="Arial" w:hAnsi="Arial" w:cs="Arial"/>
              </w:rPr>
            </w:pPr>
          </w:p>
        </w:tc>
        <w:tc>
          <w:tcPr>
            <w:tcW w:w="851" w:type="dxa"/>
            <w:gridSpan w:val="3"/>
          </w:tcPr>
          <w:p w:rsidR="005D5363" w:rsidRPr="00DC4DEE" w:rsidRDefault="005D5363" w:rsidP="00DC4DEE">
            <w:pPr>
              <w:autoSpaceDE w:val="0"/>
              <w:autoSpaceDN w:val="0"/>
              <w:adjustRightInd w:val="0"/>
              <w:rPr>
                <w:rFonts w:ascii="Arial" w:hAnsi="Arial" w:cs="Arial"/>
              </w:rPr>
            </w:pPr>
          </w:p>
        </w:tc>
        <w:tc>
          <w:tcPr>
            <w:tcW w:w="855" w:type="dxa"/>
            <w:gridSpan w:val="3"/>
          </w:tcPr>
          <w:p w:rsidR="005D5363" w:rsidRPr="00DC4DEE" w:rsidRDefault="005D5363" w:rsidP="00DC4DEE">
            <w:pPr>
              <w:autoSpaceDE w:val="0"/>
              <w:autoSpaceDN w:val="0"/>
              <w:adjustRightInd w:val="0"/>
              <w:rPr>
                <w:rFonts w:ascii="Arial" w:hAnsi="Arial" w:cs="Arial"/>
              </w:rPr>
            </w:pPr>
          </w:p>
        </w:tc>
        <w:tc>
          <w:tcPr>
            <w:tcW w:w="851" w:type="dxa"/>
            <w:gridSpan w:val="3"/>
          </w:tcPr>
          <w:p w:rsidR="005D5363" w:rsidRPr="00DC4DEE" w:rsidRDefault="005D5363" w:rsidP="00DC4DEE">
            <w:pPr>
              <w:autoSpaceDE w:val="0"/>
              <w:autoSpaceDN w:val="0"/>
              <w:adjustRightInd w:val="0"/>
              <w:rPr>
                <w:rFonts w:ascii="Arial" w:hAnsi="Arial" w:cs="Arial"/>
              </w:rPr>
            </w:pPr>
          </w:p>
        </w:tc>
        <w:tc>
          <w:tcPr>
            <w:tcW w:w="992" w:type="dxa"/>
            <w:gridSpan w:val="3"/>
          </w:tcPr>
          <w:p w:rsidR="005D5363" w:rsidRPr="00DC4DEE" w:rsidRDefault="005D5363" w:rsidP="00DC4DEE">
            <w:pPr>
              <w:autoSpaceDE w:val="0"/>
              <w:autoSpaceDN w:val="0"/>
              <w:adjustRightInd w:val="0"/>
              <w:rPr>
                <w:rFonts w:ascii="Arial" w:hAnsi="Arial" w:cs="Arial"/>
              </w:rPr>
            </w:pPr>
          </w:p>
        </w:tc>
        <w:tc>
          <w:tcPr>
            <w:tcW w:w="992" w:type="dxa"/>
            <w:gridSpan w:val="3"/>
          </w:tcPr>
          <w:p w:rsidR="005D5363" w:rsidRPr="00DC4DEE" w:rsidRDefault="005D5363" w:rsidP="00DC4DEE">
            <w:pPr>
              <w:autoSpaceDE w:val="0"/>
              <w:autoSpaceDN w:val="0"/>
              <w:adjustRightInd w:val="0"/>
              <w:rPr>
                <w:rFonts w:ascii="Arial" w:hAnsi="Arial" w:cs="Arial"/>
              </w:rPr>
            </w:pPr>
          </w:p>
        </w:tc>
      </w:tr>
      <w:tr w:rsidR="005D5363" w:rsidRPr="00DC4DEE" w:rsidTr="00DC4DEE">
        <w:trPr>
          <w:gridAfter w:val="1"/>
          <w:wAfter w:w="59" w:type="dxa"/>
          <w:trHeight w:val="460"/>
          <w:tblCellSpacing w:w="5" w:type="nil"/>
        </w:trPr>
        <w:tc>
          <w:tcPr>
            <w:tcW w:w="1977" w:type="dxa"/>
          </w:tcPr>
          <w:p w:rsidR="005D5363" w:rsidRPr="00DC4DEE" w:rsidRDefault="005D5363" w:rsidP="00DC4DEE">
            <w:pPr>
              <w:widowControl w:val="0"/>
              <w:autoSpaceDE w:val="0"/>
              <w:autoSpaceDN w:val="0"/>
              <w:adjustRightInd w:val="0"/>
              <w:jc w:val="center"/>
              <w:rPr>
                <w:rFonts w:ascii="Arial" w:hAnsi="Arial" w:cs="Arial"/>
              </w:rPr>
            </w:pPr>
            <w:r w:rsidRPr="00DC4DEE">
              <w:rPr>
                <w:rFonts w:ascii="Arial" w:hAnsi="Arial" w:cs="Arial"/>
              </w:rPr>
              <w:t>Сроки реализации подпрограммы</w:t>
            </w:r>
          </w:p>
        </w:tc>
        <w:tc>
          <w:tcPr>
            <w:tcW w:w="7946" w:type="dxa"/>
            <w:gridSpan w:val="22"/>
          </w:tcPr>
          <w:p w:rsidR="005D5363" w:rsidRPr="00DC4DEE" w:rsidRDefault="005D5363" w:rsidP="00DC4DEE">
            <w:pPr>
              <w:widowControl w:val="0"/>
              <w:autoSpaceDE w:val="0"/>
              <w:autoSpaceDN w:val="0"/>
              <w:adjustRightInd w:val="0"/>
              <w:rPr>
                <w:rFonts w:ascii="Arial" w:hAnsi="Arial" w:cs="Arial"/>
              </w:rPr>
            </w:pPr>
            <w:r w:rsidRPr="00DC4DEE">
              <w:rPr>
                <w:rFonts w:ascii="Arial" w:hAnsi="Arial" w:cs="Arial"/>
                <w:lang w:eastAsia="en-US"/>
              </w:rPr>
              <w:t>2016-2021 годы</w:t>
            </w:r>
          </w:p>
        </w:tc>
      </w:tr>
      <w:tr w:rsidR="005D5363" w:rsidRPr="00DC4DEE" w:rsidTr="00DC4DEE">
        <w:trPr>
          <w:gridAfter w:val="1"/>
          <w:wAfter w:w="59" w:type="dxa"/>
          <w:trHeight w:val="571"/>
          <w:tblCellSpacing w:w="5" w:type="nil"/>
        </w:trPr>
        <w:tc>
          <w:tcPr>
            <w:tcW w:w="1977" w:type="dxa"/>
            <w:vMerge w:val="restart"/>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Объем и источники</w:t>
            </w:r>
          </w:p>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финансирования  подпрограммы (с детализацией по годам реализации, тыс. рублей)</w:t>
            </w:r>
          </w:p>
        </w:tc>
        <w:tc>
          <w:tcPr>
            <w:tcW w:w="1698" w:type="dxa"/>
            <w:gridSpan w:val="2"/>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Источники</w:t>
            </w:r>
          </w:p>
        </w:tc>
        <w:tc>
          <w:tcPr>
            <w:tcW w:w="1003" w:type="dxa"/>
            <w:gridSpan w:val="4"/>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Всего</w:t>
            </w:r>
          </w:p>
        </w:tc>
        <w:tc>
          <w:tcPr>
            <w:tcW w:w="851"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1 –й год </w:t>
            </w:r>
            <w:proofErr w:type="spellStart"/>
            <w:proofErr w:type="gramStart"/>
            <w:r w:rsidRPr="00DC4DEE">
              <w:rPr>
                <w:rFonts w:ascii="Arial" w:hAnsi="Arial" w:cs="Arial"/>
                <w:lang w:eastAsia="en-US"/>
              </w:rPr>
              <w:t>реали-зации</w:t>
            </w:r>
            <w:proofErr w:type="spellEnd"/>
            <w:proofErr w:type="gramEnd"/>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(2016)</w:t>
            </w:r>
          </w:p>
        </w:tc>
        <w:tc>
          <w:tcPr>
            <w:tcW w:w="850" w:type="dxa"/>
            <w:gridSpan w:val="2"/>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(2017)</w:t>
            </w:r>
          </w:p>
        </w:tc>
        <w:tc>
          <w:tcPr>
            <w:tcW w:w="851"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3 –й год реализации</w:t>
            </w: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(2018)</w:t>
            </w:r>
          </w:p>
        </w:tc>
        <w:tc>
          <w:tcPr>
            <w:tcW w:w="992" w:type="dxa"/>
            <w:gridSpan w:val="4"/>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4 –й год </w:t>
            </w:r>
            <w:proofErr w:type="spellStart"/>
            <w:proofErr w:type="gramStart"/>
            <w:r w:rsidRPr="00DC4DEE">
              <w:rPr>
                <w:rFonts w:ascii="Arial" w:hAnsi="Arial" w:cs="Arial"/>
                <w:lang w:eastAsia="en-US"/>
              </w:rPr>
              <w:t>реали-зации</w:t>
            </w:r>
            <w:proofErr w:type="spellEnd"/>
            <w:proofErr w:type="gramEnd"/>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(2019)</w:t>
            </w:r>
          </w:p>
        </w:tc>
        <w:tc>
          <w:tcPr>
            <w:tcW w:w="851" w:type="dxa"/>
            <w:gridSpan w:val="3"/>
          </w:tcPr>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5 –й год </w:t>
            </w:r>
            <w:proofErr w:type="spellStart"/>
            <w:proofErr w:type="gramStart"/>
            <w:r w:rsidRPr="00DC4DEE">
              <w:rPr>
                <w:rFonts w:ascii="Arial" w:hAnsi="Arial" w:cs="Arial"/>
                <w:lang w:eastAsia="en-US"/>
              </w:rPr>
              <w:t>реали-зации</w:t>
            </w:r>
            <w:proofErr w:type="spellEnd"/>
            <w:proofErr w:type="gramEnd"/>
          </w:p>
          <w:p w:rsidR="005D5363" w:rsidRPr="00DC4DEE" w:rsidRDefault="005D5363" w:rsidP="00DC4DEE">
            <w:pPr>
              <w:widowControl w:val="0"/>
              <w:autoSpaceDE w:val="0"/>
              <w:autoSpaceDN w:val="0"/>
              <w:adjustRightInd w:val="0"/>
              <w:jc w:val="center"/>
              <w:rPr>
                <w:rFonts w:ascii="Arial" w:hAnsi="Arial" w:cs="Arial"/>
                <w:lang w:eastAsia="en-US"/>
              </w:rPr>
            </w:pPr>
          </w:p>
          <w:p w:rsidR="005D5363" w:rsidRPr="00DC4DEE" w:rsidRDefault="005D5363"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(2020)</w:t>
            </w:r>
          </w:p>
        </w:tc>
        <w:tc>
          <w:tcPr>
            <w:tcW w:w="850" w:type="dxa"/>
          </w:tcPr>
          <w:p w:rsidR="005D5363" w:rsidRPr="00DC4DEE" w:rsidRDefault="005D5363" w:rsidP="00DC4DEE">
            <w:pPr>
              <w:widowControl w:val="0"/>
              <w:autoSpaceDE w:val="0"/>
              <w:autoSpaceDN w:val="0"/>
              <w:adjustRightInd w:val="0"/>
              <w:jc w:val="center"/>
              <w:rPr>
                <w:rFonts w:ascii="Arial" w:hAnsi="Arial" w:cs="Arial"/>
                <w:lang w:eastAsia="en-US"/>
              </w:rPr>
            </w:pPr>
            <w:proofErr w:type="gramStart"/>
            <w:r w:rsidRPr="00DC4DEE">
              <w:rPr>
                <w:rFonts w:ascii="Arial" w:hAnsi="Arial" w:cs="Arial"/>
                <w:lang w:eastAsia="en-US"/>
              </w:rPr>
              <w:t>Послед-</w:t>
            </w:r>
            <w:proofErr w:type="spellStart"/>
            <w:r w:rsidRPr="00DC4DEE">
              <w:rPr>
                <w:rFonts w:ascii="Arial" w:hAnsi="Arial" w:cs="Arial"/>
                <w:lang w:eastAsia="en-US"/>
              </w:rPr>
              <w:t>ний</w:t>
            </w:r>
            <w:proofErr w:type="spellEnd"/>
            <w:proofErr w:type="gramEnd"/>
            <w:r w:rsidRPr="00DC4DEE">
              <w:rPr>
                <w:rFonts w:ascii="Arial" w:hAnsi="Arial" w:cs="Arial"/>
                <w:lang w:eastAsia="en-US"/>
              </w:rPr>
              <w:t xml:space="preserve"> год </w:t>
            </w:r>
            <w:proofErr w:type="spellStart"/>
            <w:r w:rsidRPr="00DC4DEE">
              <w:rPr>
                <w:rFonts w:ascii="Arial" w:hAnsi="Arial" w:cs="Arial"/>
                <w:lang w:eastAsia="en-US"/>
              </w:rPr>
              <w:t>реали-зации</w:t>
            </w:r>
            <w:proofErr w:type="spellEnd"/>
          </w:p>
          <w:p w:rsidR="005D5363" w:rsidRPr="00DC4DEE" w:rsidRDefault="005D5363" w:rsidP="00DC4DEE">
            <w:pPr>
              <w:jc w:val="center"/>
              <w:rPr>
                <w:rFonts w:ascii="Arial" w:hAnsi="Arial" w:cs="Arial"/>
                <w:lang w:eastAsia="en-US"/>
              </w:rPr>
            </w:pPr>
            <w:r w:rsidRPr="00DC4DEE">
              <w:rPr>
                <w:rFonts w:ascii="Arial" w:hAnsi="Arial" w:cs="Arial"/>
                <w:lang w:eastAsia="en-US"/>
              </w:rPr>
              <w:t>(2021)</w:t>
            </w:r>
          </w:p>
        </w:tc>
      </w:tr>
      <w:tr w:rsidR="005D5363" w:rsidRPr="00DC4DEE" w:rsidTr="00DC4DEE">
        <w:trPr>
          <w:gridAfter w:val="1"/>
          <w:wAfter w:w="59" w:type="dxa"/>
          <w:trHeight w:val="838"/>
          <w:tblCellSpacing w:w="5" w:type="nil"/>
        </w:trPr>
        <w:tc>
          <w:tcPr>
            <w:tcW w:w="1977" w:type="dxa"/>
            <w:vMerge/>
          </w:tcPr>
          <w:p w:rsidR="005D5363" w:rsidRPr="00DC4DEE" w:rsidRDefault="005D5363" w:rsidP="00DC4DEE">
            <w:pPr>
              <w:autoSpaceDE w:val="0"/>
              <w:autoSpaceDN w:val="0"/>
              <w:adjustRightInd w:val="0"/>
              <w:rPr>
                <w:rFonts w:ascii="Arial" w:hAnsi="Arial" w:cs="Arial"/>
              </w:rPr>
            </w:pPr>
          </w:p>
        </w:tc>
        <w:tc>
          <w:tcPr>
            <w:tcW w:w="1698" w:type="dxa"/>
            <w:gridSpan w:val="2"/>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 xml:space="preserve">Федеральный бюджет </w:t>
            </w:r>
          </w:p>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(по согласовани</w:t>
            </w:r>
            <w:r w:rsidRPr="00DC4DEE">
              <w:rPr>
                <w:rFonts w:ascii="Arial" w:hAnsi="Arial" w:cs="Arial"/>
              </w:rPr>
              <w:lastRenderedPageBreak/>
              <w:t>ю)</w:t>
            </w:r>
          </w:p>
        </w:tc>
        <w:tc>
          <w:tcPr>
            <w:tcW w:w="1003" w:type="dxa"/>
            <w:gridSpan w:val="4"/>
            <w:vAlign w:val="center"/>
          </w:tcPr>
          <w:p w:rsidR="005D5363" w:rsidRPr="00DC4DEE" w:rsidRDefault="005D5363" w:rsidP="00DC4DEE">
            <w:pPr>
              <w:widowControl w:val="0"/>
              <w:autoSpaceDE w:val="0"/>
              <w:autoSpaceDN w:val="0"/>
              <w:adjustRightInd w:val="0"/>
              <w:jc w:val="right"/>
              <w:rPr>
                <w:rFonts w:ascii="Arial" w:hAnsi="Arial" w:cs="Arial"/>
                <w:lang w:eastAsia="en-US"/>
              </w:rPr>
            </w:pPr>
            <w:r w:rsidRPr="00DC4DEE">
              <w:rPr>
                <w:rFonts w:ascii="Arial" w:hAnsi="Arial" w:cs="Arial"/>
                <w:lang w:eastAsia="en-US"/>
              </w:rPr>
              <w:lastRenderedPageBreak/>
              <w:t>-</w:t>
            </w:r>
          </w:p>
        </w:tc>
        <w:tc>
          <w:tcPr>
            <w:tcW w:w="851" w:type="dxa"/>
            <w:gridSpan w:val="3"/>
            <w:vAlign w:val="center"/>
          </w:tcPr>
          <w:p w:rsidR="005D5363" w:rsidRPr="00DC4DEE" w:rsidRDefault="005D5363" w:rsidP="00DC4DEE">
            <w:pPr>
              <w:widowControl w:val="0"/>
              <w:autoSpaceDE w:val="0"/>
              <w:autoSpaceDN w:val="0"/>
              <w:adjustRightInd w:val="0"/>
              <w:jc w:val="right"/>
              <w:rPr>
                <w:rFonts w:ascii="Arial" w:hAnsi="Arial" w:cs="Arial"/>
                <w:lang w:eastAsia="en-US"/>
              </w:rPr>
            </w:pPr>
            <w:r w:rsidRPr="00DC4DEE">
              <w:rPr>
                <w:rFonts w:ascii="Arial" w:hAnsi="Arial" w:cs="Arial"/>
                <w:lang w:eastAsia="en-US"/>
              </w:rPr>
              <w:t>-</w:t>
            </w:r>
          </w:p>
        </w:tc>
        <w:tc>
          <w:tcPr>
            <w:tcW w:w="850" w:type="dxa"/>
            <w:gridSpan w:val="2"/>
            <w:vAlign w:val="center"/>
          </w:tcPr>
          <w:p w:rsidR="005D5363" w:rsidRPr="00DC4DEE" w:rsidRDefault="005D5363" w:rsidP="00DC4DEE">
            <w:pPr>
              <w:widowControl w:val="0"/>
              <w:autoSpaceDE w:val="0"/>
              <w:autoSpaceDN w:val="0"/>
              <w:adjustRightInd w:val="0"/>
              <w:jc w:val="right"/>
              <w:rPr>
                <w:rFonts w:ascii="Arial" w:hAnsi="Arial" w:cs="Arial"/>
                <w:lang w:eastAsia="en-US"/>
              </w:rPr>
            </w:pPr>
            <w:r w:rsidRPr="00DC4DEE">
              <w:rPr>
                <w:rFonts w:ascii="Arial" w:hAnsi="Arial" w:cs="Arial"/>
                <w:lang w:eastAsia="en-US"/>
              </w:rPr>
              <w:t>-</w:t>
            </w:r>
          </w:p>
        </w:tc>
        <w:tc>
          <w:tcPr>
            <w:tcW w:w="851" w:type="dxa"/>
            <w:gridSpan w:val="3"/>
            <w:vAlign w:val="center"/>
          </w:tcPr>
          <w:p w:rsidR="005D5363" w:rsidRPr="00DC4DEE" w:rsidRDefault="005D5363" w:rsidP="00DC4DEE">
            <w:pPr>
              <w:widowControl w:val="0"/>
              <w:autoSpaceDE w:val="0"/>
              <w:autoSpaceDN w:val="0"/>
              <w:adjustRightInd w:val="0"/>
              <w:jc w:val="right"/>
              <w:rPr>
                <w:rFonts w:ascii="Arial" w:hAnsi="Arial" w:cs="Arial"/>
                <w:lang w:eastAsia="en-US"/>
              </w:rPr>
            </w:pPr>
            <w:r w:rsidRPr="00DC4DEE">
              <w:rPr>
                <w:rFonts w:ascii="Arial" w:hAnsi="Arial" w:cs="Arial"/>
                <w:lang w:eastAsia="en-US"/>
              </w:rPr>
              <w:t>-</w:t>
            </w:r>
          </w:p>
        </w:tc>
        <w:tc>
          <w:tcPr>
            <w:tcW w:w="992" w:type="dxa"/>
            <w:gridSpan w:val="4"/>
            <w:vAlign w:val="center"/>
          </w:tcPr>
          <w:p w:rsidR="005D5363" w:rsidRPr="00DC4DEE" w:rsidRDefault="005D5363" w:rsidP="00DC4DEE">
            <w:pPr>
              <w:widowControl w:val="0"/>
              <w:autoSpaceDE w:val="0"/>
              <w:autoSpaceDN w:val="0"/>
              <w:adjustRightInd w:val="0"/>
              <w:jc w:val="right"/>
              <w:rPr>
                <w:rFonts w:ascii="Arial" w:hAnsi="Arial" w:cs="Arial"/>
                <w:lang w:eastAsia="en-US"/>
              </w:rPr>
            </w:pPr>
            <w:r w:rsidRPr="00DC4DEE">
              <w:rPr>
                <w:rFonts w:ascii="Arial" w:hAnsi="Arial" w:cs="Arial"/>
                <w:lang w:eastAsia="en-US"/>
              </w:rPr>
              <w:t>-</w:t>
            </w:r>
          </w:p>
        </w:tc>
        <w:tc>
          <w:tcPr>
            <w:tcW w:w="851" w:type="dxa"/>
            <w:gridSpan w:val="3"/>
            <w:vAlign w:val="center"/>
          </w:tcPr>
          <w:p w:rsidR="005D5363" w:rsidRPr="00DC4DEE" w:rsidRDefault="005D5363" w:rsidP="00DC4DEE">
            <w:pPr>
              <w:widowControl w:val="0"/>
              <w:autoSpaceDE w:val="0"/>
              <w:autoSpaceDN w:val="0"/>
              <w:adjustRightInd w:val="0"/>
              <w:jc w:val="right"/>
              <w:rPr>
                <w:rFonts w:ascii="Arial" w:hAnsi="Arial" w:cs="Arial"/>
                <w:lang w:eastAsia="en-US"/>
              </w:rPr>
            </w:pPr>
            <w:r w:rsidRPr="00DC4DEE">
              <w:rPr>
                <w:rFonts w:ascii="Arial" w:hAnsi="Arial" w:cs="Arial"/>
                <w:lang w:eastAsia="en-US"/>
              </w:rPr>
              <w:t>-</w:t>
            </w:r>
          </w:p>
        </w:tc>
        <w:tc>
          <w:tcPr>
            <w:tcW w:w="850" w:type="dxa"/>
            <w:vAlign w:val="center"/>
          </w:tcPr>
          <w:p w:rsidR="005D5363" w:rsidRPr="00DC4DEE" w:rsidRDefault="005D5363" w:rsidP="00DC4DEE">
            <w:pPr>
              <w:widowControl w:val="0"/>
              <w:autoSpaceDE w:val="0"/>
              <w:autoSpaceDN w:val="0"/>
              <w:adjustRightInd w:val="0"/>
              <w:jc w:val="right"/>
              <w:rPr>
                <w:rFonts w:ascii="Arial" w:hAnsi="Arial" w:cs="Arial"/>
                <w:lang w:eastAsia="en-US"/>
              </w:rPr>
            </w:pPr>
            <w:r w:rsidRPr="00DC4DEE">
              <w:rPr>
                <w:rFonts w:ascii="Arial" w:hAnsi="Arial" w:cs="Arial"/>
                <w:lang w:eastAsia="en-US"/>
              </w:rPr>
              <w:t>-</w:t>
            </w:r>
          </w:p>
        </w:tc>
      </w:tr>
      <w:tr w:rsidR="005D5363" w:rsidRPr="00DC4DEE" w:rsidTr="00DC4DEE">
        <w:trPr>
          <w:gridAfter w:val="1"/>
          <w:wAfter w:w="59" w:type="dxa"/>
          <w:trHeight w:val="455"/>
          <w:tblCellSpacing w:w="5" w:type="nil"/>
        </w:trPr>
        <w:tc>
          <w:tcPr>
            <w:tcW w:w="1977" w:type="dxa"/>
            <w:vMerge/>
          </w:tcPr>
          <w:p w:rsidR="005D5363" w:rsidRPr="00DC4DEE" w:rsidRDefault="005D5363" w:rsidP="00DC4DEE">
            <w:pPr>
              <w:autoSpaceDE w:val="0"/>
              <w:autoSpaceDN w:val="0"/>
              <w:adjustRightInd w:val="0"/>
              <w:rPr>
                <w:rFonts w:ascii="Arial" w:hAnsi="Arial" w:cs="Arial"/>
              </w:rPr>
            </w:pPr>
          </w:p>
        </w:tc>
        <w:tc>
          <w:tcPr>
            <w:tcW w:w="1698" w:type="dxa"/>
            <w:gridSpan w:val="2"/>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 xml:space="preserve">Областной бюджет </w:t>
            </w:r>
          </w:p>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(по согласованию)</w:t>
            </w:r>
          </w:p>
        </w:tc>
        <w:tc>
          <w:tcPr>
            <w:tcW w:w="1003" w:type="dxa"/>
            <w:gridSpan w:val="4"/>
          </w:tcPr>
          <w:p w:rsidR="005D5363" w:rsidRPr="00DC4DEE" w:rsidRDefault="005D5363" w:rsidP="00DC4DEE">
            <w:pPr>
              <w:jc w:val="right"/>
              <w:rPr>
                <w:rFonts w:ascii="Arial" w:hAnsi="Arial" w:cs="Arial"/>
              </w:rPr>
            </w:pPr>
            <w:r w:rsidRPr="00DC4DEE">
              <w:rPr>
                <w:rFonts w:ascii="Arial" w:hAnsi="Arial" w:cs="Arial"/>
                <w:lang w:eastAsia="en-US"/>
              </w:rPr>
              <w:t>-</w:t>
            </w:r>
          </w:p>
        </w:tc>
        <w:tc>
          <w:tcPr>
            <w:tcW w:w="851" w:type="dxa"/>
            <w:gridSpan w:val="3"/>
          </w:tcPr>
          <w:p w:rsidR="005D5363" w:rsidRPr="00DC4DEE" w:rsidRDefault="005D5363" w:rsidP="00DC4DEE">
            <w:pPr>
              <w:jc w:val="right"/>
              <w:rPr>
                <w:rFonts w:ascii="Arial" w:hAnsi="Arial" w:cs="Arial"/>
              </w:rPr>
            </w:pPr>
            <w:r w:rsidRPr="00DC4DEE">
              <w:rPr>
                <w:rFonts w:ascii="Arial" w:hAnsi="Arial" w:cs="Arial"/>
                <w:lang w:eastAsia="en-US"/>
              </w:rPr>
              <w:t>-</w:t>
            </w:r>
          </w:p>
        </w:tc>
        <w:tc>
          <w:tcPr>
            <w:tcW w:w="850" w:type="dxa"/>
            <w:gridSpan w:val="2"/>
          </w:tcPr>
          <w:p w:rsidR="005D5363" w:rsidRPr="00DC4DEE" w:rsidRDefault="005D5363" w:rsidP="00DC4DEE">
            <w:pPr>
              <w:jc w:val="right"/>
              <w:rPr>
                <w:rFonts w:ascii="Arial" w:hAnsi="Arial" w:cs="Arial"/>
              </w:rPr>
            </w:pPr>
            <w:r w:rsidRPr="00DC4DEE">
              <w:rPr>
                <w:rFonts w:ascii="Arial" w:hAnsi="Arial" w:cs="Arial"/>
                <w:lang w:eastAsia="en-US"/>
              </w:rPr>
              <w:t>-</w:t>
            </w:r>
          </w:p>
        </w:tc>
        <w:tc>
          <w:tcPr>
            <w:tcW w:w="851" w:type="dxa"/>
            <w:gridSpan w:val="3"/>
          </w:tcPr>
          <w:p w:rsidR="005D5363" w:rsidRPr="00DC4DEE" w:rsidRDefault="005D5363" w:rsidP="00DC4DEE">
            <w:pPr>
              <w:jc w:val="right"/>
              <w:rPr>
                <w:rFonts w:ascii="Arial" w:hAnsi="Arial" w:cs="Arial"/>
              </w:rPr>
            </w:pPr>
            <w:r w:rsidRPr="00DC4DEE">
              <w:rPr>
                <w:rFonts w:ascii="Arial" w:hAnsi="Arial" w:cs="Arial"/>
                <w:lang w:eastAsia="en-US"/>
              </w:rPr>
              <w:t>-</w:t>
            </w:r>
          </w:p>
        </w:tc>
        <w:tc>
          <w:tcPr>
            <w:tcW w:w="992" w:type="dxa"/>
            <w:gridSpan w:val="4"/>
          </w:tcPr>
          <w:p w:rsidR="005D5363" w:rsidRPr="00DC4DEE" w:rsidRDefault="005D5363" w:rsidP="00DC4DEE">
            <w:pPr>
              <w:jc w:val="right"/>
              <w:rPr>
                <w:rFonts w:ascii="Arial" w:hAnsi="Arial" w:cs="Arial"/>
              </w:rPr>
            </w:pPr>
            <w:r w:rsidRPr="00DC4DEE">
              <w:rPr>
                <w:rFonts w:ascii="Arial" w:hAnsi="Arial" w:cs="Arial"/>
                <w:lang w:eastAsia="en-US"/>
              </w:rPr>
              <w:t>-</w:t>
            </w:r>
          </w:p>
        </w:tc>
        <w:tc>
          <w:tcPr>
            <w:tcW w:w="851" w:type="dxa"/>
            <w:gridSpan w:val="3"/>
          </w:tcPr>
          <w:p w:rsidR="005D5363" w:rsidRPr="00DC4DEE" w:rsidRDefault="005D5363" w:rsidP="00DC4DEE">
            <w:pPr>
              <w:jc w:val="right"/>
              <w:rPr>
                <w:rFonts w:ascii="Arial" w:hAnsi="Arial" w:cs="Arial"/>
              </w:rPr>
            </w:pPr>
            <w:r w:rsidRPr="00DC4DEE">
              <w:rPr>
                <w:rFonts w:ascii="Arial" w:hAnsi="Arial" w:cs="Arial"/>
                <w:lang w:eastAsia="en-US"/>
              </w:rPr>
              <w:t>-</w:t>
            </w:r>
          </w:p>
        </w:tc>
        <w:tc>
          <w:tcPr>
            <w:tcW w:w="850" w:type="dxa"/>
          </w:tcPr>
          <w:p w:rsidR="005D5363" w:rsidRPr="00DC4DEE" w:rsidRDefault="005D5363" w:rsidP="00DC4DEE">
            <w:pPr>
              <w:jc w:val="right"/>
              <w:rPr>
                <w:rFonts w:ascii="Arial" w:hAnsi="Arial" w:cs="Arial"/>
              </w:rPr>
            </w:pPr>
            <w:r w:rsidRPr="00DC4DEE">
              <w:rPr>
                <w:rFonts w:ascii="Arial" w:hAnsi="Arial" w:cs="Arial"/>
                <w:lang w:eastAsia="en-US"/>
              </w:rPr>
              <w:t>-</w:t>
            </w:r>
          </w:p>
        </w:tc>
      </w:tr>
      <w:tr w:rsidR="005D5363" w:rsidRPr="00DC4DEE" w:rsidTr="00DC4DEE">
        <w:trPr>
          <w:gridAfter w:val="1"/>
          <w:wAfter w:w="59" w:type="dxa"/>
          <w:trHeight w:val="211"/>
          <w:tblCellSpacing w:w="5" w:type="nil"/>
        </w:trPr>
        <w:tc>
          <w:tcPr>
            <w:tcW w:w="1977" w:type="dxa"/>
            <w:vMerge/>
          </w:tcPr>
          <w:p w:rsidR="005D5363" w:rsidRPr="00DC4DEE" w:rsidRDefault="005D5363" w:rsidP="00DC4DEE">
            <w:pPr>
              <w:autoSpaceDE w:val="0"/>
              <w:autoSpaceDN w:val="0"/>
              <w:adjustRightInd w:val="0"/>
              <w:rPr>
                <w:rFonts w:ascii="Arial" w:hAnsi="Arial" w:cs="Arial"/>
              </w:rPr>
            </w:pPr>
          </w:p>
        </w:tc>
        <w:tc>
          <w:tcPr>
            <w:tcW w:w="1698" w:type="dxa"/>
            <w:gridSpan w:val="2"/>
            <w:shd w:val="clear" w:color="auto" w:fill="auto"/>
          </w:tcPr>
          <w:p w:rsidR="005D5363" w:rsidRPr="00DC4DEE" w:rsidRDefault="005D5363" w:rsidP="00DC4DEE">
            <w:pPr>
              <w:ind w:right="-2"/>
              <w:jc w:val="center"/>
              <w:rPr>
                <w:rFonts w:ascii="Arial" w:hAnsi="Arial" w:cs="Arial"/>
              </w:rPr>
            </w:pPr>
            <w:r w:rsidRPr="00DC4DEE">
              <w:rPr>
                <w:rFonts w:ascii="Arial" w:hAnsi="Arial" w:cs="Arial"/>
              </w:rPr>
              <w:t>Местный бюджет</w:t>
            </w:r>
          </w:p>
        </w:tc>
        <w:tc>
          <w:tcPr>
            <w:tcW w:w="1003" w:type="dxa"/>
            <w:gridSpan w:val="4"/>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1736,6</w:t>
            </w:r>
          </w:p>
          <w:p w:rsidR="005D5363" w:rsidRPr="00DC4DEE" w:rsidRDefault="005D5363" w:rsidP="00DC4DEE">
            <w:pPr>
              <w:autoSpaceDE w:val="0"/>
              <w:autoSpaceDN w:val="0"/>
              <w:adjustRightInd w:val="0"/>
              <w:spacing w:line="276" w:lineRule="auto"/>
              <w:jc w:val="right"/>
              <w:rPr>
                <w:rFonts w:ascii="Arial" w:hAnsi="Arial" w:cs="Arial"/>
                <w:lang w:eastAsia="en-US"/>
              </w:rPr>
            </w:pPr>
          </w:p>
        </w:tc>
        <w:tc>
          <w:tcPr>
            <w:tcW w:w="851" w:type="dxa"/>
            <w:gridSpan w:val="3"/>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151,5</w:t>
            </w:r>
          </w:p>
        </w:tc>
        <w:tc>
          <w:tcPr>
            <w:tcW w:w="850" w:type="dxa"/>
            <w:gridSpan w:val="2"/>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192,1</w:t>
            </w:r>
          </w:p>
        </w:tc>
        <w:tc>
          <w:tcPr>
            <w:tcW w:w="851" w:type="dxa"/>
            <w:gridSpan w:val="3"/>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243,0</w:t>
            </w:r>
          </w:p>
          <w:p w:rsidR="005D5363" w:rsidRPr="00DC4DEE" w:rsidRDefault="005D5363" w:rsidP="00DC4DEE">
            <w:pPr>
              <w:autoSpaceDE w:val="0"/>
              <w:autoSpaceDN w:val="0"/>
              <w:adjustRightInd w:val="0"/>
              <w:spacing w:line="276" w:lineRule="auto"/>
              <w:jc w:val="right"/>
              <w:rPr>
                <w:rFonts w:ascii="Arial" w:hAnsi="Arial" w:cs="Arial"/>
                <w:lang w:eastAsia="en-US"/>
              </w:rPr>
            </w:pPr>
          </w:p>
        </w:tc>
        <w:tc>
          <w:tcPr>
            <w:tcW w:w="992" w:type="dxa"/>
            <w:gridSpan w:val="4"/>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300,0</w:t>
            </w:r>
          </w:p>
        </w:tc>
        <w:tc>
          <w:tcPr>
            <w:tcW w:w="851" w:type="dxa"/>
            <w:gridSpan w:val="3"/>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410,0</w:t>
            </w:r>
          </w:p>
        </w:tc>
        <w:tc>
          <w:tcPr>
            <w:tcW w:w="850" w:type="dxa"/>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440,0</w:t>
            </w:r>
          </w:p>
        </w:tc>
      </w:tr>
      <w:tr w:rsidR="005D5363" w:rsidRPr="00DC4DEE" w:rsidTr="00DC4DEE">
        <w:trPr>
          <w:gridAfter w:val="1"/>
          <w:wAfter w:w="59" w:type="dxa"/>
          <w:trHeight w:val="667"/>
          <w:tblCellSpacing w:w="5" w:type="nil"/>
        </w:trPr>
        <w:tc>
          <w:tcPr>
            <w:tcW w:w="1977" w:type="dxa"/>
            <w:vMerge/>
          </w:tcPr>
          <w:p w:rsidR="005D5363" w:rsidRPr="00DC4DEE" w:rsidRDefault="005D5363" w:rsidP="00DC4DEE">
            <w:pPr>
              <w:autoSpaceDE w:val="0"/>
              <w:autoSpaceDN w:val="0"/>
              <w:adjustRightInd w:val="0"/>
              <w:rPr>
                <w:rFonts w:ascii="Arial" w:hAnsi="Arial" w:cs="Arial"/>
              </w:rPr>
            </w:pPr>
          </w:p>
        </w:tc>
        <w:tc>
          <w:tcPr>
            <w:tcW w:w="1698" w:type="dxa"/>
            <w:gridSpan w:val="2"/>
            <w:shd w:val="clear" w:color="auto" w:fill="auto"/>
          </w:tcPr>
          <w:p w:rsidR="005D5363" w:rsidRPr="00DC4DEE" w:rsidRDefault="005D5363" w:rsidP="00DC4DEE">
            <w:pPr>
              <w:autoSpaceDE w:val="0"/>
              <w:autoSpaceDN w:val="0"/>
              <w:adjustRightInd w:val="0"/>
              <w:jc w:val="center"/>
              <w:rPr>
                <w:rFonts w:ascii="Arial" w:hAnsi="Arial" w:cs="Arial"/>
                <w:color w:val="0070C0"/>
              </w:rPr>
            </w:pPr>
            <w:r w:rsidRPr="00DC4DEE">
              <w:rPr>
                <w:rFonts w:ascii="Arial" w:hAnsi="Arial" w:cs="Arial"/>
              </w:rPr>
              <w:t>Бюджеты поселений (по согласованию)</w:t>
            </w:r>
          </w:p>
        </w:tc>
        <w:tc>
          <w:tcPr>
            <w:tcW w:w="1003" w:type="dxa"/>
            <w:gridSpan w:val="4"/>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1" w:type="dxa"/>
            <w:gridSpan w:val="3"/>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0" w:type="dxa"/>
            <w:gridSpan w:val="2"/>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1" w:type="dxa"/>
            <w:gridSpan w:val="3"/>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992" w:type="dxa"/>
            <w:gridSpan w:val="4"/>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1" w:type="dxa"/>
            <w:gridSpan w:val="3"/>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0" w:type="dxa"/>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r>
      <w:tr w:rsidR="005D5363" w:rsidRPr="00DC4DEE" w:rsidTr="00DC4DEE">
        <w:trPr>
          <w:gridAfter w:val="1"/>
          <w:wAfter w:w="59" w:type="dxa"/>
          <w:trHeight w:val="667"/>
          <w:tblCellSpacing w:w="5" w:type="nil"/>
        </w:trPr>
        <w:tc>
          <w:tcPr>
            <w:tcW w:w="1977" w:type="dxa"/>
            <w:vMerge/>
          </w:tcPr>
          <w:p w:rsidR="005D5363" w:rsidRPr="00DC4DEE" w:rsidRDefault="005D5363" w:rsidP="00DC4DEE">
            <w:pPr>
              <w:autoSpaceDE w:val="0"/>
              <w:autoSpaceDN w:val="0"/>
              <w:adjustRightInd w:val="0"/>
              <w:rPr>
                <w:rFonts w:ascii="Arial" w:hAnsi="Arial" w:cs="Arial"/>
              </w:rPr>
            </w:pPr>
          </w:p>
        </w:tc>
        <w:tc>
          <w:tcPr>
            <w:tcW w:w="1698" w:type="dxa"/>
            <w:gridSpan w:val="2"/>
            <w:shd w:val="clear" w:color="auto" w:fill="auto"/>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Внебюджетные источники          (по согласованию)</w:t>
            </w:r>
          </w:p>
        </w:tc>
        <w:tc>
          <w:tcPr>
            <w:tcW w:w="1003" w:type="dxa"/>
            <w:gridSpan w:val="4"/>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1" w:type="dxa"/>
            <w:gridSpan w:val="3"/>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0" w:type="dxa"/>
            <w:gridSpan w:val="2"/>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1" w:type="dxa"/>
            <w:gridSpan w:val="3"/>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992" w:type="dxa"/>
            <w:gridSpan w:val="4"/>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1" w:type="dxa"/>
            <w:gridSpan w:val="3"/>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c>
          <w:tcPr>
            <w:tcW w:w="850" w:type="dxa"/>
            <w:shd w:val="clear" w:color="auto" w:fill="auto"/>
            <w:vAlign w:val="center"/>
          </w:tcPr>
          <w:p w:rsidR="005D5363" w:rsidRPr="00DC4DEE" w:rsidRDefault="005D5363" w:rsidP="00DC4DEE">
            <w:pPr>
              <w:autoSpaceDE w:val="0"/>
              <w:autoSpaceDN w:val="0"/>
              <w:adjustRightInd w:val="0"/>
              <w:jc w:val="right"/>
              <w:rPr>
                <w:rFonts w:ascii="Arial" w:hAnsi="Arial" w:cs="Arial"/>
                <w:lang w:eastAsia="en-US"/>
              </w:rPr>
            </w:pPr>
            <w:r w:rsidRPr="00DC4DEE">
              <w:rPr>
                <w:rFonts w:ascii="Arial" w:hAnsi="Arial" w:cs="Arial"/>
                <w:lang w:eastAsia="en-US"/>
              </w:rPr>
              <w:t>-</w:t>
            </w:r>
          </w:p>
        </w:tc>
      </w:tr>
      <w:tr w:rsidR="005D5363" w:rsidRPr="00DC4DEE" w:rsidTr="00DC4DEE">
        <w:trPr>
          <w:gridAfter w:val="1"/>
          <w:wAfter w:w="59" w:type="dxa"/>
          <w:trHeight w:val="455"/>
          <w:tblCellSpacing w:w="5" w:type="nil"/>
        </w:trPr>
        <w:tc>
          <w:tcPr>
            <w:tcW w:w="1977" w:type="dxa"/>
            <w:vMerge/>
          </w:tcPr>
          <w:p w:rsidR="005D5363" w:rsidRPr="00DC4DEE" w:rsidRDefault="005D5363" w:rsidP="00DC4DEE">
            <w:pPr>
              <w:autoSpaceDE w:val="0"/>
              <w:autoSpaceDN w:val="0"/>
              <w:adjustRightInd w:val="0"/>
              <w:rPr>
                <w:rFonts w:ascii="Arial" w:hAnsi="Arial" w:cs="Arial"/>
              </w:rPr>
            </w:pPr>
          </w:p>
        </w:tc>
        <w:tc>
          <w:tcPr>
            <w:tcW w:w="1698" w:type="dxa"/>
            <w:gridSpan w:val="2"/>
            <w:shd w:val="clear" w:color="auto" w:fill="auto"/>
          </w:tcPr>
          <w:p w:rsidR="005D5363" w:rsidRPr="00DC4DEE" w:rsidRDefault="005D5363" w:rsidP="00DC4DEE">
            <w:pPr>
              <w:autoSpaceDE w:val="0"/>
              <w:autoSpaceDN w:val="0"/>
              <w:adjustRightInd w:val="0"/>
              <w:jc w:val="center"/>
              <w:rPr>
                <w:rFonts w:ascii="Arial" w:hAnsi="Arial" w:cs="Arial"/>
              </w:rPr>
            </w:pPr>
            <w:r w:rsidRPr="00DC4DEE">
              <w:rPr>
                <w:rFonts w:ascii="Arial" w:hAnsi="Arial" w:cs="Arial"/>
              </w:rPr>
              <w:t>Всего по источникам</w:t>
            </w:r>
          </w:p>
        </w:tc>
        <w:tc>
          <w:tcPr>
            <w:tcW w:w="1003" w:type="dxa"/>
            <w:gridSpan w:val="4"/>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1736,6</w:t>
            </w:r>
          </w:p>
          <w:p w:rsidR="005D5363" w:rsidRPr="00DC4DEE" w:rsidRDefault="005D5363" w:rsidP="00DC4DEE">
            <w:pPr>
              <w:autoSpaceDE w:val="0"/>
              <w:autoSpaceDN w:val="0"/>
              <w:adjustRightInd w:val="0"/>
              <w:spacing w:line="276" w:lineRule="auto"/>
              <w:jc w:val="right"/>
              <w:rPr>
                <w:rFonts w:ascii="Arial" w:hAnsi="Arial" w:cs="Arial"/>
                <w:lang w:eastAsia="en-US"/>
              </w:rPr>
            </w:pPr>
          </w:p>
        </w:tc>
        <w:tc>
          <w:tcPr>
            <w:tcW w:w="851" w:type="dxa"/>
            <w:gridSpan w:val="3"/>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151,5</w:t>
            </w:r>
          </w:p>
        </w:tc>
        <w:tc>
          <w:tcPr>
            <w:tcW w:w="850" w:type="dxa"/>
            <w:gridSpan w:val="2"/>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192,1</w:t>
            </w:r>
          </w:p>
        </w:tc>
        <w:tc>
          <w:tcPr>
            <w:tcW w:w="851" w:type="dxa"/>
            <w:gridSpan w:val="3"/>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243,0</w:t>
            </w:r>
          </w:p>
          <w:p w:rsidR="005D5363" w:rsidRPr="00DC4DEE" w:rsidRDefault="005D5363" w:rsidP="00DC4DEE">
            <w:pPr>
              <w:autoSpaceDE w:val="0"/>
              <w:autoSpaceDN w:val="0"/>
              <w:adjustRightInd w:val="0"/>
              <w:spacing w:line="276" w:lineRule="auto"/>
              <w:jc w:val="right"/>
              <w:rPr>
                <w:rFonts w:ascii="Arial" w:hAnsi="Arial" w:cs="Arial"/>
                <w:lang w:eastAsia="en-US"/>
              </w:rPr>
            </w:pPr>
          </w:p>
        </w:tc>
        <w:tc>
          <w:tcPr>
            <w:tcW w:w="992" w:type="dxa"/>
            <w:gridSpan w:val="4"/>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300,0</w:t>
            </w:r>
          </w:p>
        </w:tc>
        <w:tc>
          <w:tcPr>
            <w:tcW w:w="851" w:type="dxa"/>
            <w:gridSpan w:val="3"/>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410,0</w:t>
            </w:r>
          </w:p>
        </w:tc>
        <w:tc>
          <w:tcPr>
            <w:tcW w:w="850" w:type="dxa"/>
            <w:shd w:val="clear" w:color="auto" w:fill="auto"/>
          </w:tcPr>
          <w:p w:rsidR="005D5363" w:rsidRPr="00DC4DEE" w:rsidRDefault="005D5363" w:rsidP="00DC4DEE">
            <w:pPr>
              <w:autoSpaceDE w:val="0"/>
              <w:autoSpaceDN w:val="0"/>
              <w:adjustRightInd w:val="0"/>
              <w:spacing w:line="276" w:lineRule="auto"/>
              <w:jc w:val="right"/>
              <w:rPr>
                <w:rFonts w:ascii="Arial" w:hAnsi="Arial" w:cs="Arial"/>
                <w:lang w:eastAsia="en-US"/>
              </w:rPr>
            </w:pPr>
            <w:r w:rsidRPr="00DC4DEE">
              <w:rPr>
                <w:rFonts w:ascii="Arial" w:hAnsi="Arial" w:cs="Arial"/>
                <w:lang w:eastAsia="en-US"/>
              </w:rPr>
              <w:t>440,0</w:t>
            </w:r>
          </w:p>
        </w:tc>
      </w:tr>
    </w:tbl>
    <w:p w:rsidR="00C675C0" w:rsidRPr="00DC4DEE" w:rsidRDefault="00C675C0" w:rsidP="00C675C0">
      <w:pPr>
        <w:widowControl w:val="0"/>
        <w:autoSpaceDE w:val="0"/>
        <w:autoSpaceDN w:val="0"/>
        <w:adjustRightInd w:val="0"/>
        <w:ind w:left="1648"/>
        <w:contextualSpacing/>
        <w:rPr>
          <w:rFonts w:ascii="Arial" w:hAnsi="Arial" w:cs="Arial"/>
        </w:rPr>
      </w:pPr>
    </w:p>
    <w:p w:rsidR="00C675C0" w:rsidRPr="00DC4DEE"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DC4DEE">
        <w:rPr>
          <w:rFonts w:ascii="Arial" w:hAnsi="Arial" w:cs="Arial"/>
          <w:bCs/>
          <w:kern w:val="32"/>
          <w:lang w:eastAsia="en-US"/>
        </w:rPr>
        <w:t xml:space="preserve">Характеристика текущего состояния </w:t>
      </w:r>
      <w:r w:rsidRPr="00DC4DEE">
        <w:rPr>
          <w:rFonts w:ascii="Arial" w:hAnsi="Arial" w:cs="Arial"/>
        </w:rPr>
        <w:t>сфер реализации муниципальной подпрограммы 2</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В Колпашевском районе молодёжная политика представлена различными направлениями, такими как воспитание патриотизма, улучшение жилищных условий молодых семей, профилактика правонарушений, а также создание условий для самореализации молодёжи. </w:t>
      </w:r>
    </w:p>
    <w:p w:rsidR="00C675C0" w:rsidRPr="00DC4DEE" w:rsidRDefault="00C675C0" w:rsidP="00C675C0">
      <w:pPr>
        <w:ind w:firstLine="709"/>
        <w:jc w:val="both"/>
        <w:rPr>
          <w:rFonts w:ascii="Arial" w:hAnsi="Arial" w:cs="Arial"/>
          <w:iCs/>
        </w:rPr>
      </w:pPr>
      <w:r w:rsidRPr="00DC4DEE">
        <w:rPr>
          <w:rFonts w:ascii="Arial" w:eastAsiaTheme="minorEastAsia" w:hAnsi="Arial" w:cs="Arial"/>
        </w:rPr>
        <w:t>Развитие творческого потенциала молодёжи является одним из важных направлений сферы молодёжной политики Колпашевского района, работа по которому ведётся посредством реализации ведомственной целевой программы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В рамках вышеуказанной программы на уровне района проводится ряд следующих мероприятий:</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Межпоселенческий конкурс «Молодая семья», способствующий повышению престижа института семьи в молодёжной среде, обеспечению сохранения семейной среды как среды личностного саморазвития и самореализации, воспитания детей</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Межпоселенческий «Конкурс молодых специалистов», способствующий выявлению новых взглядов, успешной трудовой социализации, а также повышению статуса молодого специалиста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-«Карнавальное шествие, посвящённое Дню молодёжи», которое способствует формированию активной жизненной позиции молодого поколения, поддержке творческого потенциала. </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За счёт организации и проведения вышеуказанных мероприятий основной показатель ВЦП – «Увеличение количества молодёжи, участвующей в общественно-значимой жизни района, от общего количества молодёжи, проживающей в Колпашевском районе» вырос с 3310 человек в 2012 году до 3500 </w:t>
      </w:r>
      <w:r w:rsidRPr="00DC4DEE">
        <w:rPr>
          <w:rFonts w:ascii="Arial" w:eastAsiaTheme="minorEastAsia" w:hAnsi="Arial" w:cs="Arial"/>
        </w:rPr>
        <w:lastRenderedPageBreak/>
        <w:t xml:space="preserve">человек в 2014 году. </w:t>
      </w:r>
      <w:proofErr w:type="gramStart"/>
      <w:r w:rsidRPr="00DC4DEE">
        <w:rPr>
          <w:rFonts w:ascii="Arial" w:eastAsiaTheme="minorEastAsia" w:hAnsi="Arial" w:cs="Arial"/>
        </w:rPr>
        <w:t>Учитывая ежегодный отток молодёжи из района видна положительная динамика данного показателя</w:t>
      </w:r>
      <w:proofErr w:type="gramEnd"/>
      <w:r w:rsidRPr="00DC4DEE">
        <w:rPr>
          <w:rFonts w:ascii="Arial" w:eastAsiaTheme="minorEastAsia" w:hAnsi="Arial" w:cs="Arial"/>
        </w:rPr>
        <w:t>.</w:t>
      </w:r>
    </w:p>
    <w:p w:rsidR="00C675C0" w:rsidRPr="00DC4DEE" w:rsidRDefault="00C675C0" w:rsidP="00C675C0">
      <w:pPr>
        <w:ind w:firstLine="709"/>
        <w:jc w:val="both"/>
        <w:rPr>
          <w:rFonts w:ascii="Arial" w:eastAsiaTheme="minorEastAsia" w:hAnsi="Arial" w:cs="Arial"/>
        </w:rPr>
      </w:pPr>
      <w:proofErr w:type="gramStart"/>
      <w:r w:rsidRPr="00DC4DEE">
        <w:rPr>
          <w:rFonts w:ascii="Arial" w:eastAsiaTheme="minorEastAsia" w:hAnsi="Arial" w:cs="Arial"/>
        </w:rPr>
        <w:t>При сравнении сферы молодёжной политики Колпашевского района с другими муниципальным районами Томской области, стоит заметить, что в большинстве районов молодёжные мероприятия распределяют по сферам образования, культуры и спорта, в Колпашевском районе планируется укрепить сферу молодёжной политики, как самостоятельную сферу и создать благоприятные условия для успешной самореализации молодёжи, что позволит решить ряд следующих проблем:</w:t>
      </w:r>
      <w:proofErr w:type="gramEnd"/>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отток молодёжи из Колпашевского района;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недостаточное количество молодёжи, участвующей в социально – значимых мероприятиях района.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Подпрограмма «</w:t>
      </w:r>
      <w:r w:rsidRPr="00DC4DEE">
        <w:rPr>
          <w:rFonts w:ascii="Arial" w:eastAsiaTheme="minorEastAsia" w:hAnsi="Arial" w:cs="Arial"/>
          <w:lang w:eastAsia="en-US"/>
        </w:rPr>
        <w:t>Развитие молодёжной политики в Колпашевском районе</w:t>
      </w:r>
      <w:r w:rsidRPr="00DC4DEE">
        <w:rPr>
          <w:rFonts w:ascii="Arial" w:eastAsiaTheme="minorEastAsia" w:hAnsi="Arial" w:cs="Arial"/>
        </w:rPr>
        <w:t>» направлена на достижение цели – создание условий для успешной социализации и самореализации молодежи. Цель будет достигнута посредством реализации ряда мероприятий. По итогам реализации данной подпрограммы планируется увеличение показателей цели и задачи подпрограммы:</w:t>
      </w:r>
    </w:p>
    <w:p w:rsidR="00C675C0" w:rsidRPr="00DC4DEE" w:rsidRDefault="00C675C0" w:rsidP="00C675C0">
      <w:pPr>
        <w:ind w:firstLine="709"/>
        <w:jc w:val="both"/>
        <w:rPr>
          <w:rFonts w:ascii="Arial" w:hAnsi="Arial" w:cs="Arial"/>
          <w:iCs/>
        </w:rPr>
      </w:pPr>
      <w:r w:rsidRPr="00DC4DEE">
        <w:rPr>
          <w:rFonts w:ascii="Arial" w:hAnsi="Arial" w:cs="Arial"/>
        </w:rPr>
        <w:t xml:space="preserve">- «Доля молодёжи, в возрасте от 14 до 30 лет, участвующей в мероприятиях, направленных на самореализацию молодёжи от общего числа молодёжи» </w:t>
      </w:r>
      <w:r w:rsidRPr="00DC4DEE">
        <w:rPr>
          <w:rFonts w:ascii="Arial" w:hAnsi="Arial" w:cs="Arial"/>
          <w:iCs/>
        </w:rPr>
        <w:t>с 20% в 2015г. до 47% к 2021 г.</w:t>
      </w:r>
    </w:p>
    <w:p w:rsidR="00C675C0" w:rsidRPr="00DC4DEE" w:rsidRDefault="00C675C0" w:rsidP="00C675C0">
      <w:pPr>
        <w:ind w:firstLine="709"/>
        <w:jc w:val="both"/>
        <w:rPr>
          <w:rFonts w:ascii="Arial" w:hAnsi="Arial" w:cs="Arial"/>
          <w:iCs/>
        </w:rPr>
      </w:pPr>
      <w:r w:rsidRPr="00DC4DEE">
        <w:rPr>
          <w:rFonts w:ascii="Arial" w:eastAsiaTheme="minorEastAsia" w:hAnsi="Arial" w:cs="Arial"/>
        </w:rPr>
        <w:t>- </w:t>
      </w:r>
      <w:r w:rsidRPr="00DC4DEE">
        <w:rPr>
          <w:rFonts w:ascii="Arial" w:hAnsi="Arial" w:cs="Arial"/>
          <w:lang w:eastAsia="en-US"/>
        </w:rPr>
        <w:t xml:space="preserve">«Удельный вес молодёжи (14-30 лет), участвующей в мероприятиях, направленных на развитие творческого потенциала, от общего количества участников» </w:t>
      </w:r>
      <w:r w:rsidRPr="00DC4DEE">
        <w:rPr>
          <w:rFonts w:ascii="Arial" w:hAnsi="Arial" w:cs="Arial"/>
          <w:iCs/>
        </w:rPr>
        <w:t xml:space="preserve">с 25% в 2015г. до 53% к 2021 г. </w:t>
      </w:r>
    </w:p>
    <w:p w:rsidR="00C675C0" w:rsidRPr="00DC4DEE" w:rsidRDefault="00C675C0" w:rsidP="00C675C0">
      <w:pPr>
        <w:ind w:firstLine="709"/>
        <w:jc w:val="both"/>
        <w:rPr>
          <w:rFonts w:ascii="Arial" w:hAnsi="Arial" w:cs="Arial"/>
          <w:iCs/>
        </w:rPr>
      </w:pPr>
    </w:p>
    <w:p w:rsidR="00C675C0" w:rsidRPr="00DC4DEE" w:rsidRDefault="00C675C0" w:rsidP="002956AC">
      <w:pPr>
        <w:widowControl w:val="0"/>
        <w:numPr>
          <w:ilvl w:val="0"/>
          <w:numId w:val="4"/>
        </w:numPr>
        <w:autoSpaceDE w:val="0"/>
        <w:autoSpaceDN w:val="0"/>
        <w:adjustRightInd w:val="0"/>
        <w:spacing w:after="200" w:line="276" w:lineRule="auto"/>
        <w:ind w:left="0" w:firstLine="709"/>
        <w:contextualSpacing/>
        <w:jc w:val="center"/>
        <w:rPr>
          <w:rFonts w:ascii="Arial" w:hAnsi="Arial" w:cs="Arial"/>
          <w:iCs/>
        </w:rPr>
      </w:pPr>
      <w:r w:rsidRPr="00DC4DEE">
        <w:rPr>
          <w:rFonts w:ascii="Arial" w:hAnsi="Arial" w:cs="Arial"/>
          <w:iCs/>
        </w:rPr>
        <w:t>Цель, задачи, показатели подпрограммы</w:t>
      </w:r>
    </w:p>
    <w:p w:rsidR="00B831A4" w:rsidRPr="00DC4DEE" w:rsidRDefault="00B831A4" w:rsidP="00C675C0">
      <w:pPr>
        <w:ind w:firstLine="709"/>
        <w:jc w:val="both"/>
        <w:rPr>
          <w:rFonts w:ascii="Arial" w:hAnsi="Arial" w:cs="Arial"/>
        </w:rPr>
      </w:pPr>
      <w:r w:rsidRPr="00DC4DEE">
        <w:rPr>
          <w:rFonts w:ascii="Arial" w:hAnsi="Arial" w:cs="Arial"/>
        </w:rPr>
        <w:t>Целью подпрограммы является – создание условий для успешной социализации и самореализации молодежи Колпашевского района.</w:t>
      </w:r>
    </w:p>
    <w:p w:rsidR="00C675C0" w:rsidRPr="00DC4DEE" w:rsidRDefault="00C675C0" w:rsidP="00C675C0">
      <w:pPr>
        <w:ind w:firstLine="709"/>
        <w:jc w:val="both"/>
        <w:rPr>
          <w:rFonts w:ascii="Arial" w:hAnsi="Arial" w:cs="Arial"/>
          <w:iCs/>
        </w:rPr>
      </w:pPr>
      <w:r w:rsidRPr="00DC4DEE">
        <w:rPr>
          <w:rFonts w:ascii="Arial" w:hAnsi="Arial" w:cs="Arial"/>
          <w:iCs/>
        </w:rPr>
        <w:t>Показатель цели: Доля молодёжи в возрасте от 14 до 30 лет, участвующей в мероприятиях, направленных на социализацию и самореализацию молодёжи от общего числа молодёжи. Планируется</w:t>
      </w:r>
      <w:r w:rsidRPr="00DC4DEE">
        <w:rPr>
          <w:rFonts w:ascii="Arial" w:hAnsi="Arial" w:cs="Arial"/>
        </w:rPr>
        <w:t xml:space="preserve"> увеличение показателя </w:t>
      </w:r>
      <w:r w:rsidRPr="00DC4DEE">
        <w:rPr>
          <w:rFonts w:ascii="Arial" w:hAnsi="Arial" w:cs="Arial"/>
          <w:iCs/>
        </w:rPr>
        <w:t>с 20% в 2015г. до 47% к 2021 г.</w:t>
      </w:r>
    </w:p>
    <w:p w:rsidR="00C675C0" w:rsidRPr="00DC4DEE" w:rsidRDefault="00C675C0" w:rsidP="00C675C0">
      <w:pPr>
        <w:ind w:firstLine="709"/>
        <w:jc w:val="both"/>
        <w:rPr>
          <w:rFonts w:ascii="Arial" w:hAnsi="Arial" w:cs="Arial"/>
          <w:iCs/>
        </w:rPr>
      </w:pPr>
      <w:r w:rsidRPr="00DC4DEE">
        <w:rPr>
          <w:rFonts w:ascii="Arial" w:hAnsi="Arial" w:cs="Arial"/>
          <w:iCs/>
        </w:rPr>
        <w:t>Для достижения цели необходимо выполнить з</w:t>
      </w:r>
      <w:r w:rsidRPr="00DC4DEE">
        <w:rPr>
          <w:rFonts w:ascii="Arial" w:hAnsi="Arial" w:cs="Arial"/>
          <w:lang w:eastAsia="en-US"/>
        </w:rPr>
        <w:t>адачу: «Развитие творческого потенциала молодёжи». Показателем задачи является «Удельный вес молодёжи (14-30 лет), участвующей в мероприятиях, направленных на развитие творческого потенциала, от общего количества участников».</w:t>
      </w:r>
      <w:r w:rsidRPr="00DC4DEE">
        <w:rPr>
          <w:rFonts w:ascii="Arial" w:hAnsi="Arial" w:cs="Arial"/>
        </w:rPr>
        <w:t xml:space="preserve"> Планируется увеличение показателя </w:t>
      </w:r>
      <w:r w:rsidRPr="00DC4DEE">
        <w:rPr>
          <w:rFonts w:ascii="Arial" w:hAnsi="Arial" w:cs="Arial"/>
          <w:iCs/>
        </w:rPr>
        <w:t>с 25% в 2015г. до 53% к 2021 г.</w:t>
      </w:r>
    </w:p>
    <w:p w:rsidR="00C675C0" w:rsidRPr="00DC4DEE" w:rsidRDefault="00C675C0" w:rsidP="00C675C0">
      <w:pPr>
        <w:ind w:firstLine="709"/>
        <w:jc w:val="both"/>
        <w:rPr>
          <w:rFonts w:ascii="Arial" w:hAnsi="Arial" w:cs="Arial"/>
        </w:rPr>
      </w:pPr>
      <w:r w:rsidRPr="00DC4DEE">
        <w:rPr>
          <w:rFonts w:ascii="Arial" w:hAnsi="Arial" w:cs="Arial"/>
        </w:rPr>
        <w:t>Перечень показателей цели и задач подпрограммы, представлены в приложении № 1 «Показатели цели, задач, мероприятий подпрограммы «</w:t>
      </w:r>
      <w:r w:rsidRPr="00DC4DEE">
        <w:rPr>
          <w:rFonts w:ascii="Arial" w:eastAsiaTheme="minorEastAsia" w:hAnsi="Arial" w:cs="Arial"/>
          <w:lang w:eastAsia="en-US"/>
        </w:rPr>
        <w:t>Развитие молодёжной политики в Колпашевском районе</w:t>
      </w:r>
      <w:r w:rsidRPr="00DC4DEE">
        <w:rPr>
          <w:rFonts w:ascii="Arial" w:hAnsi="Arial" w:cs="Arial"/>
        </w:rPr>
        <w:t>» к данной подпрограмме.</w:t>
      </w:r>
    </w:p>
    <w:p w:rsidR="006C50D1" w:rsidRPr="00DC4DEE" w:rsidRDefault="006C50D1" w:rsidP="00C675C0">
      <w:pPr>
        <w:ind w:firstLine="709"/>
        <w:jc w:val="both"/>
        <w:rPr>
          <w:rFonts w:ascii="Arial" w:hAnsi="Arial" w:cs="Arial"/>
        </w:rPr>
      </w:pPr>
    </w:p>
    <w:p w:rsidR="00C675C0" w:rsidRPr="00DC4DEE" w:rsidRDefault="00C675C0" w:rsidP="002956AC">
      <w:pPr>
        <w:keepNext/>
        <w:numPr>
          <w:ilvl w:val="0"/>
          <w:numId w:val="4"/>
        </w:numPr>
        <w:spacing w:after="200" w:line="276" w:lineRule="auto"/>
        <w:ind w:left="0" w:firstLine="709"/>
        <w:jc w:val="center"/>
        <w:outlineLvl w:val="0"/>
        <w:rPr>
          <w:rFonts w:ascii="Arial" w:hAnsi="Arial" w:cs="Arial"/>
          <w:bCs/>
          <w:kern w:val="32"/>
          <w:lang w:eastAsia="en-US"/>
        </w:rPr>
      </w:pPr>
      <w:r w:rsidRPr="00DC4DEE">
        <w:rPr>
          <w:rFonts w:ascii="Arial" w:hAnsi="Arial" w:cs="Arial"/>
          <w:bCs/>
          <w:kern w:val="32"/>
          <w:lang w:eastAsia="en-US"/>
        </w:rPr>
        <w:t>Перечень мероприятий и их экономическое обоснование</w:t>
      </w:r>
    </w:p>
    <w:p w:rsidR="00CD78E0" w:rsidRPr="00DC4DEE" w:rsidRDefault="00CD78E0" w:rsidP="00CD78E0">
      <w:pPr>
        <w:ind w:firstLine="709"/>
        <w:jc w:val="both"/>
        <w:rPr>
          <w:rFonts w:ascii="Arial" w:hAnsi="Arial" w:cs="Arial"/>
          <w:lang w:eastAsia="en-US"/>
        </w:rPr>
      </w:pPr>
      <w:r w:rsidRPr="00DC4DEE">
        <w:rPr>
          <w:rFonts w:ascii="Arial" w:hAnsi="Arial" w:cs="Arial"/>
          <w:lang w:eastAsia="en-US"/>
        </w:rPr>
        <w:t xml:space="preserve">Основное мероприятие подпрограммы: «Организация и проведение межпоселенческих мероприятий по работе с детьми и молодёжью». Данное мероприятие реализуется в соответствии с ежегодным планом мероприятий межпоселенческого характера по работе с детьми и молодёжью на территории муниципального образования «Колпашевский район» на соответствующий финансовый год, утверждённым распоряжением Администрации Колпашевского района. </w:t>
      </w:r>
    </w:p>
    <w:p w:rsidR="00CD78E0" w:rsidRPr="00DC4DEE" w:rsidRDefault="00CD78E0" w:rsidP="00CD78E0">
      <w:pPr>
        <w:ind w:firstLine="709"/>
        <w:jc w:val="both"/>
        <w:rPr>
          <w:rFonts w:ascii="Arial" w:hAnsi="Arial" w:cs="Arial"/>
          <w:lang w:eastAsia="en-US"/>
        </w:rPr>
      </w:pPr>
      <w:r w:rsidRPr="00DC4DEE">
        <w:rPr>
          <w:rFonts w:ascii="Arial" w:hAnsi="Arial" w:cs="Arial"/>
          <w:lang w:eastAsia="en-US"/>
        </w:rPr>
        <w:t xml:space="preserve">Перечень мероприятий подпрограммы представлен в приложении </w:t>
      </w:r>
    </w:p>
    <w:p w:rsidR="00C675C0" w:rsidRPr="00DC4DEE" w:rsidRDefault="00CD78E0" w:rsidP="00CD78E0">
      <w:pPr>
        <w:ind w:firstLine="709"/>
        <w:jc w:val="both"/>
        <w:rPr>
          <w:rFonts w:ascii="Arial" w:hAnsi="Arial" w:cs="Arial"/>
          <w:lang w:eastAsia="en-US"/>
        </w:rPr>
      </w:pPr>
      <w:r w:rsidRPr="00DC4DEE">
        <w:rPr>
          <w:rFonts w:ascii="Arial" w:hAnsi="Arial" w:cs="Arial"/>
          <w:lang w:eastAsia="en-US"/>
        </w:rPr>
        <w:t>№ 2 «Перечень мероприятий и ресурсное обеспечение подпрограммы» к настоящей подпрограмме.</w:t>
      </w:r>
    </w:p>
    <w:p w:rsidR="00CD78E0" w:rsidRPr="00DC4DEE" w:rsidRDefault="00CD78E0" w:rsidP="00C675C0">
      <w:pPr>
        <w:ind w:firstLine="709"/>
        <w:jc w:val="both"/>
        <w:rPr>
          <w:rFonts w:ascii="Arial" w:hAnsi="Arial" w:cs="Arial"/>
          <w:lang w:eastAsia="en-US"/>
        </w:rPr>
      </w:pPr>
    </w:p>
    <w:p w:rsidR="00C675C0" w:rsidRPr="00DC4DEE"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DC4DEE">
        <w:rPr>
          <w:rFonts w:ascii="Arial" w:hAnsi="Arial" w:cs="Arial"/>
          <w:bCs/>
          <w:kern w:val="32"/>
          <w:lang w:eastAsia="en-US"/>
        </w:rPr>
        <w:t xml:space="preserve">Управление и </w:t>
      </w:r>
      <w:proofErr w:type="gramStart"/>
      <w:r w:rsidRPr="00DC4DEE">
        <w:rPr>
          <w:rFonts w:ascii="Arial" w:hAnsi="Arial" w:cs="Arial"/>
          <w:bCs/>
          <w:kern w:val="32"/>
          <w:lang w:eastAsia="en-US"/>
        </w:rPr>
        <w:t>контроль за</w:t>
      </w:r>
      <w:proofErr w:type="gramEnd"/>
      <w:r w:rsidRPr="00DC4DEE">
        <w:rPr>
          <w:rFonts w:ascii="Arial" w:hAnsi="Arial" w:cs="Arial"/>
          <w:bCs/>
          <w:kern w:val="32"/>
          <w:lang w:eastAsia="en-US"/>
        </w:rPr>
        <w:t xml:space="preserve"> реализацией подпрограммы.</w:t>
      </w:r>
    </w:p>
    <w:p w:rsidR="00C675C0" w:rsidRPr="00DC4DEE" w:rsidRDefault="00C675C0" w:rsidP="00C675C0">
      <w:pPr>
        <w:ind w:firstLine="709"/>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C675C0" w:rsidRPr="00DC4DEE" w:rsidRDefault="00C675C0" w:rsidP="00C675C0">
      <w:pPr>
        <w:ind w:left="283"/>
        <w:jc w:val="both"/>
        <w:rPr>
          <w:rFonts w:ascii="Arial" w:hAnsi="Arial" w:cs="Arial"/>
          <w:bCs/>
        </w:rPr>
      </w:pPr>
    </w:p>
    <w:p w:rsidR="00C675C0" w:rsidRPr="00DC4DEE" w:rsidRDefault="00C675C0" w:rsidP="00C675C0">
      <w:pPr>
        <w:spacing w:line="276" w:lineRule="auto"/>
        <w:ind w:firstLine="709"/>
        <w:jc w:val="both"/>
        <w:rPr>
          <w:rFonts w:ascii="Arial" w:hAnsi="Arial" w:cs="Arial"/>
          <w:lang w:eastAsia="en-US"/>
        </w:rPr>
      </w:pPr>
    </w:p>
    <w:p w:rsidR="0024551F" w:rsidRPr="00DC4DEE" w:rsidRDefault="0024551F" w:rsidP="00C675C0">
      <w:pPr>
        <w:spacing w:after="200" w:line="276" w:lineRule="auto"/>
        <w:jc w:val="center"/>
        <w:rPr>
          <w:rFonts w:ascii="Arial" w:eastAsiaTheme="minorEastAsia" w:hAnsi="Arial" w:cs="Arial"/>
        </w:rPr>
      </w:pPr>
    </w:p>
    <w:p w:rsidR="0024551F" w:rsidRPr="00DC4DEE" w:rsidRDefault="0024551F" w:rsidP="00C675C0">
      <w:pPr>
        <w:spacing w:after="200" w:line="276" w:lineRule="auto"/>
        <w:jc w:val="center"/>
        <w:rPr>
          <w:rFonts w:ascii="Arial" w:eastAsiaTheme="minorEastAsia" w:hAnsi="Arial" w:cs="Arial"/>
        </w:rPr>
        <w:sectPr w:rsidR="0024551F" w:rsidRPr="00DC4DEE" w:rsidSect="00B87B83">
          <w:pgSz w:w="11906" w:h="16838"/>
          <w:pgMar w:top="1134" w:right="850" w:bottom="1134" w:left="1701" w:header="708" w:footer="708" w:gutter="0"/>
          <w:cols w:space="708"/>
          <w:docGrid w:linePitch="360"/>
        </w:sectPr>
      </w:pPr>
    </w:p>
    <w:tbl>
      <w:tblPr>
        <w:tblW w:w="14850" w:type="dxa"/>
        <w:tblLayout w:type="fixed"/>
        <w:tblLook w:val="04A0" w:firstRow="1" w:lastRow="0" w:firstColumn="1" w:lastColumn="0" w:noHBand="0" w:noVBand="1"/>
      </w:tblPr>
      <w:tblGrid>
        <w:gridCol w:w="688"/>
        <w:gridCol w:w="1830"/>
        <w:gridCol w:w="1701"/>
        <w:gridCol w:w="1744"/>
        <w:gridCol w:w="1187"/>
        <w:gridCol w:w="871"/>
        <w:gridCol w:w="872"/>
        <w:gridCol w:w="777"/>
        <w:gridCol w:w="819"/>
        <w:gridCol w:w="879"/>
        <w:gridCol w:w="81"/>
        <w:gridCol w:w="708"/>
        <w:gridCol w:w="2693"/>
      </w:tblGrid>
      <w:tr w:rsidR="00DE09C9" w:rsidRPr="00DC4DEE" w:rsidTr="00B8423D">
        <w:trPr>
          <w:trHeight w:val="285"/>
        </w:trPr>
        <w:tc>
          <w:tcPr>
            <w:tcW w:w="11449" w:type="dxa"/>
            <w:gridSpan w:val="11"/>
            <w:tcBorders>
              <w:top w:val="nil"/>
              <w:left w:val="nil"/>
              <w:bottom w:val="nil"/>
              <w:right w:val="nil"/>
            </w:tcBorders>
            <w:shd w:val="clear" w:color="auto" w:fill="auto"/>
            <w:noWrap/>
            <w:vAlign w:val="bottom"/>
            <w:hideMark/>
          </w:tcPr>
          <w:p w:rsidR="00DE09C9" w:rsidRPr="00DC4DEE" w:rsidRDefault="00DE09C9" w:rsidP="005A2C03">
            <w:pPr>
              <w:rPr>
                <w:rFonts w:ascii="Arial" w:hAnsi="Arial" w:cs="Arial"/>
                <w:b/>
                <w:bCs/>
                <w:color w:val="000000"/>
              </w:rPr>
            </w:pPr>
          </w:p>
        </w:tc>
        <w:tc>
          <w:tcPr>
            <w:tcW w:w="3401" w:type="dxa"/>
            <w:gridSpan w:val="2"/>
            <w:tcBorders>
              <w:top w:val="nil"/>
              <w:left w:val="nil"/>
              <w:bottom w:val="nil"/>
              <w:right w:val="nil"/>
            </w:tcBorders>
            <w:shd w:val="clear" w:color="auto" w:fill="auto"/>
            <w:noWrap/>
            <w:vAlign w:val="bottom"/>
            <w:hideMark/>
          </w:tcPr>
          <w:p w:rsidR="00DE09C9" w:rsidRPr="00DC4DEE" w:rsidRDefault="00DE09C9" w:rsidP="005A2C03">
            <w:pPr>
              <w:ind w:left="-108"/>
              <w:jc w:val="right"/>
              <w:rPr>
                <w:rFonts w:ascii="Arial" w:hAnsi="Arial" w:cs="Arial"/>
                <w:color w:val="000000"/>
              </w:rPr>
            </w:pPr>
            <w:r w:rsidRPr="00DC4DEE">
              <w:rPr>
                <w:rFonts w:ascii="Arial" w:hAnsi="Arial" w:cs="Arial"/>
                <w:color w:val="000000"/>
              </w:rPr>
              <w:t>Приложение № 1</w:t>
            </w:r>
            <w:r w:rsidRPr="00DC4DEE">
              <w:rPr>
                <w:rFonts w:ascii="Arial" w:hAnsi="Arial" w:cs="Arial"/>
                <w:color w:val="000000"/>
              </w:rPr>
              <w:br/>
              <w:t>к подпрограмме 2</w:t>
            </w:r>
            <w:r w:rsidRPr="00DC4DEE">
              <w:rPr>
                <w:rFonts w:ascii="Arial" w:hAnsi="Arial" w:cs="Arial"/>
                <w:color w:val="000000"/>
              </w:rPr>
              <w:br/>
              <w:t>«Развитие молодёжной политики в Колпашевском районе»</w:t>
            </w:r>
          </w:p>
        </w:tc>
      </w:tr>
      <w:tr w:rsidR="00DE09C9" w:rsidRPr="00DC4DEE" w:rsidTr="00B8423D">
        <w:trPr>
          <w:trHeight w:val="285"/>
        </w:trPr>
        <w:tc>
          <w:tcPr>
            <w:tcW w:w="12157" w:type="dxa"/>
            <w:gridSpan w:val="12"/>
            <w:tcBorders>
              <w:top w:val="nil"/>
              <w:left w:val="nil"/>
              <w:bottom w:val="nil"/>
              <w:right w:val="nil"/>
            </w:tcBorders>
            <w:shd w:val="clear" w:color="auto" w:fill="auto"/>
            <w:noWrap/>
            <w:vAlign w:val="bottom"/>
          </w:tcPr>
          <w:p w:rsidR="00DE09C9" w:rsidRPr="00DC4DEE" w:rsidRDefault="00DE09C9" w:rsidP="005A2C03">
            <w:pPr>
              <w:jc w:val="center"/>
              <w:rPr>
                <w:rFonts w:ascii="Arial" w:hAnsi="Arial" w:cs="Arial"/>
                <w:b/>
                <w:bCs/>
                <w:color w:val="000000"/>
              </w:rPr>
            </w:pPr>
          </w:p>
        </w:tc>
        <w:tc>
          <w:tcPr>
            <w:tcW w:w="2693" w:type="dxa"/>
            <w:tcBorders>
              <w:top w:val="nil"/>
              <w:left w:val="nil"/>
              <w:bottom w:val="nil"/>
              <w:right w:val="nil"/>
            </w:tcBorders>
            <w:shd w:val="clear" w:color="auto" w:fill="auto"/>
            <w:noWrap/>
            <w:vAlign w:val="bottom"/>
          </w:tcPr>
          <w:p w:rsidR="00DE09C9" w:rsidRPr="00DC4DEE" w:rsidRDefault="00DE09C9" w:rsidP="005A2C03">
            <w:pPr>
              <w:jc w:val="right"/>
              <w:rPr>
                <w:rFonts w:ascii="Arial" w:hAnsi="Arial" w:cs="Arial"/>
                <w:color w:val="000000"/>
              </w:rPr>
            </w:pPr>
          </w:p>
        </w:tc>
      </w:tr>
      <w:tr w:rsidR="00DE09C9" w:rsidRPr="00DC4DEE" w:rsidTr="00B8423D">
        <w:trPr>
          <w:trHeight w:val="285"/>
        </w:trPr>
        <w:tc>
          <w:tcPr>
            <w:tcW w:w="12157" w:type="dxa"/>
            <w:gridSpan w:val="12"/>
            <w:tcBorders>
              <w:top w:val="nil"/>
              <w:left w:val="nil"/>
              <w:bottom w:val="nil"/>
              <w:right w:val="nil"/>
            </w:tcBorders>
            <w:shd w:val="clear" w:color="auto" w:fill="auto"/>
            <w:noWrap/>
            <w:vAlign w:val="bottom"/>
          </w:tcPr>
          <w:p w:rsidR="00DE09C9" w:rsidRPr="00DC4DEE" w:rsidRDefault="00DE09C9" w:rsidP="005A2C03">
            <w:pPr>
              <w:jc w:val="center"/>
              <w:rPr>
                <w:rFonts w:ascii="Arial" w:hAnsi="Arial" w:cs="Arial"/>
                <w:b/>
                <w:bCs/>
                <w:color w:val="000000"/>
              </w:rPr>
            </w:pPr>
            <w:r w:rsidRPr="00DC4DEE">
              <w:rPr>
                <w:rFonts w:ascii="Arial" w:hAnsi="Arial" w:cs="Arial"/>
                <w:b/>
                <w:bCs/>
                <w:color w:val="000000"/>
              </w:rPr>
              <w:t xml:space="preserve">Показатели цели, задач, основных мероприятий подпрограммы № 2 </w:t>
            </w:r>
          </w:p>
        </w:tc>
        <w:tc>
          <w:tcPr>
            <w:tcW w:w="2693" w:type="dxa"/>
            <w:tcBorders>
              <w:top w:val="nil"/>
              <w:left w:val="nil"/>
              <w:bottom w:val="nil"/>
              <w:right w:val="nil"/>
            </w:tcBorders>
            <w:shd w:val="clear" w:color="auto" w:fill="auto"/>
            <w:noWrap/>
            <w:vAlign w:val="bottom"/>
          </w:tcPr>
          <w:p w:rsidR="00DE09C9" w:rsidRPr="00DC4DEE" w:rsidRDefault="00DE09C9" w:rsidP="005A2C03">
            <w:pPr>
              <w:jc w:val="right"/>
              <w:rPr>
                <w:rFonts w:ascii="Arial" w:hAnsi="Arial" w:cs="Arial"/>
                <w:color w:val="000000"/>
              </w:rPr>
            </w:pPr>
          </w:p>
        </w:tc>
      </w:tr>
      <w:tr w:rsidR="00DE09C9" w:rsidRPr="00DC4DEE" w:rsidTr="00B8423D">
        <w:trPr>
          <w:trHeight w:val="255"/>
        </w:trPr>
        <w:tc>
          <w:tcPr>
            <w:tcW w:w="12157" w:type="dxa"/>
            <w:gridSpan w:val="12"/>
            <w:tcBorders>
              <w:top w:val="nil"/>
              <w:left w:val="nil"/>
              <w:bottom w:val="single" w:sz="4" w:space="0" w:color="auto"/>
              <w:right w:val="nil"/>
            </w:tcBorders>
            <w:shd w:val="clear" w:color="auto" w:fill="auto"/>
            <w:noWrap/>
            <w:vAlign w:val="center"/>
          </w:tcPr>
          <w:p w:rsidR="00DE09C9" w:rsidRPr="00DC4DEE" w:rsidRDefault="00DE09C9" w:rsidP="005A2C03">
            <w:pPr>
              <w:jc w:val="center"/>
              <w:rPr>
                <w:rFonts w:ascii="Arial" w:hAnsi="Arial" w:cs="Arial"/>
                <w:color w:val="000000"/>
              </w:rPr>
            </w:pPr>
            <w:r w:rsidRPr="00DC4DEE">
              <w:rPr>
                <w:rFonts w:ascii="Arial" w:hAnsi="Arial" w:cs="Arial"/>
                <w:b/>
                <w:bCs/>
                <w:color w:val="000000"/>
              </w:rPr>
              <w:t xml:space="preserve"> «Развитие молодёжной политики в Колпашевском районе»</w:t>
            </w:r>
          </w:p>
        </w:tc>
        <w:tc>
          <w:tcPr>
            <w:tcW w:w="2693" w:type="dxa"/>
            <w:tcBorders>
              <w:top w:val="nil"/>
              <w:left w:val="nil"/>
              <w:bottom w:val="nil"/>
              <w:right w:val="nil"/>
            </w:tcBorders>
            <w:shd w:val="clear" w:color="auto" w:fill="auto"/>
            <w:noWrap/>
            <w:vAlign w:val="bottom"/>
            <w:hideMark/>
          </w:tcPr>
          <w:p w:rsidR="00DE09C9" w:rsidRPr="00DC4DEE" w:rsidRDefault="00DE09C9" w:rsidP="005A2C03">
            <w:pPr>
              <w:rPr>
                <w:rFonts w:ascii="Arial" w:hAnsi="Arial" w:cs="Arial"/>
                <w:color w:val="000000"/>
              </w:rPr>
            </w:pPr>
          </w:p>
        </w:tc>
      </w:tr>
      <w:tr w:rsidR="00DE09C9" w:rsidRPr="00DC4DEE" w:rsidTr="00B8423D">
        <w:trPr>
          <w:trHeight w:val="1170"/>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 xml:space="preserve">№ </w:t>
            </w:r>
            <w:proofErr w:type="gramStart"/>
            <w:r w:rsidRPr="00DC4DEE">
              <w:rPr>
                <w:rFonts w:ascii="Arial" w:hAnsi="Arial" w:cs="Arial"/>
                <w:color w:val="000000"/>
              </w:rPr>
              <w:t>п</w:t>
            </w:r>
            <w:proofErr w:type="gramEnd"/>
            <w:r w:rsidRPr="00DC4DEE">
              <w:rPr>
                <w:rFonts w:ascii="Arial" w:hAnsi="Arial" w:cs="Arial"/>
                <w:color w:val="000000"/>
              </w:rPr>
              <w:t>/п</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Цель, задачи и основные мероприятия   подпрограммы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Наименование показателей целей, задач, основных мероприятий подпрограммы (ВЦП) (единицы измерения)</w:t>
            </w:r>
          </w:p>
        </w:tc>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Ответственный исполнитель, соисполнители  подпрограммы                        (участники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Фактическое значение показателей на момент разработки подпрограммы</w:t>
            </w:r>
          </w:p>
          <w:p w:rsidR="00DE09C9" w:rsidRPr="00DC4DEE" w:rsidRDefault="00DE09C9" w:rsidP="005A2C03">
            <w:pPr>
              <w:jc w:val="center"/>
              <w:rPr>
                <w:rFonts w:ascii="Arial" w:hAnsi="Arial" w:cs="Arial"/>
                <w:color w:val="000000"/>
              </w:rPr>
            </w:pPr>
            <w:r w:rsidRPr="00DC4DEE">
              <w:rPr>
                <w:rFonts w:ascii="Arial" w:hAnsi="Arial" w:cs="Arial"/>
                <w:color w:val="000000"/>
              </w:rPr>
              <w:t>(2015)</w:t>
            </w:r>
          </w:p>
        </w:tc>
        <w:tc>
          <w:tcPr>
            <w:tcW w:w="5007" w:type="dxa"/>
            <w:gridSpan w:val="7"/>
            <w:tcBorders>
              <w:top w:val="single" w:sz="4" w:space="0" w:color="auto"/>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Плановые значения показателей по годам реализации подпрограммы</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Алгоритм формирования (формула) расчета показателя*</w:t>
            </w:r>
          </w:p>
        </w:tc>
      </w:tr>
      <w:tr w:rsidR="00DE09C9" w:rsidRPr="00DC4DEE" w:rsidTr="00B8423D">
        <w:trPr>
          <w:trHeight w:val="900"/>
        </w:trPr>
        <w:tc>
          <w:tcPr>
            <w:tcW w:w="688"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1830"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1744"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DE09C9" w:rsidRPr="00DC4DEE" w:rsidRDefault="00DE09C9" w:rsidP="005A2C03">
            <w:pPr>
              <w:rPr>
                <w:rFonts w:ascii="Arial" w:hAnsi="Arial" w:cs="Arial"/>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2016 год</w:t>
            </w:r>
          </w:p>
        </w:tc>
        <w:tc>
          <w:tcPr>
            <w:tcW w:w="872"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2017 год</w:t>
            </w:r>
          </w:p>
        </w:tc>
        <w:tc>
          <w:tcPr>
            <w:tcW w:w="777" w:type="dxa"/>
            <w:tcBorders>
              <w:top w:val="nil"/>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2018 год</w:t>
            </w:r>
          </w:p>
        </w:tc>
        <w:tc>
          <w:tcPr>
            <w:tcW w:w="819"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2019 год</w:t>
            </w:r>
          </w:p>
        </w:tc>
        <w:tc>
          <w:tcPr>
            <w:tcW w:w="879"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2020 год</w:t>
            </w:r>
          </w:p>
        </w:tc>
        <w:tc>
          <w:tcPr>
            <w:tcW w:w="789" w:type="dxa"/>
            <w:gridSpan w:val="2"/>
            <w:tcBorders>
              <w:top w:val="nil"/>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2021 год</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DE09C9" w:rsidRPr="00DC4DEE" w:rsidRDefault="00DE09C9" w:rsidP="005A2C03">
            <w:pPr>
              <w:rPr>
                <w:rFonts w:ascii="Arial" w:hAnsi="Arial" w:cs="Arial"/>
                <w:color w:val="000000"/>
              </w:rPr>
            </w:pPr>
          </w:p>
        </w:tc>
      </w:tr>
      <w:tr w:rsidR="00DE09C9" w:rsidRPr="00DC4DEE" w:rsidTr="00B8423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1</w:t>
            </w:r>
          </w:p>
        </w:tc>
        <w:tc>
          <w:tcPr>
            <w:tcW w:w="1830"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2</w:t>
            </w:r>
          </w:p>
        </w:tc>
        <w:tc>
          <w:tcPr>
            <w:tcW w:w="1701"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3</w:t>
            </w:r>
          </w:p>
        </w:tc>
        <w:tc>
          <w:tcPr>
            <w:tcW w:w="1744"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6</w:t>
            </w:r>
          </w:p>
        </w:tc>
        <w:tc>
          <w:tcPr>
            <w:tcW w:w="872" w:type="dxa"/>
            <w:tcBorders>
              <w:top w:val="nil"/>
              <w:left w:val="nil"/>
              <w:bottom w:val="single" w:sz="4" w:space="0" w:color="auto"/>
              <w:right w:val="single" w:sz="4" w:space="0" w:color="auto"/>
            </w:tcBorders>
            <w:shd w:val="clear" w:color="auto" w:fill="auto"/>
            <w:vAlign w:val="bottom"/>
            <w:hideMark/>
          </w:tcPr>
          <w:p w:rsidR="00DE09C9" w:rsidRPr="00DC4DEE" w:rsidRDefault="00DE09C9" w:rsidP="005A2C03">
            <w:pPr>
              <w:jc w:val="center"/>
              <w:rPr>
                <w:rFonts w:ascii="Arial" w:hAnsi="Arial" w:cs="Arial"/>
                <w:color w:val="000000"/>
              </w:rPr>
            </w:pPr>
            <w:r w:rsidRPr="00DC4DEE">
              <w:rPr>
                <w:rFonts w:ascii="Arial" w:hAnsi="Arial" w:cs="Arial"/>
                <w:color w:val="000000"/>
              </w:rPr>
              <w:t>7</w:t>
            </w:r>
          </w:p>
        </w:tc>
        <w:tc>
          <w:tcPr>
            <w:tcW w:w="777" w:type="dxa"/>
            <w:tcBorders>
              <w:top w:val="nil"/>
              <w:left w:val="nil"/>
              <w:bottom w:val="single" w:sz="4" w:space="0" w:color="auto"/>
              <w:right w:val="single" w:sz="4" w:space="0" w:color="auto"/>
            </w:tcBorders>
            <w:shd w:val="clear" w:color="auto" w:fill="auto"/>
            <w:vAlign w:val="bottom"/>
          </w:tcPr>
          <w:p w:rsidR="00DE09C9" w:rsidRPr="00DC4DEE" w:rsidRDefault="00DE09C9" w:rsidP="005A2C03">
            <w:pPr>
              <w:jc w:val="center"/>
              <w:rPr>
                <w:rFonts w:ascii="Arial" w:hAnsi="Arial" w:cs="Arial"/>
                <w:color w:val="000000"/>
              </w:rPr>
            </w:pPr>
            <w:r w:rsidRPr="00DC4DEE">
              <w:rPr>
                <w:rFonts w:ascii="Arial" w:hAnsi="Arial" w:cs="Arial"/>
                <w:color w:val="000000"/>
              </w:rPr>
              <w:t>8</w:t>
            </w:r>
          </w:p>
        </w:tc>
        <w:tc>
          <w:tcPr>
            <w:tcW w:w="819" w:type="dxa"/>
            <w:tcBorders>
              <w:top w:val="nil"/>
              <w:left w:val="nil"/>
              <w:bottom w:val="single" w:sz="4" w:space="0" w:color="auto"/>
              <w:right w:val="single" w:sz="4" w:space="0" w:color="auto"/>
            </w:tcBorders>
            <w:shd w:val="clear" w:color="auto" w:fill="auto"/>
            <w:vAlign w:val="bottom"/>
          </w:tcPr>
          <w:p w:rsidR="00DE09C9" w:rsidRPr="00DC4DEE" w:rsidRDefault="00DE09C9" w:rsidP="005A2C03">
            <w:pPr>
              <w:jc w:val="center"/>
              <w:rPr>
                <w:rFonts w:ascii="Arial" w:hAnsi="Arial" w:cs="Arial"/>
                <w:color w:val="000000"/>
              </w:rPr>
            </w:pPr>
            <w:r w:rsidRPr="00DC4DEE">
              <w:rPr>
                <w:rFonts w:ascii="Arial" w:hAnsi="Arial" w:cs="Arial"/>
                <w:color w:val="000000"/>
              </w:rPr>
              <w:t>9</w:t>
            </w:r>
          </w:p>
        </w:tc>
        <w:tc>
          <w:tcPr>
            <w:tcW w:w="879" w:type="dxa"/>
            <w:tcBorders>
              <w:top w:val="nil"/>
              <w:left w:val="nil"/>
              <w:bottom w:val="single" w:sz="4" w:space="0" w:color="auto"/>
              <w:right w:val="single" w:sz="4" w:space="0" w:color="auto"/>
            </w:tcBorders>
            <w:shd w:val="clear" w:color="auto" w:fill="auto"/>
            <w:vAlign w:val="bottom"/>
          </w:tcPr>
          <w:p w:rsidR="00DE09C9" w:rsidRPr="00DC4DEE" w:rsidRDefault="00DE09C9" w:rsidP="005A2C03">
            <w:pPr>
              <w:jc w:val="center"/>
              <w:rPr>
                <w:rFonts w:ascii="Arial" w:hAnsi="Arial" w:cs="Arial"/>
                <w:color w:val="000000"/>
              </w:rPr>
            </w:pPr>
            <w:r w:rsidRPr="00DC4DEE">
              <w:rPr>
                <w:rFonts w:ascii="Arial" w:hAnsi="Arial" w:cs="Arial"/>
                <w:color w:val="000000"/>
              </w:rPr>
              <w:t>10</w:t>
            </w:r>
          </w:p>
        </w:tc>
        <w:tc>
          <w:tcPr>
            <w:tcW w:w="789" w:type="dxa"/>
            <w:gridSpan w:val="2"/>
            <w:tcBorders>
              <w:top w:val="nil"/>
              <w:left w:val="nil"/>
              <w:bottom w:val="single" w:sz="4" w:space="0" w:color="auto"/>
              <w:right w:val="single" w:sz="4" w:space="0" w:color="auto"/>
            </w:tcBorders>
            <w:shd w:val="clear" w:color="auto" w:fill="auto"/>
            <w:vAlign w:val="bottom"/>
          </w:tcPr>
          <w:p w:rsidR="00DE09C9" w:rsidRPr="00DC4DEE" w:rsidRDefault="00DE09C9" w:rsidP="005A2C03">
            <w:pPr>
              <w:jc w:val="center"/>
              <w:rPr>
                <w:rFonts w:ascii="Arial" w:hAnsi="Arial" w:cs="Arial"/>
                <w:color w:val="000000"/>
              </w:rPr>
            </w:pPr>
            <w:r w:rsidRPr="00DC4DEE">
              <w:rPr>
                <w:rFonts w:ascii="Arial" w:hAnsi="Arial" w:cs="Arial"/>
                <w:color w:val="000000"/>
              </w:rPr>
              <w:t>11</w:t>
            </w:r>
          </w:p>
        </w:tc>
        <w:tc>
          <w:tcPr>
            <w:tcW w:w="2693" w:type="dxa"/>
            <w:tcBorders>
              <w:top w:val="nil"/>
              <w:left w:val="nil"/>
              <w:bottom w:val="single" w:sz="4" w:space="0" w:color="auto"/>
              <w:right w:val="single" w:sz="4" w:space="0" w:color="auto"/>
            </w:tcBorders>
            <w:shd w:val="clear" w:color="auto" w:fill="auto"/>
            <w:noWrap/>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12</w:t>
            </w:r>
          </w:p>
        </w:tc>
      </w:tr>
      <w:tr w:rsidR="00DE09C9" w:rsidRPr="00DC4DEE" w:rsidTr="00B8423D">
        <w:trPr>
          <w:trHeight w:val="5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 </w:t>
            </w:r>
          </w:p>
        </w:tc>
        <w:tc>
          <w:tcPr>
            <w:tcW w:w="1830" w:type="dxa"/>
            <w:tcBorders>
              <w:top w:val="nil"/>
              <w:left w:val="single" w:sz="4" w:space="0" w:color="auto"/>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Цель подпрограммы:</w:t>
            </w:r>
          </w:p>
          <w:p w:rsidR="00DE09C9" w:rsidRPr="00DC4DEE" w:rsidRDefault="00DE09C9" w:rsidP="005A2C03">
            <w:pPr>
              <w:rPr>
                <w:rFonts w:ascii="Arial" w:hAnsi="Arial" w:cs="Arial"/>
                <w:color w:val="000000"/>
              </w:rPr>
            </w:pPr>
            <w:r w:rsidRPr="00DC4DEE">
              <w:rPr>
                <w:rFonts w:ascii="Arial" w:hAnsi="Arial" w:cs="Arial"/>
                <w:color w:val="000000"/>
              </w:rPr>
              <w:t>Создание условий для успешной социализации и самореализации молодежи Колпашевского района</w:t>
            </w:r>
          </w:p>
        </w:tc>
        <w:tc>
          <w:tcPr>
            <w:tcW w:w="1701" w:type="dxa"/>
            <w:tcBorders>
              <w:top w:val="nil"/>
              <w:left w:val="nil"/>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 xml:space="preserve">Доля молодёжи, в возрасте от 14 до 30 лет, участвующей в мероприятиях направленных на самореализацию молодежи от общего </w:t>
            </w:r>
            <w:r w:rsidRPr="00DC4DEE">
              <w:rPr>
                <w:rFonts w:ascii="Arial" w:hAnsi="Arial" w:cs="Arial"/>
                <w:color w:val="000000"/>
              </w:rPr>
              <w:lastRenderedPageBreak/>
              <w:t>числа молодёжи</w:t>
            </w:r>
            <w:proofErr w:type="gramStart"/>
            <w:r w:rsidRPr="00DC4DEE">
              <w:rPr>
                <w:rFonts w:ascii="Arial" w:hAnsi="Arial" w:cs="Arial"/>
                <w:color w:val="000000"/>
              </w:rPr>
              <w:t xml:space="preserve"> (%)</w:t>
            </w:r>
            <w:proofErr w:type="gramEnd"/>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DC4DEE" w:rsidRDefault="00B8423D" w:rsidP="005A2C03">
            <w:pPr>
              <w:jc w:val="center"/>
              <w:rPr>
                <w:rFonts w:ascii="Arial" w:hAnsi="Arial" w:cs="Arial"/>
                <w:color w:val="000000"/>
              </w:rPr>
            </w:pPr>
          </w:p>
          <w:p w:rsidR="00B8423D" w:rsidRPr="00DC4DEE" w:rsidRDefault="00B8423D" w:rsidP="005A2C03">
            <w:pPr>
              <w:jc w:val="center"/>
              <w:rPr>
                <w:rFonts w:ascii="Arial" w:hAnsi="Arial" w:cs="Arial"/>
                <w:color w:val="000000"/>
              </w:rPr>
            </w:pPr>
          </w:p>
          <w:p w:rsidR="00B8423D" w:rsidRPr="00DC4DEE" w:rsidRDefault="00B8423D" w:rsidP="005A2C03">
            <w:pPr>
              <w:jc w:val="center"/>
              <w:rPr>
                <w:rFonts w:ascii="Arial" w:hAnsi="Arial" w:cs="Arial"/>
                <w:color w:val="000000"/>
              </w:rPr>
            </w:pPr>
          </w:p>
          <w:p w:rsidR="00DE09C9" w:rsidRPr="00DC4DEE" w:rsidRDefault="00DE09C9" w:rsidP="005A2C03">
            <w:pPr>
              <w:jc w:val="center"/>
              <w:rPr>
                <w:rFonts w:ascii="Arial" w:hAnsi="Arial" w:cs="Arial"/>
                <w:color w:val="000000"/>
              </w:rPr>
            </w:pPr>
            <w:r w:rsidRPr="00DC4DEE">
              <w:rPr>
                <w:rFonts w:ascii="Arial" w:hAnsi="Arial" w:cs="Arial"/>
                <w:color w:val="000000"/>
              </w:rPr>
              <w:t>Управление по культуре, спорту и молодёжной политике Администрации Колпашевского района</w:t>
            </w: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r w:rsidRPr="00DC4DEE">
              <w:rPr>
                <w:rFonts w:ascii="Arial" w:hAnsi="Arial" w:cs="Arial"/>
                <w:color w:val="000000"/>
              </w:rPr>
              <w:t>Управление по культуре, спорту и молодёжной политике Администрации Колпашевского района</w:t>
            </w:r>
          </w:p>
          <w:p w:rsidR="00B8423D" w:rsidRPr="00DC4DEE" w:rsidRDefault="00B8423D" w:rsidP="005A2C03">
            <w:pPr>
              <w:jc w:val="center"/>
              <w:rPr>
                <w:rFonts w:ascii="Arial" w:hAnsi="Arial" w:cs="Arial"/>
                <w:color w:val="000000"/>
              </w:rPr>
            </w:pPr>
          </w:p>
          <w:p w:rsidR="00DE09C9" w:rsidRPr="00DC4DEE" w:rsidRDefault="00DE09C9" w:rsidP="005A2C03">
            <w:pPr>
              <w:rPr>
                <w:rFonts w:ascii="Arial" w:hAnsi="Arial" w:cs="Arial"/>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lastRenderedPageBreak/>
              <w:t>20</w:t>
            </w:r>
          </w:p>
        </w:tc>
        <w:tc>
          <w:tcPr>
            <w:tcW w:w="871"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25</w:t>
            </w:r>
          </w:p>
        </w:tc>
        <w:tc>
          <w:tcPr>
            <w:tcW w:w="872"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30</w:t>
            </w:r>
          </w:p>
        </w:tc>
        <w:tc>
          <w:tcPr>
            <w:tcW w:w="777" w:type="dxa"/>
            <w:tcBorders>
              <w:top w:val="nil"/>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35</w:t>
            </w:r>
          </w:p>
        </w:tc>
        <w:tc>
          <w:tcPr>
            <w:tcW w:w="819"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40</w:t>
            </w:r>
          </w:p>
        </w:tc>
        <w:tc>
          <w:tcPr>
            <w:tcW w:w="879" w:type="dxa"/>
            <w:tcBorders>
              <w:top w:val="nil"/>
              <w:left w:val="nil"/>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45</w:t>
            </w:r>
          </w:p>
        </w:tc>
        <w:tc>
          <w:tcPr>
            <w:tcW w:w="789" w:type="dxa"/>
            <w:gridSpan w:val="2"/>
            <w:tcBorders>
              <w:top w:val="nil"/>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47</w:t>
            </w:r>
          </w:p>
        </w:tc>
        <w:tc>
          <w:tcPr>
            <w:tcW w:w="2693" w:type="dxa"/>
            <w:tcBorders>
              <w:top w:val="nil"/>
              <w:left w:val="nil"/>
              <w:bottom w:val="single" w:sz="4" w:space="0" w:color="auto"/>
              <w:right w:val="single" w:sz="4" w:space="0" w:color="auto"/>
            </w:tcBorders>
            <w:shd w:val="clear" w:color="auto" w:fill="auto"/>
            <w:noWrap/>
            <w:vAlign w:val="center"/>
            <w:hideMark/>
          </w:tcPr>
          <w:p w:rsidR="00DE09C9" w:rsidRPr="00DC4DEE" w:rsidRDefault="00DE09C9" w:rsidP="005A2C03">
            <w:pPr>
              <w:rPr>
                <w:rFonts w:ascii="Arial" w:hAnsi="Arial" w:cs="Arial"/>
                <w:color w:val="000000"/>
              </w:rPr>
            </w:pPr>
            <w:proofErr w:type="spellStart"/>
            <w:r w:rsidRPr="00DC4DEE">
              <w:rPr>
                <w:rFonts w:ascii="Arial" w:hAnsi="Arial" w:cs="Arial"/>
                <w:color w:val="000000"/>
              </w:rPr>
              <w:t>Дмм</w:t>
            </w:r>
            <w:proofErr w:type="spellEnd"/>
            <w:proofErr w:type="gramStart"/>
            <w:r w:rsidRPr="00DC4DEE">
              <w:rPr>
                <w:rFonts w:ascii="Arial" w:hAnsi="Arial" w:cs="Arial"/>
                <w:color w:val="000000"/>
              </w:rPr>
              <w:t xml:space="preserve"> = А</w:t>
            </w:r>
            <w:proofErr w:type="gramEnd"/>
            <w:r w:rsidRPr="00DC4DEE">
              <w:rPr>
                <w:rFonts w:ascii="Arial" w:hAnsi="Arial" w:cs="Arial"/>
                <w:color w:val="000000"/>
              </w:rPr>
              <w:t xml:space="preserve">/В х 100, где </w:t>
            </w:r>
          </w:p>
          <w:p w:rsidR="00DE09C9" w:rsidRPr="00DC4DEE" w:rsidRDefault="00DE09C9" w:rsidP="005A2C03">
            <w:pPr>
              <w:rPr>
                <w:rFonts w:ascii="Arial" w:hAnsi="Arial" w:cs="Arial"/>
                <w:color w:val="000000"/>
              </w:rPr>
            </w:pPr>
            <w:proofErr w:type="spellStart"/>
            <w:r w:rsidRPr="00DC4DEE">
              <w:rPr>
                <w:rFonts w:ascii="Arial" w:hAnsi="Arial" w:cs="Arial"/>
                <w:color w:val="000000"/>
              </w:rPr>
              <w:t>Дм</w:t>
            </w:r>
            <w:proofErr w:type="gramStart"/>
            <w:r w:rsidRPr="00DC4DEE">
              <w:rPr>
                <w:rFonts w:ascii="Arial" w:hAnsi="Arial" w:cs="Arial"/>
                <w:color w:val="000000"/>
              </w:rPr>
              <w:t>м</w:t>
            </w:r>
            <w:proofErr w:type="spellEnd"/>
            <w:r w:rsidRPr="00DC4DEE">
              <w:rPr>
                <w:rFonts w:ascii="Arial" w:hAnsi="Arial" w:cs="Arial"/>
                <w:color w:val="000000"/>
              </w:rPr>
              <w:t>-</w:t>
            </w:r>
            <w:proofErr w:type="gramEnd"/>
            <w:r w:rsidRPr="00DC4DEE">
              <w:rPr>
                <w:rFonts w:ascii="Arial" w:hAnsi="Arial" w:cs="Arial"/>
                <w:color w:val="000000"/>
              </w:rPr>
              <w:t xml:space="preserve"> доля молодёжи, принявшей участие в мероприятиях, направленных на самореализацию;</w:t>
            </w:r>
          </w:p>
          <w:p w:rsidR="00DE09C9" w:rsidRPr="00DC4DEE" w:rsidRDefault="00DE09C9" w:rsidP="005A2C03">
            <w:pPr>
              <w:rPr>
                <w:rFonts w:ascii="Arial" w:hAnsi="Arial" w:cs="Arial"/>
                <w:color w:val="000000"/>
              </w:rPr>
            </w:pPr>
            <w:r w:rsidRPr="00DC4DEE">
              <w:rPr>
                <w:rFonts w:ascii="Arial" w:hAnsi="Arial" w:cs="Arial"/>
                <w:color w:val="000000"/>
              </w:rPr>
              <w:t>А – общее количество молодежи (14 – 30 лет) принявшей участие в мероприятиях, направленных на самореализацию;</w:t>
            </w:r>
          </w:p>
          <w:p w:rsidR="00DE09C9" w:rsidRPr="00DC4DEE" w:rsidRDefault="00DE09C9" w:rsidP="005A2C03">
            <w:pPr>
              <w:rPr>
                <w:rFonts w:ascii="Arial" w:hAnsi="Arial" w:cs="Arial"/>
                <w:color w:val="000000"/>
              </w:rPr>
            </w:pPr>
            <w:proofErr w:type="gramStart"/>
            <w:r w:rsidRPr="00DC4DEE">
              <w:rPr>
                <w:rFonts w:ascii="Arial" w:hAnsi="Arial" w:cs="Arial"/>
                <w:color w:val="000000"/>
              </w:rPr>
              <w:t>В</w:t>
            </w:r>
            <w:proofErr w:type="gramEnd"/>
            <w:r w:rsidRPr="00DC4DEE">
              <w:rPr>
                <w:rFonts w:ascii="Arial" w:hAnsi="Arial" w:cs="Arial"/>
                <w:color w:val="000000"/>
              </w:rPr>
              <w:t xml:space="preserve"> - </w:t>
            </w:r>
            <w:proofErr w:type="gramStart"/>
            <w:r w:rsidRPr="00DC4DEE">
              <w:rPr>
                <w:rFonts w:ascii="Arial" w:hAnsi="Arial" w:cs="Arial"/>
                <w:color w:val="000000"/>
              </w:rPr>
              <w:t>общая</w:t>
            </w:r>
            <w:proofErr w:type="gramEnd"/>
            <w:r w:rsidRPr="00DC4DEE">
              <w:rPr>
                <w:rFonts w:ascii="Arial" w:hAnsi="Arial" w:cs="Arial"/>
                <w:color w:val="000000"/>
              </w:rPr>
              <w:t xml:space="preserve"> </w:t>
            </w:r>
            <w:r w:rsidRPr="00DC4DEE">
              <w:rPr>
                <w:rFonts w:ascii="Arial" w:hAnsi="Arial" w:cs="Arial"/>
                <w:color w:val="000000"/>
              </w:rPr>
              <w:lastRenderedPageBreak/>
              <w:t>численность населения данной возрастной группы</w:t>
            </w:r>
          </w:p>
        </w:tc>
      </w:tr>
      <w:tr w:rsidR="00DE09C9" w:rsidRPr="00DC4DEE" w:rsidTr="00B8423D">
        <w:trPr>
          <w:trHeight w:val="174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lastRenderedPageBreak/>
              <w:t>1.</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Задача 1 подпрограммы:</w:t>
            </w:r>
          </w:p>
          <w:p w:rsidR="00DE09C9" w:rsidRPr="00DC4DEE" w:rsidRDefault="00DE09C9" w:rsidP="005A2C03">
            <w:pPr>
              <w:rPr>
                <w:rFonts w:ascii="Arial" w:hAnsi="Arial" w:cs="Arial"/>
                <w:color w:val="000000"/>
              </w:rPr>
            </w:pPr>
            <w:r w:rsidRPr="00DC4DEE">
              <w:rPr>
                <w:rFonts w:ascii="Arial" w:hAnsi="Arial" w:cs="Arial"/>
                <w:color w:val="000000"/>
              </w:rPr>
              <w:t>Развитие творческого потенциала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9C9" w:rsidRPr="00DC4DEE" w:rsidRDefault="00DE09C9" w:rsidP="005A2C03">
            <w:pPr>
              <w:rPr>
                <w:rFonts w:ascii="Arial" w:hAnsi="Arial" w:cs="Arial"/>
                <w:color w:val="000000"/>
              </w:rPr>
            </w:pPr>
            <w:r w:rsidRPr="00DC4DEE">
              <w:rPr>
                <w:rFonts w:ascii="Arial" w:hAnsi="Arial" w:cs="Arial"/>
                <w:color w:val="000000"/>
              </w:rPr>
              <w:t>Удельный вес молодежи (14-30 лет), участвующей в мероприятиях направленных на развитие творческого потенциала, от общего количества участников%.</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DE09C9" w:rsidRPr="00DC4DEE" w:rsidRDefault="00DE09C9" w:rsidP="005A2C03">
            <w:pP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25</w:t>
            </w:r>
          </w:p>
        </w:tc>
        <w:tc>
          <w:tcPr>
            <w:tcW w:w="871"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30</w:t>
            </w:r>
          </w:p>
        </w:tc>
        <w:tc>
          <w:tcPr>
            <w:tcW w:w="872"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35</w:t>
            </w:r>
          </w:p>
        </w:tc>
        <w:tc>
          <w:tcPr>
            <w:tcW w:w="777"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40</w:t>
            </w:r>
          </w:p>
        </w:tc>
        <w:tc>
          <w:tcPr>
            <w:tcW w:w="819"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45</w:t>
            </w:r>
          </w:p>
        </w:tc>
        <w:tc>
          <w:tcPr>
            <w:tcW w:w="879"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50</w:t>
            </w:r>
          </w:p>
        </w:tc>
        <w:tc>
          <w:tcPr>
            <w:tcW w:w="789" w:type="dxa"/>
            <w:gridSpan w:val="2"/>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53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E09C9" w:rsidRPr="00DC4DEE" w:rsidRDefault="00DE09C9" w:rsidP="005A2C03">
            <w:pPr>
              <w:rPr>
                <w:rFonts w:ascii="Arial" w:hAnsi="Arial" w:cs="Arial"/>
                <w:color w:val="000000"/>
              </w:rPr>
            </w:pPr>
            <w:r w:rsidRPr="00DC4DEE">
              <w:rPr>
                <w:rFonts w:ascii="Arial" w:hAnsi="Arial" w:cs="Arial"/>
                <w:color w:val="000000"/>
              </w:rPr>
              <w:t>УВМ=А*100</w:t>
            </w:r>
            <w:proofErr w:type="gramStart"/>
            <w:r w:rsidRPr="00DC4DEE">
              <w:rPr>
                <w:rFonts w:ascii="Arial" w:hAnsi="Arial" w:cs="Arial"/>
                <w:color w:val="000000"/>
              </w:rPr>
              <w:t>%/В</w:t>
            </w:r>
            <w:proofErr w:type="gramEnd"/>
            <w:r w:rsidRPr="00DC4DEE">
              <w:rPr>
                <w:rFonts w:ascii="Arial" w:hAnsi="Arial" w:cs="Arial"/>
                <w:color w:val="000000"/>
              </w:rPr>
              <w:t xml:space="preserve">, где: </w:t>
            </w:r>
          </w:p>
          <w:p w:rsidR="00DE09C9" w:rsidRPr="00DC4DEE" w:rsidRDefault="00DE09C9" w:rsidP="005A2C03">
            <w:pPr>
              <w:rPr>
                <w:rFonts w:ascii="Arial" w:hAnsi="Arial" w:cs="Arial"/>
                <w:color w:val="000000"/>
              </w:rPr>
            </w:pPr>
            <w:r w:rsidRPr="00DC4DEE">
              <w:rPr>
                <w:rFonts w:ascii="Arial" w:hAnsi="Arial" w:cs="Arial"/>
                <w:color w:val="000000"/>
              </w:rPr>
              <w:t>УВМ – удельный вес молодежи (14-30 лет) – участников мероприятий направленных на развитие творческого потенциала</w:t>
            </w:r>
          </w:p>
          <w:p w:rsidR="00DE09C9" w:rsidRPr="00DC4DEE" w:rsidRDefault="00DE09C9" w:rsidP="005A2C03">
            <w:pPr>
              <w:rPr>
                <w:rFonts w:ascii="Arial" w:hAnsi="Arial" w:cs="Arial"/>
                <w:color w:val="000000"/>
              </w:rPr>
            </w:pPr>
            <w:r w:rsidRPr="00DC4DEE">
              <w:rPr>
                <w:rFonts w:ascii="Arial" w:hAnsi="Arial" w:cs="Arial"/>
                <w:color w:val="000000"/>
              </w:rPr>
              <w:t xml:space="preserve">А – общее количество участников мероприятий; </w:t>
            </w:r>
          </w:p>
          <w:p w:rsidR="00DE09C9" w:rsidRPr="00DC4DEE" w:rsidRDefault="00DE09C9" w:rsidP="005A2C03">
            <w:pPr>
              <w:rPr>
                <w:rFonts w:ascii="Arial" w:hAnsi="Arial" w:cs="Arial"/>
                <w:color w:val="000000"/>
              </w:rPr>
            </w:pPr>
            <w:r w:rsidRPr="00DC4DEE">
              <w:rPr>
                <w:rFonts w:ascii="Arial" w:hAnsi="Arial" w:cs="Arial"/>
                <w:color w:val="000000"/>
              </w:rPr>
              <w:t>В – общее количество молодежи (14-30 лет) Колпашевского района (Сведения УКС и МП)</w:t>
            </w:r>
          </w:p>
        </w:tc>
      </w:tr>
      <w:tr w:rsidR="00DE09C9" w:rsidRPr="00DC4DEE" w:rsidTr="00B8423D">
        <w:trPr>
          <w:trHeight w:val="982"/>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9C9" w:rsidRPr="00DC4DEE" w:rsidRDefault="00DE09C9" w:rsidP="005A2C03">
            <w:pPr>
              <w:jc w:val="center"/>
              <w:rPr>
                <w:rFonts w:ascii="Arial" w:hAnsi="Arial" w:cs="Arial"/>
                <w:color w:val="000000"/>
              </w:rPr>
            </w:pPr>
            <w:r w:rsidRPr="00DC4DEE">
              <w:rPr>
                <w:rFonts w:ascii="Arial" w:hAnsi="Arial" w:cs="Arial"/>
                <w:color w:val="000000"/>
              </w:rPr>
              <w:t>1.1</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Основное мероприятие: Организация и проведение межпоселенческих мероприятий по работе с детьми и молодежью</w:t>
            </w:r>
            <w:r w:rsidRPr="00DC4DEE">
              <w:rPr>
                <w:rFonts w:ascii="Arial" w:hAnsi="Arial" w:cs="Arial"/>
                <w:color w:val="000000"/>
              </w:rPr>
              <w:br w:type="page"/>
            </w:r>
            <w:r w:rsidRPr="00DC4DEE">
              <w:rPr>
                <w:rFonts w:ascii="Arial" w:hAnsi="Arial" w:cs="Arial"/>
                <w:color w:val="000000"/>
              </w:rPr>
              <w:br w:type="page"/>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E09C9" w:rsidRPr="00DC4DEE" w:rsidRDefault="00DE09C9" w:rsidP="005A2C03">
            <w:pPr>
              <w:rPr>
                <w:rFonts w:ascii="Arial" w:hAnsi="Arial" w:cs="Arial"/>
                <w:color w:val="000000"/>
              </w:rPr>
            </w:pPr>
            <w:r w:rsidRPr="00DC4DEE">
              <w:rPr>
                <w:rFonts w:ascii="Arial" w:hAnsi="Arial" w:cs="Arial"/>
                <w:color w:val="000000"/>
              </w:rPr>
              <w:t>Количество молодежи,  в возрасте от 14 до 30 лет, участвующей  в межпоселенческих мероприятиях</w:t>
            </w:r>
            <w:proofErr w:type="gramStart"/>
            <w:r w:rsidRPr="00DC4DEE">
              <w:rPr>
                <w:rFonts w:ascii="Arial" w:hAnsi="Arial" w:cs="Arial"/>
                <w:color w:val="000000"/>
              </w:rPr>
              <w:t>.</w:t>
            </w:r>
            <w:proofErr w:type="gramEnd"/>
            <w:r w:rsidRPr="00DC4DEE">
              <w:rPr>
                <w:rFonts w:ascii="Arial" w:hAnsi="Arial" w:cs="Arial"/>
                <w:color w:val="000000"/>
              </w:rPr>
              <w:t xml:space="preserve"> (</w:t>
            </w:r>
            <w:proofErr w:type="gramStart"/>
            <w:r w:rsidRPr="00DC4DEE">
              <w:rPr>
                <w:rFonts w:ascii="Arial" w:hAnsi="Arial" w:cs="Arial"/>
                <w:color w:val="000000"/>
              </w:rPr>
              <w:t>ч</w:t>
            </w:r>
            <w:proofErr w:type="gramEnd"/>
            <w:r w:rsidRPr="00DC4DEE">
              <w:rPr>
                <w:rFonts w:ascii="Arial" w:hAnsi="Arial" w:cs="Arial"/>
                <w:color w:val="000000"/>
              </w:rPr>
              <w:t>ел.)</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DE09C9" w:rsidRPr="00DC4DEE" w:rsidRDefault="00DE09C9" w:rsidP="005A2C03">
            <w:pP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1500</w:t>
            </w:r>
          </w:p>
        </w:tc>
        <w:tc>
          <w:tcPr>
            <w:tcW w:w="871"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1550</w:t>
            </w:r>
          </w:p>
        </w:tc>
        <w:tc>
          <w:tcPr>
            <w:tcW w:w="872"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1580</w:t>
            </w:r>
          </w:p>
        </w:tc>
        <w:tc>
          <w:tcPr>
            <w:tcW w:w="777"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1600</w:t>
            </w:r>
          </w:p>
        </w:tc>
        <w:tc>
          <w:tcPr>
            <w:tcW w:w="819"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1630</w:t>
            </w:r>
          </w:p>
        </w:tc>
        <w:tc>
          <w:tcPr>
            <w:tcW w:w="879" w:type="dxa"/>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1650</w:t>
            </w:r>
          </w:p>
        </w:tc>
        <w:tc>
          <w:tcPr>
            <w:tcW w:w="789" w:type="dxa"/>
            <w:gridSpan w:val="2"/>
            <w:tcBorders>
              <w:top w:val="single" w:sz="4" w:space="0" w:color="auto"/>
              <w:left w:val="nil"/>
              <w:bottom w:val="single" w:sz="4" w:space="0" w:color="auto"/>
              <w:right w:val="single" w:sz="4" w:space="0" w:color="auto"/>
            </w:tcBorders>
            <w:shd w:val="clear" w:color="auto" w:fill="auto"/>
            <w:vAlign w:val="center"/>
          </w:tcPr>
          <w:p w:rsidR="00DE09C9" w:rsidRPr="00DC4DEE" w:rsidRDefault="00DE09C9" w:rsidP="005A2C03">
            <w:pPr>
              <w:jc w:val="center"/>
              <w:rPr>
                <w:rFonts w:ascii="Arial" w:hAnsi="Arial" w:cs="Arial"/>
                <w:color w:val="000000"/>
              </w:rPr>
            </w:pPr>
            <w:r w:rsidRPr="00DC4DEE">
              <w:rPr>
                <w:rFonts w:ascii="Arial" w:hAnsi="Arial" w:cs="Arial"/>
                <w:color w:val="000000"/>
              </w:rPr>
              <w:t>1670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E09C9" w:rsidRPr="00DC4DEE" w:rsidRDefault="00DE09C9" w:rsidP="005A2C03">
            <w:pPr>
              <w:rPr>
                <w:rFonts w:ascii="Arial" w:hAnsi="Arial" w:cs="Arial"/>
                <w:color w:val="000000"/>
              </w:rPr>
            </w:pPr>
            <w:r w:rsidRPr="00DC4DEE">
              <w:rPr>
                <w:rFonts w:ascii="Arial" w:hAnsi="Arial" w:cs="Arial"/>
                <w:color w:val="000000"/>
              </w:rPr>
              <w:t>Км=</w:t>
            </w:r>
            <w:proofErr w:type="gramStart"/>
            <w:r w:rsidRPr="00DC4DEE">
              <w:rPr>
                <w:rFonts w:ascii="Arial" w:hAnsi="Arial" w:cs="Arial"/>
                <w:color w:val="000000"/>
              </w:rPr>
              <w:t>Км</w:t>
            </w:r>
            <w:proofErr w:type="gramEnd"/>
            <w:r w:rsidRPr="00DC4DEE">
              <w:rPr>
                <w:rFonts w:ascii="Arial" w:hAnsi="Arial" w:cs="Arial"/>
                <w:color w:val="000000"/>
              </w:rPr>
              <w:t xml:space="preserve">, где </w:t>
            </w:r>
          </w:p>
          <w:p w:rsidR="00DE09C9" w:rsidRPr="00DC4DEE" w:rsidRDefault="00DE09C9" w:rsidP="005A2C03">
            <w:pPr>
              <w:rPr>
                <w:rFonts w:ascii="Arial" w:hAnsi="Arial" w:cs="Arial"/>
                <w:color w:val="000000"/>
              </w:rPr>
            </w:pPr>
            <w:proofErr w:type="gramStart"/>
            <w:r w:rsidRPr="00DC4DEE">
              <w:rPr>
                <w:rFonts w:ascii="Arial" w:hAnsi="Arial" w:cs="Arial"/>
                <w:color w:val="000000"/>
              </w:rPr>
              <w:t>Км</w:t>
            </w:r>
            <w:proofErr w:type="gramEnd"/>
            <w:r w:rsidRPr="00DC4DEE">
              <w:rPr>
                <w:rFonts w:ascii="Arial" w:hAnsi="Arial" w:cs="Arial"/>
                <w:color w:val="000000"/>
              </w:rPr>
              <w:t xml:space="preserve"> – Общее количество молодежи,  в возрасте от 14 до 30 лет, участвующей  в межпоселенческих мероприятиях (по информационным справкам о проведенных мероприятиях) (Сведения УКС и МП)</w:t>
            </w:r>
          </w:p>
        </w:tc>
      </w:tr>
    </w:tbl>
    <w:p w:rsidR="006C50D1" w:rsidRDefault="006C50D1" w:rsidP="00DA5B6B">
      <w:pPr>
        <w:spacing w:after="200" w:line="276" w:lineRule="auto"/>
        <w:rPr>
          <w:rFonts w:ascii="Arial" w:eastAsiaTheme="minorEastAsia" w:hAnsi="Arial" w:cs="Arial"/>
        </w:rPr>
      </w:pPr>
    </w:p>
    <w:p w:rsidR="009B00C0" w:rsidRDefault="009B00C0" w:rsidP="00DA5B6B">
      <w:pPr>
        <w:spacing w:after="200" w:line="276" w:lineRule="auto"/>
        <w:rPr>
          <w:rFonts w:ascii="Arial" w:eastAsiaTheme="minorEastAsia" w:hAnsi="Arial" w:cs="Arial"/>
        </w:rPr>
      </w:pPr>
    </w:p>
    <w:tbl>
      <w:tblPr>
        <w:tblW w:w="15379" w:type="dxa"/>
        <w:tblInd w:w="90" w:type="dxa"/>
        <w:tblLayout w:type="fixed"/>
        <w:tblLook w:val="04A0" w:firstRow="1" w:lastRow="0" w:firstColumn="1" w:lastColumn="0" w:noHBand="0" w:noVBand="1"/>
      </w:tblPr>
      <w:tblGrid>
        <w:gridCol w:w="666"/>
        <w:gridCol w:w="60"/>
        <w:gridCol w:w="2411"/>
        <w:gridCol w:w="340"/>
        <w:gridCol w:w="1197"/>
        <w:gridCol w:w="749"/>
        <w:gridCol w:w="691"/>
        <w:gridCol w:w="1181"/>
        <w:gridCol w:w="51"/>
        <w:gridCol w:w="209"/>
        <w:gridCol w:w="968"/>
        <w:gridCol w:w="474"/>
        <w:gridCol w:w="1165"/>
        <w:gridCol w:w="56"/>
        <w:gridCol w:w="336"/>
        <w:gridCol w:w="1513"/>
        <w:gridCol w:w="23"/>
        <w:gridCol w:w="969"/>
        <w:gridCol w:w="121"/>
        <w:gridCol w:w="1876"/>
        <w:gridCol w:w="323"/>
      </w:tblGrid>
      <w:tr w:rsidR="009B00C0" w:rsidRPr="009B00C0" w:rsidTr="009B00C0">
        <w:trPr>
          <w:gridAfter w:val="1"/>
          <w:wAfter w:w="323" w:type="dxa"/>
          <w:trHeight w:val="300"/>
        </w:trPr>
        <w:tc>
          <w:tcPr>
            <w:tcW w:w="666" w:type="dxa"/>
            <w:tcBorders>
              <w:top w:val="nil"/>
              <w:left w:val="nil"/>
              <w:bottom w:val="nil"/>
              <w:right w:val="nil"/>
            </w:tcBorders>
            <w:shd w:val="clear" w:color="auto" w:fill="auto"/>
            <w:noWrap/>
            <w:hideMark/>
          </w:tcPr>
          <w:p w:rsidR="009B00C0" w:rsidRPr="009B00C0" w:rsidRDefault="009B00C0" w:rsidP="008245E4">
            <w:pPr>
              <w:jc w:val="center"/>
              <w:rPr>
                <w:rFonts w:ascii="Arial" w:hAnsi="Arial" w:cs="Arial"/>
                <w:color w:val="000000"/>
              </w:rPr>
            </w:pPr>
          </w:p>
        </w:tc>
        <w:tc>
          <w:tcPr>
            <w:tcW w:w="2811" w:type="dxa"/>
            <w:gridSpan w:val="3"/>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946" w:type="dxa"/>
            <w:gridSpan w:val="2"/>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872" w:type="dxa"/>
            <w:gridSpan w:val="2"/>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702" w:type="dxa"/>
            <w:gridSpan w:val="4"/>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557" w:type="dxa"/>
            <w:gridSpan w:val="3"/>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4502" w:type="dxa"/>
            <w:gridSpan w:val="5"/>
            <w:vMerge w:val="restart"/>
            <w:tcBorders>
              <w:top w:val="nil"/>
              <w:left w:val="nil"/>
              <w:bottom w:val="nil"/>
              <w:right w:val="nil"/>
            </w:tcBorders>
            <w:shd w:val="clear" w:color="auto" w:fill="auto"/>
            <w:hideMark/>
          </w:tcPr>
          <w:p w:rsidR="009B00C0" w:rsidRPr="009B00C0" w:rsidRDefault="009B00C0" w:rsidP="008245E4">
            <w:pPr>
              <w:jc w:val="right"/>
              <w:rPr>
                <w:rFonts w:ascii="Arial" w:hAnsi="Arial" w:cs="Arial"/>
                <w:color w:val="000000"/>
              </w:rPr>
            </w:pPr>
            <w:r w:rsidRPr="009B00C0">
              <w:rPr>
                <w:rFonts w:ascii="Arial" w:hAnsi="Arial" w:cs="Arial"/>
                <w:color w:val="000000"/>
              </w:rPr>
              <w:t>«Приложение № 2</w:t>
            </w:r>
            <w:r w:rsidRPr="009B00C0">
              <w:rPr>
                <w:rFonts w:ascii="Arial" w:hAnsi="Arial" w:cs="Arial"/>
                <w:color w:val="000000"/>
              </w:rPr>
              <w:br/>
              <w:t>к подпрограмме 2</w:t>
            </w:r>
            <w:r w:rsidRPr="009B00C0">
              <w:rPr>
                <w:rFonts w:ascii="Arial" w:hAnsi="Arial" w:cs="Arial"/>
                <w:color w:val="000000"/>
              </w:rPr>
              <w:br/>
              <w:t xml:space="preserve">«Развитие молодёжной политики </w:t>
            </w:r>
          </w:p>
          <w:p w:rsidR="009B00C0" w:rsidRPr="009B00C0" w:rsidRDefault="009B00C0" w:rsidP="008245E4">
            <w:pPr>
              <w:jc w:val="right"/>
              <w:rPr>
                <w:rFonts w:ascii="Arial" w:hAnsi="Arial" w:cs="Arial"/>
                <w:color w:val="000000"/>
              </w:rPr>
            </w:pPr>
            <w:r w:rsidRPr="009B00C0">
              <w:rPr>
                <w:rFonts w:ascii="Arial" w:hAnsi="Arial" w:cs="Arial"/>
                <w:color w:val="000000"/>
              </w:rPr>
              <w:t xml:space="preserve">в </w:t>
            </w:r>
            <w:proofErr w:type="spellStart"/>
            <w:r w:rsidRPr="009B00C0">
              <w:rPr>
                <w:rFonts w:ascii="Arial" w:hAnsi="Arial" w:cs="Arial"/>
                <w:color w:val="000000"/>
              </w:rPr>
              <w:t>Колпашевском</w:t>
            </w:r>
            <w:proofErr w:type="spellEnd"/>
            <w:r w:rsidRPr="009B00C0">
              <w:rPr>
                <w:rFonts w:ascii="Arial" w:hAnsi="Arial" w:cs="Arial"/>
                <w:color w:val="000000"/>
              </w:rPr>
              <w:t xml:space="preserve"> районе» </w:t>
            </w:r>
          </w:p>
        </w:tc>
      </w:tr>
      <w:tr w:rsidR="009B00C0" w:rsidRPr="009B00C0" w:rsidTr="009B00C0">
        <w:trPr>
          <w:gridAfter w:val="1"/>
          <w:wAfter w:w="323" w:type="dxa"/>
          <w:trHeight w:val="315"/>
        </w:trPr>
        <w:tc>
          <w:tcPr>
            <w:tcW w:w="666" w:type="dxa"/>
            <w:tcBorders>
              <w:top w:val="nil"/>
              <w:left w:val="nil"/>
              <w:bottom w:val="nil"/>
              <w:right w:val="nil"/>
            </w:tcBorders>
            <w:shd w:val="clear" w:color="auto" w:fill="auto"/>
            <w:noWrap/>
            <w:hideMark/>
          </w:tcPr>
          <w:p w:rsidR="009B00C0" w:rsidRPr="009B00C0" w:rsidRDefault="009B00C0" w:rsidP="008245E4">
            <w:pPr>
              <w:jc w:val="center"/>
              <w:rPr>
                <w:rFonts w:ascii="Arial" w:hAnsi="Arial" w:cs="Arial"/>
                <w:color w:val="000000"/>
              </w:rPr>
            </w:pPr>
          </w:p>
        </w:tc>
        <w:tc>
          <w:tcPr>
            <w:tcW w:w="2811" w:type="dxa"/>
            <w:gridSpan w:val="3"/>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946" w:type="dxa"/>
            <w:gridSpan w:val="2"/>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872" w:type="dxa"/>
            <w:gridSpan w:val="2"/>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702" w:type="dxa"/>
            <w:gridSpan w:val="4"/>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557" w:type="dxa"/>
            <w:gridSpan w:val="3"/>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4502" w:type="dxa"/>
            <w:gridSpan w:val="5"/>
            <w:vMerge/>
            <w:tcBorders>
              <w:top w:val="nil"/>
              <w:left w:val="nil"/>
              <w:bottom w:val="nil"/>
              <w:right w:val="nil"/>
            </w:tcBorders>
            <w:vAlign w:val="center"/>
            <w:hideMark/>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315"/>
        </w:trPr>
        <w:tc>
          <w:tcPr>
            <w:tcW w:w="666" w:type="dxa"/>
            <w:tcBorders>
              <w:top w:val="nil"/>
              <w:left w:val="nil"/>
              <w:bottom w:val="nil"/>
              <w:right w:val="nil"/>
            </w:tcBorders>
            <w:shd w:val="clear" w:color="auto" w:fill="auto"/>
            <w:noWrap/>
            <w:hideMark/>
          </w:tcPr>
          <w:p w:rsidR="009B00C0" w:rsidRPr="009B00C0" w:rsidRDefault="009B00C0" w:rsidP="008245E4">
            <w:pPr>
              <w:jc w:val="center"/>
              <w:rPr>
                <w:rFonts w:ascii="Arial" w:hAnsi="Arial" w:cs="Arial"/>
                <w:color w:val="000000"/>
              </w:rPr>
            </w:pPr>
          </w:p>
        </w:tc>
        <w:tc>
          <w:tcPr>
            <w:tcW w:w="2811" w:type="dxa"/>
            <w:gridSpan w:val="3"/>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946" w:type="dxa"/>
            <w:gridSpan w:val="2"/>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872" w:type="dxa"/>
            <w:gridSpan w:val="2"/>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702" w:type="dxa"/>
            <w:gridSpan w:val="4"/>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1557" w:type="dxa"/>
            <w:gridSpan w:val="3"/>
            <w:tcBorders>
              <w:top w:val="nil"/>
              <w:left w:val="nil"/>
              <w:bottom w:val="nil"/>
              <w:right w:val="nil"/>
            </w:tcBorders>
            <w:shd w:val="clear" w:color="auto" w:fill="auto"/>
            <w:noWrap/>
            <w:vAlign w:val="bottom"/>
            <w:hideMark/>
          </w:tcPr>
          <w:p w:rsidR="009B00C0" w:rsidRPr="009B00C0" w:rsidRDefault="009B00C0" w:rsidP="008245E4">
            <w:pPr>
              <w:rPr>
                <w:rFonts w:ascii="Arial" w:hAnsi="Arial" w:cs="Arial"/>
                <w:color w:val="000000"/>
              </w:rPr>
            </w:pPr>
          </w:p>
        </w:tc>
        <w:tc>
          <w:tcPr>
            <w:tcW w:w="4502" w:type="dxa"/>
            <w:gridSpan w:val="5"/>
            <w:vMerge/>
            <w:tcBorders>
              <w:top w:val="nil"/>
              <w:left w:val="nil"/>
              <w:bottom w:val="nil"/>
              <w:right w:val="nil"/>
            </w:tcBorders>
            <w:vAlign w:val="center"/>
            <w:hideMark/>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285"/>
        </w:trPr>
        <w:tc>
          <w:tcPr>
            <w:tcW w:w="15056" w:type="dxa"/>
            <w:gridSpan w:val="20"/>
            <w:tcBorders>
              <w:top w:val="nil"/>
              <w:left w:val="nil"/>
              <w:bottom w:val="nil"/>
              <w:right w:val="nil"/>
            </w:tcBorders>
            <w:shd w:val="clear" w:color="auto" w:fill="auto"/>
            <w:noWrap/>
            <w:vAlign w:val="center"/>
            <w:hideMark/>
          </w:tcPr>
          <w:p w:rsidR="009B00C0" w:rsidRPr="009B00C0" w:rsidRDefault="009B00C0" w:rsidP="008245E4">
            <w:pPr>
              <w:jc w:val="center"/>
              <w:rPr>
                <w:rFonts w:ascii="Arial" w:hAnsi="Arial" w:cs="Arial"/>
                <w:b/>
                <w:bCs/>
                <w:color w:val="000000"/>
              </w:rPr>
            </w:pPr>
          </w:p>
          <w:p w:rsidR="009B00C0" w:rsidRPr="009B00C0" w:rsidRDefault="009B00C0" w:rsidP="008245E4">
            <w:pPr>
              <w:jc w:val="center"/>
              <w:rPr>
                <w:rFonts w:ascii="Arial" w:hAnsi="Arial" w:cs="Arial"/>
                <w:b/>
                <w:bCs/>
                <w:color w:val="000000"/>
              </w:rPr>
            </w:pPr>
            <w:r w:rsidRPr="009B00C0">
              <w:rPr>
                <w:rFonts w:ascii="Arial" w:hAnsi="Arial" w:cs="Arial"/>
                <w:b/>
                <w:bCs/>
                <w:color w:val="000000"/>
              </w:rPr>
              <w:t>Перечень</w:t>
            </w:r>
          </w:p>
        </w:tc>
      </w:tr>
      <w:tr w:rsidR="009B00C0" w:rsidRPr="009B00C0" w:rsidTr="009B00C0">
        <w:trPr>
          <w:gridAfter w:val="1"/>
          <w:wAfter w:w="323" w:type="dxa"/>
          <w:trHeight w:val="315"/>
        </w:trPr>
        <w:tc>
          <w:tcPr>
            <w:tcW w:w="15056" w:type="dxa"/>
            <w:gridSpan w:val="20"/>
            <w:tcBorders>
              <w:top w:val="nil"/>
              <w:left w:val="nil"/>
              <w:bottom w:val="nil"/>
              <w:right w:val="nil"/>
            </w:tcBorders>
            <w:shd w:val="clear" w:color="auto" w:fill="auto"/>
            <w:noWrap/>
            <w:vAlign w:val="bottom"/>
            <w:hideMark/>
          </w:tcPr>
          <w:p w:rsidR="009B00C0" w:rsidRPr="009B00C0" w:rsidRDefault="009B00C0" w:rsidP="008245E4">
            <w:pPr>
              <w:jc w:val="center"/>
              <w:rPr>
                <w:rFonts w:ascii="Arial" w:hAnsi="Arial" w:cs="Arial"/>
                <w:b/>
                <w:bCs/>
                <w:color w:val="000000"/>
              </w:rPr>
            </w:pPr>
            <w:r w:rsidRPr="009B00C0">
              <w:rPr>
                <w:rFonts w:ascii="Arial" w:hAnsi="Arial" w:cs="Arial"/>
                <w:b/>
                <w:bCs/>
                <w:color w:val="000000"/>
              </w:rPr>
              <w:t>мероприятий и ресурсное обеспечение подпрограммы 2</w:t>
            </w:r>
          </w:p>
        </w:tc>
      </w:tr>
      <w:tr w:rsidR="009B00C0" w:rsidRPr="009B00C0" w:rsidTr="009B00C0">
        <w:trPr>
          <w:gridAfter w:val="1"/>
          <w:wAfter w:w="323" w:type="dxa"/>
          <w:trHeight w:val="315"/>
        </w:trPr>
        <w:tc>
          <w:tcPr>
            <w:tcW w:w="15056" w:type="dxa"/>
            <w:gridSpan w:val="20"/>
            <w:tcBorders>
              <w:top w:val="nil"/>
              <w:left w:val="nil"/>
              <w:bottom w:val="nil"/>
              <w:right w:val="nil"/>
            </w:tcBorders>
            <w:shd w:val="clear" w:color="auto" w:fill="auto"/>
            <w:noWrap/>
            <w:vAlign w:val="bottom"/>
            <w:hideMark/>
          </w:tcPr>
          <w:p w:rsidR="009B00C0" w:rsidRPr="009B00C0" w:rsidRDefault="009B00C0" w:rsidP="008245E4">
            <w:pPr>
              <w:jc w:val="center"/>
              <w:rPr>
                <w:rFonts w:ascii="Arial" w:hAnsi="Arial" w:cs="Arial"/>
                <w:color w:val="000000"/>
              </w:rPr>
            </w:pPr>
            <w:r w:rsidRPr="009B00C0">
              <w:rPr>
                <w:rFonts w:ascii="Arial" w:hAnsi="Arial" w:cs="Arial"/>
                <w:color w:val="000000"/>
              </w:rPr>
              <w:t xml:space="preserve">«Развитие молодёжной политики в </w:t>
            </w:r>
            <w:proofErr w:type="spellStart"/>
            <w:r w:rsidRPr="009B00C0">
              <w:rPr>
                <w:rFonts w:ascii="Arial" w:hAnsi="Arial" w:cs="Arial"/>
                <w:color w:val="000000"/>
              </w:rPr>
              <w:t>Колпашевском</w:t>
            </w:r>
            <w:proofErr w:type="spellEnd"/>
            <w:r w:rsidRPr="009B00C0">
              <w:rPr>
                <w:rFonts w:ascii="Arial" w:hAnsi="Arial" w:cs="Arial"/>
                <w:color w:val="000000"/>
              </w:rPr>
              <w:t xml:space="preserve"> районе»</w:t>
            </w:r>
          </w:p>
        </w:tc>
      </w:tr>
      <w:tr w:rsidR="009B00C0" w:rsidRPr="009B00C0" w:rsidTr="009B00C0">
        <w:trPr>
          <w:gridAfter w:val="1"/>
          <w:wAfter w:w="323" w:type="dxa"/>
          <w:trHeight w:val="210"/>
        </w:trPr>
        <w:tc>
          <w:tcPr>
            <w:tcW w:w="15056" w:type="dxa"/>
            <w:gridSpan w:val="20"/>
            <w:tcBorders>
              <w:top w:val="nil"/>
              <w:left w:val="nil"/>
              <w:bottom w:val="single" w:sz="4" w:space="0" w:color="auto"/>
              <w:right w:val="nil"/>
            </w:tcBorders>
            <w:shd w:val="clear" w:color="auto" w:fill="auto"/>
            <w:noWrap/>
            <w:vAlign w:val="bottom"/>
            <w:hideMark/>
          </w:tcPr>
          <w:p w:rsidR="009B00C0" w:rsidRPr="009B00C0" w:rsidRDefault="009B00C0" w:rsidP="008245E4">
            <w:pPr>
              <w:jc w:val="center"/>
              <w:rPr>
                <w:rFonts w:ascii="Arial" w:hAnsi="Arial" w:cs="Arial"/>
                <w:color w:val="000000"/>
              </w:rPr>
            </w:pPr>
            <w:r w:rsidRPr="009B00C0">
              <w:rPr>
                <w:rFonts w:ascii="Arial" w:hAnsi="Arial" w:cs="Arial"/>
                <w:color w:val="000000"/>
              </w:rPr>
              <w:t> </w:t>
            </w:r>
          </w:p>
        </w:tc>
      </w:tr>
      <w:tr w:rsidR="009B00C0" w:rsidRPr="009B00C0" w:rsidTr="009B00C0">
        <w:trPr>
          <w:gridAfter w:val="1"/>
          <w:wAfter w:w="323" w:type="dxa"/>
          <w:trHeight w:val="330"/>
        </w:trPr>
        <w:tc>
          <w:tcPr>
            <w:tcW w:w="726" w:type="dxa"/>
            <w:gridSpan w:val="2"/>
            <w:vMerge w:val="restart"/>
            <w:tcBorders>
              <w:top w:val="nil"/>
              <w:left w:val="single" w:sz="4" w:space="0" w:color="auto"/>
              <w:bottom w:val="single" w:sz="4" w:space="0" w:color="auto"/>
              <w:right w:val="single" w:sz="4" w:space="0" w:color="auto"/>
            </w:tcBorders>
            <w:shd w:val="clear" w:color="auto" w:fill="auto"/>
            <w:hideMark/>
          </w:tcPr>
          <w:p w:rsidR="009B00C0" w:rsidRPr="009B00C0" w:rsidRDefault="009B00C0" w:rsidP="008245E4">
            <w:pPr>
              <w:jc w:val="center"/>
              <w:rPr>
                <w:rFonts w:ascii="Arial" w:hAnsi="Arial" w:cs="Arial"/>
                <w:color w:val="000000"/>
              </w:rPr>
            </w:pPr>
            <w:r w:rsidRPr="009B00C0">
              <w:rPr>
                <w:rFonts w:ascii="Arial" w:hAnsi="Arial" w:cs="Arial"/>
                <w:color w:val="000000"/>
              </w:rPr>
              <w:t xml:space="preserve">№ </w:t>
            </w:r>
            <w:proofErr w:type="gramStart"/>
            <w:r w:rsidRPr="009B00C0">
              <w:rPr>
                <w:rFonts w:ascii="Arial" w:hAnsi="Arial" w:cs="Arial"/>
                <w:color w:val="000000"/>
              </w:rPr>
              <w:t>п</w:t>
            </w:r>
            <w:proofErr w:type="gramEnd"/>
            <w:r w:rsidRPr="009B00C0">
              <w:rPr>
                <w:rFonts w:ascii="Arial" w:hAnsi="Arial" w:cs="Arial"/>
                <w:color w:val="000000"/>
              </w:rPr>
              <w:t>/п</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Наименования целей, задач, мероприятий подпрограммы</w:t>
            </w:r>
          </w:p>
        </w:tc>
        <w:tc>
          <w:tcPr>
            <w:tcW w:w="15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Срок исполнения</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Объем финансирования   (тыс. рублей)</w:t>
            </w:r>
          </w:p>
        </w:tc>
        <w:tc>
          <w:tcPr>
            <w:tcW w:w="7066" w:type="dxa"/>
            <w:gridSpan w:val="1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В том числе за счет средств</w:t>
            </w:r>
          </w:p>
        </w:tc>
        <w:tc>
          <w:tcPr>
            <w:tcW w:w="1876" w:type="dxa"/>
            <w:vMerge w:val="restart"/>
            <w:tcBorders>
              <w:top w:val="nil"/>
              <w:left w:val="single" w:sz="4" w:space="0" w:color="auto"/>
              <w:bottom w:val="single" w:sz="4" w:space="0" w:color="000000"/>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Ответственный исполнитель, соисполнители, участники подпрограммы</w:t>
            </w:r>
          </w:p>
        </w:tc>
      </w:tr>
      <w:tr w:rsidR="009B00C0" w:rsidRPr="009B00C0" w:rsidTr="009B00C0">
        <w:trPr>
          <w:gridAfter w:val="1"/>
          <w:wAfter w:w="323" w:type="dxa"/>
          <w:trHeight w:val="673"/>
        </w:trPr>
        <w:tc>
          <w:tcPr>
            <w:tcW w:w="726" w:type="dxa"/>
            <w:gridSpan w:val="2"/>
            <w:vMerge/>
            <w:tcBorders>
              <w:top w:val="nil"/>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2411" w:type="dxa"/>
            <w:vMerge/>
            <w:tcBorders>
              <w:top w:val="nil"/>
              <w:left w:val="single" w:sz="4" w:space="0" w:color="auto"/>
              <w:bottom w:val="single" w:sz="4" w:space="0" w:color="000000"/>
              <w:right w:val="single" w:sz="4" w:space="0" w:color="auto"/>
            </w:tcBorders>
            <w:vAlign w:val="center"/>
            <w:hideMark/>
          </w:tcPr>
          <w:p w:rsidR="009B00C0" w:rsidRPr="009B00C0" w:rsidRDefault="009B00C0" w:rsidP="008245E4">
            <w:pPr>
              <w:rPr>
                <w:rFonts w:ascii="Arial" w:hAnsi="Arial" w:cs="Arial"/>
                <w:color w:val="000000"/>
              </w:rPr>
            </w:pPr>
          </w:p>
        </w:tc>
        <w:tc>
          <w:tcPr>
            <w:tcW w:w="1537" w:type="dxa"/>
            <w:gridSpan w:val="2"/>
            <w:vMerge/>
            <w:tcBorders>
              <w:top w:val="nil"/>
              <w:left w:val="single" w:sz="4" w:space="0" w:color="auto"/>
              <w:bottom w:val="single" w:sz="4" w:space="0" w:color="000000"/>
              <w:right w:val="single" w:sz="4" w:space="0" w:color="auto"/>
            </w:tcBorders>
            <w:vAlign w:val="center"/>
            <w:hideMark/>
          </w:tcPr>
          <w:p w:rsidR="009B00C0" w:rsidRPr="009B00C0" w:rsidRDefault="009B00C0" w:rsidP="008245E4">
            <w:pPr>
              <w:rPr>
                <w:rFonts w:ascii="Arial" w:hAnsi="Arial" w:cs="Arial"/>
                <w:color w:val="000000"/>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1232" w:type="dxa"/>
            <w:gridSpan w:val="2"/>
            <w:tcBorders>
              <w:top w:val="nil"/>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местного бюджета</w:t>
            </w:r>
          </w:p>
        </w:tc>
        <w:tc>
          <w:tcPr>
            <w:tcW w:w="1177" w:type="dxa"/>
            <w:gridSpan w:val="2"/>
            <w:tcBorders>
              <w:top w:val="nil"/>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федерального бюджета  (по согласованию)</w:t>
            </w:r>
          </w:p>
        </w:tc>
        <w:tc>
          <w:tcPr>
            <w:tcW w:w="1695"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ind w:right="-69" w:hanging="108"/>
              <w:jc w:val="center"/>
              <w:rPr>
                <w:rFonts w:ascii="Arial" w:hAnsi="Arial" w:cs="Arial"/>
                <w:color w:val="000000"/>
              </w:rPr>
            </w:pPr>
            <w:r w:rsidRPr="009B00C0">
              <w:rPr>
                <w:rFonts w:ascii="Arial" w:hAnsi="Arial" w:cs="Arial"/>
                <w:color w:val="000000"/>
              </w:rPr>
              <w:t>областного бюджета (по согласованию)</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бюджетов поселений (по согласованию)</w:t>
            </w:r>
          </w:p>
        </w:tc>
        <w:tc>
          <w:tcPr>
            <w:tcW w:w="1090"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center"/>
              <w:rPr>
                <w:rFonts w:ascii="Arial" w:hAnsi="Arial" w:cs="Arial"/>
                <w:color w:val="000000"/>
              </w:rPr>
            </w:pPr>
            <w:r w:rsidRPr="009B00C0">
              <w:rPr>
                <w:rFonts w:ascii="Arial" w:hAnsi="Arial" w:cs="Arial"/>
                <w:color w:val="000000"/>
              </w:rPr>
              <w:t>внебюджетных источников (по согласованию)</w:t>
            </w:r>
          </w:p>
        </w:tc>
        <w:tc>
          <w:tcPr>
            <w:tcW w:w="1876" w:type="dxa"/>
            <w:vMerge/>
            <w:tcBorders>
              <w:top w:val="nil"/>
              <w:left w:val="single" w:sz="4" w:space="0" w:color="auto"/>
              <w:bottom w:val="single" w:sz="4" w:space="0" w:color="000000"/>
              <w:right w:val="single" w:sz="4" w:space="0" w:color="auto"/>
            </w:tcBorders>
            <w:vAlign w:val="center"/>
            <w:hideMark/>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165"/>
        </w:trPr>
        <w:tc>
          <w:tcPr>
            <w:tcW w:w="726" w:type="dxa"/>
            <w:gridSpan w:val="2"/>
            <w:tcBorders>
              <w:top w:val="nil"/>
              <w:left w:val="single" w:sz="4" w:space="0" w:color="auto"/>
              <w:bottom w:val="single" w:sz="4" w:space="0" w:color="auto"/>
              <w:right w:val="single" w:sz="4" w:space="0" w:color="auto"/>
            </w:tcBorders>
            <w:shd w:val="clear" w:color="auto" w:fill="auto"/>
            <w:hideMark/>
          </w:tcPr>
          <w:p w:rsidR="009B00C0" w:rsidRPr="009B00C0" w:rsidRDefault="009B00C0" w:rsidP="008245E4">
            <w:pPr>
              <w:jc w:val="center"/>
              <w:rPr>
                <w:rFonts w:ascii="Arial" w:hAnsi="Arial" w:cs="Arial"/>
                <w:color w:val="000000"/>
              </w:rPr>
            </w:pPr>
            <w:r w:rsidRPr="009B00C0">
              <w:rPr>
                <w:rFonts w:ascii="Arial" w:hAnsi="Arial" w:cs="Arial"/>
                <w:color w:val="000000"/>
              </w:rPr>
              <w:t>1</w:t>
            </w:r>
          </w:p>
        </w:tc>
        <w:tc>
          <w:tcPr>
            <w:tcW w:w="2411" w:type="dxa"/>
            <w:tcBorders>
              <w:top w:val="nil"/>
              <w:left w:val="nil"/>
              <w:bottom w:val="single" w:sz="4" w:space="0" w:color="auto"/>
              <w:right w:val="single" w:sz="4" w:space="0" w:color="auto"/>
            </w:tcBorders>
            <w:shd w:val="clear" w:color="auto" w:fill="auto"/>
            <w:vAlign w:val="bottom"/>
            <w:hideMark/>
          </w:tcPr>
          <w:p w:rsidR="009B00C0" w:rsidRPr="009B00C0" w:rsidRDefault="009B00C0" w:rsidP="008245E4">
            <w:pPr>
              <w:jc w:val="center"/>
              <w:rPr>
                <w:rFonts w:ascii="Arial" w:hAnsi="Arial" w:cs="Arial"/>
                <w:color w:val="000000"/>
              </w:rPr>
            </w:pPr>
            <w:r w:rsidRPr="009B00C0">
              <w:rPr>
                <w:rFonts w:ascii="Arial" w:hAnsi="Arial" w:cs="Arial"/>
                <w:color w:val="000000"/>
              </w:rPr>
              <w:t>2</w:t>
            </w:r>
          </w:p>
        </w:tc>
        <w:tc>
          <w:tcPr>
            <w:tcW w:w="1537" w:type="dxa"/>
            <w:gridSpan w:val="2"/>
            <w:tcBorders>
              <w:top w:val="nil"/>
              <w:left w:val="nil"/>
              <w:bottom w:val="single" w:sz="4" w:space="0" w:color="auto"/>
              <w:right w:val="single" w:sz="4" w:space="0" w:color="auto"/>
            </w:tcBorders>
            <w:shd w:val="clear" w:color="auto" w:fill="auto"/>
            <w:vAlign w:val="bottom"/>
            <w:hideMark/>
          </w:tcPr>
          <w:p w:rsidR="009B00C0" w:rsidRPr="009B00C0" w:rsidRDefault="009B00C0" w:rsidP="008245E4">
            <w:pPr>
              <w:jc w:val="center"/>
              <w:rPr>
                <w:rFonts w:ascii="Arial" w:hAnsi="Arial" w:cs="Arial"/>
                <w:color w:val="000000"/>
              </w:rPr>
            </w:pPr>
            <w:r w:rsidRPr="009B00C0">
              <w:rPr>
                <w:rFonts w:ascii="Arial" w:hAnsi="Arial" w:cs="Arial"/>
                <w:color w:val="000000"/>
              </w:rPr>
              <w:t>3</w:t>
            </w:r>
          </w:p>
        </w:tc>
        <w:tc>
          <w:tcPr>
            <w:tcW w:w="1440" w:type="dxa"/>
            <w:gridSpan w:val="2"/>
            <w:tcBorders>
              <w:top w:val="nil"/>
              <w:left w:val="nil"/>
              <w:bottom w:val="single" w:sz="4" w:space="0" w:color="auto"/>
              <w:right w:val="single" w:sz="4" w:space="0" w:color="auto"/>
            </w:tcBorders>
            <w:shd w:val="clear" w:color="auto" w:fill="auto"/>
            <w:vAlign w:val="bottom"/>
            <w:hideMark/>
          </w:tcPr>
          <w:p w:rsidR="009B00C0" w:rsidRPr="009B00C0" w:rsidRDefault="009B00C0" w:rsidP="008245E4">
            <w:pPr>
              <w:jc w:val="center"/>
              <w:rPr>
                <w:rFonts w:ascii="Arial" w:hAnsi="Arial" w:cs="Arial"/>
                <w:color w:val="000000"/>
              </w:rPr>
            </w:pPr>
            <w:r w:rsidRPr="009B00C0">
              <w:rPr>
                <w:rFonts w:ascii="Arial" w:hAnsi="Arial" w:cs="Arial"/>
                <w:color w:val="000000"/>
              </w:rPr>
              <w:t>4</w:t>
            </w:r>
          </w:p>
        </w:tc>
        <w:tc>
          <w:tcPr>
            <w:tcW w:w="1232" w:type="dxa"/>
            <w:gridSpan w:val="2"/>
            <w:tcBorders>
              <w:top w:val="nil"/>
              <w:left w:val="nil"/>
              <w:bottom w:val="single" w:sz="4" w:space="0" w:color="auto"/>
              <w:right w:val="single" w:sz="4" w:space="0" w:color="auto"/>
            </w:tcBorders>
            <w:shd w:val="clear" w:color="auto" w:fill="auto"/>
            <w:vAlign w:val="bottom"/>
            <w:hideMark/>
          </w:tcPr>
          <w:p w:rsidR="009B00C0" w:rsidRPr="009B00C0" w:rsidRDefault="009B00C0" w:rsidP="008245E4">
            <w:pPr>
              <w:jc w:val="center"/>
              <w:rPr>
                <w:rFonts w:ascii="Arial" w:hAnsi="Arial" w:cs="Arial"/>
                <w:color w:val="000000"/>
              </w:rPr>
            </w:pPr>
            <w:r w:rsidRPr="009B00C0">
              <w:rPr>
                <w:rFonts w:ascii="Arial" w:hAnsi="Arial" w:cs="Arial"/>
                <w:color w:val="000000"/>
              </w:rPr>
              <w:t>5</w:t>
            </w:r>
          </w:p>
        </w:tc>
        <w:tc>
          <w:tcPr>
            <w:tcW w:w="1177" w:type="dxa"/>
            <w:gridSpan w:val="2"/>
            <w:tcBorders>
              <w:top w:val="nil"/>
              <w:left w:val="nil"/>
              <w:bottom w:val="single" w:sz="4" w:space="0" w:color="auto"/>
              <w:right w:val="single" w:sz="4" w:space="0" w:color="auto"/>
            </w:tcBorders>
            <w:shd w:val="clear" w:color="auto" w:fill="auto"/>
            <w:vAlign w:val="bottom"/>
            <w:hideMark/>
          </w:tcPr>
          <w:p w:rsidR="009B00C0" w:rsidRPr="009B00C0" w:rsidRDefault="009B00C0" w:rsidP="008245E4">
            <w:pPr>
              <w:jc w:val="center"/>
              <w:rPr>
                <w:rFonts w:ascii="Arial" w:hAnsi="Arial" w:cs="Arial"/>
                <w:color w:val="000000"/>
              </w:rPr>
            </w:pPr>
            <w:r w:rsidRPr="009B00C0">
              <w:rPr>
                <w:rFonts w:ascii="Arial" w:hAnsi="Arial" w:cs="Arial"/>
                <w:color w:val="000000"/>
              </w:rPr>
              <w:t>6</w:t>
            </w:r>
          </w:p>
        </w:tc>
        <w:tc>
          <w:tcPr>
            <w:tcW w:w="1695" w:type="dxa"/>
            <w:gridSpan w:val="3"/>
            <w:tcBorders>
              <w:top w:val="nil"/>
              <w:left w:val="nil"/>
              <w:bottom w:val="single" w:sz="4" w:space="0" w:color="auto"/>
              <w:right w:val="single" w:sz="4" w:space="0" w:color="auto"/>
            </w:tcBorders>
            <w:shd w:val="clear" w:color="auto" w:fill="auto"/>
            <w:vAlign w:val="bottom"/>
            <w:hideMark/>
          </w:tcPr>
          <w:p w:rsidR="009B00C0" w:rsidRPr="009B00C0" w:rsidRDefault="009B00C0" w:rsidP="008245E4">
            <w:pPr>
              <w:jc w:val="center"/>
              <w:rPr>
                <w:rFonts w:ascii="Arial" w:hAnsi="Arial" w:cs="Arial"/>
                <w:color w:val="000000"/>
              </w:rPr>
            </w:pPr>
            <w:r w:rsidRPr="009B00C0">
              <w:rPr>
                <w:rFonts w:ascii="Arial" w:hAnsi="Arial" w:cs="Arial"/>
                <w:color w:val="000000"/>
              </w:rPr>
              <w:t>7</w:t>
            </w:r>
          </w:p>
        </w:tc>
        <w:tc>
          <w:tcPr>
            <w:tcW w:w="1872" w:type="dxa"/>
            <w:gridSpan w:val="3"/>
            <w:tcBorders>
              <w:top w:val="nil"/>
              <w:left w:val="nil"/>
              <w:bottom w:val="single" w:sz="4" w:space="0" w:color="auto"/>
              <w:right w:val="single" w:sz="4" w:space="0" w:color="auto"/>
            </w:tcBorders>
            <w:shd w:val="clear" w:color="auto" w:fill="auto"/>
            <w:vAlign w:val="bottom"/>
            <w:hideMark/>
          </w:tcPr>
          <w:p w:rsidR="009B00C0" w:rsidRPr="009B00C0" w:rsidRDefault="009B00C0" w:rsidP="008245E4">
            <w:pPr>
              <w:jc w:val="center"/>
              <w:rPr>
                <w:rFonts w:ascii="Arial" w:hAnsi="Arial" w:cs="Arial"/>
                <w:color w:val="000000"/>
              </w:rPr>
            </w:pPr>
          </w:p>
        </w:tc>
        <w:tc>
          <w:tcPr>
            <w:tcW w:w="1090" w:type="dxa"/>
            <w:gridSpan w:val="2"/>
            <w:tcBorders>
              <w:top w:val="nil"/>
              <w:left w:val="nil"/>
              <w:bottom w:val="single" w:sz="4" w:space="0" w:color="auto"/>
              <w:right w:val="single" w:sz="4" w:space="0" w:color="auto"/>
            </w:tcBorders>
            <w:shd w:val="clear" w:color="auto" w:fill="auto"/>
            <w:vAlign w:val="bottom"/>
          </w:tcPr>
          <w:p w:rsidR="009B00C0" w:rsidRPr="009B00C0" w:rsidRDefault="009B00C0" w:rsidP="008245E4">
            <w:pPr>
              <w:jc w:val="center"/>
              <w:rPr>
                <w:rFonts w:ascii="Arial" w:hAnsi="Arial" w:cs="Arial"/>
                <w:color w:val="000000"/>
              </w:rPr>
            </w:pPr>
            <w:r w:rsidRPr="009B00C0">
              <w:rPr>
                <w:rFonts w:ascii="Arial" w:hAnsi="Arial" w:cs="Arial"/>
                <w:color w:val="000000"/>
              </w:rPr>
              <w:t>8</w:t>
            </w:r>
          </w:p>
        </w:tc>
        <w:tc>
          <w:tcPr>
            <w:tcW w:w="1876" w:type="dxa"/>
            <w:tcBorders>
              <w:top w:val="nil"/>
              <w:left w:val="nil"/>
              <w:bottom w:val="single" w:sz="4" w:space="0" w:color="auto"/>
              <w:right w:val="single" w:sz="4" w:space="0" w:color="auto"/>
            </w:tcBorders>
            <w:shd w:val="clear" w:color="auto" w:fill="auto"/>
            <w:vAlign w:val="bottom"/>
            <w:hideMark/>
          </w:tcPr>
          <w:p w:rsidR="009B00C0" w:rsidRPr="009B00C0" w:rsidRDefault="009B00C0" w:rsidP="008245E4">
            <w:pPr>
              <w:jc w:val="center"/>
              <w:rPr>
                <w:rFonts w:ascii="Arial" w:hAnsi="Arial" w:cs="Arial"/>
                <w:color w:val="000000"/>
              </w:rPr>
            </w:pPr>
            <w:r w:rsidRPr="009B00C0">
              <w:rPr>
                <w:rFonts w:ascii="Arial" w:hAnsi="Arial" w:cs="Arial"/>
                <w:color w:val="000000"/>
              </w:rPr>
              <w:t>9</w:t>
            </w:r>
          </w:p>
        </w:tc>
      </w:tr>
      <w:tr w:rsidR="009B00C0" w:rsidRPr="009B00C0" w:rsidTr="009B00C0">
        <w:trPr>
          <w:gridAfter w:val="1"/>
          <w:wAfter w:w="323" w:type="dxa"/>
          <w:trHeight w:val="353"/>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B00C0" w:rsidRPr="009B00C0" w:rsidRDefault="009B00C0" w:rsidP="008245E4">
            <w:pPr>
              <w:jc w:val="center"/>
              <w:rPr>
                <w:rFonts w:ascii="Arial" w:hAnsi="Arial" w:cs="Arial"/>
                <w:color w:val="000000"/>
              </w:rPr>
            </w:pPr>
          </w:p>
        </w:tc>
        <w:tc>
          <w:tcPr>
            <w:tcW w:w="14330" w:type="dxa"/>
            <w:gridSpan w:val="18"/>
            <w:tcBorders>
              <w:top w:val="single" w:sz="4" w:space="0" w:color="auto"/>
              <w:left w:val="nil"/>
              <w:bottom w:val="single" w:sz="4" w:space="0" w:color="auto"/>
              <w:right w:val="single" w:sz="4" w:space="0" w:color="auto"/>
            </w:tcBorders>
            <w:shd w:val="clear" w:color="auto" w:fill="auto"/>
            <w:hideMark/>
          </w:tcPr>
          <w:p w:rsidR="009B00C0" w:rsidRPr="009B00C0" w:rsidRDefault="009B00C0" w:rsidP="008245E4">
            <w:pPr>
              <w:rPr>
                <w:rFonts w:ascii="Arial" w:hAnsi="Arial" w:cs="Arial"/>
                <w:color w:val="000000"/>
              </w:rPr>
            </w:pPr>
            <w:r w:rsidRPr="009B00C0">
              <w:rPr>
                <w:rFonts w:ascii="Arial" w:hAnsi="Arial" w:cs="Arial"/>
                <w:color w:val="000000"/>
              </w:rPr>
              <w:t>Цель подпрограммы</w:t>
            </w:r>
            <w:proofErr w:type="gramStart"/>
            <w:r w:rsidRPr="009B00C0">
              <w:rPr>
                <w:rFonts w:ascii="Arial" w:hAnsi="Arial" w:cs="Arial"/>
                <w:color w:val="000000"/>
              </w:rPr>
              <w:t xml:space="preserve"> :</w:t>
            </w:r>
            <w:proofErr w:type="gramEnd"/>
            <w:r w:rsidRPr="009B00C0">
              <w:rPr>
                <w:rFonts w:ascii="Arial" w:hAnsi="Arial" w:cs="Arial"/>
                <w:color w:val="000000"/>
              </w:rPr>
              <w:t xml:space="preserve"> Создание условий для успешной  социализации и самореализации молодежи Колпашевского района</w:t>
            </w:r>
          </w:p>
        </w:tc>
      </w:tr>
      <w:tr w:rsidR="009B00C0" w:rsidRPr="009B00C0" w:rsidTr="009B00C0">
        <w:trPr>
          <w:gridAfter w:val="1"/>
          <w:wAfter w:w="323" w:type="dxa"/>
          <w:trHeight w:val="357"/>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9B00C0" w:rsidRPr="009B00C0" w:rsidRDefault="009B00C0" w:rsidP="008245E4">
            <w:pPr>
              <w:jc w:val="center"/>
              <w:rPr>
                <w:rFonts w:ascii="Arial" w:hAnsi="Arial" w:cs="Arial"/>
                <w:color w:val="000000"/>
              </w:rPr>
            </w:pPr>
            <w:r w:rsidRPr="009B00C0">
              <w:rPr>
                <w:rFonts w:ascii="Arial" w:hAnsi="Arial" w:cs="Arial"/>
                <w:color w:val="000000"/>
              </w:rPr>
              <w:t>1.</w:t>
            </w:r>
          </w:p>
        </w:tc>
        <w:tc>
          <w:tcPr>
            <w:tcW w:w="14330" w:type="dxa"/>
            <w:gridSpan w:val="18"/>
            <w:tcBorders>
              <w:top w:val="single" w:sz="4" w:space="0" w:color="auto"/>
              <w:left w:val="nil"/>
              <w:bottom w:val="single" w:sz="4" w:space="0" w:color="auto"/>
              <w:right w:val="single" w:sz="4" w:space="0" w:color="auto"/>
            </w:tcBorders>
            <w:shd w:val="clear" w:color="auto" w:fill="auto"/>
            <w:hideMark/>
          </w:tcPr>
          <w:p w:rsidR="009B00C0" w:rsidRPr="009B00C0" w:rsidRDefault="009B00C0" w:rsidP="008245E4">
            <w:pPr>
              <w:rPr>
                <w:rFonts w:ascii="Arial" w:hAnsi="Arial" w:cs="Arial"/>
                <w:color w:val="000000"/>
              </w:rPr>
            </w:pPr>
            <w:r w:rsidRPr="009B00C0">
              <w:rPr>
                <w:rFonts w:ascii="Arial" w:hAnsi="Arial" w:cs="Arial"/>
                <w:color w:val="000000"/>
              </w:rPr>
              <w:t>Задача  подпрограммы: Развитие творческого потенциала молодежи</w:t>
            </w:r>
          </w:p>
        </w:tc>
      </w:tr>
      <w:tr w:rsidR="009B00C0" w:rsidRPr="009B00C0" w:rsidTr="009B00C0">
        <w:trPr>
          <w:gridAfter w:val="1"/>
          <w:wAfter w:w="323" w:type="dxa"/>
          <w:trHeight w:val="70"/>
        </w:trPr>
        <w:tc>
          <w:tcPr>
            <w:tcW w:w="726" w:type="dxa"/>
            <w:gridSpan w:val="2"/>
            <w:vMerge w:val="restart"/>
            <w:tcBorders>
              <w:top w:val="single" w:sz="4" w:space="0" w:color="auto"/>
              <w:left w:val="single" w:sz="4" w:space="0" w:color="auto"/>
              <w:right w:val="single" w:sz="4" w:space="0" w:color="auto"/>
            </w:tcBorders>
            <w:shd w:val="clear" w:color="auto" w:fill="auto"/>
          </w:tcPr>
          <w:p w:rsidR="009B00C0" w:rsidRPr="009B00C0" w:rsidRDefault="009B00C0" w:rsidP="008245E4">
            <w:pPr>
              <w:jc w:val="center"/>
              <w:rPr>
                <w:rFonts w:ascii="Arial" w:hAnsi="Arial" w:cs="Arial"/>
                <w:color w:val="000000"/>
              </w:rPr>
            </w:pPr>
            <w:r w:rsidRPr="009B00C0">
              <w:rPr>
                <w:rFonts w:ascii="Arial" w:hAnsi="Arial" w:cs="Arial"/>
                <w:color w:val="000000"/>
              </w:rPr>
              <w:t>1.1.</w:t>
            </w:r>
          </w:p>
        </w:tc>
        <w:tc>
          <w:tcPr>
            <w:tcW w:w="2411" w:type="dxa"/>
            <w:vMerge w:val="restart"/>
            <w:tcBorders>
              <w:top w:val="single" w:sz="4" w:space="0" w:color="auto"/>
              <w:left w:val="nil"/>
              <w:right w:val="single" w:sz="4" w:space="0" w:color="auto"/>
            </w:tcBorders>
            <w:shd w:val="clear" w:color="auto" w:fill="auto"/>
          </w:tcPr>
          <w:p w:rsidR="009B00C0" w:rsidRPr="009B00C0" w:rsidRDefault="009B00C0" w:rsidP="008245E4">
            <w:pPr>
              <w:rPr>
                <w:rFonts w:ascii="Arial" w:hAnsi="Arial" w:cs="Arial"/>
                <w:color w:val="000000"/>
              </w:rPr>
            </w:pPr>
            <w:r w:rsidRPr="009B00C0">
              <w:rPr>
                <w:rFonts w:ascii="Arial" w:hAnsi="Arial" w:cs="Arial"/>
                <w:color w:val="000000"/>
              </w:rPr>
              <w:t xml:space="preserve">Основное мероприятие: </w:t>
            </w:r>
          </w:p>
          <w:p w:rsidR="009B00C0" w:rsidRPr="009B00C0" w:rsidRDefault="009B00C0" w:rsidP="008245E4">
            <w:pPr>
              <w:rPr>
                <w:rFonts w:ascii="Arial" w:hAnsi="Arial" w:cs="Arial"/>
                <w:color w:val="000000"/>
              </w:rPr>
            </w:pPr>
            <w:r w:rsidRPr="009B00C0">
              <w:rPr>
                <w:rFonts w:ascii="Arial" w:hAnsi="Arial" w:cs="Arial"/>
                <w:color w:val="000000"/>
              </w:rPr>
              <w:t xml:space="preserve">Организация и проведение </w:t>
            </w:r>
            <w:proofErr w:type="spellStart"/>
            <w:r w:rsidRPr="009B00C0">
              <w:rPr>
                <w:rFonts w:ascii="Arial" w:hAnsi="Arial" w:cs="Arial"/>
                <w:color w:val="000000"/>
              </w:rPr>
              <w:t>межпоселенческих</w:t>
            </w:r>
            <w:proofErr w:type="spellEnd"/>
            <w:r w:rsidRPr="009B00C0">
              <w:rPr>
                <w:rFonts w:ascii="Arial" w:hAnsi="Arial" w:cs="Arial"/>
                <w:color w:val="000000"/>
              </w:rPr>
              <w:t xml:space="preserve"> мероприятий по работе с детьми и молодежью</w:t>
            </w: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center"/>
              <w:rPr>
                <w:rFonts w:ascii="Arial" w:hAnsi="Arial" w:cs="Arial"/>
                <w:color w:val="000000"/>
              </w:rPr>
            </w:pPr>
            <w:r w:rsidRPr="009B00C0">
              <w:rPr>
                <w:rFonts w:ascii="Arial" w:hAnsi="Arial" w:cs="Arial"/>
                <w:color w:val="000000"/>
              </w:rPr>
              <w:t>всего</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1736,6</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1736,6</w:t>
            </w:r>
          </w:p>
        </w:tc>
        <w:tc>
          <w:tcPr>
            <w:tcW w:w="968" w:type="dxa"/>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val="restart"/>
            <w:tcBorders>
              <w:top w:val="single" w:sz="4" w:space="0" w:color="auto"/>
              <w:left w:val="single" w:sz="4" w:space="0" w:color="auto"/>
              <w:right w:val="single" w:sz="4" w:space="0" w:color="auto"/>
            </w:tcBorders>
            <w:vAlign w:val="center"/>
          </w:tcPr>
          <w:p w:rsidR="009B00C0" w:rsidRPr="009B00C0" w:rsidRDefault="009B00C0" w:rsidP="008245E4">
            <w:pPr>
              <w:jc w:val="right"/>
              <w:rPr>
                <w:rFonts w:ascii="Arial" w:hAnsi="Arial" w:cs="Arial"/>
                <w:color w:val="000000"/>
              </w:rPr>
            </w:pPr>
            <w:r w:rsidRPr="009B00C0">
              <w:rPr>
                <w:rFonts w:ascii="Arial" w:hAnsi="Arial" w:cs="Arial"/>
                <w:color w:val="000000"/>
              </w:rPr>
              <w:t xml:space="preserve">Управление по культуре, спорту и молодёжной политике Администрации Колпашевского района, МБУ «ЦКД», МБУ «Библиотека», поселения </w:t>
            </w:r>
            <w:r w:rsidRPr="009B00C0">
              <w:rPr>
                <w:rFonts w:ascii="Arial" w:hAnsi="Arial" w:cs="Arial"/>
                <w:color w:val="000000"/>
              </w:rPr>
              <w:lastRenderedPageBreak/>
              <w:t>Колпашевского района</w:t>
            </w:r>
          </w:p>
        </w:tc>
      </w:tr>
      <w:tr w:rsidR="009B00C0" w:rsidRPr="009B00C0" w:rsidTr="009B00C0">
        <w:trPr>
          <w:gridAfter w:val="1"/>
          <w:wAfter w:w="323" w:type="dxa"/>
          <w:trHeight w:val="284"/>
        </w:trPr>
        <w:tc>
          <w:tcPr>
            <w:tcW w:w="726" w:type="dxa"/>
            <w:gridSpan w:val="2"/>
            <w:vMerge/>
            <w:tcBorders>
              <w:left w:val="single" w:sz="4" w:space="0" w:color="auto"/>
              <w:right w:val="single" w:sz="4" w:space="0" w:color="auto"/>
            </w:tcBorders>
            <w:shd w:val="clear" w:color="auto" w:fill="auto"/>
          </w:tcPr>
          <w:p w:rsidR="009B00C0" w:rsidRPr="009B00C0" w:rsidRDefault="009B00C0" w:rsidP="008245E4">
            <w:pPr>
              <w:jc w:val="center"/>
              <w:rPr>
                <w:rFonts w:ascii="Arial" w:hAnsi="Arial" w:cs="Arial"/>
                <w:color w:val="000000"/>
              </w:rPr>
            </w:pPr>
          </w:p>
        </w:tc>
        <w:tc>
          <w:tcPr>
            <w:tcW w:w="2411" w:type="dxa"/>
            <w:vMerge/>
            <w:tcBorders>
              <w:left w:val="nil"/>
              <w:right w:val="single" w:sz="4" w:space="0" w:color="auto"/>
            </w:tcBorders>
            <w:shd w:val="clear" w:color="auto" w:fill="auto"/>
          </w:tcPr>
          <w:p w:rsidR="009B00C0" w:rsidRPr="009B00C0" w:rsidRDefault="009B00C0" w:rsidP="008245E4">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center"/>
              <w:rPr>
                <w:rFonts w:ascii="Arial" w:hAnsi="Arial" w:cs="Arial"/>
                <w:color w:val="000000"/>
              </w:rPr>
            </w:pPr>
            <w:r w:rsidRPr="009B00C0">
              <w:rPr>
                <w:rFonts w:ascii="Arial" w:hAnsi="Arial" w:cs="Arial"/>
                <w:color w:val="000000"/>
              </w:rPr>
              <w:t>2016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151,5</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151,5</w:t>
            </w:r>
          </w:p>
        </w:tc>
        <w:tc>
          <w:tcPr>
            <w:tcW w:w="968" w:type="dxa"/>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101"/>
        </w:trPr>
        <w:tc>
          <w:tcPr>
            <w:tcW w:w="726" w:type="dxa"/>
            <w:gridSpan w:val="2"/>
            <w:vMerge/>
            <w:tcBorders>
              <w:left w:val="single" w:sz="4" w:space="0" w:color="auto"/>
              <w:right w:val="single" w:sz="4" w:space="0" w:color="auto"/>
            </w:tcBorders>
            <w:shd w:val="clear" w:color="auto" w:fill="auto"/>
          </w:tcPr>
          <w:p w:rsidR="009B00C0" w:rsidRPr="009B00C0" w:rsidRDefault="009B00C0" w:rsidP="008245E4">
            <w:pPr>
              <w:jc w:val="center"/>
              <w:rPr>
                <w:rFonts w:ascii="Arial" w:hAnsi="Arial" w:cs="Arial"/>
                <w:color w:val="000000"/>
              </w:rPr>
            </w:pPr>
          </w:p>
        </w:tc>
        <w:tc>
          <w:tcPr>
            <w:tcW w:w="2411" w:type="dxa"/>
            <w:vMerge/>
            <w:tcBorders>
              <w:left w:val="nil"/>
              <w:right w:val="single" w:sz="4" w:space="0" w:color="auto"/>
            </w:tcBorders>
            <w:shd w:val="clear" w:color="auto" w:fill="auto"/>
          </w:tcPr>
          <w:p w:rsidR="009B00C0" w:rsidRPr="009B00C0" w:rsidRDefault="009B00C0" w:rsidP="008245E4">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center"/>
              <w:rPr>
                <w:rFonts w:ascii="Arial" w:hAnsi="Arial" w:cs="Arial"/>
                <w:color w:val="000000"/>
              </w:rPr>
            </w:pPr>
            <w:r w:rsidRPr="009B00C0">
              <w:rPr>
                <w:rFonts w:ascii="Arial" w:hAnsi="Arial" w:cs="Arial"/>
                <w:color w:val="000000"/>
              </w:rPr>
              <w:t>2017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192,1</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192,1</w:t>
            </w:r>
          </w:p>
        </w:tc>
        <w:tc>
          <w:tcPr>
            <w:tcW w:w="968" w:type="dxa"/>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217"/>
        </w:trPr>
        <w:tc>
          <w:tcPr>
            <w:tcW w:w="726" w:type="dxa"/>
            <w:gridSpan w:val="2"/>
            <w:vMerge/>
            <w:tcBorders>
              <w:left w:val="single" w:sz="4" w:space="0" w:color="auto"/>
              <w:right w:val="single" w:sz="4" w:space="0" w:color="auto"/>
            </w:tcBorders>
            <w:shd w:val="clear" w:color="auto" w:fill="auto"/>
          </w:tcPr>
          <w:p w:rsidR="009B00C0" w:rsidRPr="009B00C0" w:rsidRDefault="009B00C0" w:rsidP="008245E4">
            <w:pPr>
              <w:jc w:val="center"/>
              <w:rPr>
                <w:rFonts w:ascii="Arial" w:hAnsi="Arial" w:cs="Arial"/>
                <w:color w:val="000000"/>
              </w:rPr>
            </w:pPr>
          </w:p>
        </w:tc>
        <w:tc>
          <w:tcPr>
            <w:tcW w:w="2411" w:type="dxa"/>
            <w:vMerge/>
            <w:tcBorders>
              <w:left w:val="nil"/>
              <w:right w:val="single" w:sz="4" w:space="0" w:color="auto"/>
            </w:tcBorders>
            <w:shd w:val="clear" w:color="auto" w:fill="auto"/>
          </w:tcPr>
          <w:p w:rsidR="009B00C0" w:rsidRPr="009B00C0" w:rsidRDefault="009B00C0" w:rsidP="008245E4">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center"/>
              <w:rPr>
                <w:rFonts w:ascii="Arial" w:hAnsi="Arial" w:cs="Arial"/>
                <w:color w:val="000000"/>
              </w:rPr>
            </w:pPr>
            <w:r w:rsidRPr="009B00C0">
              <w:rPr>
                <w:rFonts w:ascii="Arial" w:hAnsi="Arial" w:cs="Arial"/>
                <w:color w:val="000000"/>
              </w:rPr>
              <w:t>2018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243,0</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243,0</w:t>
            </w:r>
          </w:p>
        </w:tc>
        <w:tc>
          <w:tcPr>
            <w:tcW w:w="968" w:type="dxa"/>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268"/>
        </w:trPr>
        <w:tc>
          <w:tcPr>
            <w:tcW w:w="726" w:type="dxa"/>
            <w:gridSpan w:val="2"/>
            <w:vMerge/>
            <w:tcBorders>
              <w:left w:val="single" w:sz="4" w:space="0" w:color="auto"/>
              <w:right w:val="single" w:sz="4" w:space="0" w:color="auto"/>
            </w:tcBorders>
            <w:shd w:val="clear" w:color="auto" w:fill="auto"/>
          </w:tcPr>
          <w:p w:rsidR="009B00C0" w:rsidRPr="009B00C0" w:rsidRDefault="009B00C0" w:rsidP="008245E4">
            <w:pPr>
              <w:jc w:val="center"/>
              <w:rPr>
                <w:rFonts w:ascii="Arial" w:hAnsi="Arial" w:cs="Arial"/>
                <w:color w:val="000000"/>
              </w:rPr>
            </w:pPr>
          </w:p>
        </w:tc>
        <w:tc>
          <w:tcPr>
            <w:tcW w:w="2411" w:type="dxa"/>
            <w:vMerge/>
            <w:tcBorders>
              <w:left w:val="nil"/>
              <w:right w:val="single" w:sz="4" w:space="0" w:color="auto"/>
            </w:tcBorders>
            <w:shd w:val="clear" w:color="auto" w:fill="auto"/>
          </w:tcPr>
          <w:p w:rsidR="009B00C0" w:rsidRPr="009B00C0" w:rsidRDefault="009B00C0" w:rsidP="008245E4">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center"/>
              <w:rPr>
                <w:rFonts w:ascii="Arial" w:hAnsi="Arial" w:cs="Arial"/>
                <w:color w:val="000000"/>
              </w:rPr>
            </w:pPr>
            <w:r w:rsidRPr="009B00C0">
              <w:rPr>
                <w:rFonts w:ascii="Arial" w:hAnsi="Arial" w:cs="Arial"/>
                <w:color w:val="000000"/>
              </w:rPr>
              <w:t>2019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300,0</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300,0</w:t>
            </w:r>
          </w:p>
        </w:tc>
        <w:tc>
          <w:tcPr>
            <w:tcW w:w="968" w:type="dxa"/>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201"/>
        </w:trPr>
        <w:tc>
          <w:tcPr>
            <w:tcW w:w="726" w:type="dxa"/>
            <w:gridSpan w:val="2"/>
            <w:vMerge/>
            <w:tcBorders>
              <w:left w:val="single" w:sz="4" w:space="0" w:color="auto"/>
              <w:right w:val="single" w:sz="4" w:space="0" w:color="auto"/>
            </w:tcBorders>
            <w:shd w:val="clear" w:color="auto" w:fill="auto"/>
          </w:tcPr>
          <w:p w:rsidR="009B00C0" w:rsidRPr="009B00C0" w:rsidRDefault="009B00C0" w:rsidP="008245E4">
            <w:pPr>
              <w:jc w:val="center"/>
              <w:rPr>
                <w:rFonts w:ascii="Arial" w:hAnsi="Arial" w:cs="Arial"/>
                <w:color w:val="000000"/>
              </w:rPr>
            </w:pPr>
          </w:p>
        </w:tc>
        <w:tc>
          <w:tcPr>
            <w:tcW w:w="2411" w:type="dxa"/>
            <w:vMerge/>
            <w:tcBorders>
              <w:left w:val="nil"/>
              <w:right w:val="single" w:sz="4" w:space="0" w:color="auto"/>
            </w:tcBorders>
            <w:shd w:val="clear" w:color="auto" w:fill="auto"/>
          </w:tcPr>
          <w:p w:rsidR="009B00C0" w:rsidRPr="009B00C0" w:rsidRDefault="009B00C0" w:rsidP="008245E4">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center"/>
              <w:rPr>
                <w:rFonts w:ascii="Arial" w:hAnsi="Arial" w:cs="Arial"/>
                <w:color w:val="000000"/>
              </w:rPr>
            </w:pPr>
            <w:r w:rsidRPr="009B00C0">
              <w:rPr>
                <w:rFonts w:ascii="Arial" w:hAnsi="Arial" w:cs="Arial"/>
                <w:color w:val="000000"/>
              </w:rPr>
              <w:t>2020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410,0</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410,0</w:t>
            </w:r>
          </w:p>
        </w:tc>
        <w:tc>
          <w:tcPr>
            <w:tcW w:w="968" w:type="dxa"/>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70"/>
        </w:trPr>
        <w:tc>
          <w:tcPr>
            <w:tcW w:w="726" w:type="dxa"/>
            <w:gridSpan w:val="2"/>
            <w:vMerge/>
            <w:tcBorders>
              <w:left w:val="single" w:sz="4" w:space="0" w:color="auto"/>
              <w:bottom w:val="single" w:sz="4" w:space="0" w:color="auto"/>
              <w:right w:val="single" w:sz="4" w:space="0" w:color="auto"/>
            </w:tcBorders>
            <w:shd w:val="clear" w:color="auto" w:fill="auto"/>
          </w:tcPr>
          <w:p w:rsidR="009B00C0" w:rsidRPr="009B00C0" w:rsidRDefault="009B00C0" w:rsidP="008245E4">
            <w:pPr>
              <w:jc w:val="center"/>
              <w:rPr>
                <w:rFonts w:ascii="Arial" w:hAnsi="Arial" w:cs="Arial"/>
                <w:color w:val="000000"/>
              </w:rPr>
            </w:pPr>
          </w:p>
        </w:tc>
        <w:tc>
          <w:tcPr>
            <w:tcW w:w="2411" w:type="dxa"/>
            <w:vMerge/>
            <w:tcBorders>
              <w:left w:val="nil"/>
              <w:bottom w:val="single" w:sz="4" w:space="0" w:color="auto"/>
              <w:right w:val="single" w:sz="4" w:space="0" w:color="auto"/>
            </w:tcBorders>
            <w:shd w:val="clear" w:color="auto" w:fill="auto"/>
          </w:tcPr>
          <w:p w:rsidR="009B00C0" w:rsidRPr="009B00C0" w:rsidRDefault="009B00C0" w:rsidP="008245E4">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center"/>
              <w:rPr>
                <w:rFonts w:ascii="Arial" w:hAnsi="Arial" w:cs="Arial"/>
                <w:color w:val="000000"/>
              </w:rPr>
            </w:pPr>
            <w:r w:rsidRPr="009B00C0">
              <w:rPr>
                <w:rFonts w:ascii="Arial" w:hAnsi="Arial" w:cs="Arial"/>
                <w:color w:val="000000"/>
              </w:rPr>
              <w:t>2021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440,0</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440,0</w:t>
            </w:r>
          </w:p>
        </w:tc>
        <w:tc>
          <w:tcPr>
            <w:tcW w:w="968" w:type="dxa"/>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169"/>
        </w:trPr>
        <w:tc>
          <w:tcPr>
            <w:tcW w:w="7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00C0" w:rsidRPr="009B00C0" w:rsidRDefault="009B00C0" w:rsidP="008245E4">
            <w:pPr>
              <w:jc w:val="center"/>
              <w:rPr>
                <w:rFonts w:ascii="Arial" w:hAnsi="Arial" w:cs="Arial"/>
                <w:color w:val="000000"/>
              </w:rPr>
            </w:pPr>
          </w:p>
          <w:p w:rsidR="009B00C0" w:rsidRPr="009B00C0" w:rsidRDefault="009B00C0" w:rsidP="008245E4">
            <w:pPr>
              <w:jc w:val="center"/>
              <w:rPr>
                <w:rFonts w:ascii="Arial" w:hAnsi="Arial" w:cs="Arial"/>
                <w:color w:val="000000"/>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00C0" w:rsidRPr="009B00C0" w:rsidRDefault="009B00C0" w:rsidP="008245E4">
            <w:pPr>
              <w:rPr>
                <w:rFonts w:ascii="Arial" w:hAnsi="Arial" w:cs="Arial"/>
                <w:color w:val="000000"/>
              </w:rPr>
            </w:pPr>
            <w:r w:rsidRPr="009B00C0">
              <w:rPr>
                <w:rFonts w:ascii="Arial" w:hAnsi="Arial" w:cs="Arial"/>
                <w:color w:val="000000"/>
              </w:rPr>
              <w:t xml:space="preserve">Всего по подпрограмме </w:t>
            </w:r>
          </w:p>
        </w:tc>
        <w:tc>
          <w:tcPr>
            <w:tcW w:w="1537"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всего</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1736,6</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1736,6</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hideMark/>
          </w:tcPr>
          <w:p w:rsidR="009B00C0" w:rsidRPr="009B00C0" w:rsidRDefault="009B00C0" w:rsidP="008245E4">
            <w:pPr>
              <w:jc w:val="center"/>
              <w:rPr>
                <w:rFonts w:ascii="Arial" w:hAnsi="Arial" w:cs="Arial"/>
                <w:color w:val="000000"/>
              </w:rPr>
            </w:pPr>
          </w:p>
        </w:tc>
      </w:tr>
      <w:tr w:rsidR="009B00C0" w:rsidRPr="009B00C0" w:rsidTr="009B00C0">
        <w:trPr>
          <w:gridAfter w:val="1"/>
          <w:wAfter w:w="323" w:type="dxa"/>
          <w:trHeight w:val="216"/>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2016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151,5</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151,5</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275"/>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1537"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2017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192,1</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192,1</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252"/>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1537" w:type="dxa"/>
            <w:gridSpan w:val="2"/>
            <w:tcBorders>
              <w:top w:val="nil"/>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2018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243,0</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243,0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199"/>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1537" w:type="dxa"/>
            <w:gridSpan w:val="2"/>
            <w:tcBorders>
              <w:top w:val="nil"/>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2019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300,0</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300,0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r>
      <w:tr w:rsidR="009B00C0" w:rsidRPr="009B00C0" w:rsidTr="009B00C0">
        <w:trPr>
          <w:gridAfter w:val="1"/>
          <w:wAfter w:w="323" w:type="dxa"/>
          <w:trHeight w:val="104"/>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1537" w:type="dxa"/>
            <w:gridSpan w:val="2"/>
            <w:tcBorders>
              <w:top w:val="nil"/>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2020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410,0</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410,0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r>
      <w:tr w:rsidR="009B00C0" w:rsidRPr="009B00C0" w:rsidTr="009B00C0">
        <w:trPr>
          <w:trHeight w:val="77"/>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1537" w:type="dxa"/>
            <w:gridSpan w:val="2"/>
            <w:tcBorders>
              <w:top w:val="nil"/>
              <w:left w:val="nil"/>
              <w:bottom w:val="single" w:sz="4" w:space="0" w:color="auto"/>
              <w:right w:val="single" w:sz="4" w:space="0" w:color="auto"/>
            </w:tcBorders>
            <w:shd w:val="clear" w:color="auto" w:fill="auto"/>
            <w:vAlign w:val="center"/>
            <w:hideMark/>
          </w:tcPr>
          <w:p w:rsidR="009B00C0" w:rsidRPr="009B00C0" w:rsidRDefault="009B00C0" w:rsidP="008245E4">
            <w:pPr>
              <w:jc w:val="center"/>
              <w:rPr>
                <w:rFonts w:ascii="Arial" w:hAnsi="Arial" w:cs="Arial"/>
                <w:color w:val="000000"/>
              </w:rPr>
            </w:pPr>
            <w:r w:rsidRPr="009B00C0">
              <w:rPr>
                <w:rFonts w:ascii="Arial" w:hAnsi="Arial" w:cs="Arial"/>
                <w:color w:val="000000"/>
              </w:rPr>
              <w:t>2020 год</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440,0</w:t>
            </w:r>
          </w:p>
        </w:tc>
        <w:tc>
          <w:tcPr>
            <w:tcW w:w="1441"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spacing w:line="276" w:lineRule="auto"/>
              <w:jc w:val="right"/>
              <w:rPr>
                <w:rFonts w:ascii="Arial" w:hAnsi="Arial" w:cs="Arial"/>
                <w:b/>
                <w:bCs/>
                <w:color w:val="000000"/>
                <w:lang w:eastAsia="en-US"/>
              </w:rPr>
            </w:pPr>
            <w:r w:rsidRPr="009B00C0">
              <w:rPr>
                <w:rFonts w:ascii="Arial" w:hAnsi="Arial" w:cs="Arial"/>
                <w:b/>
                <w:bCs/>
                <w:color w:val="000000"/>
                <w:lang w:eastAsia="en-US"/>
              </w:rPr>
              <w:t>440,0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B00C0" w:rsidRPr="009B00C0" w:rsidRDefault="009B00C0" w:rsidP="008245E4">
            <w:pPr>
              <w:jc w:val="right"/>
              <w:rPr>
                <w:rFonts w:ascii="Arial" w:hAnsi="Arial" w:cs="Arial"/>
                <w:b/>
                <w:bCs/>
                <w:color w:val="000000"/>
              </w:rPr>
            </w:pPr>
            <w:r w:rsidRPr="009B00C0">
              <w:rPr>
                <w:rFonts w:ascii="Arial" w:hAnsi="Arial" w:cs="Arial"/>
                <w:b/>
                <w:bCs/>
                <w:color w:val="000000"/>
              </w:rPr>
              <w:t>0,0</w:t>
            </w:r>
          </w:p>
        </w:tc>
        <w:tc>
          <w:tcPr>
            <w:tcW w:w="1997" w:type="dxa"/>
            <w:gridSpan w:val="2"/>
            <w:vMerge/>
            <w:tcBorders>
              <w:left w:val="single" w:sz="4" w:space="0" w:color="auto"/>
              <w:bottom w:val="single" w:sz="4" w:space="0" w:color="auto"/>
              <w:right w:val="single" w:sz="4" w:space="0" w:color="auto"/>
            </w:tcBorders>
            <w:vAlign w:val="center"/>
            <w:hideMark/>
          </w:tcPr>
          <w:p w:rsidR="009B00C0" w:rsidRPr="009B00C0" w:rsidRDefault="009B00C0" w:rsidP="008245E4">
            <w:pPr>
              <w:rPr>
                <w:rFonts w:ascii="Arial" w:hAnsi="Arial" w:cs="Arial"/>
                <w:color w:val="000000"/>
              </w:rPr>
            </w:pPr>
          </w:p>
        </w:tc>
        <w:tc>
          <w:tcPr>
            <w:tcW w:w="323" w:type="dxa"/>
          </w:tcPr>
          <w:p w:rsidR="009B00C0" w:rsidRPr="009B00C0" w:rsidRDefault="009B00C0" w:rsidP="008245E4">
            <w:pPr>
              <w:tabs>
                <w:tab w:val="center" w:pos="284"/>
              </w:tabs>
              <w:ind w:hanging="94"/>
              <w:rPr>
                <w:rFonts w:ascii="Arial" w:hAnsi="Arial" w:cs="Arial"/>
              </w:rPr>
            </w:pPr>
            <w:r w:rsidRPr="009B00C0">
              <w:rPr>
                <w:rFonts w:ascii="Arial" w:hAnsi="Arial" w:cs="Arial"/>
              </w:rPr>
              <w:t>».</w:t>
            </w:r>
          </w:p>
        </w:tc>
      </w:tr>
    </w:tbl>
    <w:p w:rsidR="009B00C0" w:rsidRDefault="009B00C0" w:rsidP="00DA5B6B">
      <w:pPr>
        <w:spacing w:after="200" w:line="276" w:lineRule="auto"/>
        <w:rPr>
          <w:rFonts w:ascii="Arial" w:eastAsiaTheme="minorEastAsia" w:hAnsi="Arial" w:cs="Arial"/>
        </w:rPr>
      </w:pPr>
    </w:p>
    <w:p w:rsidR="009B00C0" w:rsidRDefault="009B00C0" w:rsidP="00DA5B6B">
      <w:pPr>
        <w:spacing w:after="200" w:line="276" w:lineRule="auto"/>
        <w:rPr>
          <w:rFonts w:ascii="Arial" w:eastAsiaTheme="minorEastAsia" w:hAnsi="Arial" w:cs="Arial"/>
        </w:rPr>
      </w:pPr>
    </w:p>
    <w:p w:rsidR="006C50D1" w:rsidRPr="00DC4DEE" w:rsidRDefault="006C50D1" w:rsidP="009B00C0">
      <w:pPr>
        <w:spacing w:after="200" w:line="276" w:lineRule="auto"/>
        <w:rPr>
          <w:rFonts w:ascii="Arial" w:eastAsiaTheme="minorEastAsia" w:hAnsi="Arial" w:cs="Arial"/>
        </w:rPr>
      </w:pPr>
    </w:p>
    <w:p w:rsidR="0005367F" w:rsidRPr="00DC4DEE" w:rsidRDefault="0005367F" w:rsidP="00C675C0">
      <w:pPr>
        <w:spacing w:after="200" w:line="276" w:lineRule="auto"/>
        <w:jc w:val="center"/>
        <w:rPr>
          <w:rFonts w:ascii="Arial" w:eastAsiaTheme="minorEastAsia" w:hAnsi="Arial" w:cs="Arial"/>
        </w:rPr>
        <w:sectPr w:rsidR="0005367F" w:rsidRPr="00DC4DEE" w:rsidSect="00B87B83">
          <w:pgSz w:w="16838" w:h="11906" w:orient="landscape"/>
          <w:pgMar w:top="1135" w:right="1134" w:bottom="850" w:left="1134" w:header="708" w:footer="708" w:gutter="0"/>
          <w:cols w:space="708"/>
          <w:docGrid w:linePitch="360"/>
        </w:sectPr>
      </w:pPr>
    </w:p>
    <w:p w:rsidR="0005367F" w:rsidRPr="00DC4DEE" w:rsidRDefault="0005367F" w:rsidP="0005367F">
      <w:pPr>
        <w:ind w:firstLine="709"/>
        <w:jc w:val="right"/>
        <w:rPr>
          <w:rFonts w:ascii="Arial" w:hAnsi="Arial" w:cs="Arial"/>
        </w:rPr>
      </w:pPr>
      <w:r w:rsidRPr="00DC4DEE">
        <w:rPr>
          <w:rFonts w:ascii="Arial" w:hAnsi="Arial" w:cs="Arial"/>
        </w:rPr>
        <w:lastRenderedPageBreak/>
        <w:t>Приложение № 5</w:t>
      </w:r>
    </w:p>
    <w:p w:rsidR="0005367F" w:rsidRPr="00DC4DEE" w:rsidRDefault="0005367F" w:rsidP="0005367F">
      <w:pPr>
        <w:ind w:firstLine="709"/>
        <w:jc w:val="right"/>
        <w:rPr>
          <w:rFonts w:ascii="Arial" w:hAnsi="Arial" w:cs="Arial"/>
        </w:rPr>
      </w:pPr>
      <w:r w:rsidRPr="00DC4DEE">
        <w:rPr>
          <w:rFonts w:ascii="Arial" w:hAnsi="Arial" w:cs="Arial"/>
        </w:rPr>
        <w:t>к муниципальной программе</w:t>
      </w:r>
    </w:p>
    <w:p w:rsidR="0005367F" w:rsidRPr="00DC4DEE" w:rsidRDefault="0005367F" w:rsidP="0005367F">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 xml:space="preserve">Развитие молодёжной политики, </w:t>
      </w:r>
    </w:p>
    <w:p w:rsidR="0005367F" w:rsidRPr="00DC4DEE" w:rsidRDefault="0005367F" w:rsidP="0005367F">
      <w:pPr>
        <w:ind w:firstLine="709"/>
        <w:jc w:val="right"/>
        <w:rPr>
          <w:rFonts w:ascii="Arial" w:hAnsi="Arial" w:cs="Arial"/>
          <w:lang w:eastAsia="en-US"/>
        </w:rPr>
      </w:pPr>
      <w:r w:rsidRPr="00DC4DEE">
        <w:rPr>
          <w:rFonts w:ascii="Arial" w:hAnsi="Arial" w:cs="Arial"/>
          <w:lang w:eastAsia="en-US"/>
        </w:rPr>
        <w:t xml:space="preserve">физической культуры и массового спорта </w:t>
      </w:r>
    </w:p>
    <w:p w:rsidR="0005367F" w:rsidRPr="00DC4DEE" w:rsidRDefault="0005367F" w:rsidP="0005367F">
      <w:pPr>
        <w:ind w:firstLine="709"/>
        <w:jc w:val="right"/>
        <w:rPr>
          <w:rFonts w:ascii="Arial" w:hAnsi="Arial" w:cs="Arial"/>
        </w:rPr>
      </w:pPr>
      <w:r w:rsidRPr="00DC4DEE">
        <w:rPr>
          <w:rFonts w:ascii="Arial" w:hAnsi="Arial" w:cs="Arial"/>
          <w:lang w:eastAsia="en-US"/>
        </w:rPr>
        <w:t>на территории муниципального образования «Колпашевский район»</w:t>
      </w:r>
    </w:p>
    <w:p w:rsidR="0005367F" w:rsidRPr="00DC4DEE" w:rsidRDefault="0005367F" w:rsidP="0005367F">
      <w:pPr>
        <w:jc w:val="center"/>
        <w:rPr>
          <w:rFonts w:ascii="Arial" w:eastAsiaTheme="minorEastAsia" w:hAnsi="Arial" w:cs="Arial"/>
        </w:rPr>
      </w:pPr>
    </w:p>
    <w:p w:rsidR="0005367F" w:rsidRPr="00DC4DEE" w:rsidRDefault="0005367F" w:rsidP="0005367F">
      <w:pPr>
        <w:spacing w:after="200"/>
        <w:jc w:val="center"/>
        <w:rPr>
          <w:rFonts w:ascii="Arial" w:hAnsi="Arial" w:cs="Arial"/>
          <w:lang w:eastAsia="en-US"/>
        </w:rPr>
      </w:pPr>
      <w:r w:rsidRPr="00DC4DEE">
        <w:rPr>
          <w:rFonts w:ascii="Arial" w:eastAsiaTheme="minorEastAsia" w:hAnsi="Arial" w:cs="Arial"/>
        </w:rPr>
        <w:t>Подпрограмма 3«</w:t>
      </w:r>
      <w:r w:rsidRPr="00DC4DEE">
        <w:rPr>
          <w:rFonts w:ascii="Arial" w:hAnsi="Arial" w:cs="Arial"/>
          <w:lang w:eastAsia="en-US"/>
        </w:rPr>
        <w:t>Обеспечение жильем молодых семей в Колпашевском районе»</w:t>
      </w:r>
    </w:p>
    <w:p w:rsidR="0018585C" w:rsidRPr="00DC4DEE" w:rsidRDefault="0018585C" w:rsidP="002956AC">
      <w:pPr>
        <w:pStyle w:val="a9"/>
        <w:numPr>
          <w:ilvl w:val="0"/>
          <w:numId w:val="7"/>
        </w:numPr>
        <w:spacing w:after="200"/>
        <w:jc w:val="center"/>
        <w:rPr>
          <w:rFonts w:ascii="Arial" w:hAnsi="Arial" w:cs="Arial"/>
          <w:lang w:eastAsia="en-US"/>
        </w:rPr>
      </w:pPr>
      <w:r w:rsidRPr="00DC4DEE">
        <w:rPr>
          <w:rFonts w:ascii="Arial" w:hAnsi="Arial" w:cs="Arial"/>
          <w:lang w:eastAsia="en-US"/>
        </w:rPr>
        <w:t>Паспорт подпрограммы</w:t>
      </w: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129"/>
        <w:gridCol w:w="580"/>
        <w:gridCol w:w="142"/>
        <w:gridCol w:w="129"/>
        <w:gridCol w:w="580"/>
        <w:gridCol w:w="270"/>
        <w:gridCol w:w="13"/>
        <w:gridCol w:w="709"/>
        <w:gridCol w:w="129"/>
        <w:gridCol w:w="13"/>
        <w:gridCol w:w="992"/>
      </w:tblGrid>
      <w:tr w:rsidR="00DC4DEE" w:rsidRPr="00DC4DEE" w:rsidTr="00DC4DEE">
        <w:trPr>
          <w:tblCellSpacing w:w="5" w:type="nil"/>
        </w:trPr>
        <w:tc>
          <w:tcPr>
            <w:tcW w:w="1983" w:type="dxa"/>
            <w:gridSpan w:val="2"/>
          </w:tcPr>
          <w:p w:rsidR="00DC4DEE" w:rsidRPr="00DC4DEE" w:rsidRDefault="00DC4DEE" w:rsidP="00DC4DEE">
            <w:pPr>
              <w:widowControl w:val="0"/>
              <w:autoSpaceDE w:val="0"/>
              <w:autoSpaceDN w:val="0"/>
              <w:adjustRightInd w:val="0"/>
              <w:jc w:val="center"/>
              <w:rPr>
                <w:rFonts w:ascii="Arial" w:hAnsi="Arial" w:cs="Arial"/>
              </w:rPr>
            </w:pPr>
            <w:r w:rsidRPr="00DC4DEE">
              <w:rPr>
                <w:rFonts w:ascii="Arial" w:hAnsi="Arial" w:cs="Arial"/>
              </w:rPr>
              <w:t>Наименование муниципальной подпрограммы</w:t>
            </w:r>
          </w:p>
        </w:tc>
        <w:tc>
          <w:tcPr>
            <w:tcW w:w="8082" w:type="dxa"/>
            <w:gridSpan w:val="21"/>
          </w:tcPr>
          <w:p w:rsidR="00DC4DEE" w:rsidRPr="00DC4DEE" w:rsidRDefault="00DC4DEE" w:rsidP="00DC4DEE">
            <w:pPr>
              <w:widowControl w:val="0"/>
              <w:autoSpaceDE w:val="0"/>
              <w:autoSpaceDN w:val="0"/>
              <w:adjustRightInd w:val="0"/>
              <w:rPr>
                <w:rFonts w:ascii="Arial" w:hAnsi="Arial" w:cs="Arial"/>
              </w:rPr>
            </w:pPr>
            <w:r w:rsidRPr="00DC4DEE">
              <w:rPr>
                <w:rFonts w:ascii="Arial" w:hAnsi="Arial" w:cs="Arial"/>
                <w:lang w:eastAsia="en-US"/>
              </w:rPr>
              <w:t xml:space="preserve">Обеспечение жильём молодых семей в </w:t>
            </w:r>
            <w:proofErr w:type="spellStart"/>
            <w:r w:rsidRPr="00DC4DEE">
              <w:rPr>
                <w:rFonts w:ascii="Arial" w:hAnsi="Arial" w:cs="Arial"/>
                <w:lang w:eastAsia="en-US"/>
              </w:rPr>
              <w:t>Колпашевском</w:t>
            </w:r>
            <w:proofErr w:type="spellEnd"/>
            <w:r w:rsidRPr="00DC4DEE">
              <w:rPr>
                <w:rFonts w:ascii="Arial" w:hAnsi="Arial" w:cs="Arial"/>
                <w:lang w:eastAsia="en-US"/>
              </w:rPr>
              <w:t xml:space="preserve"> районе.</w:t>
            </w:r>
          </w:p>
        </w:tc>
      </w:tr>
      <w:tr w:rsidR="00DC4DEE" w:rsidRPr="00DC4DEE" w:rsidTr="00DC4DEE">
        <w:trPr>
          <w:trHeight w:val="400"/>
          <w:tblCellSpacing w:w="5" w:type="nil"/>
        </w:trPr>
        <w:tc>
          <w:tcPr>
            <w:tcW w:w="1983" w:type="dxa"/>
            <w:gridSpan w:val="2"/>
          </w:tcPr>
          <w:p w:rsidR="00DC4DEE" w:rsidRPr="00DC4DEE" w:rsidRDefault="00DC4DEE" w:rsidP="00DC4DEE">
            <w:pPr>
              <w:widowControl w:val="0"/>
              <w:autoSpaceDE w:val="0"/>
              <w:autoSpaceDN w:val="0"/>
              <w:adjustRightInd w:val="0"/>
              <w:jc w:val="center"/>
              <w:rPr>
                <w:rFonts w:ascii="Arial" w:hAnsi="Arial" w:cs="Arial"/>
              </w:rPr>
            </w:pPr>
            <w:r w:rsidRPr="00DC4DEE">
              <w:rPr>
                <w:rFonts w:ascii="Arial" w:hAnsi="Arial" w:cs="Arial"/>
              </w:rPr>
              <w:t xml:space="preserve">Ответственный  исполнитель   </w:t>
            </w:r>
            <w:proofErr w:type="gramStart"/>
            <w:r w:rsidRPr="00DC4DEE">
              <w:rPr>
                <w:rFonts w:ascii="Arial" w:hAnsi="Arial" w:cs="Arial"/>
              </w:rPr>
              <w:t>муниципальной</w:t>
            </w:r>
            <w:proofErr w:type="gramEnd"/>
          </w:p>
          <w:p w:rsidR="00DC4DEE" w:rsidRPr="00DC4DEE" w:rsidRDefault="00DC4DEE" w:rsidP="00DC4DEE">
            <w:pPr>
              <w:widowControl w:val="0"/>
              <w:autoSpaceDE w:val="0"/>
              <w:autoSpaceDN w:val="0"/>
              <w:adjustRightInd w:val="0"/>
              <w:jc w:val="center"/>
              <w:rPr>
                <w:rFonts w:ascii="Arial" w:hAnsi="Arial" w:cs="Arial"/>
              </w:rPr>
            </w:pPr>
            <w:r w:rsidRPr="00DC4DEE">
              <w:rPr>
                <w:rFonts w:ascii="Arial" w:hAnsi="Arial" w:cs="Arial"/>
              </w:rPr>
              <w:t>программы</w:t>
            </w:r>
          </w:p>
        </w:tc>
        <w:tc>
          <w:tcPr>
            <w:tcW w:w="8082" w:type="dxa"/>
            <w:gridSpan w:val="21"/>
          </w:tcPr>
          <w:p w:rsidR="00DC4DEE" w:rsidRPr="00DC4DEE" w:rsidRDefault="00DC4DEE" w:rsidP="00DC4DEE">
            <w:pPr>
              <w:widowControl w:val="0"/>
              <w:autoSpaceDE w:val="0"/>
              <w:autoSpaceDN w:val="0"/>
              <w:adjustRightInd w:val="0"/>
              <w:rPr>
                <w:rFonts w:ascii="Arial" w:hAnsi="Arial" w:cs="Arial"/>
              </w:rPr>
            </w:pPr>
            <w:r w:rsidRPr="00DC4DEE">
              <w:rPr>
                <w:rFonts w:ascii="Arial" w:hAnsi="Arial" w:cs="Arial"/>
                <w:lang w:eastAsia="en-US"/>
              </w:rPr>
              <w:t>Управление по культуре, спорту и молодёжной политике Администрации Колпашевского района.</w:t>
            </w:r>
          </w:p>
        </w:tc>
      </w:tr>
      <w:tr w:rsidR="00DC4DEE" w:rsidRPr="00DC4DEE" w:rsidTr="00DC4DEE">
        <w:trPr>
          <w:tblCellSpacing w:w="5" w:type="nil"/>
        </w:trPr>
        <w:tc>
          <w:tcPr>
            <w:tcW w:w="1983" w:type="dxa"/>
            <w:gridSpan w:val="2"/>
          </w:tcPr>
          <w:p w:rsidR="00DC4DEE" w:rsidRPr="00DC4DEE" w:rsidRDefault="00DC4DEE" w:rsidP="00DC4DEE">
            <w:pPr>
              <w:widowControl w:val="0"/>
              <w:autoSpaceDE w:val="0"/>
              <w:autoSpaceDN w:val="0"/>
              <w:adjustRightInd w:val="0"/>
              <w:jc w:val="center"/>
              <w:rPr>
                <w:rFonts w:ascii="Arial" w:hAnsi="Arial" w:cs="Arial"/>
              </w:rPr>
            </w:pPr>
            <w:r w:rsidRPr="00DC4DEE">
              <w:rPr>
                <w:rFonts w:ascii="Arial" w:hAnsi="Arial" w:cs="Arial"/>
              </w:rPr>
              <w:t>Соисполнитель муниципальной программы  (ответственный за подпрограмму)</w:t>
            </w:r>
          </w:p>
        </w:tc>
        <w:tc>
          <w:tcPr>
            <w:tcW w:w="8082" w:type="dxa"/>
            <w:gridSpan w:val="21"/>
          </w:tcPr>
          <w:p w:rsidR="00DC4DEE" w:rsidRPr="00DC4DEE" w:rsidRDefault="00DC4DEE" w:rsidP="00DC4DEE">
            <w:pPr>
              <w:widowControl w:val="0"/>
              <w:autoSpaceDE w:val="0"/>
              <w:autoSpaceDN w:val="0"/>
              <w:adjustRightInd w:val="0"/>
              <w:rPr>
                <w:rFonts w:ascii="Arial" w:hAnsi="Arial" w:cs="Arial"/>
              </w:rPr>
            </w:pPr>
            <w:r w:rsidRPr="00DC4DEE">
              <w:rPr>
                <w:rFonts w:ascii="Arial" w:hAnsi="Arial" w:cs="Arial"/>
                <w:lang w:eastAsia="en-US"/>
              </w:rPr>
              <w:t>Управление по культуре, спорту и молодёжной политике Администрации Колпашевского района.</w:t>
            </w:r>
          </w:p>
        </w:tc>
      </w:tr>
      <w:tr w:rsidR="00DC4DEE" w:rsidRPr="00DC4DEE" w:rsidTr="00DC4DEE">
        <w:trPr>
          <w:tblCellSpacing w:w="5" w:type="nil"/>
        </w:trPr>
        <w:tc>
          <w:tcPr>
            <w:tcW w:w="1983" w:type="dxa"/>
            <w:gridSpan w:val="2"/>
          </w:tcPr>
          <w:p w:rsidR="00DC4DEE" w:rsidRPr="00DC4DEE" w:rsidRDefault="00DC4DEE" w:rsidP="00DC4DEE">
            <w:pPr>
              <w:widowControl w:val="0"/>
              <w:autoSpaceDE w:val="0"/>
              <w:autoSpaceDN w:val="0"/>
              <w:adjustRightInd w:val="0"/>
              <w:jc w:val="center"/>
              <w:rPr>
                <w:rFonts w:ascii="Arial" w:hAnsi="Arial" w:cs="Arial"/>
              </w:rPr>
            </w:pPr>
            <w:r w:rsidRPr="00DC4DEE">
              <w:rPr>
                <w:rFonts w:ascii="Arial" w:hAnsi="Arial" w:cs="Arial"/>
              </w:rPr>
              <w:t>Участники подпрограммы</w:t>
            </w:r>
          </w:p>
        </w:tc>
        <w:tc>
          <w:tcPr>
            <w:tcW w:w="8082" w:type="dxa"/>
            <w:gridSpan w:val="21"/>
          </w:tcPr>
          <w:p w:rsidR="00DC4DEE" w:rsidRPr="00DC4DEE" w:rsidRDefault="00DC4DEE" w:rsidP="00DC4DEE">
            <w:pPr>
              <w:widowControl w:val="0"/>
              <w:autoSpaceDE w:val="0"/>
              <w:autoSpaceDN w:val="0"/>
              <w:adjustRightInd w:val="0"/>
              <w:rPr>
                <w:rFonts w:ascii="Arial" w:hAnsi="Arial" w:cs="Arial"/>
              </w:rPr>
            </w:pPr>
            <w:r w:rsidRPr="00DC4DEE">
              <w:rPr>
                <w:rFonts w:ascii="Arial" w:hAnsi="Arial" w:cs="Arial"/>
                <w:lang w:eastAsia="en-US"/>
              </w:rPr>
              <w:t>Управление по культуре, спорту и молодёжной политике Администрации Колпашевского района.</w:t>
            </w:r>
          </w:p>
        </w:tc>
      </w:tr>
      <w:tr w:rsidR="00DC4DEE" w:rsidRPr="00DC4DEE" w:rsidTr="00DC4DEE">
        <w:trPr>
          <w:tblCellSpacing w:w="5" w:type="nil"/>
        </w:trPr>
        <w:tc>
          <w:tcPr>
            <w:tcW w:w="1983" w:type="dxa"/>
            <w:gridSpan w:val="2"/>
          </w:tcPr>
          <w:p w:rsidR="00DC4DEE" w:rsidRPr="00DC4DEE" w:rsidRDefault="00DC4DEE" w:rsidP="00DC4DEE">
            <w:pPr>
              <w:widowControl w:val="0"/>
              <w:autoSpaceDE w:val="0"/>
              <w:autoSpaceDN w:val="0"/>
              <w:adjustRightInd w:val="0"/>
              <w:jc w:val="center"/>
              <w:rPr>
                <w:rFonts w:ascii="Arial" w:hAnsi="Arial" w:cs="Arial"/>
              </w:rPr>
            </w:pPr>
            <w:r w:rsidRPr="00DC4DEE">
              <w:rPr>
                <w:rFonts w:ascii="Arial" w:hAnsi="Arial" w:cs="Arial"/>
              </w:rPr>
              <w:t>Участники мероприятий подпрограммы</w:t>
            </w:r>
          </w:p>
        </w:tc>
        <w:tc>
          <w:tcPr>
            <w:tcW w:w="8082" w:type="dxa"/>
            <w:gridSpan w:val="21"/>
          </w:tcPr>
          <w:p w:rsidR="00DC4DEE" w:rsidRPr="00DC4DEE" w:rsidRDefault="00DC4DEE" w:rsidP="00DC4DEE">
            <w:pPr>
              <w:widowControl w:val="0"/>
              <w:autoSpaceDE w:val="0"/>
              <w:autoSpaceDN w:val="0"/>
              <w:adjustRightInd w:val="0"/>
              <w:rPr>
                <w:rFonts w:ascii="Arial" w:hAnsi="Arial" w:cs="Arial"/>
              </w:rPr>
            </w:pPr>
            <w:r w:rsidRPr="00DC4DEE">
              <w:rPr>
                <w:rFonts w:ascii="Arial" w:hAnsi="Arial" w:cs="Arial"/>
              </w:rPr>
              <w:t>-</w:t>
            </w:r>
          </w:p>
        </w:tc>
      </w:tr>
      <w:tr w:rsidR="00DC4DEE" w:rsidRPr="00DC4DEE" w:rsidTr="00DC4DEE">
        <w:trPr>
          <w:trHeight w:val="374"/>
          <w:tblCellSpacing w:w="5" w:type="nil"/>
        </w:trPr>
        <w:tc>
          <w:tcPr>
            <w:tcW w:w="1983" w:type="dxa"/>
            <w:gridSpan w:val="2"/>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Цель подпрограммы</w:t>
            </w:r>
          </w:p>
          <w:p w:rsidR="00DC4DEE" w:rsidRPr="00DC4DEE" w:rsidRDefault="00DC4DEE" w:rsidP="00DC4DEE">
            <w:pPr>
              <w:autoSpaceDE w:val="0"/>
              <w:autoSpaceDN w:val="0"/>
              <w:adjustRightInd w:val="0"/>
              <w:jc w:val="center"/>
              <w:rPr>
                <w:rFonts w:ascii="Arial" w:hAnsi="Arial" w:cs="Arial"/>
              </w:rPr>
            </w:pPr>
          </w:p>
        </w:tc>
        <w:tc>
          <w:tcPr>
            <w:tcW w:w="8082" w:type="dxa"/>
            <w:gridSpan w:val="21"/>
          </w:tcPr>
          <w:p w:rsidR="00DC4DEE" w:rsidRPr="00DC4DEE" w:rsidRDefault="00DC4DEE" w:rsidP="00DC4DEE">
            <w:pPr>
              <w:widowControl w:val="0"/>
              <w:autoSpaceDE w:val="0"/>
              <w:autoSpaceDN w:val="0"/>
              <w:adjustRightInd w:val="0"/>
              <w:rPr>
                <w:rFonts w:ascii="Arial" w:hAnsi="Arial" w:cs="Arial"/>
              </w:rPr>
            </w:pPr>
            <w:r w:rsidRPr="00DC4DEE">
              <w:rPr>
                <w:rFonts w:ascii="Arial" w:hAnsi="Arial" w:cs="Arial"/>
              </w:rPr>
              <w:t>Создание условий для успешной социализации и самореализации молодежи Колпашевского района</w:t>
            </w:r>
          </w:p>
        </w:tc>
      </w:tr>
      <w:tr w:rsidR="00DC4DEE" w:rsidRPr="00DC4DEE" w:rsidTr="00DC4DEE">
        <w:trPr>
          <w:trHeight w:val="1200"/>
          <w:tblCellSpacing w:w="5" w:type="nil"/>
        </w:trPr>
        <w:tc>
          <w:tcPr>
            <w:tcW w:w="1977" w:type="dxa"/>
            <w:vMerge w:val="restart"/>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Показатели цели</w:t>
            </w:r>
          </w:p>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подпрограммы и их значения (с детализацией по годам реализации)</w:t>
            </w:r>
          </w:p>
        </w:tc>
        <w:tc>
          <w:tcPr>
            <w:tcW w:w="1698" w:type="dxa"/>
            <w:gridSpan w:val="2"/>
          </w:tcPr>
          <w:p w:rsidR="00DC4DEE" w:rsidRPr="00DC4DEE" w:rsidRDefault="00DC4DEE" w:rsidP="00DC4DEE">
            <w:pPr>
              <w:autoSpaceDE w:val="0"/>
              <w:autoSpaceDN w:val="0"/>
              <w:adjustRightInd w:val="0"/>
              <w:rPr>
                <w:rFonts w:ascii="Arial" w:hAnsi="Arial" w:cs="Arial"/>
              </w:rPr>
            </w:pPr>
            <w:r w:rsidRPr="00DC4DEE">
              <w:rPr>
                <w:rFonts w:ascii="Arial" w:hAnsi="Arial" w:cs="Arial"/>
              </w:rPr>
              <w:t>Показатели цели</w:t>
            </w:r>
          </w:p>
        </w:tc>
        <w:tc>
          <w:tcPr>
            <w:tcW w:w="990"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Год </w:t>
            </w:r>
            <w:proofErr w:type="gramStart"/>
            <w:r w:rsidRPr="00DC4DEE">
              <w:rPr>
                <w:rFonts w:ascii="Arial" w:hAnsi="Arial" w:cs="Arial"/>
                <w:lang w:eastAsia="en-US"/>
              </w:rPr>
              <w:t>раз-работки</w:t>
            </w:r>
            <w:proofErr w:type="gramEnd"/>
            <w:r w:rsidRPr="00DC4DEE">
              <w:rPr>
                <w:rFonts w:ascii="Arial" w:hAnsi="Arial" w:cs="Arial"/>
                <w:lang w:eastAsia="en-US"/>
              </w:rPr>
              <w:t xml:space="preserve"> </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(2015)</w:t>
            </w:r>
          </w:p>
        </w:tc>
        <w:tc>
          <w:tcPr>
            <w:tcW w:w="851"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1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(2016)</w:t>
            </w:r>
          </w:p>
        </w:tc>
        <w:tc>
          <w:tcPr>
            <w:tcW w:w="992" w:type="dxa"/>
            <w:gridSpan w:val="4"/>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(2017)</w:t>
            </w:r>
          </w:p>
        </w:tc>
        <w:tc>
          <w:tcPr>
            <w:tcW w:w="851"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3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(2018)</w:t>
            </w:r>
          </w:p>
        </w:tc>
        <w:tc>
          <w:tcPr>
            <w:tcW w:w="850" w:type="dxa"/>
            <w:gridSpan w:val="2"/>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4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(2019)</w:t>
            </w:r>
          </w:p>
        </w:tc>
        <w:tc>
          <w:tcPr>
            <w:tcW w:w="851"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5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(2020)</w:t>
            </w:r>
          </w:p>
        </w:tc>
        <w:tc>
          <w:tcPr>
            <w:tcW w:w="1005" w:type="dxa"/>
            <w:gridSpan w:val="2"/>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Последний</w:t>
            </w: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год реализации</w:t>
            </w:r>
          </w:p>
          <w:p w:rsidR="00DC4DEE" w:rsidRPr="00DC4DEE" w:rsidRDefault="00DC4DEE" w:rsidP="00DC4DEE">
            <w:pPr>
              <w:jc w:val="center"/>
              <w:rPr>
                <w:rFonts w:ascii="Arial" w:hAnsi="Arial" w:cs="Arial"/>
                <w:lang w:eastAsia="en-US"/>
              </w:rPr>
            </w:pPr>
            <w:r w:rsidRPr="00DC4DEE">
              <w:rPr>
                <w:rFonts w:ascii="Arial" w:hAnsi="Arial" w:cs="Arial"/>
                <w:lang w:eastAsia="en-US"/>
              </w:rPr>
              <w:t>(2021)</w:t>
            </w:r>
          </w:p>
        </w:tc>
      </w:tr>
      <w:tr w:rsidR="00DC4DEE" w:rsidRPr="00DC4DEE" w:rsidTr="00DC4DEE">
        <w:trPr>
          <w:trHeight w:val="1755"/>
          <w:tblCellSpacing w:w="5" w:type="nil"/>
        </w:trPr>
        <w:tc>
          <w:tcPr>
            <w:tcW w:w="1977" w:type="dxa"/>
            <w:vMerge/>
          </w:tcPr>
          <w:p w:rsidR="00DC4DEE" w:rsidRPr="00DC4DEE" w:rsidRDefault="00DC4DEE" w:rsidP="00DC4DEE">
            <w:pPr>
              <w:autoSpaceDE w:val="0"/>
              <w:autoSpaceDN w:val="0"/>
              <w:adjustRightInd w:val="0"/>
              <w:jc w:val="center"/>
              <w:rPr>
                <w:rFonts w:ascii="Arial" w:hAnsi="Arial" w:cs="Arial"/>
              </w:rPr>
            </w:pPr>
          </w:p>
        </w:tc>
        <w:tc>
          <w:tcPr>
            <w:tcW w:w="1698" w:type="dxa"/>
            <w:gridSpan w:val="2"/>
          </w:tcPr>
          <w:p w:rsidR="00DC4DEE" w:rsidRPr="00DC4DEE" w:rsidRDefault="00DC4DEE" w:rsidP="00DC4DEE">
            <w:pPr>
              <w:widowControl w:val="0"/>
              <w:autoSpaceDE w:val="0"/>
              <w:autoSpaceDN w:val="0"/>
              <w:adjustRightInd w:val="0"/>
              <w:rPr>
                <w:rFonts w:ascii="Arial" w:hAnsi="Arial" w:cs="Arial"/>
              </w:rPr>
            </w:pPr>
            <w:r w:rsidRPr="00DC4DEE">
              <w:rPr>
                <w:rFonts w:ascii="Arial" w:hAnsi="Arial" w:cs="Arial"/>
              </w:rPr>
              <w:t>1. Количество молодых семей, улучшивших жилищные условия</w:t>
            </w:r>
          </w:p>
        </w:tc>
        <w:tc>
          <w:tcPr>
            <w:tcW w:w="990" w:type="dxa"/>
            <w:gridSpan w:val="3"/>
            <w:vAlign w:val="center"/>
          </w:tcPr>
          <w:p w:rsidR="00DC4DEE" w:rsidRPr="00DC4DEE" w:rsidRDefault="00DC4DEE" w:rsidP="00DC4DEE">
            <w:pPr>
              <w:widowControl w:val="0"/>
              <w:jc w:val="center"/>
              <w:rPr>
                <w:rFonts w:ascii="Arial" w:hAnsi="Arial" w:cs="Arial"/>
              </w:rPr>
            </w:pPr>
            <w:r w:rsidRPr="00DC4DEE">
              <w:rPr>
                <w:rFonts w:ascii="Arial" w:hAnsi="Arial" w:cs="Arial"/>
              </w:rPr>
              <w:t>0</w:t>
            </w:r>
          </w:p>
        </w:tc>
        <w:tc>
          <w:tcPr>
            <w:tcW w:w="851" w:type="dxa"/>
            <w:gridSpan w:val="3"/>
            <w:vAlign w:val="center"/>
          </w:tcPr>
          <w:p w:rsidR="00DC4DEE" w:rsidRPr="00DC4DEE" w:rsidRDefault="00DC4DEE" w:rsidP="00DC4DEE">
            <w:pPr>
              <w:widowControl w:val="0"/>
              <w:jc w:val="center"/>
              <w:rPr>
                <w:rFonts w:ascii="Arial" w:hAnsi="Arial" w:cs="Arial"/>
              </w:rPr>
            </w:pPr>
            <w:r w:rsidRPr="00DC4DEE">
              <w:rPr>
                <w:rFonts w:ascii="Arial" w:hAnsi="Arial" w:cs="Arial"/>
              </w:rPr>
              <w:t>2</w:t>
            </w:r>
          </w:p>
        </w:tc>
        <w:tc>
          <w:tcPr>
            <w:tcW w:w="992" w:type="dxa"/>
            <w:gridSpan w:val="4"/>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w:t>
            </w:r>
          </w:p>
          <w:p w:rsidR="00DC4DEE" w:rsidRPr="00DC4DEE" w:rsidRDefault="00DC4DEE" w:rsidP="00DC4DEE">
            <w:pPr>
              <w:widowControl w:val="0"/>
              <w:jc w:val="center"/>
              <w:rPr>
                <w:rFonts w:ascii="Arial" w:hAnsi="Arial" w:cs="Arial"/>
              </w:rPr>
            </w:pPr>
            <w:r w:rsidRPr="00DC4DEE">
              <w:rPr>
                <w:rFonts w:ascii="Arial" w:hAnsi="Arial" w:cs="Arial"/>
              </w:rPr>
              <w:t>2</w:t>
            </w:r>
          </w:p>
        </w:tc>
        <w:tc>
          <w:tcPr>
            <w:tcW w:w="851" w:type="dxa"/>
            <w:gridSpan w:val="3"/>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w:t>
            </w:r>
            <w:proofErr w:type="gramStart"/>
            <w:r w:rsidRPr="00DC4DEE">
              <w:rPr>
                <w:rFonts w:ascii="Arial" w:hAnsi="Arial" w:cs="Arial"/>
              </w:rPr>
              <w:t>2</w:t>
            </w:r>
            <w:proofErr w:type="gramEnd"/>
          </w:p>
        </w:tc>
        <w:tc>
          <w:tcPr>
            <w:tcW w:w="850" w:type="dxa"/>
            <w:gridSpan w:val="2"/>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w:t>
            </w:r>
            <w:proofErr w:type="gramStart"/>
            <w:r w:rsidRPr="00DC4DEE">
              <w:rPr>
                <w:rFonts w:ascii="Arial" w:hAnsi="Arial" w:cs="Arial"/>
              </w:rPr>
              <w:t>2</w:t>
            </w:r>
            <w:proofErr w:type="gramEnd"/>
          </w:p>
        </w:tc>
        <w:tc>
          <w:tcPr>
            <w:tcW w:w="851" w:type="dxa"/>
            <w:gridSpan w:val="3"/>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w:t>
            </w:r>
            <w:proofErr w:type="gramStart"/>
            <w:r w:rsidRPr="00DC4DEE">
              <w:rPr>
                <w:rFonts w:ascii="Arial" w:hAnsi="Arial" w:cs="Arial"/>
              </w:rPr>
              <w:t>2</w:t>
            </w:r>
            <w:proofErr w:type="gramEnd"/>
          </w:p>
        </w:tc>
        <w:tc>
          <w:tcPr>
            <w:tcW w:w="1005" w:type="dxa"/>
            <w:gridSpan w:val="2"/>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w:t>
            </w:r>
          </w:p>
          <w:p w:rsidR="00DC4DEE" w:rsidRPr="00DC4DEE" w:rsidRDefault="00DC4DEE" w:rsidP="00DC4DEE">
            <w:pPr>
              <w:widowControl w:val="0"/>
              <w:jc w:val="center"/>
              <w:rPr>
                <w:rFonts w:ascii="Arial" w:hAnsi="Arial" w:cs="Arial"/>
              </w:rPr>
            </w:pPr>
            <w:r w:rsidRPr="00DC4DEE">
              <w:rPr>
                <w:rFonts w:ascii="Arial" w:hAnsi="Arial" w:cs="Arial"/>
              </w:rPr>
              <w:t>2</w:t>
            </w:r>
          </w:p>
        </w:tc>
      </w:tr>
      <w:tr w:rsidR="00DC4DEE" w:rsidRPr="00DC4DEE" w:rsidTr="00DC4DEE">
        <w:trPr>
          <w:trHeight w:val="689"/>
          <w:tblCellSpacing w:w="5" w:type="nil"/>
        </w:trPr>
        <w:tc>
          <w:tcPr>
            <w:tcW w:w="1977" w:type="dxa"/>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Задачи подпрограммы</w:t>
            </w:r>
          </w:p>
        </w:tc>
        <w:tc>
          <w:tcPr>
            <w:tcW w:w="8088" w:type="dxa"/>
            <w:gridSpan w:val="22"/>
          </w:tcPr>
          <w:p w:rsidR="00DC4DEE" w:rsidRPr="00DC4DEE" w:rsidRDefault="00DC4DEE" w:rsidP="00DC4DEE">
            <w:pPr>
              <w:autoSpaceDE w:val="0"/>
              <w:autoSpaceDN w:val="0"/>
              <w:adjustRightInd w:val="0"/>
              <w:rPr>
                <w:rFonts w:ascii="Arial" w:hAnsi="Arial" w:cs="Arial"/>
              </w:rPr>
            </w:pPr>
            <w:r w:rsidRPr="00DC4DEE">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DC4DEE" w:rsidRPr="00DC4DEE" w:rsidTr="00DC4DEE">
        <w:trPr>
          <w:trHeight w:val="1846"/>
          <w:tblCellSpacing w:w="5" w:type="nil"/>
        </w:trPr>
        <w:tc>
          <w:tcPr>
            <w:tcW w:w="1977" w:type="dxa"/>
            <w:vMerge w:val="restart"/>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lastRenderedPageBreak/>
              <w:t>Показатели задач</w:t>
            </w:r>
          </w:p>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подпрограммы и их значения (с детализацией по годам реализации)</w:t>
            </w:r>
          </w:p>
        </w:tc>
        <w:tc>
          <w:tcPr>
            <w:tcW w:w="1698" w:type="dxa"/>
            <w:gridSpan w:val="2"/>
          </w:tcPr>
          <w:p w:rsidR="00DC4DEE" w:rsidRPr="00DC4DEE" w:rsidRDefault="00DC4DEE" w:rsidP="00DC4DEE">
            <w:pPr>
              <w:autoSpaceDE w:val="0"/>
              <w:autoSpaceDN w:val="0"/>
              <w:adjustRightInd w:val="0"/>
              <w:rPr>
                <w:rFonts w:ascii="Arial" w:hAnsi="Arial" w:cs="Arial"/>
              </w:rPr>
            </w:pPr>
            <w:r w:rsidRPr="00DC4DEE">
              <w:rPr>
                <w:rFonts w:ascii="Arial" w:hAnsi="Arial" w:cs="Arial"/>
              </w:rPr>
              <w:t>Показатели задач</w:t>
            </w:r>
          </w:p>
        </w:tc>
        <w:tc>
          <w:tcPr>
            <w:tcW w:w="857" w:type="dxa"/>
            <w:gridSpan w:val="2"/>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Год </w:t>
            </w:r>
            <w:proofErr w:type="gramStart"/>
            <w:r w:rsidRPr="00DC4DEE">
              <w:rPr>
                <w:rFonts w:ascii="Arial" w:hAnsi="Arial" w:cs="Arial"/>
                <w:lang w:eastAsia="en-US"/>
              </w:rPr>
              <w:t>раз-работки</w:t>
            </w:r>
            <w:proofErr w:type="gramEnd"/>
            <w:r w:rsidRPr="00DC4DEE">
              <w:rPr>
                <w:rFonts w:ascii="Arial" w:hAnsi="Arial" w:cs="Arial"/>
                <w:lang w:eastAsia="en-US"/>
              </w:rPr>
              <w:t xml:space="preserve"> </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(2015)</w:t>
            </w:r>
          </w:p>
        </w:tc>
        <w:tc>
          <w:tcPr>
            <w:tcW w:w="850"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1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(2016)</w:t>
            </w:r>
          </w:p>
        </w:tc>
        <w:tc>
          <w:tcPr>
            <w:tcW w:w="851"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 –й</w:t>
            </w: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(2017)</w:t>
            </w:r>
          </w:p>
        </w:tc>
        <w:tc>
          <w:tcPr>
            <w:tcW w:w="855"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3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(2018)</w:t>
            </w:r>
          </w:p>
        </w:tc>
        <w:tc>
          <w:tcPr>
            <w:tcW w:w="851"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4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(2019)</w:t>
            </w:r>
          </w:p>
        </w:tc>
        <w:tc>
          <w:tcPr>
            <w:tcW w:w="992"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5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(2020)</w:t>
            </w:r>
          </w:p>
        </w:tc>
        <w:tc>
          <w:tcPr>
            <w:tcW w:w="1134"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Последний</w:t>
            </w: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(2021)</w:t>
            </w:r>
          </w:p>
        </w:tc>
      </w:tr>
      <w:tr w:rsidR="00DC4DEE" w:rsidRPr="00DC4DEE" w:rsidTr="00DC4DEE">
        <w:trPr>
          <w:trHeight w:val="495"/>
          <w:tblCellSpacing w:w="5" w:type="nil"/>
        </w:trPr>
        <w:tc>
          <w:tcPr>
            <w:tcW w:w="1977" w:type="dxa"/>
            <w:vMerge/>
          </w:tcPr>
          <w:p w:rsidR="00DC4DEE" w:rsidRPr="00DC4DEE" w:rsidRDefault="00DC4DEE" w:rsidP="00DC4DEE">
            <w:pPr>
              <w:autoSpaceDE w:val="0"/>
              <w:autoSpaceDN w:val="0"/>
              <w:adjustRightInd w:val="0"/>
              <w:rPr>
                <w:rFonts w:ascii="Arial" w:hAnsi="Arial" w:cs="Arial"/>
              </w:rPr>
            </w:pPr>
          </w:p>
        </w:tc>
        <w:tc>
          <w:tcPr>
            <w:tcW w:w="8088" w:type="dxa"/>
            <w:gridSpan w:val="22"/>
          </w:tcPr>
          <w:p w:rsidR="00DC4DEE" w:rsidRPr="00DC4DEE" w:rsidRDefault="00DC4DEE" w:rsidP="00DC4DEE">
            <w:pPr>
              <w:autoSpaceDE w:val="0"/>
              <w:autoSpaceDN w:val="0"/>
              <w:adjustRightInd w:val="0"/>
              <w:rPr>
                <w:rFonts w:ascii="Arial" w:hAnsi="Arial" w:cs="Arial"/>
              </w:rPr>
            </w:pPr>
            <w:r w:rsidRPr="00DC4DEE">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DC4DEE" w:rsidRPr="00DC4DEE" w:rsidTr="00DC4DEE">
        <w:trPr>
          <w:trHeight w:val="2062"/>
          <w:tblCellSpacing w:w="5" w:type="nil"/>
        </w:trPr>
        <w:tc>
          <w:tcPr>
            <w:tcW w:w="1977" w:type="dxa"/>
            <w:vMerge/>
          </w:tcPr>
          <w:p w:rsidR="00DC4DEE" w:rsidRPr="00DC4DEE" w:rsidRDefault="00DC4DEE" w:rsidP="00DC4DEE">
            <w:pPr>
              <w:autoSpaceDE w:val="0"/>
              <w:autoSpaceDN w:val="0"/>
              <w:adjustRightInd w:val="0"/>
              <w:rPr>
                <w:rFonts w:ascii="Arial" w:hAnsi="Arial" w:cs="Arial"/>
              </w:rPr>
            </w:pPr>
          </w:p>
        </w:tc>
        <w:tc>
          <w:tcPr>
            <w:tcW w:w="1698" w:type="dxa"/>
            <w:gridSpan w:val="2"/>
            <w:vAlign w:val="center"/>
          </w:tcPr>
          <w:p w:rsidR="00DC4DEE" w:rsidRPr="00DC4DEE" w:rsidRDefault="00DC4DEE" w:rsidP="00DC4DEE">
            <w:pPr>
              <w:autoSpaceDE w:val="0"/>
              <w:autoSpaceDN w:val="0"/>
              <w:adjustRightInd w:val="0"/>
              <w:rPr>
                <w:rFonts w:ascii="Arial" w:hAnsi="Arial" w:cs="Arial"/>
                <w:lang w:eastAsia="en-US"/>
              </w:rPr>
            </w:pPr>
            <w:r w:rsidRPr="00DC4DEE">
              <w:rPr>
                <w:rFonts w:ascii="Arial" w:hAnsi="Arial" w:cs="Arial"/>
                <w:lang w:eastAsia="en-US"/>
              </w:rPr>
              <w:t>Доля молодых семей, улучшивших жилищные условия, из числа участников подпрограммы</w:t>
            </w:r>
            <w:proofErr w:type="gramStart"/>
            <w:r w:rsidRPr="00DC4DEE">
              <w:rPr>
                <w:rFonts w:ascii="Arial" w:hAnsi="Arial" w:cs="Arial"/>
                <w:lang w:eastAsia="en-US"/>
              </w:rPr>
              <w:t xml:space="preserve"> (%).</w:t>
            </w:r>
            <w:proofErr w:type="gramEnd"/>
          </w:p>
        </w:tc>
        <w:tc>
          <w:tcPr>
            <w:tcW w:w="849" w:type="dxa"/>
            <w:vAlign w:val="center"/>
          </w:tcPr>
          <w:p w:rsidR="00DC4DEE" w:rsidRPr="00DC4DEE" w:rsidRDefault="00DC4DEE" w:rsidP="00DC4DEE">
            <w:pPr>
              <w:widowControl w:val="0"/>
              <w:jc w:val="center"/>
              <w:rPr>
                <w:rFonts w:ascii="Arial" w:hAnsi="Arial" w:cs="Arial"/>
              </w:rPr>
            </w:pPr>
            <w:r w:rsidRPr="00DC4DEE">
              <w:rPr>
                <w:rFonts w:ascii="Arial" w:hAnsi="Arial" w:cs="Arial"/>
              </w:rPr>
              <w:t>0</w:t>
            </w:r>
          </w:p>
        </w:tc>
        <w:tc>
          <w:tcPr>
            <w:tcW w:w="858" w:type="dxa"/>
            <w:gridSpan w:val="4"/>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менее10</w:t>
            </w:r>
          </w:p>
        </w:tc>
        <w:tc>
          <w:tcPr>
            <w:tcW w:w="851" w:type="dxa"/>
            <w:gridSpan w:val="3"/>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менее10</w:t>
            </w:r>
          </w:p>
        </w:tc>
        <w:tc>
          <w:tcPr>
            <w:tcW w:w="855" w:type="dxa"/>
            <w:gridSpan w:val="3"/>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менее10</w:t>
            </w:r>
          </w:p>
        </w:tc>
        <w:tc>
          <w:tcPr>
            <w:tcW w:w="851" w:type="dxa"/>
            <w:gridSpan w:val="3"/>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менее10</w:t>
            </w:r>
          </w:p>
        </w:tc>
        <w:tc>
          <w:tcPr>
            <w:tcW w:w="992" w:type="dxa"/>
            <w:gridSpan w:val="3"/>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менее10</w:t>
            </w:r>
          </w:p>
        </w:tc>
        <w:tc>
          <w:tcPr>
            <w:tcW w:w="1134" w:type="dxa"/>
            <w:gridSpan w:val="3"/>
            <w:vAlign w:val="center"/>
          </w:tcPr>
          <w:p w:rsidR="00DC4DEE" w:rsidRPr="00DC4DEE" w:rsidRDefault="00DC4DEE" w:rsidP="00DC4DEE">
            <w:pPr>
              <w:widowControl w:val="0"/>
              <w:jc w:val="center"/>
              <w:rPr>
                <w:rFonts w:ascii="Arial" w:hAnsi="Arial" w:cs="Arial"/>
              </w:rPr>
            </w:pPr>
            <w:r w:rsidRPr="00DC4DEE">
              <w:rPr>
                <w:rFonts w:ascii="Arial" w:hAnsi="Arial" w:cs="Arial"/>
              </w:rPr>
              <w:t>не менее10</w:t>
            </w:r>
          </w:p>
        </w:tc>
      </w:tr>
      <w:tr w:rsidR="00DC4DEE" w:rsidRPr="00DC4DEE" w:rsidTr="00DC4DEE">
        <w:trPr>
          <w:trHeight w:val="460"/>
          <w:tblCellSpacing w:w="5" w:type="nil"/>
        </w:trPr>
        <w:tc>
          <w:tcPr>
            <w:tcW w:w="1977" w:type="dxa"/>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Ведомственные целевые программы, входящие в состав подпрограммы (далее - ВЦП)</w:t>
            </w:r>
          </w:p>
        </w:tc>
        <w:tc>
          <w:tcPr>
            <w:tcW w:w="1698" w:type="dxa"/>
            <w:gridSpan w:val="2"/>
          </w:tcPr>
          <w:p w:rsidR="00DC4DEE" w:rsidRPr="00DC4DEE" w:rsidRDefault="00DC4DEE" w:rsidP="00DC4DEE">
            <w:pPr>
              <w:autoSpaceDE w:val="0"/>
              <w:autoSpaceDN w:val="0"/>
              <w:adjustRightInd w:val="0"/>
              <w:rPr>
                <w:rFonts w:ascii="Arial" w:hAnsi="Arial" w:cs="Arial"/>
              </w:rPr>
            </w:pPr>
            <w:r w:rsidRPr="00DC4DEE">
              <w:rPr>
                <w:rFonts w:ascii="Arial" w:hAnsi="Arial" w:cs="Arial"/>
              </w:rPr>
              <w:t>-</w:t>
            </w:r>
          </w:p>
        </w:tc>
        <w:tc>
          <w:tcPr>
            <w:tcW w:w="849" w:type="dxa"/>
          </w:tcPr>
          <w:p w:rsidR="00DC4DEE" w:rsidRPr="00DC4DEE" w:rsidRDefault="00DC4DEE" w:rsidP="00DC4DEE">
            <w:pPr>
              <w:autoSpaceDE w:val="0"/>
              <w:autoSpaceDN w:val="0"/>
              <w:adjustRightInd w:val="0"/>
              <w:rPr>
                <w:rFonts w:ascii="Arial" w:hAnsi="Arial" w:cs="Arial"/>
              </w:rPr>
            </w:pPr>
            <w:r w:rsidRPr="00DC4DEE">
              <w:rPr>
                <w:rFonts w:ascii="Arial" w:hAnsi="Arial" w:cs="Arial"/>
              </w:rPr>
              <w:t>-</w:t>
            </w:r>
          </w:p>
        </w:tc>
        <w:tc>
          <w:tcPr>
            <w:tcW w:w="858" w:type="dxa"/>
            <w:gridSpan w:val="4"/>
          </w:tcPr>
          <w:p w:rsidR="00DC4DEE" w:rsidRPr="00DC4DEE" w:rsidRDefault="00DC4DEE" w:rsidP="00DC4DEE">
            <w:pPr>
              <w:autoSpaceDE w:val="0"/>
              <w:autoSpaceDN w:val="0"/>
              <w:adjustRightInd w:val="0"/>
              <w:rPr>
                <w:rFonts w:ascii="Arial" w:hAnsi="Arial" w:cs="Arial"/>
              </w:rPr>
            </w:pPr>
            <w:r w:rsidRPr="00DC4DEE">
              <w:rPr>
                <w:rFonts w:ascii="Arial" w:hAnsi="Arial" w:cs="Arial"/>
              </w:rPr>
              <w:t>-</w:t>
            </w:r>
          </w:p>
        </w:tc>
        <w:tc>
          <w:tcPr>
            <w:tcW w:w="851" w:type="dxa"/>
            <w:gridSpan w:val="3"/>
          </w:tcPr>
          <w:p w:rsidR="00DC4DEE" w:rsidRPr="00DC4DEE" w:rsidRDefault="00DC4DEE" w:rsidP="00DC4DEE">
            <w:pPr>
              <w:autoSpaceDE w:val="0"/>
              <w:autoSpaceDN w:val="0"/>
              <w:adjustRightInd w:val="0"/>
              <w:rPr>
                <w:rFonts w:ascii="Arial" w:hAnsi="Arial" w:cs="Arial"/>
              </w:rPr>
            </w:pPr>
            <w:r w:rsidRPr="00DC4DEE">
              <w:rPr>
                <w:rFonts w:ascii="Arial" w:hAnsi="Arial" w:cs="Arial"/>
              </w:rPr>
              <w:t>-</w:t>
            </w:r>
          </w:p>
        </w:tc>
        <w:tc>
          <w:tcPr>
            <w:tcW w:w="855" w:type="dxa"/>
            <w:gridSpan w:val="3"/>
          </w:tcPr>
          <w:p w:rsidR="00DC4DEE" w:rsidRPr="00DC4DEE" w:rsidRDefault="00DC4DEE" w:rsidP="00DC4DEE">
            <w:pPr>
              <w:autoSpaceDE w:val="0"/>
              <w:autoSpaceDN w:val="0"/>
              <w:adjustRightInd w:val="0"/>
              <w:rPr>
                <w:rFonts w:ascii="Arial" w:hAnsi="Arial" w:cs="Arial"/>
              </w:rPr>
            </w:pPr>
            <w:r w:rsidRPr="00DC4DEE">
              <w:rPr>
                <w:rFonts w:ascii="Arial" w:hAnsi="Arial" w:cs="Arial"/>
              </w:rPr>
              <w:t>-</w:t>
            </w:r>
          </w:p>
        </w:tc>
        <w:tc>
          <w:tcPr>
            <w:tcW w:w="851" w:type="dxa"/>
            <w:gridSpan w:val="3"/>
          </w:tcPr>
          <w:p w:rsidR="00DC4DEE" w:rsidRPr="00DC4DEE" w:rsidRDefault="00DC4DEE" w:rsidP="00DC4DEE">
            <w:pPr>
              <w:autoSpaceDE w:val="0"/>
              <w:autoSpaceDN w:val="0"/>
              <w:adjustRightInd w:val="0"/>
              <w:rPr>
                <w:rFonts w:ascii="Arial" w:hAnsi="Arial" w:cs="Arial"/>
              </w:rPr>
            </w:pPr>
            <w:r w:rsidRPr="00DC4DEE">
              <w:rPr>
                <w:rFonts w:ascii="Arial" w:hAnsi="Arial" w:cs="Arial"/>
              </w:rPr>
              <w:t>-</w:t>
            </w:r>
          </w:p>
        </w:tc>
        <w:tc>
          <w:tcPr>
            <w:tcW w:w="992" w:type="dxa"/>
            <w:gridSpan w:val="3"/>
          </w:tcPr>
          <w:p w:rsidR="00DC4DEE" w:rsidRPr="00DC4DEE" w:rsidRDefault="00DC4DEE" w:rsidP="00DC4DEE">
            <w:pPr>
              <w:autoSpaceDE w:val="0"/>
              <w:autoSpaceDN w:val="0"/>
              <w:adjustRightInd w:val="0"/>
              <w:rPr>
                <w:rFonts w:ascii="Arial" w:hAnsi="Arial" w:cs="Arial"/>
              </w:rPr>
            </w:pPr>
            <w:r w:rsidRPr="00DC4DEE">
              <w:rPr>
                <w:rFonts w:ascii="Arial" w:hAnsi="Arial" w:cs="Arial"/>
              </w:rPr>
              <w:t>-</w:t>
            </w:r>
          </w:p>
        </w:tc>
        <w:tc>
          <w:tcPr>
            <w:tcW w:w="1134" w:type="dxa"/>
            <w:gridSpan w:val="3"/>
          </w:tcPr>
          <w:p w:rsidR="00DC4DEE" w:rsidRPr="00DC4DEE" w:rsidRDefault="00DC4DEE" w:rsidP="00DC4DEE">
            <w:pPr>
              <w:autoSpaceDE w:val="0"/>
              <w:autoSpaceDN w:val="0"/>
              <w:adjustRightInd w:val="0"/>
              <w:rPr>
                <w:rFonts w:ascii="Arial" w:hAnsi="Arial" w:cs="Arial"/>
              </w:rPr>
            </w:pPr>
            <w:r w:rsidRPr="00DC4DEE">
              <w:rPr>
                <w:rFonts w:ascii="Arial" w:hAnsi="Arial" w:cs="Arial"/>
              </w:rPr>
              <w:t>-</w:t>
            </w:r>
          </w:p>
        </w:tc>
      </w:tr>
      <w:tr w:rsidR="00DC4DEE" w:rsidRPr="00DC4DEE" w:rsidTr="00DC4DEE">
        <w:trPr>
          <w:trHeight w:val="460"/>
          <w:tblCellSpacing w:w="5" w:type="nil"/>
        </w:trPr>
        <w:tc>
          <w:tcPr>
            <w:tcW w:w="1977" w:type="dxa"/>
          </w:tcPr>
          <w:p w:rsidR="00DC4DEE" w:rsidRPr="00DC4DEE" w:rsidRDefault="00DC4DEE" w:rsidP="00DC4DEE">
            <w:pPr>
              <w:widowControl w:val="0"/>
              <w:autoSpaceDE w:val="0"/>
              <w:autoSpaceDN w:val="0"/>
              <w:adjustRightInd w:val="0"/>
              <w:jc w:val="center"/>
              <w:rPr>
                <w:rFonts w:ascii="Arial" w:hAnsi="Arial" w:cs="Arial"/>
              </w:rPr>
            </w:pPr>
            <w:r w:rsidRPr="00DC4DEE">
              <w:rPr>
                <w:rFonts w:ascii="Arial" w:hAnsi="Arial" w:cs="Arial"/>
              </w:rPr>
              <w:t>Сроки реализации подпрограммы</w:t>
            </w:r>
          </w:p>
        </w:tc>
        <w:tc>
          <w:tcPr>
            <w:tcW w:w="8088" w:type="dxa"/>
            <w:gridSpan w:val="22"/>
          </w:tcPr>
          <w:p w:rsidR="00DC4DEE" w:rsidRPr="00DC4DEE" w:rsidRDefault="00DC4DEE" w:rsidP="00DC4DEE">
            <w:pPr>
              <w:widowControl w:val="0"/>
              <w:autoSpaceDE w:val="0"/>
              <w:autoSpaceDN w:val="0"/>
              <w:adjustRightInd w:val="0"/>
              <w:rPr>
                <w:rFonts w:ascii="Arial" w:hAnsi="Arial" w:cs="Arial"/>
              </w:rPr>
            </w:pPr>
            <w:r w:rsidRPr="00DC4DEE">
              <w:rPr>
                <w:rFonts w:ascii="Arial" w:hAnsi="Arial" w:cs="Arial"/>
                <w:lang w:eastAsia="en-US"/>
              </w:rPr>
              <w:t>2016-2021 годы</w:t>
            </w:r>
          </w:p>
        </w:tc>
      </w:tr>
      <w:tr w:rsidR="00DC4DEE" w:rsidRPr="00DC4DEE" w:rsidTr="00DC4DEE">
        <w:trPr>
          <w:trHeight w:val="571"/>
          <w:tblCellSpacing w:w="5" w:type="nil"/>
        </w:trPr>
        <w:tc>
          <w:tcPr>
            <w:tcW w:w="1977" w:type="dxa"/>
            <w:vMerge w:val="restart"/>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Объем и источники</w:t>
            </w:r>
          </w:p>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финансирования  подпрограммы (с детализацией по годам реализации, тыс. рублей)</w:t>
            </w:r>
          </w:p>
        </w:tc>
        <w:tc>
          <w:tcPr>
            <w:tcW w:w="1698" w:type="dxa"/>
            <w:gridSpan w:val="2"/>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Источники</w:t>
            </w:r>
          </w:p>
        </w:tc>
        <w:tc>
          <w:tcPr>
            <w:tcW w:w="1003" w:type="dxa"/>
            <w:gridSpan w:val="4"/>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Всего</w:t>
            </w:r>
          </w:p>
        </w:tc>
        <w:tc>
          <w:tcPr>
            <w:tcW w:w="851"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1 –й год </w:t>
            </w:r>
            <w:proofErr w:type="spellStart"/>
            <w:proofErr w:type="gramStart"/>
            <w:r w:rsidRPr="00DC4DEE">
              <w:rPr>
                <w:rFonts w:ascii="Arial" w:hAnsi="Arial" w:cs="Arial"/>
                <w:lang w:eastAsia="en-US"/>
              </w:rPr>
              <w:t>реали-зации</w:t>
            </w:r>
            <w:proofErr w:type="spellEnd"/>
            <w:proofErr w:type="gramEnd"/>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(2016)</w:t>
            </w:r>
          </w:p>
        </w:tc>
        <w:tc>
          <w:tcPr>
            <w:tcW w:w="850" w:type="dxa"/>
            <w:gridSpan w:val="2"/>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(2017)</w:t>
            </w:r>
          </w:p>
        </w:tc>
        <w:tc>
          <w:tcPr>
            <w:tcW w:w="851"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3 –й год реализации</w:t>
            </w:r>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(2018)</w:t>
            </w:r>
          </w:p>
        </w:tc>
        <w:tc>
          <w:tcPr>
            <w:tcW w:w="992" w:type="dxa"/>
            <w:gridSpan w:val="4"/>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4 –й год </w:t>
            </w:r>
            <w:proofErr w:type="spellStart"/>
            <w:proofErr w:type="gramStart"/>
            <w:r w:rsidRPr="00DC4DEE">
              <w:rPr>
                <w:rFonts w:ascii="Arial" w:hAnsi="Arial" w:cs="Arial"/>
                <w:lang w:eastAsia="en-US"/>
              </w:rPr>
              <w:t>реали-зации</w:t>
            </w:r>
            <w:proofErr w:type="spellEnd"/>
            <w:proofErr w:type="gramEnd"/>
          </w:p>
          <w:p w:rsidR="00DC4DEE" w:rsidRPr="00DC4DEE" w:rsidRDefault="00DC4DEE" w:rsidP="00DC4DEE">
            <w:pPr>
              <w:widowControl w:val="0"/>
              <w:autoSpaceDE w:val="0"/>
              <w:autoSpaceDN w:val="0"/>
              <w:adjustRightInd w:val="0"/>
              <w:jc w:val="center"/>
              <w:rPr>
                <w:rFonts w:ascii="Arial" w:hAnsi="Arial" w:cs="Arial"/>
                <w:lang w:eastAsia="en-US"/>
              </w:rPr>
            </w:pPr>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(2019)</w:t>
            </w:r>
          </w:p>
        </w:tc>
        <w:tc>
          <w:tcPr>
            <w:tcW w:w="851" w:type="dxa"/>
            <w:gridSpan w:val="3"/>
          </w:tcPr>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 xml:space="preserve">5 –й год </w:t>
            </w:r>
            <w:proofErr w:type="spellStart"/>
            <w:proofErr w:type="gramStart"/>
            <w:r w:rsidRPr="00DC4DEE">
              <w:rPr>
                <w:rFonts w:ascii="Arial" w:hAnsi="Arial" w:cs="Arial"/>
                <w:lang w:eastAsia="en-US"/>
              </w:rPr>
              <w:t>реали-зации</w:t>
            </w:r>
            <w:proofErr w:type="spellEnd"/>
            <w:proofErr w:type="gramEnd"/>
          </w:p>
          <w:p w:rsidR="00DC4DEE" w:rsidRPr="00DC4DEE" w:rsidRDefault="00DC4DEE" w:rsidP="00DC4DEE">
            <w:pPr>
              <w:widowControl w:val="0"/>
              <w:autoSpaceDE w:val="0"/>
              <w:autoSpaceDN w:val="0"/>
              <w:adjustRightInd w:val="0"/>
              <w:jc w:val="center"/>
              <w:rPr>
                <w:rFonts w:ascii="Arial" w:hAnsi="Arial" w:cs="Arial"/>
                <w:lang w:eastAsia="en-US"/>
              </w:rPr>
            </w:pPr>
            <w:r w:rsidRPr="00DC4DEE">
              <w:rPr>
                <w:rFonts w:ascii="Arial" w:hAnsi="Arial" w:cs="Arial"/>
                <w:lang w:eastAsia="en-US"/>
              </w:rPr>
              <w:t>(2020)</w:t>
            </w:r>
          </w:p>
        </w:tc>
        <w:tc>
          <w:tcPr>
            <w:tcW w:w="992" w:type="dxa"/>
          </w:tcPr>
          <w:p w:rsidR="00DC4DEE" w:rsidRPr="00DC4DEE" w:rsidRDefault="00DC4DEE" w:rsidP="00DC4DEE">
            <w:pPr>
              <w:widowControl w:val="0"/>
              <w:autoSpaceDE w:val="0"/>
              <w:autoSpaceDN w:val="0"/>
              <w:adjustRightInd w:val="0"/>
              <w:jc w:val="center"/>
              <w:rPr>
                <w:rFonts w:ascii="Arial" w:hAnsi="Arial" w:cs="Arial"/>
                <w:lang w:eastAsia="en-US"/>
              </w:rPr>
            </w:pPr>
            <w:proofErr w:type="gramStart"/>
            <w:r w:rsidRPr="00DC4DEE">
              <w:rPr>
                <w:rFonts w:ascii="Arial" w:hAnsi="Arial" w:cs="Arial"/>
                <w:lang w:eastAsia="en-US"/>
              </w:rPr>
              <w:t>Послед-</w:t>
            </w:r>
            <w:proofErr w:type="spellStart"/>
            <w:r w:rsidRPr="00DC4DEE">
              <w:rPr>
                <w:rFonts w:ascii="Arial" w:hAnsi="Arial" w:cs="Arial"/>
                <w:lang w:eastAsia="en-US"/>
              </w:rPr>
              <w:t>ний</w:t>
            </w:r>
            <w:proofErr w:type="spellEnd"/>
            <w:proofErr w:type="gramEnd"/>
            <w:r w:rsidRPr="00DC4DEE">
              <w:rPr>
                <w:rFonts w:ascii="Arial" w:hAnsi="Arial" w:cs="Arial"/>
                <w:lang w:eastAsia="en-US"/>
              </w:rPr>
              <w:t xml:space="preserve"> год </w:t>
            </w:r>
            <w:proofErr w:type="spellStart"/>
            <w:r w:rsidRPr="00DC4DEE">
              <w:rPr>
                <w:rFonts w:ascii="Arial" w:hAnsi="Arial" w:cs="Arial"/>
                <w:lang w:eastAsia="en-US"/>
              </w:rPr>
              <w:t>реали-зации</w:t>
            </w:r>
            <w:proofErr w:type="spellEnd"/>
          </w:p>
          <w:p w:rsidR="00DC4DEE" w:rsidRPr="00DC4DEE" w:rsidRDefault="00DC4DEE" w:rsidP="00DC4DEE">
            <w:pPr>
              <w:jc w:val="center"/>
              <w:rPr>
                <w:rFonts w:ascii="Arial" w:hAnsi="Arial" w:cs="Arial"/>
                <w:lang w:eastAsia="en-US"/>
              </w:rPr>
            </w:pPr>
            <w:r w:rsidRPr="00DC4DEE">
              <w:rPr>
                <w:rFonts w:ascii="Arial" w:hAnsi="Arial" w:cs="Arial"/>
                <w:lang w:eastAsia="en-US"/>
              </w:rPr>
              <w:t>(2021)</w:t>
            </w:r>
          </w:p>
        </w:tc>
      </w:tr>
      <w:tr w:rsidR="00DC4DEE" w:rsidRPr="00DC4DEE" w:rsidTr="00DC4DEE">
        <w:trPr>
          <w:trHeight w:val="838"/>
          <w:tblCellSpacing w:w="5" w:type="nil"/>
        </w:trPr>
        <w:tc>
          <w:tcPr>
            <w:tcW w:w="1977" w:type="dxa"/>
            <w:vMerge/>
          </w:tcPr>
          <w:p w:rsidR="00DC4DEE" w:rsidRPr="00DC4DEE" w:rsidRDefault="00DC4DEE" w:rsidP="00DC4DEE">
            <w:pPr>
              <w:autoSpaceDE w:val="0"/>
              <w:autoSpaceDN w:val="0"/>
              <w:adjustRightInd w:val="0"/>
              <w:rPr>
                <w:rFonts w:ascii="Arial" w:hAnsi="Arial" w:cs="Arial"/>
              </w:rPr>
            </w:pPr>
          </w:p>
        </w:tc>
        <w:tc>
          <w:tcPr>
            <w:tcW w:w="1698" w:type="dxa"/>
            <w:gridSpan w:val="2"/>
            <w:shd w:val="clear" w:color="auto" w:fill="auto"/>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 xml:space="preserve">Федеральный бюджет </w:t>
            </w:r>
          </w:p>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(по согласованию)</w:t>
            </w:r>
          </w:p>
        </w:tc>
        <w:tc>
          <w:tcPr>
            <w:tcW w:w="1003" w:type="dxa"/>
            <w:gridSpan w:val="4"/>
            <w:shd w:val="clear" w:color="auto" w:fill="auto"/>
            <w:vAlign w:val="center"/>
          </w:tcPr>
          <w:p w:rsidR="00DC4DEE" w:rsidRPr="00DC4DEE" w:rsidRDefault="00DC4DEE" w:rsidP="00DC4DEE">
            <w:pPr>
              <w:widowControl w:val="0"/>
              <w:spacing w:line="276" w:lineRule="auto"/>
              <w:jc w:val="center"/>
              <w:rPr>
                <w:rFonts w:ascii="Arial" w:hAnsi="Arial" w:cs="Arial"/>
                <w:highlight w:val="green"/>
                <w:lang w:eastAsia="en-US"/>
              </w:rPr>
            </w:pPr>
            <w:r w:rsidRPr="00DC4DEE">
              <w:rPr>
                <w:rFonts w:ascii="Arial" w:hAnsi="Arial" w:cs="Arial"/>
                <w:highlight w:val="yellow"/>
                <w:lang w:eastAsia="en-US"/>
              </w:rPr>
              <w:t>3071,6</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286,0</w:t>
            </w:r>
          </w:p>
        </w:tc>
        <w:tc>
          <w:tcPr>
            <w:tcW w:w="850" w:type="dxa"/>
            <w:gridSpan w:val="2"/>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370,3</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164,7</w:t>
            </w:r>
          </w:p>
        </w:tc>
        <w:tc>
          <w:tcPr>
            <w:tcW w:w="992" w:type="dxa"/>
            <w:gridSpan w:val="4"/>
            <w:shd w:val="clear" w:color="auto" w:fill="auto"/>
            <w:vAlign w:val="center"/>
          </w:tcPr>
          <w:p w:rsidR="00DC4DEE" w:rsidRPr="00DC4DEE" w:rsidRDefault="00DC4DEE" w:rsidP="00DC4DEE">
            <w:pPr>
              <w:widowControl w:val="0"/>
              <w:spacing w:line="276" w:lineRule="auto"/>
              <w:jc w:val="center"/>
              <w:rPr>
                <w:rFonts w:ascii="Arial" w:hAnsi="Arial" w:cs="Arial"/>
                <w:highlight w:val="green"/>
                <w:lang w:eastAsia="en-US"/>
              </w:rPr>
            </w:pPr>
            <w:r w:rsidRPr="00DC4DEE">
              <w:rPr>
                <w:rFonts w:ascii="Arial" w:hAnsi="Arial" w:cs="Arial"/>
                <w:highlight w:val="yellow"/>
                <w:lang w:eastAsia="en-US"/>
              </w:rPr>
              <w:t>245,6</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1 002,5</w:t>
            </w:r>
          </w:p>
        </w:tc>
        <w:tc>
          <w:tcPr>
            <w:tcW w:w="992" w:type="dxa"/>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1 002,5</w:t>
            </w:r>
          </w:p>
        </w:tc>
      </w:tr>
      <w:tr w:rsidR="00DC4DEE" w:rsidRPr="00DC4DEE" w:rsidTr="00DC4DEE">
        <w:trPr>
          <w:trHeight w:val="455"/>
          <w:tblCellSpacing w:w="5" w:type="nil"/>
        </w:trPr>
        <w:tc>
          <w:tcPr>
            <w:tcW w:w="1977" w:type="dxa"/>
            <w:vMerge/>
          </w:tcPr>
          <w:p w:rsidR="00DC4DEE" w:rsidRPr="00DC4DEE" w:rsidRDefault="00DC4DEE" w:rsidP="00DC4DEE">
            <w:pPr>
              <w:autoSpaceDE w:val="0"/>
              <w:autoSpaceDN w:val="0"/>
              <w:adjustRightInd w:val="0"/>
              <w:rPr>
                <w:rFonts w:ascii="Arial" w:hAnsi="Arial" w:cs="Arial"/>
              </w:rPr>
            </w:pPr>
          </w:p>
        </w:tc>
        <w:tc>
          <w:tcPr>
            <w:tcW w:w="1698" w:type="dxa"/>
            <w:gridSpan w:val="2"/>
            <w:shd w:val="clear" w:color="auto" w:fill="auto"/>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 xml:space="preserve">Областной бюджет </w:t>
            </w:r>
          </w:p>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(по согласованию)</w:t>
            </w:r>
          </w:p>
        </w:tc>
        <w:tc>
          <w:tcPr>
            <w:tcW w:w="1003" w:type="dxa"/>
            <w:gridSpan w:val="4"/>
            <w:shd w:val="clear" w:color="auto" w:fill="auto"/>
            <w:vAlign w:val="center"/>
          </w:tcPr>
          <w:p w:rsidR="00DC4DEE" w:rsidRPr="00DC4DEE" w:rsidRDefault="00DC4DEE" w:rsidP="00DC4DEE">
            <w:pPr>
              <w:widowControl w:val="0"/>
              <w:spacing w:line="276" w:lineRule="auto"/>
              <w:jc w:val="center"/>
              <w:rPr>
                <w:rFonts w:ascii="Arial" w:hAnsi="Arial" w:cs="Arial"/>
                <w:highlight w:val="green"/>
                <w:lang w:eastAsia="en-US"/>
              </w:rPr>
            </w:pPr>
            <w:r w:rsidRPr="00DC4DEE">
              <w:rPr>
                <w:rFonts w:ascii="Arial" w:hAnsi="Arial" w:cs="Arial"/>
                <w:highlight w:val="yellow"/>
                <w:lang w:eastAsia="en-US"/>
              </w:rPr>
              <w:t>2970,4</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232,0</w:t>
            </w:r>
          </w:p>
        </w:tc>
        <w:tc>
          <w:tcPr>
            <w:tcW w:w="850" w:type="dxa"/>
            <w:gridSpan w:val="2"/>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289,6</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440,4</w:t>
            </w:r>
          </w:p>
        </w:tc>
        <w:tc>
          <w:tcPr>
            <w:tcW w:w="992" w:type="dxa"/>
            <w:gridSpan w:val="4"/>
            <w:shd w:val="clear" w:color="auto" w:fill="auto"/>
            <w:vAlign w:val="center"/>
          </w:tcPr>
          <w:p w:rsidR="00DC4DEE" w:rsidRPr="00DC4DEE" w:rsidRDefault="00DC4DEE" w:rsidP="00DC4DEE">
            <w:pPr>
              <w:widowControl w:val="0"/>
              <w:spacing w:line="276" w:lineRule="auto"/>
              <w:jc w:val="center"/>
              <w:rPr>
                <w:rFonts w:ascii="Arial" w:hAnsi="Arial" w:cs="Arial"/>
                <w:highlight w:val="green"/>
                <w:lang w:eastAsia="en-US"/>
              </w:rPr>
            </w:pPr>
            <w:r w:rsidRPr="00DC4DEE">
              <w:rPr>
                <w:rFonts w:ascii="Arial" w:hAnsi="Arial" w:cs="Arial"/>
                <w:highlight w:val="yellow"/>
                <w:lang w:eastAsia="en-US"/>
              </w:rPr>
              <w:t>440,4</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784,0</w:t>
            </w:r>
          </w:p>
        </w:tc>
        <w:tc>
          <w:tcPr>
            <w:tcW w:w="992" w:type="dxa"/>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784,0</w:t>
            </w:r>
          </w:p>
        </w:tc>
      </w:tr>
      <w:tr w:rsidR="00DC4DEE" w:rsidRPr="00DC4DEE" w:rsidTr="00DC4DEE">
        <w:trPr>
          <w:trHeight w:val="481"/>
          <w:tblCellSpacing w:w="5" w:type="nil"/>
        </w:trPr>
        <w:tc>
          <w:tcPr>
            <w:tcW w:w="1977" w:type="dxa"/>
            <w:vMerge/>
          </w:tcPr>
          <w:p w:rsidR="00DC4DEE" w:rsidRPr="00DC4DEE" w:rsidRDefault="00DC4DEE" w:rsidP="00DC4DEE">
            <w:pPr>
              <w:autoSpaceDE w:val="0"/>
              <w:autoSpaceDN w:val="0"/>
              <w:adjustRightInd w:val="0"/>
              <w:rPr>
                <w:rFonts w:ascii="Arial" w:hAnsi="Arial" w:cs="Arial"/>
              </w:rPr>
            </w:pPr>
          </w:p>
        </w:tc>
        <w:tc>
          <w:tcPr>
            <w:tcW w:w="1698" w:type="dxa"/>
            <w:gridSpan w:val="2"/>
            <w:shd w:val="clear" w:color="auto" w:fill="auto"/>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Местный бюджет</w:t>
            </w:r>
          </w:p>
        </w:tc>
        <w:tc>
          <w:tcPr>
            <w:tcW w:w="1003" w:type="dxa"/>
            <w:gridSpan w:val="4"/>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3354,7</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236,8</w:t>
            </w:r>
          </w:p>
        </w:tc>
        <w:tc>
          <w:tcPr>
            <w:tcW w:w="850" w:type="dxa"/>
            <w:gridSpan w:val="2"/>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309,0</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547,4</w:t>
            </w:r>
          </w:p>
        </w:tc>
        <w:tc>
          <w:tcPr>
            <w:tcW w:w="992" w:type="dxa"/>
            <w:gridSpan w:val="4"/>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693,5</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784,0</w:t>
            </w:r>
          </w:p>
        </w:tc>
        <w:tc>
          <w:tcPr>
            <w:tcW w:w="992" w:type="dxa"/>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784,0</w:t>
            </w:r>
          </w:p>
        </w:tc>
      </w:tr>
      <w:tr w:rsidR="00DC4DEE" w:rsidRPr="00DC4DEE" w:rsidTr="00DC4DEE">
        <w:trPr>
          <w:trHeight w:val="667"/>
          <w:tblCellSpacing w:w="5" w:type="nil"/>
        </w:trPr>
        <w:tc>
          <w:tcPr>
            <w:tcW w:w="1977" w:type="dxa"/>
            <w:vMerge/>
          </w:tcPr>
          <w:p w:rsidR="00DC4DEE" w:rsidRPr="00DC4DEE" w:rsidRDefault="00DC4DEE" w:rsidP="00DC4DEE">
            <w:pPr>
              <w:autoSpaceDE w:val="0"/>
              <w:autoSpaceDN w:val="0"/>
              <w:adjustRightInd w:val="0"/>
              <w:rPr>
                <w:rFonts w:ascii="Arial" w:hAnsi="Arial" w:cs="Arial"/>
              </w:rPr>
            </w:pPr>
          </w:p>
        </w:tc>
        <w:tc>
          <w:tcPr>
            <w:tcW w:w="1698" w:type="dxa"/>
            <w:gridSpan w:val="2"/>
            <w:shd w:val="clear" w:color="auto" w:fill="auto"/>
          </w:tcPr>
          <w:p w:rsidR="00DC4DEE" w:rsidRPr="00DC4DEE" w:rsidRDefault="00DC4DEE" w:rsidP="00DC4DEE">
            <w:pPr>
              <w:autoSpaceDE w:val="0"/>
              <w:autoSpaceDN w:val="0"/>
              <w:adjustRightInd w:val="0"/>
              <w:jc w:val="center"/>
              <w:rPr>
                <w:rFonts w:ascii="Arial" w:hAnsi="Arial" w:cs="Arial"/>
                <w:color w:val="0070C0"/>
              </w:rPr>
            </w:pPr>
            <w:r w:rsidRPr="00DC4DEE">
              <w:rPr>
                <w:rFonts w:ascii="Arial" w:hAnsi="Arial" w:cs="Arial"/>
              </w:rPr>
              <w:t>Бюджеты поселений (по согласовани</w:t>
            </w:r>
            <w:r w:rsidRPr="00DC4DEE">
              <w:rPr>
                <w:rFonts w:ascii="Arial" w:hAnsi="Arial" w:cs="Arial"/>
              </w:rPr>
              <w:lastRenderedPageBreak/>
              <w:t>ю)</w:t>
            </w:r>
          </w:p>
        </w:tc>
        <w:tc>
          <w:tcPr>
            <w:tcW w:w="1003" w:type="dxa"/>
            <w:gridSpan w:val="4"/>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lastRenderedPageBreak/>
              <w:t>-</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w:t>
            </w:r>
          </w:p>
        </w:tc>
        <w:tc>
          <w:tcPr>
            <w:tcW w:w="850" w:type="dxa"/>
            <w:gridSpan w:val="2"/>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w:t>
            </w:r>
          </w:p>
        </w:tc>
        <w:tc>
          <w:tcPr>
            <w:tcW w:w="992" w:type="dxa"/>
            <w:gridSpan w:val="4"/>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w:t>
            </w:r>
          </w:p>
        </w:tc>
        <w:tc>
          <w:tcPr>
            <w:tcW w:w="992" w:type="dxa"/>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w:t>
            </w:r>
          </w:p>
        </w:tc>
      </w:tr>
      <w:tr w:rsidR="00DC4DEE" w:rsidRPr="00DC4DEE" w:rsidTr="00DC4DEE">
        <w:trPr>
          <w:trHeight w:val="667"/>
          <w:tblCellSpacing w:w="5" w:type="nil"/>
        </w:trPr>
        <w:tc>
          <w:tcPr>
            <w:tcW w:w="1977" w:type="dxa"/>
            <w:vMerge/>
          </w:tcPr>
          <w:p w:rsidR="00DC4DEE" w:rsidRPr="00DC4DEE" w:rsidRDefault="00DC4DEE" w:rsidP="00DC4DEE">
            <w:pPr>
              <w:autoSpaceDE w:val="0"/>
              <w:autoSpaceDN w:val="0"/>
              <w:adjustRightInd w:val="0"/>
              <w:rPr>
                <w:rFonts w:ascii="Arial" w:hAnsi="Arial" w:cs="Arial"/>
              </w:rPr>
            </w:pPr>
          </w:p>
        </w:tc>
        <w:tc>
          <w:tcPr>
            <w:tcW w:w="1698" w:type="dxa"/>
            <w:gridSpan w:val="2"/>
            <w:shd w:val="clear" w:color="auto" w:fill="auto"/>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Внебюджетные источники          (по согласованию)</w:t>
            </w:r>
          </w:p>
        </w:tc>
        <w:tc>
          <w:tcPr>
            <w:tcW w:w="1003" w:type="dxa"/>
            <w:gridSpan w:val="4"/>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11044,9</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0,0</w:t>
            </w:r>
          </w:p>
        </w:tc>
        <w:tc>
          <w:tcPr>
            <w:tcW w:w="850" w:type="dxa"/>
            <w:gridSpan w:val="2"/>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921,6</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576,1</w:t>
            </w:r>
          </w:p>
        </w:tc>
        <w:tc>
          <w:tcPr>
            <w:tcW w:w="992" w:type="dxa"/>
            <w:gridSpan w:val="4"/>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0,0</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4773,6</w:t>
            </w:r>
          </w:p>
        </w:tc>
        <w:tc>
          <w:tcPr>
            <w:tcW w:w="992" w:type="dxa"/>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4 773,6</w:t>
            </w:r>
          </w:p>
        </w:tc>
      </w:tr>
      <w:tr w:rsidR="00DC4DEE" w:rsidRPr="00DC4DEE" w:rsidTr="00DC4DEE">
        <w:trPr>
          <w:trHeight w:val="455"/>
          <w:tblCellSpacing w:w="5" w:type="nil"/>
        </w:trPr>
        <w:tc>
          <w:tcPr>
            <w:tcW w:w="1977" w:type="dxa"/>
            <w:vMerge/>
          </w:tcPr>
          <w:p w:rsidR="00DC4DEE" w:rsidRPr="00DC4DEE" w:rsidRDefault="00DC4DEE" w:rsidP="00DC4DEE">
            <w:pPr>
              <w:autoSpaceDE w:val="0"/>
              <w:autoSpaceDN w:val="0"/>
              <w:adjustRightInd w:val="0"/>
              <w:rPr>
                <w:rFonts w:ascii="Arial" w:hAnsi="Arial" w:cs="Arial"/>
              </w:rPr>
            </w:pPr>
          </w:p>
        </w:tc>
        <w:tc>
          <w:tcPr>
            <w:tcW w:w="1698" w:type="dxa"/>
            <w:gridSpan w:val="2"/>
            <w:shd w:val="clear" w:color="auto" w:fill="auto"/>
          </w:tcPr>
          <w:p w:rsidR="00DC4DEE" w:rsidRPr="00DC4DEE" w:rsidRDefault="00DC4DEE" w:rsidP="00DC4DEE">
            <w:pPr>
              <w:autoSpaceDE w:val="0"/>
              <w:autoSpaceDN w:val="0"/>
              <w:adjustRightInd w:val="0"/>
              <w:jc w:val="center"/>
              <w:rPr>
                <w:rFonts w:ascii="Arial" w:hAnsi="Arial" w:cs="Arial"/>
              </w:rPr>
            </w:pPr>
            <w:r w:rsidRPr="00DC4DEE">
              <w:rPr>
                <w:rFonts w:ascii="Arial" w:hAnsi="Arial" w:cs="Arial"/>
              </w:rPr>
              <w:t>Всего по источникам</w:t>
            </w:r>
          </w:p>
        </w:tc>
        <w:tc>
          <w:tcPr>
            <w:tcW w:w="1003" w:type="dxa"/>
            <w:gridSpan w:val="4"/>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highlight w:val="yellow"/>
                <w:lang w:eastAsia="en-US"/>
              </w:rPr>
              <w:t>20 441,6</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754,8</w:t>
            </w:r>
          </w:p>
        </w:tc>
        <w:tc>
          <w:tcPr>
            <w:tcW w:w="850" w:type="dxa"/>
            <w:gridSpan w:val="2"/>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1890,5</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bCs/>
                <w:lang w:eastAsia="en-US"/>
              </w:rPr>
              <w:t>1728,6</w:t>
            </w:r>
          </w:p>
        </w:tc>
        <w:tc>
          <w:tcPr>
            <w:tcW w:w="992" w:type="dxa"/>
            <w:gridSpan w:val="4"/>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bCs/>
                <w:highlight w:val="yellow"/>
                <w:lang w:eastAsia="en-US"/>
              </w:rPr>
              <w:t>1379,5</w:t>
            </w:r>
          </w:p>
        </w:tc>
        <w:tc>
          <w:tcPr>
            <w:tcW w:w="851" w:type="dxa"/>
            <w:gridSpan w:val="3"/>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7344,1</w:t>
            </w:r>
          </w:p>
        </w:tc>
        <w:tc>
          <w:tcPr>
            <w:tcW w:w="992" w:type="dxa"/>
            <w:shd w:val="clear" w:color="auto" w:fill="auto"/>
            <w:vAlign w:val="center"/>
          </w:tcPr>
          <w:p w:rsidR="00DC4DEE" w:rsidRPr="00DC4DEE" w:rsidRDefault="00DC4DEE" w:rsidP="00DC4DEE">
            <w:pPr>
              <w:widowControl w:val="0"/>
              <w:spacing w:line="276" w:lineRule="auto"/>
              <w:jc w:val="center"/>
              <w:rPr>
                <w:rFonts w:ascii="Arial" w:hAnsi="Arial" w:cs="Arial"/>
                <w:lang w:eastAsia="en-US"/>
              </w:rPr>
            </w:pPr>
            <w:r w:rsidRPr="00DC4DEE">
              <w:rPr>
                <w:rFonts w:ascii="Arial" w:hAnsi="Arial" w:cs="Arial"/>
                <w:lang w:eastAsia="en-US"/>
              </w:rPr>
              <w:t>7 344,1</w:t>
            </w:r>
          </w:p>
        </w:tc>
      </w:tr>
    </w:tbl>
    <w:p w:rsidR="0005367F" w:rsidRPr="00DC4DEE" w:rsidRDefault="0005367F" w:rsidP="00DC4DEE">
      <w:pPr>
        <w:keepNext/>
        <w:contextualSpacing/>
        <w:outlineLvl w:val="0"/>
        <w:rPr>
          <w:rFonts w:ascii="Arial" w:hAnsi="Arial" w:cs="Arial"/>
          <w:bCs/>
          <w:kern w:val="32"/>
          <w:lang w:eastAsia="en-US"/>
        </w:rPr>
      </w:pPr>
    </w:p>
    <w:p w:rsidR="0005367F" w:rsidRPr="00DC4DEE" w:rsidRDefault="0005367F" w:rsidP="002956AC">
      <w:pPr>
        <w:pStyle w:val="a9"/>
        <w:keepNext/>
        <w:numPr>
          <w:ilvl w:val="0"/>
          <w:numId w:val="7"/>
        </w:numPr>
        <w:spacing w:after="200" w:line="276" w:lineRule="auto"/>
        <w:jc w:val="center"/>
        <w:outlineLvl w:val="0"/>
        <w:rPr>
          <w:rFonts w:ascii="Arial" w:hAnsi="Arial" w:cs="Arial"/>
          <w:bCs/>
          <w:kern w:val="32"/>
          <w:lang w:eastAsia="en-US"/>
        </w:rPr>
      </w:pPr>
      <w:r w:rsidRPr="00DC4DEE">
        <w:rPr>
          <w:rFonts w:ascii="Arial" w:hAnsi="Arial" w:cs="Arial"/>
          <w:bCs/>
          <w:kern w:val="32"/>
          <w:lang w:eastAsia="en-US"/>
        </w:rPr>
        <w:t xml:space="preserve">Характеристика текущего состояния </w:t>
      </w:r>
      <w:r w:rsidRPr="00DC4DEE">
        <w:rPr>
          <w:rFonts w:ascii="Arial" w:hAnsi="Arial" w:cs="Arial"/>
        </w:rPr>
        <w:t>сфер реализации муниципальной подпрограммы 3</w:t>
      </w:r>
    </w:p>
    <w:p w:rsidR="0005367F" w:rsidRPr="00DC4DEE" w:rsidRDefault="0005367F" w:rsidP="0005367F">
      <w:pPr>
        <w:ind w:firstLine="708"/>
        <w:jc w:val="both"/>
        <w:rPr>
          <w:rFonts w:ascii="Arial" w:hAnsi="Arial" w:cs="Arial"/>
        </w:rPr>
      </w:pPr>
      <w:r w:rsidRPr="00DC4DEE">
        <w:rPr>
          <w:rFonts w:ascii="Arial" w:hAnsi="Arial" w:cs="Arial"/>
        </w:rPr>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05367F" w:rsidRPr="00DC4DEE" w:rsidRDefault="0005367F" w:rsidP="0005367F">
      <w:pPr>
        <w:ind w:firstLine="708"/>
        <w:jc w:val="both"/>
        <w:rPr>
          <w:rFonts w:ascii="Arial" w:hAnsi="Arial" w:cs="Arial"/>
        </w:rPr>
      </w:pPr>
      <w:r w:rsidRPr="00DC4DEE">
        <w:rPr>
          <w:rFonts w:ascii="Arial" w:hAnsi="Arial" w:cs="Arial"/>
        </w:rPr>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05367F" w:rsidRPr="00DC4DEE" w:rsidRDefault="0005367F" w:rsidP="0005367F">
      <w:pPr>
        <w:ind w:firstLine="708"/>
        <w:jc w:val="both"/>
        <w:rPr>
          <w:rFonts w:ascii="Arial" w:hAnsi="Arial" w:cs="Arial"/>
        </w:rPr>
      </w:pPr>
      <w:r w:rsidRPr="00DC4DEE">
        <w:rPr>
          <w:rFonts w:ascii="Arial" w:hAnsi="Arial" w:cs="Arial"/>
        </w:rPr>
        <w:t>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По состоянию на 01.01.2015 на учёте в качестве нуждающихся в улучшении жилищных условий на территории Колпашевского района состоит около 35 молодых семей. При этом их количество ежегодно увеличивается.</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 xml:space="preserve">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 Поддержка молодых семей в улучшении жилищных условий является важнейшим направлением жилищной и демографической политики Колпашевского района. Такая помощь со стороны государства – основа стабильных условий жизни населения, которая обеспечит привлечение денежных ресурсов в жилищное строительство, а также повлияет на улучшение демографической ситуации. </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В этих целях в районе действует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За прошедшие 3 года (с 2012 по 2014 годы</w:t>
      </w:r>
      <w:proofErr w:type="gramStart"/>
      <w:r w:rsidRPr="00DC4DEE">
        <w:rPr>
          <w:rFonts w:ascii="Arial" w:hAnsi="Arial" w:cs="Arial"/>
        </w:rPr>
        <w:t>)з</w:t>
      </w:r>
      <w:proofErr w:type="gramEnd"/>
      <w:r w:rsidRPr="00DC4DEE">
        <w:rPr>
          <w:rFonts w:ascii="Arial" w:hAnsi="Arial" w:cs="Arial"/>
        </w:rPr>
        <w:t>а консультацией по программе обратилось более 25 семей, из которых 16 семей стали участниками программы, а 9 семей уже получили социальные выплаты.</w:t>
      </w:r>
    </w:p>
    <w:p w:rsidR="0005367F" w:rsidRPr="00DC4DEE" w:rsidRDefault="001F5CE9" w:rsidP="001F5CE9">
      <w:pPr>
        <w:autoSpaceDE w:val="0"/>
        <w:autoSpaceDN w:val="0"/>
        <w:adjustRightInd w:val="0"/>
        <w:ind w:firstLine="709"/>
        <w:jc w:val="both"/>
        <w:rPr>
          <w:rFonts w:ascii="Arial" w:hAnsi="Arial" w:cs="Arial"/>
        </w:rPr>
      </w:pPr>
      <w:r w:rsidRPr="00DC4DEE">
        <w:rPr>
          <w:rFonts w:ascii="Arial" w:hAnsi="Arial" w:cs="Arial"/>
        </w:rPr>
        <w:t>До 2021 года планируется вручение социальных выплат для 2 семей в первый год реализации программы и не менее чем для 2-х семей ежегодно в последующие годы.</w:t>
      </w:r>
    </w:p>
    <w:p w:rsidR="0005367F" w:rsidRPr="00DC4DEE" w:rsidRDefault="0005367F" w:rsidP="002956AC">
      <w:pPr>
        <w:pStyle w:val="a9"/>
        <w:widowControl w:val="0"/>
        <w:numPr>
          <w:ilvl w:val="0"/>
          <w:numId w:val="7"/>
        </w:numPr>
        <w:autoSpaceDE w:val="0"/>
        <w:autoSpaceDN w:val="0"/>
        <w:adjustRightInd w:val="0"/>
        <w:spacing w:after="200" w:line="276" w:lineRule="auto"/>
        <w:jc w:val="center"/>
        <w:rPr>
          <w:rFonts w:ascii="Arial" w:hAnsi="Arial" w:cs="Arial"/>
          <w:iCs/>
        </w:rPr>
      </w:pPr>
      <w:bookmarkStart w:id="2" w:name="_Toc392251618"/>
      <w:r w:rsidRPr="00DC4DEE">
        <w:rPr>
          <w:rFonts w:ascii="Arial" w:hAnsi="Arial" w:cs="Arial"/>
          <w:iCs/>
        </w:rPr>
        <w:t>Цель, задачи, показатели подпрограммы</w:t>
      </w:r>
      <w:bookmarkEnd w:id="2"/>
    </w:p>
    <w:p w:rsidR="0005367F" w:rsidRPr="00DC4DEE" w:rsidRDefault="0005367F" w:rsidP="0005367F">
      <w:pPr>
        <w:ind w:firstLine="708"/>
        <w:jc w:val="both"/>
        <w:rPr>
          <w:rFonts w:ascii="Arial" w:hAnsi="Arial" w:cs="Arial"/>
        </w:rPr>
      </w:pPr>
      <w:r w:rsidRPr="00DC4DEE">
        <w:rPr>
          <w:rFonts w:ascii="Arial" w:hAnsi="Arial" w:cs="Arial"/>
        </w:rPr>
        <w:t xml:space="preserve">Цель подпрограммы - государственная поддержка решения жилищной проблемы молодых семей, признанных в установленном </w:t>
      </w:r>
      <w:proofErr w:type="gramStart"/>
      <w:r w:rsidRPr="00DC4DEE">
        <w:rPr>
          <w:rFonts w:ascii="Arial" w:hAnsi="Arial" w:cs="Arial"/>
        </w:rPr>
        <w:t>порядке</w:t>
      </w:r>
      <w:proofErr w:type="gramEnd"/>
      <w:r w:rsidRPr="00DC4DEE">
        <w:rPr>
          <w:rFonts w:ascii="Arial" w:hAnsi="Arial" w:cs="Arial"/>
        </w:rPr>
        <w:t xml:space="preserve"> нуждающимися в жилом помещении. Показатель цели муниципальной программы: Количество молодых семей, улучшивших жилищные условия.</w:t>
      </w:r>
    </w:p>
    <w:p w:rsidR="00B831A4" w:rsidRPr="00DC4DEE" w:rsidRDefault="00B831A4" w:rsidP="0005367F">
      <w:pPr>
        <w:shd w:val="clear" w:color="auto" w:fill="FFFFFF"/>
        <w:autoSpaceDE w:val="0"/>
        <w:autoSpaceDN w:val="0"/>
        <w:adjustRightInd w:val="0"/>
        <w:ind w:firstLine="709"/>
        <w:jc w:val="both"/>
        <w:rPr>
          <w:rFonts w:ascii="Arial" w:hAnsi="Arial" w:cs="Arial"/>
        </w:rPr>
      </w:pPr>
      <w:r w:rsidRPr="00DC4DEE">
        <w:rPr>
          <w:rFonts w:ascii="Arial" w:hAnsi="Arial" w:cs="Arial"/>
        </w:rPr>
        <w:t xml:space="preserve">Задача подпрограммы «Предоставление социальной выплаты на приобретение жилого помещения или объекта индивидуального жилищного строительства» </w:t>
      </w:r>
      <w:r w:rsidRPr="00DC4DEE">
        <w:rPr>
          <w:rFonts w:ascii="Arial" w:hAnsi="Arial" w:cs="Arial"/>
        </w:rPr>
        <w:lastRenderedPageBreak/>
        <w:t>направлена на выполнение поставленной цели. Показатель задачи муниципальной подпрограммы: «Доля молодых семей, улучшивших жилищные условия, из числа участников подпрограммы», для выполнения данного показателя предполагается, что ежегодно возможность улучшения жилищных условий будет не менее чем для 10 % семей.</w:t>
      </w:r>
    </w:p>
    <w:p w:rsidR="0005367F" w:rsidRPr="00DC4DEE" w:rsidRDefault="0005367F" w:rsidP="0005367F">
      <w:pPr>
        <w:shd w:val="clear" w:color="auto" w:fill="FFFFFF"/>
        <w:autoSpaceDE w:val="0"/>
        <w:autoSpaceDN w:val="0"/>
        <w:adjustRightInd w:val="0"/>
        <w:ind w:firstLine="709"/>
        <w:jc w:val="both"/>
        <w:rPr>
          <w:rFonts w:ascii="Arial" w:hAnsi="Arial" w:cs="Arial"/>
        </w:rPr>
      </w:pPr>
      <w:r w:rsidRPr="00DC4DEE">
        <w:rPr>
          <w:rFonts w:ascii="Arial" w:hAnsi="Arial" w:cs="Arial"/>
        </w:rPr>
        <w:t>Условием прекращения реализации подпрограммы является досрочное достижение цели и задачи подпрограммы, а также изменение механизмов реализации государственной жилищной политики.</w:t>
      </w:r>
    </w:p>
    <w:p w:rsidR="0005367F" w:rsidRPr="00DC4DEE" w:rsidRDefault="0005367F" w:rsidP="0005367F">
      <w:pPr>
        <w:shd w:val="clear" w:color="auto" w:fill="FFFFFF"/>
        <w:autoSpaceDE w:val="0"/>
        <w:autoSpaceDN w:val="0"/>
        <w:adjustRightInd w:val="0"/>
        <w:ind w:firstLine="709"/>
        <w:jc w:val="both"/>
        <w:rPr>
          <w:rFonts w:ascii="Arial" w:hAnsi="Arial" w:cs="Arial"/>
        </w:rPr>
      </w:pPr>
    </w:p>
    <w:p w:rsidR="0005367F" w:rsidRPr="00DC4DEE"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DC4DEE">
        <w:rPr>
          <w:rFonts w:ascii="Arial" w:hAnsi="Arial" w:cs="Arial"/>
          <w:bCs/>
          <w:kern w:val="32"/>
          <w:lang w:eastAsia="en-US"/>
        </w:rPr>
        <w:t>Перечень мероприятий и их экономическое обоснование</w:t>
      </w:r>
    </w:p>
    <w:p w:rsidR="0005367F" w:rsidRPr="00DC4DEE" w:rsidRDefault="0005367F" w:rsidP="0005367F">
      <w:pPr>
        <w:ind w:firstLine="708"/>
        <w:jc w:val="both"/>
        <w:rPr>
          <w:rFonts w:ascii="Arial" w:hAnsi="Arial" w:cs="Arial"/>
        </w:rPr>
      </w:pPr>
      <w:r w:rsidRPr="00DC4DEE">
        <w:rPr>
          <w:rFonts w:ascii="Arial" w:hAnsi="Arial" w:cs="Arial"/>
        </w:rPr>
        <w:t>Перечень мероприятий подпрограммы предусматривает основное мероприятие: «Предоставление социальной выплаты на приобретение жилого помещения или объекта индивидуального жилищного строительства», которое включает в себя:</w:t>
      </w:r>
    </w:p>
    <w:p w:rsidR="0005367F" w:rsidRPr="00DC4DEE" w:rsidRDefault="0005367F" w:rsidP="0005367F">
      <w:pPr>
        <w:ind w:firstLine="708"/>
        <w:jc w:val="both"/>
        <w:rPr>
          <w:rFonts w:ascii="Arial" w:hAnsi="Arial" w:cs="Arial"/>
        </w:rPr>
      </w:pPr>
      <w:r w:rsidRPr="00DC4DEE">
        <w:rPr>
          <w:rFonts w:ascii="Arial" w:hAnsi="Arial" w:cs="Arial"/>
        </w:rPr>
        <w:t xml:space="preserve">- признание молодых семей </w:t>
      </w:r>
      <w:proofErr w:type="gramStart"/>
      <w:r w:rsidRPr="00DC4DEE">
        <w:rPr>
          <w:rFonts w:ascii="Arial" w:hAnsi="Arial" w:cs="Arial"/>
        </w:rPr>
        <w:t>нуждающимися</w:t>
      </w:r>
      <w:proofErr w:type="gramEnd"/>
      <w:r w:rsidRPr="00DC4DEE">
        <w:rPr>
          <w:rFonts w:ascii="Arial" w:hAnsi="Arial" w:cs="Arial"/>
        </w:rPr>
        <w:t xml:space="preserve"> в жилых помещениях;</w:t>
      </w:r>
    </w:p>
    <w:p w:rsidR="0005367F" w:rsidRPr="00DC4DEE" w:rsidRDefault="0005367F" w:rsidP="0005367F">
      <w:pPr>
        <w:ind w:firstLine="708"/>
        <w:jc w:val="both"/>
        <w:rPr>
          <w:rFonts w:ascii="Arial" w:hAnsi="Arial" w:cs="Arial"/>
        </w:rPr>
      </w:pPr>
      <w:r w:rsidRPr="00DC4DEE">
        <w:rPr>
          <w:rFonts w:ascii="Arial" w:hAnsi="Arial" w:cs="Arial"/>
        </w:rPr>
        <w:t xml:space="preserve">- признание молодых семей </w:t>
      </w:r>
      <w:proofErr w:type="gramStart"/>
      <w:r w:rsidRPr="00DC4DEE">
        <w:rPr>
          <w:rFonts w:ascii="Arial" w:hAnsi="Arial" w:cs="Arial"/>
        </w:rPr>
        <w:t>имеющими</w:t>
      </w:r>
      <w:proofErr w:type="gramEnd"/>
      <w:r w:rsidRPr="00DC4DEE">
        <w:rPr>
          <w:rFonts w:ascii="Arial" w:hAnsi="Arial" w:cs="Arial"/>
        </w:rPr>
        <w:t xml:space="preserve">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05367F" w:rsidRPr="00DC4DEE" w:rsidRDefault="0005367F" w:rsidP="0005367F">
      <w:pPr>
        <w:ind w:firstLine="708"/>
        <w:jc w:val="both"/>
        <w:rPr>
          <w:rFonts w:ascii="Arial" w:hAnsi="Arial" w:cs="Arial"/>
        </w:rPr>
      </w:pPr>
      <w:r w:rsidRPr="00DC4DEE">
        <w:rPr>
          <w:rFonts w:ascii="Arial" w:hAnsi="Arial" w:cs="Arial"/>
        </w:rPr>
        <w:t>- признание молодых семей участниками федеральной программы;</w:t>
      </w:r>
    </w:p>
    <w:p w:rsidR="0005367F" w:rsidRPr="00DC4DEE" w:rsidRDefault="0005367F" w:rsidP="0005367F">
      <w:pPr>
        <w:ind w:firstLine="708"/>
        <w:jc w:val="both"/>
        <w:rPr>
          <w:rFonts w:ascii="Arial" w:hAnsi="Arial" w:cs="Arial"/>
        </w:rPr>
      </w:pPr>
      <w:r w:rsidRPr="00DC4DEE">
        <w:rPr>
          <w:rFonts w:ascii="Arial" w:hAnsi="Arial" w:cs="Arial"/>
        </w:rPr>
        <w:t>- сбор данных о молодых семьях и формирование списков молодых семей - участников федеральной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5367F" w:rsidRPr="00DC4DEE" w:rsidRDefault="0005367F" w:rsidP="0005367F">
      <w:pPr>
        <w:ind w:firstLine="708"/>
        <w:jc w:val="both"/>
        <w:rPr>
          <w:rFonts w:ascii="Arial" w:hAnsi="Arial" w:cs="Arial"/>
        </w:rPr>
      </w:pPr>
      <w:r w:rsidRPr="00DC4DEE">
        <w:rPr>
          <w:rFonts w:ascii="Arial" w:hAnsi="Arial" w:cs="Arial"/>
        </w:rPr>
        <w:t>- установление норматива стоимости 1 кв. м общей площади жилья по муниципальному району для расчёта размера социальных выплат;</w:t>
      </w:r>
    </w:p>
    <w:p w:rsidR="0005367F" w:rsidRPr="00DC4DEE" w:rsidRDefault="0005367F" w:rsidP="0005367F">
      <w:pPr>
        <w:ind w:firstLine="708"/>
        <w:jc w:val="both"/>
        <w:rPr>
          <w:rFonts w:ascii="Arial" w:hAnsi="Arial" w:cs="Arial"/>
        </w:rPr>
      </w:pPr>
      <w:r w:rsidRPr="00DC4DEE">
        <w:rPr>
          <w:rFonts w:ascii="Arial" w:hAnsi="Arial" w:cs="Arial"/>
        </w:rPr>
        <w:t>- ежегодное определение объёма средств, выделяемых из местного бюджета на реализацию мероприятий по обеспечению жильём молодых семей;</w:t>
      </w:r>
    </w:p>
    <w:p w:rsidR="0005367F" w:rsidRPr="00DC4DEE" w:rsidRDefault="0005367F" w:rsidP="0005367F">
      <w:pPr>
        <w:ind w:firstLine="708"/>
        <w:jc w:val="both"/>
        <w:rPr>
          <w:rFonts w:ascii="Arial" w:hAnsi="Arial" w:cs="Arial"/>
        </w:rPr>
      </w:pPr>
      <w:r w:rsidRPr="00DC4DEE">
        <w:rPr>
          <w:rFonts w:ascii="Arial" w:hAnsi="Arial" w:cs="Arial"/>
        </w:rPr>
        <w:t>- 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w:t>
      </w:r>
    </w:p>
    <w:p w:rsidR="0005367F" w:rsidRPr="00DC4DEE" w:rsidRDefault="0005367F" w:rsidP="0005367F">
      <w:pPr>
        <w:ind w:firstLine="708"/>
        <w:jc w:val="both"/>
        <w:rPr>
          <w:rFonts w:ascii="Arial" w:hAnsi="Arial" w:cs="Arial"/>
        </w:rPr>
      </w:pPr>
      <w:r w:rsidRPr="00DC4DEE">
        <w:rPr>
          <w:rFonts w:ascii="Arial" w:hAnsi="Arial" w:cs="Arial"/>
        </w:rPr>
        <w:t>- обеспечение целевого и эффективного использования бюджетных средств;</w:t>
      </w:r>
    </w:p>
    <w:p w:rsidR="0005367F" w:rsidRPr="00DC4DEE" w:rsidRDefault="0005367F" w:rsidP="0005367F">
      <w:pPr>
        <w:ind w:firstLine="708"/>
        <w:jc w:val="both"/>
        <w:rPr>
          <w:rFonts w:ascii="Arial" w:hAnsi="Arial" w:cs="Arial"/>
        </w:rPr>
      </w:pPr>
      <w:r w:rsidRPr="00DC4DEE">
        <w:rPr>
          <w:rFonts w:ascii="Arial" w:hAnsi="Arial" w:cs="Arial"/>
        </w:rPr>
        <w:t>-предоставление социальной выплаты на приобретение (строительство) жилья;</w:t>
      </w:r>
    </w:p>
    <w:p w:rsidR="0005367F" w:rsidRPr="00DC4DEE" w:rsidRDefault="0005367F" w:rsidP="0005367F">
      <w:pPr>
        <w:ind w:firstLine="708"/>
        <w:jc w:val="both"/>
        <w:rPr>
          <w:rFonts w:ascii="Arial" w:hAnsi="Arial" w:cs="Arial"/>
        </w:rPr>
      </w:pPr>
      <w:r w:rsidRPr="00DC4DEE">
        <w:rPr>
          <w:rFonts w:ascii="Arial" w:hAnsi="Arial" w:cs="Arial"/>
        </w:rPr>
        <w:t>- извещение молодых семей об изменении механизма реализации муниципальной подпрограммы;</w:t>
      </w:r>
    </w:p>
    <w:p w:rsidR="0005367F" w:rsidRPr="00DC4DEE" w:rsidRDefault="0005367F" w:rsidP="0005367F">
      <w:pPr>
        <w:ind w:firstLine="708"/>
        <w:jc w:val="both"/>
        <w:rPr>
          <w:rFonts w:ascii="Arial" w:hAnsi="Arial" w:cs="Arial"/>
        </w:rPr>
      </w:pPr>
      <w:r w:rsidRPr="00DC4DEE">
        <w:rPr>
          <w:rFonts w:ascii="Arial" w:hAnsi="Arial" w:cs="Arial"/>
        </w:rPr>
        <w:t>- иные организационные мероприятия, предусмотренные федеральной программой и подпрограммой «Обеспечение жильём молодых семей в Томской области.</w:t>
      </w:r>
    </w:p>
    <w:p w:rsidR="0005367F" w:rsidRPr="00DC4DEE" w:rsidRDefault="0005367F" w:rsidP="0005367F">
      <w:pPr>
        <w:ind w:firstLine="708"/>
        <w:jc w:val="both"/>
        <w:rPr>
          <w:rFonts w:ascii="Arial" w:hAnsi="Arial" w:cs="Arial"/>
        </w:rPr>
      </w:pPr>
      <w:r w:rsidRPr="00DC4DEE">
        <w:rPr>
          <w:rFonts w:ascii="Arial" w:hAnsi="Arial" w:cs="Arial"/>
        </w:rPr>
        <w:t xml:space="preserve">Необходимый объём финансирования определяется в зависимости от количества семей-претендентов на получение социальной выплаты. В списке семей-претендентов на получение социальной выплаты в 2016 году - 2 семьи, необходимый объём финансирования из местного бюджета составляет </w:t>
      </w:r>
      <w:r w:rsidR="003D5513" w:rsidRPr="00DC4DEE">
        <w:rPr>
          <w:rFonts w:ascii="Arial" w:hAnsi="Arial" w:cs="Arial"/>
        </w:rPr>
        <w:t>236,8</w:t>
      </w:r>
      <w:r w:rsidR="001F5CE9" w:rsidRPr="00DC4DEE">
        <w:rPr>
          <w:rFonts w:ascii="Arial" w:hAnsi="Arial" w:cs="Arial"/>
        </w:rPr>
        <w:t xml:space="preserve"> </w:t>
      </w:r>
      <w:r w:rsidRPr="00DC4DEE">
        <w:rPr>
          <w:rFonts w:ascii="Arial" w:hAnsi="Arial" w:cs="Arial"/>
        </w:rPr>
        <w:t>тыс. рублей.</w:t>
      </w:r>
    </w:p>
    <w:p w:rsidR="0005367F" w:rsidRPr="00DC4DEE" w:rsidRDefault="0005367F" w:rsidP="0005367F">
      <w:pPr>
        <w:ind w:firstLine="708"/>
        <w:jc w:val="both"/>
        <w:rPr>
          <w:rFonts w:ascii="Arial" w:hAnsi="Arial" w:cs="Arial"/>
          <w:lang w:eastAsia="en-US"/>
        </w:rPr>
      </w:pPr>
      <w:r w:rsidRPr="00DC4DEE">
        <w:rPr>
          <w:rFonts w:ascii="Arial" w:hAnsi="Arial" w:cs="Arial"/>
        </w:rPr>
        <w:t>Перечень мероприятий подпрограммы представлен в приложении № 2 «Перечень мероприятий и ресурсное обеспечение</w:t>
      </w:r>
      <w:r w:rsidRPr="00DC4DEE">
        <w:rPr>
          <w:rFonts w:ascii="Arial" w:hAnsi="Arial" w:cs="Arial"/>
          <w:lang w:eastAsia="en-US"/>
        </w:rPr>
        <w:t xml:space="preserve"> подпрограммы» к настоящей подпрограмме. </w:t>
      </w:r>
    </w:p>
    <w:p w:rsidR="0005367F" w:rsidRPr="00DC4DEE" w:rsidRDefault="0005367F" w:rsidP="0005367F">
      <w:pPr>
        <w:ind w:firstLine="708"/>
        <w:jc w:val="both"/>
        <w:rPr>
          <w:rFonts w:ascii="Arial" w:hAnsi="Arial" w:cs="Arial"/>
        </w:rPr>
      </w:pPr>
    </w:p>
    <w:p w:rsidR="0005367F" w:rsidRPr="00DC4DEE"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DC4DEE">
        <w:rPr>
          <w:rFonts w:ascii="Arial" w:hAnsi="Arial" w:cs="Arial"/>
          <w:bCs/>
          <w:kern w:val="32"/>
          <w:lang w:eastAsia="en-US"/>
        </w:rPr>
        <w:t xml:space="preserve">Управление и </w:t>
      </w:r>
      <w:proofErr w:type="gramStart"/>
      <w:r w:rsidRPr="00DC4DEE">
        <w:rPr>
          <w:rFonts w:ascii="Arial" w:hAnsi="Arial" w:cs="Arial"/>
          <w:bCs/>
          <w:kern w:val="32"/>
          <w:lang w:eastAsia="en-US"/>
        </w:rPr>
        <w:t>контроль за</w:t>
      </w:r>
      <w:proofErr w:type="gramEnd"/>
      <w:r w:rsidRPr="00DC4DEE">
        <w:rPr>
          <w:rFonts w:ascii="Arial" w:hAnsi="Arial" w:cs="Arial"/>
          <w:bCs/>
          <w:kern w:val="32"/>
          <w:lang w:eastAsia="en-US"/>
        </w:rPr>
        <w:t xml:space="preserve"> реализацией подпрограммы 3.</w:t>
      </w:r>
    </w:p>
    <w:p w:rsidR="0005367F" w:rsidRPr="00DC4DEE" w:rsidRDefault="0005367F" w:rsidP="0005367F">
      <w:pPr>
        <w:ind w:firstLine="708"/>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lastRenderedPageBreak/>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05367F" w:rsidRPr="00DC4DEE" w:rsidRDefault="0005367F" w:rsidP="0005367F">
      <w:pPr>
        <w:widowControl w:val="0"/>
        <w:autoSpaceDE w:val="0"/>
        <w:autoSpaceDN w:val="0"/>
        <w:adjustRightInd w:val="0"/>
        <w:ind w:firstLine="708"/>
        <w:jc w:val="both"/>
        <w:rPr>
          <w:rFonts w:ascii="Arial" w:eastAsiaTheme="minorEastAsia" w:hAnsi="Arial" w:cs="Arial"/>
        </w:rPr>
      </w:pPr>
    </w:p>
    <w:p w:rsidR="0005367F" w:rsidRPr="00DC4DEE" w:rsidRDefault="0005367F" w:rsidP="0005367F">
      <w:pPr>
        <w:widowControl w:val="0"/>
        <w:autoSpaceDE w:val="0"/>
        <w:autoSpaceDN w:val="0"/>
        <w:adjustRightInd w:val="0"/>
        <w:ind w:firstLine="708"/>
        <w:jc w:val="both"/>
        <w:rPr>
          <w:rFonts w:ascii="Arial" w:eastAsiaTheme="minorEastAsia" w:hAnsi="Arial" w:cs="Arial"/>
        </w:rPr>
      </w:pPr>
    </w:p>
    <w:p w:rsidR="0005367F" w:rsidRPr="00DC4DEE" w:rsidRDefault="0005367F" w:rsidP="0005367F">
      <w:pPr>
        <w:ind w:firstLine="709"/>
        <w:jc w:val="both"/>
        <w:rPr>
          <w:rFonts w:ascii="Arial" w:eastAsiaTheme="minorEastAsia" w:hAnsi="Arial" w:cs="Arial"/>
        </w:rPr>
      </w:pPr>
    </w:p>
    <w:p w:rsidR="0005367F" w:rsidRPr="00DC4DEE" w:rsidRDefault="0005367F" w:rsidP="0005367F">
      <w:pPr>
        <w:widowControl w:val="0"/>
        <w:autoSpaceDE w:val="0"/>
        <w:autoSpaceDN w:val="0"/>
        <w:adjustRightInd w:val="0"/>
        <w:ind w:firstLine="708"/>
        <w:jc w:val="both"/>
        <w:rPr>
          <w:rFonts w:ascii="Arial" w:eastAsiaTheme="minorEastAsia" w:hAnsi="Arial" w:cs="Arial"/>
        </w:rPr>
      </w:pPr>
    </w:p>
    <w:p w:rsidR="0031602A" w:rsidRPr="00DC4DEE" w:rsidRDefault="0031602A" w:rsidP="00854F75">
      <w:pPr>
        <w:spacing w:line="276" w:lineRule="auto"/>
        <w:jc w:val="both"/>
        <w:rPr>
          <w:rFonts w:ascii="Arial" w:hAnsi="Arial" w:cs="Arial"/>
          <w:bCs/>
        </w:rPr>
        <w:sectPr w:rsidR="0031602A" w:rsidRPr="00DC4DEE" w:rsidSect="00B87B83">
          <w:pgSz w:w="11906" w:h="16838"/>
          <w:pgMar w:top="1134" w:right="850" w:bottom="1134" w:left="1135" w:header="708" w:footer="708" w:gutter="0"/>
          <w:cols w:space="708"/>
          <w:docGrid w:linePitch="360"/>
        </w:sectPr>
      </w:pPr>
    </w:p>
    <w:tbl>
      <w:tblPr>
        <w:tblW w:w="15069" w:type="dxa"/>
        <w:tblLayout w:type="fixed"/>
        <w:tblLook w:val="04A0" w:firstRow="1" w:lastRow="0" w:firstColumn="1" w:lastColumn="0" w:noHBand="0" w:noVBand="1"/>
      </w:tblPr>
      <w:tblGrid>
        <w:gridCol w:w="688"/>
        <w:gridCol w:w="1972"/>
        <w:gridCol w:w="1559"/>
        <w:gridCol w:w="1744"/>
        <w:gridCol w:w="1187"/>
        <w:gridCol w:w="871"/>
        <w:gridCol w:w="876"/>
        <w:gridCol w:w="850"/>
        <w:gridCol w:w="819"/>
        <w:gridCol w:w="879"/>
        <w:gridCol w:w="1073"/>
        <w:gridCol w:w="2551"/>
      </w:tblGrid>
      <w:tr w:rsidR="00AB3021" w:rsidRPr="00DC4DEE" w:rsidTr="00B8423D">
        <w:trPr>
          <w:trHeight w:val="285"/>
        </w:trPr>
        <w:tc>
          <w:tcPr>
            <w:tcW w:w="12518" w:type="dxa"/>
            <w:gridSpan w:val="11"/>
            <w:tcBorders>
              <w:top w:val="nil"/>
              <w:left w:val="nil"/>
              <w:bottom w:val="nil"/>
              <w:right w:val="nil"/>
            </w:tcBorders>
            <w:shd w:val="clear" w:color="auto" w:fill="auto"/>
            <w:noWrap/>
            <w:vAlign w:val="bottom"/>
            <w:hideMark/>
          </w:tcPr>
          <w:p w:rsidR="00AB3021" w:rsidRPr="00DC4DEE" w:rsidRDefault="00AB3021" w:rsidP="00AB3021">
            <w:pPr>
              <w:jc w:val="center"/>
              <w:rPr>
                <w:rFonts w:ascii="Arial" w:hAnsi="Arial" w:cs="Arial"/>
                <w:b/>
                <w:bCs/>
                <w:color w:val="000000"/>
              </w:rPr>
            </w:pPr>
          </w:p>
          <w:p w:rsidR="00AB3021" w:rsidRPr="00DC4DEE" w:rsidRDefault="00AB3021" w:rsidP="00AB3021">
            <w:pPr>
              <w:rPr>
                <w:rFonts w:ascii="Arial" w:hAnsi="Arial" w:cs="Arial"/>
                <w:b/>
                <w:bCs/>
                <w:color w:val="000000"/>
              </w:rPr>
            </w:pPr>
          </w:p>
        </w:tc>
        <w:tc>
          <w:tcPr>
            <w:tcW w:w="2551" w:type="dxa"/>
            <w:tcBorders>
              <w:top w:val="nil"/>
              <w:left w:val="nil"/>
              <w:bottom w:val="nil"/>
              <w:right w:val="nil"/>
            </w:tcBorders>
            <w:shd w:val="clear" w:color="auto" w:fill="auto"/>
            <w:noWrap/>
            <w:vAlign w:val="bottom"/>
            <w:hideMark/>
          </w:tcPr>
          <w:p w:rsidR="00AB3021" w:rsidRPr="00DC4DEE" w:rsidRDefault="00AB3021" w:rsidP="00AB3021">
            <w:pPr>
              <w:jc w:val="right"/>
              <w:rPr>
                <w:rFonts w:ascii="Arial" w:hAnsi="Arial" w:cs="Arial"/>
                <w:color w:val="000000"/>
              </w:rPr>
            </w:pPr>
            <w:r w:rsidRPr="00DC4DEE">
              <w:rPr>
                <w:rFonts w:ascii="Arial" w:hAnsi="Arial" w:cs="Arial"/>
                <w:color w:val="000000"/>
              </w:rPr>
              <w:t>«Приложение № 1</w:t>
            </w:r>
            <w:r w:rsidRPr="00DC4DEE">
              <w:rPr>
                <w:rFonts w:ascii="Arial" w:hAnsi="Arial" w:cs="Arial"/>
                <w:color w:val="000000"/>
              </w:rPr>
              <w:br/>
              <w:t>к подпрограмме 3</w:t>
            </w:r>
            <w:r w:rsidRPr="00DC4DEE">
              <w:rPr>
                <w:rFonts w:ascii="Arial" w:hAnsi="Arial" w:cs="Arial"/>
                <w:color w:val="000000"/>
              </w:rPr>
              <w:br/>
              <w:t>«Обеспечение жильём молодых семей в Колпашевском районе»</w:t>
            </w:r>
          </w:p>
        </w:tc>
      </w:tr>
      <w:tr w:rsidR="00AB3021" w:rsidRPr="00DC4DEE" w:rsidTr="00B8423D">
        <w:trPr>
          <w:trHeight w:val="285"/>
        </w:trPr>
        <w:tc>
          <w:tcPr>
            <w:tcW w:w="12518" w:type="dxa"/>
            <w:gridSpan w:val="11"/>
            <w:tcBorders>
              <w:top w:val="nil"/>
              <w:left w:val="nil"/>
              <w:bottom w:val="nil"/>
              <w:right w:val="nil"/>
            </w:tcBorders>
            <w:shd w:val="clear" w:color="auto" w:fill="auto"/>
            <w:noWrap/>
            <w:vAlign w:val="bottom"/>
          </w:tcPr>
          <w:p w:rsidR="00AB3021" w:rsidRPr="00DC4DEE" w:rsidRDefault="00AB3021" w:rsidP="00AB3021">
            <w:pPr>
              <w:jc w:val="center"/>
              <w:rPr>
                <w:rFonts w:ascii="Arial" w:hAnsi="Arial" w:cs="Arial"/>
                <w:b/>
                <w:bCs/>
                <w:color w:val="000000"/>
              </w:rPr>
            </w:pPr>
          </w:p>
        </w:tc>
        <w:tc>
          <w:tcPr>
            <w:tcW w:w="2551" w:type="dxa"/>
            <w:tcBorders>
              <w:top w:val="nil"/>
              <w:left w:val="nil"/>
              <w:bottom w:val="nil"/>
              <w:right w:val="nil"/>
            </w:tcBorders>
            <w:shd w:val="clear" w:color="auto" w:fill="auto"/>
            <w:noWrap/>
            <w:vAlign w:val="bottom"/>
          </w:tcPr>
          <w:p w:rsidR="00AB3021" w:rsidRPr="00DC4DEE" w:rsidRDefault="00AB3021" w:rsidP="00AB3021">
            <w:pPr>
              <w:jc w:val="right"/>
              <w:rPr>
                <w:rFonts w:ascii="Arial" w:hAnsi="Arial" w:cs="Arial"/>
                <w:color w:val="000000"/>
              </w:rPr>
            </w:pPr>
          </w:p>
        </w:tc>
      </w:tr>
      <w:tr w:rsidR="00AB3021" w:rsidRPr="00DC4DEE" w:rsidTr="00B8423D">
        <w:trPr>
          <w:trHeight w:val="285"/>
        </w:trPr>
        <w:tc>
          <w:tcPr>
            <w:tcW w:w="12518" w:type="dxa"/>
            <w:gridSpan w:val="11"/>
            <w:tcBorders>
              <w:top w:val="nil"/>
              <w:left w:val="nil"/>
              <w:bottom w:val="nil"/>
              <w:right w:val="nil"/>
            </w:tcBorders>
            <w:shd w:val="clear" w:color="auto" w:fill="auto"/>
            <w:noWrap/>
            <w:vAlign w:val="bottom"/>
          </w:tcPr>
          <w:p w:rsidR="00AB3021" w:rsidRPr="00DC4DEE" w:rsidRDefault="00AB3021" w:rsidP="00AB3021">
            <w:pPr>
              <w:jc w:val="center"/>
              <w:rPr>
                <w:rFonts w:ascii="Arial" w:hAnsi="Arial" w:cs="Arial"/>
                <w:b/>
                <w:bCs/>
                <w:color w:val="000000"/>
              </w:rPr>
            </w:pPr>
            <w:r w:rsidRPr="00DC4DEE">
              <w:rPr>
                <w:rFonts w:ascii="Arial" w:hAnsi="Arial" w:cs="Arial"/>
                <w:b/>
                <w:bCs/>
                <w:color w:val="000000"/>
              </w:rPr>
              <w:t xml:space="preserve">Показатели цели, задач, основных мероприятий подпрограммы № 3 </w:t>
            </w:r>
          </w:p>
        </w:tc>
        <w:tc>
          <w:tcPr>
            <w:tcW w:w="2551" w:type="dxa"/>
            <w:tcBorders>
              <w:top w:val="nil"/>
              <w:left w:val="nil"/>
              <w:bottom w:val="nil"/>
              <w:right w:val="nil"/>
            </w:tcBorders>
            <w:shd w:val="clear" w:color="auto" w:fill="auto"/>
            <w:noWrap/>
            <w:vAlign w:val="bottom"/>
          </w:tcPr>
          <w:p w:rsidR="00AB3021" w:rsidRPr="00DC4DEE" w:rsidRDefault="00AB3021" w:rsidP="00AB3021">
            <w:pPr>
              <w:jc w:val="right"/>
              <w:rPr>
                <w:rFonts w:ascii="Arial" w:hAnsi="Arial" w:cs="Arial"/>
                <w:color w:val="000000"/>
              </w:rPr>
            </w:pPr>
          </w:p>
        </w:tc>
      </w:tr>
      <w:tr w:rsidR="00AB3021" w:rsidRPr="00DC4DEE" w:rsidTr="00B8423D">
        <w:trPr>
          <w:trHeight w:val="255"/>
        </w:trPr>
        <w:tc>
          <w:tcPr>
            <w:tcW w:w="12518" w:type="dxa"/>
            <w:gridSpan w:val="11"/>
            <w:tcBorders>
              <w:top w:val="nil"/>
              <w:left w:val="nil"/>
              <w:bottom w:val="single" w:sz="4" w:space="0" w:color="auto"/>
              <w:right w:val="nil"/>
            </w:tcBorders>
            <w:shd w:val="clear" w:color="auto" w:fill="auto"/>
            <w:noWrap/>
            <w:vAlign w:val="center"/>
          </w:tcPr>
          <w:p w:rsidR="00AB3021" w:rsidRPr="00DC4DEE" w:rsidRDefault="00AB3021" w:rsidP="00AB3021">
            <w:pPr>
              <w:jc w:val="center"/>
              <w:rPr>
                <w:rFonts w:ascii="Arial" w:hAnsi="Arial" w:cs="Arial"/>
                <w:color w:val="000000"/>
              </w:rPr>
            </w:pPr>
            <w:r w:rsidRPr="00DC4DEE">
              <w:rPr>
                <w:rFonts w:ascii="Arial" w:hAnsi="Arial" w:cs="Arial"/>
                <w:b/>
                <w:bCs/>
                <w:color w:val="000000"/>
              </w:rPr>
              <w:t xml:space="preserve"> «Обеспечение жильём молодых семей в Колпашевском районе»</w:t>
            </w:r>
          </w:p>
        </w:tc>
        <w:tc>
          <w:tcPr>
            <w:tcW w:w="2551" w:type="dxa"/>
            <w:tcBorders>
              <w:top w:val="nil"/>
              <w:left w:val="nil"/>
              <w:bottom w:val="nil"/>
              <w:right w:val="nil"/>
            </w:tcBorders>
            <w:shd w:val="clear" w:color="auto" w:fill="auto"/>
            <w:noWrap/>
            <w:vAlign w:val="bottom"/>
            <w:hideMark/>
          </w:tcPr>
          <w:p w:rsidR="00AB3021" w:rsidRPr="00DC4DEE" w:rsidRDefault="00AB3021" w:rsidP="00AB3021">
            <w:pPr>
              <w:rPr>
                <w:rFonts w:ascii="Arial" w:hAnsi="Arial" w:cs="Arial"/>
                <w:color w:val="000000"/>
              </w:rPr>
            </w:pPr>
          </w:p>
        </w:tc>
      </w:tr>
      <w:tr w:rsidR="00AB3021" w:rsidRPr="00DC4DEE" w:rsidTr="00B8423D">
        <w:trPr>
          <w:trHeight w:val="1170"/>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 xml:space="preserve">№ </w:t>
            </w:r>
            <w:proofErr w:type="gramStart"/>
            <w:r w:rsidRPr="00DC4DEE">
              <w:rPr>
                <w:rFonts w:ascii="Arial" w:hAnsi="Arial" w:cs="Arial"/>
                <w:color w:val="000000"/>
              </w:rPr>
              <w:t>п</w:t>
            </w:r>
            <w:proofErr w:type="gramEnd"/>
            <w:r w:rsidRPr="00DC4DEE">
              <w:rPr>
                <w:rFonts w:ascii="Arial" w:hAnsi="Arial" w:cs="Arial"/>
                <w:color w:val="000000"/>
              </w:rPr>
              <w:t>/п</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Цель, задачи и основные мероприятия   подпрограммы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Наименование показателей целей, задач, основных мероприятий подпрограммы (ВЦП) (единицы измерения)</w:t>
            </w:r>
          </w:p>
        </w:tc>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Ответственный исполнитель, соисполнители  подпрограммы                        (участники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Фактическое значение показателей на момент разработки подпрограммы</w:t>
            </w:r>
          </w:p>
          <w:p w:rsidR="00AB3021" w:rsidRPr="00DC4DEE" w:rsidRDefault="00AB3021" w:rsidP="00AB3021">
            <w:pPr>
              <w:jc w:val="center"/>
              <w:rPr>
                <w:rFonts w:ascii="Arial" w:hAnsi="Arial" w:cs="Arial"/>
                <w:color w:val="000000"/>
              </w:rPr>
            </w:pPr>
            <w:r w:rsidRPr="00DC4DEE">
              <w:rPr>
                <w:rFonts w:ascii="Arial" w:hAnsi="Arial" w:cs="Arial"/>
                <w:color w:val="000000"/>
              </w:rPr>
              <w:t>(2015)</w:t>
            </w:r>
          </w:p>
        </w:tc>
        <w:tc>
          <w:tcPr>
            <w:tcW w:w="5368" w:type="dxa"/>
            <w:gridSpan w:val="6"/>
            <w:tcBorders>
              <w:top w:val="single" w:sz="4" w:space="0" w:color="auto"/>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Плановые значения показателей по годам реализации подпрограммы</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Алгоритм формирования (формула) расчета показателя*</w:t>
            </w:r>
          </w:p>
        </w:tc>
      </w:tr>
      <w:tr w:rsidR="00AB3021" w:rsidRPr="00DC4DEE" w:rsidTr="00B8423D">
        <w:trPr>
          <w:trHeight w:val="900"/>
        </w:trPr>
        <w:tc>
          <w:tcPr>
            <w:tcW w:w="688"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1744"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AB3021" w:rsidRPr="00DC4DEE" w:rsidRDefault="00AB3021" w:rsidP="00AB3021">
            <w:pPr>
              <w:rPr>
                <w:rFonts w:ascii="Arial" w:hAnsi="Arial" w:cs="Arial"/>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2016 год</w:t>
            </w:r>
          </w:p>
        </w:tc>
        <w:tc>
          <w:tcPr>
            <w:tcW w:w="876"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2017 год</w:t>
            </w:r>
          </w:p>
        </w:tc>
        <w:tc>
          <w:tcPr>
            <w:tcW w:w="850" w:type="dxa"/>
            <w:tcBorders>
              <w:top w:val="nil"/>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2018 год</w:t>
            </w:r>
          </w:p>
        </w:tc>
        <w:tc>
          <w:tcPr>
            <w:tcW w:w="819"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2019 год</w:t>
            </w:r>
          </w:p>
        </w:tc>
        <w:tc>
          <w:tcPr>
            <w:tcW w:w="879"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2020 год</w:t>
            </w:r>
          </w:p>
        </w:tc>
        <w:tc>
          <w:tcPr>
            <w:tcW w:w="1073" w:type="dxa"/>
            <w:tcBorders>
              <w:top w:val="nil"/>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2021 год</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B3021" w:rsidRPr="00DC4DEE" w:rsidRDefault="00AB3021" w:rsidP="00AB3021">
            <w:pPr>
              <w:rPr>
                <w:rFonts w:ascii="Arial" w:hAnsi="Arial" w:cs="Arial"/>
                <w:color w:val="000000"/>
              </w:rPr>
            </w:pPr>
          </w:p>
        </w:tc>
      </w:tr>
      <w:tr w:rsidR="00AB3021" w:rsidRPr="00DC4DEE" w:rsidTr="00B8423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1</w:t>
            </w:r>
          </w:p>
        </w:tc>
        <w:tc>
          <w:tcPr>
            <w:tcW w:w="1972"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1559"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3</w:t>
            </w:r>
          </w:p>
        </w:tc>
        <w:tc>
          <w:tcPr>
            <w:tcW w:w="1744"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6</w:t>
            </w:r>
          </w:p>
        </w:tc>
        <w:tc>
          <w:tcPr>
            <w:tcW w:w="876" w:type="dxa"/>
            <w:tcBorders>
              <w:top w:val="nil"/>
              <w:left w:val="nil"/>
              <w:bottom w:val="single" w:sz="4" w:space="0" w:color="auto"/>
              <w:right w:val="single" w:sz="4" w:space="0" w:color="auto"/>
            </w:tcBorders>
            <w:shd w:val="clear" w:color="auto" w:fill="auto"/>
            <w:vAlign w:val="bottom"/>
            <w:hideMark/>
          </w:tcPr>
          <w:p w:rsidR="00AB3021" w:rsidRPr="00DC4DEE" w:rsidRDefault="00AB3021" w:rsidP="00AB3021">
            <w:pPr>
              <w:jc w:val="center"/>
              <w:rPr>
                <w:rFonts w:ascii="Arial" w:hAnsi="Arial" w:cs="Arial"/>
                <w:color w:val="000000"/>
              </w:rPr>
            </w:pPr>
            <w:r w:rsidRPr="00DC4DEE">
              <w:rPr>
                <w:rFonts w:ascii="Arial" w:hAnsi="Arial" w:cs="Arial"/>
                <w:color w:val="000000"/>
              </w:rPr>
              <w:t>7</w:t>
            </w:r>
          </w:p>
        </w:tc>
        <w:tc>
          <w:tcPr>
            <w:tcW w:w="850" w:type="dxa"/>
            <w:tcBorders>
              <w:top w:val="nil"/>
              <w:left w:val="nil"/>
              <w:bottom w:val="single" w:sz="4" w:space="0" w:color="auto"/>
              <w:right w:val="single" w:sz="4" w:space="0" w:color="auto"/>
            </w:tcBorders>
            <w:shd w:val="clear" w:color="auto" w:fill="auto"/>
            <w:vAlign w:val="bottom"/>
          </w:tcPr>
          <w:p w:rsidR="00AB3021" w:rsidRPr="00DC4DEE" w:rsidRDefault="00AB3021" w:rsidP="00AB3021">
            <w:pPr>
              <w:jc w:val="center"/>
              <w:rPr>
                <w:rFonts w:ascii="Arial" w:hAnsi="Arial" w:cs="Arial"/>
                <w:color w:val="000000"/>
              </w:rPr>
            </w:pPr>
            <w:r w:rsidRPr="00DC4DEE">
              <w:rPr>
                <w:rFonts w:ascii="Arial" w:hAnsi="Arial" w:cs="Arial"/>
                <w:color w:val="000000"/>
              </w:rPr>
              <w:t>8</w:t>
            </w:r>
          </w:p>
        </w:tc>
        <w:tc>
          <w:tcPr>
            <w:tcW w:w="819" w:type="dxa"/>
            <w:tcBorders>
              <w:top w:val="nil"/>
              <w:left w:val="nil"/>
              <w:bottom w:val="single" w:sz="4" w:space="0" w:color="auto"/>
              <w:right w:val="single" w:sz="4" w:space="0" w:color="auto"/>
            </w:tcBorders>
            <w:shd w:val="clear" w:color="auto" w:fill="auto"/>
            <w:vAlign w:val="bottom"/>
          </w:tcPr>
          <w:p w:rsidR="00AB3021" w:rsidRPr="00DC4DEE" w:rsidRDefault="00AB3021" w:rsidP="00AB3021">
            <w:pPr>
              <w:jc w:val="center"/>
              <w:rPr>
                <w:rFonts w:ascii="Arial" w:hAnsi="Arial" w:cs="Arial"/>
                <w:color w:val="000000"/>
              </w:rPr>
            </w:pPr>
            <w:r w:rsidRPr="00DC4DEE">
              <w:rPr>
                <w:rFonts w:ascii="Arial" w:hAnsi="Arial" w:cs="Arial"/>
                <w:color w:val="000000"/>
              </w:rPr>
              <w:t>9</w:t>
            </w:r>
          </w:p>
        </w:tc>
        <w:tc>
          <w:tcPr>
            <w:tcW w:w="879" w:type="dxa"/>
            <w:tcBorders>
              <w:top w:val="nil"/>
              <w:left w:val="nil"/>
              <w:bottom w:val="single" w:sz="4" w:space="0" w:color="auto"/>
              <w:right w:val="single" w:sz="4" w:space="0" w:color="auto"/>
            </w:tcBorders>
            <w:shd w:val="clear" w:color="auto" w:fill="auto"/>
            <w:vAlign w:val="bottom"/>
          </w:tcPr>
          <w:p w:rsidR="00AB3021" w:rsidRPr="00DC4DEE" w:rsidRDefault="00AB3021" w:rsidP="00AB3021">
            <w:pPr>
              <w:jc w:val="center"/>
              <w:rPr>
                <w:rFonts w:ascii="Arial" w:hAnsi="Arial" w:cs="Arial"/>
                <w:color w:val="000000"/>
              </w:rPr>
            </w:pPr>
            <w:r w:rsidRPr="00DC4DEE">
              <w:rPr>
                <w:rFonts w:ascii="Arial" w:hAnsi="Arial" w:cs="Arial"/>
                <w:color w:val="000000"/>
              </w:rPr>
              <w:t>10</w:t>
            </w:r>
          </w:p>
        </w:tc>
        <w:tc>
          <w:tcPr>
            <w:tcW w:w="1073" w:type="dxa"/>
            <w:tcBorders>
              <w:top w:val="nil"/>
              <w:left w:val="nil"/>
              <w:bottom w:val="single" w:sz="4" w:space="0" w:color="auto"/>
              <w:right w:val="single" w:sz="4" w:space="0" w:color="auto"/>
            </w:tcBorders>
            <w:shd w:val="clear" w:color="auto" w:fill="auto"/>
            <w:vAlign w:val="bottom"/>
          </w:tcPr>
          <w:p w:rsidR="00AB3021" w:rsidRPr="00DC4DEE" w:rsidRDefault="00AB3021" w:rsidP="00AB3021">
            <w:pPr>
              <w:jc w:val="center"/>
              <w:rPr>
                <w:rFonts w:ascii="Arial" w:hAnsi="Arial" w:cs="Arial"/>
                <w:color w:val="000000"/>
              </w:rPr>
            </w:pPr>
            <w:r w:rsidRPr="00DC4DEE">
              <w:rPr>
                <w:rFonts w:ascii="Arial" w:hAnsi="Arial" w:cs="Arial"/>
                <w:color w:val="000000"/>
              </w:rPr>
              <w:t>11</w:t>
            </w:r>
          </w:p>
        </w:tc>
        <w:tc>
          <w:tcPr>
            <w:tcW w:w="2551" w:type="dxa"/>
            <w:tcBorders>
              <w:top w:val="nil"/>
              <w:left w:val="nil"/>
              <w:bottom w:val="single" w:sz="4" w:space="0" w:color="auto"/>
              <w:right w:val="single" w:sz="4" w:space="0" w:color="auto"/>
            </w:tcBorders>
            <w:shd w:val="clear" w:color="auto" w:fill="auto"/>
            <w:noWrap/>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12</w:t>
            </w:r>
          </w:p>
        </w:tc>
      </w:tr>
      <w:tr w:rsidR="00AB3021" w:rsidRPr="00DC4DEE" w:rsidTr="00B8423D">
        <w:trPr>
          <w:trHeight w:val="5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 </w:t>
            </w:r>
          </w:p>
        </w:tc>
        <w:tc>
          <w:tcPr>
            <w:tcW w:w="1972" w:type="dxa"/>
            <w:tcBorders>
              <w:top w:val="nil"/>
              <w:left w:val="single" w:sz="4" w:space="0" w:color="auto"/>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t>Цель подпрограммы:</w:t>
            </w:r>
          </w:p>
          <w:p w:rsidR="00AB3021" w:rsidRPr="00DC4DEE" w:rsidRDefault="00AB3021" w:rsidP="00AB3021">
            <w:pPr>
              <w:rPr>
                <w:rFonts w:ascii="Arial" w:hAnsi="Arial" w:cs="Arial"/>
                <w:color w:val="000000"/>
              </w:rPr>
            </w:pPr>
            <w:r w:rsidRPr="00DC4DEE">
              <w:rPr>
                <w:rFonts w:ascii="Arial" w:hAnsi="Arial" w:cs="Arial"/>
                <w:color w:val="000000"/>
              </w:rPr>
              <w:t xml:space="preserve">Государственная поддержка решения жилищной проблемы молодых семей, признанных в установленном порядке, </w:t>
            </w:r>
            <w:r w:rsidRPr="00DC4DEE">
              <w:rPr>
                <w:rFonts w:ascii="Arial" w:hAnsi="Arial" w:cs="Arial"/>
                <w:color w:val="000000"/>
              </w:rPr>
              <w:lastRenderedPageBreak/>
              <w:t>нуждающимися в жилом помещении</w:t>
            </w:r>
          </w:p>
        </w:tc>
        <w:tc>
          <w:tcPr>
            <w:tcW w:w="1559" w:type="dxa"/>
            <w:tcBorders>
              <w:top w:val="nil"/>
              <w:left w:val="nil"/>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lastRenderedPageBreak/>
              <w:t>Количество молодых семей, улучшивших жилищные условия</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DC4DEE" w:rsidRDefault="00B8423D" w:rsidP="00AB3021">
            <w:pPr>
              <w:jc w:val="center"/>
              <w:rPr>
                <w:rFonts w:ascii="Arial" w:hAnsi="Arial" w:cs="Arial"/>
                <w:color w:val="000000"/>
              </w:rPr>
            </w:pPr>
          </w:p>
          <w:p w:rsidR="00B8423D" w:rsidRPr="00DC4DEE" w:rsidRDefault="00B8423D" w:rsidP="00AB3021">
            <w:pPr>
              <w:jc w:val="center"/>
              <w:rPr>
                <w:rFonts w:ascii="Arial" w:hAnsi="Arial" w:cs="Arial"/>
                <w:color w:val="000000"/>
              </w:rPr>
            </w:pPr>
          </w:p>
          <w:p w:rsidR="00B8423D" w:rsidRPr="00DC4DEE" w:rsidRDefault="00B8423D" w:rsidP="00AB3021">
            <w:pPr>
              <w:jc w:val="center"/>
              <w:rPr>
                <w:rFonts w:ascii="Arial" w:hAnsi="Arial" w:cs="Arial"/>
                <w:color w:val="000000"/>
              </w:rPr>
            </w:pPr>
          </w:p>
          <w:p w:rsidR="00AB3021" w:rsidRPr="00DC4DEE" w:rsidRDefault="00AB3021" w:rsidP="00AB3021">
            <w:pPr>
              <w:jc w:val="center"/>
              <w:rPr>
                <w:rFonts w:ascii="Arial" w:hAnsi="Arial" w:cs="Arial"/>
                <w:color w:val="000000"/>
              </w:rPr>
            </w:pPr>
            <w:r w:rsidRPr="00DC4DEE">
              <w:rPr>
                <w:rFonts w:ascii="Arial" w:hAnsi="Arial" w:cs="Arial"/>
                <w:color w:val="000000"/>
              </w:rPr>
              <w:t>Управление по культуре, спорту и молодёжной политике Администрации Колпашевского района</w:t>
            </w: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p>
          <w:p w:rsidR="00B8423D" w:rsidRPr="00DC4DEE" w:rsidRDefault="00B8423D" w:rsidP="00B8423D">
            <w:pPr>
              <w:jc w:val="center"/>
              <w:rPr>
                <w:rFonts w:ascii="Arial" w:hAnsi="Arial" w:cs="Arial"/>
                <w:color w:val="000000"/>
              </w:rPr>
            </w:pPr>
            <w:r w:rsidRPr="00DC4DEE">
              <w:rPr>
                <w:rFonts w:ascii="Arial" w:hAnsi="Arial" w:cs="Arial"/>
                <w:color w:val="000000"/>
              </w:rPr>
              <w:t>Управление по культуре, спорту и молодёжной политике Администрации Колпашевского района</w:t>
            </w:r>
          </w:p>
          <w:p w:rsidR="00AB3021" w:rsidRPr="00DC4DEE" w:rsidRDefault="00AB3021" w:rsidP="00AB3021">
            <w:pPr>
              <w:rPr>
                <w:rFonts w:ascii="Arial" w:hAnsi="Arial" w:cs="Arial"/>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lastRenderedPageBreak/>
              <w:t>0</w:t>
            </w:r>
          </w:p>
        </w:tc>
        <w:tc>
          <w:tcPr>
            <w:tcW w:w="871"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76"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50" w:type="dxa"/>
            <w:tcBorders>
              <w:top w:val="nil"/>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19"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79" w:type="dxa"/>
            <w:tcBorders>
              <w:top w:val="nil"/>
              <w:left w:val="nil"/>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1073" w:type="dxa"/>
            <w:tcBorders>
              <w:top w:val="nil"/>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2551" w:type="dxa"/>
            <w:tcBorders>
              <w:top w:val="nil"/>
              <w:left w:val="nil"/>
              <w:bottom w:val="single" w:sz="4" w:space="0" w:color="auto"/>
              <w:right w:val="single" w:sz="4" w:space="0" w:color="auto"/>
            </w:tcBorders>
            <w:shd w:val="clear" w:color="auto" w:fill="auto"/>
            <w:noWrap/>
            <w:vAlign w:val="center"/>
            <w:hideMark/>
          </w:tcPr>
          <w:p w:rsidR="00AB3021" w:rsidRPr="00DC4DEE" w:rsidRDefault="00AB3021" w:rsidP="00AB3021">
            <w:pPr>
              <w:rPr>
                <w:rFonts w:ascii="Arial" w:hAnsi="Arial" w:cs="Arial"/>
                <w:color w:val="000000"/>
              </w:rPr>
            </w:pPr>
            <w:r w:rsidRPr="00DC4DEE">
              <w:rPr>
                <w:rFonts w:ascii="Arial" w:hAnsi="Arial" w:cs="Arial"/>
                <w:color w:val="000000"/>
              </w:rPr>
              <w:t>Кс=</w:t>
            </w:r>
            <w:proofErr w:type="gramStart"/>
            <w:r w:rsidRPr="00DC4DEE">
              <w:rPr>
                <w:rFonts w:ascii="Arial" w:hAnsi="Arial" w:cs="Arial"/>
                <w:color w:val="000000"/>
              </w:rPr>
              <w:t>Кс</w:t>
            </w:r>
            <w:proofErr w:type="gramEnd"/>
            <w:r w:rsidRPr="00DC4DEE">
              <w:rPr>
                <w:rFonts w:ascii="Arial" w:hAnsi="Arial" w:cs="Arial"/>
                <w:color w:val="000000"/>
              </w:rPr>
              <w:t xml:space="preserve">, где </w:t>
            </w:r>
          </w:p>
          <w:p w:rsidR="00AB3021" w:rsidRPr="00DC4DEE" w:rsidRDefault="00AB3021" w:rsidP="00AB3021">
            <w:pPr>
              <w:rPr>
                <w:rFonts w:ascii="Arial" w:hAnsi="Arial" w:cs="Arial"/>
                <w:color w:val="000000"/>
              </w:rPr>
            </w:pPr>
            <w:r w:rsidRPr="00DC4DEE">
              <w:rPr>
                <w:rFonts w:ascii="Arial" w:hAnsi="Arial" w:cs="Arial"/>
                <w:color w:val="000000"/>
              </w:rPr>
              <w:t xml:space="preserve">Кс - количество молодых семей, совершивших покупку или строительство жилого помещения в результате участия в подпрограмме «Обеспечение жильем молодых </w:t>
            </w:r>
            <w:r w:rsidRPr="00DC4DEE">
              <w:rPr>
                <w:rFonts w:ascii="Arial" w:hAnsi="Arial" w:cs="Arial"/>
                <w:color w:val="000000"/>
              </w:rPr>
              <w:lastRenderedPageBreak/>
              <w:t>семей в Колпашевском районе». (Сведения УКС и МП)</w:t>
            </w:r>
          </w:p>
        </w:tc>
      </w:tr>
      <w:tr w:rsidR="00AB3021" w:rsidRPr="00DC4DEE" w:rsidTr="00B8423D">
        <w:trPr>
          <w:trHeight w:val="174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lastRenderedPageBreak/>
              <w:t>1.</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t>Задача 1 подпрограммы:</w:t>
            </w:r>
          </w:p>
          <w:p w:rsidR="00AB3021" w:rsidRPr="00DC4DEE" w:rsidRDefault="00AB3021" w:rsidP="00AB3021">
            <w:pPr>
              <w:rPr>
                <w:rFonts w:ascii="Arial" w:hAnsi="Arial" w:cs="Arial"/>
                <w:color w:val="000000"/>
              </w:rPr>
            </w:pPr>
            <w:r w:rsidRPr="00DC4DEE">
              <w:rPr>
                <w:rFonts w:ascii="Arial" w:hAnsi="Arial" w:cs="Arial"/>
                <w:color w:val="000000"/>
              </w:rPr>
              <w:t>Предоставление социальной выплаты на приобретение жилого помещения или объекта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3021" w:rsidRPr="00DC4DEE" w:rsidRDefault="00AB3021" w:rsidP="00AB3021">
            <w:pPr>
              <w:rPr>
                <w:rFonts w:ascii="Arial" w:hAnsi="Arial" w:cs="Arial"/>
                <w:color w:val="000000"/>
              </w:rPr>
            </w:pPr>
            <w:r w:rsidRPr="00DC4DEE">
              <w:rPr>
                <w:rFonts w:ascii="Arial" w:hAnsi="Arial" w:cs="Arial"/>
                <w:color w:val="000000"/>
              </w:rPr>
              <w:t>Доля молодых семей, улучшивших жилищные условия, из числа участников подпрограммы</w:t>
            </w:r>
            <w:proofErr w:type="gramStart"/>
            <w:r w:rsidRPr="00DC4DEE">
              <w:rPr>
                <w:rFonts w:ascii="Arial" w:hAnsi="Arial" w:cs="Arial"/>
                <w:color w:val="000000"/>
              </w:rPr>
              <w:t xml:space="preserve"> (%)</w:t>
            </w:r>
            <w:proofErr w:type="gramEnd"/>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B3021" w:rsidRPr="00DC4DEE" w:rsidRDefault="00AB3021" w:rsidP="00AB3021">
            <w:pP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менее10</w:t>
            </w:r>
          </w:p>
        </w:tc>
        <w:tc>
          <w:tcPr>
            <w:tcW w:w="876"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10</w:t>
            </w:r>
          </w:p>
        </w:tc>
        <w:tc>
          <w:tcPr>
            <w:tcW w:w="819"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 10</w:t>
            </w:r>
          </w:p>
        </w:tc>
        <w:tc>
          <w:tcPr>
            <w:tcW w:w="879"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 10</w:t>
            </w:r>
          </w:p>
        </w:tc>
        <w:tc>
          <w:tcPr>
            <w:tcW w:w="1073"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 xml:space="preserve">Не менее </w:t>
            </w:r>
          </w:p>
          <w:p w:rsidR="00AB3021" w:rsidRPr="00DC4DEE" w:rsidRDefault="00AB3021" w:rsidP="00AB3021">
            <w:pPr>
              <w:jc w:val="center"/>
              <w:rPr>
                <w:rFonts w:ascii="Arial" w:hAnsi="Arial" w:cs="Arial"/>
                <w:color w:val="000000"/>
              </w:rPr>
            </w:pPr>
            <w:r w:rsidRPr="00DC4DEE">
              <w:rPr>
                <w:rFonts w:ascii="Arial" w:hAnsi="Arial" w:cs="Arial"/>
                <w:color w:val="000000"/>
              </w:rPr>
              <w:t>10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B3021" w:rsidRPr="00DC4DEE" w:rsidRDefault="00AB3021" w:rsidP="00AB3021">
            <w:pPr>
              <w:rPr>
                <w:rFonts w:ascii="Arial" w:hAnsi="Arial" w:cs="Arial"/>
                <w:color w:val="000000"/>
              </w:rPr>
            </w:pPr>
            <w:proofErr w:type="spellStart"/>
            <w:r w:rsidRPr="00DC4DEE">
              <w:rPr>
                <w:rFonts w:ascii="Arial" w:hAnsi="Arial" w:cs="Arial"/>
                <w:color w:val="000000"/>
              </w:rPr>
              <w:t>Дмс</w:t>
            </w:r>
            <w:proofErr w:type="spellEnd"/>
            <w:proofErr w:type="gramStart"/>
            <w:r w:rsidRPr="00DC4DEE">
              <w:rPr>
                <w:rFonts w:ascii="Arial" w:hAnsi="Arial" w:cs="Arial"/>
                <w:color w:val="000000"/>
              </w:rPr>
              <w:t xml:space="preserve"> = А</w:t>
            </w:r>
            <w:proofErr w:type="gramEnd"/>
            <w:r w:rsidRPr="00DC4DEE">
              <w:rPr>
                <w:rFonts w:ascii="Arial" w:hAnsi="Arial" w:cs="Arial"/>
                <w:color w:val="000000"/>
              </w:rPr>
              <w:t xml:space="preserve">/В х 100, где </w:t>
            </w:r>
          </w:p>
          <w:p w:rsidR="00AB3021" w:rsidRPr="00DC4DEE" w:rsidRDefault="00AB3021" w:rsidP="00AB3021">
            <w:pPr>
              <w:rPr>
                <w:rFonts w:ascii="Arial" w:hAnsi="Arial" w:cs="Arial"/>
                <w:color w:val="000000"/>
              </w:rPr>
            </w:pPr>
            <w:proofErr w:type="spellStart"/>
            <w:r w:rsidRPr="00DC4DEE">
              <w:rPr>
                <w:rFonts w:ascii="Arial" w:hAnsi="Arial" w:cs="Arial"/>
                <w:color w:val="000000"/>
              </w:rPr>
              <w:t>Дм</w:t>
            </w:r>
            <w:proofErr w:type="gramStart"/>
            <w:r w:rsidRPr="00DC4DEE">
              <w:rPr>
                <w:rFonts w:ascii="Arial" w:hAnsi="Arial" w:cs="Arial"/>
                <w:color w:val="000000"/>
              </w:rPr>
              <w:t>с</w:t>
            </w:r>
            <w:proofErr w:type="spellEnd"/>
            <w:r w:rsidRPr="00DC4DEE">
              <w:rPr>
                <w:rFonts w:ascii="Arial" w:hAnsi="Arial" w:cs="Arial"/>
                <w:color w:val="000000"/>
              </w:rPr>
              <w:t>-</w:t>
            </w:r>
            <w:proofErr w:type="gramEnd"/>
            <w:r w:rsidRPr="00DC4DEE">
              <w:rPr>
                <w:rFonts w:ascii="Arial" w:hAnsi="Arial" w:cs="Arial"/>
                <w:color w:val="000000"/>
              </w:rPr>
              <w:t xml:space="preserve"> молодых семей, улучшивших жилищные условия </w:t>
            </w:r>
          </w:p>
          <w:p w:rsidR="00AB3021" w:rsidRPr="00DC4DEE" w:rsidRDefault="00AB3021" w:rsidP="00AB3021">
            <w:pPr>
              <w:rPr>
                <w:rFonts w:ascii="Arial" w:hAnsi="Arial" w:cs="Arial"/>
                <w:color w:val="000000"/>
              </w:rPr>
            </w:pPr>
            <w:r w:rsidRPr="00DC4DEE">
              <w:rPr>
                <w:rFonts w:ascii="Arial" w:hAnsi="Arial" w:cs="Arial"/>
                <w:color w:val="000000"/>
              </w:rPr>
              <w:t>А – общее количество молодых семей улучшивших жилищные условиях в рамках подпрограммы;</w:t>
            </w:r>
          </w:p>
          <w:p w:rsidR="00AB3021" w:rsidRPr="00DC4DEE" w:rsidRDefault="00AB3021" w:rsidP="00AB3021">
            <w:pPr>
              <w:rPr>
                <w:rFonts w:ascii="Arial" w:hAnsi="Arial" w:cs="Arial"/>
                <w:color w:val="000000"/>
              </w:rPr>
            </w:pPr>
            <w:r w:rsidRPr="00DC4DEE">
              <w:rPr>
                <w:rFonts w:ascii="Arial" w:hAnsi="Arial" w:cs="Arial"/>
                <w:color w:val="000000"/>
              </w:rPr>
              <w:t>В – общее количество молодых семей-участников подпрограммы в Колпашевском районе.</w:t>
            </w:r>
          </w:p>
          <w:p w:rsidR="00AB3021" w:rsidRPr="00DC4DEE" w:rsidRDefault="00AB3021" w:rsidP="00AB3021">
            <w:pPr>
              <w:rPr>
                <w:rFonts w:ascii="Arial" w:hAnsi="Arial" w:cs="Arial"/>
                <w:color w:val="000000"/>
              </w:rPr>
            </w:pPr>
            <w:r w:rsidRPr="00DC4DEE">
              <w:rPr>
                <w:rFonts w:ascii="Arial" w:hAnsi="Arial" w:cs="Arial"/>
                <w:color w:val="000000"/>
              </w:rPr>
              <w:t>(Сведения УКС и МП)</w:t>
            </w:r>
          </w:p>
        </w:tc>
      </w:tr>
      <w:tr w:rsidR="00AB3021" w:rsidRPr="00DC4DEE" w:rsidTr="00B8423D">
        <w:trPr>
          <w:trHeight w:val="982"/>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021" w:rsidRPr="00DC4DEE" w:rsidRDefault="00AB3021" w:rsidP="00AB3021">
            <w:pPr>
              <w:jc w:val="center"/>
              <w:rPr>
                <w:rFonts w:ascii="Arial" w:hAnsi="Arial" w:cs="Arial"/>
                <w:color w:val="000000"/>
              </w:rPr>
            </w:pPr>
            <w:r w:rsidRPr="00DC4DEE">
              <w:rPr>
                <w:rFonts w:ascii="Arial" w:hAnsi="Arial" w:cs="Arial"/>
                <w:color w:val="000000"/>
              </w:rPr>
              <w:t>1.1</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t>Основное мероприятие: Предоставление социальной выплаты на приобретение (строительство) жилья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3021" w:rsidRPr="00DC4DEE" w:rsidRDefault="00AB3021" w:rsidP="00AB3021">
            <w:pPr>
              <w:rPr>
                <w:rFonts w:ascii="Arial" w:hAnsi="Arial" w:cs="Arial"/>
                <w:color w:val="000000"/>
              </w:rPr>
            </w:pPr>
            <w:r w:rsidRPr="00DC4DEE">
              <w:rPr>
                <w:rFonts w:ascii="Arial" w:hAnsi="Arial" w:cs="Arial"/>
                <w:color w:val="000000"/>
              </w:rPr>
              <w:t xml:space="preserve">Количество молодых семей, получившие социальную выплату на приобретение жилого помещения или объекта </w:t>
            </w:r>
            <w:r w:rsidRPr="00DC4DEE">
              <w:rPr>
                <w:rFonts w:ascii="Arial" w:hAnsi="Arial" w:cs="Arial"/>
                <w:color w:val="000000"/>
              </w:rPr>
              <w:lastRenderedPageBreak/>
              <w:t>индивидуального жилищного строительства</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B3021" w:rsidRPr="00DC4DEE" w:rsidRDefault="00AB3021" w:rsidP="00AB3021">
            <w:pP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76"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19"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879"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1073" w:type="dxa"/>
            <w:tcBorders>
              <w:top w:val="single" w:sz="4" w:space="0" w:color="auto"/>
              <w:left w:val="nil"/>
              <w:bottom w:val="single" w:sz="4" w:space="0" w:color="auto"/>
              <w:right w:val="single" w:sz="4" w:space="0" w:color="auto"/>
            </w:tcBorders>
            <w:shd w:val="clear" w:color="auto" w:fill="auto"/>
            <w:vAlign w:val="center"/>
          </w:tcPr>
          <w:p w:rsidR="00AB3021" w:rsidRPr="00DC4DEE" w:rsidRDefault="00AB3021" w:rsidP="00AB3021">
            <w:pPr>
              <w:jc w:val="center"/>
              <w:rPr>
                <w:rFonts w:ascii="Arial" w:hAnsi="Arial" w:cs="Arial"/>
                <w:color w:val="000000"/>
              </w:rPr>
            </w:pPr>
            <w:r w:rsidRPr="00DC4DEE">
              <w:rPr>
                <w:rFonts w:ascii="Arial" w:hAnsi="Arial" w:cs="Arial"/>
                <w:color w:val="000000"/>
              </w:rPr>
              <w:t>Не менее</w:t>
            </w:r>
          </w:p>
          <w:p w:rsidR="00AB3021" w:rsidRPr="00DC4DEE" w:rsidRDefault="00AB3021" w:rsidP="00AB3021">
            <w:pPr>
              <w:jc w:val="center"/>
              <w:rPr>
                <w:rFonts w:ascii="Arial" w:hAnsi="Arial" w:cs="Arial"/>
                <w:color w:val="000000"/>
              </w:rPr>
            </w:pPr>
            <w:r w:rsidRPr="00DC4DEE">
              <w:rPr>
                <w:rFonts w:ascii="Arial" w:hAnsi="Arial" w:cs="Arial"/>
                <w:color w:val="000000"/>
              </w:rPr>
              <w:t>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B3021" w:rsidRPr="00DC4DEE" w:rsidRDefault="00AB3021" w:rsidP="00AB3021">
            <w:pPr>
              <w:rPr>
                <w:rFonts w:ascii="Arial" w:hAnsi="Arial" w:cs="Arial"/>
                <w:color w:val="000000"/>
              </w:rPr>
            </w:pPr>
            <w:r w:rsidRPr="00DC4DEE">
              <w:rPr>
                <w:rFonts w:ascii="Arial" w:hAnsi="Arial" w:cs="Arial"/>
                <w:color w:val="000000"/>
              </w:rPr>
              <w:t>Кс=</w:t>
            </w:r>
            <w:proofErr w:type="gramStart"/>
            <w:r w:rsidRPr="00DC4DEE">
              <w:rPr>
                <w:rFonts w:ascii="Arial" w:hAnsi="Arial" w:cs="Arial"/>
                <w:color w:val="000000"/>
              </w:rPr>
              <w:t>Кс</w:t>
            </w:r>
            <w:proofErr w:type="gramEnd"/>
            <w:r w:rsidRPr="00DC4DEE">
              <w:rPr>
                <w:rFonts w:ascii="Arial" w:hAnsi="Arial" w:cs="Arial"/>
                <w:color w:val="000000"/>
              </w:rPr>
              <w:t xml:space="preserve">, где </w:t>
            </w:r>
          </w:p>
          <w:p w:rsidR="00AB3021" w:rsidRPr="00DC4DEE" w:rsidRDefault="00AB3021" w:rsidP="00AB3021">
            <w:pPr>
              <w:rPr>
                <w:rFonts w:ascii="Arial" w:hAnsi="Arial" w:cs="Arial"/>
                <w:color w:val="000000"/>
              </w:rPr>
            </w:pPr>
            <w:r w:rsidRPr="00DC4DEE">
              <w:rPr>
                <w:rFonts w:ascii="Arial" w:hAnsi="Arial" w:cs="Arial"/>
                <w:color w:val="000000"/>
              </w:rPr>
              <w:t>Кс – Общее количество молодых семей, получивших свидетельство о праве на получение социальной выплаты.</w:t>
            </w:r>
          </w:p>
          <w:p w:rsidR="00AB3021" w:rsidRPr="00DC4DEE" w:rsidRDefault="00AB3021" w:rsidP="00AB3021">
            <w:pPr>
              <w:rPr>
                <w:rFonts w:ascii="Arial" w:hAnsi="Arial" w:cs="Arial"/>
                <w:color w:val="000000"/>
              </w:rPr>
            </w:pPr>
            <w:r w:rsidRPr="00DC4DEE">
              <w:rPr>
                <w:rFonts w:ascii="Arial" w:hAnsi="Arial" w:cs="Arial"/>
                <w:color w:val="000000"/>
              </w:rPr>
              <w:t>(Сведения УКС и МП)</w:t>
            </w:r>
          </w:p>
        </w:tc>
      </w:tr>
    </w:tbl>
    <w:p w:rsidR="00643393" w:rsidRPr="00DC4DEE" w:rsidRDefault="00643393" w:rsidP="005D7D15">
      <w:pPr>
        <w:rPr>
          <w:rFonts w:ascii="Arial" w:hAnsi="Arial" w:cs="Arial"/>
          <w:color w:val="000000"/>
        </w:rPr>
      </w:pPr>
    </w:p>
    <w:p w:rsidR="001F5CE9" w:rsidRPr="00DC4DEE" w:rsidRDefault="001F5CE9" w:rsidP="0031602A">
      <w:pPr>
        <w:spacing w:line="276" w:lineRule="auto"/>
        <w:jc w:val="both"/>
        <w:rPr>
          <w:rFonts w:ascii="Arial" w:hAnsi="Arial" w:cs="Arial"/>
          <w:bCs/>
        </w:rPr>
      </w:pPr>
    </w:p>
    <w:p w:rsidR="001F5CE9" w:rsidRPr="00DC4DEE" w:rsidRDefault="001F5CE9" w:rsidP="0031602A">
      <w:pPr>
        <w:spacing w:line="276" w:lineRule="auto"/>
        <w:jc w:val="both"/>
        <w:rPr>
          <w:rFonts w:ascii="Arial" w:hAnsi="Arial" w:cs="Arial"/>
          <w:bCs/>
        </w:rPr>
      </w:pPr>
    </w:p>
    <w:tbl>
      <w:tblPr>
        <w:tblW w:w="15401" w:type="dxa"/>
        <w:tblInd w:w="90" w:type="dxa"/>
        <w:tblLayout w:type="fixed"/>
        <w:tblLook w:val="04A0" w:firstRow="1" w:lastRow="0" w:firstColumn="1" w:lastColumn="0" w:noHBand="0" w:noVBand="1"/>
      </w:tblPr>
      <w:tblGrid>
        <w:gridCol w:w="666"/>
        <w:gridCol w:w="60"/>
        <w:gridCol w:w="2127"/>
        <w:gridCol w:w="340"/>
        <w:gridCol w:w="794"/>
        <w:gridCol w:w="749"/>
        <w:gridCol w:w="811"/>
        <w:gridCol w:w="992"/>
        <w:gridCol w:w="189"/>
        <w:gridCol w:w="51"/>
        <w:gridCol w:w="1036"/>
        <w:gridCol w:w="166"/>
        <w:gridCol w:w="968"/>
        <w:gridCol w:w="56"/>
        <w:gridCol w:w="336"/>
        <w:gridCol w:w="1167"/>
        <w:gridCol w:w="369"/>
        <w:gridCol w:w="1311"/>
        <w:gridCol w:w="88"/>
        <w:gridCol w:w="2564"/>
        <w:gridCol w:w="144"/>
        <w:gridCol w:w="417"/>
      </w:tblGrid>
      <w:tr w:rsidR="005D5363" w:rsidRPr="00DC4DEE" w:rsidTr="00DA5B6B">
        <w:trPr>
          <w:gridAfter w:val="2"/>
          <w:wAfter w:w="561" w:type="dxa"/>
          <w:trHeight w:val="300"/>
        </w:trPr>
        <w:tc>
          <w:tcPr>
            <w:tcW w:w="666" w:type="dxa"/>
            <w:tcBorders>
              <w:top w:val="nil"/>
              <w:left w:val="nil"/>
              <w:bottom w:val="nil"/>
              <w:right w:val="nil"/>
            </w:tcBorders>
            <w:shd w:val="clear" w:color="auto" w:fill="auto"/>
            <w:noWrap/>
            <w:hideMark/>
          </w:tcPr>
          <w:p w:rsidR="005D5363" w:rsidRPr="00DC4DEE" w:rsidRDefault="005D5363" w:rsidP="00DC4DEE">
            <w:pPr>
              <w:jc w:val="center"/>
              <w:rPr>
                <w:rFonts w:ascii="Arial" w:hAnsi="Arial" w:cs="Arial"/>
                <w:color w:val="000000"/>
              </w:rPr>
            </w:pPr>
          </w:p>
        </w:tc>
        <w:tc>
          <w:tcPr>
            <w:tcW w:w="2527"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543" w:type="dxa"/>
            <w:gridSpan w:val="2"/>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992"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253"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360"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5499" w:type="dxa"/>
            <w:gridSpan w:val="5"/>
            <w:vMerge w:val="restart"/>
            <w:tcBorders>
              <w:top w:val="nil"/>
              <w:left w:val="nil"/>
              <w:bottom w:val="nil"/>
              <w:right w:val="nil"/>
            </w:tcBorders>
            <w:shd w:val="clear" w:color="auto" w:fill="auto"/>
            <w:hideMark/>
          </w:tcPr>
          <w:p w:rsidR="005D5363" w:rsidRPr="00DC4DEE" w:rsidRDefault="005D5363" w:rsidP="00DC4DEE">
            <w:pPr>
              <w:jc w:val="right"/>
              <w:rPr>
                <w:rFonts w:ascii="Arial" w:hAnsi="Arial" w:cs="Arial"/>
                <w:color w:val="000000"/>
              </w:rPr>
            </w:pPr>
            <w:r w:rsidRPr="00DC4DEE">
              <w:rPr>
                <w:rFonts w:ascii="Arial" w:hAnsi="Arial" w:cs="Arial"/>
                <w:color w:val="000000"/>
              </w:rPr>
              <w:t>«Приложение № 2</w:t>
            </w:r>
            <w:r w:rsidRPr="00DC4DEE">
              <w:rPr>
                <w:rFonts w:ascii="Arial" w:hAnsi="Arial" w:cs="Arial"/>
                <w:color w:val="000000"/>
              </w:rPr>
              <w:br/>
              <w:t>к подпрограмме 3</w:t>
            </w:r>
            <w:r w:rsidRPr="00DC4DEE">
              <w:rPr>
                <w:rFonts w:ascii="Arial" w:hAnsi="Arial" w:cs="Arial"/>
                <w:color w:val="000000"/>
              </w:rPr>
              <w:br/>
              <w:t xml:space="preserve">«Обеспечение жильём молодых семей в </w:t>
            </w:r>
            <w:proofErr w:type="spellStart"/>
            <w:r w:rsidRPr="00DC4DEE">
              <w:rPr>
                <w:rFonts w:ascii="Arial" w:hAnsi="Arial" w:cs="Arial"/>
                <w:color w:val="000000"/>
              </w:rPr>
              <w:t>Колпашевском</w:t>
            </w:r>
            <w:proofErr w:type="spellEnd"/>
            <w:r w:rsidRPr="00DC4DEE">
              <w:rPr>
                <w:rFonts w:ascii="Arial" w:hAnsi="Arial" w:cs="Arial"/>
                <w:color w:val="000000"/>
              </w:rPr>
              <w:t xml:space="preserve"> районе» </w:t>
            </w:r>
          </w:p>
        </w:tc>
      </w:tr>
      <w:tr w:rsidR="005D5363" w:rsidRPr="00DC4DEE" w:rsidTr="00DA5B6B">
        <w:trPr>
          <w:gridAfter w:val="2"/>
          <w:wAfter w:w="561" w:type="dxa"/>
          <w:trHeight w:val="315"/>
        </w:trPr>
        <w:tc>
          <w:tcPr>
            <w:tcW w:w="666" w:type="dxa"/>
            <w:tcBorders>
              <w:top w:val="nil"/>
              <w:left w:val="nil"/>
              <w:bottom w:val="nil"/>
              <w:right w:val="nil"/>
            </w:tcBorders>
            <w:shd w:val="clear" w:color="auto" w:fill="auto"/>
            <w:noWrap/>
            <w:hideMark/>
          </w:tcPr>
          <w:p w:rsidR="005D5363" w:rsidRPr="00DC4DEE" w:rsidRDefault="005D5363" w:rsidP="00DC4DEE">
            <w:pPr>
              <w:jc w:val="center"/>
              <w:rPr>
                <w:rFonts w:ascii="Arial" w:hAnsi="Arial" w:cs="Arial"/>
                <w:color w:val="000000"/>
              </w:rPr>
            </w:pPr>
          </w:p>
        </w:tc>
        <w:tc>
          <w:tcPr>
            <w:tcW w:w="2527"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543" w:type="dxa"/>
            <w:gridSpan w:val="2"/>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992"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253"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360"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5499" w:type="dxa"/>
            <w:gridSpan w:val="5"/>
            <w:vMerge/>
            <w:tcBorders>
              <w:top w:val="nil"/>
              <w:left w:val="nil"/>
              <w:bottom w:val="nil"/>
              <w:right w:val="nil"/>
            </w:tcBorders>
            <w:vAlign w:val="center"/>
            <w:hideMark/>
          </w:tcPr>
          <w:p w:rsidR="005D5363" w:rsidRPr="00DC4DEE" w:rsidRDefault="005D5363" w:rsidP="00DC4DEE">
            <w:pPr>
              <w:jc w:val="right"/>
              <w:rPr>
                <w:rFonts w:ascii="Arial" w:hAnsi="Arial" w:cs="Arial"/>
                <w:color w:val="000000"/>
              </w:rPr>
            </w:pPr>
          </w:p>
        </w:tc>
      </w:tr>
      <w:tr w:rsidR="005D5363" w:rsidRPr="00DC4DEE" w:rsidTr="00DA5B6B">
        <w:trPr>
          <w:gridAfter w:val="2"/>
          <w:wAfter w:w="561" w:type="dxa"/>
          <w:trHeight w:val="315"/>
        </w:trPr>
        <w:tc>
          <w:tcPr>
            <w:tcW w:w="666" w:type="dxa"/>
            <w:tcBorders>
              <w:top w:val="nil"/>
              <w:left w:val="nil"/>
              <w:bottom w:val="nil"/>
              <w:right w:val="nil"/>
            </w:tcBorders>
            <w:shd w:val="clear" w:color="auto" w:fill="auto"/>
            <w:noWrap/>
            <w:hideMark/>
          </w:tcPr>
          <w:p w:rsidR="005D5363" w:rsidRPr="00DC4DEE" w:rsidRDefault="005D5363" w:rsidP="00DC4DEE">
            <w:pPr>
              <w:jc w:val="center"/>
              <w:rPr>
                <w:rFonts w:ascii="Arial" w:hAnsi="Arial" w:cs="Arial"/>
                <w:color w:val="000000"/>
              </w:rPr>
            </w:pPr>
          </w:p>
        </w:tc>
        <w:tc>
          <w:tcPr>
            <w:tcW w:w="2527"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543" w:type="dxa"/>
            <w:gridSpan w:val="2"/>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992"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253"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1360" w:type="dxa"/>
            <w:gridSpan w:val="3"/>
            <w:tcBorders>
              <w:top w:val="nil"/>
              <w:left w:val="nil"/>
              <w:bottom w:val="nil"/>
              <w:right w:val="nil"/>
            </w:tcBorders>
            <w:shd w:val="clear" w:color="auto" w:fill="auto"/>
            <w:noWrap/>
            <w:vAlign w:val="bottom"/>
            <w:hideMark/>
          </w:tcPr>
          <w:p w:rsidR="005D5363" w:rsidRPr="00DC4DEE" w:rsidRDefault="005D5363" w:rsidP="00DC4DEE">
            <w:pPr>
              <w:rPr>
                <w:rFonts w:ascii="Arial" w:hAnsi="Arial" w:cs="Arial"/>
                <w:color w:val="000000"/>
              </w:rPr>
            </w:pPr>
          </w:p>
        </w:tc>
        <w:tc>
          <w:tcPr>
            <w:tcW w:w="5499" w:type="dxa"/>
            <w:gridSpan w:val="5"/>
            <w:vMerge/>
            <w:tcBorders>
              <w:top w:val="nil"/>
              <w:left w:val="nil"/>
              <w:bottom w:val="nil"/>
              <w:right w:val="nil"/>
            </w:tcBorders>
            <w:vAlign w:val="center"/>
            <w:hideMark/>
          </w:tcPr>
          <w:p w:rsidR="005D5363" w:rsidRPr="00DC4DEE" w:rsidRDefault="005D5363" w:rsidP="00DC4DEE">
            <w:pPr>
              <w:jc w:val="right"/>
              <w:rPr>
                <w:rFonts w:ascii="Arial" w:hAnsi="Arial" w:cs="Arial"/>
                <w:color w:val="000000"/>
              </w:rPr>
            </w:pPr>
          </w:p>
        </w:tc>
      </w:tr>
      <w:tr w:rsidR="005D5363" w:rsidRPr="00DC4DEE" w:rsidTr="00DA5B6B">
        <w:trPr>
          <w:gridAfter w:val="1"/>
          <w:wAfter w:w="417" w:type="dxa"/>
          <w:trHeight w:val="285"/>
        </w:trPr>
        <w:tc>
          <w:tcPr>
            <w:tcW w:w="14984" w:type="dxa"/>
            <w:gridSpan w:val="21"/>
            <w:tcBorders>
              <w:top w:val="nil"/>
              <w:left w:val="nil"/>
              <w:bottom w:val="nil"/>
              <w:right w:val="nil"/>
            </w:tcBorders>
            <w:shd w:val="clear" w:color="auto" w:fill="auto"/>
            <w:noWrap/>
            <w:vAlign w:val="center"/>
          </w:tcPr>
          <w:p w:rsidR="005D5363" w:rsidRPr="00DC4DEE" w:rsidRDefault="005D5363" w:rsidP="00DC4DEE">
            <w:pPr>
              <w:jc w:val="center"/>
              <w:rPr>
                <w:rFonts w:ascii="Arial" w:hAnsi="Arial" w:cs="Arial"/>
                <w:b/>
                <w:bCs/>
                <w:color w:val="000000"/>
              </w:rPr>
            </w:pPr>
          </w:p>
        </w:tc>
      </w:tr>
      <w:tr w:rsidR="00DC4DEE" w:rsidRPr="00DC4DEE" w:rsidTr="00DA5B6B">
        <w:trPr>
          <w:gridAfter w:val="1"/>
          <w:wAfter w:w="417" w:type="dxa"/>
          <w:trHeight w:val="285"/>
        </w:trPr>
        <w:tc>
          <w:tcPr>
            <w:tcW w:w="14984" w:type="dxa"/>
            <w:gridSpan w:val="21"/>
            <w:tcBorders>
              <w:top w:val="nil"/>
              <w:left w:val="nil"/>
              <w:bottom w:val="nil"/>
              <w:right w:val="nil"/>
            </w:tcBorders>
            <w:shd w:val="clear" w:color="auto" w:fill="auto"/>
            <w:noWrap/>
            <w:vAlign w:val="center"/>
            <w:hideMark/>
          </w:tcPr>
          <w:p w:rsidR="00DC4DEE" w:rsidRPr="00DC4DEE" w:rsidRDefault="00DC4DEE" w:rsidP="00DC4DEE">
            <w:pPr>
              <w:rPr>
                <w:rFonts w:ascii="Arial" w:hAnsi="Arial" w:cs="Arial"/>
                <w:b/>
                <w:bCs/>
                <w:color w:val="000000"/>
              </w:rPr>
            </w:pPr>
          </w:p>
          <w:p w:rsidR="00DC4DEE" w:rsidRPr="00DC4DEE" w:rsidRDefault="00DC4DEE" w:rsidP="00DC4DEE">
            <w:pPr>
              <w:jc w:val="center"/>
              <w:rPr>
                <w:rFonts w:ascii="Arial" w:hAnsi="Arial" w:cs="Arial"/>
                <w:b/>
                <w:bCs/>
                <w:color w:val="000000"/>
              </w:rPr>
            </w:pPr>
            <w:r w:rsidRPr="00DC4DEE">
              <w:rPr>
                <w:rFonts w:ascii="Arial" w:hAnsi="Arial" w:cs="Arial"/>
                <w:b/>
                <w:bCs/>
                <w:color w:val="000000"/>
              </w:rPr>
              <w:t>Перечень</w:t>
            </w:r>
          </w:p>
        </w:tc>
      </w:tr>
      <w:tr w:rsidR="00DC4DEE" w:rsidRPr="00DC4DEE" w:rsidTr="00DA5B6B">
        <w:trPr>
          <w:gridAfter w:val="1"/>
          <w:wAfter w:w="417" w:type="dxa"/>
          <w:trHeight w:val="315"/>
        </w:trPr>
        <w:tc>
          <w:tcPr>
            <w:tcW w:w="14984" w:type="dxa"/>
            <w:gridSpan w:val="21"/>
            <w:tcBorders>
              <w:top w:val="nil"/>
              <w:left w:val="nil"/>
              <w:bottom w:val="nil"/>
              <w:right w:val="nil"/>
            </w:tcBorders>
            <w:shd w:val="clear" w:color="auto" w:fill="auto"/>
            <w:noWrap/>
            <w:vAlign w:val="bottom"/>
            <w:hideMark/>
          </w:tcPr>
          <w:p w:rsidR="00DC4DEE" w:rsidRPr="00DC4DEE" w:rsidRDefault="00DC4DEE" w:rsidP="00DC4DEE">
            <w:pPr>
              <w:jc w:val="center"/>
              <w:rPr>
                <w:rFonts w:ascii="Arial" w:hAnsi="Arial" w:cs="Arial"/>
                <w:b/>
                <w:bCs/>
                <w:color w:val="000000"/>
              </w:rPr>
            </w:pPr>
            <w:r w:rsidRPr="00DC4DEE">
              <w:rPr>
                <w:rFonts w:ascii="Arial" w:hAnsi="Arial" w:cs="Arial"/>
                <w:b/>
                <w:bCs/>
                <w:color w:val="000000"/>
              </w:rPr>
              <w:t>мероприятий и ресурсное обеспечение подпрограммы 3</w:t>
            </w:r>
          </w:p>
        </w:tc>
      </w:tr>
      <w:tr w:rsidR="00DC4DEE" w:rsidRPr="00DC4DEE" w:rsidTr="00DA5B6B">
        <w:trPr>
          <w:gridAfter w:val="1"/>
          <w:wAfter w:w="417" w:type="dxa"/>
          <w:trHeight w:val="315"/>
        </w:trPr>
        <w:tc>
          <w:tcPr>
            <w:tcW w:w="14984" w:type="dxa"/>
            <w:gridSpan w:val="21"/>
            <w:tcBorders>
              <w:top w:val="nil"/>
              <w:left w:val="nil"/>
              <w:bottom w:val="nil"/>
              <w:right w:val="nil"/>
            </w:tcBorders>
            <w:shd w:val="clear" w:color="auto" w:fill="auto"/>
            <w:noWrap/>
            <w:vAlign w:val="bottom"/>
            <w:hideMark/>
          </w:tcPr>
          <w:p w:rsidR="00DC4DEE" w:rsidRPr="00DC4DEE" w:rsidRDefault="00DC4DEE" w:rsidP="00DC4DEE">
            <w:pPr>
              <w:jc w:val="center"/>
              <w:rPr>
                <w:rFonts w:ascii="Arial" w:hAnsi="Arial" w:cs="Arial"/>
                <w:color w:val="000000"/>
              </w:rPr>
            </w:pPr>
            <w:r w:rsidRPr="00DC4DEE">
              <w:rPr>
                <w:rFonts w:ascii="Arial" w:hAnsi="Arial" w:cs="Arial"/>
                <w:b/>
                <w:bCs/>
                <w:color w:val="000000"/>
              </w:rPr>
              <w:t xml:space="preserve">«Обеспечение жильём молодых семей в </w:t>
            </w:r>
            <w:proofErr w:type="spellStart"/>
            <w:r w:rsidRPr="00DC4DEE">
              <w:rPr>
                <w:rFonts w:ascii="Arial" w:hAnsi="Arial" w:cs="Arial"/>
                <w:b/>
                <w:bCs/>
                <w:color w:val="000000"/>
              </w:rPr>
              <w:t>Колпашевском</w:t>
            </w:r>
            <w:proofErr w:type="spellEnd"/>
            <w:r w:rsidRPr="00DC4DEE">
              <w:rPr>
                <w:rFonts w:ascii="Arial" w:hAnsi="Arial" w:cs="Arial"/>
                <w:b/>
                <w:bCs/>
                <w:color w:val="000000"/>
              </w:rPr>
              <w:t xml:space="preserve"> районе»</w:t>
            </w:r>
          </w:p>
        </w:tc>
      </w:tr>
      <w:tr w:rsidR="00DC4DEE" w:rsidRPr="00DC4DEE" w:rsidTr="00DA5B6B">
        <w:trPr>
          <w:gridAfter w:val="1"/>
          <w:wAfter w:w="417" w:type="dxa"/>
          <w:trHeight w:val="210"/>
        </w:trPr>
        <w:tc>
          <w:tcPr>
            <w:tcW w:w="14984" w:type="dxa"/>
            <w:gridSpan w:val="21"/>
            <w:tcBorders>
              <w:top w:val="nil"/>
              <w:left w:val="nil"/>
              <w:bottom w:val="single" w:sz="4" w:space="0" w:color="auto"/>
              <w:right w:val="nil"/>
            </w:tcBorders>
            <w:shd w:val="clear" w:color="auto" w:fill="auto"/>
            <w:noWrap/>
            <w:vAlign w:val="bottom"/>
            <w:hideMark/>
          </w:tcPr>
          <w:p w:rsidR="00DC4DEE" w:rsidRPr="00DC4DEE" w:rsidRDefault="00DC4DEE" w:rsidP="00DC4DEE">
            <w:pPr>
              <w:jc w:val="center"/>
              <w:rPr>
                <w:rFonts w:ascii="Arial" w:hAnsi="Arial" w:cs="Arial"/>
                <w:color w:val="000000"/>
              </w:rPr>
            </w:pPr>
            <w:r w:rsidRPr="00DC4DEE">
              <w:rPr>
                <w:rFonts w:ascii="Arial" w:hAnsi="Arial" w:cs="Arial"/>
                <w:color w:val="000000"/>
              </w:rPr>
              <w:t> </w:t>
            </w:r>
          </w:p>
        </w:tc>
      </w:tr>
      <w:tr w:rsidR="00DC4DEE" w:rsidRPr="00DC4DEE" w:rsidTr="00DA5B6B">
        <w:trPr>
          <w:gridAfter w:val="1"/>
          <w:wAfter w:w="417" w:type="dxa"/>
          <w:trHeight w:val="330"/>
        </w:trPr>
        <w:tc>
          <w:tcPr>
            <w:tcW w:w="726" w:type="dxa"/>
            <w:gridSpan w:val="2"/>
            <w:vMerge w:val="restart"/>
            <w:tcBorders>
              <w:top w:val="nil"/>
              <w:left w:val="single" w:sz="4" w:space="0" w:color="auto"/>
              <w:bottom w:val="single" w:sz="4" w:space="0" w:color="auto"/>
              <w:right w:val="single" w:sz="4" w:space="0" w:color="auto"/>
            </w:tcBorders>
            <w:shd w:val="clear" w:color="auto" w:fill="auto"/>
            <w:hideMark/>
          </w:tcPr>
          <w:p w:rsidR="00DC4DEE" w:rsidRPr="00DC4DEE" w:rsidRDefault="00DC4DEE" w:rsidP="00DC4DEE">
            <w:pPr>
              <w:jc w:val="center"/>
              <w:rPr>
                <w:rFonts w:ascii="Arial" w:hAnsi="Arial" w:cs="Arial"/>
                <w:color w:val="000000"/>
              </w:rPr>
            </w:pPr>
            <w:r w:rsidRPr="00DC4DEE">
              <w:rPr>
                <w:rFonts w:ascii="Arial" w:hAnsi="Arial" w:cs="Arial"/>
                <w:color w:val="000000"/>
              </w:rPr>
              <w:t xml:space="preserve">№ </w:t>
            </w:r>
            <w:proofErr w:type="gramStart"/>
            <w:r w:rsidRPr="00DC4DEE">
              <w:rPr>
                <w:rFonts w:ascii="Arial" w:hAnsi="Arial" w:cs="Arial"/>
                <w:color w:val="000000"/>
              </w:rPr>
              <w:t>п</w:t>
            </w:r>
            <w:proofErr w:type="gramEnd"/>
            <w:r w:rsidRPr="00DC4DEE">
              <w:rPr>
                <w:rFonts w:ascii="Arial" w:hAnsi="Arial" w:cs="Arial"/>
                <w:color w:val="000000"/>
              </w:rPr>
              <w:t>/п</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Наименования целей, задач, мероприятий подпрограммы</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Срок исполнения</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Объем финансирования   (тыс. рублей)</w:t>
            </w:r>
          </w:p>
        </w:tc>
        <w:tc>
          <w:tcPr>
            <w:tcW w:w="6641" w:type="dxa"/>
            <w:gridSpan w:val="11"/>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В том числе за счет средств</w:t>
            </w:r>
          </w:p>
        </w:tc>
        <w:tc>
          <w:tcPr>
            <w:tcW w:w="279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Ответственный исполнитель, соисполнители, участники подпрограммы</w:t>
            </w:r>
          </w:p>
        </w:tc>
      </w:tr>
      <w:tr w:rsidR="00DC4DEE" w:rsidRPr="00DC4DEE" w:rsidTr="00DA5B6B">
        <w:trPr>
          <w:gridAfter w:val="1"/>
          <w:wAfter w:w="417" w:type="dxa"/>
          <w:trHeight w:val="673"/>
        </w:trPr>
        <w:tc>
          <w:tcPr>
            <w:tcW w:w="726" w:type="dxa"/>
            <w:gridSpan w:val="2"/>
            <w:vMerge/>
            <w:tcBorders>
              <w:top w:val="nil"/>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2127" w:type="dxa"/>
            <w:vMerge/>
            <w:tcBorders>
              <w:top w:val="nil"/>
              <w:left w:val="single" w:sz="4" w:space="0" w:color="auto"/>
              <w:bottom w:val="single" w:sz="4" w:space="0" w:color="000000"/>
              <w:right w:val="single" w:sz="4" w:space="0" w:color="auto"/>
            </w:tcBorders>
            <w:vAlign w:val="center"/>
            <w:hideMark/>
          </w:tcPr>
          <w:p w:rsidR="00DC4DEE" w:rsidRPr="00DC4DEE" w:rsidRDefault="00DC4DEE" w:rsidP="00DC4DEE">
            <w:pPr>
              <w:rPr>
                <w:rFonts w:ascii="Arial" w:hAnsi="Arial" w:cs="Arial"/>
                <w:color w:val="00000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DC4DEE" w:rsidRPr="00DC4DEE" w:rsidRDefault="00DC4DEE" w:rsidP="00DC4DEE">
            <w:pPr>
              <w:rPr>
                <w:rFonts w:ascii="Arial" w:hAnsi="Arial" w:cs="Arial"/>
                <w:color w:val="00000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1232" w:type="dxa"/>
            <w:gridSpan w:val="3"/>
            <w:tcBorders>
              <w:top w:val="nil"/>
              <w:left w:val="nil"/>
              <w:bottom w:val="single" w:sz="4" w:space="0" w:color="auto"/>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местного бюджета</w:t>
            </w:r>
          </w:p>
        </w:tc>
        <w:tc>
          <w:tcPr>
            <w:tcW w:w="1036" w:type="dxa"/>
            <w:tcBorders>
              <w:top w:val="nil"/>
              <w:left w:val="nil"/>
              <w:bottom w:val="single" w:sz="4" w:space="0" w:color="auto"/>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федерального бюджета  (по согласованию)</w:t>
            </w:r>
          </w:p>
        </w:tc>
        <w:tc>
          <w:tcPr>
            <w:tcW w:w="1190"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ind w:right="-69" w:hanging="108"/>
              <w:jc w:val="center"/>
              <w:rPr>
                <w:rFonts w:ascii="Arial" w:hAnsi="Arial" w:cs="Arial"/>
                <w:color w:val="000000"/>
              </w:rPr>
            </w:pPr>
            <w:r w:rsidRPr="00DC4DEE">
              <w:rPr>
                <w:rFonts w:ascii="Arial" w:hAnsi="Arial" w:cs="Arial"/>
                <w:color w:val="000000"/>
              </w:rPr>
              <w:t>областного бюджета (по согласованию)</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бюджетов поселений (по согласованию)</w:t>
            </w:r>
          </w:p>
        </w:tc>
        <w:tc>
          <w:tcPr>
            <w:tcW w:w="1311" w:type="dxa"/>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jc w:val="center"/>
              <w:rPr>
                <w:rFonts w:ascii="Arial" w:hAnsi="Arial" w:cs="Arial"/>
                <w:color w:val="000000"/>
              </w:rPr>
            </w:pPr>
            <w:r w:rsidRPr="00DC4DEE">
              <w:rPr>
                <w:rFonts w:ascii="Arial" w:hAnsi="Arial" w:cs="Arial"/>
                <w:color w:val="000000"/>
              </w:rPr>
              <w:t>внебюджетных источников (по согласованию)</w:t>
            </w:r>
          </w:p>
        </w:tc>
        <w:tc>
          <w:tcPr>
            <w:tcW w:w="2796" w:type="dxa"/>
            <w:gridSpan w:val="3"/>
            <w:vMerge/>
            <w:tcBorders>
              <w:top w:val="nil"/>
              <w:left w:val="single" w:sz="4" w:space="0" w:color="auto"/>
              <w:bottom w:val="single" w:sz="4" w:space="0" w:color="000000"/>
              <w:right w:val="single" w:sz="4" w:space="0" w:color="auto"/>
            </w:tcBorders>
            <w:vAlign w:val="center"/>
            <w:hideMark/>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165"/>
        </w:trPr>
        <w:tc>
          <w:tcPr>
            <w:tcW w:w="726" w:type="dxa"/>
            <w:gridSpan w:val="2"/>
            <w:tcBorders>
              <w:top w:val="nil"/>
              <w:left w:val="single" w:sz="4" w:space="0" w:color="auto"/>
              <w:bottom w:val="single" w:sz="4" w:space="0" w:color="auto"/>
              <w:right w:val="single" w:sz="4" w:space="0" w:color="auto"/>
            </w:tcBorders>
            <w:shd w:val="clear" w:color="auto" w:fill="auto"/>
            <w:hideMark/>
          </w:tcPr>
          <w:p w:rsidR="00DC4DEE" w:rsidRPr="00DC4DEE" w:rsidRDefault="00DC4DEE" w:rsidP="00DC4DEE">
            <w:pPr>
              <w:jc w:val="center"/>
              <w:rPr>
                <w:rFonts w:ascii="Arial" w:hAnsi="Arial" w:cs="Arial"/>
                <w:color w:val="000000"/>
              </w:rPr>
            </w:pPr>
            <w:r w:rsidRPr="00DC4DEE">
              <w:rPr>
                <w:rFonts w:ascii="Arial" w:hAnsi="Arial" w:cs="Arial"/>
                <w:color w:val="000000"/>
              </w:rPr>
              <w:t>1</w:t>
            </w:r>
          </w:p>
        </w:tc>
        <w:tc>
          <w:tcPr>
            <w:tcW w:w="2127" w:type="dxa"/>
            <w:tcBorders>
              <w:top w:val="nil"/>
              <w:left w:val="nil"/>
              <w:bottom w:val="single" w:sz="4" w:space="0" w:color="auto"/>
              <w:right w:val="single" w:sz="4" w:space="0" w:color="auto"/>
            </w:tcBorders>
            <w:shd w:val="clear" w:color="auto" w:fill="auto"/>
            <w:vAlign w:val="bottom"/>
            <w:hideMark/>
          </w:tcPr>
          <w:p w:rsidR="00DC4DEE" w:rsidRPr="00DC4DEE" w:rsidRDefault="00DC4DEE" w:rsidP="00DC4DEE">
            <w:pPr>
              <w:jc w:val="center"/>
              <w:rPr>
                <w:rFonts w:ascii="Arial" w:hAnsi="Arial" w:cs="Arial"/>
                <w:color w:val="000000"/>
              </w:rPr>
            </w:pPr>
            <w:r w:rsidRPr="00DC4DEE">
              <w:rPr>
                <w:rFonts w:ascii="Arial" w:hAnsi="Arial" w:cs="Arial"/>
                <w:color w:val="000000"/>
              </w:rPr>
              <w:t>2</w:t>
            </w:r>
          </w:p>
        </w:tc>
        <w:tc>
          <w:tcPr>
            <w:tcW w:w="1134" w:type="dxa"/>
            <w:gridSpan w:val="2"/>
            <w:tcBorders>
              <w:top w:val="nil"/>
              <w:left w:val="nil"/>
              <w:bottom w:val="single" w:sz="4" w:space="0" w:color="auto"/>
              <w:right w:val="single" w:sz="4" w:space="0" w:color="auto"/>
            </w:tcBorders>
            <w:shd w:val="clear" w:color="auto" w:fill="auto"/>
            <w:vAlign w:val="bottom"/>
            <w:hideMark/>
          </w:tcPr>
          <w:p w:rsidR="00DC4DEE" w:rsidRPr="00DC4DEE" w:rsidRDefault="00DC4DEE" w:rsidP="00DC4DEE">
            <w:pPr>
              <w:jc w:val="center"/>
              <w:rPr>
                <w:rFonts w:ascii="Arial" w:hAnsi="Arial" w:cs="Arial"/>
                <w:color w:val="000000"/>
              </w:rPr>
            </w:pPr>
            <w:r w:rsidRPr="00DC4DEE">
              <w:rPr>
                <w:rFonts w:ascii="Arial" w:hAnsi="Arial" w:cs="Arial"/>
                <w:color w:val="000000"/>
              </w:rPr>
              <w:t>3</w:t>
            </w:r>
          </w:p>
        </w:tc>
        <w:tc>
          <w:tcPr>
            <w:tcW w:w="1560" w:type="dxa"/>
            <w:gridSpan w:val="2"/>
            <w:tcBorders>
              <w:top w:val="nil"/>
              <w:left w:val="nil"/>
              <w:bottom w:val="single" w:sz="4" w:space="0" w:color="auto"/>
              <w:right w:val="single" w:sz="4" w:space="0" w:color="auto"/>
            </w:tcBorders>
            <w:shd w:val="clear" w:color="auto" w:fill="auto"/>
            <w:vAlign w:val="bottom"/>
            <w:hideMark/>
          </w:tcPr>
          <w:p w:rsidR="00DC4DEE" w:rsidRPr="00DC4DEE" w:rsidRDefault="00DC4DEE" w:rsidP="00DC4DEE">
            <w:pPr>
              <w:jc w:val="center"/>
              <w:rPr>
                <w:rFonts w:ascii="Arial" w:hAnsi="Arial" w:cs="Arial"/>
                <w:color w:val="000000"/>
              </w:rPr>
            </w:pPr>
            <w:r w:rsidRPr="00DC4DEE">
              <w:rPr>
                <w:rFonts w:ascii="Arial" w:hAnsi="Arial" w:cs="Arial"/>
                <w:color w:val="000000"/>
              </w:rPr>
              <w:t>4</w:t>
            </w:r>
          </w:p>
        </w:tc>
        <w:tc>
          <w:tcPr>
            <w:tcW w:w="1232" w:type="dxa"/>
            <w:gridSpan w:val="3"/>
            <w:tcBorders>
              <w:top w:val="nil"/>
              <w:left w:val="nil"/>
              <w:bottom w:val="single" w:sz="4" w:space="0" w:color="auto"/>
              <w:right w:val="single" w:sz="4" w:space="0" w:color="auto"/>
            </w:tcBorders>
            <w:shd w:val="clear" w:color="auto" w:fill="auto"/>
            <w:vAlign w:val="bottom"/>
            <w:hideMark/>
          </w:tcPr>
          <w:p w:rsidR="00DC4DEE" w:rsidRPr="00DC4DEE" w:rsidRDefault="00DC4DEE" w:rsidP="00DC4DEE">
            <w:pPr>
              <w:jc w:val="center"/>
              <w:rPr>
                <w:rFonts w:ascii="Arial" w:hAnsi="Arial" w:cs="Arial"/>
                <w:color w:val="000000"/>
              </w:rPr>
            </w:pPr>
            <w:r w:rsidRPr="00DC4DEE">
              <w:rPr>
                <w:rFonts w:ascii="Arial" w:hAnsi="Arial" w:cs="Arial"/>
                <w:color w:val="000000"/>
              </w:rPr>
              <w:t>5</w:t>
            </w:r>
          </w:p>
        </w:tc>
        <w:tc>
          <w:tcPr>
            <w:tcW w:w="1036" w:type="dxa"/>
            <w:tcBorders>
              <w:top w:val="nil"/>
              <w:left w:val="nil"/>
              <w:bottom w:val="single" w:sz="4" w:space="0" w:color="auto"/>
              <w:right w:val="single" w:sz="4" w:space="0" w:color="auto"/>
            </w:tcBorders>
            <w:shd w:val="clear" w:color="auto" w:fill="auto"/>
            <w:vAlign w:val="bottom"/>
            <w:hideMark/>
          </w:tcPr>
          <w:p w:rsidR="00DC4DEE" w:rsidRPr="00DC4DEE" w:rsidRDefault="00DC4DEE" w:rsidP="00DC4DEE">
            <w:pPr>
              <w:jc w:val="center"/>
              <w:rPr>
                <w:rFonts w:ascii="Arial" w:hAnsi="Arial" w:cs="Arial"/>
                <w:color w:val="000000"/>
              </w:rPr>
            </w:pPr>
            <w:r w:rsidRPr="00DC4DEE">
              <w:rPr>
                <w:rFonts w:ascii="Arial" w:hAnsi="Arial" w:cs="Arial"/>
                <w:color w:val="000000"/>
              </w:rPr>
              <w:t>6</w:t>
            </w:r>
          </w:p>
        </w:tc>
        <w:tc>
          <w:tcPr>
            <w:tcW w:w="1190" w:type="dxa"/>
            <w:gridSpan w:val="3"/>
            <w:tcBorders>
              <w:top w:val="nil"/>
              <w:left w:val="nil"/>
              <w:bottom w:val="single" w:sz="4" w:space="0" w:color="auto"/>
              <w:right w:val="single" w:sz="4" w:space="0" w:color="auto"/>
            </w:tcBorders>
            <w:shd w:val="clear" w:color="auto" w:fill="auto"/>
            <w:vAlign w:val="bottom"/>
            <w:hideMark/>
          </w:tcPr>
          <w:p w:rsidR="00DC4DEE" w:rsidRPr="00DC4DEE" w:rsidRDefault="00DC4DEE" w:rsidP="00DC4DEE">
            <w:pPr>
              <w:jc w:val="center"/>
              <w:rPr>
                <w:rFonts w:ascii="Arial" w:hAnsi="Arial" w:cs="Arial"/>
                <w:color w:val="000000"/>
              </w:rPr>
            </w:pPr>
            <w:r w:rsidRPr="00DC4DEE">
              <w:rPr>
                <w:rFonts w:ascii="Arial" w:hAnsi="Arial" w:cs="Arial"/>
                <w:color w:val="000000"/>
              </w:rPr>
              <w:t>7</w:t>
            </w:r>
          </w:p>
        </w:tc>
        <w:tc>
          <w:tcPr>
            <w:tcW w:w="1872" w:type="dxa"/>
            <w:gridSpan w:val="3"/>
            <w:tcBorders>
              <w:top w:val="nil"/>
              <w:left w:val="nil"/>
              <w:bottom w:val="single" w:sz="4" w:space="0" w:color="auto"/>
              <w:right w:val="single" w:sz="4" w:space="0" w:color="auto"/>
            </w:tcBorders>
            <w:shd w:val="clear" w:color="auto" w:fill="auto"/>
            <w:vAlign w:val="bottom"/>
            <w:hideMark/>
          </w:tcPr>
          <w:p w:rsidR="00DC4DEE" w:rsidRPr="00DC4DEE" w:rsidRDefault="00DC4DEE" w:rsidP="00DC4DEE">
            <w:pPr>
              <w:jc w:val="center"/>
              <w:rPr>
                <w:rFonts w:ascii="Arial" w:hAnsi="Arial" w:cs="Arial"/>
                <w:color w:val="000000"/>
              </w:rPr>
            </w:pPr>
          </w:p>
        </w:tc>
        <w:tc>
          <w:tcPr>
            <w:tcW w:w="1311" w:type="dxa"/>
            <w:tcBorders>
              <w:top w:val="nil"/>
              <w:left w:val="nil"/>
              <w:bottom w:val="single" w:sz="4" w:space="0" w:color="auto"/>
              <w:right w:val="single" w:sz="4" w:space="0" w:color="auto"/>
            </w:tcBorders>
            <w:shd w:val="clear" w:color="auto" w:fill="auto"/>
            <w:vAlign w:val="bottom"/>
          </w:tcPr>
          <w:p w:rsidR="00DC4DEE" w:rsidRPr="00DC4DEE" w:rsidRDefault="00DC4DEE" w:rsidP="00DC4DEE">
            <w:pPr>
              <w:jc w:val="center"/>
              <w:rPr>
                <w:rFonts w:ascii="Arial" w:hAnsi="Arial" w:cs="Arial"/>
                <w:color w:val="000000"/>
              </w:rPr>
            </w:pPr>
            <w:r w:rsidRPr="00DC4DEE">
              <w:rPr>
                <w:rFonts w:ascii="Arial" w:hAnsi="Arial" w:cs="Arial"/>
                <w:color w:val="000000"/>
              </w:rPr>
              <w:t>8</w:t>
            </w:r>
          </w:p>
        </w:tc>
        <w:tc>
          <w:tcPr>
            <w:tcW w:w="2796" w:type="dxa"/>
            <w:gridSpan w:val="3"/>
            <w:tcBorders>
              <w:top w:val="nil"/>
              <w:left w:val="nil"/>
              <w:bottom w:val="single" w:sz="4" w:space="0" w:color="auto"/>
              <w:right w:val="single" w:sz="4" w:space="0" w:color="auto"/>
            </w:tcBorders>
            <w:shd w:val="clear" w:color="auto" w:fill="auto"/>
            <w:vAlign w:val="bottom"/>
            <w:hideMark/>
          </w:tcPr>
          <w:p w:rsidR="00DC4DEE" w:rsidRPr="00DC4DEE" w:rsidRDefault="00DC4DEE" w:rsidP="00DC4DEE">
            <w:pPr>
              <w:jc w:val="center"/>
              <w:rPr>
                <w:rFonts w:ascii="Arial" w:hAnsi="Arial" w:cs="Arial"/>
                <w:color w:val="000000"/>
              </w:rPr>
            </w:pPr>
            <w:r w:rsidRPr="00DC4DEE">
              <w:rPr>
                <w:rFonts w:ascii="Arial" w:hAnsi="Arial" w:cs="Arial"/>
                <w:color w:val="000000"/>
              </w:rPr>
              <w:t>9</w:t>
            </w:r>
          </w:p>
        </w:tc>
      </w:tr>
      <w:tr w:rsidR="00DC4DEE" w:rsidRPr="00DC4DEE" w:rsidTr="00DA5B6B">
        <w:trPr>
          <w:gridAfter w:val="1"/>
          <w:wAfter w:w="417" w:type="dxa"/>
          <w:trHeight w:val="353"/>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C4DEE" w:rsidRPr="00DC4DEE" w:rsidRDefault="00DC4DEE" w:rsidP="00DC4DEE">
            <w:pPr>
              <w:jc w:val="center"/>
              <w:rPr>
                <w:rFonts w:ascii="Arial" w:hAnsi="Arial" w:cs="Arial"/>
                <w:color w:val="000000"/>
              </w:rPr>
            </w:pPr>
          </w:p>
        </w:tc>
        <w:tc>
          <w:tcPr>
            <w:tcW w:w="14258" w:type="dxa"/>
            <w:gridSpan w:val="19"/>
            <w:tcBorders>
              <w:top w:val="single" w:sz="4" w:space="0" w:color="auto"/>
              <w:left w:val="nil"/>
              <w:bottom w:val="single" w:sz="4" w:space="0" w:color="auto"/>
              <w:right w:val="single" w:sz="4" w:space="0" w:color="auto"/>
            </w:tcBorders>
            <w:shd w:val="clear" w:color="auto" w:fill="auto"/>
            <w:hideMark/>
          </w:tcPr>
          <w:p w:rsidR="00DC4DEE" w:rsidRPr="00DC4DEE" w:rsidRDefault="00DC4DEE" w:rsidP="00DC4DEE">
            <w:pPr>
              <w:rPr>
                <w:rFonts w:ascii="Arial" w:hAnsi="Arial" w:cs="Arial"/>
                <w:color w:val="000000"/>
              </w:rPr>
            </w:pPr>
            <w:r w:rsidRPr="00DC4DEE">
              <w:rPr>
                <w:rFonts w:ascii="Arial" w:hAnsi="Arial" w:cs="Arial"/>
                <w:color w:val="000000"/>
              </w:rPr>
              <w:t>Цель подпрограммы: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r>
      <w:tr w:rsidR="00DC4DEE" w:rsidRPr="00DC4DEE" w:rsidTr="00DA5B6B">
        <w:trPr>
          <w:gridAfter w:val="1"/>
          <w:wAfter w:w="417" w:type="dxa"/>
          <w:trHeight w:val="357"/>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C4DEE" w:rsidRPr="00DC4DEE" w:rsidRDefault="00DC4DEE" w:rsidP="00DC4DEE">
            <w:pPr>
              <w:jc w:val="center"/>
              <w:rPr>
                <w:rFonts w:ascii="Arial" w:hAnsi="Arial" w:cs="Arial"/>
                <w:color w:val="000000"/>
              </w:rPr>
            </w:pPr>
            <w:r w:rsidRPr="00DC4DEE">
              <w:rPr>
                <w:rFonts w:ascii="Arial" w:hAnsi="Arial" w:cs="Arial"/>
                <w:color w:val="000000"/>
              </w:rPr>
              <w:t>1.</w:t>
            </w:r>
          </w:p>
        </w:tc>
        <w:tc>
          <w:tcPr>
            <w:tcW w:w="14258" w:type="dxa"/>
            <w:gridSpan w:val="19"/>
            <w:tcBorders>
              <w:top w:val="single" w:sz="4" w:space="0" w:color="auto"/>
              <w:left w:val="nil"/>
              <w:bottom w:val="single" w:sz="4" w:space="0" w:color="auto"/>
              <w:right w:val="single" w:sz="4" w:space="0" w:color="auto"/>
            </w:tcBorders>
            <w:shd w:val="clear" w:color="auto" w:fill="auto"/>
            <w:hideMark/>
          </w:tcPr>
          <w:p w:rsidR="00DC4DEE" w:rsidRPr="00DC4DEE" w:rsidRDefault="00DC4DEE" w:rsidP="00DC4DEE">
            <w:pPr>
              <w:rPr>
                <w:rFonts w:ascii="Arial" w:hAnsi="Arial" w:cs="Arial"/>
                <w:color w:val="000000"/>
              </w:rPr>
            </w:pPr>
            <w:r w:rsidRPr="00DC4DEE">
              <w:rPr>
                <w:rFonts w:ascii="Arial" w:hAnsi="Arial" w:cs="Arial"/>
                <w:color w:val="000000"/>
              </w:rPr>
              <w:t>Задача  подпрограммы: Предоставление социальной выплаты на приобретение жилого помещения или объекта индивидуального жилищного строительства</w:t>
            </w:r>
          </w:p>
        </w:tc>
      </w:tr>
      <w:tr w:rsidR="00DC4DEE" w:rsidRPr="00DC4DEE" w:rsidTr="00DA5B6B">
        <w:trPr>
          <w:gridAfter w:val="1"/>
          <w:wAfter w:w="417" w:type="dxa"/>
          <w:trHeight w:val="70"/>
        </w:trPr>
        <w:tc>
          <w:tcPr>
            <w:tcW w:w="726" w:type="dxa"/>
            <w:gridSpan w:val="2"/>
            <w:vMerge w:val="restart"/>
            <w:tcBorders>
              <w:top w:val="single" w:sz="4" w:space="0" w:color="auto"/>
              <w:left w:val="single" w:sz="4" w:space="0" w:color="auto"/>
              <w:right w:val="single" w:sz="4" w:space="0" w:color="auto"/>
            </w:tcBorders>
            <w:shd w:val="clear" w:color="auto" w:fill="auto"/>
          </w:tcPr>
          <w:p w:rsidR="00DC4DEE" w:rsidRPr="00DC4DEE" w:rsidRDefault="00DC4DEE" w:rsidP="00DC4DEE">
            <w:pPr>
              <w:jc w:val="center"/>
              <w:rPr>
                <w:rFonts w:ascii="Arial" w:hAnsi="Arial" w:cs="Arial"/>
                <w:color w:val="000000"/>
              </w:rPr>
            </w:pPr>
            <w:r w:rsidRPr="00DC4DEE">
              <w:rPr>
                <w:rFonts w:ascii="Arial" w:hAnsi="Arial" w:cs="Arial"/>
                <w:color w:val="000000"/>
              </w:rPr>
              <w:t>1.1.</w:t>
            </w:r>
          </w:p>
        </w:tc>
        <w:tc>
          <w:tcPr>
            <w:tcW w:w="2127" w:type="dxa"/>
            <w:vMerge w:val="restart"/>
            <w:tcBorders>
              <w:top w:val="single" w:sz="4" w:space="0" w:color="auto"/>
              <w:left w:val="nil"/>
              <w:right w:val="single" w:sz="4" w:space="0" w:color="auto"/>
            </w:tcBorders>
            <w:shd w:val="clear" w:color="auto" w:fill="auto"/>
          </w:tcPr>
          <w:p w:rsidR="00DC4DEE" w:rsidRPr="00DC4DEE" w:rsidRDefault="00DC4DEE" w:rsidP="00DC4DEE">
            <w:pPr>
              <w:rPr>
                <w:rFonts w:ascii="Arial" w:hAnsi="Arial" w:cs="Arial"/>
                <w:color w:val="000000"/>
              </w:rPr>
            </w:pPr>
            <w:r w:rsidRPr="00DC4DEE">
              <w:rPr>
                <w:rFonts w:ascii="Arial" w:hAnsi="Arial" w:cs="Arial"/>
                <w:color w:val="000000"/>
              </w:rPr>
              <w:t xml:space="preserve">Основное мероприятие: </w:t>
            </w:r>
          </w:p>
          <w:p w:rsidR="00DC4DEE" w:rsidRPr="00DC4DEE" w:rsidRDefault="00DC4DEE" w:rsidP="00DC4DEE">
            <w:pPr>
              <w:rPr>
                <w:rFonts w:ascii="Arial" w:hAnsi="Arial" w:cs="Arial"/>
                <w:color w:val="000000"/>
              </w:rPr>
            </w:pPr>
            <w:r w:rsidRPr="00DC4DEE">
              <w:rPr>
                <w:rFonts w:ascii="Arial" w:hAnsi="Arial" w:cs="Arial"/>
                <w:color w:val="000000"/>
              </w:rPr>
              <w:lastRenderedPageBreak/>
              <w:t>Предоставление социальной выплаты на приобретение (строительство) жилья</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rPr>
                <w:rFonts w:ascii="Arial" w:hAnsi="Arial" w:cs="Arial"/>
                <w:color w:val="000000"/>
              </w:rPr>
            </w:pPr>
            <w:r w:rsidRPr="00DC4DEE">
              <w:rPr>
                <w:rFonts w:ascii="Arial" w:hAnsi="Arial" w:cs="Arial"/>
                <w:color w:val="000000"/>
              </w:rPr>
              <w:lastRenderedPageBreak/>
              <w:t>всего</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highlight w:val="yellow"/>
                <w:lang w:eastAsia="en-US"/>
              </w:rPr>
              <w:t>20441,6</w:t>
            </w:r>
          </w:p>
        </w:tc>
        <w:tc>
          <w:tcPr>
            <w:tcW w:w="992" w:type="dxa"/>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3354,7</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highlight w:val="green"/>
                <w:lang w:eastAsia="en-US"/>
              </w:rPr>
            </w:pPr>
            <w:r w:rsidRPr="00DC4DEE">
              <w:rPr>
                <w:rFonts w:ascii="Arial" w:hAnsi="Arial" w:cs="Arial"/>
                <w:bCs/>
                <w:color w:val="000000"/>
                <w:highlight w:val="yellow"/>
                <w:lang w:eastAsia="en-US"/>
              </w:rPr>
              <w:t>3071,6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highlight w:val="green"/>
                <w:lang w:eastAsia="en-US"/>
              </w:rPr>
            </w:pPr>
            <w:r w:rsidRPr="00DC4DEE">
              <w:rPr>
                <w:rFonts w:ascii="Arial" w:hAnsi="Arial" w:cs="Arial"/>
                <w:bCs/>
                <w:color w:val="000000"/>
                <w:highlight w:val="yellow"/>
                <w:lang w:eastAsia="en-US"/>
              </w:rPr>
              <w:t>2970,4</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11044,9</w:t>
            </w:r>
          </w:p>
        </w:tc>
        <w:tc>
          <w:tcPr>
            <w:tcW w:w="2708" w:type="dxa"/>
            <w:gridSpan w:val="2"/>
            <w:vMerge w:val="restart"/>
            <w:tcBorders>
              <w:top w:val="single" w:sz="4" w:space="0" w:color="auto"/>
              <w:left w:val="single" w:sz="4" w:space="0" w:color="auto"/>
              <w:right w:val="single" w:sz="4" w:space="0" w:color="auto"/>
            </w:tcBorders>
            <w:vAlign w:val="center"/>
          </w:tcPr>
          <w:p w:rsidR="00DC4DEE" w:rsidRPr="00DC4DEE" w:rsidRDefault="00DC4DEE" w:rsidP="00DC4DEE">
            <w:pPr>
              <w:jc w:val="right"/>
              <w:rPr>
                <w:rFonts w:ascii="Arial" w:hAnsi="Arial" w:cs="Arial"/>
                <w:color w:val="000000"/>
              </w:rPr>
            </w:pPr>
            <w:r w:rsidRPr="00DC4DEE">
              <w:rPr>
                <w:rFonts w:ascii="Arial" w:hAnsi="Arial" w:cs="Arial"/>
                <w:color w:val="000000"/>
              </w:rPr>
              <w:t xml:space="preserve">Управление по культуре, спорту и </w:t>
            </w:r>
            <w:r w:rsidRPr="00DC4DEE">
              <w:rPr>
                <w:rFonts w:ascii="Arial" w:hAnsi="Arial" w:cs="Arial"/>
                <w:color w:val="000000"/>
              </w:rPr>
              <w:lastRenderedPageBreak/>
              <w:t xml:space="preserve">молодёжной политике Администрации Колпашевского района, </w:t>
            </w:r>
          </w:p>
        </w:tc>
      </w:tr>
      <w:tr w:rsidR="00DC4DEE" w:rsidRPr="00DC4DEE" w:rsidTr="00DA5B6B">
        <w:trPr>
          <w:gridAfter w:val="1"/>
          <w:wAfter w:w="417" w:type="dxa"/>
          <w:trHeight w:val="284"/>
        </w:trPr>
        <w:tc>
          <w:tcPr>
            <w:tcW w:w="726" w:type="dxa"/>
            <w:gridSpan w:val="2"/>
            <w:vMerge/>
            <w:tcBorders>
              <w:left w:val="single" w:sz="4" w:space="0" w:color="auto"/>
              <w:right w:val="single" w:sz="4" w:space="0" w:color="auto"/>
            </w:tcBorders>
            <w:shd w:val="clear" w:color="auto" w:fill="auto"/>
          </w:tcPr>
          <w:p w:rsidR="00DC4DEE" w:rsidRPr="00DC4DEE" w:rsidRDefault="00DC4DEE" w:rsidP="00DC4DEE">
            <w:pPr>
              <w:jc w:val="center"/>
              <w:rPr>
                <w:rFonts w:ascii="Arial" w:hAnsi="Arial" w:cs="Arial"/>
                <w:color w:val="000000"/>
              </w:rPr>
            </w:pPr>
          </w:p>
        </w:tc>
        <w:tc>
          <w:tcPr>
            <w:tcW w:w="2127" w:type="dxa"/>
            <w:vMerge/>
            <w:tcBorders>
              <w:left w:val="nil"/>
              <w:right w:val="single" w:sz="4" w:space="0" w:color="auto"/>
            </w:tcBorders>
            <w:shd w:val="clear" w:color="auto" w:fill="auto"/>
          </w:tcPr>
          <w:p w:rsidR="00DC4DEE" w:rsidRPr="00DC4DEE" w:rsidRDefault="00DC4DEE" w:rsidP="00DC4DE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rPr>
                <w:rFonts w:ascii="Arial" w:hAnsi="Arial" w:cs="Arial"/>
                <w:color w:val="000000"/>
              </w:rPr>
            </w:pPr>
            <w:r w:rsidRPr="00DC4DEE">
              <w:rPr>
                <w:rFonts w:ascii="Arial" w:hAnsi="Arial" w:cs="Arial"/>
                <w:color w:val="000000"/>
              </w:rPr>
              <w:t xml:space="preserve">2016 </w:t>
            </w:r>
            <w:r w:rsidRPr="00DC4DEE">
              <w:rPr>
                <w:rFonts w:ascii="Arial" w:hAnsi="Arial" w:cs="Arial"/>
                <w:color w:val="000000"/>
              </w:rPr>
              <w:lastRenderedPageBreak/>
              <w:t>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lastRenderedPageBreak/>
              <w:t>754,8</w:t>
            </w:r>
          </w:p>
        </w:tc>
        <w:tc>
          <w:tcPr>
            <w:tcW w:w="992" w:type="dxa"/>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236,8</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286,0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232,0</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2708" w:type="dxa"/>
            <w:gridSpan w:val="2"/>
            <w:vMerge/>
            <w:tcBorders>
              <w:left w:val="single" w:sz="4" w:space="0" w:color="auto"/>
              <w:right w:val="single" w:sz="4" w:space="0" w:color="auto"/>
            </w:tcBorders>
            <w:vAlign w:val="center"/>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101"/>
        </w:trPr>
        <w:tc>
          <w:tcPr>
            <w:tcW w:w="726" w:type="dxa"/>
            <w:gridSpan w:val="2"/>
            <w:vMerge/>
            <w:tcBorders>
              <w:left w:val="single" w:sz="4" w:space="0" w:color="auto"/>
              <w:right w:val="single" w:sz="4" w:space="0" w:color="auto"/>
            </w:tcBorders>
            <w:shd w:val="clear" w:color="auto" w:fill="auto"/>
          </w:tcPr>
          <w:p w:rsidR="00DC4DEE" w:rsidRPr="00DC4DEE" w:rsidRDefault="00DC4DEE" w:rsidP="00DC4DEE">
            <w:pPr>
              <w:jc w:val="center"/>
              <w:rPr>
                <w:rFonts w:ascii="Arial" w:hAnsi="Arial" w:cs="Arial"/>
                <w:color w:val="000000"/>
              </w:rPr>
            </w:pPr>
          </w:p>
        </w:tc>
        <w:tc>
          <w:tcPr>
            <w:tcW w:w="2127" w:type="dxa"/>
            <w:vMerge/>
            <w:tcBorders>
              <w:left w:val="nil"/>
              <w:right w:val="single" w:sz="4" w:space="0" w:color="auto"/>
            </w:tcBorders>
            <w:shd w:val="clear" w:color="auto" w:fill="auto"/>
          </w:tcPr>
          <w:p w:rsidR="00DC4DEE" w:rsidRPr="00DC4DEE" w:rsidRDefault="00DC4DEE" w:rsidP="00DC4DE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rPr>
                <w:rFonts w:ascii="Arial" w:hAnsi="Arial" w:cs="Arial"/>
                <w:color w:val="000000"/>
              </w:rPr>
            </w:pPr>
            <w:r w:rsidRPr="00DC4DEE">
              <w:rPr>
                <w:rFonts w:ascii="Arial" w:hAnsi="Arial" w:cs="Arial"/>
                <w:color w:val="000000"/>
              </w:rPr>
              <w:t>2017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1890,5</w:t>
            </w:r>
          </w:p>
        </w:tc>
        <w:tc>
          <w:tcPr>
            <w:tcW w:w="992" w:type="dxa"/>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309,0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370,3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289,6</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921,6</w:t>
            </w:r>
          </w:p>
        </w:tc>
        <w:tc>
          <w:tcPr>
            <w:tcW w:w="2708" w:type="dxa"/>
            <w:gridSpan w:val="2"/>
            <w:vMerge/>
            <w:tcBorders>
              <w:left w:val="single" w:sz="4" w:space="0" w:color="auto"/>
              <w:right w:val="single" w:sz="4" w:space="0" w:color="auto"/>
            </w:tcBorders>
            <w:vAlign w:val="center"/>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217"/>
        </w:trPr>
        <w:tc>
          <w:tcPr>
            <w:tcW w:w="726" w:type="dxa"/>
            <w:gridSpan w:val="2"/>
            <w:vMerge/>
            <w:tcBorders>
              <w:left w:val="single" w:sz="4" w:space="0" w:color="auto"/>
              <w:right w:val="single" w:sz="4" w:space="0" w:color="auto"/>
            </w:tcBorders>
            <w:shd w:val="clear" w:color="auto" w:fill="auto"/>
          </w:tcPr>
          <w:p w:rsidR="00DC4DEE" w:rsidRPr="00DC4DEE" w:rsidRDefault="00DC4DEE" w:rsidP="00DC4DEE">
            <w:pPr>
              <w:jc w:val="center"/>
              <w:rPr>
                <w:rFonts w:ascii="Arial" w:hAnsi="Arial" w:cs="Arial"/>
                <w:color w:val="000000"/>
              </w:rPr>
            </w:pPr>
          </w:p>
        </w:tc>
        <w:tc>
          <w:tcPr>
            <w:tcW w:w="2127" w:type="dxa"/>
            <w:vMerge/>
            <w:tcBorders>
              <w:left w:val="nil"/>
              <w:right w:val="single" w:sz="4" w:space="0" w:color="auto"/>
            </w:tcBorders>
            <w:shd w:val="clear" w:color="auto" w:fill="auto"/>
          </w:tcPr>
          <w:p w:rsidR="00DC4DEE" w:rsidRPr="00DC4DEE" w:rsidRDefault="00DC4DEE" w:rsidP="00DC4DE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rPr>
                <w:rFonts w:ascii="Arial" w:hAnsi="Arial" w:cs="Arial"/>
                <w:color w:val="000000"/>
              </w:rPr>
            </w:pPr>
            <w:r w:rsidRPr="00DC4DEE">
              <w:rPr>
                <w:rFonts w:ascii="Arial" w:hAnsi="Arial" w:cs="Arial"/>
                <w:color w:val="000000"/>
              </w:rPr>
              <w:t>2018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1728,6</w:t>
            </w:r>
          </w:p>
        </w:tc>
        <w:tc>
          <w:tcPr>
            <w:tcW w:w="992" w:type="dxa"/>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547,4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164,7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440,4</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576,1</w:t>
            </w:r>
          </w:p>
        </w:tc>
        <w:tc>
          <w:tcPr>
            <w:tcW w:w="2708" w:type="dxa"/>
            <w:gridSpan w:val="2"/>
            <w:vMerge/>
            <w:tcBorders>
              <w:left w:val="single" w:sz="4" w:space="0" w:color="auto"/>
              <w:right w:val="single" w:sz="4" w:space="0" w:color="auto"/>
            </w:tcBorders>
            <w:vAlign w:val="center"/>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268"/>
        </w:trPr>
        <w:tc>
          <w:tcPr>
            <w:tcW w:w="726" w:type="dxa"/>
            <w:gridSpan w:val="2"/>
            <w:vMerge/>
            <w:tcBorders>
              <w:left w:val="single" w:sz="4" w:space="0" w:color="auto"/>
              <w:right w:val="single" w:sz="4" w:space="0" w:color="auto"/>
            </w:tcBorders>
            <w:shd w:val="clear" w:color="auto" w:fill="auto"/>
          </w:tcPr>
          <w:p w:rsidR="00DC4DEE" w:rsidRPr="00DC4DEE" w:rsidRDefault="00DC4DEE" w:rsidP="00DC4DEE">
            <w:pPr>
              <w:jc w:val="center"/>
              <w:rPr>
                <w:rFonts w:ascii="Arial" w:hAnsi="Arial" w:cs="Arial"/>
                <w:color w:val="000000"/>
              </w:rPr>
            </w:pPr>
          </w:p>
        </w:tc>
        <w:tc>
          <w:tcPr>
            <w:tcW w:w="2127" w:type="dxa"/>
            <w:vMerge/>
            <w:tcBorders>
              <w:left w:val="nil"/>
              <w:right w:val="single" w:sz="4" w:space="0" w:color="auto"/>
            </w:tcBorders>
            <w:shd w:val="clear" w:color="auto" w:fill="auto"/>
          </w:tcPr>
          <w:p w:rsidR="00DC4DEE" w:rsidRPr="00DC4DEE" w:rsidRDefault="00DC4DEE" w:rsidP="00DC4DE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rPr>
                <w:rFonts w:ascii="Arial" w:hAnsi="Arial" w:cs="Arial"/>
                <w:color w:val="000000"/>
              </w:rPr>
            </w:pPr>
            <w:r w:rsidRPr="00DC4DEE">
              <w:rPr>
                <w:rFonts w:ascii="Arial" w:hAnsi="Arial" w:cs="Arial"/>
                <w:color w:val="000000"/>
              </w:rPr>
              <w:t>2019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highlight w:val="yellow"/>
                <w:lang w:eastAsia="en-US"/>
              </w:rPr>
              <w:t>1379,5</w:t>
            </w:r>
          </w:p>
        </w:tc>
        <w:tc>
          <w:tcPr>
            <w:tcW w:w="992" w:type="dxa"/>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693,5</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highlight w:val="yellow"/>
                <w:lang w:eastAsia="en-US"/>
              </w:rPr>
            </w:pPr>
            <w:r w:rsidRPr="00DC4DEE">
              <w:rPr>
                <w:rFonts w:ascii="Arial" w:hAnsi="Arial" w:cs="Arial"/>
                <w:bCs/>
                <w:color w:val="000000"/>
                <w:highlight w:val="yellow"/>
                <w:lang w:eastAsia="en-US"/>
              </w:rPr>
              <w:t>245,6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highlight w:val="yellow"/>
                <w:lang w:eastAsia="en-US"/>
              </w:rPr>
            </w:pPr>
            <w:r w:rsidRPr="00DC4DEE">
              <w:rPr>
                <w:rFonts w:ascii="Arial" w:hAnsi="Arial" w:cs="Arial"/>
                <w:bCs/>
                <w:color w:val="000000"/>
                <w:highlight w:val="yellow"/>
                <w:lang w:eastAsia="en-US"/>
              </w:rPr>
              <w:t>440,4</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00,0</w:t>
            </w:r>
          </w:p>
        </w:tc>
        <w:tc>
          <w:tcPr>
            <w:tcW w:w="2708" w:type="dxa"/>
            <w:gridSpan w:val="2"/>
            <w:vMerge/>
            <w:tcBorders>
              <w:left w:val="single" w:sz="4" w:space="0" w:color="auto"/>
              <w:right w:val="single" w:sz="4" w:space="0" w:color="auto"/>
            </w:tcBorders>
            <w:vAlign w:val="center"/>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201"/>
        </w:trPr>
        <w:tc>
          <w:tcPr>
            <w:tcW w:w="726" w:type="dxa"/>
            <w:gridSpan w:val="2"/>
            <w:vMerge/>
            <w:tcBorders>
              <w:left w:val="single" w:sz="4" w:space="0" w:color="auto"/>
              <w:right w:val="single" w:sz="4" w:space="0" w:color="auto"/>
            </w:tcBorders>
            <w:shd w:val="clear" w:color="auto" w:fill="auto"/>
          </w:tcPr>
          <w:p w:rsidR="00DC4DEE" w:rsidRPr="00DC4DEE" w:rsidRDefault="00DC4DEE" w:rsidP="00DC4DEE">
            <w:pPr>
              <w:jc w:val="center"/>
              <w:rPr>
                <w:rFonts w:ascii="Arial" w:hAnsi="Arial" w:cs="Arial"/>
                <w:color w:val="000000"/>
              </w:rPr>
            </w:pPr>
          </w:p>
        </w:tc>
        <w:tc>
          <w:tcPr>
            <w:tcW w:w="2127" w:type="dxa"/>
            <w:vMerge/>
            <w:tcBorders>
              <w:left w:val="nil"/>
              <w:right w:val="single" w:sz="4" w:space="0" w:color="auto"/>
            </w:tcBorders>
            <w:shd w:val="clear" w:color="auto" w:fill="auto"/>
          </w:tcPr>
          <w:p w:rsidR="00DC4DEE" w:rsidRPr="00DC4DEE" w:rsidRDefault="00DC4DEE" w:rsidP="00DC4DE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rPr>
                <w:rFonts w:ascii="Arial" w:hAnsi="Arial" w:cs="Arial"/>
                <w:color w:val="000000"/>
              </w:rPr>
            </w:pPr>
            <w:r w:rsidRPr="00DC4DEE">
              <w:rPr>
                <w:rFonts w:ascii="Arial" w:hAnsi="Arial" w:cs="Arial"/>
                <w:color w:val="000000"/>
              </w:rPr>
              <w:t>2020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7344,1</w:t>
            </w:r>
          </w:p>
        </w:tc>
        <w:tc>
          <w:tcPr>
            <w:tcW w:w="992" w:type="dxa"/>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784,0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1002,5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784,0</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4773,6</w:t>
            </w:r>
          </w:p>
        </w:tc>
        <w:tc>
          <w:tcPr>
            <w:tcW w:w="2708" w:type="dxa"/>
            <w:gridSpan w:val="2"/>
            <w:vMerge/>
            <w:tcBorders>
              <w:left w:val="single" w:sz="4" w:space="0" w:color="auto"/>
              <w:right w:val="single" w:sz="4" w:space="0" w:color="auto"/>
            </w:tcBorders>
            <w:vAlign w:val="center"/>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70"/>
        </w:trPr>
        <w:tc>
          <w:tcPr>
            <w:tcW w:w="726" w:type="dxa"/>
            <w:gridSpan w:val="2"/>
            <w:vMerge/>
            <w:tcBorders>
              <w:left w:val="single" w:sz="4" w:space="0" w:color="auto"/>
              <w:bottom w:val="single" w:sz="4" w:space="0" w:color="auto"/>
              <w:right w:val="single" w:sz="4" w:space="0" w:color="auto"/>
            </w:tcBorders>
            <w:shd w:val="clear" w:color="auto" w:fill="auto"/>
          </w:tcPr>
          <w:p w:rsidR="00DC4DEE" w:rsidRPr="00DC4DEE" w:rsidRDefault="00DC4DEE" w:rsidP="00DC4DEE">
            <w:pPr>
              <w:jc w:val="center"/>
              <w:rPr>
                <w:rFonts w:ascii="Arial" w:hAnsi="Arial" w:cs="Arial"/>
                <w:color w:val="000000"/>
              </w:rPr>
            </w:pPr>
          </w:p>
        </w:tc>
        <w:tc>
          <w:tcPr>
            <w:tcW w:w="2127" w:type="dxa"/>
            <w:vMerge/>
            <w:tcBorders>
              <w:left w:val="nil"/>
              <w:bottom w:val="single" w:sz="4" w:space="0" w:color="auto"/>
              <w:right w:val="single" w:sz="4" w:space="0" w:color="auto"/>
            </w:tcBorders>
            <w:shd w:val="clear" w:color="auto" w:fill="auto"/>
          </w:tcPr>
          <w:p w:rsidR="00DC4DEE" w:rsidRPr="00DC4DEE" w:rsidRDefault="00DC4DEE" w:rsidP="00DC4DE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rPr>
                <w:rFonts w:ascii="Arial" w:hAnsi="Arial" w:cs="Arial"/>
                <w:color w:val="000000"/>
              </w:rPr>
            </w:pPr>
            <w:r w:rsidRPr="00DC4DEE">
              <w:rPr>
                <w:rFonts w:ascii="Arial" w:hAnsi="Arial" w:cs="Arial"/>
                <w:color w:val="000000"/>
              </w:rPr>
              <w:t>2021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7344,1</w:t>
            </w:r>
          </w:p>
        </w:tc>
        <w:tc>
          <w:tcPr>
            <w:tcW w:w="992" w:type="dxa"/>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784,0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1002,5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784,0</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4773,6</w:t>
            </w:r>
          </w:p>
        </w:tc>
        <w:tc>
          <w:tcPr>
            <w:tcW w:w="2708" w:type="dxa"/>
            <w:gridSpan w:val="2"/>
            <w:vMerge/>
            <w:tcBorders>
              <w:left w:val="single" w:sz="4" w:space="0" w:color="auto"/>
              <w:right w:val="single" w:sz="4" w:space="0" w:color="auto"/>
            </w:tcBorders>
            <w:vAlign w:val="center"/>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169"/>
        </w:trPr>
        <w:tc>
          <w:tcPr>
            <w:tcW w:w="7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C4DEE" w:rsidRPr="00DC4DEE" w:rsidRDefault="00DC4DEE" w:rsidP="00DC4DEE">
            <w:pPr>
              <w:jc w:val="center"/>
              <w:rPr>
                <w:rFonts w:ascii="Arial" w:hAnsi="Arial" w:cs="Arial"/>
                <w:color w:val="000000"/>
              </w:rPr>
            </w:pPr>
          </w:p>
          <w:p w:rsidR="00DC4DEE" w:rsidRPr="00DC4DEE" w:rsidRDefault="00DC4DEE" w:rsidP="00DC4DEE">
            <w:pPr>
              <w:jc w:val="center"/>
              <w:rPr>
                <w:rFonts w:ascii="Arial" w:hAnsi="Arial" w:cs="Arial"/>
                <w:color w:val="00000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4DEE" w:rsidRPr="00DC4DEE" w:rsidRDefault="00DC4DEE" w:rsidP="00DC4DEE">
            <w:pPr>
              <w:rPr>
                <w:rFonts w:ascii="Arial" w:hAnsi="Arial" w:cs="Arial"/>
                <w:color w:val="000000"/>
              </w:rPr>
            </w:pPr>
            <w:r w:rsidRPr="00DC4DEE">
              <w:rPr>
                <w:rFonts w:ascii="Arial" w:hAnsi="Arial" w:cs="Arial"/>
                <w:color w:val="000000"/>
              </w:rPr>
              <w:t xml:space="preserve">Всего по подпрограмме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rPr>
                <w:rFonts w:ascii="Arial" w:hAnsi="Arial" w:cs="Arial"/>
                <w:color w:val="000000"/>
              </w:rPr>
            </w:pPr>
            <w:r w:rsidRPr="00DC4DEE">
              <w:rPr>
                <w:rFonts w:ascii="Arial" w:hAnsi="Arial" w:cs="Arial"/>
                <w:color w:val="000000"/>
              </w:rPr>
              <w:t>всего</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highlight w:val="yellow"/>
                <w:lang w:eastAsia="en-US"/>
              </w:rPr>
              <w:t>20441,6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3354,7</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highlight w:val="green"/>
                <w:lang w:eastAsia="en-US"/>
              </w:rPr>
            </w:pPr>
            <w:r w:rsidRPr="00DC4DEE">
              <w:rPr>
                <w:rFonts w:ascii="Arial" w:hAnsi="Arial" w:cs="Arial"/>
                <w:bCs/>
                <w:color w:val="000000"/>
                <w:highlight w:val="yellow"/>
                <w:lang w:eastAsia="en-US"/>
              </w:rPr>
              <w:t>3071,6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highlight w:val="green"/>
                <w:lang w:eastAsia="en-US"/>
              </w:rPr>
            </w:pPr>
            <w:r w:rsidRPr="00DC4DEE">
              <w:rPr>
                <w:rFonts w:ascii="Arial" w:hAnsi="Arial" w:cs="Arial"/>
                <w:bCs/>
                <w:color w:val="000000"/>
                <w:highlight w:val="yellow"/>
                <w:lang w:eastAsia="en-US"/>
              </w:rPr>
              <w:t>2970,4</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11044,9</w:t>
            </w:r>
          </w:p>
        </w:tc>
        <w:tc>
          <w:tcPr>
            <w:tcW w:w="2708" w:type="dxa"/>
            <w:gridSpan w:val="2"/>
            <w:vMerge/>
            <w:tcBorders>
              <w:left w:val="single" w:sz="4" w:space="0" w:color="auto"/>
              <w:right w:val="single" w:sz="4" w:space="0" w:color="auto"/>
            </w:tcBorders>
            <w:vAlign w:val="center"/>
            <w:hideMark/>
          </w:tcPr>
          <w:p w:rsidR="00DC4DEE" w:rsidRPr="00DC4DEE" w:rsidRDefault="00DC4DEE" w:rsidP="00DC4DEE">
            <w:pPr>
              <w:jc w:val="center"/>
              <w:rPr>
                <w:rFonts w:ascii="Arial" w:hAnsi="Arial" w:cs="Arial"/>
                <w:color w:val="000000"/>
              </w:rPr>
            </w:pPr>
          </w:p>
        </w:tc>
      </w:tr>
      <w:tr w:rsidR="00DC4DEE" w:rsidRPr="00DC4DEE" w:rsidTr="00DA5B6B">
        <w:trPr>
          <w:gridAfter w:val="1"/>
          <w:wAfter w:w="417" w:type="dxa"/>
          <w:trHeight w:val="216"/>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rPr>
                <w:rFonts w:ascii="Arial" w:hAnsi="Arial" w:cs="Arial"/>
                <w:color w:val="000000"/>
              </w:rPr>
            </w:pPr>
            <w:r w:rsidRPr="00DC4DEE">
              <w:rPr>
                <w:rFonts w:ascii="Arial" w:hAnsi="Arial" w:cs="Arial"/>
                <w:color w:val="000000"/>
              </w:rPr>
              <w:t>2016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754,8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236,8</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286,0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232,0</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2708" w:type="dxa"/>
            <w:gridSpan w:val="2"/>
            <w:vMerge/>
            <w:tcBorders>
              <w:left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275"/>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rPr>
                <w:rFonts w:ascii="Arial" w:hAnsi="Arial" w:cs="Arial"/>
                <w:color w:val="000000"/>
              </w:rPr>
            </w:pPr>
            <w:r w:rsidRPr="00DC4DEE">
              <w:rPr>
                <w:rFonts w:ascii="Arial" w:hAnsi="Arial" w:cs="Arial"/>
                <w:color w:val="000000"/>
              </w:rPr>
              <w:t>2017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1890,5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309,0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370,3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289,6</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921,6</w:t>
            </w:r>
          </w:p>
        </w:tc>
        <w:tc>
          <w:tcPr>
            <w:tcW w:w="2708" w:type="dxa"/>
            <w:gridSpan w:val="2"/>
            <w:vMerge/>
            <w:tcBorders>
              <w:left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252"/>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2018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1728,6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547,4</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164,7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440,4</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576,1</w:t>
            </w:r>
          </w:p>
        </w:tc>
        <w:tc>
          <w:tcPr>
            <w:tcW w:w="2708" w:type="dxa"/>
            <w:gridSpan w:val="2"/>
            <w:vMerge/>
            <w:tcBorders>
              <w:left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199"/>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2019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highlight w:val="yellow"/>
                <w:lang w:eastAsia="en-US"/>
              </w:rPr>
              <w:t>1379,5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693,5</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highlight w:val="yellow"/>
                <w:lang w:eastAsia="en-US"/>
              </w:rPr>
            </w:pPr>
            <w:r w:rsidRPr="00DC4DEE">
              <w:rPr>
                <w:rFonts w:ascii="Arial" w:hAnsi="Arial" w:cs="Arial"/>
                <w:bCs/>
                <w:color w:val="000000"/>
                <w:highlight w:val="yellow"/>
                <w:lang w:eastAsia="en-US"/>
              </w:rPr>
              <w:t>245,6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highlight w:val="yellow"/>
                <w:lang w:eastAsia="en-US"/>
              </w:rPr>
            </w:pPr>
            <w:r w:rsidRPr="00DC4DEE">
              <w:rPr>
                <w:rFonts w:ascii="Arial" w:hAnsi="Arial" w:cs="Arial"/>
                <w:bCs/>
                <w:color w:val="000000"/>
                <w:highlight w:val="yellow"/>
                <w:lang w:eastAsia="en-US"/>
              </w:rPr>
              <w:t>440,4</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00,0</w:t>
            </w:r>
          </w:p>
        </w:tc>
        <w:tc>
          <w:tcPr>
            <w:tcW w:w="2708" w:type="dxa"/>
            <w:gridSpan w:val="2"/>
            <w:vMerge/>
            <w:tcBorders>
              <w:left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r>
      <w:tr w:rsidR="00DC4DEE" w:rsidRPr="00DC4DEE" w:rsidTr="00DA5B6B">
        <w:trPr>
          <w:gridAfter w:val="1"/>
          <w:wAfter w:w="417" w:type="dxa"/>
          <w:trHeight w:val="104"/>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2020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7344,1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784,0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1002,5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784,0</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4773,6</w:t>
            </w:r>
          </w:p>
        </w:tc>
        <w:tc>
          <w:tcPr>
            <w:tcW w:w="2708" w:type="dxa"/>
            <w:gridSpan w:val="2"/>
            <w:vMerge/>
            <w:tcBorders>
              <w:left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r>
      <w:tr w:rsidR="00DC4DEE" w:rsidRPr="00DC4DEE" w:rsidTr="00DA5B6B">
        <w:trPr>
          <w:trHeight w:val="77"/>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C4DEE" w:rsidRPr="00DC4DEE" w:rsidRDefault="00DC4DEE" w:rsidP="00DC4DEE">
            <w:pPr>
              <w:jc w:val="center"/>
              <w:rPr>
                <w:rFonts w:ascii="Arial" w:hAnsi="Arial" w:cs="Arial"/>
                <w:color w:val="000000"/>
              </w:rPr>
            </w:pPr>
            <w:r w:rsidRPr="00DC4DEE">
              <w:rPr>
                <w:rFonts w:ascii="Arial" w:hAnsi="Arial" w:cs="Arial"/>
                <w:color w:val="000000"/>
              </w:rPr>
              <w:t>2021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7344,1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784,0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1002,5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784,0</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DC4DEE" w:rsidRPr="00DC4DEE" w:rsidRDefault="00DC4DEE" w:rsidP="00DC4DEE">
            <w:pPr>
              <w:spacing w:line="276" w:lineRule="auto"/>
              <w:jc w:val="center"/>
              <w:rPr>
                <w:rFonts w:ascii="Arial" w:hAnsi="Arial" w:cs="Arial"/>
                <w:bCs/>
                <w:color w:val="000000"/>
                <w:lang w:eastAsia="en-US"/>
              </w:rPr>
            </w:pPr>
            <w:r w:rsidRPr="00DC4DEE">
              <w:rPr>
                <w:rFonts w:ascii="Arial" w:hAnsi="Arial" w:cs="Arial"/>
                <w:bCs/>
                <w:color w:val="000000"/>
                <w:lang w:eastAsia="en-US"/>
              </w:rPr>
              <w:t>4773,6</w:t>
            </w:r>
          </w:p>
        </w:tc>
        <w:tc>
          <w:tcPr>
            <w:tcW w:w="2708" w:type="dxa"/>
            <w:gridSpan w:val="2"/>
            <w:vMerge/>
            <w:tcBorders>
              <w:left w:val="single" w:sz="4" w:space="0" w:color="auto"/>
              <w:bottom w:val="single" w:sz="4" w:space="0" w:color="auto"/>
              <w:right w:val="single" w:sz="4" w:space="0" w:color="auto"/>
            </w:tcBorders>
            <w:vAlign w:val="center"/>
            <w:hideMark/>
          </w:tcPr>
          <w:p w:rsidR="00DC4DEE" w:rsidRPr="00DC4DEE" w:rsidRDefault="00DC4DEE" w:rsidP="00DC4DEE">
            <w:pPr>
              <w:rPr>
                <w:rFonts w:ascii="Arial" w:hAnsi="Arial" w:cs="Arial"/>
                <w:color w:val="000000"/>
              </w:rPr>
            </w:pPr>
          </w:p>
        </w:tc>
        <w:tc>
          <w:tcPr>
            <w:tcW w:w="417" w:type="dxa"/>
          </w:tcPr>
          <w:p w:rsidR="00DC4DEE" w:rsidRPr="00DC4DEE" w:rsidRDefault="00DC4DEE" w:rsidP="00DC4DEE">
            <w:pPr>
              <w:tabs>
                <w:tab w:val="center" w:pos="284"/>
              </w:tabs>
              <w:rPr>
                <w:rFonts w:ascii="Arial" w:hAnsi="Arial" w:cs="Arial"/>
              </w:rPr>
            </w:pPr>
            <w:r w:rsidRPr="00DC4DEE">
              <w:rPr>
                <w:rFonts w:ascii="Arial" w:hAnsi="Arial" w:cs="Arial"/>
              </w:rPr>
              <w:t>».</w:t>
            </w:r>
          </w:p>
        </w:tc>
      </w:tr>
    </w:tbl>
    <w:p w:rsidR="005D7D15" w:rsidRPr="00DC4DEE" w:rsidRDefault="005D7D15" w:rsidP="00C87092">
      <w:pPr>
        <w:spacing w:line="276" w:lineRule="auto"/>
        <w:jc w:val="both"/>
        <w:rPr>
          <w:rFonts w:ascii="Arial" w:hAnsi="Arial" w:cs="Arial"/>
          <w:bCs/>
        </w:rPr>
      </w:pPr>
    </w:p>
    <w:sectPr w:rsidR="005D7D15" w:rsidRPr="00DC4DEE" w:rsidSect="00B87B8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F2" w:rsidRDefault="005F25F2" w:rsidP="00901259">
      <w:r>
        <w:separator/>
      </w:r>
    </w:p>
  </w:endnote>
  <w:endnote w:type="continuationSeparator" w:id="0">
    <w:p w:rsidR="005F25F2" w:rsidRDefault="005F25F2" w:rsidP="009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F2" w:rsidRDefault="005F25F2" w:rsidP="00901259">
      <w:r>
        <w:separator/>
      </w:r>
    </w:p>
  </w:footnote>
  <w:footnote w:type="continuationSeparator" w:id="0">
    <w:p w:rsidR="005F25F2" w:rsidRDefault="005F25F2" w:rsidP="0090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A3"/>
    <w:multiLevelType w:val="hybridMultilevel"/>
    <w:tmpl w:val="371EE430"/>
    <w:lvl w:ilvl="0" w:tplc="85128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07891"/>
    <w:multiLevelType w:val="hybridMultilevel"/>
    <w:tmpl w:val="0526D5D6"/>
    <w:lvl w:ilvl="0" w:tplc="DAFEF5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FF37E64"/>
    <w:multiLevelType w:val="hybridMultilevel"/>
    <w:tmpl w:val="BE5E9D46"/>
    <w:lvl w:ilvl="0" w:tplc="57A26750">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11222"/>
    <w:multiLevelType w:val="multilevel"/>
    <w:tmpl w:val="487C3BB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61C26F0"/>
    <w:multiLevelType w:val="multilevel"/>
    <w:tmpl w:val="33047006"/>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345F51A0"/>
    <w:multiLevelType w:val="hybridMultilevel"/>
    <w:tmpl w:val="A0E049CA"/>
    <w:lvl w:ilvl="0" w:tplc="41ACB426">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D69DE"/>
    <w:multiLevelType w:val="hybridMultilevel"/>
    <w:tmpl w:val="64BAA4FC"/>
    <w:lvl w:ilvl="0" w:tplc="822C6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AB3E29"/>
    <w:multiLevelType w:val="hybridMultilevel"/>
    <w:tmpl w:val="BAACC8DE"/>
    <w:lvl w:ilvl="0" w:tplc="DBDC0A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291DB2"/>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1B3CBC"/>
    <w:multiLevelType w:val="hybridMultilevel"/>
    <w:tmpl w:val="CB2A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96BD3"/>
    <w:multiLevelType w:val="hybridMultilevel"/>
    <w:tmpl w:val="04688A38"/>
    <w:lvl w:ilvl="0" w:tplc="D8A6DF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0E2E55"/>
    <w:multiLevelType w:val="hybridMultilevel"/>
    <w:tmpl w:val="14E2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412DD3"/>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D36246"/>
    <w:multiLevelType w:val="multilevel"/>
    <w:tmpl w:val="47C476AA"/>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sz w:val="28"/>
      </w:rPr>
    </w:lvl>
    <w:lvl w:ilvl="2">
      <w:start w:val="1"/>
      <w:numFmt w:val="decimal"/>
      <w:isLgl/>
      <w:lvlText w:val="%1.%2.%3."/>
      <w:lvlJc w:val="left"/>
      <w:pPr>
        <w:ind w:left="1997" w:hanging="720"/>
      </w:pPr>
      <w:rPr>
        <w:rFonts w:ascii="Times New Roman" w:hAnsi="Times New Roman" w:cs="Times New Roman" w:hint="default"/>
        <w:sz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CFA32C9"/>
    <w:multiLevelType w:val="hybridMultilevel"/>
    <w:tmpl w:val="151E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47496"/>
    <w:multiLevelType w:val="hybridMultilevel"/>
    <w:tmpl w:val="D5FE222A"/>
    <w:lvl w:ilvl="0" w:tplc="84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5"/>
  </w:num>
  <w:num w:numId="3">
    <w:abstractNumId w:val="3"/>
  </w:num>
  <w:num w:numId="4">
    <w:abstractNumId w:val="1"/>
  </w:num>
  <w:num w:numId="5">
    <w:abstractNumId w:val="10"/>
  </w:num>
  <w:num w:numId="6">
    <w:abstractNumId w:val="11"/>
  </w:num>
  <w:num w:numId="7">
    <w:abstractNumId w:val="9"/>
  </w:num>
  <w:num w:numId="8">
    <w:abstractNumId w:val="13"/>
  </w:num>
  <w:num w:numId="9">
    <w:abstractNumId w:val="7"/>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0"/>
  </w:num>
  <w:num w:numId="14">
    <w:abstractNumId w:val="14"/>
  </w:num>
  <w:num w:numId="15">
    <w:abstractNumId w:val="4"/>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62"/>
    <w:rsid w:val="000103F4"/>
    <w:rsid w:val="000259F1"/>
    <w:rsid w:val="00042A5C"/>
    <w:rsid w:val="0005367F"/>
    <w:rsid w:val="0006480A"/>
    <w:rsid w:val="0007100E"/>
    <w:rsid w:val="00071529"/>
    <w:rsid w:val="00087F3E"/>
    <w:rsid w:val="000B0EDB"/>
    <w:rsid w:val="000B3465"/>
    <w:rsid w:val="000B45C5"/>
    <w:rsid w:val="000C7900"/>
    <w:rsid w:val="000D1D6B"/>
    <w:rsid w:val="00101890"/>
    <w:rsid w:val="00130C42"/>
    <w:rsid w:val="00165DC0"/>
    <w:rsid w:val="001754A4"/>
    <w:rsid w:val="0017772B"/>
    <w:rsid w:val="001811E0"/>
    <w:rsid w:val="0018585C"/>
    <w:rsid w:val="001D42E6"/>
    <w:rsid w:val="001F04DD"/>
    <w:rsid w:val="001F5C86"/>
    <w:rsid w:val="001F5CE9"/>
    <w:rsid w:val="001F7F77"/>
    <w:rsid w:val="00225E5A"/>
    <w:rsid w:val="0023564E"/>
    <w:rsid w:val="002406AF"/>
    <w:rsid w:val="002428B4"/>
    <w:rsid w:val="0024551F"/>
    <w:rsid w:val="0026271F"/>
    <w:rsid w:val="00286CA8"/>
    <w:rsid w:val="002956AC"/>
    <w:rsid w:val="002A0D16"/>
    <w:rsid w:val="002A4BCE"/>
    <w:rsid w:val="002C0012"/>
    <w:rsid w:val="002C5899"/>
    <w:rsid w:val="002E1E91"/>
    <w:rsid w:val="002E608D"/>
    <w:rsid w:val="002E741F"/>
    <w:rsid w:val="002F05DE"/>
    <w:rsid w:val="0030730F"/>
    <w:rsid w:val="0031602A"/>
    <w:rsid w:val="00326524"/>
    <w:rsid w:val="00340237"/>
    <w:rsid w:val="00361B24"/>
    <w:rsid w:val="00382AA2"/>
    <w:rsid w:val="003A7CD2"/>
    <w:rsid w:val="003C5306"/>
    <w:rsid w:val="003C7BF7"/>
    <w:rsid w:val="003D5513"/>
    <w:rsid w:val="003D6882"/>
    <w:rsid w:val="003E4385"/>
    <w:rsid w:val="00411379"/>
    <w:rsid w:val="004122CB"/>
    <w:rsid w:val="00412D16"/>
    <w:rsid w:val="00414D62"/>
    <w:rsid w:val="00424AAC"/>
    <w:rsid w:val="00434185"/>
    <w:rsid w:val="00437178"/>
    <w:rsid w:val="0044154B"/>
    <w:rsid w:val="004452B1"/>
    <w:rsid w:val="00446A75"/>
    <w:rsid w:val="00460455"/>
    <w:rsid w:val="00463B85"/>
    <w:rsid w:val="00463D7A"/>
    <w:rsid w:val="004650CB"/>
    <w:rsid w:val="00465371"/>
    <w:rsid w:val="004A0A4B"/>
    <w:rsid w:val="004E1273"/>
    <w:rsid w:val="005005F7"/>
    <w:rsid w:val="0052720D"/>
    <w:rsid w:val="005327A5"/>
    <w:rsid w:val="005410F5"/>
    <w:rsid w:val="00545637"/>
    <w:rsid w:val="00560527"/>
    <w:rsid w:val="00576280"/>
    <w:rsid w:val="005A2C03"/>
    <w:rsid w:val="005C3060"/>
    <w:rsid w:val="005D266E"/>
    <w:rsid w:val="005D5363"/>
    <w:rsid w:val="005D7D15"/>
    <w:rsid w:val="005F25F2"/>
    <w:rsid w:val="0060258C"/>
    <w:rsid w:val="006039D4"/>
    <w:rsid w:val="00643393"/>
    <w:rsid w:val="006505DD"/>
    <w:rsid w:val="006557F4"/>
    <w:rsid w:val="00671CA5"/>
    <w:rsid w:val="00672E6B"/>
    <w:rsid w:val="00693687"/>
    <w:rsid w:val="006B56EB"/>
    <w:rsid w:val="006B6FC2"/>
    <w:rsid w:val="006C50D1"/>
    <w:rsid w:val="006D35C7"/>
    <w:rsid w:val="006D471D"/>
    <w:rsid w:val="006F059E"/>
    <w:rsid w:val="00710CAF"/>
    <w:rsid w:val="00726E5D"/>
    <w:rsid w:val="007303D4"/>
    <w:rsid w:val="0073405B"/>
    <w:rsid w:val="00751F98"/>
    <w:rsid w:val="00762A78"/>
    <w:rsid w:val="0077072E"/>
    <w:rsid w:val="007741BA"/>
    <w:rsid w:val="007871D0"/>
    <w:rsid w:val="007A5218"/>
    <w:rsid w:val="007A524B"/>
    <w:rsid w:val="007C58E8"/>
    <w:rsid w:val="007C5CC0"/>
    <w:rsid w:val="007E332B"/>
    <w:rsid w:val="007E40C8"/>
    <w:rsid w:val="007F4E75"/>
    <w:rsid w:val="0080568E"/>
    <w:rsid w:val="00817483"/>
    <w:rsid w:val="008245E4"/>
    <w:rsid w:val="00853268"/>
    <w:rsid w:val="00854F75"/>
    <w:rsid w:val="00893349"/>
    <w:rsid w:val="008A6DB4"/>
    <w:rsid w:val="008E279F"/>
    <w:rsid w:val="008F5022"/>
    <w:rsid w:val="008F6E2E"/>
    <w:rsid w:val="008F77D5"/>
    <w:rsid w:val="00901259"/>
    <w:rsid w:val="0090424D"/>
    <w:rsid w:val="00913719"/>
    <w:rsid w:val="009263FE"/>
    <w:rsid w:val="00942C32"/>
    <w:rsid w:val="009678B0"/>
    <w:rsid w:val="009A0A26"/>
    <w:rsid w:val="009A2F6A"/>
    <w:rsid w:val="009A60F8"/>
    <w:rsid w:val="009B00C0"/>
    <w:rsid w:val="009B722B"/>
    <w:rsid w:val="009E17EB"/>
    <w:rsid w:val="00A0585A"/>
    <w:rsid w:val="00A228BA"/>
    <w:rsid w:val="00A22E02"/>
    <w:rsid w:val="00A349F4"/>
    <w:rsid w:val="00A43236"/>
    <w:rsid w:val="00A75032"/>
    <w:rsid w:val="00A85C46"/>
    <w:rsid w:val="00A8713D"/>
    <w:rsid w:val="00AB1455"/>
    <w:rsid w:val="00AB3021"/>
    <w:rsid w:val="00AD44C1"/>
    <w:rsid w:val="00AD5743"/>
    <w:rsid w:val="00B27450"/>
    <w:rsid w:val="00B31910"/>
    <w:rsid w:val="00B831A4"/>
    <w:rsid w:val="00B8423D"/>
    <w:rsid w:val="00B85F30"/>
    <w:rsid w:val="00B87B83"/>
    <w:rsid w:val="00BB069F"/>
    <w:rsid w:val="00BD2A44"/>
    <w:rsid w:val="00C15161"/>
    <w:rsid w:val="00C6738D"/>
    <w:rsid w:val="00C675C0"/>
    <w:rsid w:val="00C87092"/>
    <w:rsid w:val="00CD0571"/>
    <w:rsid w:val="00CD78E0"/>
    <w:rsid w:val="00CE5CC5"/>
    <w:rsid w:val="00D06DFB"/>
    <w:rsid w:val="00D156D1"/>
    <w:rsid w:val="00D1775D"/>
    <w:rsid w:val="00D26305"/>
    <w:rsid w:val="00D33B56"/>
    <w:rsid w:val="00DA5B6B"/>
    <w:rsid w:val="00DC036A"/>
    <w:rsid w:val="00DC4DEE"/>
    <w:rsid w:val="00DC6CF2"/>
    <w:rsid w:val="00DE09C9"/>
    <w:rsid w:val="00E036DB"/>
    <w:rsid w:val="00E2041F"/>
    <w:rsid w:val="00E36433"/>
    <w:rsid w:val="00E56AF3"/>
    <w:rsid w:val="00E71898"/>
    <w:rsid w:val="00E97A62"/>
    <w:rsid w:val="00EA70FA"/>
    <w:rsid w:val="00EC39BB"/>
    <w:rsid w:val="00EF1E36"/>
    <w:rsid w:val="00EF2C4A"/>
    <w:rsid w:val="00F20417"/>
    <w:rsid w:val="00F209EF"/>
    <w:rsid w:val="00FD21E4"/>
    <w:rsid w:val="00FD2679"/>
    <w:rsid w:val="00FD5B69"/>
    <w:rsid w:val="00FF5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581">
      <w:bodyDiv w:val="1"/>
      <w:marLeft w:val="0"/>
      <w:marRight w:val="0"/>
      <w:marTop w:val="0"/>
      <w:marBottom w:val="0"/>
      <w:divBdr>
        <w:top w:val="none" w:sz="0" w:space="0" w:color="auto"/>
        <w:left w:val="none" w:sz="0" w:space="0" w:color="auto"/>
        <w:bottom w:val="none" w:sz="0" w:space="0" w:color="auto"/>
        <w:right w:val="none" w:sz="0" w:space="0" w:color="auto"/>
      </w:divBdr>
    </w:div>
    <w:div w:id="573440369">
      <w:bodyDiv w:val="1"/>
      <w:marLeft w:val="0"/>
      <w:marRight w:val="0"/>
      <w:marTop w:val="0"/>
      <w:marBottom w:val="0"/>
      <w:divBdr>
        <w:top w:val="none" w:sz="0" w:space="0" w:color="auto"/>
        <w:left w:val="none" w:sz="0" w:space="0" w:color="auto"/>
        <w:bottom w:val="none" w:sz="0" w:space="0" w:color="auto"/>
        <w:right w:val="none" w:sz="0" w:space="0" w:color="auto"/>
      </w:divBdr>
    </w:div>
    <w:div w:id="888296266">
      <w:bodyDiv w:val="1"/>
      <w:marLeft w:val="0"/>
      <w:marRight w:val="0"/>
      <w:marTop w:val="0"/>
      <w:marBottom w:val="0"/>
      <w:divBdr>
        <w:top w:val="none" w:sz="0" w:space="0" w:color="auto"/>
        <w:left w:val="none" w:sz="0" w:space="0" w:color="auto"/>
        <w:bottom w:val="none" w:sz="0" w:space="0" w:color="auto"/>
        <w:right w:val="none" w:sz="0" w:space="0" w:color="auto"/>
      </w:divBdr>
    </w:div>
    <w:div w:id="1022825351">
      <w:bodyDiv w:val="1"/>
      <w:marLeft w:val="0"/>
      <w:marRight w:val="0"/>
      <w:marTop w:val="0"/>
      <w:marBottom w:val="0"/>
      <w:divBdr>
        <w:top w:val="none" w:sz="0" w:space="0" w:color="auto"/>
        <w:left w:val="none" w:sz="0" w:space="0" w:color="auto"/>
        <w:bottom w:val="none" w:sz="0" w:space="0" w:color="auto"/>
        <w:right w:val="none" w:sz="0" w:space="0" w:color="auto"/>
      </w:divBdr>
    </w:div>
    <w:div w:id="1244101328">
      <w:bodyDiv w:val="1"/>
      <w:marLeft w:val="0"/>
      <w:marRight w:val="0"/>
      <w:marTop w:val="0"/>
      <w:marBottom w:val="0"/>
      <w:divBdr>
        <w:top w:val="none" w:sz="0" w:space="0" w:color="auto"/>
        <w:left w:val="none" w:sz="0" w:space="0" w:color="auto"/>
        <w:bottom w:val="none" w:sz="0" w:space="0" w:color="auto"/>
        <w:right w:val="none" w:sz="0" w:space="0" w:color="auto"/>
      </w:divBdr>
    </w:div>
    <w:div w:id="1603754965">
      <w:bodyDiv w:val="1"/>
      <w:marLeft w:val="0"/>
      <w:marRight w:val="0"/>
      <w:marTop w:val="0"/>
      <w:marBottom w:val="0"/>
      <w:divBdr>
        <w:top w:val="none" w:sz="0" w:space="0" w:color="auto"/>
        <w:left w:val="none" w:sz="0" w:space="0" w:color="auto"/>
        <w:bottom w:val="none" w:sz="0" w:space="0" w:color="auto"/>
        <w:right w:val="none" w:sz="0" w:space="0" w:color="auto"/>
      </w:divBdr>
    </w:div>
    <w:div w:id="1878008834">
      <w:bodyDiv w:val="1"/>
      <w:marLeft w:val="0"/>
      <w:marRight w:val="0"/>
      <w:marTop w:val="0"/>
      <w:marBottom w:val="0"/>
      <w:divBdr>
        <w:top w:val="none" w:sz="0" w:space="0" w:color="auto"/>
        <w:left w:val="none" w:sz="0" w:space="0" w:color="auto"/>
        <w:bottom w:val="none" w:sz="0" w:space="0" w:color="auto"/>
        <w:right w:val="none" w:sz="0" w:space="0" w:color="auto"/>
      </w:divBdr>
    </w:div>
    <w:div w:id="19131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33D7-1A07-45C8-9926-D10B2EB6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80</Pages>
  <Words>16674</Words>
  <Characters>95048</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Писанко Ольга Александровна</cp:lastModifiedBy>
  <cp:revision>6</cp:revision>
  <cp:lastPrinted>2017-02-16T05:41:00Z</cp:lastPrinted>
  <dcterms:created xsi:type="dcterms:W3CDTF">2019-08-26T11:05:00Z</dcterms:created>
  <dcterms:modified xsi:type="dcterms:W3CDTF">2019-09-04T08:23:00Z</dcterms:modified>
</cp:coreProperties>
</file>