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D156D1" w:rsidRPr="005A2C03" w:rsidTr="00FD2679">
        <w:tc>
          <w:tcPr>
            <w:tcW w:w="3510" w:type="dxa"/>
            <w:tcBorders>
              <w:top w:val="nil"/>
              <w:left w:val="nil"/>
              <w:bottom w:val="nil"/>
              <w:right w:val="nil"/>
            </w:tcBorders>
          </w:tcPr>
          <w:p w:rsidR="00D156D1" w:rsidRPr="005A2C03" w:rsidRDefault="00D156D1" w:rsidP="00D156D1">
            <w:pPr>
              <w:spacing w:after="240" w:line="276" w:lineRule="auto"/>
              <w:jc w:val="center"/>
              <w:rPr>
                <w:rFonts w:eastAsiaTheme="minorEastAsia"/>
              </w:rPr>
            </w:pPr>
          </w:p>
        </w:tc>
        <w:tc>
          <w:tcPr>
            <w:tcW w:w="2835" w:type="dxa"/>
            <w:tcBorders>
              <w:top w:val="nil"/>
              <w:left w:val="nil"/>
              <w:bottom w:val="nil"/>
              <w:right w:val="nil"/>
            </w:tcBorders>
          </w:tcPr>
          <w:p w:rsidR="00D156D1" w:rsidRPr="005A2C03" w:rsidRDefault="00D156D1" w:rsidP="00D156D1">
            <w:pPr>
              <w:spacing w:after="240" w:line="276" w:lineRule="auto"/>
              <w:jc w:val="center"/>
              <w:rPr>
                <w:rFonts w:eastAsiaTheme="minorEastAsia"/>
              </w:rPr>
            </w:pPr>
            <w:r w:rsidRPr="005A2C03">
              <w:rPr>
                <w:rFonts w:eastAsiaTheme="minorEastAsia"/>
                <w:noProof/>
              </w:rPr>
              <w:drawing>
                <wp:anchor distT="0" distB="0" distL="114300" distR="114300" simplePos="0" relativeHeight="251659264" behindDoc="1" locked="0" layoutInCell="1" allowOverlap="1" wp14:anchorId="109C64C7" wp14:editId="5AD2D486">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D156D1" w:rsidRPr="005A2C03" w:rsidRDefault="00D156D1" w:rsidP="00D156D1">
            <w:pPr>
              <w:spacing w:after="240" w:line="276" w:lineRule="auto"/>
              <w:jc w:val="center"/>
              <w:rPr>
                <w:rFonts w:eastAsiaTheme="minorEastAsia"/>
                <w:b/>
              </w:rPr>
            </w:pPr>
          </w:p>
        </w:tc>
      </w:tr>
      <w:tr w:rsidR="00D156D1" w:rsidRPr="005A2C03" w:rsidTr="00FD2679">
        <w:tc>
          <w:tcPr>
            <w:tcW w:w="9570" w:type="dxa"/>
            <w:gridSpan w:val="3"/>
            <w:tcBorders>
              <w:top w:val="nil"/>
              <w:left w:val="nil"/>
              <w:bottom w:val="nil"/>
              <w:right w:val="nil"/>
            </w:tcBorders>
          </w:tcPr>
          <w:p w:rsidR="00D156D1" w:rsidRPr="005A2C03" w:rsidRDefault="00D156D1" w:rsidP="00D156D1">
            <w:pPr>
              <w:spacing w:after="120" w:line="276" w:lineRule="auto"/>
              <w:jc w:val="center"/>
              <w:rPr>
                <w:rFonts w:eastAsiaTheme="minorEastAsia"/>
                <w:b/>
              </w:rPr>
            </w:pPr>
          </w:p>
          <w:p w:rsidR="00D156D1" w:rsidRPr="005A2C03" w:rsidRDefault="00D156D1" w:rsidP="00D156D1">
            <w:pPr>
              <w:spacing w:after="120" w:line="276" w:lineRule="auto"/>
              <w:jc w:val="center"/>
              <w:rPr>
                <w:rFonts w:eastAsiaTheme="minorEastAsia"/>
                <w:b/>
              </w:rPr>
            </w:pPr>
            <w:r w:rsidRPr="005A2C03">
              <w:rPr>
                <w:rFonts w:eastAsiaTheme="minorEastAsia"/>
                <w:b/>
              </w:rPr>
              <w:t>АДМИНИСТРАЦИЯ  КОЛПАШЕВСКОГО РАЙОНА ТОМСКОЙ ОБЛАСТИ</w:t>
            </w:r>
          </w:p>
          <w:p w:rsidR="00D156D1" w:rsidRPr="005A2C03" w:rsidRDefault="00D156D1" w:rsidP="00D156D1">
            <w:pPr>
              <w:tabs>
                <w:tab w:val="left" w:pos="480"/>
              </w:tabs>
              <w:spacing w:after="240" w:line="276" w:lineRule="auto"/>
              <w:jc w:val="center"/>
              <w:rPr>
                <w:rFonts w:eastAsiaTheme="minorEastAsia"/>
                <w:b/>
              </w:rPr>
            </w:pPr>
            <w:r w:rsidRPr="005A2C03">
              <w:rPr>
                <w:rFonts w:eastAsiaTheme="minorEastAsia"/>
                <w:b/>
              </w:rPr>
              <w:t>ПОСТАНОВЛЕНИЕ</w:t>
            </w:r>
          </w:p>
        </w:tc>
      </w:tr>
      <w:tr w:rsidR="00D156D1" w:rsidRPr="005A2C03" w:rsidTr="00FD2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D156D1" w:rsidRPr="005A2C03" w:rsidRDefault="00D156D1" w:rsidP="00D156D1">
            <w:pPr>
              <w:spacing w:after="240" w:line="276" w:lineRule="auto"/>
              <w:jc w:val="center"/>
              <w:rPr>
                <w:rFonts w:eastAsiaTheme="minorEastAsia"/>
              </w:rPr>
            </w:pPr>
          </w:p>
        </w:tc>
        <w:tc>
          <w:tcPr>
            <w:tcW w:w="2835" w:type="dxa"/>
          </w:tcPr>
          <w:p w:rsidR="00D156D1" w:rsidRPr="005A2C03" w:rsidRDefault="00D156D1" w:rsidP="00D156D1">
            <w:pPr>
              <w:spacing w:after="240" w:line="276" w:lineRule="auto"/>
              <w:jc w:val="center"/>
              <w:rPr>
                <w:rFonts w:eastAsiaTheme="minorEastAsia"/>
              </w:rPr>
            </w:pPr>
          </w:p>
        </w:tc>
        <w:tc>
          <w:tcPr>
            <w:tcW w:w="3225" w:type="dxa"/>
          </w:tcPr>
          <w:p w:rsidR="00D156D1" w:rsidRPr="005A2C03" w:rsidRDefault="00D156D1" w:rsidP="00D156D1">
            <w:pPr>
              <w:spacing w:after="240" w:line="276" w:lineRule="auto"/>
              <w:jc w:val="center"/>
              <w:rPr>
                <w:rFonts w:eastAsiaTheme="minorEastAsia"/>
                <w:b/>
              </w:rPr>
            </w:pPr>
          </w:p>
        </w:tc>
      </w:tr>
    </w:tbl>
    <w:p w:rsidR="00D156D1" w:rsidRPr="005A2C03" w:rsidRDefault="00FD2679" w:rsidP="00D156D1">
      <w:pPr>
        <w:spacing w:line="276" w:lineRule="auto"/>
        <w:rPr>
          <w:rFonts w:eastAsiaTheme="minorEastAsia"/>
        </w:rPr>
      </w:pPr>
      <w:r w:rsidRPr="005A2C03">
        <w:rPr>
          <w:rFonts w:eastAsiaTheme="minorEastAsia"/>
        </w:rPr>
        <w:t>31</w:t>
      </w:r>
      <w:r w:rsidR="00D156D1" w:rsidRPr="005A2C03">
        <w:rPr>
          <w:rFonts w:eastAsiaTheme="minorEastAsia"/>
        </w:rPr>
        <w:t>.0</w:t>
      </w:r>
      <w:r w:rsidRPr="005A2C03">
        <w:rPr>
          <w:rFonts w:eastAsiaTheme="minorEastAsia"/>
        </w:rPr>
        <w:t>3</w:t>
      </w:r>
      <w:r w:rsidR="00D156D1" w:rsidRPr="005A2C03">
        <w:rPr>
          <w:rFonts w:eastAsiaTheme="minorEastAsia"/>
        </w:rPr>
        <w:t>.201</w:t>
      </w:r>
      <w:r w:rsidR="000B0EDB" w:rsidRPr="005A2C03">
        <w:rPr>
          <w:rFonts w:eastAsiaTheme="minorEastAsia"/>
        </w:rPr>
        <w:t>6</w:t>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9A0A26" w:rsidRPr="005A2C03">
        <w:rPr>
          <w:rFonts w:eastAsiaTheme="minorEastAsia"/>
        </w:rPr>
        <w:tab/>
      </w:r>
      <w:r w:rsidR="00D156D1" w:rsidRPr="005A2C03">
        <w:rPr>
          <w:rFonts w:eastAsiaTheme="minorEastAsia"/>
        </w:rPr>
        <w:tab/>
        <w:t xml:space="preserve">     №  </w:t>
      </w:r>
      <w:r w:rsidRPr="005A2C03">
        <w:rPr>
          <w:rFonts w:eastAsiaTheme="minorEastAsia"/>
        </w:rPr>
        <w:t>334</w:t>
      </w:r>
    </w:p>
    <w:p w:rsidR="00D156D1" w:rsidRPr="005A2C03" w:rsidRDefault="00D156D1" w:rsidP="00D156D1">
      <w:pPr>
        <w:spacing w:line="276" w:lineRule="auto"/>
        <w:rPr>
          <w:rFonts w:eastAsiaTheme="minorEastAsia"/>
        </w:rPr>
      </w:pPr>
    </w:p>
    <w:p w:rsidR="00D156D1" w:rsidRPr="005A2C03" w:rsidRDefault="00D156D1" w:rsidP="00D156D1">
      <w:pPr>
        <w:rPr>
          <w:rFonts w:eastAsiaTheme="minorEastAsia"/>
        </w:rPr>
      </w:pPr>
    </w:p>
    <w:p w:rsidR="00D156D1" w:rsidRPr="005A2C03" w:rsidRDefault="00D156D1" w:rsidP="00D156D1">
      <w:pPr>
        <w:jc w:val="center"/>
        <w:rPr>
          <w:rFonts w:eastAsiaTheme="minorEastAsia"/>
        </w:rPr>
      </w:pPr>
      <w:r w:rsidRPr="005A2C03">
        <w:rPr>
          <w:rFonts w:eastAsiaTheme="minorEastAsia"/>
        </w:rPr>
        <w:t xml:space="preserve">Об утверждении муниципальной программы </w:t>
      </w:r>
    </w:p>
    <w:p w:rsidR="00465371" w:rsidRPr="005A2C03" w:rsidRDefault="00D156D1" w:rsidP="00D156D1">
      <w:pPr>
        <w:jc w:val="center"/>
        <w:rPr>
          <w:rFonts w:eastAsiaTheme="minorEastAsia"/>
        </w:rPr>
      </w:pPr>
      <w:proofErr w:type="gramStart"/>
      <w:r w:rsidRPr="005A2C03">
        <w:rPr>
          <w:rFonts w:eastAsiaTheme="minorEastAsia"/>
        </w:rPr>
        <w:t>«</w:t>
      </w:r>
      <w:r w:rsidR="007741BA" w:rsidRPr="005A2C03">
        <w:rPr>
          <w:rFonts w:eastAsiaTheme="minorEastAsia"/>
        </w:rPr>
        <w:t>Развитие молодёжной политики, физической культуры и массового спорта на территории муниципального образования «Колпашевский район</w:t>
      </w:r>
      <w:r w:rsidRPr="005A2C03">
        <w:rPr>
          <w:rFonts w:eastAsiaTheme="minorEastAsia"/>
        </w:rPr>
        <w:t>»</w:t>
      </w:r>
      <w:r w:rsidR="009A2F6A" w:rsidRPr="005A2C03">
        <w:rPr>
          <w:rFonts w:eastAsiaTheme="minorEastAsia"/>
        </w:rPr>
        <w:t xml:space="preserve"> (в редакциях постановлений</w:t>
      </w:r>
      <w:r w:rsidR="00671CA5" w:rsidRPr="005A2C03">
        <w:rPr>
          <w:rFonts w:eastAsiaTheme="minorEastAsia"/>
        </w:rPr>
        <w:t xml:space="preserve"> Администрации Колпашевского района от 27.04.2016г. № 420</w:t>
      </w:r>
      <w:r w:rsidR="009A2F6A" w:rsidRPr="005A2C03">
        <w:rPr>
          <w:rFonts w:eastAsiaTheme="minorEastAsia"/>
        </w:rPr>
        <w:t xml:space="preserve">, </w:t>
      </w:r>
      <w:proofErr w:type="gramEnd"/>
    </w:p>
    <w:p w:rsidR="00D156D1" w:rsidRPr="005A2C03" w:rsidRDefault="009A2F6A" w:rsidP="00D156D1">
      <w:pPr>
        <w:jc w:val="center"/>
        <w:rPr>
          <w:rFonts w:eastAsiaTheme="minorEastAsia"/>
        </w:rPr>
      </w:pPr>
      <w:r w:rsidRPr="005A2C03">
        <w:rPr>
          <w:rFonts w:eastAsiaTheme="minorEastAsia"/>
        </w:rPr>
        <w:t>от 21.06.2016 № 686, от 09.09.2016 № 1051</w:t>
      </w:r>
      <w:r w:rsidR="00465371" w:rsidRPr="005A2C03">
        <w:rPr>
          <w:rFonts w:eastAsiaTheme="minorEastAsia"/>
        </w:rPr>
        <w:t>, от 24.11.2016 № 1286, от 21.12.2016 № 1381</w:t>
      </w:r>
      <w:r w:rsidR="008F77D5" w:rsidRPr="005A2C03">
        <w:rPr>
          <w:rFonts w:eastAsiaTheme="minorEastAsia"/>
        </w:rPr>
        <w:t xml:space="preserve">, от 29.12.2016 № </w:t>
      </w:r>
      <w:r w:rsidR="000B3465" w:rsidRPr="005A2C03">
        <w:rPr>
          <w:rFonts w:eastAsiaTheme="minorEastAsia"/>
        </w:rPr>
        <w:t>1439, от 03.03.2017 № 158</w:t>
      </w:r>
      <w:r w:rsidR="001D42E6" w:rsidRPr="005A2C03">
        <w:rPr>
          <w:rFonts w:eastAsiaTheme="minorEastAsia"/>
        </w:rPr>
        <w:t>, от 15.03.2017 № 214</w:t>
      </w:r>
      <w:r w:rsidR="00CE5CC5" w:rsidRPr="005A2C03">
        <w:rPr>
          <w:rFonts w:eastAsiaTheme="minorEastAsia"/>
        </w:rPr>
        <w:t>, от 13.06.2017 № 529</w:t>
      </w:r>
      <w:r w:rsidR="00A43236" w:rsidRPr="005A2C03">
        <w:rPr>
          <w:rFonts w:eastAsiaTheme="minorEastAsia"/>
        </w:rPr>
        <w:t>, от 29.12.2017 №1382</w:t>
      </w:r>
      <w:r w:rsidR="006557F4">
        <w:rPr>
          <w:rFonts w:eastAsiaTheme="minorEastAsia"/>
        </w:rPr>
        <w:t xml:space="preserve">, от </w:t>
      </w:r>
      <w:r w:rsidR="005005F7">
        <w:rPr>
          <w:rFonts w:eastAsiaTheme="minorEastAsia"/>
        </w:rPr>
        <w:t>17</w:t>
      </w:r>
      <w:r w:rsidR="006557F4">
        <w:rPr>
          <w:rFonts w:eastAsiaTheme="minorEastAsia"/>
        </w:rPr>
        <w:t xml:space="preserve">.08.2018 № </w:t>
      </w:r>
      <w:r w:rsidR="005005F7">
        <w:rPr>
          <w:rFonts w:eastAsiaTheme="minorEastAsia"/>
        </w:rPr>
        <w:t>861</w:t>
      </w:r>
      <w:bookmarkStart w:id="0" w:name="_GoBack"/>
      <w:bookmarkEnd w:id="0"/>
      <w:r w:rsidR="00671CA5" w:rsidRPr="005A2C03">
        <w:rPr>
          <w:rFonts w:eastAsiaTheme="minorEastAsia"/>
        </w:rPr>
        <w:t>)</w:t>
      </w:r>
    </w:p>
    <w:p w:rsidR="00D156D1" w:rsidRPr="005A2C03" w:rsidRDefault="00D156D1" w:rsidP="00D156D1">
      <w:pPr>
        <w:jc w:val="center"/>
        <w:rPr>
          <w:rFonts w:eastAsiaTheme="minorEastAsia"/>
        </w:rPr>
      </w:pPr>
    </w:p>
    <w:p w:rsidR="00D156D1" w:rsidRPr="005A2C03" w:rsidRDefault="00D156D1" w:rsidP="00D156D1">
      <w:pPr>
        <w:jc w:val="both"/>
        <w:rPr>
          <w:rFonts w:eastAsiaTheme="minorEastAsia"/>
        </w:rPr>
      </w:pPr>
    </w:p>
    <w:p w:rsidR="00D156D1" w:rsidRPr="005A2C03" w:rsidRDefault="00D156D1" w:rsidP="00D156D1">
      <w:pPr>
        <w:jc w:val="both"/>
        <w:rPr>
          <w:rFonts w:eastAsiaTheme="minorEastAsia"/>
        </w:rPr>
      </w:pPr>
      <w:r w:rsidRPr="005A2C03">
        <w:rPr>
          <w:rFonts w:eastAsiaTheme="minorEastAsia"/>
        </w:rPr>
        <w:tab/>
        <w:t>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A75032" w:rsidRPr="005A2C03">
        <w:rPr>
          <w:rFonts w:eastAsiaTheme="minorEastAsia"/>
        </w:rPr>
        <w:t>»</w:t>
      </w:r>
    </w:p>
    <w:p w:rsidR="00D156D1" w:rsidRPr="005A2C03" w:rsidRDefault="00D156D1" w:rsidP="00693687">
      <w:pPr>
        <w:ind w:firstLine="709"/>
        <w:jc w:val="both"/>
        <w:rPr>
          <w:rFonts w:eastAsiaTheme="minorEastAsia"/>
        </w:rPr>
      </w:pPr>
      <w:r w:rsidRPr="005A2C03">
        <w:rPr>
          <w:rFonts w:eastAsiaTheme="minorEastAsia"/>
        </w:rPr>
        <w:t>ПОСТАНОВЛЯЮ:</w:t>
      </w:r>
    </w:p>
    <w:p w:rsidR="00A75032" w:rsidRPr="005A2C03" w:rsidRDefault="00D156D1" w:rsidP="00693687">
      <w:pPr>
        <w:ind w:firstLine="709"/>
        <w:contextualSpacing/>
        <w:jc w:val="both"/>
      </w:pPr>
      <w:r w:rsidRPr="005A2C03">
        <w:t>1. Утвердить  муниципальную программу «</w:t>
      </w:r>
      <w:r w:rsidR="007741BA" w:rsidRPr="005A2C03">
        <w:t>Развитие молодёжной политики, физической культуры и массового спорта на территории муниципального образования «Колпашевский район»</w:t>
      </w:r>
      <w:r w:rsidRPr="005A2C03">
        <w:t xml:space="preserve">», согласно приложению. </w:t>
      </w:r>
    </w:p>
    <w:p w:rsidR="00D156D1" w:rsidRPr="005A2C03" w:rsidRDefault="00FD2679" w:rsidP="00693687">
      <w:pPr>
        <w:ind w:firstLine="709"/>
        <w:contextualSpacing/>
        <w:jc w:val="both"/>
      </w:pPr>
      <w:r w:rsidRPr="005A2C03">
        <w:t>2. </w:t>
      </w:r>
      <w:r w:rsidR="00A75032" w:rsidRPr="005A2C03">
        <w:t>Признать утратившими силу</w:t>
      </w:r>
      <w:r w:rsidR="0060258C" w:rsidRPr="005A2C03">
        <w:t xml:space="preserve"> </w:t>
      </w:r>
      <w:r w:rsidR="000B0EDB" w:rsidRPr="005A2C03">
        <w:t>следующие постановления Администрации Колпашевского района:</w:t>
      </w:r>
      <w:r w:rsidR="00D156D1" w:rsidRPr="005A2C03">
        <w:tab/>
      </w:r>
    </w:p>
    <w:p w:rsidR="00A75032" w:rsidRPr="005A2C03" w:rsidRDefault="00A75032" w:rsidP="00693687">
      <w:pPr>
        <w:ind w:firstLine="709"/>
        <w:jc w:val="both"/>
      </w:pPr>
      <w:r w:rsidRPr="005A2C03">
        <w:t>от 10.09.2014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2014-2018 годы»</w:t>
      </w:r>
      <w:r w:rsidR="00FD5B69" w:rsidRPr="005A2C03">
        <w:t>;</w:t>
      </w:r>
    </w:p>
    <w:p w:rsidR="00A75032" w:rsidRPr="005A2C03" w:rsidRDefault="00A75032" w:rsidP="004452B1">
      <w:pPr>
        <w:ind w:firstLine="709"/>
        <w:jc w:val="both"/>
      </w:pPr>
      <w:r w:rsidRPr="005A2C03">
        <w:t>от 14.11.2014 № 1325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w:t>
      </w:r>
      <w:r w:rsidR="004452B1" w:rsidRPr="005A2C03">
        <w:t xml:space="preserve">бразования «Колпашевский район» </w:t>
      </w:r>
      <w:r w:rsidRPr="005A2C03">
        <w:t>на 2014 – 2018 годы»</w:t>
      </w:r>
      <w:r w:rsidR="00FD5B69" w:rsidRPr="005A2C03">
        <w:t>;</w:t>
      </w:r>
    </w:p>
    <w:p w:rsidR="00A75032" w:rsidRPr="005A2C03" w:rsidRDefault="00A75032" w:rsidP="00D33B56">
      <w:pPr>
        <w:ind w:firstLine="709"/>
        <w:jc w:val="both"/>
      </w:pPr>
      <w:r w:rsidRPr="005A2C03">
        <w:t xml:space="preserve">от 30.12.2014 № </w:t>
      </w:r>
      <w:r w:rsidR="00693687" w:rsidRPr="005A2C03">
        <w:t>1645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5A2C03">
        <w:t xml:space="preserve"> »(в редакции Постановления Администрации Колпашевского района от 14.11.2014 № 1325)</w:t>
      </w:r>
      <w:r w:rsidR="00FD5B69" w:rsidRPr="005A2C03">
        <w:t>;</w:t>
      </w:r>
    </w:p>
    <w:p w:rsidR="00693687" w:rsidRPr="005A2C03" w:rsidRDefault="00693687" w:rsidP="00FD5B69">
      <w:pPr>
        <w:ind w:firstLine="709"/>
        <w:jc w:val="both"/>
      </w:pPr>
      <w:r w:rsidRPr="005A2C03">
        <w:t>от 03.07.2015 № 649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5A2C03">
        <w:t xml:space="preserve"> (в редакции постановлений Администрации Колпашевского района от 14.11.2014 № 1325; 30.12.2014 № 1645)</w:t>
      </w:r>
      <w:r w:rsidR="00FD5B69" w:rsidRPr="005A2C03">
        <w:t>;</w:t>
      </w:r>
    </w:p>
    <w:p w:rsidR="00693687" w:rsidRPr="005A2C03" w:rsidRDefault="00693687" w:rsidP="00FD5B69">
      <w:pPr>
        <w:ind w:firstLine="709"/>
        <w:jc w:val="both"/>
      </w:pPr>
      <w:r w:rsidRPr="005A2C03">
        <w:lastRenderedPageBreak/>
        <w:t>от 28.07.2015 № 723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5A2C03">
        <w:t xml:space="preserve"> (в редакции постановлений Администрации Колпашевского района от 14.11.2014 № 1325, 30.12.2014 № 1645, 03.07.2015 № 649)</w:t>
      </w:r>
      <w:r w:rsidR="00FD5B69" w:rsidRPr="005A2C03">
        <w:t>.</w:t>
      </w:r>
    </w:p>
    <w:p w:rsidR="000B0EDB" w:rsidRPr="005A2C03" w:rsidRDefault="00D156D1" w:rsidP="00693687">
      <w:pPr>
        <w:ind w:firstLine="709"/>
        <w:contextualSpacing/>
        <w:jc w:val="both"/>
      </w:pPr>
      <w:r w:rsidRPr="005A2C03">
        <w:t>2. </w:t>
      </w:r>
      <w:r w:rsidR="000B0EDB" w:rsidRPr="005A2C03">
        <w:t xml:space="preserve">Распространить действие настоящего постановления на </w:t>
      </w:r>
      <w:r w:rsidR="00FD5B69" w:rsidRPr="005A2C03">
        <w:t>правоотношения,</w:t>
      </w:r>
      <w:r w:rsidR="000B0EDB" w:rsidRPr="005A2C03">
        <w:t xml:space="preserve"> возникшие с 01.01.2016.</w:t>
      </w:r>
    </w:p>
    <w:p w:rsidR="00D156D1" w:rsidRPr="005A2C03" w:rsidRDefault="000B0EDB" w:rsidP="00693687">
      <w:pPr>
        <w:ind w:firstLine="709"/>
        <w:contextualSpacing/>
        <w:jc w:val="both"/>
      </w:pPr>
      <w:r w:rsidRPr="005A2C03">
        <w:t>3.</w:t>
      </w:r>
      <w:r w:rsidR="00FD2679" w:rsidRPr="005A2C03">
        <w:t> </w:t>
      </w:r>
      <w:r w:rsidR="00D156D1" w:rsidRPr="005A2C03">
        <w:t>Опубликовать настоящее постановление в Ведомостях органов</w:t>
      </w:r>
      <w:r w:rsidR="00FD2679" w:rsidRPr="005A2C03">
        <w:t xml:space="preserve"> </w:t>
      </w:r>
      <w:r w:rsidR="00D156D1" w:rsidRPr="005A2C03">
        <w:rPr>
          <w:rFonts w:eastAsiaTheme="minorEastAsia"/>
        </w:rPr>
        <w:t>местного самоуправления Колпашевского района и разместить на официальном Интернет–сайте муниципального образования «Колпашевский район».</w:t>
      </w:r>
    </w:p>
    <w:p w:rsidR="000259F1" w:rsidRPr="005A2C03" w:rsidRDefault="000B0EDB" w:rsidP="00693687">
      <w:pPr>
        <w:ind w:firstLine="709"/>
        <w:jc w:val="both"/>
        <w:rPr>
          <w:rFonts w:eastAsiaTheme="minorEastAsia"/>
        </w:rPr>
      </w:pPr>
      <w:r w:rsidRPr="005A2C03">
        <w:rPr>
          <w:rFonts w:eastAsiaTheme="minorEastAsia"/>
        </w:rPr>
        <w:t>4</w:t>
      </w:r>
      <w:r w:rsidR="00D156D1" w:rsidRPr="005A2C03">
        <w:rPr>
          <w:rFonts w:eastAsiaTheme="minorEastAsia"/>
        </w:rPr>
        <w:t>. </w:t>
      </w:r>
      <w:proofErr w:type="gramStart"/>
      <w:r w:rsidR="000259F1" w:rsidRPr="005A2C03">
        <w:rPr>
          <w:rFonts w:eastAsiaTheme="minorEastAsia"/>
        </w:rPr>
        <w:t>Контроль за</w:t>
      </w:r>
      <w:proofErr w:type="gramEnd"/>
      <w:r w:rsidR="000259F1" w:rsidRPr="005A2C03">
        <w:rPr>
          <w:rFonts w:eastAsiaTheme="minorEastAsia"/>
        </w:rPr>
        <w:t xml:space="preserve"> исполнением постановления возложить на начальника Управления по культуре, спорту и молодёжной политике Администрации Колпашевского района</w:t>
      </w:r>
      <w:r w:rsidR="0060258C" w:rsidRPr="005A2C03">
        <w:rPr>
          <w:rFonts w:eastAsiaTheme="minorEastAsia"/>
        </w:rPr>
        <w:t xml:space="preserve"> </w:t>
      </w:r>
      <w:r w:rsidR="000259F1" w:rsidRPr="005A2C03">
        <w:rPr>
          <w:rFonts w:eastAsiaTheme="minorEastAsia"/>
        </w:rPr>
        <w:t>Бардакову</w:t>
      </w:r>
      <w:r w:rsidR="004650CB" w:rsidRPr="005A2C03">
        <w:rPr>
          <w:rFonts w:eastAsiaTheme="minorEastAsia"/>
        </w:rPr>
        <w:t xml:space="preserve"> </w:t>
      </w:r>
      <w:r w:rsidR="000259F1" w:rsidRPr="005A2C03">
        <w:rPr>
          <w:rFonts w:eastAsiaTheme="minorEastAsia"/>
        </w:rPr>
        <w:t>Т.Б.</w:t>
      </w:r>
    </w:p>
    <w:p w:rsidR="00D156D1" w:rsidRPr="005A2C03" w:rsidRDefault="00D156D1" w:rsidP="00693687">
      <w:pPr>
        <w:ind w:firstLine="709"/>
        <w:jc w:val="both"/>
        <w:rPr>
          <w:rFonts w:eastAsiaTheme="minorEastAsia"/>
        </w:rPr>
      </w:pPr>
      <w:r w:rsidRPr="005A2C03">
        <w:rPr>
          <w:rFonts w:eastAsiaTheme="minorEastAsia"/>
        </w:rPr>
        <w:tab/>
      </w:r>
    </w:p>
    <w:p w:rsidR="00FD5B69" w:rsidRPr="005A2C03" w:rsidRDefault="00FD5B69" w:rsidP="00693687">
      <w:pPr>
        <w:ind w:firstLine="709"/>
        <w:jc w:val="both"/>
        <w:rPr>
          <w:rFonts w:eastAsiaTheme="minorEastAsia"/>
        </w:rPr>
      </w:pPr>
    </w:p>
    <w:p w:rsidR="00D156D1" w:rsidRPr="005A2C03" w:rsidRDefault="00FD2679" w:rsidP="00D156D1">
      <w:pPr>
        <w:rPr>
          <w:rFonts w:eastAsiaTheme="minorEastAsia"/>
        </w:rPr>
      </w:pPr>
      <w:proofErr w:type="spellStart"/>
      <w:r w:rsidRPr="005A2C03">
        <w:rPr>
          <w:rFonts w:eastAsiaTheme="minorEastAsia"/>
        </w:rPr>
        <w:t>И.о</w:t>
      </w:r>
      <w:proofErr w:type="gramStart"/>
      <w:r w:rsidRPr="005A2C03">
        <w:rPr>
          <w:rFonts w:eastAsiaTheme="minorEastAsia"/>
        </w:rPr>
        <w:t>.Г</w:t>
      </w:r>
      <w:proofErr w:type="gramEnd"/>
      <w:r w:rsidRPr="005A2C03">
        <w:rPr>
          <w:rFonts w:eastAsiaTheme="minorEastAsia"/>
        </w:rPr>
        <w:t>лавы</w:t>
      </w:r>
      <w:proofErr w:type="spellEnd"/>
      <w:r w:rsidRPr="005A2C03">
        <w:rPr>
          <w:rFonts w:eastAsiaTheme="minorEastAsia"/>
        </w:rPr>
        <w:t xml:space="preserve"> района</w:t>
      </w:r>
      <w:r w:rsidRPr="005A2C03">
        <w:rPr>
          <w:rFonts w:eastAsiaTheme="minorEastAsia"/>
        </w:rPr>
        <w:tab/>
      </w:r>
      <w:r w:rsidRPr="005A2C03">
        <w:rPr>
          <w:rFonts w:eastAsiaTheme="minorEastAsia"/>
        </w:rPr>
        <w:tab/>
      </w:r>
      <w:r w:rsidRPr="005A2C03">
        <w:rPr>
          <w:rFonts w:eastAsiaTheme="minorEastAsia"/>
        </w:rPr>
        <w:tab/>
      </w:r>
      <w:r w:rsidRPr="005A2C03">
        <w:rPr>
          <w:rFonts w:eastAsiaTheme="minorEastAsia"/>
        </w:rPr>
        <w:tab/>
      </w:r>
      <w:r w:rsidR="009A2F6A" w:rsidRPr="005A2C03">
        <w:rPr>
          <w:rFonts w:eastAsiaTheme="minorEastAsia"/>
        </w:rPr>
        <w:t xml:space="preserve">    </w:t>
      </w:r>
      <w:r w:rsidRPr="005A2C03">
        <w:rPr>
          <w:rFonts w:eastAsiaTheme="minorEastAsia"/>
        </w:rPr>
        <w:tab/>
      </w:r>
      <w:r w:rsidRPr="005A2C03">
        <w:rPr>
          <w:rFonts w:eastAsiaTheme="minorEastAsia"/>
        </w:rPr>
        <w:tab/>
      </w:r>
      <w:r w:rsidR="00AB1455" w:rsidRPr="005A2C03">
        <w:rPr>
          <w:rFonts w:eastAsiaTheme="minorEastAsia"/>
        </w:rPr>
        <w:t xml:space="preserve">                     </w:t>
      </w:r>
      <w:r w:rsidRPr="005A2C03">
        <w:rPr>
          <w:rFonts w:eastAsiaTheme="minorEastAsia"/>
        </w:rPr>
        <w:tab/>
        <w:t xml:space="preserve">          </w:t>
      </w:r>
      <w:proofErr w:type="spellStart"/>
      <w:r w:rsidRPr="005A2C03">
        <w:rPr>
          <w:rFonts w:eastAsiaTheme="minorEastAsia"/>
        </w:rPr>
        <w:t>С.А.Клишин</w:t>
      </w:r>
      <w:proofErr w:type="spellEnd"/>
    </w:p>
    <w:p w:rsidR="00D156D1" w:rsidRPr="005A2C03" w:rsidRDefault="00D156D1" w:rsidP="00D156D1">
      <w:pPr>
        <w:rPr>
          <w:rFonts w:eastAsiaTheme="minorEastAsia"/>
        </w:rPr>
      </w:pPr>
    </w:p>
    <w:p w:rsidR="00D156D1" w:rsidRPr="005A2C03" w:rsidRDefault="00D156D1" w:rsidP="00D156D1">
      <w:pPr>
        <w:rPr>
          <w:rFonts w:eastAsiaTheme="minorEastAsia"/>
        </w:rPr>
      </w:pPr>
      <w:proofErr w:type="spellStart"/>
      <w:r w:rsidRPr="005A2C03">
        <w:rPr>
          <w:rFonts w:eastAsiaTheme="minorEastAsia"/>
        </w:rPr>
        <w:t>Т.Б.Бардакова</w:t>
      </w:r>
      <w:proofErr w:type="spellEnd"/>
    </w:p>
    <w:p w:rsidR="00D156D1" w:rsidRPr="005A2C03" w:rsidRDefault="00D156D1" w:rsidP="00D156D1">
      <w:pPr>
        <w:rPr>
          <w:rFonts w:eastAsiaTheme="minorEastAsia"/>
        </w:rPr>
      </w:pPr>
      <w:r w:rsidRPr="005A2C03">
        <w:rPr>
          <w:rFonts w:eastAsiaTheme="minorEastAsia"/>
        </w:rPr>
        <w:t>5 27 43</w:t>
      </w:r>
    </w:p>
    <w:p w:rsidR="00E97A62" w:rsidRPr="005A2C03" w:rsidRDefault="00E97A62" w:rsidP="00E97A62">
      <w:pPr>
        <w:ind w:left="-993"/>
      </w:pPr>
    </w:p>
    <w:p w:rsidR="00E97A62" w:rsidRPr="005A2C03" w:rsidRDefault="00E97A62" w:rsidP="00E97A62">
      <w:pPr>
        <w:ind w:left="-851"/>
      </w:pPr>
    </w:p>
    <w:p w:rsidR="00EA70FA" w:rsidRPr="005A2C03" w:rsidRDefault="00EA70FA"/>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382AA2" w:rsidRPr="005A2C03" w:rsidRDefault="00382AA2"/>
    <w:p w:rsidR="00382AA2" w:rsidRPr="005A2C03" w:rsidRDefault="00382AA2"/>
    <w:p w:rsidR="00382AA2" w:rsidRPr="005A2C03" w:rsidRDefault="00382AA2"/>
    <w:p w:rsidR="00382AA2" w:rsidRPr="005A2C03" w:rsidRDefault="00382AA2"/>
    <w:p w:rsidR="00382AA2" w:rsidRPr="005A2C03" w:rsidRDefault="00382AA2"/>
    <w:p w:rsidR="00382AA2" w:rsidRPr="005A2C03" w:rsidRDefault="00382AA2"/>
    <w:p w:rsidR="00382AA2" w:rsidRPr="005A2C03" w:rsidRDefault="00382AA2"/>
    <w:p w:rsidR="00382AA2" w:rsidRDefault="00382AA2"/>
    <w:p w:rsidR="005A2C03" w:rsidRDefault="005A2C03"/>
    <w:p w:rsidR="005A2C03" w:rsidRDefault="005A2C03"/>
    <w:p w:rsidR="005A2C03" w:rsidRPr="005A2C03" w:rsidRDefault="005A2C03"/>
    <w:p w:rsidR="00382AA2" w:rsidRPr="005A2C03" w:rsidRDefault="00382AA2"/>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rsidP="00C15161">
      <w:pPr>
        <w:widowControl w:val="0"/>
        <w:autoSpaceDE w:val="0"/>
        <w:autoSpaceDN w:val="0"/>
        <w:adjustRightInd w:val="0"/>
        <w:jc w:val="right"/>
        <w:rPr>
          <w:rFonts w:eastAsiaTheme="minorEastAsia"/>
          <w:lang w:eastAsia="en-US"/>
        </w:rPr>
      </w:pPr>
      <w:r w:rsidRPr="005A2C03">
        <w:rPr>
          <w:rFonts w:eastAsiaTheme="minorEastAsia"/>
          <w:lang w:eastAsia="en-US"/>
        </w:rPr>
        <w:lastRenderedPageBreak/>
        <w:t>Приложение к постановлению</w:t>
      </w:r>
    </w:p>
    <w:p w:rsidR="00C15161" w:rsidRPr="005A2C03" w:rsidRDefault="00C15161" w:rsidP="00C15161">
      <w:pPr>
        <w:widowControl w:val="0"/>
        <w:autoSpaceDE w:val="0"/>
        <w:autoSpaceDN w:val="0"/>
        <w:adjustRightInd w:val="0"/>
        <w:jc w:val="right"/>
        <w:rPr>
          <w:rFonts w:eastAsiaTheme="minorEastAsia"/>
          <w:lang w:eastAsia="en-US"/>
        </w:rPr>
      </w:pPr>
      <w:r w:rsidRPr="005A2C03">
        <w:rPr>
          <w:rFonts w:eastAsiaTheme="minorEastAsia"/>
          <w:lang w:eastAsia="en-US"/>
        </w:rPr>
        <w:t xml:space="preserve">Администрации Колпашевского района </w:t>
      </w:r>
    </w:p>
    <w:p w:rsidR="00C15161" w:rsidRPr="005A2C03" w:rsidRDefault="009A2F6A" w:rsidP="00C15161">
      <w:pPr>
        <w:widowControl w:val="0"/>
        <w:autoSpaceDE w:val="0"/>
        <w:autoSpaceDN w:val="0"/>
        <w:adjustRightInd w:val="0"/>
        <w:jc w:val="right"/>
        <w:rPr>
          <w:rFonts w:eastAsiaTheme="minorEastAsia"/>
          <w:lang w:eastAsia="en-US"/>
        </w:rPr>
      </w:pPr>
      <w:r w:rsidRPr="005A2C03">
        <w:rPr>
          <w:rFonts w:eastAsiaTheme="minorEastAsia"/>
          <w:lang w:eastAsia="en-US"/>
        </w:rPr>
        <w:t>от  31.03.2016 №</w:t>
      </w:r>
      <w:r w:rsidR="00C15161" w:rsidRPr="005A2C03">
        <w:rPr>
          <w:rFonts w:eastAsiaTheme="minorEastAsia"/>
          <w:lang w:eastAsia="en-US"/>
        </w:rPr>
        <w:t xml:space="preserve"> 334</w:t>
      </w:r>
    </w:p>
    <w:p w:rsidR="00C15161" w:rsidRPr="005A2C03" w:rsidRDefault="00C15161" w:rsidP="00C15161">
      <w:pPr>
        <w:widowControl w:val="0"/>
        <w:autoSpaceDE w:val="0"/>
        <w:autoSpaceDN w:val="0"/>
        <w:adjustRightInd w:val="0"/>
        <w:jc w:val="right"/>
        <w:rPr>
          <w:rFonts w:eastAsiaTheme="minorEastAsia"/>
          <w:lang w:eastAsia="en-US"/>
        </w:rPr>
      </w:pPr>
    </w:p>
    <w:p w:rsidR="00C15161" w:rsidRPr="005A2C03" w:rsidRDefault="00C15161" w:rsidP="00C15161">
      <w:pPr>
        <w:widowControl w:val="0"/>
        <w:autoSpaceDE w:val="0"/>
        <w:autoSpaceDN w:val="0"/>
        <w:adjustRightInd w:val="0"/>
        <w:jc w:val="center"/>
        <w:rPr>
          <w:rFonts w:eastAsiaTheme="minorEastAsia"/>
          <w:u w:val="single"/>
          <w:lang w:eastAsia="en-US"/>
        </w:rPr>
      </w:pPr>
      <w:r w:rsidRPr="005A2C03">
        <w:rPr>
          <w:rFonts w:eastAsiaTheme="minorEastAsia"/>
          <w:u w:val="single"/>
          <w:lang w:eastAsia="en-US"/>
        </w:rPr>
        <w:t>Муниципальная программа «Развитие молодёжной политики, физической культуры и массового спорта на территории муниципального о</w:t>
      </w:r>
      <w:r w:rsidR="009A2F6A" w:rsidRPr="005A2C03">
        <w:rPr>
          <w:rFonts w:eastAsiaTheme="minorEastAsia"/>
          <w:u w:val="single"/>
          <w:lang w:eastAsia="en-US"/>
        </w:rPr>
        <w:t>бразования «Колпашевский район»</w:t>
      </w:r>
    </w:p>
    <w:p w:rsidR="00C15161" w:rsidRPr="005A2C03" w:rsidRDefault="00C15161" w:rsidP="00C15161">
      <w:pPr>
        <w:widowControl w:val="0"/>
        <w:autoSpaceDE w:val="0"/>
        <w:autoSpaceDN w:val="0"/>
        <w:adjustRightInd w:val="0"/>
        <w:jc w:val="center"/>
        <w:rPr>
          <w:rFonts w:eastAsiaTheme="minorEastAsia"/>
          <w:lang w:eastAsia="en-US"/>
        </w:rPr>
      </w:pPr>
    </w:p>
    <w:p w:rsidR="00C15161" w:rsidRPr="005A2C03" w:rsidRDefault="00C15161" w:rsidP="002956AC">
      <w:pPr>
        <w:widowControl w:val="0"/>
        <w:numPr>
          <w:ilvl w:val="0"/>
          <w:numId w:val="3"/>
        </w:numPr>
        <w:autoSpaceDE w:val="0"/>
        <w:autoSpaceDN w:val="0"/>
        <w:adjustRightInd w:val="0"/>
        <w:spacing w:after="200" w:line="276" w:lineRule="auto"/>
        <w:contextualSpacing/>
        <w:jc w:val="center"/>
        <w:rPr>
          <w:lang w:eastAsia="en-US"/>
        </w:rPr>
      </w:pPr>
      <w:r w:rsidRPr="005A2C03">
        <w:rPr>
          <w:lang w:eastAsia="en-US"/>
        </w:rPr>
        <w:t>Паспорт муниципальной программы</w:t>
      </w:r>
    </w:p>
    <w:tbl>
      <w:tblPr>
        <w:tblW w:w="1039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00"/>
        <w:gridCol w:w="991"/>
        <w:gridCol w:w="991"/>
        <w:gridCol w:w="80"/>
        <w:gridCol w:w="6"/>
        <w:gridCol w:w="52"/>
        <w:gridCol w:w="713"/>
        <w:gridCol w:w="54"/>
        <w:gridCol w:w="287"/>
        <w:gridCol w:w="512"/>
        <w:gridCol w:w="18"/>
        <w:gridCol w:w="37"/>
        <w:gridCol w:w="426"/>
        <w:gridCol w:w="375"/>
        <w:gridCol w:w="18"/>
        <w:gridCol w:w="34"/>
        <w:gridCol w:w="565"/>
        <w:gridCol w:w="238"/>
        <w:gridCol w:w="18"/>
        <w:gridCol w:w="30"/>
        <w:gridCol w:w="706"/>
        <w:gridCol w:w="102"/>
        <w:gridCol w:w="22"/>
        <w:gridCol w:w="21"/>
        <w:gridCol w:w="825"/>
        <w:gridCol w:w="22"/>
        <w:gridCol w:w="23"/>
        <w:gridCol w:w="1093"/>
        <w:gridCol w:w="22"/>
        <w:gridCol w:w="411"/>
      </w:tblGrid>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Муниципальный правовой акт, являющийся основанием для разработки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Постановление Администрации Колпашевского района от 10.09.2015 № 919 «Об утверждении Перечня муниципальных программ муниципального образования «Колпашевский район»</w:t>
            </w:r>
          </w:p>
        </w:tc>
      </w:tr>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Наименование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Развитие молодёжной политики, физической культуры и массового спорта на территории муниципального образования «Колпашевский район»</w:t>
            </w:r>
          </w:p>
        </w:tc>
      </w:tr>
      <w:tr w:rsidR="001D42E6" w:rsidRPr="005A2C03" w:rsidTr="00AD44C1">
        <w:trPr>
          <w:gridAfter w:val="1"/>
          <w:wAfter w:w="411" w:type="dxa"/>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xml:space="preserve">Ответственный  исполнитель   </w:t>
            </w:r>
            <w:proofErr w:type="gramStart"/>
            <w:r w:rsidRPr="005A2C03">
              <w:rPr>
                <w:rFonts w:eastAsiaTheme="minorEastAsia"/>
                <w:lang w:eastAsia="en-US"/>
              </w:rPr>
              <w:t>муниципальной</w:t>
            </w:r>
            <w:proofErr w:type="gramEnd"/>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Управление по культуре, спорту и молодёжной политике Администрации Колпашевского района</w:t>
            </w:r>
          </w:p>
        </w:tc>
      </w:tr>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Соисполнители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Управление по культуре, спорту и молодёжной политике Администрации Колпашевского района</w:t>
            </w:r>
          </w:p>
        </w:tc>
      </w:tr>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Участники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Управление по культуре, спорту и молодёжной политике Администрации Колпашевского района; Управление образования Колпашевского района.</w:t>
            </w:r>
          </w:p>
        </w:tc>
      </w:tr>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Участники мероприятий</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Администрации поселений Колпашевского района; МКУ «Агентство»;</w:t>
            </w:r>
          </w:p>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Муниципальные бюджетные учреждения культуры Колпашевского района</w:t>
            </w:r>
          </w:p>
        </w:tc>
      </w:tr>
      <w:tr w:rsidR="001D42E6" w:rsidRPr="005A2C03" w:rsidTr="00AD44C1">
        <w:trPr>
          <w:gridAfter w:val="1"/>
          <w:wAfter w:w="411" w:type="dxa"/>
          <w:trHeight w:val="12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ind w:left="-75" w:firstLine="75"/>
              <w:jc w:val="center"/>
              <w:rPr>
                <w:rFonts w:eastAsiaTheme="minorEastAsia"/>
                <w:lang w:eastAsia="en-US"/>
              </w:rPr>
            </w:pPr>
            <w:r w:rsidRPr="005A2C03">
              <w:rPr>
                <w:rFonts w:eastAsiaTheme="minorEastAsia"/>
                <w:lang w:eastAsia="en-US"/>
              </w:rPr>
              <w:t>Среднесрочная цель и приоритеты социально-экономического развития Колпашевского района, на реализацию которых направлена</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муниципальная</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программа</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Повышение уровня и качества жизни населения на территории Колпашевского района, накопление человеческого потенциала</w:t>
            </w:r>
          </w:p>
          <w:p w:rsidR="001D42E6" w:rsidRPr="005A2C03" w:rsidRDefault="001D42E6" w:rsidP="001D42E6">
            <w:pPr>
              <w:widowControl w:val="0"/>
              <w:autoSpaceDE w:val="0"/>
              <w:autoSpaceDN w:val="0"/>
              <w:adjustRightInd w:val="0"/>
              <w:jc w:val="both"/>
              <w:rPr>
                <w:rFonts w:eastAsiaTheme="minorEastAsia"/>
                <w:lang w:eastAsia="en-US"/>
              </w:rPr>
            </w:pPr>
          </w:p>
        </w:tc>
      </w:tr>
      <w:tr w:rsidR="001D42E6" w:rsidRPr="005A2C03" w:rsidTr="00AD44C1">
        <w:trPr>
          <w:gridAfter w:val="1"/>
          <w:wAfter w:w="411" w:type="dxa"/>
          <w:trHeight w:val="1629"/>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lastRenderedPageBreak/>
              <w:t>Цель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1D42E6" w:rsidRPr="005A2C03" w:rsidTr="00AD44C1">
        <w:trPr>
          <w:gridAfter w:val="1"/>
          <w:wAfter w:w="411" w:type="dxa"/>
          <w:trHeight w:val="1463"/>
        </w:trPr>
        <w:tc>
          <w:tcPr>
            <w:tcW w:w="1700" w:type="dxa"/>
            <w:vMerge w:val="restart"/>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Показатели цели муниципальной программы и их значения (с детализацией по годам реализации)</w:t>
            </w:r>
          </w:p>
        </w:tc>
        <w:tc>
          <w:tcPr>
            <w:tcW w:w="1982" w:type="dxa"/>
            <w:gridSpan w:val="2"/>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Показатели цели</w:t>
            </w: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xml:space="preserve">Год </w:t>
            </w:r>
            <w:proofErr w:type="gramStart"/>
            <w:r w:rsidRPr="005A2C03">
              <w:rPr>
                <w:rFonts w:eastAsiaTheme="minorEastAsia"/>
                <w:lang w:eastAsia="en-US"/>
              </w:rPr>
              <w:t>раз-работки</w:t>
            </w:r>
            <w:proofErr w:type="gramEnd"/>
            <w:r w:rsidRPr="005A2C03">
              <w:rPr>
                <w:rFonts w:eastAsiaTheme="minorEastAsia"/>
                <w:lang w:eastAsia="en-US"/>
              </w:rPr>
              <w:t xml:space="preserve"> муниципальной программы</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(2015)</w:t>
            </w:r>
          </w:p>
        </w:tc>
        <w:tc>
          <w:tcPr>
            <w:tcW w:w="853"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1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(2016)</w:t>
            </w: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(2017)</w:t>
            </w:r>
          </w:p>
        </w:tc>
        <w:tc>
          <w:tcPr>
            <w:tcW w:w="855"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(2018)</w:t>
            </w:r>
          </w:p>
        </w:tc>
        <w:tc>
          <w:tcPr>
            <w:tcW w:w="878"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(2019)</w:t>
            </w:r>
          </w:p>
        </w:tc>
        <w:tc>
          <w:tcPr>
            <w:tcW w:w="86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5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(2020)</w:t>
            </w: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Последний</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spacing w:line="276" w:lineRule="auto"/>
              <w:jc w:val="center"/>
              <w:rPr>
                <w:rFonts w:eastAsiaTheme="minorEastAsia"/>
                <w:lang w:eastAsia="en-US"/>
              </w:rPr>
            </w:pPr>
            <w:r w:rsidRPr="005A2C03">
              <w:rPr>
                <w:rFonts w:eastAsiaTheme="minorEastAsia"/>
                <w:lang w:eastAsia="en-US"/>
              </w:rPr>
              <w:t xml:space="preserve"> (2021)</w:t>
            </w:r>
          </w:p>
        </w:tc>
      </w:tr>
      <w:tr w:rsidR="00A43236" w:rsidRPr="005A2C03" w:rsidTr="00AD44C1">
        <w:trPr>
          <w:gridAfter w:val="1"/>
          <w:wAfter w:w="411" w:type="dxa"/>
          <w:trHeight w:val="227"/>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autoSpaceDE w:val="0"/>
              <w:autoSpaceDN w:val="0"/>
              <w:adjustRightInd w:val="0"/>
              <w:jc w:val="center"/>
              <w:rPr>
                <w:rFonts w:eastAsiaTheme="minorHAnsi"/>
                <w:lang w:eastAsia="en-US"/>
              </w:rPr>
            </w:pPr>
            <w:r w:rsidRPr="005A2C03">
              <w:rPr>
                <w:rFonts w:eastAsiaTheme="minorEastAsia"/>
                <w:lang w:eastAsia="en-US"/>
              </w:rPr>
              <w:t xml:space="preserve">1. </w:t>
            </w:r>
            <w:r w:rsidRPr="005A2C03">
              <w:rPr>
                <w:rFonts w:eastAsiaTheme="minorHAnsi"/>
                <w:lang w:eastAsia="en-US"/>
              </w:rPr>
              <w:t>Доля населения,</w:t>
            </w:r>
          </w:p>
          <w:p w:rsidR="00A43236" w:rsidRPr="005A2C03" w:rsidRDefault="00A43236" w:rsidP="001D42E6">
            <w:pPr>
              <w:autoSpaceDE w:val="0"/>
              <w:autoSpaceDN w:val="0"/>
              <w:adjustRightInd w:val="0"/>
              <w:jc w:val="center"/>
              <w:rPr>
                <w:rFonts w:eastAsiaTheme="minorHAnsi"/>
                <w:lang w:eastAsia="en-US"/>
              </w:rPr>
            </w:pPr>
            <w:r w:rsidRPr="005A2C03">
              <w:rPr>
                <w:rFonts w:eastAsiaTheme="minorHAnsi"/>
                <w:lang w:eastAsia="en-US"/>
              </w:rPr>
              <w:t xml:space="preserve">систематически </w:t>
            </w:r>
            <w:proofErr w:type="gramStart"/>
            <w:r w:rsidRPr="005A2C03">
              <w:rPr>
                <w:rFonts w:eastAsiaTheme="minorHAnsi"/>
                <w:lang w:eastAsia="en-US"/>
              </w:rPr>
              <w:t>занимающегося</w:t>
            </w:r>
            <w:proofErr w:type="gramEnd"/>
            <w:r w:rsidRPr="005A2C03">
              <w:rPr>
                <w:rFonts w:eastAsiaTheme="minorHAnsi"/>
                <w:lang w:eastAsia="en-US"/>
              </w:rPr>
              <w:t xml:space="preserve"> физической культурой и спортом (%)</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color w:val="000000"/>
              </w:rPr>
            </w:pPr>
            <w:r w:rsidRPr="005A2C03">
              <w:rPr>
                <w:rFonts w:eastAsiaTheme="minorEastAsia"/>
                <w:color w:val="000000"/>
              </w:rPr>
              <w:t>15,37</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color w:val="000000" w:themeColor="text1"/>
              </w:rPr>
            </w:pPr>
            <w:r w:rsidRPr="005A2C03">
              <w:rPr>
                <w:rFonts w:eastAsiaTheme="minorEastAsia"/>
                <w:color w:val="000000" w:themeColor="text1"/>
              </w:rPr>
              <w:t>15,76</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27,41</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27,59</w:t>
            </w:r>
          </w:p>
        </w:tc>
        <w:tc>
          <w:tcPr>
            <w:tcW w:w="878" w:type="dxa"/>
            <w:gridSpan w:val="5"/>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29,49</w:t>
            </w:r>
          </w:p>
        </w:tc>
        <w:tc>
          <w:tcPr>
            <w:tcW w:w="868" w:type="dxa"/>
            <w:gridSpan w:val="3"/>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31,25</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32</w:t>
            </w:r>
          </w:p>
        </w:tc>
      </w:tr>
      <w:tr w:rsidR="00AD44C1" w:rsidRPr="005A2C03" w:rsidTr="00AD44C1">
        <w:trPr>
          <w:gridAfter w:val="1"/>
          <w:wAfter w:w="411" w:type="dxa"/>
          <w:trHeight w:val="2213"/>
        </w:trPr>
        <w:tc>
          <w:tcPr>
            <w:tcW w:w="1700" w:type="dxa"/>
            <w:tcBorders>
              <w:top w:val="single" w:sz="4" w:space="0" w:color="auto"/>
              <w:left w:val="single" w:sz="4" w:space="0" w:color="auto"/>
              <w:bottom w:val="single" w:sz="4" w:space="0" w:color="auto"/>
              <w:right w:val="single" w:sz="4" w:space="0" w:color="auto"/>
            </w:tcBorders>
            <w:vAlign w:val="center"/>
          </w:tcPr>
          <w:p w:rsidR="00AD44C1" w:rsidRPr="005A2C03" w:rsidRDefault="00AD44C1" w:rsidP="001D42E6">
            <w:pPr>
              <w:widowControl w:val="0"/>
              <w:autoSpaceDE w:val="0"/>
              <w:autoSpaceDN w:val="0"/>
              <w:adjustRightInd w:val="0"/>
              <w:jc w:val="center"/>
              <w:rPr>
                <w:rFonts w:eastAsiaTheme="minorEastAsia"/>
                <w:lang w:eastAsia="en-US"/>
              </w:rPr>
            </w:pPr>
          </w:p>
        </w:tc>
        <w:tc>
          <w:tcPr>
            <w:tcW w:w="1982" w:type="dxa"/>
            <w:gridSpan w:val="2"/>
            <w:tcBorders>
              <w:top w:val="single" w:sz="4" w:space="0" w:color="auto"/>
              <w:left w:val="single" w:sz="4" w:space="0" w:color="auto"/>
              <w:bottom w:val="single" w:sz="4" w:space="0" w:color="auto"/>
              <w:right w:val="single" w:sz="4" w:space="0" w:color="auto"/>
            </w:tcBorders>
          </w:tcPr>
          <w:p w:rsidR="00AD44C1" w:rsidRPr="00AD44C1" w:rsidRDefault="00AD44C1" w:rsidP="001D42E6">
            <w:pPr>
              <w:autoSpaceDE w:val="0"/>
              <w:autoSpaceDN w:val="0"/>
              <w:adjustRightInd w:val="0"/>
              <w:jc w:val="center"/>
              <w:rPr>
                <w:rFonts w:eastAsiaTheme="minorHAnsi"/>
                <w:lang w:eastAsia="en-US"/>
              </w:rPr>
            </w:pPr>
            <w:r w:rsidRPr="00AD44C1">
              <w:rPr>
                <w:rFonts w:eastAsiaTheme="minorHAnsi"/>
                <w:lang w:eastAsia="en-US"/>
              </w:rPr>
              <w:t>2. Доля молодёжи, в возрасте от 14 до 30 лет, участвующей в мероприятиях молодежной политики, %</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61,9</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62</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не менее 32</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не менее 34</w:t>
            </w:r>
          </w:p>
        </w:tc>
        <w:tc>
          <w:tcPr>
            <w:tcW w:w="878" w:type="dxa"/>
            <w:gridSpan w:val="5"/>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не менее 36</w:t>
            </w:r>
          </w:p>
        </w:tc>
        <w:tc>
          <w:tcPr>
            <w:tcW w:w="868" w:type="dxa"/>
            <w:gridSpan w:val="3"/>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не менее 38</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jc w:val="center"/>
              <w:rPr>
                <w:rFonts w:eastAsiaTheme="minorEastAsia"/>
              </w:rPr>
            </w:pPr>
            <w:r w:rsidRPr="00AD44C1">
              <w:rPr>
                <w:rFonts w:eastAsiaTheme="minorEastAsia"/>
              </w:rPr>
              <w:t xml:space="preserve">не </w:t>
            </w:r>
          </w:p>
          <w:p w:rsidR="00AD44C1" w:rsidRPr="00AD44C1" w:rsidRDefault="00AD44C1" w:rsidP="00AD44C1">
            <w:pPr>
              <w:jc w:val="center"/>
              <w:rPr>
                <w:rFonts w:eastAsiaTheme="minorEastAsia"/>
              </w:rPr>
            </w:pPr>
            <w:r w:rsidRPr="00AD44C1">
              <w:rPr>
                <w:rFonts w:eastAsiaTheme="minorEastAsia"/>
              </w:rPr>
              <w:t>менее</w:t>
            </w:r>
          </w:p>
          <w:p w:rsidR="00AD44C1" w:rsidRPr="00AD44C1" w:rsidRDefault="00AD44C1" w:rsidP="00AD44C1">
            <w:pPr>
              <w:jc w:val="center"/>
              <w:rPr>
                <w:rFonts w:eastAsiaTheme="minorEastAsia"/>
              </w:rPr>
            </w:pPr>
            <w:r w:rsidRPr="00AD44C1">
              <w:rPr>
                <w:rFonts w:eastAsiaTheme="minorEastAsia"/>
              </w:rPr>
              <w:t>39</w:t>
            </w:r>
          </w:p>
        </w:tc>
      </w:tr>
      <w:tr w:rsidR="001D42E6" w:rsidRPr="005A2C03" w:rsidTr="00AD44C1">
        <w:trPr>
          <w:gridAfter w:val="1"/>
          <w:wAfter w:w="411" w:type="dxa"/>
          <w:trHeight w:val="1539"/>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Задачи муниципальной</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программы</w:t>
            </w: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autoSpaceDE w:val="0"/>
              <w:autoSpaceDN w:val="0"/>
              <w:adjustRightInd w:val="0"/>
              <w:jc w:val="both"/>
              <w:rPr>
                <w:rFonts w:eastAsiaTheme="minorEastAsia"/>
              </w:rPr>
            </w:pPr>
            <w:r w:rsidRPr="005A2C03">
              <w:rPr>
                <w:rFonts w:eastAsiaTheme="minorEastAsia"/>
              </w:rPr>
              <w:t>Задача 1. Создание условий для организации физкультурно-оздоровительной и спортивной работы с населением Колпашевского района.</w:t>
            </w:r>
          </w:p>
          <w:p w:rsidR="001D42E6" w:rsidRPr="005A2C03" w:rsidRDefault="001D42E6" w:rsidP="001D42E6">
            <w:pPr>
              <w:widowControl w:val="0"/>
              <w:autoSpaceDE w:val="0"/>
              <w:autoSpaceDN w:val="0"/>
              <w:adjustRightInd w:val="0"/>
              <w:jc w:val="both"/>
              <w:rPr>
                <w:rFonts w:eastAsiaTheme="minorEastAsia"/>
              </w:rPr>
            </w:pPr>
            <w:r w:rsidRPr="005A2C03">
              <w:rPr>
                <w:rFonts w:eastAsiaTheme="minorEastAsia"/>
              </w:rPr>
              <w:t>Задача 2. Создание условий для успешной социализации и самореализации молодёжи Колпашевского района.</w:t>
            </w:r>
          </w:p>
          <w:p w:rsidR="001D42E6" w:rsidRPr="005A2C03" w:rsidRDefault="001D42E6" w:rsidP="001D42E6">
            <w:pPr>
              <w:widowControl w:val="0"/>
              <w:autoSpaceDE w:val="0"/>
              <w:autoSpaceDN w:val="0"/>
              <w:adjustRightInd w:val="0"/>
              <w:jc w:val="both"/>
              <w:rPr>
                <w:rFonts w:eastAsiaTheme="minorEastAsia"/>
              </w:rPr>
            </w:pPr>
            <w:r w:rsidRPr="005A2C03">
              <w:rPr>
                <w:rFonts w:eastAsiaTheme="minorEastAsia"/>
              </w:rPr>
              <w:t xml:space="preserve">Задача 3. Государственная поддержка решения жилищной проблемы молодых семей, признанных в установленном </w:t>
            </w:r>
            <w:proofErr w:type="gramStart"/>
            <w:r w:rsidRPr="005A2C03">
              <w:rPr>
                <w:rFonts w:eastAsiaTheme="minorEastAsia"/>
              </w:rPr>
              <w:t>порядке</w:t>
            </w:r>
            <w:proofErr w:type="gramEnd"/>
            <w:r w:rsidRPr="005A2C03">
              <w:rPr>
                <w:rFonts w:eastAsiaTheme="minorEastAsia"/>
              </w:rPr>
              <w:t xml:space="preserve"> нуждающимися в жилом помещении.</w:t>
            </w:r>
          </w:p>
        </w:tc>
      </w:tr>
      <w:tr w:rsidR="001D42E6" w:rsidRPr="005A2C03" w:rsidTr="00AD44C1">
        <w:trPr>
          <w:gridAfter w:val="1"/>
          <w:wAfter w:w="411" w:type="dxa"/>
          <w:trHeight w:val="176"/>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Показатели задач</w:t>
            </w: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xml:space="preserve">Год </w:t>
            </w:r>
            <w:proofErr w:type="gramStart"/>
            <w:r w:rsidRPr="005A2C03">
              <w:rPr>
                <w:rFonts w:eastAsiaTheme="minorEastAsia"/>
                <w:lang w:eastAsia="en-US"/>
              </w:rPr>
              <w:t>раз-работки</w:t>
            </w:r>
            <w:proofErr w:type="gramEnd"/>
            <w:r w:rsidRPr="005A2C03">
              <w:rPr>
                <w:rFonts w:eastAsiaTheme="minorEastAsia"/>
                <w:lang w:eastAsia="en-US"/>
              </w:rPr>
              <w:t xml:space="preserve"> муниципальной программы</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(2015)</w:t>
            </w:r>
          </w:p>
        </w:tc>
        <w:tc>
          <w:tcPr>
            <w:tcW w:w="853"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1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(2016)</w:t>
            </w: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 –й</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(2017)</w:t>
            </w:r>
          </w:p>
        </w:tc>
        <w:tc>
          <w:tcPr>
            <w:tcW w:w="855"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(2018)</w:t>
            </w:r>
          </w:p>
        </w:tc>
        <w:tc>
          <w:tcPr>
            <w:tcW w:w="878"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(2019)</w:t>
            </w:r>
          </w:p>
        </w:tc>
        <w:tc>
          <w:tcPr>
            <w:tcW w:w="86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5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(2020)</w:t>
            </w: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Последний</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(2021)</w:t>
            </w:r>
          </w:p>
        </w:tc>
      </w:tr>
      <w:tr w:rsidR="001D42E6" w:rsidRPr="005A2C03" w:rsidTr="00AD44C1">
        <w:trPr>
          <w:gridAfter w:val="1"/>
          <w:wAfter w:w="411" w:type="dxa"/>
          <w:trHeight w:val="587"/>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autoSpaceDE w:val="0"/>
              <w:autoSpaceDN w:val="0"/>
              <w:adjustRightInd w:val="0"/>
              <w:jc w:val="both"/>
              <w:rPr>
                <w:rFonts w:eastAsiaTheme="minorEastAsia"/>
              </w:rPr>
            </w:pPr>
            <w:r w:rsidRPr="005A2C03">
              <w:rPr>
                <w:rFonts w:eastAsiaTheme="minorEastAsia"/>
                <w:lang w:eastAsia="en-US"/>
              </w:rPr>
              <w:t xml:space="preserve">Задача 1. </w:t>
            </w:r>
            <w:r w:rsidRPr="005A2C03">
              <w:rPr>
                <w:rFonts w:eastAsiaTheme="minorEastAsia"/>
              </w:rPr>
              <w:t>Создание условий для организации физкультурно-оздоровительной и спортивной работы с населением Колпашевского района</w:t>
            </w:r>
          </w:p>
        </w:tc>
      </w:tr>
      <w:tr w:rsidR="001D42E6" w:rsidRPr="005A2C03" w:rsidTr="00AD44C1">
        <w:trPr>
          <w:gridAfter w:val="1"/>
          <w:wAfter w:w="411" w:type="dxa"/>
          <w:trHeight w:val="270"/>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062" w:type="dxa"/>
            <w:gridSpan w:val="3"/>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autoSpaceDE w:val="0"/>
              <w:autoSpaceDN w:val="0"/>
              <w:adjustRightInd w:val="0"/>
              <w:rPr>
                <w:rFonts w:eastAsiaTheme="minorEastAsia"/>
                <w:lang w:eastAsia="en-US"/>
              </w:rPr>
            </w:pPr>
            <w:r w:rsidRPr="005A2C03">
              <w:rPr>
                <w:rFonts w:eastAsiaTheme="minorEastAsia"/>
                <w:lang w:eastAsia="en-US"/>
              </w:rPr>
              <w:t>Показатели задачи 1</w:t>
            </w:r>
          </w:p>
        </w:tc>
        <w:tc>
          <w:tcPr>
            <w:tcW w:w="771"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7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60"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r>
      <w:tr w:rsidR="001D42E6" w:rsidRPr="005A2C03" w:rsidTr="00AD44C1">
        <w:trPr>
          <w:gridAfter w:val="1"/>
          <w:wAfter w:w="411" w:type="dxa"/>
          <w:trHeight w:val="418"/>
        </w:trPr>
        <w:tc>
          <w:tcPr>
            <w:tcW w:w="1700" w:type="dxa"/>
            <w:tcBorders>
              <w:top w:val="single" w:sz="4" w:space="0" w:color="auto"/>
              <w:left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062" w:type="dxa"/>
            <w:gridSpan w:val="3"/>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autoSpaceDE w:val="0"/>
              <w:autoSpaceDN w:val="0"/>
              <w:adjustRightInd w:val="0"/>
              <w:jc w:val="center"/>
              <w:rPr>
                <w:rFonts w:eastAsiaTheme="minorEastAsia"/>
              </w:rPr>
            </w:pPr>
            <w:r w:rsidRPr="005A2C03">
              <w:rPr>
                <w:rFonts w:eastAsiaTheme="minorEastAsia"/>
                <w:lang w:eastAsia="en-US"/>
              </w:rPr>
              <w:t>1.</w:t>
            </w:r>
            <w:r w:rsidRPr="005A2C03">
              <w:rPr>
                <w:rFonts w:eastAsiaTheme="minorEastAsia"/>
              </w:rPr>
              <w:t>Количество участников массовых спортивных мероприятий и физкультурных мероприятий, проведённых на территории Колпашевского  района (чел.)</w:t>
            </w:r>
          </w:p>
        </w:tc>
        <w:tc>
          <w:tcPr>
            <w:tcW w:w="771"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17800</w:t>
            </w:r>
          </w:p>
        </w:tc>
        <w:tc>
          <w:tcPr>
            <w:tcW w:w="871"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18300</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18600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18900</w:t>
            </w:r>
          </w:p>
        </w:tc>
        <w:tc>
          <w:tcPr>
            <w:tcW w:w="860"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19200</w:t>
            </w:r>
          </w:p>
        </w:tc>
        <w:tc>
          <w:tcPr>
            <w:tcW w:w="868"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19500</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19700</w:t>
            </w:r>
          </w:p>
        </w:tc>
      </w:tr>
      <w:tr w:rsidR="001D42E6" w:rsidRPr="005A2C03" w:rsidTr="00AD44C1">
        <w:trPr>
          <w:gridAfter w:val="1"/>
          <w:wAfter w:w="411" w:type="dxa"/>
          <w:trHeight w:val="573"/>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both"/>
              <w:rPr>
                <w:rFonts w:eastAsiaTheme="minorEastAsia"/>
              </w:rPr>
            </w:pPr>
            <w:r w:rsidRPr="005A2C03">
              <w:rPr>
                <w:rFonts w:eastAsiaTheme="minorEastAsia"/>
                <w:lang w:eastAsia="en-US"/>
              </w:rPr>
              <w:t xml:space="preserve">Задача 2. </w:t>
            </w:r>
            <w:r w:rsidRPr="005A2C03">
              <w:rPr>
                <w:rFonts w:eastAsiaTheme="minorEastAsia"/>
              </w:rPr>
              <w:t>Создание условий для успешной социализации и самореализации молодёжи Колпашевского района</w:t>
            </w:r>
          </w:p>
        </w:tc>
      </w:tr>
      <w:tr w:rsidR="001D42E6" w:rsidRPr="005A2C03" w:rsidTr="00AD44C1">
        <w:trPr>
          <w:gridAfter w:val="2"/>
          <w:wAfter w:w="433" w:type="dxa"/>
          <w:trHeight w:val="283"/>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068"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Показатели задачи 2</w:t>
            </w:r>
          </w:p>
        </w:tc>
        <w:tc>
          <w:tcPr>
            <w:tcW w:w="765" w:type="dxa"/>
            <w:gridSpan w:val="2"/>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3"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r>
      <w:tr w:rsidR="001D42E6" w:rsidRPr="005A2C03" w:rsidTr="00AD44C1">
        <w:trPr>
          <w:gridAfter w:val="2"/>
          <w:wAfter w:w="433" w:type="dxa"/>
          <w:trHeight w:val="460"/>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068" w:type="dxa"/>
            <w:gridSpan w:val="4"/>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pPr>
            <w:r w:rsidRPr="005A2C03">
              <w:t>1. Доля молодёжи</w:t>
            </w:r>
            <w:r w:rsidRPr="005A2C03">
              <w:rPr>
                <w:rFonts w:eastAsiaTheme="minorHAnsi"/>
                <w:lang w:eastAsia="en-US"/>
              </w:rPr>
              <w:t xml:space="preserve"> в возрасте от 14 до 30 лет, </w:t>
            </w:r>
            <w:r w:rsidRPr="005A2C03">
              <w:t>участвующей в мероприятиях, направленных на самореализацию молодёжи, от общего числа молодёжи  (%)</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40</w:t>
            </w:r>
          </w:p>
        </w:tc>
        <w:tc>
          <w:tcPr>
            <w:tcW w:w="868"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45</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47</w:t>
            </w:r>
          </w:p>
        </w:tc>
      </w:tr>
      <w:tr w:rsidR="001D42E6" w:rsidRPr="005A2C03" w:rsidTr="00AD44C1">
        <w:trPr>
          <w:gridAfter w:val="1"/>
          <w:wAfter w:w="411" w:type="dxa"/>
          <w:trHeight w:val="728"/>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 xml:space="preserve">Задача 3. </w:t>
            </w:r>
            <w:r w:rsidRPr="005A2C03">
              <w:rPr>
                <w:rFonts w:eastAsiaTheme="minorEastAsia"/>
              </w:rPr>
              <w:t xml:space="preserve">Государственная поддержка решения жилищной проблемы молодых семей, признанных в установленном </w:t>
            </w:r>
            <w:proofErr w:type="gramStart"/>
            <w:r w:rsidRPr="005A2C03">
              <w:rPr>
                <w:rFonts w:eastAsiaTheme="minorEastAsia"/>
              </w:rPr>
              <w:t>порядке</w:t>
            </w:r>
            <w:proofErr w:type="gramEnd"/>
            <w:r w:rsidRPr="005A2C03">
              <w:rPr>
                <w:rFonts w:eastAsiaTheme="minorEastAsia"/>
              </w:rPr>
              <w:t xml:space="preserve"> нуждающимися в жилом помещении</w:t>
            </w:r>
          </w:p>
        </w:tc>
      </w:tr>
      <w:tr w:rsidR="001D42E6" w:rsidRPr="005A2C03" w:rsidTr="00AD44C1">
        <w:trPr>
          <w:gridAfter w:val="1"/>
          <w:wAfter w:w="411" w:type="dxa"/>
          <w:trHeight w:val="398"/>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120"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Показатели задачи 3</w:t>
            </w:r>
          </w:p>
        </w:tc>
        <w:tc>
          <w:tcPr>
            <w:tcW w:w="767" w:type="dxa"/>
            <w:gridSpan w:val="2"/>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4"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3"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70"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1115" w:type="dxa"/>
            <w:gridSpan w:val="2"/>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r>
      <w:tr w:rsidR="001D42E6" w:rsidRPr="005A2C03" w:rsidTr="00AD44C1">
        <w:trPr>
          <w:gridAfter w:val="1"/>
          <w:wAfter w:w="411" w:type="dxa"/>
          <w:trHeight w:val="843"/>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120"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spacing w:after="200"/>
              <w:ind w:left="-36" w:right="-87"/>
              <w:jc w:val="center"/>
              <w:rPr>
                <w:rFonts w:eastAsiaTheme="minorEastAsia"/>
                <w:lang w:eastAsia="en-US"/>
              </w:rPr>
            </w:pPr>
            <w:r w:rsidRPr="005A2C03">
              <w:rPr>
                <w:rFonts w:eastAsiaTheme="minorEastAsia"/>
              </w:rPr>
              <w:t>1.Количество молодых семей, улучшивших жилищные условия (ед.)</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shd w:val="clear" w:color="auto" w:fill="FFFFFF"/>
              <w:autoSpaceDE w:val="0"/>
              <w:autoSpaceDN w:val="0"/>
              <w:adjustRightInd w:val="0"/>
              <w:spacing w:after="200"/>
              <w:jc w:val="center"/>
              <w:rPr>
                <w:rFonts w:eastAsiaTheme="minorEastAsia"/>
                <w:lang w:eastAsia="en-US"/>
              </w:rPr>
            </w:pPr>
            <w:r w:rsidRPr="005A2C03">
              <w:rPr>
                <w:rFonts w:eastAsiaTheme="minorEastAsia"/>
                <w:lang w:eastAsia="en-US"/>
              </w:rPr>
              <w:t>0</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shd w:val="clear" w:color="auto" w:fill="FFFFFF"/>
              <w:autoSpaceDE w:val="0"/>
              <w:autoSpaceDN w:val="0"/>
              <w:adjustRightInd w:val="0"/>
              <w:spacing w:after="200"/>
              <w:jc w:val="center"/>
              <w:rPr>
                <w:rFonts w:eastAsiaTheme="minorEastAsia"/>
                <w:lang w:eastAsia="en-US"/>
              </w:rPr>
            </w:pPr>
            <w:r w:rsidRPr="005A2C03">
              <w:rPr>
                <w:rFonts w:eastAsiaTheme="minorEastAsia"/>
                <w:lang w:eastAsia="en-US"/>
              </w:rPr>
              <w:t>2</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shd w:val="clear" w:color="auto" w:fill="FFFFFF"/>
              <w:autoSpaceDE w:val="0"/>
              <w:autoSpaceDN w:val="0"/>
              <w:adjustRightInd w:val="0"/>
              <w:spacing w:after="200"/>
              <w:jc w:val="center"/>
              <w:rPr>
                <w:rFonts w:eastAsiaTheme="minorEastAsia"/>
                <w:lang w:eastAsia="en-US"/>
              </w:rPr>
            </w:pPr>
            <w:r w:rsidRPr="005A2C03">
              <w:rPr>
                <w:rFonts w:eastAsiaTheme="minorEastAsia"/>
                <w:lang w:eastAsia="en-US"/>
              </w:rPr>
              <w:t>Не менее 2</w:t>
            </w: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jc w:val="center"/>
              <w:rPr>
                <w:rFonts w:eastAsiaTheme="minorEastAsia"/>
                <w:lang w:eastAsia="en-US"/>
              </w:rPr>
            </w:pPr>
          </w:p>
          <w:p w:rsidR="001D42E6" w:rsidRPr="005A2C03" w:rsidRDefault="001D42E6" w:rsidP="001D42E6">
            <w:pPr>
              <w:jc w:val="center"/>
            </w:pPr>
            <w:r w:rsidRPr="005A2C03">
              <w:rPr>
                <w:rFonts w:eastAsiaTheme="minorEastAsia"/>
                <w:lang w:eastAsia="en-US"/>
              </w:rPr>
              <w:t>Не менее 2</w:t>
            </w: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jc w:val="center"/>
              <w:rPr>
                <w:rFonts w:eastAsiaTheme="minorEastAsia"/>
                <w:lang w:eastAsia="en-US"/>
              </w:rPr>
            </w:pPr>
          </w:p>
          <w:p w:rsidR="001D42E6" w:rsidRPr="005A2C03" w:rsidRDefault="001D42E6" w:rsidP="001D42E6">
            <w:pPr>
              <w:jc w:val="center"/>
            </w:pPr>
            <w:r w:rsidRPr="005A2C03">
              <w:rPr>
                <w:rFonts w:eastAsiaTheme="minorEastAsia"/>
                <w:lang w:eastAsia="en-US"/>
              </w:rPr>
              <w:t>Не менее 2</w:t>
            </w:r>
          </w:p>
        </w:tc>
        <w:tc>
          <w:tcPr>
            <w:tcW w:w="870"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jc w:val="center"/>
              <w:rPr>
                <w:rFonts w:eastAsiaTheme="minorEastAsia"/>
                <w:lang w:eastAsia="en-US"/>
              </w:rPr>
            </w:pPr>
          </w:p>
          <w:p w:rsidR="001D42E6" w:rsidRPr="005A2C03" w:rsidRDefault="001D42E6" w:rsidP="001D42E6">
            <w:pPr>
              <w:jc w:val="center"/>
              <w:rPr>
                <w:rFonts w:eastAsiaTheme="minorEastAsia"/>
                <w:lang w:eastAsia="en-US"/>
              </w:rPr>
            </w:pPr>
            <w:r w:rsidRPr="005A2C03">
              <w:rPr>
                <w:rFonts w:eastAsiaTheme="minorEastAsia"/>
                <w:lang w:eastAsia="en-US"/>
              </w:rPr>
              <w:t xml:space="preserve">Не менее </w:t>
            </w:r>
          </w:p>
          <w:p w:rsidR="001D42E6" w:rsidRPr="005A2C03" w:rsidRDefault="001D42E6" w:rsidP="001D42E6">
            <w:pPr>
              <w:jc w:val="center"/>
            </w:pPr>
            <w:r w:rsidRPr="005A2C03">
              <w:rPr>
                <w:rFonts w:eastAsiaTheme="minorEastAsia"/>
                <w:lang w:eastAsia="en-US"/>
              </w:rPr>
              <w:t>2</w:t>
            </w:r>
          </w:p>
        </w:tc>
        <w:tc>
          <w:tcPr>
            <w:tcW w:w="1115" w:type="dxa"/>
            <w:gridSpan w:val="2"/>
            <w:tcBorders>
              <w:top w:val="single" w:sz="4" w:space="0" w:color="auto"/>
              <w:left w:val="single" w:sz="4" w:space="0" w:color="auto"/>
              <w:bottom w:val="single" w:sz="4" w:space="0" w:color="auto"/>
              <w:right w:val="single" w:sz="4" w:space="0" w:color="auto"/>
            </w:tcBorders>
          </w:tcPr>
          <w:p w:rsidR="001D42E6" w:rsidRPr="005A2C03" w:rsidRDefault="001D42E6" w:rsidP="001D42E6">
            <w:pPr>
              <w:jc w:val="center"/>
              <w:rPr>
                <w:rFonts w:eastAsiaTheme="minorEastAsia"/>
                <w:lang w:eastAsia="en-US"/>
              </w:rPr>
            </w:pPr>
          </w:p>
          <w:p w:rsidR="001D42E6" w:rsidRPr="005A2C03" w:rsidRDefault="001D42E6" w:rsidP="001D42E6">
            <w:pPr>
              <w:jc w:val="center"/>
              <w:rPr>
                <w:rFonts w:eastAsiaTheme="minorEastAsia"/>
                <w:lang w:eastAsia="en-US"/>
              </w:rPr>
            </w:pPr>
            <w:r w:rsidRPr="005A2C03">
              <w:rPr>
                <w:rFonts w:eastAsiaTheme="minorEastAsia"/>
                <w:lang w:eastAsia="en-US"/>
              </w:rPr>
              <w:t xml:space="preserve">Не </w:t>
            </w:r>
          </w:p>
          <w:p w:rsidR="001D42E6" w:rsidRPr="005A2C03" w:rsidRDefault="001D42E6" w:rsidP="001D42E6">
            <w:pPr>
              <w:jc w:val="center"/>
              <w:rPr>
                <w:rFonts w:eastAsiaTheme="minorEastAsia"/>
                <w:lang w:eastAsia="en-US"/>
              </w:rPr>
            </w:pPr>
            <w:r w:rsidRPr="005A2C03">
              <w:rPr>
                <w:rFonts w:eastAsiaTheme="minorEastAsia"/>
                <w:lang w:eastAsia="en-US"/>
              </w:rPr>
              <w:t xml:space="preserve">менее </w:t>
            </w:r>
          </w:p>
          <w:p w:rsidR="001D42E6" w:rsidRPr="005A2C03" w:rsidRDefault="001D42E6" w:rsidP="001D42E6">
            <w:pPr>
              <w:jc w:val="center"/>
            </w:pPr>
            <w:r w:rsidRPr="005A2C03">
              <w:rPr>
                <w:rFonts w:eastAsiaTheme="minorEastAsia"/>
                <w:lang w:eastAsia="en-US"/>
              </w:rPr>
              <w:t>2</w:t>
            </w:r>
          </w:p>
        </w:tc>
      </w:tr>
      <w:tr w:rsidR="001D42E6" w:rsidRPr="005A2C03" w:rsidTr="00AD44C1">
        <w:trPr>
          <w:gridAfter w:val="1"/>
          <w:wAfter w:w="411" w:type="dxa"/>
          <w:trHeight w:val="1289"/>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Сроки реализации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2016 - 2021 годы</w:t>
            </w:r>
          </w:p>
        </w:tc>
      </w:tr>
      <w:tr w:rsidR="001D42E6" w:rsidRPr="005A2C03" w:rsidTr="00AD44C1">
        <w:trPr>
          <w:gridAfter w:val="1"/>
          <w:wAfter w:w="411" w:type="dxa"/>
          <w:trHeight w:val="1374"/>
        </w:trPr>
        <w:tc>
          <w:tcPr>
            <w:tcW w:w="1700" w:type="dxa"/>
            <w:vMerge w:val="restart"/>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i/>
                <w:lang w:eastAsia="en-US"/>
              </w:rPr>
            </w:pPr>
            <w:r w:rsidRPr="005A2C03">
              <w:rPr>
                <w:rFonts w:eastAsiaTheme="minorEastAsia"/>
                <w:lang w:eastAsia="en-US"/>
              </w:rPr>
              <w:t xml:space="preserve">Объем и источники </w:t>
            </w:r>
            <w:proofErr w:type="spellStart"/>
            <w:proofErr w:type="gramStart"/>
            <w:r w:rsidRPr="005A2C03">
              <w:rPr>
                <w:rFonts w:eastAsiaTheme="minorEastAsia"/>
                <w:lang w:eastAsia="en-US"/>
              </w:rPr>
              <w:t>финансирова-ния</w:t>
            </w:r>
            <w:proofErr w:type="spellEnd"/>
            <w:proofErr w:type="gramEnd"/>
            <w:r w:rsidRPr="005A2C03">
              <w:rPr>
                <w:rFonts w:eastAsiaTheme="minorEastAsia"/>
                <w:lang w:eastAsia="en-US"/>
              </w:rPr>
              <w:t xml:space="preserve">  муниципально</w:t>
            </w:r>
            <w:r w:rsidRPr="005A2C03">
              <w:rPr>
                <w:rFonts w:eastAsiaTheme="minorEastAsia"/>
                <w:lang w:eastAsia="en-US"/>
              </w:rPr>
              <w:lastRenderedPageBreak/>
              <w:t>й программы (с разбивкой по годам реализации, тыс. рублей)</w:t>
            </w:r>
          </w:p>
        </w:tc>
        <w:tc>
          <w:tcPr>
            <w:tcW w:w="991"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lastRenderedPageBreak/>
              <w:t>Источники</w:t>
            </w:r>
          </w:p>
        </w:tc>
        <w:tc>
          <w:tcPr>
            <w:tcW w:w="1129" w:type="dxa"/>
            <w:gridSpan w:val="4"/>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Всего</w:t>
            </w:r>
          </w:p>
        </w:tc>
        <w:tc>
          <w:tcPr>
            <w:tcW w:w="1054"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1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(2016)</w:t>
            </w:r>
          </w:p>
        </w:tc>
        <w:tc>
          <w:tcPr>
            <w:tcW w:w="993"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(2017)</w:t>
            </w:r>
          </w:p>
        </w:tc>
        <w:tc>
          <w:tcPr>
            <w:tcW w:w="992"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(2018)</w:t>
            </w:r>
          </w:p>
        </w:tc>
        <w:tc>
          <w:tcPr>
            <w:tcW w:w="992"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(2019)</w:t>
            </w:r>
          </w:p>
        </w:tc>
        <w:tc>
          <w:tcPr>
            <w:tcW w:w="992"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5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(2020)</w:t>
            </w: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proofErr w:type="gramStart"/>
            <w:r w:rsidRPr="005A2C03">
              <w:rPr>
                <w:rFonts w:eastAsiaTheme="minorEastAsia"/>
                <w:lang w:eastAsia="en-US"/>
              </w:rPr>
              <w:t>Послед-</w:t>
            </w:r>
            <w:proofErr w:type="spellStart"/>
            <w:r w:rsidRPr="005A2C03">
              <w:rPr>
                <w:rFonts w:eastAsiaTheme="minorEastAsia"/>
                <w:lang w:eastAsia="en-US"/>
              </w:rPr>
              <w:t>ний</w:t>
            </w:r>
            <w:proofErr w:type="spellEnd"/>
            <w:proofErr w:type="gramEnd"/>
            <w:r w:rsidRPr="005A2C03">
              <w:rPr>
                <w:rFonts w:eastAsiaTheme="minorEastAsia"/>
                <w:lang w:eastAsia="en-US"/>
              </w:rPr>
              <w:t xml:space="preserve"> год реализации</w:t>
            </w:r>
          </w:p>
          <w:p w:rsidR="001D42E6" w:rsidRPr="005A2C03" w:rsidRDefault="001D42E6" w:rsidP="001D42E6">
            <w:pPr>
              <w:spacing w:after="200" w:line="276" w:lineRule="auto"/>
              <w:jc w:val="center"/>
              <w:rPr>
                <w:rFonts w:eastAsiaTheme="minorEastAsia"/>
                <w:lang w:eastAsia="en-US"/>
              </w:rPr>
            </w:pPr>
            <w:r w:rsidRPr="005A2C03">
              <w:rPr>
                <w:rFonts w:eastAsiaTheme="minorEastAsia"/>
                <w:lang w:eastAsia="en-US"/>
              </w:rPr>
              <w:t>(2021)</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proofErr w:type="spellStart"/>
            <w:r w:rsidRPr="005A2C03">
              <w:rPr>
                <w:rFonts w:eastAsiaTheme="minorEastAsia"/>
                <w:lang w:eastAsia="en-US"/>
              </w:rPr>
              <w:t>Федераль</w:t>
            </w:r>
            <w:proofErr w:type="spellEnd"/>
            <w:r w:rsidRPr="005A2C03">
              <w:rPr>
                <w:rFonts w:eastAsiaTheme="minorEastAsia"/>
                <w:lang w:eastAsia="en-US"/>
              </w:rPr>
              <w:t>-</w:t>
            </w:r>
          </w:p>
          <w:p w:rsidR="00A43236" w:rsidRPr="005A2C03" w:rsidRDefault="00A43236" w:rsidP="001D42E6">
            <w:pPr>
              <w:widowControl w:val="0"/>
              <w:autoSpaceDE w:val="0"/>
              <w:autoSpaceDN w:val="0"/>
              <w:adjustRightInd w:val="0"/>
              <w:ind w:left="-75"/>
              <w:jc w:val="center"/>
              <w:rPr>
                <w:rFonts w:eastAsiaTheme="minorEastAsia"/>
                <w:lang w:eastAsia="en-US"/>
              </w:rPr>
            </w:pPr>
            <w:proofErr w:type="spellStart"/>
            <w:r w:rsidRPr="005A2C03">
              <w:rPr>
                <w:rFonts w:eastAsiaTheme="minorEastAsia"/>
                <w:lang w:eastAsia="en-US"/>
              </w:rPr>
              <w:t>ный</w:t>
            </w:r>
            <w:proofErr w:type="spellEnd"/>
            <w:r w:rsidRPr="005A2C03">
              <w:rPr>
                <w:rFonts w:eastAsiaTheme="minorEastAsia"/>
                <w:lang w:eastAsia="en-US"/>
              </w:rPr>
              <w:t xml:space="preserve"> бюджет</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(по согласованию)</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3663,8</w:t>
            </w:r>
          </w:p>
          <w:p w:rsidR="00A43236" w:rsidRPr="005A2C03" w:rsidRDefault="00A43236" w:rsidP="00A43236">
            <w:pPr>
              <w:widowControl w:val="0"/>
              <w:autoSpaceDE w:val="0"/>
              <w:autoSpaceDN w:val="0"/>
              <w:adjustRightInd w:val="0"/>
              <w:jc w:val="center"/>
              <w:rPr>
                <w:color w:val="000000"/>
              </w:rPr>
            </w:pP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286,0</w:t>
            </w:r>
          </w:p>
          <w:p w:rsidR="00A43236" w:rsidRPr="005A2C03" w:rsidRDefault="00A43236" w:rsidP="00A43236">
            <w:pPr>
              <w:widowControl w:val="0"/>
              <w:autoSpaceDE w:val="0"/>
              <w:autoSpaceDN w:val="0"/>
              <w:adjustRightInd w:val="0"/>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370,3</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6557F4" w:rsidP="006557F4">
            <w:pPr>
              <w:jc w:val="center"/>
            </w:pPr>
            <w:r>
              <w:rPr>
                <w:color w:val="000000"/>
              </w:rPr>
              <w:t>164</w:t>
            </w:r>
            <w:r w:rsidR="00A43236" w:rsidRPr="005A2C03">
              <w:rPr>
                <w:color w:val="000000"/>
              </w:rPr>
              <w:t>,</w:t>
            </w:r>
            <w:r>
              <w:rPr>
                <w:color w:val="000000"/>
              </w:rPr>
              <w:t>71</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1002,5</w:t>
            </w: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1002,5</w:t>
            </w: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1002,5</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Областной бюджет</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(по согласованию)</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126047,2</w:t>
            </w:r>
          </w:p>
          <w:p w:rsidR="00A43236" w:rsidRPr="005A2C03" w:rsidRDefault="00A43236" w:rsidP="00A43236">
            <w:pPr>
              <w:widowControl w:val="0"/>
              <w:autoSpaceDE w:val="0"/>
              <w:autoSpaceDN w:val="0"/>
              <w:adjustRightInd w:val="0"/>
              <w:jc w:val="center"/>
              <w:rPr>
                <w:color w:val="000000"/>
              </w:rPr>
            </w:pP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232,0</w:t>
            </w:r>
          </w:p>
          <w:p w:rsidR="00A43236" w:rsidRPr="005A2C03" w:rsidRDefault="00A43236" w:rsidP="00A43236">
            <w:pPr>
              <w:widowControl w:val="0"/>
              <w:autoSpaceDE w:val="0"/>
              <w:autoSpaceDN w:val="0"/>
              <w:adjustRightInd w:val="0"/>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18289,6</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6557F4" w:rsidP="00A43236">
            <w:pPr>
              <w:jc w:val="center"/>
              <w:rPr>
                <w:color w:val="000000"/>
              </w:rPr>
            </w:pPr>
            <w:r>
              <w:rPr>
                <w:color w:val="000000"/>
              </w:rPr>
              <w:t>440</w:t>
            </w:r>
            <w:r w:rsidR="00A43236" w:rsidRPr="005A2C03">
              <w:rPr>
                <w:color w:val="000000"/>
              </w:rPr>
              <w:t>,</w:t>
            </w:r>
            <w:r>
              <w:rPr>
                <w:color w:val="000000"/>
              </w:rPr>
              <w:t>4</w:t>
            </w:r>
            <w:r w:rsidR="00A43236" w:rsidRPr="005A2C03">
              <w:rPr>
                <w:color w:val="000000"/>
              </w:rPr>
              <w:t>0</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ind w:firstLine="75"/>
              <w:jc w:val="center"/>
              <w:rPr>
                <w:lang w:eastAsia="en-US"/>
              </w:rPr>
            </w:pPr>
            <w:r w:rsidRPr="005A2C03">
              <w:rPr>
                <w:color w:val="000000"/>
              </w:rPr>
              <w:t>53370,8</w:t>
            </w: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53370,8</w:t>
            </w: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784,0</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Местный бюджет</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64 688,7</w:t>
            </w:r>
          </w:p>
          <w:p w:rsidR="00A43236" w:rsidRPr="005A2C03" w:rsidRDefault="00A43236" w:rsidP="00A43236">
            <w:pPr>
              <w:jc w:val="center"/>
              <w:rPr>
                <w:color w:val="000000"/>
              </w:rPr>
            </w:pP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8 105,0</w:t>
            </w:r>
          </w:p>
          <w:p w:rsidR="00A43236" w:rsidRPr="005A2C03" w:rsidRDefault="00A43236" w:rsidP="00A43236">
            <w:pPr>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9916,8</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1144,5</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ind w:firstLine="75"/>
              <w:jc w:val="center"/>
              <w:rPr>
                <w:color w:val="000000"/>
              </w:rPr>
            </w:pPr>
            <w:r w:rsidRPr="005A2C03">
              <w:rPr>
                <w:color w:val="000000"/>
              </w:rPr>
              <w:t>15039,5</w:t>
            </w: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27 592,6</w:t>
            </w: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2 890,3</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Бюджеты поселений</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(по согласованию)</w:t>
            </w:r>
          </w:p>
        </w:tc>
        <w:tc>
          <w:tcPr>
            <w:tcW w:w="1129" w:type="dxa"/>
            <w:gridSpan w:val="4"/>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1054" w:type="dxa"/>
            <w:gridSpan w:val="3"/>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ind w:firstLine="75"/>
              <w:jc w:val="center"/>
              <w:rPr>
                <w:color w:val="000000" w:themeColor="text1"/>
              </w:rPr>
            </w:pPr>
            <w:r w:rsidRPr="005A2C03">
              <w:rPr>
                <w:color w:val="000000" w:themeColor="text1"/>
              </w:rPr>
              <w:t>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Вне-</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бюджетные источники</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(по согласованию)</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15242,4</w:t>
            </w: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0,0</w:t>
            </w:r>
          </w:p>
          <w:p w:rsidR="00A43236" w:rsidRPr="005A2C03" w:rsidRDefault="00A43236" w:rsidP="00A43236">
            <w:pPr>
              <w:widowControl w:val="0"/>
              <w:autoSpaceDE w:val="0"/>
              <w:autoSpaceDN w:val="0"/>
              <w:adjustRightInd w:val="0"/>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921,6</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0,0</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ind w:firstLine="75"/>
              <w:jc w:val="center"/>
              <w:rPr>
                <w:color w:val="000000"/>
              </w:rPr>
            </w:pPr>
            <w:r w:rsidRPr="005A2C03">
              <w:rPr>
                <w:color w:val="000000"/>
              </w:rPr>
              <w:t>4 773,6</w:t>
            </w:r>
          </w:p>
          <w:p w:rsidR="00A43236" w:rsidRPr="005A2C03" w:rsidRDefault="00A43236" w:rsidP="00A43236">
            <w:pPr>
              <w:widowControl w:val="0"/>
              <w:autoSpaceDE w:val="0"/>
              <w:autoSpaceDN w:val="0"/>
              <w:adjustRightInd w:val="0"/>
              <w:ind w:firstLine="75"/>
              <w:jc w:val="center"/>
              <w:rPr>
                <w:lang w:eastAsia="en-US"/>
              </w:rPr>
            </w:pP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4 773,6</w:t>
            </w:r>
          </w:p>
          <w:p w:rsidR="00A43236" w:rsidRPr="005A2C03" w:rsidRDefault="00A43236" w:rsidP="00A43236">
            <w:pPr>
              <w:widowControl w:val="0"/>
              <w:autoSpaceDE w:val="0"/>
              <w:autoSpaceDN w:val="0"/>
              <w:adjustRightInd w:val="0"/>
              <w:jc w:val="center"/>
              <w:rPr>
                <w:lang w:eastAsia="en-US"/>
              </w:rPr>
            </w:pP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widowControl w:val="0"/>
              <w:autoSpaceDE w:val="0"/>
              <w:autoSpaceDN w:val="0"/>
              <w:adjustRightInd w:val="0"/>
              <w:jc w:val="center"/>
              <w:rPr>
                <w:lang w:eastAsia="en-US"/>
              </w:rPr>
            </w:pPr>
            <w:r w:rsidRPr="005A2C03">
              <w:rPr>
                <w:lang w:eastAsia="en-US"/>
              </w:rPr>
              <w:t>4773,6</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Всего по источникам</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209 642,1</w:t>
            </w: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8 623,0</w:t>
            </w:r>
          </w:p>
          <w:p w:rsidR="00A43236" w:rsidRPr="005A2C03" w:rsidRDefault="00A43236" w:rsidP="00A43236">
            <w:pPr>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29498,3</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6557F4">
            <w:pPr>
              <w:ind w:hanging="75"/>
              <w:jc w:val="center"/>
              <w:rPr>
                <w:color w:val="000000"/>
              </w:rPr>
            </w:pPr>
            <w:r w:rsidRPr="005A2C03">
              <w:rPr>
                <w:color w:val="000000"/>
              </w:rPr>
              <w:t>1</w:t>
            </w:r>
            <w:r w:rsidR="006557F4">
              <w:rPr>
                <w:color w:val="000000"/>
              </w:rPr>
              <w:t>7</w:t>
            </w:r>
            <w:r w:rsidRPr="005A2C03">
              <w:rPr>
                <w:color w:val="000000"/>
              </w:rPr>
              <w:t>4</w:t>
            </w:r>
            <w:r w:rsidR="006557F4">
              <w:rPr>
                <w:color w:val="000000"/>
              </w:rPr>
              <w:t>9</w:t>
            </w:r>
            <w:r w:rsidRPr="005A2C03">
              <w:rPr>
                <w:color w:val="000000"/>
              </w:rPr>
              <w:t>,</w:t>
            </w:r>
            <w:r w:rsidR="006557F4">
              <w:rPr>
                <w:color w:val="000000"/>
              </w:rPr>
              <w:t>61</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74186,4</w:t>
            </w: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86 739,5</w:t>
            </w: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9 450,4</w:t>
            </w:r>
          </w:p>
        </w:tc>
      </w:tr>
      <w:tr w:rsidR="001D42E6" w:rsidRPr="005A2C03" w:rsidTr="00AD44C1">
        <w:trPr>
          <w:gridAfter w:val="1"/>
          <w:wAfter w:w="411" w:type="dxa"/>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8281" w:type="dxa"/>
            <w:gridSpan w:val="28"/>
            <w:tcBorders>
              <w:top w:val="single" w:sz="4" w:space="0" w:color="auto"/>
              <w:left w:val="single" w:sz="4" w:space="0" w:color="auto"/>
              <w:bottom w:val="single" w:sz="4" w:space="0" w:color="auto"/>
              <w:right w:val="single" w:sz="4" w:space="0" w:color="auto"/>
            </w:tcBorders>
            <w:shd w:val="clear" w:color="auto" w:fill="auto"/>
            <w:hideMark/>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Подпрограмма 1. Развитие физической культуры и массового спорта в Колпашевском районе.</w:t>
            </w:r>
          </w:p>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Подпрограмма 2. Развитие молодёжной политики в Колпашевском районе.</w:t>
            </w:r>
          </w:p>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Подпрограмма 3. Обеспечение жильем молодых семей в Колпашевском районе.</w:t>
            </w:r>
          </w:p>
        </w:tc>
      </w:tr>
      <w:tr w:rsidR="001D42E6" w:rsidRPr="005A2C03" w:rsidTr="00AD44C1">
        <w:trPr>
          <w:gridAfter w:val="1"/>
          <w:wAfter w:w="411" w:type="dxa"/>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xml:space="preserve">Организация управления </w:t>
            </w:r>
            <w:r w:rsidRPr="005A2C03">
              <w:rPr>
                <w:rFonts w:eastAsiaTheme="minorEastAsia"/>
                <w:lang w:eastAsia="en-US"/>
              </w:rPr>
              <w:lastRenderedPageBreak/>
              <w:t xml:space="preserve">муниципальной программой и </w:t>
            </w:r>
            <w:proofErr w:type="gramStart"/>
            <w:r w:rsidRPr="005A2C03">
              <w:rPr>
                <w:rFonts w:eastAsiaTheme="minorEastAsia"/>
                <w:lang w:eastAsia="en-US"/>
              </w:rPr>
              <w:t>контроль за</w:t>
            </w:r>
            <w:proofErr w:type="gramEnd"/>
            <w:r w:rsidRPr="005A2C03">
              <w:rPr>
                <w:rFonts w:eastAsiaTheme="minorEastAsia"/>
                <w:lang w:eastAsia="en-US"/>
              </w:rPr>
              <w:t xml:space="preserve"> её реализацией</w:t>
            </w:r>
          </w:p>
        </w:tc>
        <w:tc>
          <w:tcPr>
            <w:tcW w:w="8281"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rsidR="001D42E6" w:rsidRPr="005A2C03" w:rsidRDefault="001D42E6" w:rsidP="001D42E6">
            <w:pPr>
              <w:jc w:val="both"/>
              <w:rPr>
                <w:rFonts w:eastAsiaTheme="minorEastAsia"/>
                <w:lang w:eastAsia="en-US"/>
              </w:rPr>
            </w:pPr>
          </w:p>
          <w:p w:rsidR="001D42E6" w:rsidRPr="005A2C03" w:rsidRDefault="001D42E6" w:rsidP="001D42E6">
            <w:pPr>
              <w:jc w:val="both"/>
              <w:rPr>
                <w:rFonts w:eastAsiaTheme="minorEastAsia"/>
                <w:lang w:eastAsia="en-US"/>
              </w:rPr>
            </w:pPr>
          </w:p>
          <w:p w:rsidR="001D42E6" w:rsidRPr="005A2C03" w:rsidRDefault="001D42E6" w:rsidP="001D42E6">
            <w:pPr>
              <w:jc w:val="both"/>
              <w:rPr>
                <w:rFonts w:eastAsiaTheme="minorEastAsia"/>
                <w:lang w:eastAsia="en-US"/>
              </w:rPr>
            </w:pPr>
          </w:p>
          <w:p w:rsidR="001D42E6" w:rsidRPr="005A2C03" w:rsidRDefault="001D42E6" w:rsidP="001D42E6">
            <w:pPr>
              <w:jc w:val="both"/>
              <w:rPr>
                <w:rFonts w:eastAsiaTheme="minorEastAsia"/>
                <w:lang w:eastAsia="en-US"/>
              </w:rPr>
            </w:pPr>
          </w:p>
          <w:p w:rsidR="001D42E6" w:rsidRPr="005A2C03" w:rsidRDefault="001D42E6" w:rsidP="001D42E6">
            <w:pPr>
              <w:jc w:val="both"/>
              <w:rPr>
                <w:rFonts w:eastAsiaTheme="minorEastAsia"/>
                <w:lang w:eastAsia="en-US"/>
              </w:rPr>
            </w:pPr>
          </w:p>
        </w:tc>
      </w:tr>
      <w:tr w:rsidR="001D42E6" w:rsidRPr="005A2C03" w:rsidTr="00AD44C1">
        <w:trPr>
          <w:gridAfter w:val="1"/>
          <w:wAfter w:w="411" w:type="dxa"/>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lastRenderedPageBreak/>
              <w:t>- управление муниципальной программой осуществляет</w:t>
            </w: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 xml:space="preserve">Управление по культуре, спорту и молодёжной политике Администрации Колпашевского района </w:t>
            </w:r>
          </w:p>
        </w:tc>
      </w:tr>
      <w:tr w:rsidR="001D42E6" w:rsidRPr="005A2C03" w:rsidTr="00AD44C1">
        <w:trPr>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текущий контроль и мониторинг реализации муниципальной программы осуществляют</w:t>
            </w: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Управление по культуре, спорту и молодёжной политике Администрации Колпашевского района</w:t>
            </w:r>
          </w:p>
        </w:tc>
        <w:tc>
          <w:tcPr>
            <w:tcW w:w="411" w:type="dxa"/>
            <w:tcBorders>
              <w:top w:val="nil"/>
              <w:bottom w:val="nil"/>
              <w:right w:val="nil"/>
            </w:tcBorders>
            <w:shd w:val="clear" w:color="auto" w:fill="auto"/>
          </w:tcPr>
          <w:p w:rsidR="001D42E6" w:rsidRPr="005A2C03" w:rsidRDefault="001D42E6" w:rsidP="001D42E6"/>
          <w:p w:rsidR="001D42E6" w:rsidRPr="005A2C03" w:rsidRDefault="001D42E6" w:rsidP="001D42E6"/>
          <w:p w:rsidR="001D42E6" w:rsidRPr="005A2C03" w:rsidRDefault="001D42E6" w:rsidP="001D42E6"/>
          <w:p w:rsidR="001D42E6" w:rsidRPr="005A2C03" w:rsidRDefault="001D42E6" w:rsidP="001D42E6"/>
          <w:p w:rsidR="001D42E6" w:rsidRPr="005A2C03" w:rsidRDefault="001D42E6" w:rsidP="001D42E6"/>
          <w:p w:rsidR="001D42E6" w:rsidRPr="005A2C03" w:rsidRDefault="001D42E6" w:rsidP="001D42E6">
            <w:r w:rsidRPr="005A2C03">
              <w:t>»</w:t>
            </w:r>
          </w:p>
        </w:tc>
      </w:tr>
    </w:tbl>
    <w:p w:rsidR="002428B4" w:rsidRPr="005A2C03" w:rsidRDefault="002428B4" w:rsidP="002428B4">
      <w:pPr>
        <w:widowControl w:val="0"/>
        <w:autoSpaceDE w:val="0"/>
        <w:autoSpaceDN w:val="0"/>
        <w:adjustRightInd w:val="0"/>
        <w:spacing w:after="200" w:line="276" w:lineRule="auto"/>
        <w:ind w:left="720"/>
        <w:contextualSpacing/>
        <w:rPr>
          <w:lang w:eastAsia="en-US"/>
        </w:rPr>
      </w:pPr>
    </w:p>
    <w:p w:rsidR="00C15161" w:rsidRPr="005A2C03" w:rsidRDefault="00C15161" w:rsidP="002956AC">
      <w:pPr>
        <w:numPr>
          <w:ilvl w:val="0"/>
          <w:numId w:val="3"/>
        </w:numPr>
        <w:autoSpaceDE w:val="0"/>
        <w:autoSpaceDN w:val="0"/>
        <w:adjustRightInd w:val="0"/>
        <w:spacing w:after="200" w:line="276" w:lineRule="auto"/>
        <w:contextualSpacing/>
        <w:jc w:val="center"/>
        <w:rPr>
          <w:rFonts w:eastAsiaTheme="minorHAnsi"/>
          <w:lang w:eastAsia="en-US"/>
        </w:rPr>
      </w:pPr>
      <w:r w:rsidRPr="005A2C03">
        <w:rPr>
          <w:lang w:eastAsia="en-US"/>
        </w:rPr>
        <w:t>Характеристика текущего состояния сферы реализации муниципальной программы.</w:t>
      </w:r>
    </w:p>
    <w:p w:rsidR="00C15161" w:rsidRPr="005A2C03" w:rsidRDefault="00C15161" w:rsidP="00C15161">
      <w:pPr>
        <w:widowControl w:val="0"/>
        <w:autoSpaceDE w:val="0"/>
        <w:autoSpaceDN w:val="0"/>
        <w:adjustRightInd w:val="0"/>
        <w:ind w:firstLine="708"/>
        <w:jc w:val="both"/>
        <w:rPr>
          <w:rFonts w:eastAsiaTheme="minorEastAsia"/>
          <w:lang w:eastAsia="en-US"/>
        </w:rPr>
      </w:pPr>
      <w:r w:rsidRPr="005A2C03">
        <w:rPr>
          <w:rFonts w:eastAsiaTheme="minorHAnsi"/>
          <w:lang w:eastAsia="en-US"/>
        </w:rPr>
        <w:t xml:space="preserve">Муниципальная программа </w:t>
      </w:r>
      <w:r w:rsidRPr="005A2C03">
        <w:rPr>
          <w:rFonts w:eastAsiaTheme="minorEastAsia"/>
          <w:lang w:eastAsia="en-US"/>
        </w:rPr>
        <w:t>«Развитие молодёжной политики, физической культуры и массового спорта на территории муниципального образования «Колпашевский район» реализуется в сфере физической культуры и спорта, а также в сфере муниципальной молодёжной политики.</w:t>
      </w:r>
    </w:p>
    <w:p w:rsidR="00C15161" w:rsidRPr="005A2C03" w:rsidRDefault="00C15161" w:rsidP="00C15161">
      <w:pPr>
        <w:autoSpaceDE w:val="0"/>
        <w:autoSpaceDN w:val="0"/>
        <w:adjustRightInd w:val="0"/>
        <w:jc w:val="both"/>
        <w:rPr>
          <w:rFonts w:eastAsiaTheme="minorEastAsia"/>
          <w:lang w:eastAsia="en-US"/>
        </w:rPr>
      </w:pPr>
      <w:r w:rsidRPr="005A2C03">
        <w:rPr>
          <w:rFonts w:eastAsiaTheme="minorHAnsi"/>
          <w:lang w:eastAsia="en-US"/>
        </w:rPr>
        <w:tab/>
        <w:t>Муниципальная программа «</w:t>
      </w:r>
      <w:r w:rsidRPr="005A2C03">
        <w:rPr>
          <w:rFonts w:eastAsiaTheme="minorEastAsia"/>
          <w:lang w:eastAsia="en-US"/>
        </w:rPr>
        <w:t xml:space="preserve">Развитие молодёжной политики, физической культуры и массового спорта на территории муниципального образования «Колпашевский район» разработана 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w:t>
      </w:r>
      <w:proofErr w:type="spellStart"/>
      <w:r w:rsidRPr="005A2C03">
        <w:rPr>
          <w:rFonts w:eastAsiaTheme="minorEastAsia"/>
          <w:lang w:eastAsia="en-US"/>
        </w:rPr>
        <w:t>контроля»</w:t>
      </w:r>
      <w:proofErr w:type="gramStart"/>
      <w:r w:rsidRPr="005A2C03">
        <w:rPr>
          <w:rFonts w:eastAsiaTheme="minorEastAsia"/>
          <w:lang w:eastAsia="en-US"/>
        </w:rPr>
        <w:t>,п</w:t>
      </w:r>
      <w:proofErr w:type="gramEnd"/>
      <w:r w:rsidRPr="005A2C03">
        <w:rPr>
          <w:rFonts w:eastAsiaTheme="minorEastAsia"/>
          <w:lang w:eastAsia="en-US"/>
        </w:rPr>
        <w:t>остановлением</w:t>
      </w:r>
      <w:proofErr w:type="spellEnd"/>
      <w:r w:rsidRPr="005A2C03">
        <w:rPr>
          <w:rFonts w:eastAsiaTheme="minorEastAsia"/>
          <w:lang w:eastAsia="en-US"/>
        </w:rPr>
        <w:t xml:space="preserve"> Администрации Колпашевского района от 10.09.2015 № 919 «Об утверждении Перечня муниципальных программ муниципального образования «Колпашевский район».</w:t>
      </w:r>
    </w:p>
    <w:p w:rsidR="00C15161" w:rsidRPr="005A2C03" w:rsidRDefault="00C15161" w:rsidP="00C15161">
      <w:pPr>
        <w:ind w:firstLine="709"/>
        <w:jc w:val="both"/>
        <w:rPr>
          <w:rFonts w:eastAsiaTheme="minorEastAsia"/>
          <w:bCs/>
        </w:rPr>
      </w:pPr>
      <w:r w:rsidRPr="005A2C03">
        <w:rPr>
          <w:rFonts w:eastAsiaTheme="minorEastAsia"/>
          <w:bCs/>
        </w:rPr>
        <w:t>Одной из приоритетных целей стратегии социально-экономического развития Колпашевского района до 2030 года, на решение которой направлена данная муниципальная программа, является повышение уровня и качества жизни населения на территории Колпашевского района, накопление человеческого потенциала.</w:t>
      </w:r>
    </w:p>
    <w:p w:rsidR="00C15161" w:rsidRPr="005A2C03" w:rsidRDefault="00C15161" w:rsidP="00C15161">
      <w:pPr>
        <w:ind w:firstLine="709"/>
        <w:jc w:val="both"/>
        <w:rPr>
          <w:rFonts w:eastAsiaTheme="minorEastAsia"/>
          <w:bCs/>
        </w:rPr>
      </w:pPr>
      <w:r w:rsidRPr="005A2C03">
        <w:rPr>
          <w:rFonts w:eastAsiaTheme="minorEastAsia"/>
          <w:bCs/>
        </w:rPr>
        <w:t>В рамках данной цели определена задача: «Создание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5A2C03" w:rsidRDefault="00C15161" w:rsidP="00C15161">
      <w:pPr>
        <w:ind w:firstLine="709"/>
        <w:jc w:val="both"/>
        <w:rPr>
          <w:rFonts w:eastAsiaTheme="minorEastAsia"/>
        </w:rPr>
      </w:pPr>
      <w:r w:rsidRPr="005A2C03">
        <w:rPr>
          <w:rFonts w:eastAsiaTheme="minorEastAsia"/>
        </w:rPr>
        <w:t xml:space="preserve">Реализация поставленных целей и задач будет способствовать: </w:t>
      </w:r>
    </w:p>
    <w:p w:rsidR="00C15161" w:rsidRPr="005A2C03" w:rsidRDefault="00C15161" w:rsidP="00C15161">
      <w:pPr>
        <w:ind w:firstLine="709"/>
        <w:jc w:val="both"/>
        <w:rPr>
          <w:rFonts w:eastAsiaTheme="minorEastAsia"/>
          <w:bCs/>
        </w:rPr>
      </w:pPr>
      <w:r w:rsidRPr="005A2C03">
        <w:rPr>
          <w:rFonts w:eastAsiaTheme="minorEastAsia"/>
        </w:rPr>
        <w:t>- </w:t>
      </w:r>
      <w:r w:rsidRPr="005A2C03">
        <w:rPr>
          <w:rFonts w:eastAsiaTheme="minorEastAsia"/>
          <w:bCs/>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C15161" w:rsidRPr="005A2C03" w:rsidRDefault="00C15161" w:rsidP="00C15161">
      <w:pPr>
        <w:ind w:firstLine="709"/>
        <w:jc w:val="both"/>
        <w:rPr>
          <w:rFonts w:eastAsiaTheme="minorEastAsia"/>
          <w:bCs/>
        </w:rPr>
      </w:pPr>
      <w:r w:rsidRPr="005A2C03">
        <w:rPr>
          <w:rFonts w:eastAsiaTheme="minorEastAsia"/>
          <w:bCs/>
        </w:rPr>
        <w:t>- развитию и реализации потенциала молодёжи, её активному участию в жизни общества;</w:t>
      </w:r>
    </w:p>
    <w:p w:rsidR="00C15161" w:rsidRPr="005A2C03" w:rsidRDefault="00C15161" w:rsidP="00C15161">
      <w:pPr>
        <w:ind w:firstLine="709"/>
        <w:jc w:val="both"/>
        <w:rPr>
          <w:rFonts w:eastAsiaTheme="minorEastAsia"/>
          <w:bCs/>
        </w:rPr>
      </w:pPr>
      <w:r w:rsidRPr="005A2C03">
        <w:rPr>
          <w:rFonts w:eastAsiaTheme="minorEastAsia"/>
          <w:bCs/>
        </w:rPr>
        <w:t>- созданию благоприятных условий для жизни, работы, отдыха, создания семьи и воспитания детей.</w:t>
      </w:r>
    </w:p>
    <w:p w:rsidR="00C15161" w:rsidRPr="005A2C03" w:rsidRDefault="00C15161" w:rsidP="00C15161">
      <w:pPr>
        <w:ind w:firstLine="709"/>
        <w:jc w:val="center"/>
        <w:rPr>
          <w:rFonts w:eastAsiaTheme="minorEastAsia"/>
          <w:bCs/>
        </w:rPr>
      </w:pPr>
      <w:r w:rsidRPr="005A2C03">
        <w:rPr>
          <w:rFonts w:eastAsiaTheme="minorEastAsia"/>
          <w:bCs/>
        </w:rPr>
        <w:t>2.1. Сфера физической культуры и спорта</w:t>
      </w:r>
    </w:p>
    <w:p w:rsidR="00C15161" w:rsidRPr="005A2C03" w:rsidRDefault="00C15161" w:rsidP="00C15161">
      <w:pPr>
        <w:ind w:firstLine="709"/>
        <w:jc w:val="both"/>
        <w:rPr>
          <w:rFonts w:eastAsiaTheme="minorEastAsia"/>
          <w:bCs/>
        </w:rPr>
      </w:pPr>
      <w:r w:rsidRPr="005A2C03">
        <w:rPr>
          <w:rFonts w:eastAsiaTheme="minorEastAsia"/>
          <w:bCs/>
        </w:rPr>
        <w:t xml:space="preserve">Сфера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 Эти сферы, охватывающие массовую физическую культуру и спорт, формирование и подготовку спортивного резерва, а также подготовку спортивных сборных команд Колпашевского района, образуют единое целое. </w:t>
      </w:r>
    </w:p>
    <w:p w:rsidR="00C15161" w:rsidRPr="005A2C03" w:rsidRDefault="00C15161" w:rsidP="00C15161">
      <w:pPr>
        <w:ind w:firstLine="709"/>
        <w:jc w:val="both"/>
        <w:rPr>
          <w:rFonts w:eastAsiaTheme="minorEastAsia"/>
          <w:bCs/>
        </w:rPr>
      </w:pPr>
      <w:r w:rsidRPr="005A2C03">
        <w:rPr>
          <w:rFonts w:eastAsiaTheme="minorEastAsia"/>
          <w:bCs/>
        </w:rPr>
        <w:lastRenderedPageBreak/>
        <w:t>Нерешённость проблем отдельных направлений приводит к отсутствию стабильного результата всей сферы деятельности. Соответственно комплексное решение возможно только на основе инфраструктурных решений по всем соответствующим направлениям.</w:t>
      </w:r>
    </w:p>
    <w:p w:rsidR="00C15161" w:rsidRPr="005A2C03" w:rsidRDefault="00C15161" w:rsidP="00C15161">
      <w:pPr>
        <w:autoSpaceDE w:val="0"/>
        <w:autoSpaceDN w:val="0"/>
        <w:adjustRightInd w:val="0"/>
        <w:ind w:firstLine="709"/>
        <w:jc w:val="both"/>
        <w:rPr>
          <w:rFonts w:eastAsiaTheme="minorEastAsia"/>
        </w:rPr>
      </w:pPr>
      <w:proofErr w:type="gramStart"/>
      <w:r w:rsidRPr="005A2C03">
        <w:rPr>
          <w:rFonts w:eastAsiaTheme="minorEastAsia"/>
        </w:rPr>
        <w:t xml:space="preserve">На территории района осуществляет свою деятельность МАУДО «Детско-юношеская спортивная школа </w:t>
      </w:r>
      <w:proofErr w:type="spellStart"/>
      <w:r w:rsidRPr="005A2C03">
        <w:rPr>
          <w:rFonts w:eastAsiaTheme="minorEastAsia"/>
        </w:rPr>
        <w:t>им.О.Рахматуллиной</w:t>
      </w:r>
      <w:proofErr w:type="spellEnd"/>
      <w:r w:rsidRPr="005A2C03">
        <w:rPr>
          <w:rFonts w:eastAsiaTheme="minorEastAsia"/>
        </w:rPr>
        <w:t xml:space="preserve">», 16 общественных спортивных объединений по разным видам спорта (волейбол, баскетбол, футбол, городки, лыжи, плавание, хоккей, каратэ, бокс, лёгкая атлетика, настольный теннис, шахматы, </w:t>
      </w:r>
      <w:proofErr w:type="spellStart"/>
      <w:r w:rsidRPr="005A2C03">
        <w:rPr>
          <w:rFonts w:eastAsiaTheme="minorEastAsia"/>
        </w:rPr>
        <w:t>полиатлон</w:t>
      </w:r>
      <w:proofErr w:type="spellEnd"/>
      <w:r w:rsidRPr="005A2C03">
        <w:rPr>
          <w:rFonts w:eastAsiaTheme="minorEastAsia"/>
        </w:rPr>
        <w:t>, гиревой спорт, спортивное рыболовство), работают 37 инструкторов по физической культуре и спорту, а также преподаватели по физической культуре в дошкольных, в общеобразовательных, в средне-специальных</w:t>
      </w:r>
      <w:proofErr w:type="gramEnd"/>
      <w:r w:rsidRPr="005A2C03">
        <w:rPr>
          <w:rFonts w:eastAsiaTheme="minorEastAsia"/>
        </w:rPr>
        <w:t xml:space="preserve"> образовательных </w:t>
      </w:r>
      <w:proofErr w:type="gramStart"/>
      <w:r w:rsidRPr="005A2C03">
        <w:rPr>
          <w:rFonts w:eastAsiaTheme="minorEastAsia"/>
        </w:rPr>
        <w:t>учреждениях</w:t>
      </w:r>
      <w:proofErr w:type="gramEnd"/>
      <w:r w:rsidRPr="005A2C03">
        <w:rPr>
          <w:rFonts w:eastAsiaTheme="minorEastAsia"/>
        </w:rPr>
        <w:t>.</w:t>
      </w:r>
    </w:p>
    <w:p w:rsidR="00C15161" w:rsidRPr="005A2C03" w:rsidRDefault="00C15161" w:rsidP="00C15161">
      <w:pPr>
        <w:autoSpaceDE w:val="0"/>
        <w:autoSpaceDN w:val="0"/>
        <w:adjustRightInd w:val="0"/>
        <w:ind w:firstLine="709"/>
        <w:jc w:val="both"/>
        <w:rPr>
          <w:rFonts w:eastAsiaTheme="minorEastAsia"/>
        </w:rPr>
      </w:pPr>
      <w:proofErr w:type="gramStart"/>
      <w:r w:rsidRPr="005A2C03">
        <w:rPr>
          <w:rFonts w:eastAsiaTheme="minorEastAsia"/>
        </w:rPr>
        <w:t xml:space="preserve">Муниципальная программа «Подготовка спортивных сооружений к проведению на территории Колпашевского района  финальных областных летних сельских спортивных игр  «Стадион для всех» в 2013 году», утверждённая постановлением Администрации Колпашевского района от 15.10.2010   № 1294, «Развитие физической культуры и массового спорта на территории муниципального образования «Колпашевский район» на 2014-2018 годы», утверждённая постановлением Администрации Колпашевского района от 10.09.2014 № 927, положили начало формированию </w:t>
      </w:r>
      <w:proofErr w:type="spellStart"/>
      <w:r w:rsidRPr="005A2C03">
        <w:rPr>
          <w:rFonts w:eastAsiaTheme="minorEastAsia"/>
        </w:rPr>
        <w:t>общемуниципального</w:t>
      </w:r>
      <w:proofErr w:type="spellEnd"/>
      <w:r w:rsidRPr="005A2C03">
        <w:rPr>
          <w:rFonts w:eastAsiaTheme="minorEastAsia"/>
        </w:rPr>
        <w:t xml:space="preserve"> комплекса мер</w:t>
      </w:r>
      <w:proofErr w:type="gramEnd"/>
      <w:r w:rsidRPr="005A2C03">
        <w:rPr>
          <w:rFonts w:eastAsiaTheme="minorEastAsia"/>
        </w:rPr>
        <w:t xml:space="preserve"> по развитию физической культуры и массового спорта на территории района. В результате их реализации удалось произвести реконструкцию стадиона </w:t>
      </w:r>
      <w:proofErr w:type="spellStart"/>
      <w:r w:rsidRPr="005A2C03">
        <w:rPr>
          <w:rFonts w:eastAsiaTheme="minorEastAsia"/>
        </w:rPr>
        <w:t>с</w:t>
      </w:r>
      <w:proofErr w:type="gramStart"/>
      <w:r w:rsidRPr="005A2C03">
        <w:rPr>
          <w:rFonts w:eastAsiaTheme="minorEastAsia"/>
        </w:rPr>
        <w:t>.Т</w:t>
      </w:r>
      <w:proofErr w:type="gramEnd"/>
      <w:r w:rsidRPr="005A2C03">
        <w:rPr>
          <w:rFonts w:eastAsiaTheme="minorEastAsia"/>
        </w:rPr>
        <w:t>огур</w:t>
      </w:r>
      <w:proofErr w:type="spellEnd"/>
      <w:r w:rsidRPr="005A2C03">
        <w:rPr>
          <w:rFonts w:eastAsiaTheme="minorEastAsia"/>
        </w:rPr>
        <w:t xml:space="preserve">, реконструкцию тренажёрного зала по </w:t>
      </w:r>
      <w:proofErr w:type="spellStart"/>
      <w:r w:rsidRPr="005A2C03">
        <w:rPr>
          <w:rFonts w:eastAsiaTheme="minorEastAsia"/>
        </w:rPr>
        <w:t>ул.Ленина</w:t>
      </w:r>
      <w:proofErr w:type="spellEnd"/>
      <w:r w:rsidRPr="005A2C03">
        <w:rPr>
          <w:rFonts w:eastAsiaTheme="minorEastAsia"/>
        </w:rPr>
        <w:t xml:space="preserve">, 1 </w:t>
      </w:r>
      <w:proofErr w:type="spellStart"/>
      <w:r w:rsidRPr="005A2C03">
        <w:rPr>
          <w:rFonts w:eastAsiaTheme="minorEastAsia"/>
        </w:rPr>
        <w:t>с.Тогур</w:t>
      </w:r>
      <w:proofErr w:type="spellEnd"/>
      <w:r w:rsidRPr="005A2C03">
        <w:rPr>
          <w:rFonts w:eastAsiaTheme="minorEastAsia"/>
        </w:rPr>
        <w:t xml:space="preserve">, завершено строительство комплексной спортивной площадки стадиона </w:t>
      </w:r>
      <w:proofErr w:type="spellStart"/>
      <w:r w:rsidRPr="005A2C03">
        <w:rPr>
          <w:rFonts w:eastAsiaTheme="minorEastAsia"/>
        </w:rPr>
        <w:t>с.Тогур</w:t>
      </w:r>
      <w:proofErr w:type="spellEnd"/>
      <w:r w:rsidRPr="005A2C03">
        <w:rPr>
          <w:rFonts w:eastAsiaTheme="minorEastAsia"/>
        </w:rPr>
        <w:t xml:space="preserve">, осуществлена частичная реконструкция стадиона МАУДО «Детско-юношеская спортивная школа </w:t>
      </w:r>
      <w:proofErr w:type="spellStart"/>
      <w:r w:rsidRPr="005A2C03">
        <w:rPr>
          <w:rFonts w:eastAsiaTheme="minorEastAsia"/>
        </w:rPr>
        <w:t>им.О.Рахматулиной</w:t>
      </w:r>
      <w:proofErr w:type="spellEnd"/>
      <w:r w:rsidRPr="005A2C03">
        <w:rPr>
          <w:rFonts w:eastAsiaTheme="minorEastAsia"/>
        </w:rPr>
        <w:t xml:space="preserve">» (городошная площадка, баскетбольная площадка, хоккейная коробка, футбольное поле, трибуна на 1500 мест), обустроены спортивные площадки в </w:t>
      </w:r>
      <w:proofErr w:type="spellStart"/>
      <w:r w:rsidRPr="005A2C03">
        <w:rPr>
          <w:rFonts w:eastAsiaTheme="minorEastAsia"/>
        </w:rPr>
        <w:t>д.Новогорное</w:t>
      </w:r>
      <w:proofErr w:type="spellEnd"/>
      <w:r w:rsidRPr="005A2C03">
        <w:rPr>
          <w:rFonts w:eastAsiaTheme="minorEastAsia"/>
        </w:rPr>
        <w:t xml:space="preserve">, с. </w:t>
      </w:r>
      <w:proofErr w:type="spellStart"/>
      <w:r w:rsidRPr="005A2C03">
        <w:rPr>
          <w:rFonts w:eastAsiaTheme="minorEastAsia"/>
        </w:rPr>
        <w:t>Новосёлово</w:t>
      </w:r>
      <w:proofErr w:type="spellEnd"/>
      <w:r w:rsidRPr="005A2C03">
        <w:rPr>
          <w:rFonts w:eastAsiaTheme="minorEastAsia"/>
        </w:rPr>
        <w:t xml:space="preserve">, с. Инкино,  д. </w:t>
      </w:r>
      <w:proofErr w:type="spellStart"/>
      <w:r w:rsidRPr="005A2C03">
        <w:rPr>
          <w:rFonts w:eastAsiaTheme="minorEastAsia"/>
        </w:rPr>
        <w:t>Маракса</w:t>
      </w:r>
      <w:proofErr w:type="spellEnd"/>
      <w:r w:rsidRPr="005A2C03">
        <w:rPr>
          <w:rFonts w:eastAsiaTheme="minorEastAsia"/>
        </w:rPr>
        <w:t xml:space="preserve">, п. </w:t>
      </w:r>
      <w:proofErr w:type="spellStart"/>
      <w:r w:rsidRPr="005A2C03">
        <w:rPr>
          <w:rFonts w:eastAsiaTheme="minorEastAsia"/>
        </w:rPr>
        <w:t>Б.Саровка</w:t>
      </w:r>
      <w:proofErr w:type="spellEnd"/>
      <w:r w:rsidRPr="005A2C03">
        <w:rPr>
          <w:rFonts w:eastAsiaTheme="minorEastAsia"/>
        </w:rPr>
        <w:t xml:space="preserve">. Разработана проектно-сметная документация на строительство физкультурно-оздоровительного комплекса с универсальным игровым залом. По реконструкции стадиона МАУДО «Детско-юношеская спортивная школа им. </w:t>
      </w:r>
      <w:proofErr w:type="spellStart"/>
      <w:r w:rsidRPr="005A2C03">
        <w:rPr>
          <w:rFonts w:eastAsiaTheme="minorEastAsia"/>
        </w:rPr>
        <w:t>О.Рахматулиной</w:t>
      </w:r>
      <w:proofErr w:type="spellEnd"/>
      <w:r w:rsidRPr="005A2C03">
        <w:rPr>
          <w:rFonts w:eastAsiaTheme="minorEastAsia"/>
        </w:rPr>
        <w:t xml:space="preserve">» разработана проектно-сметная документация, проведена проверка достоверности сметной стоимости. Разработана проектно-сметная документация на реконструкцию стадиона </w:t>
      </w:r>
      <w:proofErr w:type="spellStart"/>
      <w:r w:rsidRPr="005A2C03">
        <w:rPr>
          <w:rFonts w:eastAsiaTheme="minorEastAsia"/>
        </w:rPr>
        <w:t>с</w:t>
      </w:r>
      <w:proofErr w:type="gramStart"/>
      <w:r w:rsidRPr="005A2C03">
        <w:rPr>
          <w:rFonts w:eastAsiaTheme="minorEastAsia"/>
        </w:rPr>
        <w:t>.Т</w:t>
      </w:r>
      <w:proofErr w:type="gramEnd"/>
      <w:r w:rsidRPr="005A2C03">
        <w:rPr>
          <w:rFonts w:eastAsiaTheme="minorEastAsia"/>
        </w:rPr>
        <w:t>огур</w:t>
      </w:r>
      <w:proofErr w:type="spellEnd"/>
      <w:r w:rsidRPr="005A2C03">
        <w:rPr>
          <w:rFonts w:eastAsiaTheme="minorEastAsia"/>
        </w:rPr>
        <w:t>, в рамках реконструкции построена раздевалка.</w:t>
      </w:r>
    </w:p>
    <w:p w:rsidR="00C15161" w:rsidRPr="005A2C03" w:rsidRDefault="00C15161" w:rsidP="00C15161">
      <w:pPr>
        <w:autoSpaceDE w:val="0"/>
        <w:autoSpaceDN w:val="0"/>
        <w:adjustRightInd w:val="0"/>
        <w:ind w:firstLine="709"/>
        <w:jc w:val="both"/>
        <w:rPr>
          <w:rFonts w:eastAsiaTheme="minorEastAsia"/>
          <w:bCs/>
        </w:rPr>
      </w:pPr>
      <w:r w:rsidRPr="005A2C03">
        <w:rPr>
          <w:rFonts w:eastAsiaTheme="minorEastAsia"/>
        </w:rPr>
        <w:t>При этом качество создаваемой инфраструктуры подтверждается</w:t>
      </w:r>
      <w:r w:rsidRPr="005A2C03">
        <w:rPr>
          <w:rFonts w:eastAsiaTheme="minorEastAsia"/>
          <w:bCs/>
        </w:rPr>
        <w:t xml:space="preserve"> статистическими данными о привлечённых гражданах, систематически занимающихся физической культурой и спортом.</w:t>
      </w:r>
    </w:p>
    <w:p w:rsidR="00C15161" w:rsidRPr="005A2C03" w:rsidRDefault="00C15161" w:rsidP="00C15161">
      <w:pPr>
        <w:ind w:firstLine="709"/>
        <w:jc w:val="both"/>
        <w:rPr>
          <w:rFonts w:eastAsiaTheme="minorEastAsia"/>
        </w:rPr>
      </w:pPr>
      <w:r w:rsidRPr="005A2C03">
        <w:rPr>
          <w:rFonts w:eastAsiaTheme="minorEastAsia"/>
        </w:rPr>
        <w:t>Численность населения Колпашевского района, систематически занимающегося физической культурой и спортом, в 2013 году составила 5700 чел. (14,6%),  в 2014 году - 5937 чел. (15,2%), в 2015 году – 8236 чел.  (21,2%).</w:t>
      </w:r>
    </w:p>
    <w:p w:rsidR="00C15161" w:rsidRPr="005A2C03" w:rsidRDefault="00C15161" w:rsidP="00C15161">
      <w:pPr>
        <w:ind w:firstLine="709"/>
        <w:jc w:val="both"/>
        <w:rPr>
          <w:rFonts w:eastAsiaTheme="minorEastAsia"/>
        </w:rPr>
      </w:pPr>
      <w:proofErr w:type="gramStart"/>
      <w:r w:rsidRPr="005A2C03">
        <w:rPr>
          <w:rFonts w:eastAsiaTheme="minorEastAsia"/>
        </w:rPr>
        <w:t>Анализируя значение показателя за последние три года, отмечается увеличение численности населения, систематически занимающегося физической культурой и спортом, которое обусловлено работой инструкторов по физической культуре и спорту, организацией тренировочного процесса спортсменов по отдельным видам спорта, укреплением спортивной материально-технической базы поселений Колпашевского района, информированием в СМИ о проведениях массовых спортивных мероприятий на территории Колпашевского района.</w:t>
      </w:r>
      <w:proofErr w:type="gramEnd"/>
    </w:p>
    <w:p w:rsidR="00C15161" w:rsidRPr="005A2C03" w:rsidRDefault="00C15161" w:rsidP="00C15161">
      <w:pPr>
        <w:ind w:firstLine="709"/>
        <w:jc w:val="both"/>
        <w:rPr>
          <w:rFonts w:eastAsiaTheme="minorEastAsia"/>
        </w:rPr>
      </w:pPr>
      <w:r w:rsidRPr="005A2C03">
        <w:rPr>
          <w:rFonts w:eastAsiaTheme="minorEastAsia"/>
        </w:rPr>
        <w:t xml:space="preserve">Сравнительный анализ между другими муниципальными образованиями показывает, что удельный вес населения, систематически занимающегося физической культурой и спортом, в 2014 году в Колпашевском районе составил - (15,2 %), </w:t>
      </w:r>
      <w:proofErr w:type="spellStart"/>
      <w:r w:rsidRPr="005A2C03">
        <w:rPr>
          <w:rFonts w:eastAsiaTheme="minorEastAsia"/>
        </w:rPr>
        <w:t>Асиновском</w:t>
      </w:r>
      <w:proofErr w:type="spellEnd"/>
      <w:r w:rsidRPr="005A2C03">
        <w:rPr>
          <w:rFonts w:eastAsiaTheme="minorEastAsia"/>
        </w:rPr>
        <w:t xml:space="preserve"> районе – (16,0 %), г. Стрежевой - (20,4 %), в целом по Томской области - (17,5 %).</w:t>
      </w:r>
    </w:p>
    <w:p w:rsidR="00C15161" w:rsidRPr="005A2C03" w:rsidRDefault="00C15161" w:rsidP="00C15161">
      <w:pPr>
        <w:ind w:firstLine="709"/>
        <w:jc w:val="both"/>
        <w:rPr>
          <w:rFonts w:eastAsiaTheme="minorEastAsia"/>
        </w:rPr>
      </w:pPr>
      <w:r w:rsidRPr="005A2C03">
        <w:rPr>
          <w:rFonts w:eastAsiaTheme="minorEastAsia"/>
        </w:rPr>
        <w:t>Обеспеченность спортивными сооружениями в Томской области  по состоянию  на 01.01.2015 года:</w:t>
      </w:r>
    </w:p>
    <w:tbl>
      <w:tblPr>
        <w:tblStyle w:val="af0"/>
        <w:tblW w:w="0" w:type="auto"/>
        <w:tblLayout w:type="fixed"/>
        <w:tblLook w:val="04A0" w:firstRow="1" w:lastRow="0" w:firstColumn="1" w:lastColumn="0" w:noHBand="0" w:noVBand="1"/>
      </w:tblPr>
      <w:tblGrid>
        <w:gridCol w:w="1965"/>
        <w:gridCol w:w="1989"/>
        <w:gridCol w:w="2250"/>
        <w:gridCol w:w="1559"/>
        <w:gridCol w:w="1701"/>
      </w:tblGrid>
      <w:tr w:rsidR="00C15161" w:rsidRPr="005A2C03" w:rsidTr="00C15161">
        <w:tc>
          <w:tcPr>
            <w:tcW w:w="1965" w:type="dxa"/>
          </w:tcPr>
          <w:p w:rsidR="00C15161" w:rsidRPr="005A2C03" w:rsidRDefault="00C15161" w:rsidP="00C15161">
            <w:pPr>
              <w:jc w:val="center"/>
              <w:rPr>
                <w:rFonts w:ascii="Times New Roman" w:eastAsiaTheme="minorEastAsia" w:hAnsi="Times New Roman"/>
              </w:rPr>
            </w:pPr>
            <w:r w:rsidRPr="005A2C03">
              <w:rPr>
                <w:rFonts w:ascii="Times New Roman" w:eastAsiaTheme="minorEastAsia" w:hAnsi="Times New Roman"/>
              </w:rPr>
              <w:lastRenderedPageBreak/>
              <w:t>Наименование спортивного сооружения</w:t>
            </w:r>
          </w:p>
        </w:tc>
        <w:tc>
          <w:tcPr>
            <w:tcW w:w="1989" w:type="dxa"/>
          </w:tcPr>
          <w:p w:rsidR="00C15161" w:rsidRPr="005A2C03" w:rsidRDefault="00C15161" w:rsidP="00C15161">
            <w:pPr>
              <w:jc w:val="center"/>
              <w:rPr>
                <w:rFonts w:ascii="Times New Roman" w:eastAsiaTheme="minorEastAsia" w:hAnsi="Times New Roman"/>
              </w:rPr>
            </w:pPr>
            <w:r w:rsidRPr="005A2C03">
              <w:rPr>
                <w:rFonts w:ascii="Times New Roman" w:eastAsiaTheme="minorEastAsia" w:hAnsi="Times New Roman"/>
              </w:rPr>
              <w:t>Колпашевский район</w:t>
            </w:r>
          </w:p>
        </w:tc>
        <w:tc>
          <w:tcPr>
            <w:tcW w:w="2250" w:type="dxa"/>
          </w:tcPr>
          <w:p w:rsidR="00C15161" w:rsidRPr="005A2C03" w:rsidRDefault="00C15161" w:rsidP="00C15161">
            <w:pPr>
              <w:jc w:val="center"/>
              <w:rPr>
                <w:rFonts w:ascii="Times New Roman" w:eastAsiaTheme="minorEastAsia" w:hAnsi="Times New Roman"/>
              </w:rPr>
            </w:pPr>
            <w:proofErr w:type="spellStart"/>
            <w:r w:rsidRPr="005A2C03">
              <w:rPr>
                <w:rFonts w:ascii="Times New Roman" w:eastAsiaTheme="minorEastAsia" w:hAnsi="Times New Roman"/>
              </w:rPr>
              <w:t>Асиновский</w:t>
            </w:r>
            <w:proofErr w:type="spellEnd"/>
            <w:r w:rsidRPr="005A2C03">
              <w:rPr>
                <w:rFonts w:ascii="Times New Roman" w:eastAsiaTheme="minorEastAsia" w:hAnsi="Times New Roman"/>
              </w:rPr>
              <w:t xml:space="preserve"> район</w:t>
            </w:r>
          </w:p>
        </w:tc>
        <w:tc>
          <w:tcPr>
            <w:tcW w:w="1559" w:type="dxa"/>
          </w:tcPr>
          <w:p w:rsidR="00C15161" w:rsidRPr="005A2C03" w:rsidRDefault="00C15161" w:rsidP="00C15161">
            <w:pPr>
              <w:jc w:val="center"/>
              <w:rPr>
                <w:rFonts w:ascii="Times New Roman" w:eastAsiaTheme="minorEastAsia" w:hAnsi="Times New Roman"/>
              </w:rPr>
            </w:pPr>
            <w:proofErr w:type="spellStart"/>
            <w:r w:rsidRPr="005A2C03">
              <w:rPr>
                <w:rFonts w:ascii="Times New Roman" w:eastAsiaTheme="minorEastAsia" w:hAnsi="Times New Roman"/>
              </w:rPr>
              <w:t>г</w:t>
            </w:r>
            <w:proofErr w:type="gramStart"/>
            <w:r w:rsidRPr="005A2C03">
              <w:rPr>
                <w:rFonts w:ascii="Times New Roman" w:eastAsiaTheme="minorEastAsia" w:hAnsi="Times New Roman"/>
              </w:rPr>
              <w:t>.С</w:t>
            </w:r>
            <w:proofErr w:type="gramEnd"/>
            <w:r w:rsidRPr="005A2C03">
              <w:rPr>
                <w:rFonts w:ascii="Times New Roman" w:eastAsiaTheme="minorEastAsia" w:hAnsi="Times New Roman"/>
              </w:rPr>
              <w:t>трежевой</w:t>
            </w:r>
            <w:proofErr w:type="spellEnd"/>
          </w:p>
        </w:tc>
        <w:tc>
          <w:tcPr>
            <w:tcW w:w="1701" w:type="dxa"/>
          </w:tcPr>
          <w:p w:rsidR="00C15161" w:rsidRPr="005A2C03" w:rsidRDefault="00C15161" w:rsidP="00C15161">
            <w:pPr>
              <w:jc w:val="center"/>
              <w:rPr>
                <w:rFonts w:ascii="Times New Roman" w:eastAsiaTheme="minorEastAsia" w:hAnsi="Times New Roman"/>
              </w:rPr>
            </w:pPr>
            <w:r w:rsidRPr="005A2C03">
              <w:rPr>
                <w:rFonts w:ascii="Times New Roman" w:eastAsiaTheme="minorEastAsia" w:hAnsi="Times New Roman"/>
              </w:rPr>
              <w:t>Томский район</w:t>
            </w:r>
          </w:p>
        </w:tc>
      </w:tr>
      <w:tr w:rsidR="00C15161" w:rsidRPr="005A2C03" w:rsidTr="00C15161">
        <w:tc>
          <w:tcPr>
            <w:tcW w:w="1965"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Спортивные залы</w:t>
            </w:r>
          </w:p>
        </w:tc>
        <w:tc>
          <w:tcPr>
            <w:tcW w:w="198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43,7 %</w:t>
            </w:r>
          </w:p>
        </w:tc>
        <w:tc>
          <w:tcPr>
            <w:tcW w:w="2250"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26,8%</w:t>
            </w:r>
          </w:p>
        </w:tc>
        <w:tc>
          <w:tcPr>
            <w:tcW w:w="155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46,2%</w:t>
            </w:r>
          </w:p>
        </w:tc>
        <w:tc>
          <w:tcPr>
            <w:tcW w:w="1701"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34,8%</w:t>
            </w:r>
          </w:p>
        </w:tc>
      </w:tr>
      <w:tr w:rsidR="00C15161" w:rsidRPr="005A2C03" w:rsidTr="00C15161">
        <w:tc>
          <w:tcPr>
            <w:tcW w:w="1965"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Плоскостные сооружения</w:t>
            </w:r>
          </w:p>
        </w:tc>
        <w:tc>
          <w:tcPr>
            <w:tcW w:w="198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51,2 %</w:t>
            </w:r>
          </w:p>
        </w:tc>
        <w:tc>
          <w:tcPr>
            <w:tcW w:w="2250"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63,0%</w:t>
            </w:r>
          </w:p>
        </w:tc>
        <w:tc>
          <w:tcPr>
            <w:tcW w:w="155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53,9%</w:t>
            </w:r>
          </w:p>
        </w:tc>
        <w:tc>
          <w:tcPr>
            <w:tcW w:w="1701"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42,7%</w:t>
            </w:r>
          </w:p>
        </w:tc>
      </w:tr>
      <w:tr w:rsidR="00C15161" w:rsidRPr="005A2C03" w:rsidTr="00C15161">
        <w:tc>
          <w:tcPr>
            <w:tcW w:w="1965"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Бассейны</w:t>
            </w:r>
          </w:p>
        </w:tc>
        <w:tc>
          <w:tcPr>
            <w:tcW w:w="198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6,8 %</w:t>
            </w:r>
          </w:p>
        </w:tc>
        <w:tc>
          <w:tcPr>
            <w:tcW w:w="2250"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8,5%</w:t>
            </w:r>
          </w:p>
        </w:tc>
        <w:tc>
          <w:tcPr>
            <w:tcW w:w="155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19,2%</w:t>
            </w:r>
          </w:p>
        </w:tc>
        <w:tc>
          <w:tcPr>
            <w:tcW w:w="1701"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6,5%</w:t>
            </w:r>
          </w:p>
        </w:tc>
      </w:tr>
    </w:tbl>
    <w:p w:rsidR="00C15161" w:rsidRPr="005A2C03" w:rsidRDefault="00C15161" w:rsidP="00C15161">
      <w:pPr>
        <w:autoSpaceDE w:val="0"/>
        <w:autoSpaceDN w:val="0"/>
        <w:adjustRightInd w:val="0"/>
        <w:ind w:firstLine="709"/>
        <w:jc w:val="both"/>
        <w:rPr>
          <w:rFonts w:eastAsiaTheme="minorEastAsia"/>
          <w:color w:val="000000"/>
        </w:rPr>
      </w:pPr>
      <w:r w:rsidRPr="005A2C03">
        <w:rPr>
          <w:rFonts w:eastAsiaTheme="minorEastAsia"/>
          <w:color w:val="000000"/>
        </w:rPr>
        <w:t>В муниципальном образовании «Колпашевский район» в сфере массовой физической культуры и спорта проходят следующие мероприятия:</w:t>
      </w:r>
    </w:p>
    <w:p w:rsidR="00C15161" w:rsidRPr="005A2C03" w:rsidRDefault="00C15161" w:rsidP="00C15161">
      <w:pPr>
        <w:autoSpaceDE w:val="0"/>
        <w:autoSpaceDN w:val="0"/>
        <w:adjustRightInd w:val="0"/>
        <w:ind w:firstLine="709"/>
        <w:jc w:val="both"/>
        <w:rPr>
          <w:rFonts w:eastAsiaTheme="minorEastAsia"/>
          <w:color w:val="000000"/>
        </w:rPr>
      </w:pPr>
      <w:r w:rsidRPr="005A2C03">
        <w:rPr>
          <w:rFonts w:eastAsiaTheme="minorEastAsia"/>
          <w:color w:val="000000"/>
        </w:rPr>
        <w:t xml:space="preserve">- ежегодные районные Спартакиады учащихся общеобразовательных школ по 8 видам спорта, </w:t>
      </w:r>
    </w:p>
    <w:p w:rsidR="00C15161" w:rsidRPr="005A2C03" w:rsidRDefault="00C15161" w:rsidP="00C15161">
      <w:pPr>
        <w:autoSpaceDE w:val="0"/>
        <w:autoSpaceDN w:val="0"/>
        <w:adjustRightInd w:val="0"/>
        <w:ind w:firstLine="709"/>
        <w:jc w:val="both"/>
        <w:rPr>
          <w:rFonts w:eastAsiaTheme="minorEastAsia"/>
          <w:color w:val="000000"/>
        </w:rPr>
      </w:pPr>
      <w:r w:rsidRPr="005A2C03">
        <w:rPr>
          <w:rFonts w:eastAsiaTheme="minorEastAsia"/>
          <w:color w:val="000000"/>
        </w:rPr>
        <w:t>- ежегодные межпоселенческие Спартакиады (зимняя/летняя) среди взрослого населения по 19 видам спорта.</w:t>
      </w:r>
    </w:p>
    <w:p w:rsidR="00C15161" w:rsidRPr="005A2C03" w:rsidRDefault="00C15161" w:rsidP="00C15161">
      <w:pPr>
        <w:autoSpaceDE w:val="0"/>
        <w:autoSpaceDN w:val="0"/>
        <w:adjustRightInd w:val="0"/>
        <w:ind w:firstLine="709"/>
        <w:jc w:val="both"/>
      </w:pPr>
      <w:r w:rsidRPr="005A2C03">
        <w:rPr>
          <w:rFonts w:eastAsiaTheme="minorEastAsia"/>
          <w:color w:val="000000"/>
        </w:rPr>
        <w:t xml:space="preserve">Стали традиционными спортивные праздники и соревнования, такие как: </w:t>
      </w:r>
      <w:proofErr w:type="gramStart"/>
      <w:r w:rsidRPr="005A2C03">
        <w:rPr>
          <w:rFonts w:eastAsiaTheme="minorEastAsia"/>
          <w:color w:val="000000"/>
        </w:rPr>
        <w:t xml:space="preserve">День физкультурника, «Лыжня России», «Кросс нации», турнир по футболу, посвящённый памяти </w:t>
      </w:r>
      <w:proofErr w:type="spellStart"/>
      <w:r w:rsidRPr="005A2C03">
        <w:rPr>
          <w:rFonts w:eastAsiaTheme="minorEastAsia"/>
          <w:color w:val="000000"/>
        </w:rPr>
        <w:t>М.М.Миронова</w:t>
      </w:r>
      <w:proofErr w:type="spellEnd"/>
      <w:r w:rsidRPr="005A2C03">
        <w:rPr>
          <w:rFonts w:eastAsiaTheme="minorEastAsia"/>
          <w:color w:val="000000"/>
        </w:rPr>
        <w:t xml:space="preserve">, турнир по хоккею с шайбой на призы депутата Законодательной Думы ТО </w:t>
      </w:r>
      <w:proofErr w:type="spellStart"/>
      <w:r w:rsidRPr="005A2C03">
        <w:rPr>
          <w:rFonts w:eastAsiaTheme="minorEastAsia"/>
          <w:color w:val="000000"/>
        </w:rPr>
        <w:t>А.Н.Френовского</w:t>
      </w:r>
      <w:proofErr w:type="spellEnd"/>
      <w:r w:rsidRPr="005A2C03">
        <w:rPr>
          <w:rFonts w:eastAsiaTheme="minorEastAsia"/>
          <w:color w:val="000000"/>
        </w:rPr>
        <w:t xml:space="preserve">, </w:t>
      </w:r>
      <w:r w:rsidRPr="005A2C03">
        <w:t xml:space="preserve">соревнования по баскетболу в честь заслуженного мастера спорта </w:t>
      </w:r>
      <w:proofErr w:type="spellStart"/>
      <w:r w:rsidRPr="005A2C03">
        <w:t>О.Рахматулиной</w:t>
      </w:r>
      <w:proofErr w:type="spellEnd"/>
      <w:r w:rsidRPr="005A2C03">
        <w:t>, соревнования первичных ветеранских организаций «Ветеранские старты», соревнования по легкой атлетике,  турниры по футболу, баскетболу, городошному спорту, настольному теннису, хоккею с шайбой.</w:t>
      </w:r>
      <w:proofErr w:type="gramEnd"/>
    </w:p>
    <w:p w:rsidR="00C15161" w:rsidRPr="005A2C03" w:rsidRDefault="00C15161" w:rsidP="00C15161">
      <w:pPr>
        <w:autoSpaceDE w:val="0"/>
        <w:autoSpaceDN w:val="0"/>
        <w:adjustRightInd w:val="0"/>
        <w:ind w:firstLine="709"/>
        <w:jc w:val="both"/>
        <w:rPr>
          <w:rFonts w:eastAsiaTheme="minorHAnsi"/>
          <w:lang w:eastAsia="en-US"/>
        </w:rPr>
      </w:pPr>
      <w:r w:rsidRPr="005A2C03">
        <w:rPr>
          <w:rFonts w:eastAsiaTheme="minorEastAsia"/>
          <w:color w:val="000000"/>
        </w:rPr>
        <w:t>Спортивно-массовая работа на территории района не ограничивается проведением районных и поселенческих мероприятий. За последнее время стали возрождаться такие отраслевые спортивные мероприятия, как: спартакиада среди работников образования, здравоохранения, пенсионного фонда, правоохранительных органов, МЧС и т.д.</w:t>
      </w:r>
    </w:p>
    <w:p w:rsidR="00C15161" w:rsidRPr="005A2C03" w:rsidRDefault="00C15161" w:rsidP="00C15161">
      <w:pPr>
        <w:autoSpaceDE w:val="0"/>
        <w:autoSpaceDN w:val="0"/>
        <w:adjustRightInd w:val="0"/>
        <w:ind w:firstLine="709"/>
        <w:jc w:val="both"/>
      </w:pPr>
      <w:r w:rsidRPr="005A2C03">
        <w:t xml:space="preserve">С целью привлечения населения к систематическим занятиям физической культурой и спортом на уровне района осуществляется подготовка и участие сборной команды Колпашевского района в областных зимних и летних сельских спортивных играх «Стадион для всех» и «Снежные узоры». </w:t>
      </w:r>
      <w:r w:rsidRPr="005A2C03">
        <w:rPr>
          <w:rFonts w:eastAsiaTheme="minorEastAsia"/>
        </w:rPr>
        <w:t xml:space="preserve">По результатам участия в областных летних сельских играх «Стадион для всех» команда Колпашевского района в 2013 году заняла </w:t>
      </w:r>
      <w:r w:rsidRPr="005A2C03">
        <w:rPr>
          <w:rFonts w:eastAsiaTheme="minorEastAsia"/>
          <w:lang w:val="en-US"/>
        </w:rPr>
        <w:t>III</w:t>
      </w:r>
      <w:r w:rsidRPr="005A2C03">
        <w:rPr>
          <w:rFonts w:eastAsiaTheme="minorEastAsia"/>
        </w:rPr>
        <w:t xml:space="preserve"> общекомандное место, в 2014 г. и 2015 г. - </w:t>
      </w:r>
      <w:r w:rsidRPr="005A2C03">
        <w:rPr>
          <w:rFonts w:eastAsiaTheme="minorEastAsia"/>
          <w:lang w:val="en-US"/>
        </w:rPr>
        <w:t>II</w:t>
      </w:r>
      <w:r w:rsidRPr="005A2C03">
        <w:rPr>
          <w:rFonts w:eastAsiaTheme="minorEastAsia"/>
        </w:rPr>
        <w:t xml:space="preserve"> общекомандное место среди 17 сборных команд Томской области.</w:t>
      </w:r>
    </w:p>
    <w:p w:rsidR="00C15161" w:rsidRPr="005A2C03" w:rsidRDefault="00C15161" w:rsidP="00C15161">
      <w:pPr>
        <w:ind w:firstLine="709"/>
        <w:jc w:val="both"/>
        <w:rPr>
          <w:rFonts w:eastAsiaTheme="minorEastAsia"/>
        </w:rPr>
      </w:pPr>
      <w:r w:rsidRPr="005A2C03">
        <w:rPr>
          <w:rFonts w:eastAsiaTheme="minorEastAsia"/>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C15161" w:rsidRPr="005A2C03" w:rsidRDefault="00C15161" w:rsidP="00C15161">
      <w:pPr>
        <w:ind w:firstLine="709"/>
        <w:jc w:val="both"/>
        <w:rPr>
          <w:rFonts w:eastAsiaTheme="minorEastAsia"/>
        </w:rPr>
      </w:pPr>
      <w:r w:rsidRPr="005A2C03">
        <w:rPr>
          <w:rFonts w:eastAsiaTheme="minorEastAsia"/>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C15161" w:rsidRPr="005A2C03" w:rsidRDefault="00C15161" w:rsidP="00C15161">
      <w:pPr>
        <w:ind w:firstLine="709"/>
        <w:jc w:val="both"/>
        <w:rPr>
          <w:rFonts w:eastAsiaTheme="minorEastAsia"/>
        </w:rPr>
      </w:pPr>
      <w:r w:rsidRPr="005A2C03">
        <w:rPr>
          <w:rFonts w:eastAsiaTheme="minorEastAsia"/>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5A2C03">
        <w:rPr>
          <w:rFonts w:eastAsiaTheme="minorEastAsia"/>
        </w:rPr>
        <w:t>Рахматулиной</w:t>
      </w:r>
      <w:proofErr w:type="spellEnd"/>
      <w:r w:rsidRPr="005A2C03">
        <w:rPr>
          <w:rFonts w:eastAsiaTheme="minorEastAsia"/>
        </w:rPr>
        <w:t>»;</w:t>
      </w:r>
    </w:p>
    <w:p w:rsidR="00C15161" w:rsidRPr="005A2C03" w:rsidRDefault="00C15161" w:rsidP="00C15161">
      <w:pPr>
        <w:ind w:firstLine="709"/>
        <w:jc w:val="both"/>
        <w:rPr>
          <w:rFonts w:eastAsiaTheme="minorEastAsia"/>
        </w:rPr>
      </w:pPr>
      <w:r w:rsidRPr="005A2C03">
        <w:rPr>
          <w:rFonts w:eastAsiaTheme="minorEastAsia"/>
        </w:rPr>
        <w:t>- недостаточный уровень обеспеченности спортивными площадками, сооружениями в поселениях Колпашевского района;</w:t>
      </w:r>
    </w:p>
    <w:p w:rsidR="00C15161" w:rsidRPr="005A2C03" w:rsidRDefault="00C15161" w:rsidP="00C15161">
      <w:pPr>
        <w:ind w:firstLine="709"/>
        <w:jc w:val="both"/>
        <w:rPr>
          <w:rFonts w:eastAsiaTheme="minorEastAsia"/>
        </w:rPr>
      </w:pPr>
      <w:r w:rsidRPr="005A2C03">
        <w:rPr>
          <w:rFonts w:eastAsiaTheme="minorEastAsia"/>
        </w:rPr>
        <w:t xml:space="preserve">- отсутствие физкультурно-оздоровительного комплекса для МАУДО «ДЮСШ им. О. </w:t>
      </w:r>
      <w:proofErr w:type="spellStart"/>
      <w:r w:rsidRPr="005A2C03">
        <w:rPr>
          <w:rFonts w:eastAsiaTheme="minorEastAsia"/>
        </w:rPr>
        <w:t>Рахматулиной</w:t>
      </w:r>
      <w:proofErr w:type="spellEnd"/>
      <w:r w:rsidRPr="005A2C03">
        <w:rPr>
          <w:rFonts w:eastAsiaTheme="minorEastAsia"/>
        </w:rPr>
        <w:t>»;</w:t>
      </w:r>
    </w:p>
    <w:p w:rsidR="00C15161" w:rsidRPr="005A2C03" w:rsidRDefault="00C15161" w:rsidP="00C15161">
      <w:pPr>
        <w:ind w:firstLine="709"/>
        <w:jc w:val="both"/>
        <w:rPr>
          <w:rFonts w:eastAsiaTheme="minorEastAsia"/>
        </w:rPr>
      </w:pPr>
      <w:r w:rsidRPr="005A2C03">
        <w:rPr>
          <w:rFonts w:eastAsiaTheme="minorEastAsia"/>
        </w:rPr>
        <w:t xml:space="preserve">- неудовлетворительное состояние лыжной базы МАУДО «ДЮСШ </w:t>
      </w:r>
      <w:proofErr w:type="spellStart"/>
      <w:r w:rsidRPr="005A2C03">
        <w:rPr>
          <w:rFonts w:eastAsiaTheme="minorEastAsia"/>
        </w:rPr>
        <w:t>им.О.Рахматулиной</w:t>
      </w:r>
      <w:proofErr w:type="spellEnd"/>
      <w:r w:rsidRPr="005A2C03">
        <w:rPr>
          <w:rFonts w:eastAsiaTheme="minorEastAsia"/>
        </w:rPr>
        <w:t>»;</w:t>
      </w:r>
    </w:p>
    <w:p w:rsidR="00C15161" w:rsidRPr="005A2C03" w:rsidRDefault="00C15161" w:rsidP="00C15161">
      <w:pPr>
        <w:ind w:firstLine="709"/>
        <w:jc w:val="both"/>
        <w:rPr>
          <w:rFonts w:eastAsiaTheme="minorEastAsia"/>
        </w:rPr>
      </w:pPr>
      <w:r w:rsidRPr="005A2C03">
        <w:rPr>
          <w:rFonts w:eastAsiaTheme="minorEastAsia"/>
        </w:rPr>
        <w:t>Кроме того, это недостаточный уровень обеспечения условий для развития на территории муниципального образования «Колпашевский район» физической культуры и массового спорта:</w:t>
      </w:r>
    </w:p>
    <w:p w:rsidR="00C15161" w:rsidRPr="005A2C03" w:rsidRDefault="00C15161" w:rsidP="00C15161">
      <w:pPr>
        <w:ind w:firstLine="709"/>
        <w:jc w:val="both"/>
        <w:rPr>
          <w:rFonts w:eastAsiaTheme="minorEastAsia"/>
        </w:rPr>
      </w:pPr>
      <w:r w:rsidRPr="005A2C03">
        <w:rPr>
          <w:rFonts w:eastAsiaTheme="minorEastAsia"/>
        </w:rPr>
        <w:t>- низкий уровень результатов спортивных достижений по отдельным видам спорта;</w:t>
      </w:r>
    </w:p>
    <w:p w:rsidR="00C15161" w:rsidRPr="005A2C03" w:rsidRDefault="00C15161" w:rsidP="00C15161">
      <w:pPr>
        <w:ind w:firstLine="709"/>
        <w:jc w:val="both"/>
        <w:rPr>
          <w:rFonts w:eastAsiaTheme="minorEastAsia"/>
        </w:rPr>
      </w:pPr>
      <w:r w:rsidRPr="005A2C03">
        <w:rPr>
          <w:rFonts w:eastAsiaTheme="minorEastAsia"/>
        </w:rPr>
        <w:t>- низкий уровень участия спортсменов в соревнованиях разного уровня.</w:t>
      </w:r>
    </w:p>
    <w:p w:rsidR="00C15161" w:rsidRPr="005A2C03" w:rsidRDefault="00C15161" w:rsidP="00C15161">
      <w:pPr>
        <w:ind w:firstLine="709"/>
        <w:jc w:val="both"/>
      </w:pPr>
      <w:r w:rsidRPr="005A2C03">
        <w:t>С учётом обозначенных проблем приоритетными направлениями по дальнейшему развитию сферы в рамках Программы должны стать:</w:t>
      </w:r>
    </w:p>
    <w:p w:rsidR="00C15161" w:rsidRPr="005A2C03" w:rsidRDefault="00C15161" w:rsidP="00C15161">
      <w:pPr>
        <w:ind w:firstLine="709"/>
        <w:jc w:val="both"/>
      </w:pPr>
      <w:r w:rsidRPr="005A2C03">
        <w:lastRenderedPageBreak/>
        <w:t> -повышение мотивации среди всех категорий и возрастных групп населения района в необходимости систематических занятий физической культурой и спортом за счёт улучшения информационного обеспечения и улучшения материально-технической спортивной инфраструктуры;</w:t>
      </w:r>
    </w:p>
    <w:p w:rsidR="00C15161" w:rsidRPr="005A2C03" w:rsidRDefault="00C15161" w:rsidP="00C15161">
      <w:pPr>
        <w:ind w:firstLine="709"/>
        <w:jc w:val="both"/>
      </w:pPr>
      <w:r w:rsidRPr="005A2C03">
        <w:t>- повышение результативности в спорте за счёт стимулирования деятельности спортсменов и тренеров по видам спорта (о</w:t>
      </w:r>
      <w:r w:rsidRPr="005A2C03">
        <w:rPr>
          <w:rFonts w:eastAsiaTheme="minorEastAsia"/>
        </w:rPr>
        <w:t>рганизация выездов спортсменов сборных команд Колпашевского района по видам спорта на соревнования различного уровня; проведение районных, межпоселенческих соревнований, первенств, спартакиад; оснащение спортсменов, входящих в состав сборной Колпашевского района, спортивным инвентарём).</w:t>
      </w:r>
    </w:p>
    <w:p w:rsidR="00C15161" w:rsidRPr="005A2C03" w:rsidRDefault="00C15161" w:rsidP="00C15161">
      <w:pPr>
        <w:autoSpaceDE w:val="0"/>
        <w:autoSpaceDN w:val="0"/>
        <w:adjustRightInd w:val="0"/>
        <w:ind w:firstLine="709"/>
        <w:jc w:val="both"/>
      </w:pPr>
      <w:r w:rsidRPr="005A2C03">
        <w:t>Программа, как инструмент программно-целевого планирования, будет призвана способствовать решению проблем в сфере физической культуры и спорта, что в конечном итоге повысит доступность и качество спортивных и оздоровительных занятий, учебно-тренировочного процесса и проведения спортивных соревнований для различных категорий населения.</w:t>
      </w:r>
    </w:p>
    <w:p w:rsidR="00C15161" w:rsidRPr="005A2C03" w:rsidRDefault="00C15161" w:rsidP="00C15161">
      <w:pPr>
        <w:ind w:firstLine="709"/>
        <w:jc w:val="both"/>
        <w:rPr>
          <w:rFonts w:eastAsiaTheme="minorEastAsia"/>
        </w:rPr>
      </w:pPr>
    </w:p>
    <w:p w:rsidR="00C15161" w:rsidRPr="005A2C03" w:rsidRDefault="00C15161" w:rsidP="00C15161">
      <w:pPr>
        <w:autoSpaceDE w:val="0"/>
        <w:autoSpaceDN w:val="0"/>
        <w:adjustRightInd w:val="0"/>
        <w:jc w:val="center"/>
        <w:rPr>
          <w:rFonts w:eastAsiaTheme="minorHAnsi"/>
          <w:lang w:eastAsia="en-US"/>
        </w:rPr>
      </w:pPr>
      <w:r w:rsidRPr="005A2C03">
        <w:rPr>
          <w:rFonts w:eastAsiaTheme="minorHAnsi"/>
          <w:lang w:eastAsia="en-US"/>
        </w:rPr>
        <w:t>2.2. Сфера молодёжной политики.</w:t>
      </w:r>
    </w:p>
    <w:p w:rsidR="00C15161" w:rsidRPr="005A2C03" w:rsidRDefault="00C15161" w:rsidP="00C15161">
      <w:pPr>
        <w:autoSpaceDE w:val="0"/>
        <w:autoSpaceDN w:val="0"/>
        <w:adjustRightInd w:val="0"/>
        <w:ind w:firstLine="709"/>
        <w:jc w:val="both"/>
      </w:pPr>
      <w:r w:rsidRPr="005A2C03">
        <w:t xml:space="preserve">Молодёжь – это социально-уязвимая группа населения, которая проходит стадию взросления, усваивая знания, перенимая социальные ценности, необходимые для того, чтобы стать полноценным и полноправным членом общества. Наряду с этим, молодёжь является стратегическим ресурсом, который способствует дальнейшему развитию страны, региона или отдельного поселения. Колпашевский район заинтересован в </w:t>
      </w:r>
      <w:r w:rsidRPr="005A2C03">
        <w:rPr>
          <w:iCs/>
        </w:rPr>
        <w:t xml:space="preserve">реализации потенциала молодёжи, её активном участии в жизни общества, </w:t>
      </w:r>
      <w:r w:rsidRPr="005A2C03">
        <w:rPr>
          <w:lang w:eastAsia="en-US"/>
        </w:rPr>
        <w:t>развитии социальной сферы, улучшении условий жизнедеятельности населения</w:t>
      </w:r>
      <w:r w:rsidRPr="005A2C03">
        <w:rPr>
          <w:iCs/>
        </w:rPr>
        <w:t xml:space="preserve">, в </w:t>
      </w:r>
      <w:proofErr w:type="gramStart"/>
      <w:r w:rsidRPr="005A2C03">
        <w:rPr>
          <w:iCs/>
        </w:rPr>
        <w:t>связи</w:t>
      </w:r>
      <w:proofErr w:type="gramEnd"/>
      <w:r w:rsidRPr="005A2C03">
        <w:rPr>
          <w:iCs/>
        </w:rPr>
        <w:t xml:space="preserve"> с чем на территории</w:t>
      </w:r>
      <w:r w:rsidRPr="005A2C03">
        <w:t xml:space="preserve"> района осуществляются приоритетные направления сферы молодёжной политики:</w:t>
      </w:r>
    </w:p>
    <w:p w:rsidR="00C15161" w:rsidRPr="005A2C03" w:rsidRDefault="00C15161" w:rsidP="00C15161">
      <w:pPr>
        <w:autoSpaceDE w:val="0"/>
        <w:autoSpaceDN w:val="0"/>
        <w:adjustRightInd w:val="0"/>
        <w:ind w:firstLine="709"/>
        <w:jc w:val="both"/>
      </w:pPr>
      <w:r w:rsidRPr="005A2C03">
        <w:t>- социализация и самореализация молодёжи;</w:t>
      </w:r>
    </w:p>
    <w:p w:rsidR="00C15161" w:rsidRPr="005A2C03" w:rsidRDefault="00C15161" w:rsidP="00C15161">
      <w:pPr>
        <w:autoSpaceDE w:val="0"/>
        <w:autoSpaceDN w:val="0"/>
        <w:adjustRightInd w:val="0"/>
        <w:ind w:firstLine="709"/>
        <w:jc w:val="both"/>
      </w:pPr>
      <w:r w:rsidRPr="005A2C03">
        <w:t>- пропаганда здорового образа жизни;</w:t>
      </w:r>
    </w:p>
    <w:p w:rsidR="00C15161" w:rsidRPr="005A2C03" w:rsidRDefault="00C15161" w:rsidP="00C15161">
      <w:pPr>
        <w:autoSpaceDE w:val="0"/>
        <w:autoSpaceDN w:val="0"/>
        <w:adjustRightInd w:val="0"/>
        <w:ind w:firstLine="709"/>
        <w:jc w:val="both"/>
      </w:pPr>
      <w:r w:rsidRPr="005A2C03">
        <w:t>- улучшение жилищных условий молодых семей.</w:t>
      </w:r>
    </w:p>
    <w:p w:rsidR="00C15161" w:rsidRPr="005A2C03" w:rsidRDefault="00C15161" w:rsidP="00C15161">
      <w:pPr>
        <w:autoSpaceDE w:val="0"/>
        <w:autoSpaceDN w:val="0"/>
        <w:adjustRightInd w:val="0"/>
        <w:ind w:firstLine="709"/>
        <w:jc w:val="both"/>
      </w:pPr>
      <w:r w:rsidRPr="005A2C03">
        <w:t>Наряду с этим в сфере молодёжной политики существует ряд проблем:</w:t>
      </w:r>
    </w:p>
    <w:p w:rsidR="00C15161" w:rsidRPr="005A2C03" w:rsidRDefault="00C15161" w:rsidP="00C15161">
      <w:pPr>
        <w:autoSpaceDE w:val="0"/>
        <w:autoSpaceDN w:val="0"/>
        <w:adjustRightInd w:val="0"/>
        <w:ind w:firstLine="709"/>
        <w:jc w:val="both"/>
      </w:pPr>
      <w:r w:rsidRPr="005A2C03">
        <w:t xml:space="preserve">- недостаточный уровень формирования позитивного </w:t>
      </w:r>
      <w:proofErr w:type="spellStart"/>
      <w:r w:rsidRPr="005A2C03">
        <w:t>просемейного</w:t>
      </w:r>
      <w:proofErr w:type="spellEnd"/>
      <w:r w:rsidRPr="005A2C03">
        <w:t xml:space="preserve"> общественного мнения;</w:t>
      </w:r>
    </w:p>
    <w:p w:rsidR="00C15161" w:rsidRPr="005A2C03" w:rsidRDefault="00C15161" w:rsidP="00C15161">
      <w:pPr>
        <w:autoSpaceDE w:val="0"/>
        <w:autoSpaceDN w:val="0"/>
        <w:adjustRightInd w:val="0"/>
        <w:ind w:firstLine="709"/>
        <w:jc w:val="both"/>
      </w:pPr>
      <w:r w:rsidRPr="005A2C03">
        <w:t>- низкий уровень профилактической работы употребления психоактивных веществ и пропаганды здорового образа жизни среди детей и молодёжи;</w:t>
      </w:r>
    </w:p>
    <w:p w:rsidR="00C15161" w:rsidRPr="005A2C03" w:rsidRDefault="00C15161" w:rsidP="00C15161">
      <w:pPr>
        <w:autoSpaceDE w:val="0"/>
        <w:autoSpaceDN w:val="0"/>
        <w:adjustRightInd w:val="0"/>
        <w:ind w:firstLine="709"/>
        <w:jc w:val="both"/>
      </w:pPr>
      <w:r w:rsidRPr="005A2C03">
        <w:t>- недостаточное информационное обеспечение в сфере молодёжной политики;</w:t>
      </w:r>
    </w:p>
    <w:p w:rsidR="00C15161" w:rsidRPr="005A2C03" w:rsidRDefault="00C15161" w:rsidP="00C15161">
      <w:pPr>
        <w:autoSpaceDE w:val="0"/>
        <w:autoSpaceDN w:val="0"/>
        <w:adjustRightInd w:val="0"/>
        <w:ind w:firstLine="709"/>
        <w:jc w:val="both"/>
      </w:pPr>
      <w:r w:rsidRPr="005A2C03">
        <w:t>- низкий уровень активности молодёжи, участвующей в социально значимых мероприятиях района;</w:t>
      </w:r>
    </w:p>
    <w:p w:rsidR="00C15161" w:rsidRPr="005A2C03" w:rsidRDefault="00C15161" w:rsidP="00C15161">
      <w:pPr>
        <w:autoSpaceDE w:val="0"/>
        <w:autoSpaceDN w:val="0"/>
        <w:adjustRightInd w:val="0"/>
        <w:ind w:firstLine="709"/>
        <w:jc w:val="both"/>
      </w:pPr>
      <w:r w:rsidRPr="005A2C03">
        <w:t>- низкий уровень обеспечения жильём молодых семей.</w:t>
      </w:r>
    </w:p>
    <w:p w:rsidR="00C15161" w:rsidRPr="005A2C03" w:rsidRDefault="00C15161" w:rsidP="00C15161">
      <w:pPr>
        <w:autoSpaceDE w:val="0"/>
        <w:autoSpaceDN w:val="0"/>
        <w:adjustRightInd w:val="0"/>
        <w:ind w:firstLine="709"/>
        <w:jc w:val="both"/>
      </w:pPr>
      <w:r w:rsidRPr="005A2C03">
        <w:t>Для решения данных проблем в Колпашевском районе реализовывались следующие программы:</w:t>
      </w:r>
    </w:p>
    <w:p w:rsidR="00C15161" w:rsidRPr="005A2C03" w:rsidRDefault="00C15161" w:rsidP="00C15161">
      <w:pPr>
        <w:autoSpaceDE w:val="0"/>
        <w:autoSpaceDN w:val="0"/>
        <w:adjustRightInd w:val="0"/>
        <w:ind w:firstLine="709"/>
        <w:jc w:val="both"/>
      </w:pPr>
      <w:r w:rsidRPr="005A2C03">
        <w:t>- Ведомственная целевая программа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направленная на творческую самореализацию молодёжи, в которой за последние 3 года (с 2012 по 2014 годы) ежегодно принимали участие около 3000 человек.</w:t>
      </w:r>
    </w:p>
    <w:p w:rsidR="00C15161" w:rsidRPr="005A2C03" w:rsidRDefault="00C15161" w:rsidP="00C15161">
      <w:pPr>
        <w:autoSpaceDE w:val="0"/>
        <w:autoSpaceDN w:val="0"/>
        <w:adjustRightInd w:val="0"/>
        <w:ind w:firstLine="709"/>
        <w:jc w:val="both"/>
      </w:pPr>
      <w:r w:rsidRPr="005A2C03">
        <w:t>-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В период реализации программы за последние 3 года (с 2012 по 2014 годы) свои жилищные условия улучшили 11 семей. Финансирование программы осуществлялось за счёт  средств федерального, областного и местного бюджетов.</w:t>
      </w:r>
    </w:p>
    <w:p w:rsidR="00C15161" w:rsidRPr="005A2C03" w:rsidRDefault="00C15161" w:rsidP="00C15161">
      <w:pPr>
        <w:autoSpaceDE w:val="0"/>
        <w:autoSpaceDN w:val="0"/>
        <w:adjustRightInd w:val="0"/>
        <w:ind w:firstLine="709"/>
        <w:jc w:val="both"/>
      </w:pPr>
      <w:r w:rsidRPr="005A2C03">
        <w:t xml:space="preserve">- Муниципальная программа «Профилактика правонарушений среди несовершеннолетних на территории муниципального образования «Колпашевский район» </w:t>
      </w:r>
      <w:r w:rsidRPr="005A2C03">
        <w:lastRenderedPageBreak/>
        <w:t>на 2013-2015 годы, в которой за период реализации программы ежегодно принимали участие около 4000 детей и молодёжи.</w:t>
      </w:r>
    </w:p>
    <w:p w:rsidR="00C15161" w:rsidRPr="005A2C03" w:rsidRDefault="00C15161" w:rsidP="00C15161">
      <w:pPr>
        <w:ind w:firstLine="709"/>
        <w:jc w:val="both"/>
      </w:pPr>
      <w:r w:rsidRPr="005A2C03">
        <w:t xml:space="preserve">По итогам реализации данных программ видны хорошие результаты работы. </w:t>
      </w:r>
    </w:p>
    <w:p w:rsidR="00C15161" w:rsidRPr="005A2C03" w:rsidRDefault="00C15161" w:rsidP="00C15161">
      <w:pPr>
        <w:ind w:firstLine="709"/>
        <w:jc w:val="both"/>
      </w:pPr>
      <w:r w:rsidRPr="005A2C03">
        <w:t>В целях дальнейшего эффективного развития сферы молодёжной политики в рамках настоящей муниципальной программы необходимо организовать работу, направленную на решение следующих проблем:</w:t>
      </w:r>
    </w:p>
    <w:p w:rsidR="00C15161" w:rsidRPr="005A2C03" w:rsidRDefault="00C15161" w:rsidP="00C15161">
      <w:pPr>
        <w:autoSpaceDE w:val="0"/>
        <w:autoSpaceDN w:val="0"/>
        <w:adjustRightInd w:val="0"/>
        <w:ind w:firstLine="709"/>
        <w:jc w:val="both"/>
      </w:pPr>
      <w:r w:rsidRPr="005A2C03">
        <w:t>- низкий уровень активности молодёжи, участвующей в социально значимых мероприятиях района;</w:t>
      </w:r>
    </w:p>
    <w:p w:rsidR="00C15161" w:rsidRPr="005A2C03" w:rsidRDefault="00C15161" w:rsidP="00C15161">
      <w:pPr>
        <w:autoSpaceDE w:val="0"/>
        <w:autoSpaceDN w:val="0"/>
        <w:adjustRightInd w:val="0"/>
        <w:ind w:firstLine="709"/>
        <w:jc w:val="both"/>
      </w:pPr>
      <w:r w:rsidRPr="005A2C03">
        <w:t>- низкий уровень обеспечения жильём молодых семей.</w:t>
      </w:r>
    </w:p>
    <w:p w:rsidR="00C15161" w:rsidRPr="005A2C03" w:rsidRDefault="00C15161" w:rsidP="00C15161">
      <w:pPr>
        <w:ind w:firstLine="709"/>
        <w:jc w:val="both"/>
      </w:pPr>
      <w:r w:rsidRPr="005A2C03">
        <w:t xml:space="preserve">При сравнении сферы молодёжной политики Колпашевского района с другими районами Томской области, можно отметить, что в целом развитие молодёжной политики в районах схоже по направлениям деятельности, однако во многих муниципальных образованиях молодёжную политику не выделяют как самостоятельную сферу, а молодёжные мероприятия распределяют по сферам культуры, спорта и образования. В Колпашевском районе делается упор на реализацию молодёжной политики как самостоятельного направления, в </w:t>
      </w:r>
      <w:proofErr w:type="gramStart"/>
      <w:r w:rsidRPr="005A2C03">
        <w:t>связи</w:t>
      </w:r>
      <w:proofErr w:type="gramEnd"/>
      <w:r w:rsidRPr="005A2C03">
        <w:t xml:space="preserve"> с чем показатели с другими районами значительно разнятся. Если сравнить Колпашевский и </w:t>
      </w:r>
      <w:proofErr w:type="spellStart"/>
      <w:r w:rsidRPr="005A2C03">
        <w:t>Асиновский</w:t>
      </w:r>
      <w:proofErr w:type="spellEnd"/>
      <w:r w:rsidRPr="005A2C03">
        <w:t xml:space="preserve"> районы, схожие по численности населения, можно отметить, что показатели по реализации жилищной программы для молодых семей у </w:t>
      </w:r>
      <w:proofErr w:type="spellStart"/>
      <w:r w:rsidRPr="005A2C03">
        <w:t>Асиновского</w:t>
      </w:r>
      <w:proofErr w:type="spellEnd"/>
      <w:r w:rsidRPr="005A2C03">
        <w:t xml:space="preserve"> района выше. Так, в списке участников программы в </w:t>
      </w:r>
      <w:proofErr w:type="spellStart"/>
      <w:r w:rsidRPr="005A2C03">
        <w:t>Асиновском</w:t>
      </w:r>
      <w:proofErr w:type="spellEnd"/>
      <w:r w:rsidRPr="005A2C03">
        <w:t xml:space="preserve"> районе состоит 68 молодых семей, в Колпашевском – 8. В 2015 году в качестве показателя по улучшению жилищных условий в программе </w:t>
      </w:r>
      <w:proofErr w:type="spellStart"/>
      <w:r w:rsidRPr="005A2C03">
        <w:t>Асиновского</w:t>
      </w:r>
      <w:proofErr w:type="spellEnd"/>
      <w:r w:rsidRPr="005A2C03">
        <w:t xml:space="preserve"> района стоит 15 семей, а в Колпашевском районе –1 семья.</w:t>
      </w:r>
    </w:p>
    <w:p w:rsidR="00C15161" w:rsidRPr="005A2C03" w:rsidRDefault="00C15161" w:rsidP="00C15161">
      <w:pPr>
        <w:ind w:firstLine="709"/>
        <w:jc w:val="both"/>
      </w:pPr>
      <w:r w:rsidRPr="005A2C03">
        <w:t xml:space="preserve">Настоящая муниципальная программа направлена на улучшение данных показателей, а её реализация будет способствовать развитию эффективной молодёжной политики в Колпашевском районе, в том числе формированию у молодёжи активной жизненной позиции и обеспечению жильём молодых семей в Колпашевском районе. </w:t>
      </w:r>
    </w:p>
    <w:p w:rsidR="00C15161" w:rsidRPr="005A2C03" w:rsidRDefault="00C15161" w:rsidP="00C15161">
      <w:pPr>
        <w:ind w:firstLine="709"/>
        <w:jc w:val="both"/>
      </w:pPr>
    </w:p>
    <w:p w:rsidR="00C15161" w:rsidRPr="005A2C03" w:rsidRDefault="00C15161" w:rsidP="00C15161">
      <w:pPr>
        <w:autoSpaceDE w:val="0"/>
        <w:autoSpaceDN w:val="0"/>
        <w:adjustRightInd w:val="0"/>
        <w:ind w:left="360"/>
        <w:jc w:val="center"/>
        <w:rPr>
          <w:rFonts w:eastAsiaTheme="minorHAnsi"/>
          <w:lang w:eastAsia="en-US"/>
        </w:rPr>
      </w:pPr>
      <w:r w:rsidRPr="005A2C03">
        <w:rPr>
          <w:rFonts w:eastAsiaTheme="minorHAnsi"/>
          <w:lang w:eastAsia="en-US"/>
        </w:rPr>
        <w:t xml:space="preserve">3. Цели, задачи и показатели муниципальной программы </w:t>
      </w:r>
    </w:p>
    <w:p w:rsidR="00C15161" w:rsidRPr="005A2C03" w:rsidRDefault="00C15161" w:rsidP="00C15161">
      <w:pPr>
        <w:autoSpaceDE w:val="0"/>
        <w:autoSpaceDN w:val="0"/>
        <w:adjustRightInd w:val="0"/>
        <w:ind w:firstLine="709"/>
        <w:jc w:val="both"/>
        <w:rPr>
          <w:rFonts w:eastAsiaTheme="minorEastAsia"/>
          <w:lang w:eastAsia="en-US"/>
        </w:rPr>
      </w:pPr>
      <w:r w:rsidRPr="005A2C03">
        <w:rPr>
          <w:rFonts w:eastAsiaTheme="minorHAnsi"/>
          <w:lang w:eastAsia="en-US"/>
        </w:rPr>
        <w:t>Целью муниципальной программы является «</w:t>
      </w:r>
      <w:r w:rsidRPr="005A2C03">
        <w:rPr>
          <w:rFonts w:eastAsiaTheme="minorEastAsia"/>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5A2C03" w:rsidRDefault="00C15161" w:rsidP="00F209EF">
      <w:pPr>
        <w:autoSpaceDE w:val="0"/>
        <w:autoSpaceDN w:val="0"/>
        <w:adjustRightInd w:val="0"/>
        <w:ind w:firstLine="709"/>
        <w:jc w:val="both"/>
        <w:rPr>
          <w:rFonts w:eastAsiaTheme="minorEastAsia"/>
          <w:lang w:eastAsia="en-US"/>
        </w:rPr>
      </w:pPr>
      <w:r w:rsidRPr="005A2C03">
        <w:rPr>
          <w:rFonts w:eastAsiaTheme="minorHAnsi"/>
          <w:lang w:eastAsia="en-US"/>
        </w:rPr>
        <w:t>Показателями достижения цели являются:</w:t>
      </w:r>
    </w:p>
    <w:p w:rsidR="00C15161" w:rsidRPr="005A2C03"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eastAsiaTheme="minorHAnsi"/>
          <w:lang w:eastAsia="en-US"/>
        </w:rPr>
      </w:pPr>
      <w:r w:rsidRPr="005A2C03">
        <w:rPr>
          <w:rFonts w:eastAsiaTheme="minorHAnsi"/>
          <w:lang w:eastAsia="en-US"/>
        </w:rPr>
        <w:t>Доля населения, систематически занимающегося физической культурой и спортом</w:t>
      </w:r>
      <w:proofErr w:type="gramStart"/>
      <w:r w:rsidRPr="005A2C03">
        <w:rPr>
          <w:rFonts w:eastAsiaTheme="minorHAnsi"/>
          <w:lang w:eastAsia="en-US"/>
        </w:rPr>
        <w:t xml:space="preserve"> (%). </w:t>
      </w:r>
      <w:proofErr w:type="gramEnd"/>
      <w:r w:rsidRPr="005A2C03">
        <w:rPr>
          <w:rFonts w:eastAsiaTheme="minorHAnsi"/>
          <w:lang w:eastAsia="en-US"/>
        </w:rPr>
        <w:t>Планируется увеличение данного показателя с 15,37 % в 2015 году до 32 % к 2021 году</w:t>
      </w:r>
      <w:r w:rsidR="00C15161" w:rsidRPr="005A2C03">
        <w:rPr>
          <w:rFonts w:eastAsiaTheme="minorHAnsi"/>
          <w:lang w:eastAsia="en-US"/>
        </w:rPr>
        <w:t>.</w:t>
      </w:r>
    </w:p>
    <w:p w:rsidR="00C15161" w:rsidRPr="005A2C03"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eastAsiaTheme="minorHAnsi"/>
          <w:lang w:eastAsia="en-US"/>
        </w:rPr>
      </w:pPr>
      <w:r w:rsidRPr="005A2C03">
        <w:t xml:space="preserve">Доля </w:t>
      </w:r>
      <w:r w:rsidRPr="005A2C03">
        <w:rPr>
          <w:rFonts w:eastAsiaTheme="minorHAnsi"/>
          <w:lang w:eastAsia="en-US"/>
        </w:rPr>
        <w:t>молодёжи, в возрасте от 14 до 30 лет, участвующей в мероприятиях молодежной политики. Планируется ежегодное выполнение данного показателя, начиная с «не менее 30 % в 2016 году» и его повышение до «не менее 39% молодежи» к 2021 году</w:t>
      </w:r>
      <w:r w:rsidR="00C15161" w:rsidRPr="005A2C03">
        <w:rPr>
          <w:rFonts w:eastAsiaTheme="minorHAnsi"/>
          <w:lang w:eastAsia="en-US"/>
        </w:rPr>
        <w:t>.</w:t>
      </w:r>
    </w:p>
    <w:p w:rsidR="00C15161" w:rsidRPr="005A2C03" w:rsidRDefault="00C15161" w:rsidP="00F209EF">
      <w:pPr>
        <w:autoSpaceDE w:val="0"/>
        <w:autoSpaceDN w:val="0"/>
        <w:adjustRightInd w:val="0"/>
        <w:ind w:firstLine="709"/>
        <w:contextualSpacing/>
        <w:jc w:val="both"/>
        <w:rPr>
          <w:rFonts w:eastAsiaTheme="minorHAnsi"/>
          <w:lang w:eastAsia="en-US"/>
        </w:rPr>
      </w:pPr>
      <w:r w:rsidRPr="005A2C03">
        <w:rPr>
          <w:rFonts w:eastAsiaTheme="minorHAnsi"/>
          <w:lang w:eastAsia="en-US"/>
        </w:rPr>
        <w:t>Для достижения поставленной цели необходимо решить следующие задачи:</w:t>
      </w:r>
    </w:p>
    <w:p w:rsidR="00C15161" w:rsidRPr="005A2C03" w:rsidRDefault="00C15161" w:rsidP="00F209EF">
      <w:pPr>
        <w:autoSpaceDE w:val="0"/>
        <w:autoSpaceDN w:val="0"/>
        <w:adjustRightInd w:val="0"/>
        <w:ind w:firstLine="709"/>
        <w:jc w:val="both"/>
        <w:rPr>
          <w:rFonts w:eastAsiaTheme="minorEastAsia"/>
        </w:rPr>
      </w:pPr>
      <w:r w:rsidRPr="005A2C03">
        <w:rPr>
          <w:rFonts w:eastAsiaTheme="minorHAnsi"/>
          <w:lang w:eastAsia="en-US"/>
        </w:rPr>
        <w:t xml:space="preserve">Задача 1. </w:t>
      </w:r>
      <w:r w:rsidRPr="005A2C03">
        <w:rPr>
          <w:rFonts w:eastAsiaTheme="minorEastAsia"/>
        </w:rPr>
        <w:t>Создание условий для организации физкультурно-оздоровительной и спортивной работы с населением Колпашевского района.</w:t>
      </w:r>
    </w:p>
    <w:p w:rsidR="00C15161" w:rsidRPr="005A2C03" w:rsidRDefault="00C15161" w:rsidP="00C15161">
      <w:pPr>
        <w:autoSpaceDE w:val="0"/>
        <w:autoSpaceDN w:val="0"/>
        <w:adjustRightInd w:val="0"/>
        <w:ind w:firstLine="709"/>
        <w:jc w:val="both"/>
        <w:rPr>
          <w:rFonts w:eastAsiaTheme="minorHAnsi"/>
          <w:lang w:eastAsia="en-US"/>
        </w:rPr>
      </w:pPr>
      <w:r w:rsidRPr="005A2C03">
        <w:rPr>
          <w:rFonts w:eastAsiaTheme="minorHAnsi"/>
          <w:lang w:eastAsia="en-US"/>
        </w:rPr>
        <w:t>Показателем результативности решения задачи 1 является:</w:t>
      </w:r>
    </w:p>
    <w:p w:rsidR="00C15161" w:rsidRPr="005A2C03" w:rsidRDefault="00C15161" w:rsidP="00C15161">
      <w:pPr>
        <w:autoSpaceDE w:val="0"/>
        <w:autoSpaceDN w:val="0"/>
        <w:adjustRightInd w:val="0"/>
        <w:ind w:firstLine="708"/>
        <w:jc w:val="both"/>
        <w:rPr>
          <w:rFonts w:eastAsiaTheme="minorEastAsia"/>
        </w:rPr>
      </w:pPr>
      <w:r w:rsidRPr="005A2C03">
        <w:rPr>
          <w:rFonts w:eastAsiaTheme="minorEastAsia"/>
        </w:rPr>
        <w:t>1. Количество участников массовых спортивных мероприятий и физкультурных мероприятий, проведённых на территории Колпашевского района. Планируется увеличение данного показателя в 2015 году с 17800 человек до к 2021 году до 19700 человек.</w:t>
      </w:r>
    </w:p>
    <w:p w:rsidR="00C15161" w:rsidRPr="005A2C03" w:rsidRDefault="00C15161" w:rsidP="00C15161">
      <w:pPr>
        <w:autoSpaceDE w:val="0"/>
        <w:autoSpaceDN w:val="0"/>
        <w:adjustRightInd w:val="0"/>
        <w:ind w:firstLine="709"/>
        <w:jc w:val="both"/>
        <w:rPr>
          <w:rFonts w:eastAsiaTheme="minorEastAsia"/>
        </w:rPr>
      </w:pPr>
      <w:r w:rsidRPr="005A2C03">
        <w:rPr>
          <w:rFonts w:eastAsiaTheme="minorHAnsi"/>
          <w:lang w:eastAsia="en-US"/>
        </w:rPr>
        <w:t>Задача 2. </w:t>
      </w:r>
      <w:r w:rsidRPr="005A2C03">
        <w:rPr>
          <w:rFonts w:eastAsiaTheme="minorEastAsia"/>
        </w:rPr>
        <w:t>Создание условий для успешной социализации и самореализации молодёжи Колпашевского района.</w:t>
      </w:r>
    </w:p>
    <w:p w:rsidR="00C15161" w:rsidRPr="005A2C03" w:rsidRDefault="00C15161" w:rsidP="00C15161">
      <w:pPr>
        <w:autoSpaceDE w:val="0"/>
        <w:autoSpaceDN w:val="0"/>
        <w:adjustRightInd w:val="0"/>
        <w:ind w:firstLine="709"/>
        <w:jc w:val="both"/>
        <w:rPr>
          <w:rFonts w:eastAsiaTheme="minorHAnsi"/>
          <w:lang w:eastAsia="en-US"/>
        </w:rPr>
      </w:pPr>
      <w:r w:rsidRPr="005A2C03">
        <w:rPr>
          <w:rFonts w:eastAsiaTheme="minorHAnsi"/>
          <w:lang w:eastAsia="en-US"/>
        </w:rPr>
        <w:t>Показателем результативности решения задачи 2 является:</w:t>
      </w:r>
    </w:p>
    <w:p w:rsidR="00C15161" w:rsidRPr="005A2C03" w:rsidRDefault="00C15161" w:rsidP="00F209EF">
      <w:pPr>
        <w:autoSpaceDE w:val="0"/>
        <w:autoSpaceDN w:val="0"/>
        <w:adjustRightInd w:val="0"/>
        <w:ind w:firstLine="709"/>
        <w:jc w:val="both"/>
        <w:rPr>
          <w:rFonts w:eastAsiaTheme="minorEastAsia"/>
        </w:rPr>
      </w:pPr>
      <w:r w:rsidRPr="005A2C03">
        <w:rPr>
          <w:lang w:eastAsia="en-US"/>
        </w:rPr>
        <w:lastRenderedPageBreak/>
        <w:t xml:space="preserve">Доля молодёжи, </w:t>
      </w:r>
      <w:r w:rsidRPr="005A2C03">
        <w:rPr>
          <w:rFonts w:eastAsiaTheme="minorHAnsi"/>
          <w:lang w:eastAsia="en-US"/>
        </w:rPr>
        <w:t xml:space="preserve">в возрасте от 14 до 30 лет, </w:t>
      </w:r>
      <w:r w:rsidRPr="005A2C03">
        <w:rPr>
          <w:lang w:eastAsia="en-US"/>
        </w:rPr>
        <w:t xml:space="preserve">участвующей в мероприятиях, направленных на социализацию и самореализацию молодёжи, </w:t>
      </w:r>
      <w:r w:rsidRPr="005A2C03">
        <w:t>от общего числа молодёжи. Планируется увеличение данного показателя с 20% в 2015 году до 47% к 2021 году.</w:t>
      </w:r>
    </w:p>
    <w:p w:rsidR="00C15161" w:rsidRPr="005A2C03" w:rsidRDefault="00C15161" w:rsidP="00C15161">
      <w:pPr>
        <w:autoSpaceDE w:val="0"/>
        <w:autoSpaceDN w:val="0"/>
        <w:adjustRightInd w:val="0"/>
        <w:ind w:firstLine="709"/>
        <w:jc w:val="both"/>
        <w:rPr>
          <w:rFonts w:eastAsiaTheme="minorEastAsia"/>
        </w:rPr>
      </w:pPr>
      <w:r w:rsidRPr="005A2C03">
        <w:rPr>
          <w:rFonts w:eastAsiaTheme="minorEastAsia"/>
        </w:rPr>
        <w:t xml:space="preserve">Задача 3. Государственная поддержка решения жилищной проблемы молодых семей, признанных в установленном </w:t>
      </w:r>
      <w:proofErr w:type="gramStart"/>
      <w:r w:rsidRPr="005A2C03">
        <w:rPr>
          <w:rFonts w:eastAsiaTheme="minorEastAsia"/>
        </w:rPr>
        <w:t>порядке</w:t>
      </w:r>
      <w:proofErr w:type="gramEnd"/>
      <w:r w:rsidRPr="005A2C03">
        <w:rPr>
          <w:rFonts w:eastAsiaTheme="minorEastAsia"/>
        </w:rPr>
        <w:t xml:space="preserve"> нуждающимися в жилом помещении.</w:t>
      </w:r>
    </w:p>
    <w:p w:rsidR="00C15161" w:rsidRPr="005A2C03" w:rsidRDefault="00C15161" w:rsidP="00C15161">
      <w:pPr>
        <w:autoSpaceDE w:val="0"/>
        <w:autoSpaceDN w:val="0"/>
        <w:adjustRightInd w:val="0"/>
        <w:ind w:firstLine="709"/>
        <w:jc w:val="both"/>
        <w:rPr>
          <w:rFonts w:eastAsiaTheme="minorEastAsia"/>
        </w:rPr>
      </w:pPr>
      <w:r w:rsidRPr="005A2C03">
        <w:rPr>
          <w:rFonts w:eastAsiaTheme="minorEastAsia"/>
        </w:rPr>
        <w:t>Показателем результативности решения задачи 3 является:</w:t>
      </w:r>
    </w:p>
    <w:p w:rsidR="00F209EF" w:rsidRPr="005A2C03" w:rsidRDefault="00F209EF" w:rsidP="00F209EF">
      <w:pPr>
        <w:autoSpaceDE w:val="0"/>
        <w:autoSpaceDN w:val="0"/>
        <w:adjustRightInd w:val="0"/>
        <w:ind w:firstLine="709"/>
        <w:jc w:val="both"/>
        <w:rPr>
          <w:rFonts w:eastAsiaTheme="minorEastAsia"/>
        </w:rPr>
      </w:pPr>
      <w:r w:rsidRPr="005A2C03">
        <w:rPr>
          <w:rFonts w:eastAsiaTheme="minorEastAsia"/>
        </w:rPr>
        <w:t>Количество молодых семей, улучшивших жилищные условия. Планируется увеличение и сохранение данного показателя. Так, в 2015 году жилищные условия улучшили 0 семей, а планируется, что ежегодно, до 2021 года жилищные условия будут улучшать не менее 2 семей</w:t>
      </w:r>
    </w:p>
    <w:p w:rsidR="00C15161" w:rsidRPr="005A2C03" w:rsidRDefault="00C15161" w:rsidP="00F209EF">
      <w:pPr>
        <w:autoSpaceDE w:val="0"/>
        <w:autoSpaceDN w:val="0"/>
        <w:adjustRightInd w:val="0"/>
        <w:ind w:firstLine="709"/>
        <w:jc w:val="both"/>
        <w:rPr>
          <w:rFonts w:eastAsiaTheme="minorEastAsia"/>
        </w:rPr>
      </w:pPr>
      <w:r w:rsidRPr="005A2C03">
        <w:rPr>
          <w:rFonts w:eastAsiaTheme="minorEastAsia"/>
        </w:rPr>
        <w:t>Показатели цели, задач, мероприятий муниципальной программы «Развитие молодёжной политики, физической культуры и массового спорта на территории муниципального образования «Колпашевский</w:t>
      </w:r>
      <w:r w:rsidRPr="005A2C03">
        <w:rPr>
          <w:rFonts w:eastAsiaTheme="minorEastAsia"/>
          <w:lang w:eastAsia="en-US"/>
        </w:rPr>
        <w:t xml:space="preserve"> район»» </w:t>
      </w:r>
      <w:r w:rsidRPr="005A2C03">
        <w:rPr>
          <w:rFonts w:eastAsiaTheme="minorEastAsia"/>
        </w:rPr>
        <w:t xml:space="preserve">представлены в приложении № 1 к данной муниципальной программе. </w:t>
      </w:r>
    </w:p>
    <w:p w:rsidR="00C15161" w:rsidRPr="005A2C03" w:rsidRDefault="00C15161" w:rsidP="00C15161">
      <w:pPr>
        <w:ind w:firstLine="709"/>
        <w:rPr>
          <w:rFonts w:eastAsiaTheme="minorEastAsia"/>
        </w:rPr>
      </w:pPr>
    </w:p>
    <w:p w:rsidR="007871D0" w:rsidRPr="005A2C03" w:rsidRDefault="007871D0" w:rsidP="007871D0">
      <w:pPr>
        <w:autoSpaceDE w:val="0"/>
        <w:autoSpaceDN w:val="0"/>
        <w:adjustRightInd w:val="0"/>
        <w:ind w:firstLine="709"/>
        <w:jc w:val="center"/>
        <w:rPr>
          <w:rFonts w:eastAsiaTheme="minorEastAsia"/>
        </w:rPr>
      </w:pPr>
      <w:r w:rsidRPr="005A2C03">
        <w:rPr>
          <w:rFonts w:eastAsiaTheme="minorEastAsia"/>
        </w:rPr>
        <w:t>4. Перечень мероприятий и их экономическое обоснование</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Задача 1. Создание условий для организации физкультурно-оздоровительной и спортивной работы с населением Колпашевского района.</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Основные мероприятия.</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1. Развитие спортивной инфраструктуры (строительство новых, реконструкция и ремонт имеющихся спортивных сооружений). Общий объём финансирования за период с 2016 г. по 2021 г. составляет </w:t>
      </w:r>
      <w:r w:rsidR="00A43236" w:rsidRPr="005A2C03">
        <w:rPr>
          <w:rFonts w:eastAsiaTheme="minorEastAsia"/>
        </w:rPr>
        <w:t xml:space="preserve">160 903,7 </w:t>
      </w:r>
      <w:r w:rsidRPr="005A2C03">
        <w:rPr>
          <w:rFonts w:eastAsiaTheme="minorEastAsia"/>
        </w:rPr>
        <w:t>тыс. руб.</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2. Организация физкультурно-оздоровительной работы с населением. Общий объём финансирования за период с 2016 г. по 2021 г. составляет </w:t>
      </w:r>
      <w:r w:rsidR="00A43236" w:rsidRPr="005A2C03">
        <w:rPr>
          <w:rFonts w:eastAsiaTheme="minorEastAsia"/>
        </w:rPr>
        <w:t xml:space="preserve">2 798,6 </w:t>
      </w:r>
      <w:r w:rsidRPr="005A2C03">
        <w:rPr>
          <w:rFonts w:eastAsiaTheme="minorEastAsia"/>
        </w:rPr>
        <w:t>тыс. руб.</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3.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Общий объём финансирования за период с 2016 г. по 2021 г. составляет 4,3 тыс. руб.</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4. Капитальный ремонт стадиона МАУДО «ДЮСШ им. </w:t>
      </w:r>
      <w:proofErr w:type="spellStart"/>
      <w:r w:rsidRPr="005A2C03">
        <w:rPr>
          <w:rFonts w:eastAsiaTheme="minorEastAsia"/>
        </w:rPr>
        <w:t>О.Рахматулиной</w:t>
      </w:r>
      <w:proofErr w:type="spellEnd"/>
      <w:r w:rsidRPr="005A2C03">
        <w:rPr>
          <w:rFonts w:eastAsiaTheme="minorEastAsia"/>
        </w:rPr>
        <w:t xml:space="preserve">» по адресу: Томская область, г. Колпашево, ул. Ленина, 52. Общий объём финансирования за период с 2016 г. по 2021 г. составляет </w:t>
      </w:r>
      <w:r w:rsidR="00A43236" w:rsidRPr="005A2C03">
        <w:rPr>
          <w:rFonts w:eastAsiaTheme="minorEastAsia"/>
        </w:rPr>
        <w:t xml:space="preserve">18 100,0 </w:t>
      </w:r>
      <w:r w:rsidRPr="005A2C03">
        <w:rPr>
          <w:rFonts w:eastAsiaTheme="minorEastAsia"/>
        </w:rPr>
        <w:t>тыс. руб.</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Задача 2. Создание условий для успешной социализации и самореализации молодёжи Колпашевского района. Основное мероприятие: организация и проведение межпоселенческих мероприятий по работе с детьми и молодёжью. Общий объём финансирования с 2016 по 2021 годы составляет </w:t>
      </w:r>
      <w:r w:rsidR="00A43236" w:rsidRPr="005A2C03">
        <w:rPr>
          <w:rFonts w:eastAsiaTheme="minorEastAsia"/>
        </w:rPr>
        <w:t xml:space="preserve">1 883,6 </w:t>
      </w:r>
      <w:r w:rsidRPr="005A2C03">
        <w:rPr>
          <w:rFonts w:eastAsiaTheme="minorEastAsia"/>
        </w:rPr>
        <w:t>тыс. рублей.</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Задача 3. Государственная поддержка решения жилищной проблемы молодых семей, признанных в установленном </w:t>
      </w:r>
      <w:proofErr w:type="gramStart"/>
      <w:r w:rsidRPr="005A2C03">
        <w:rPr>
          <w:rFonts w:eastAsiaTheme="minorEastAsia"/>
        </w:rPr>
        <w:t>порядке</w:t>
      </w:r>
      <w:proofErr w:type="gramEnd"/>
      <w:r w:rsidRPr="005A2C03">
        <w:rPr>
          <w:rFonts w:eastAsiaTheme="minorEastAsia"/>
        </w:rPr>
        <w:t xml:space="preserve"> нуждающимися в жилом помещении. Основное мероприятие: предоставление социальной выплаты на приобретение (строительство) жилья. Общий объём с 2016 по 2021 годы составляет </w:t>
      </w:r>
      <w:r w:rsidR="00A43236" w:rsidRPr="005A2C03">
        <w:rPr>
          <w:rFonts w:eastAsiaTheme="minorEastAsia"/>
        </w:rPr>
        <w:t xml:space="preserve">25 202,1 </w:t>
      </w:r>
      <w:r w:rsidRPr="005A2C03">
        <w:rPr>
          <w:rFonts w:eastAsiaTheme="minorEastAsia"/>
        </w:rPr>
        <w:t>тыс. рублей.</w:t>
      </w:r>
    </w:p>
    <w:p w:rsidR="007871D0" w:rsidRPr="005A2C03" w:rsidRDefault="007871D0" w:rsidP="007871D0">
      <w:pPr>
        <w:autoSpaceDE w:val="0"/>
        <w:autoSpaceDN w:val="0"/>
        <w:adjustRightInd w:val="0"/>
        <w:ind w:firstLine="709"/>
        <w:jc w:val="both"/>
        <w:rPr>
          <w:rFonts w:eastAsiaTheme="minorEastAsia"/>
        </w:rPr>
      </w:pPr>
      <w:proofErr w:type="gramStart"/>
      <w:r w:rsidRPr="005A2C03">
        <w:rPr>
          <w:rFonts w:eastAsiaTheme="minorEastAsia"/>
        </w:rPr>
        <w:t>С целью привлечения средств из областного и федерального бюджета, для реализации подпрограммы 3 «Обеспечение жильем молодых семей в Колпашевском районе» Управление по культуре, спорту и молодёжной политике Администрации Колпашевского района ежегодно формирует заявку на участие в конкурсном отборе муниципальных районов и городских округов Томской области для участия в реализации мероприятий подпрограммы «Обеспечение жильем молодых семей» федеральной целевой программы «Жилище» на</w:t>
      </w:r>
      <w:proofErr w:type="gramEnd"/>
      <w:r w:rsidRPr="005A2C03">
        <w:rPr>
          <w:rFonts w:eastAsiaTheme="minorEastAsia"/>
        </w:rPr>
        <w:t xml:space="preserve"> 2015-2020 годы.</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Для привлечения бюджетных инвестиций на строительство (реконструкцию) муниципальных объектов в сфере физической культуры и спорта за счёт средств областного бюджета, Управление по культуре, спорту и молодёжной политике Администрации Колпашевского ежегодно формирует заявки для включения в </w:t>
      </w:r>
      <w:r w:rsidRPr="005A2C03">
        <w:rPr>
          <w:rFonts w:eastAsiaTheme="minorEastAsia"/>
        </w:rPr>
        <w:lastRenderedPageBreak/>
        <w:t>государственную программу «Развитие молодёжной политики, физической культуры и спорта в Томской области».</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Перечень мероприятий муниципальной программы с финансированием по годам представлен в приложении № 2 «Перечень мероприятий и ресурсное обеспечение муниципальной программы» к настоящей муниципальной программе. </w:t>
      </w:r>
    </w:p>
    <w:p w:rsidR="003E4385" w:rsidRPr="005A2C03" w:rsidRDefault="007871D0" w:rsidP="007871D0">
      <w:pPr>
        <w:autoSpaceDE w:val="0"/>
        <w:autoSpaceDN w:val="0"/>
        <w:adjustRightInd w:val="0"/>
        <w:ind w:firstLine="709"/>
        <w:jc w:val="both"/>
        <w:rPr>
          <w:rFonts w:eastAsiaTheme="minorEastAsia"/>
        </w:rPr>
      </w:pPr>
      <w:r w:rsidRPr="005A2C03">
        <w:rPr>
          <w:rFonts w:eastAsiaTheme="minorEastAsia"/>
        </w:rPr>
        <w:t>Перечень объектов капитального строительства и (или) объектов недвижимого имущества, реализуемых в рамках муниципальной программы, представлен в приложении № 6 «Перечень объектов капитального строительства и (или) объектов недвижимого имущества, реализуемых в рамках муниципальной программы» к настоящей муниципальной программе.</w:t>
      </w:r>
    </w:p>
    <w:p w:rsidR="007871D0" w:rsidRPr="005A2C03" w:rsidRDefault="007871D0" w:rsidP="007871D0">
      <w:pPr>
        <w:autoSpaceDE w:val="0"/>
        <w:autoSpaceDN w:val="0"/>
        <w:adjustRightInd w:val="0"/>
        <w:ind w:firstLine="709"/>
        <w:jc w:val="both"/>
        <w:rPr>
          <w:rFonts w:eastAsiaTheme="minorHAnsi"/>
          <w:lang w:eastAsia="en-US"/>
        </w:rPr>
      </w:pPr>
    </w:p>
    <w:p w:rsidR="00C15161" w:rsidRPr="005A2C03" w:rsidRDefault="00C15161" w:rsidP="00C15161">
      <w:pPr>
        <w:autoSpaceDE w:val="0"/>
        <w:autoSpaceDN w:val="0"/>
        <w:adjustRightInd w:val="0"/>
        <w:ind w:left="360"/>
        <w:jc w:val="center"/>
        <w:rPr>
          <w:rFonts w:eastAsiaTheme="minorHAnsi"/>
          <w:lang w:eastAsia="en-US"/>
        </w:rPr>
      </w:pPr>
      <w:r w:rsidRPr="005A2C03">
        <w:rPr>
          <w:rFonts w:eastAsiaTheme="minorHAnsi"/>
          <w:lang w:eastAsia="en-US"/>
        </w:rPr>
        <w:t xml:space="preserve">5.  Управление и </w:t>
      </w:r>
      <w:proofErr w:type="gramStart"/>
      <w:r w:rsidRPr="005A2C03">
        <w:rPr>
          <w:rFonts w:eastAsiaTheme="minorHAnsi"/>
          <w:lang w:eastAsia="en-US"/>
        </w:rPr>
        <w:t>контроль за</w:t>
      </w:r>
      <w:proofErr w:type="gramEnd"/>
      <w:r w:rsidRPr="005A2C03">
        <w:rPr>
          <w:rFonts w:eastAsiaTheme="minorHAnsi"/>
          <w:lang w:eastAsia="en-US"/>
        </w:rPr>
        <w:t xml:space="preserve"> реализацией муниципальной программы</w:t>
      </w:r>
    </w:p>
    <w:p w:rsidR="00C15161" w:rsidRPr="005A2C03" w:rsidRDefault="00C15161" w:rsidP="00C15161">
      <w:pPr>
        <w:ind w:firstLine="709"/>
        <w:jc w:val="both"/>
        <w:rPr>
          <w:bCs/>
        </w:rPr>
      </w:pPr>
      <w:r w:rsidRPr="005A2C03">
        <w:rPr>
          <w:bCs/>
        </w:rPr>
        <w:t>Общее руководство реализацией муниципальной программы осуществляет ответственный исполнитель - Управление по культуре, спорту и молодёжной политике Администрации Колпашевского района совместно с участниками мероприятий муниципальной программы.</w:t>
      </w:r>
    </w:p>
    <w:p w:rsidR="00C15161" w:rsidRPr="005A2C03" w:rsidRDefault="00C15161" w:rsidP="00C15161">
      <w:pPr>
        <w:ind w:firstLine="709"/>
        <w:jc w:val="both"/>
        <w:rPr>
          <w:bCs/>
        </w:rPr>
      </w:pPr>
      <w:r w:rsidRPr="005A2C03">
        <w:rPr>
          <w:bCs/>
        </w:rPr>
        <w:t>Ответственный исполнитель:</w:t>
      </w:r>
    </w:p>
    <w:p w:rsidR="00C15161" w:rsidRPr="005A2C03" w:rsidRDefault="00C15161" w:rsidP="00C15161">
      <w:pPr>
        <w:ind w:firstLine="709"/>
        <w:jc w:val="both"/>
        <w:rPr>
          <w:bCs/>
        </w:rPr>
      </w:pPr>
      <w:r w:rsidRPr="005A2C03">
        <w:rPr>
          <w:bCs/>
        </w:rPr>
        <w:t>- организует реализацию муниципальной программы;</w:t>
      </w:r>
    </w:p>
    <w:p w:rsidR="00C15161" w:rsidRPr="005A2C03" w:rsidRDefault="00C15161" w:rsidP="00C15161">
      <w:pPr>
        <w:ind w:firstLine="709"/>
        <w:jc w:val="both"/>
        <w:rPr>
          <w:bCs/>
        </w:rPr>
      </w:pPr>
      <w:r w:rsidRPr="005A2C03">
        <w:rPr>
          <w:bCs/>
        </w:rPr>
        <w:t>- определяет ответственных за выполнение мероприятий, достижение показателей программы;</w:t>
      </w:r>
    </w:p>
    <w:p w:rsidR="00C15161" w:rsidRPr="005A2C03" w:rsidRDefault="00C15161" w:rsidP="00C15161">
      <w:pPr>
        <w:ind w:firstLine="709"/>
        <w:jc w:val="both"/>
        <w:rPr>
          <w:bCs/>
        </w:rPr>
      </w:pPr>
      <w:r w:rsidRPr="005A2C03">
        <w:rPr>
          <w:bCs/>
        </w:rPr>
        <w:t>- координирует деятельность участников мероприятий.</w:t>
      </w:r>
    </w:p>
    <w:p w:rsidR="00C15161" w:rsidRPr="005A2C03" w:rsidRDefault="00C15161" w:rsidP="00C15161">
      <w:pPr>
        <w:ind w:firstLine="709"/>
        <w:jc w:val="both"/>
        <w:rPr>
          <w:bCs/>
        </w:rPr>
      </w:pPr>
      <w:r w:rsidRPr="005A2C03">
        <w:rPr>
          <w:bCs/>
        </w:rPr>
        <w:t>- несет ответственность за достижение показателей цели муниципальной программы;</w:t>
      </w:r>
    </w:p>
    <w:p w:rsidR="00C15161" w:rsidRPr="005A2C03" w:rsidRDefault="00C15161" w:rsidP="00C15161">
      <w:pPr>
        <w:ind w:firstLine="709"/>
        <w:jc w:val="both"/>
        <w:rPr>
          <w:bCs/>
        </w:rPr>
      </w:pPr>
      <w:r w:rsidRPr="005A2C03">
        <w:rPr>
          <w:bCs/>
        </w:rPr>
        <w:t>- осуществляет мониторинг реализации муниципальной программы;</w:t>
      </w:r>
    </w:p>
    <w:p w:rsidR="00C15161" w:rsidRPr="005A2C03" w:rsidRDefault="00C15161" w:rsidP="00C15161">
      <w:pPr>
        <w:ind w:firstLine="709"/>
        <w:jc w:val="both"/>
        <w:rPr>
          <w:bCs/>
        </w:rPr>
      </w:pPr>
      <w:r w:rsidRPr="005A2C03">
        <w:rPr>
          <w:bCs/>
        </w:rPr>
        <w:t>- запрашивает у участников мероприятий информацию о ходе реализации мероприятий муниципальной программы, готовит отчёты о реализации муниципальной программы и представляет их в отдел экономики и стратегического планирования и Управление финансов и экономической политики;</w:t>
      </w:r>
    </w:p>
    <w:p w:rsidR="00C15161" w:rsidRPr="005A2C03" w:rsidRDefault="00C15161" w:rsidP="00C15161">
      <w:pPr>
        <w:ind w:firstLine="709"/>
        <w:jc w:val="both"/>
        <w:rPr>
          <w:bCs/>
        </w:rPr>
      </w:pPr>
      <w:r w:rsidRPr="005A2C03">
        <w:rPr>
          <w:bCs/>
        </w:rPr>
        <w:t>- обеспечивает размещение муниципальной программы и годового отчёта о реализации муниципальной программы на официальном Интернет-сайте муниципального образования «Колпашевский район».</w:t>
      </w:r>
    </w:p>
    <w:p w:rsidR="00C15161" w:rsidRPr="005A2C03" w:rsidRDefault="00C15161" w:rsidP="00C15161">
      <w:pPr>
        <w:ind w:firstLine="709"/>
        <w:jc w:val="both"/>
        <w:rPr>
          <w:bCs/>
        </w:rPr>
      </w:pPr>
      <w:r w:rsidRPr="005A2C03">
        <w:rPr>
          <w:bCs/>
        </w:rPr>
        <w:t>Участники мероприятий:</w:t>
      </w:r>
    </w:p>
    <w:p w:rsidR="00C15161" w:rsidRPr="005A2C03" w:rsidRDefault="00C15161" w:rsidP="00C15161">
      <w:pPr>
        <w:ind w:firstLine="709"/>
        <w:jc w:val="both"/>
        <w:rPr>
          <w:bCs/>
        </w:rPr>
      </w:pPr>
      <w:r w:rsidRPr="005A2C03">
        <w:rPr>
          <w:bCs/>
        </w:rPr>
        <w:t>- вносят предложения по проведению мероприятий;</w:t>
      </w:r>
    </w:p>
    <w:p w:rsidR="00C15161" w:rsidRPr="005A2C03" w:rsidRDefault="00C15161" w:rsidP="00C15161">
      <w:pPr>
        <w:ind w:firstLine="709"/>
        <w:jc w:val="both"/>
        <w:rPr>
          <w:bCs/>
        </w:rPr>
      </w:pPr>
      <w:r w:rsidRPr="005A2C03">
        <w:rPr>
          <w:bCs/>
        </w:rPr>
        <w:t>- участвуют в реализации мероприятий;</w:t>
      </w:r>
    </w:p>
    <w:p w:rsidR="00C15161" w:rsidRPr="005A2C03" w:rsidRDefault="00C15161" w:rsidP="00C15161">
      <w:pPr>
        <w:tabs>
          <w:tab w:val="left" w:pos="851"/>
        </w:tabs>
        <w:ind w:firstLine="709"/>
        <w:jc w:val="both"/>
        <w:rPr>
          <w:bCs/>
        </w:rPr>
      </w:pPr>
      <w:r w:rsidRPr="005A2C03">
        <w:rPr>
          <w:bCs/>
        </w:rPr>
        <w:t>- представляют ответственному исполнителю информацию о ходе реализации мероприятий муниципальной программы.</w:t>
      </w:r>
    </w:p>
    <w:p w:rsidR="00C15161" w:rsidRPr="005A2C03" w:rsidRDefault="00C15161" w:rsidP="00C15161">
      <w:pPr>
        <w:ind w:firstLine="709"/>
        <w:jc w:val="both"/>
        <w:rPr>
          <w:bCs/>
        </w:rPr>
      </w:pPr>
      <w:r w:rsidRPr="005A2C03">
        <w:rPr>
          <w:bCs/>
        </w:rPr>
        <w:t xml:space="preserve">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 </w:t>
      </w:r>
    </w:p>
    <w:p w:rsidR="00C15161" w:rsidRPr="005A2C03" w:rsidRDefault="00C15161" w:rsidP="00C15161">
      <w:pPr>
        <w:ind w:firstLine="709"/>
        <w:jc w:val="both"/>
        <w:rPr>
          <w:bCs/>
        </w:rPr>
      </w:pPr>
      <w:r w:rsidRPr="005A2C03">
        <w:rPr>
          <w:bCs/>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5A2C03">
        <w:rPr>
          <w:bCs/>
        </w:rPr>
        <w:t xml:space="preserve"> (Действие абзаца приостановлено до 01.01.2017)</w:t>
      </w:r>
    </w:p>
    <w:p w:rsidR="00C15161" w:rsidRPr="005A2C03" w:rsidRDefault="00C15161" w:rsidP="00C15161">
      <w:pPr>
        <w:ind w:firstLine="709"/>
        <w:jc w:val="both"/>
        <w:rPr>
          <w:bCs/>
        </w:rPr>
      </w:pPr>
      <w:proofErr w:type="gramStart"/>
      <w:r w:rsidRPr="005A2C03">
        <w:rPr>
          <w:bCs/>
        </w:rPr>
        <w:t xml:space="preserve">При необходимости внесения изменений в муниципальную программу в части корректировки объёмов, источников финансирования,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w:t>
      </w:r>
      <w:r w:rsidRPr="005A2C03">
        <w:rPr>
          <w:bCs/>
        </w:rPr>
        <w:lastRenderedPageBreak/>
        <w:t xml:space="preserve">бюджетную заявку на предлагаемые изменения в муниципальную программу, оформленную в соответствии с требованиями, установленными Порядком. </w:t>
      </w:r>
      <w:proofErr w:type="gramEnd"/>
    </w:p>
    <w:p w:rsidR="00C15161" w:rsidRPr="005A2C03" w:rsidRDefault="00C15161" w:rsidP="00C15161">
      <w:pPr>
        <w:ind w:firstLine="709"/>
        <w:jc w:val="both"/>
        <w:rPr>
          <w:bCs/>
        </w:rPr>
      </w:pPr>
      <w:r w:rsidRPr="005A2C03">
        <w:rPr>
          <w:bCs/>
        </w:rPr>
        <w:t xml:space="preserve">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«Колпашевский район» утверждённым постановлением Администрации Колпашевского района от 26.06.2015 № 625 «Об утверждении </w:t>
      </w:r>
      <w:proofErr w:type="gramStart"/>
      <w:r w:rsidRPr="005A2C03">
        <w:rPr>
          <w:bCs/>
        </w:rPr>
        <w:t>Порядка проведения оценки эффективности реализации муниципальных программ муниципального</w:t>
      </w:r>
      <w:proofErr w:type="gramEnd"/>
      <w:r w:rsidRPr="005A2C03">
        <w:rPr>
          <w:bCs/>
        </w:rPr>
        <w:t xml:space="preserve"> образования «Колпашевский район».</w:t>
      </w:r>
    </w:p>
    <w:p w:rsidR="00C15161" w:rsidRPr="005A2C03" w:rsidRDefault="00C15161" w:rsidP="00C15161">
      <w:pPr>
        <w:spacing w:line="276" w:lineRule="auto"/>
        <w:ind w:firstLine="709"/>
        <w:jc w:val="both"/>
        <w:rPr>
          <w:bCs/>
        </w:rPr>
      </w:pPr>
    </w:p>
    <w:p w:rsidR="00C15161" w:rsidRPr="005A2C03" w:rsidRDefault="00C15161" w:rsidP="00C15161">
      <w:pPr>
        <w:spacing w:line="276" w:lineRule="auto"/>
        <w:ind w:firstLine="709"/>
        <w:jc w:val="both"/>
        <w:rPr>
          <w:bCs/>
        </w:rPr>
        <w:sectPr w:rsidR="00C15161" w:rsidRPr="005A2C03" w:rsidSect="00B87B83">
          <w:pgSz w:w="11906" w:h="16838"/>
          <w:pgMar w:top="1134" w:right="851" w:bottom="1134" w:left="1701" w:header="709" w:footer="709" w:gutter="0"/>
          <w:pgNumType w:start="1"/>
          <w:cols w:space="708"/>
          <w:docGrid w:linePitch="360"/>
        </w:sectPr>
      </w:pPr>
    </w:p>
    <w:tbl>
      <w:tblPr>
        <w:tblW w:w="15796" w:type="dxa"/>
        <w:tblInd w:w="-176" w:type="dxa"/>
        <w:tblLayout w:type="fixed"/>
        <w:tblLook w:val="04A0" w:firstRow="1" w:lastRow="0" w:firstColumn="1" w:lastColumn="0" w:noHBand="0" w:noVBand="1"/>
      </w:tblPr>
      <w:tblGrid>
        <w:gridCol w:w="583"/>
        <w:gridCol w:w="2126"/>
        <w:gridCol w:w="2268"/>
        <w:gridCol w:w="1006"/>
        <w:gridCol w:w="979"/>
        <w:gridCol w:w="1275"/>
        <w:gridCol w:w="115"/>
        <w:gridCol w:w="721"/>
        <w:gridCol w:w="851"/>
        <w:gridCol w:w="132"/>
        <w:gridCol w:w="308"/>
        <w:gridCol w:w="268"/>
        <w:gridCol w:w="709"/>
        <w:gridCol w:w="15"/>
        <w:gridCol w:w="694"/>
        <w:gridCol w:w="709"/>
        <w:gridCol w:w="56"/>
        <w:gridCol w:w="823"/>
        <w:gridCol w:w="1389"/>
        <w:gridCol w:w="236"/>
        <w:gridCol w:w="61"/>
        <w:gridCol w:w="114"/>
        <w:gridCol w:w="122"/>
        <w:gridCol w:w="236"/>
      </w:tblGrid>
      <w:tr w:rsidR="003E4385" w:rsidRPr="005A2C03" w:rsidTr="005A2C03">
        <w:trPr>
          <w:gridAfter w:val="4"/>
          <w:wAfter w:w="533" w:type="dxa"/>
          <w:trHeight w:val="240"/>
        </w:trPr>
        <w:tc>
          <w:tcPr>
            <w:tcW w:w="583"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12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274" w:type="dxa"/>
            <w:gridSpan w:val="2"/>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369"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704"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08"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4663" w:type="dxa"/>
            <w:gridSpan w:val="8"/>
            <w:vMerge w:val="restart"/>
            <w:tcBorders>
              <w:top w:val="nil"/>
              <w:left w:val="nil"/>
              <w:bottom w:val="nil"/>
              <w:right w:val="nil"/>
            </w:tcBorders>
            <w:shd w:val="clear" w:color="auto" w:fill="auto"/>
            <w:hideMark/>
          </w:tcPr>
          <w:p w:rsidR="003E4385" w:rsidRPr="005A2C03" w:rsidRDefault="003E4385" w:rsidP="003E4385">
            <w:pPr>
              <w:ind w:right="-108"/>
              <w:jc w:val="right"/>
              <w:rPr>
                <w:color w:val="000000"/>
              </w:rPr>
            </w:pPr>
            <w:r w:rsidRPr="005A2C03">
              <w:rPr>
                <w:color w:val="000000"/>
              </w:rPr>
              <w:t xml:space="preserve">«Приложение № 1 к муниципальной программе </w:t>
            </w:r>
            <w:r w:rsidRPr="005A2C03">
              <w:t>«Развитие молодёжной политики, физической культуры и массового спорта на территории муниципального образования «Колпашевский район»</w:t>
            </w:r>
          </w:p>
          <w:p w:rsidR="003E4385" w:rsidRPr="005A2C03" w:rsidRDefault="003E4385" w:rsidP="003E4385">
            <w:pPr>
              <w:jc w:val="right"/>
              <w:rPr>
                <w:color w:val="000000"/>
              </w:rPr>
            </w:pPr>
          </w:p>
        </w:tc>
        <w:tc>
          <w:tcPr>
            <w:tcW w:w="236" w:type="dxa"/>
            <w:tcBorders>
              <w:top w:val="nil"/>
              <w:left w:val="nil"/>
              <w:bottom w:val="nil"/>
              <w:right w:val="nil"/>
            </w:tcBorders>
          </w:tcPr>
          <w:p w:rsidR="003E4385" w:rsidRPr="005A2C03" w:rsidRDefault="003E4385" w:rsidP="003E4385">
            <w:pPr>
              <w:ind w:left="-391"/>
              <w:jc w:val="right"/>
              <w:rPr>
                <w:color w:val="000000"/>
              </w:rPr>
            </w:pPr>
          </w:p>
        </w:tc>
      </w:tr>
      <w:tr w:rsidR="003E4385" w:rsidRPr="005A2C03" w:rsidTr="005A2C03">
        <w:trPr>
          <w:gridAfter w:val="4"/>
          <w:wAfter w:w="533" w:type="dxa"/>
          <w:trHeight w:val="735"/>
        </w:trPr>
        <w:tc>
          <w:tcPr>
            <w:tcW w:w="583"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12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274" w:type="dxa"/>
            <w:gridSpan w:val="2"/>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369"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704"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08"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4663" w:type="dxa"/>
            <w:gridSpan w:val="8"/>
            <w:vMerge/>
            <w:tcBorders>
              <w:top w:val="nil"/>
              <w:left w:val="nil"/>
              <w:bottom w:val="nil"/>
              <w:right w:val="nil"/>
            </w:tcBorders>
            <w:vAlign w:val="center"/>
            <w:hideMark/>
          </w:tcPr>
          <w:p w:rsidR="003E4385" w:rsidRPr="005A2C03" w:rsidRDefault="003E4385" w:rsidP="003E4385">
            <w:pPr>
              <w:rPr>
                <w:color w:val="000000"/>
              </w:rPr>
            </w:pPr>
          </w:p>
        </w:tc>
        <w:tc>
          <w:tcPr>
            <w:tcW w:w="236" w:type="dxa"/>
            <w:tcBorders>
              <w:top w:val="nil"/>
              <w:left w:val="nil"/>
              <w:bottom w:val="nil"/>
              <w:right w:val="nil"/>
            </w:tcBorders>
          </w:tcPr>
          <w:p w:rsidR="003E4385" w:rsidRPr="005A2C03" w:rsidRDefault="003E4385" w:rsidP="003E4385">
            <w:pPr>
              <w:rPr>
                <w:color w:val="000000"/>
              </w:rPr>
            </w:pPr>
          </w:p>
        </w:tc>
      </w:tr>
      <w:tr w:rsidR="003E4385" w:rsidRPr="005A2C03" w:rsidTr="005A2C03">
        <w:trPr>
          <w:trHeight w:val="300"/>
        </w:trPr>
        <w:tc>
          <w:tcPr>
            <w:tcW w:w="583" w:type="dxa"/>
            <w:tcBorders>
              <w:top w:val="nil"/>
              <w:left w:val="nil"/>
              <w:bottom w:val="nil"/>
              <w:right w:val="nil"/>
            </w:tcBorders>
            <w:shd w:val="clear" w:color="auto" w:fill="auto"/>
            <w:noWrap/>
            <w:vAlign w:val="bottom"/>
            <w:hideMark/>
          </w:tcPr>
          <w:p w:rsidR="003E4385" w:rsidRPr="005A2C03" w:rsidRDefault="003E4385" w:rsidP="003E4385">
            <w:pPr>
              <w:jc w:val="right"/>
              <w:rPr>
                <w:color w:val="632423"/>
              </w:rPr>
            </w:pPr>
          </w:p>
        </w:tc>
        <w:tc>
          <w:tcPr>
            <w:tcW w:w="212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274" w:type="dxa"/>
            <w:gridSpan w:val="2"/>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369"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704"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08"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992"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459"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823"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686" w:type="dxa"/>
            <w:gridSpan w:val="3"/>
            <w:tcBorders>
              <w:top w:val="nil"/>
              <w:left w:val="nil"/>
              <w:bottom w:val="nil"/>
              <w:right w:val="nil"/>
            </w:tcBorders>
          </w:tcPr>
          <w:p w:rsidR="003E4385" w:rsidRPr="005A2C03" w:rsidRDefault="003E4385" w:rsidP="003E4385">
            <w:pPr>
              <w:rPr>
                <w:color w:val="000000"/>
              </w:rPr>
            </w:pPr>
          </w:p>
        </w:tc>
        <w:tc>
          <w:tcPr>
            <w:tcW w:w="236" w:type="dxa"/>
            <w:gridSpan w:val="2"/>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3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r>
      <w:tr w:rsidR="003E4385" w:rsidRPr="005A2C03" w:rsidTr="005A2C03">
        <w:trPr>
          <w:gridAfter w:val="5"/>
          <w:wAfter w:w="769" w:type="dxa"/>
          <w:trHeight w:val="285"/>
        </w:trPr>
        <w:tc>
          <w:tcPr>
            <w:tcW w:w="12759" w:type="dxa"/>
            <w:gridSpan w:val="16"/>
            <w:tcBorders>
              <w:top w:val="nil"/>
              <w:left w:val="nil"/>
              <w:bottom w:val="nil"/>
              <w:right w:val="nil"/>
            </w:tcBorders>
            <w:shd w:val="clear" w:color="auto" w:fill="auto"/>
            <w:noWrap/>
            <w:vAlign w:val="bottom"/>
            <w:hideMark/>
          </w:tcPr>
          <w:p w:rsidR="003E4385" w:rsidRPr="005A2C03" w:rsidRDefault="003E4385" w:rsidP="003E4385">
            <w:pPr>
              <w:jc w:val="center"/>
              <w:rPr>
                <w:b/>
                <w:bCs/>
                <w:color w:val="000000"/>
              </w:rPr>
            </w:pPr>
            <w:r w:rsidRPr="005A2C03">
              <w:rPr>
                <w:b/>
                <w:bCs/>
                <w:color w:val="000000"/>
              </w:rPr>
              <w:t>Показатели цели, задач, мероприятий муниципальной программы</w:t>
            </w:r>
          </w:p>
        </w:tc>
        <w:tc>
          <w:tcPr>
            <w:tcW w:w="2268" w:type="dxa"/>
            <w:gridSpan w:val="3"/>
            <w:tcBorders>
              <w:top w:val="nil"/>
              <w:left w:val="nil"/>
              <w:bottom w:val="nil"/>
              <w:right w:val="nil"/>
            </w:tcBorders>
          </w:tcPr>
          <w:p w:rsidR="003E4385" w:rsidRPr="005A2C03" w:rsidRDefault="003E4385" w:rsidP="003E4385">
            <w:pPr>
              <w:jc w:val="center"/>
              <w:rPr>
                <w:b/>
                <w:bCs/>
                <w:color w:val="000000"/>
              </w:rPr>
            </w:pPr>
          </w:p>
        </w:tc>
      </w:tr>
      <w:tr w:rsidR="003E4385" w:rsidRPr="005A2C03" w:rsidTr="005A2C03">
        <w:trPr>
          <w:gridAfter w:val="5"/>
          <w:wAfter w:w="769" w:type="dxa"/>
          <w:trHeight w:val="300"/>
        </w:trPr>
        <w:tc>
          <w:tcPr>
            <w:tcW w:w="12759" w:type="dxa"/>
            <w:gridSpan w:val="16"/>
            <w:tcBorders>
              <w:top w:val="nil"/>
              <w:left w:val="nil"/>
              <w:bottom w:val="nil"/>
              <w:right w:val="nil"/>
            </w:tcBorders>
            <w:shd w:val="clear" w:color="auto" w:fill="auto"/>
            <w:noWrap/>
            <w:vAlign w:val="bottom"/>
            <w:hideMark/>
          </w:tcPr>
          <w:p w:rsidR="003E4385" w:rsidRPr="005A2C03" w:rsidRDefault="003E4385" w:rsidP="003E4385">
            <w:pPr>
              <w:jc w:val="center"/>
              <w:rPr>
                <w:color w:val="000000"/>
                <w:u w:val="single"/>
              </w:rPr>
            </w:pPr>
            <w:r w:rsidRPr="005A2C03">
              <w:rPr>
                <w:color w:val="000000"/>
                <w:u w:val="single"/>
              </w:rPr>
              <w:t>«Развитие молодёжной политики, физической культуры и массового спорта на территории муниципального образования «Колпашевский район»</w:t>
            </w:r>
          </w:p>
        </w:tc>
        <w:tc>
          <w:tcPr>
            <w:tcW w:w="2268" w:type="dxa"/>
            <w:gridSpan w:val="3"/>
            <w:tcBorders>
              <w:top w:val="nil"/>
              <w:left w:val="nil"/>
              <w:bottom w:val="nil"/>
              <w:right w:val="nil"/>
            </w:tcBorders>
          </w:tcPr>
          <w:p w:rsidR="003E4385" w:rsidRPr="005A2C03" w:rsidRDefault="003E4385" w:rsidP="003E4385">
            <w:pPr>
              <w:jc w:val="center"/>
              <w:rPr>
                <w:color w:val="000000"/>
                <w:u w:val="single"/>
              </w:rPr>
            </w:pPr>
          </w:p>
        </w:tc>
      </w:tr>
      <w:tr w:rsidR="003E4385" w:rsidRPr="005A2C03" w:rsidTr="005A2C03">
        <w:trPr>
          <w:gridAfter w:val="5"/>
          <w:wAfter w:w="769" w:type="dxa"/>
          <w:trHeight w:val="120"/>
        </w:trPr>
        <w:tc>
          <w:tcPr>
            <w:tcW w:w="12759" w:type="dxa"/>
            <w:gridSpan w:val="16"/>
            <w:tcBorders>
              <w:top w:val="nil"/>
              <w:left w:val="nil"/>
              <w:bottom w:val="single" w:sz="4" w:space="0" w:color="auto"/>
              <w:right w:val="nil"/>
            </w:tcBorders>
            <w:shd w:val="clear" w:color="auto" w:fill="auto"/>
            <w:noWrap/>
            <w:vAlign w:val="center"/>
            <w:hideMark/>
          </w:tcPr>
          <w:p w:rsidR="003E4385" w:rsidRPr="005A2C03" w:rsidRDefault="003E4385" w:rsidP="003E4385">
            <w:pPr>
              <w:jc w:val="center"/>
              <w:rPr>
                <w:color w:val="000000"/>
              </w:rPr>
            </w:pPr>
            <w:r w:rsidRPr="005A2C03">
              <w:rPr>
                <w:color w:val="000000"/>
              </w:rPr>
              <w:t> </w:t>
            </w:r>
          </w:p>
        </w:tc>
        <w:tc>
          <w:tcPr>
            <w:tcW w:w="2268" w:type="dxa"/>
            <w:gridSpan w:val="3"/>
            <w:tcBorders>
              <w:top w:val="nil"/>
              <w:left w:val="nil"/>
              <w:bottom w:val="single" w:sz="4" w:space="0" w:color="auto"/>
              <w:right w:val="nil"/>
            </w:tcBorders>
          </w:tcPr>
          <w:p w:rsidR="003E4385" w:rsidRPr="005A2C03" w:rsidRDefault="003E4385" w:rsidP="003E4385">
            <w:pPr>
              <w:jc w:val="center"/>
              <w:rPr>
                <w:color w:val="000000"/>
              </w:rPr>
            </w:pPr>
          </w:p>
        </w:tc>
      </w:tr>
      <w:tr w:rsidR="003E4385" w:rsidRPr="005A2C03" w:rsidTr="005A2C03">
        <w:trPr>
          <w:gridAfter w:val="5"/>
          <w:wAfter w:w="769" w:type="dxa"/>
          <w:trHeight w:val="735"/>
        </w:trPr>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Цель, задачи и мероприятия муниципальной программы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Наименование показателей целей, задач, мероприятий муниципальной программы (единицы измерения)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Ответственный исполнитель, соисполнители  муниципальной программы (участники подпрограммы)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Фактическое значение показателей на 2015 год</w:t>
            </w:r>
          </w:p>
        </w:tc>
        <w:tc>
          <w:tcPr>
            <w:tcW w:w="4522" w:type="dxa"/>
            <w:gridSpan w:val="10"/>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Плановые значения показателей по годам реализации муниципальной программы</w:t>
            </w:r>
          </w:p>
        </w:tc>
        <w:tc>
          <w:tcPr>
            <w:tcW w:w="2268" w:type="dxa"/>
            <w:gridSpan w:val="3"/>
            <w:vMerge w:val="restart"/>
            <w:tcBorders>
              <w:top w:val="single" w:sz="4" w:space="0" w:color="auto"/>
              <w:left w:val="nil"/>
              <w:right w:val="single" w:sz="4" w:space="0" w:color="auto"/>
            </w:tcBorders>
          </w:tcPr>
          <w:p w:rsidR="003E4385" w:rsidRPr="005A2C03" w:rsidRDefault="003E4385" w:rsidP="003E4385">
            <w:pPr>
              <w:jc w:val="center"/>
              <w:rPr>
                <w:color w:val="FF0000"/>
              </w:rPr>
            </w:pPr>
            <w:r w:rsidRPr="005A2C03">
              <w:rPr>
                <w:color w:val="000000" w:themeColor="text1"/>
              </w:rPr>
              <w:t>Алгоритм формирования (формула) расчета показателя, метод сбора информации</w:t>
            </w:r>
          </w:p>
        </w:tc>
      </w:tr>
      <w:tr w:rsidR="003E4385" w:rsidRPr="005A2C03" w:rsidTr="005A2C03">
        <w:trPr>
          <w:gridAfter w:val="5"/>
          <w:wAfter w:w="769" w:type="dxa"/>
          <w:trHeight w:val="570"/>
        </w:trPr>
        <w:tc>
          <w:tcPr>
            <w:tcW w:w="583" w:type="dxa"/>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836" w:type="dxa"/>
            <w:gridSpan w:val="2"/>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2016</w:t>
            </w:r>
          </w:p>
        </w:tc>
        <w:tc>
          <w:tcPr>
            <w:tcW w:w="851" w:type="dxa"/>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2017</w:t>
            </w:r>
          </w:p>
        </w:tc>
        <w:tc>
          <w:tcPr>
            <w:tcW w:w="708" w:type="dxa"/>
            <w:gridSpan w:val="3"/>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2019</w:t>
            </w:r>
          </w:p>
        </w:tc>
        <w:tc>
          <w:tcPr>
            <w:tcW w:w="709" w:type="dxa"/>
            <w:gridSpan w:val="2"/>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2021</w:t>
            </w:r>
          </w:p>
        </w:tc>
        <w:tc>
          <w:tcPr>
            <w:tcW w:w="2268" w:type="dxa"/>
            <w:gridSpan w:val="3"/>
            <w:vMerge/>
            <w:tcBorders>
              <w:left w:val="nil"/>
              <w:bottom w:val="single" w:sz="4" w:space="0" w:color="auto"/>
              <w:right w:val="single" w:sz="4" w:space="0" w:color="auto"/>
            </w:tcBorders>
          </w:tcPr>
          <w:p w:rsidR="003E4385" w:rsidRPr="005A2C03" w:rsidRDefault="003E4385" w:rsidP="003E4385">
            <w:pPr>
              <w:jc w:val="center"/>
              <w:rPr>
                <w:color w:val="FF0000"/>
              </w:rPr>
            </w:pPr>
          </w:p>
        </w:tc>
      </w:tr>
      <w:tr w:rsidR="003E4385" w:rsidRPr="005A2C03" w:rsidTr="005A2C03">
        <w:trPr>
          <w:gridAfter w:val="5"/>
          <w:wAfter w:w="769" w:type="dxa"/>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w:t>
            </w:r>
          </w:p>
        </w:tc>
        <w:tc>
          <w:tcPr>
            <w:tcW w:w="2126"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2</w:t>
            </w:r>
          </w:p>
        </w:tc>
        <w:tc>
          <w:tcPr>
            <w:tcW w:w="2268"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3</w:t>
            </w:r>
          </w:p>
        </w:tc>
        <w:tc>
          <w:tcPr>
            <w:tcW w:w="1985"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4</w:t>
            </w:r>
          </w:p>
        </w:tc>
        <w:tc>
          <w:tcPr>
            <w:tcW w:w="1275"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5</w:t>
            </w:r>
          </w:p>
        </w:tc>
        <w:tc>
          <w:tcPr>
            <w:tcW w:w="836"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6</w:t>
            </w:r>
          </w:p>
        </w:tc>
        <w:tc>
          <w:tcPr>
            <w:tcW w:w="851"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7</w:t>
            </w:r>
          </w:p>
        </w:tc>
        <w:tc>
          <w:tcPr>
            <w:tcW w:w="708" w:type="dxa"/>
            <w:gridSpan w:val="3"/>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8</w:t>
            </w:r>
          </w:p>
        </w:tc>
        <w:tc>
          <w:tcPr>
            <w:tcW w:w="709"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9</w:t>
            </w:r>
          </w:p>
        </w:tc>
        <w:tc>
          <w:tcPr>
            <w:tcW w:w="709"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10</w:t>
            </w:r>
          </w:p>
        </w:tc>
        <w:tc>
          <w:tcPr>
            <w:tcW w:w="709"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10</w:t>
            </w:r>
          </w:p>
        </w:tc>
        <w:tc>
          <w:tcPr>
            <w:tcW w:w="2268" w:type="dxa"/>
            <w:gridSpan w:val="3"/>
            <w:tcBorders>
              <w:top w:val="nil"/>
              <w:left w:val="nil"/>
              <w:bottom w:val="single" w:sz="4" w:space="0" w:color="auto"/>
              <w:right w:val="single" w:sz="4" w:space="0" w:color="auto"/>
            </w:tcBorders>
          </w:tcPr>
          <w:p w:rsidR="003E4385" w:rsidRPr="005A2C03" w:rsidRDefault="003E4385" w:rsidP="003E4385">
            <w:pPr>
              <w:jc w:val="center"/>
              <w:rPr>
                <w:color w:val="FF0000"/>
              </w:rPr>
            </w:pPr>
          </w:p>
        </w:tc>
      </w:tr>
      <w:tr w:rsidR="00A43236" w:rsidRPr="005A2C03" w:rsidTr="005A2C03">
        <w:trPr>
          <w:gridAfter w:val="5"/>
          <w:wAfter w:w="769" w:type="dxa"/>
          <w:trHeight w:val="900"/>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3E4385">
            <w:pPr>
              <w:jc w:val="center"/>
              <w:rPr>
                <w:color w:val="00000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236" w:rsidRPr="005A2C03" w:rsidRDefault="00A43236" w:rsidP="003E4385">
            <w:pPr>
              <w:rPr>
                <w:color w:val="000000"/>
              </w:rPr>
            </w:pPr>
            <w:r w:rsidRPr="005A2C03">
              <w:rPr>
                <w:color w:val="000000"/>
              </w:rPr>
              <w:t>Цель программы: Создание условий для развития физической культуры и массового спорта, эффективной молодёжной политики на территории Колпашевского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43236" w:rsidRPr="005A2C03" w:rsidRDefault="00A43236" w:rsidP="003E4385">
            <w:pPr>
              <w:rPr>
                <w:color w:val="000000"/>
              </w:rPr>
            </w:pPr>
            <w:r w:rsidRPr="005A2C03">
              <w:rPr>
                <w:color w:val="000000"/>
              </w:rPr>
              <w:t>1.Доля населения, систематически занимающегося физической культурой и спортом</w:t>
            </w:r>
            <w:proofErr w:type="gramStart"/>
            <w:r w:rsidRPr="005A2C03">
              <w:rPr>
                <w:color w:val="000000"/>
              </w:rPr>
              <w:t xml:space="preserve"> (%)</w:t>
            </w:r>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3236" w:rsidRPr="005A2C03" w:rsidRDefault="00A43236" w:rsidP="003E4385">
            <w:pPr>
              <w:rPr>
                <w:color w:val="000000"/>
              </w:rPr>
            </w:pPr>
            <w:r w:rsidRPr="005A2C03">
              <w:rPr>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color w:val="000000"/>
                <w:sz w:val="20"/>
              </w:rPr>
            </w:pPr>
            <w:r w:rsidRPr="005A2C03">
              <w:rPr>
                <w:rFonts w:eastAsiaTheme="minorEastAsia"/>
                <w:color w:val="000000"/>
                <w:sz w:val="20"/>
              </w:rPr>
              <w:t>15,37</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color w:val="000000" w:themeColor="text1"/>
                <w:sz w:val="20"/>
              </w:rPr>
            </w:pPr>
            <w:r w:rsidRPr="005A2C03">
              <w:rPr>
                <w:rFonts w:eastAsiaTheme="minorEastAsia"/>
                <w:color w:val="000000" w:themeColor="text1"/>
                <w:sz w:val="20"/>
              </w:rPr>
              <w:t>15,76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27,41</w:t>
            </w:r>
          </w:p>
        </w:tc>
        <w:tc>
          <w:tcPr>
            <w:tcW w:w="708" w:type="dxa"/>
            <w:gridSpan w:val="3"/>
            <w:tcBorders>
              <w:top w:val="nil"/>
              <w:left w:val="nil"/>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27,59</w:t>
            </w:r>
          </w:p>
        </w:tc>
        <w:tc>
          <w:tcPr>
            <w:tcW w:w="709" w:type="dxa"/>
            <w:tcBorders>
              <w:top w:val="nil"/>
              <w:left w:val="nil"/>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29,49</w:t>
            </w:r>
          </w:p>
        </w:tc>
        <w:tc>
          <w:tcPr>
            <w:tcW w:w="709" w:type="dxa"/>
            <w:gridSpan w:val="2"/>
            <w:tcBorders>
              <w:top w:val="nil"/>
              <w:left w:val="nil"/>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31,25</w:t>
            </w:r>
          </w:p>
        </w:tc>
        <w:tc>
          <w:tcPr>
            <w:tcW w:w="709" w:type="dxa"/>
            <w:tcBorders>
              <w:top w:val="nil"/>
              <w:left w:val="nil"/>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32</w:t>
            </w:r>
          </w:p>
        </w:tc>
        <w:tc>
          <w:tcPr>
            <w:tcW w:w="2268" w:type="dxa"/>
            <w:gridSpan w:val="3"/>
            <w:tcBorders>
              <w:top w:val="nil"/>
              <w:left w:val="nil"/>
              <w:bottom w:val="single" w:sz="4" w:space="0" w:color="auto"/>
              <w:right w:val="single" w:sz="4" w:space="0" w:color="auto"/>
            </w:tcBorders>
          </w:tcPr>
          <w:p w:rsidR="00A43236" w:rsidRPr="005A2C03" w:rsidRDefault="00A43236" w:rsidP="003E4385">
            <w:pPr>
              <w:jc w:val="center"/>
              <w:rPr>
                <w:color w:val="000000"/>
              </w:rPr>
            </w:pPr>
            <w:r w:rsidRPr="005A2C03">
              <w:rPr>
                <w:color w:val="000000"/>
              </w:rPr>
              <w:t>Д=</w:t>
            </w:r>
            <w:proofErr w:type="spellStart"/>
            <w:r w:rsidRPr="005A2C03">
              <w:rPr>
                <w:color w:val="000000"/>
              </w:rPr>
              <w:t>Зфкс</w:t>
            </w:r>
            <w:proofErr w:type="spellEnd"/>
            <w:r w:rsidRPr="005A2C03">
              <w:rPr>
                <w:color w:val="000000"/>
              </w:rPr>
              <w:t>/</w:t>
            </w:r>
            <w:proofErr w:type="spellStart"/>
            <w:r w:rsidRPr="005A2C03">
              <w:rPr>
                <w:color w:val="000000"/>
              </w:rPr>
              <w:t>Зобщ</w:t>
            </w:r>
            <w:proofErr w:type="spellEnd"/>
            <w:r w:rsidRPr="005A2C03">
              <w:rPr>
                <w:color w:val="000000"/>
              </w:rPr>
              <w:t xml:space="preserve"> х 100, где:</w:t>
            </w:r>
          </w:p>
          <w:p w:rsidR="00A43236" w:rsidRPr="005A2C03" w:rsidRDefault="00A43236" w:rsidP="003E4385">
            <w:pPr>
              <w:jc w:val="center"/>
              <w:rPr>
                <w:color w:val="000000"/>
              </w:rPr>
            </w:pPr>
            <w:r w:rsidRPr="005A2C03">
              <w:rPr>
                <w:color w:val="000000"/>
              </w:rPr>
              <w:t>Д-доля населения, систематически занимающегося физической культурой и спортом;</w:t>
            </w:r>
          </w:p>
          <w:p w:rsidR="00A43236" w:rsidRPr="005A2C03" w:rsidRDefault="00A43236" w:rsidP="003E4385">
            <w:pPr>
              <w:jc w:val="center"/>
              <w:rPr>
                <w:color w:val="000000"/>
              </w:rPr>
            </w:pPr>
            <w:proofErr w:type="spellStart"/>
            <w:r w:rsidRPr="005A2C03">
              <w:rPr>
                <w:color w:val="000000"/>
              </w:rPr>
              <w:t>Зфк</w:t>
            </w:r>
            <w:proofErr w:type="gramStart"/>
            <w:r w:rsidRPr="005A2C03">
              <w:rPr>
                <w:color w:val="000000"/>
              </w:rPr>
              <w:t>с</w:t>
            </w:r>
            <w:proofErr w:type="spellEnd"/>
            <w:r w:rsidRPr="005A2C03">
              <w:rPr>
                <w:color w:val="000000"/>
              </w:rPr>
              <w:t>-</w:t>
            </w:r>
            <w:proofErr w:type="gramEnd"/>
            <w:r w:rsidRPr="005A2C03">
              <w:rPr>
                <w:color w:val="000000"/>
              </w:rPr>
              <w:t xml:space="preserve"> численность систематически занимающихся физической культурой и спортом, чел. (данные формы № </w:t>
            </w:r>
            <w:r w:rsidRPr="005A2C03">
              <w:rPr>
                <w:color w:val="000000"/>
              </w:rPr>
              <w:lastRenderedPageBreak/>
              <w:t>1-ФК федерального статистического наблюдения «Сведения о физической культуре и спорте»);</w:t>
            </w:r>
          </w:p>
          <w:p w:rsidR="00A43236" w:rsidRPr="005A2C03" w:rsidRDefault="00A43236" w:rsidP="003E4385">
            <w:pPr>
              <w:jc w:val="center"/>
              <w:rPr>
                <w:color w:val="000000"/>
              </w:rPr>
            </w:pPr>
            <w:proofErr w:type="spellStart"/>
            <w:r w:rsidRPr="005A2C03">
              <w:rPr>
                <w:color w:val="000000"/>
              </w:rPr>
              <w:t>Зобщ</w:t>
            </w:r>
            <w:proofErr w:type="spellEnd"/>
            <w:r w:rsidRPr="005A2C03">
              <w:rPr>
                <w:color w:val="000000"/>
              </w:rPr>
              <w:t>-численность населения Колпашевского района, чел. (статистические данные)</w:t>
            </w:r>
          </w:p>
        </w:tc>
      </w:tr>
      <w:tr w:rsidR="00A43236" w:rsidRPr="005A2C03" w:rsidTr="005A2C03">
        <w:trPr>
          <w:gridAfter w:val="5"/>
          <w:wAfter w:w="769" w:type="dxa"/>
          <w:trHeight w:val="12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3E4385">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3E4385">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43236" w:rsidRPr="005A2C03" w:rsidRDefault="00A43236" w:rsidP="003E4385">
            <w:pPr>
              <w:rPr>
                <w:color w:val="000000"/>
              </w:rPr>
            </w:pPr>
            <w:r w:rsidRPr="005A2C03">
              <w:rPr>
                <w:color w:val="000000"/>
              </w:rPr>
              <w:t>2</w:t>
            </w:r>
            <w:r w:rsidRPr="005A2C03">
              <w:rPr>
                <w:rFonts w:eastAsiaTheme="minorEastAsia"/>
                <w:lang w:eastAsia="en-US"/>
              </w:rPr>
              <w:t xml:space="preserve">. </w:t>
            </w:r>
            <w:r w:rsidRPr="005A2C03">
              <w:rPr>
                <w:rFonts w:eastAsiaTheme="minorHAnsi"/>
                <w:lang w:eastAsia="en-US"/>
              </w:rPr>
              <w:t>Доля молодёжи, в возрасте от 14 до 30 лет, участвующей в мероприятиях молодежной политики, %</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3E438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61,9</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не менее 32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не менее 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не менее 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не менее 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 xml:space="preserve">не </w:t>
            </w:r>
          </w:p>
          <w:p w:rsidR="00A43236" w:rsidRPr="005A2C03" w:rsidRDefault="00A43236" w:rsidP="00A43236">
            <w:pPr>
              <w:jc w:val="center"/>
              <w:rPr>
                <w:color w:val="000000"/>
              </w:rPr>
            </w:pPr>
            <w:r w:rsidRPr="005A2C03">
              <w:rPr>
                <w:color w:val="000000"/>
              </w:rPr>
              <w:t>менее</w:t>
            </w:r>
          </w:p>
          <w:p w:rsidR="00A43236" w:rsidRPr="005A2C03" w:rsidRDefault="00A43236" w:rsidP="00A43236">
            <w:pPr>
              <w:jc w:val="center"/>
              <w:rPr>
                <w:color w:val="000000"/>
              </w:rPr>
            </w:pPr>
            <w:r w:rsidRPr="005A2C03">
              <w:rPr>
                <w:color w:val="000000"/>
              </w:rPr>
              <w:t>39</w:t>
            </w:r>
          </w:p>
        </w:tc>
        <w:tc>
          <w:tcPr>
            <w:tcW w:w="226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both"/>
              <w:rPr>
                <w:color w:val="000000"/>
              </w:rPr>
            </w:pPr>
            <w:proofErr w:type="spellStart"/>
            <w:r w:rsidRPr="005A2C03">
              <w:rPr>
                <w:color w:val="000000"/>
              </w:rPr>
              <w:t>Дм</w:t>
            </w:r>
            <w:proofErr w:type="spellEnd"/>
            <w:r w:rsidRPr="005A2C03">
              <w:rPr>
                <w:color w:val="000000"/>
              </w:rPr>
              <w:t xml:space="preserve"> = А/В х 100, где </w:t>
            </w:r>
            <w:proofErr w:type="spellStart"/>
            <w:r w:rsidRPr="005A2C03">
              <w:rPr>
                <w:color w:val="000000"/>
              </w:rPr>
              <w:t>Д</w:t>
            </w:r>
            <w:proofErr w:type="gramStart"/>
            <w:r w:rsidRPr="005A2C03">
              <w:rPr>
                <w:color w:val="000000"/>
              </w:rPr>
              <w:t>м</w:t>
            </w:r>
            <w:proofErr w:type="spellEnd"/>
            <w:r w:rsidRPr="005A2C03">
              <w:rPr>
                <w:color w:val="000000"/>
              </w:rPr>
              <w:t>-</w:t>
            </w:r>
            <w:proofErr w:type="gramEnd"/>
            <w:r w:rsidRPr="005A2C03">
              <w:rPr>
                <w:color w:val="000000"/>
              </w:rPr>
              <w:t xml:space="preserve"> доля молодёжи, участвующей в мероприятиях молодежной политики; А – общее количество молодежи (14 – 30 лет), участвующей в мероприятиях молодежной политики; В - общая численность населения данной возрастной группы</w:t>
            </w:r>
            <w:r w:rsidRPr="005A2C03">
              <w:rPr>
                <w:color w:val="000000"/>
              </w:rPr>
              <w:br w:type="page"/>
              <w:t>. (Сведения УКС и МП)</w:t>
            </w:r>
          </w:p>
        </w:tc>
      </w:tr>
      <w:tr w:rsidR="003E4385" w:rsidRPr="005A2C03" w:rsidTr="005A2C03">
        <w:trPr>
          <w:gridAfter w:val="5"/>
          <w:wAfter w:w="769" w:type="dxa"/>
          <w:trHeight w:val="586"/>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 xml:space="preserve">Задача 1 муниципальной программы: Создание условий </w:t>
            </w:r>
            <w:r w:rsidRPr="005A2C03">
              <w:rPr>
                <w:color w:val="000000"/>
              </w:rPr>
              <w:lastRenderedPageBreak/>
              <w:t>для организации физкультурно-оздоровительной и спортивной работы с населением Колпашевского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lastRenderedPageBreak/>
              <w:t xml:space="preserve">1. Количество участников массовых спортивных </w:t>
            </w:r>
            <w:r w:rsidRPr="005A2C03">
              <w:rPr>
                <w:color w:val="000000"/>
              </w:rPr>
              <w:lastRenderedPageBreak/>
              <w:t>мероприятий и физкультурных мероприятий, проведенных на территории Колпашевского района, (человек)</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lastRenderedPageBreak/>
              <w:t xml:space="preserve">Управление по культуре, спорту и молодёжной политике </w:t>
            </w:r>
            <w:r w:rsidRPr="005A2C03">
              <w:rPr>
                <w:color w:val="000000"/>
              </w:rPr>
              <w:lastRenderedPageBreak/>
              <w:t>Администрации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lastRenderedPageBreak/>
              <w:t>17800</w:t>
            </w:r>
          </w:p>
        </w:tc>
        <w:tc>
          <w:tcPr>
            <w:tcW w:w="836"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18300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18600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18900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19200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19500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19700</w:t>
            </w:r>
          </w:p>
        </w:tc>
        <w:tc>
          <w:tcPr>
            <w:tcW w:w="2268" w:type="dxa"/>
            <w:gridSpan w:val="3"/>
            <w:tcBorders>
              <w:top w:val="single" w:sz="4" w:space="0" w:color="auto"/>
              <w:left w:val="nil"/>
              <w:bottom w:val="single" w:sz="4" w:space="0" w:color="auto"/>
              <w:right w:val="single" w:sz="4" w:space="0" w:color="auto"/>
            </w:tcBorders>
          </w:tcPr>
          <w:p w:rsidR="003E4385" w:rsidRPr="005A2C03" w:rsidRDefault="003E4385" w:rsidP="003E4385">
            <w:pPr>
              <w:jc w:val="both"/>
              <w:rPr>
                <w:color w:val="000000"/>
              </w:rPr>
            </w:pPr>
            <w:r w:rsidRPr="005A2C03">
              <w:rPr>
                <w:color w:val="000000"/>
              </w:rPr>
              <w:t>подсчёт суммарного количества</w:t>
            </w:r>
          </w:p>
          <w:p w:rsidR="003E4385" w:rsidRPr="005A2C03" w:rsidRDefault="003E4385" w:rsidP="003E4385">
            <w:pPr>
              <w:jc w:val="both"/>
              <w:rPr>
                <w:color w:val="000000"/>
              </w:rPr>
            </w:pPr>
            <w:r w:rsidRPr="005A2C03">
              <w:rPr>
                <w:color w:val="000000"/>
              </w:rPr>
              <w:t>Куч=∑(</w:t>
            </w:r>
            <w:proofErr w:type="spellStart"/>
            <w:r w:rsidRPr="005A2C03">
              <w:rPr>
                <w:color w:val="000000"/>
              </w:rPr>
              <w:t>Куч</w:t>
            </w:r>
            <w:proofErr w:type="gramStart"/>
            <w:r w:rsidRPr="005A2C03">
              <w:rPr>
                <w:color w:val="000000"/>
              </w:rPr>
              <w:t>i</w:t>
            </w:r>
            <w:proofErr w:type="spellEnd"/>
            <w:proofErr w:type="gramEnd"/>
            <w:r w:rsidRPr="005A2C03">
              <w:rPr>
                <w:color w:val="000000"/>
              </w:rPr>
              <w:t xml:space="preserve">) </w:t>
            </w:r>
          </w:p>
          <w:p w:rsidR="003E4385" w:rsidRPr="005A2C03" w:rsidRDefault="003E4385" w:rsidP="003E4385">
            <w:pPr>
              <w:jc w:val="both"/>
              <w:rPr>
                <w:color w:val="000000"/>
              </w:rPr>
            </w:pPr>
            <w:r w:rsidRPr="005A2C03">
              <w:rPr>
                <w:color w:val="000000"/>
              </w:rPr>
              <w:lastRenderedPageBreak/>
              <w:t xml:space="preserve">            i=n</w:t>
            </w:r>
          </w:p>
          <w:p w:rsidR="003E4385" w:rsidRPr="005A2C03" w:rsidRDefault="003E4385" w:rsidP="003E4385">
            <w:pPr>
              <w:jc w:val="both"/>
              <w:rPr>
                <w:color w:val="000000"/>
              </w:rPr>
            </w:pPr>
            <w:r w:rsidRPr="005A2C03">
              <w:rPr>
                <w:color w:val="000000"/>
              </w:rPr>
              <w:t>Ку</w:t>
            </w:r>
            <w:proofErr w:type="gramStart"/>
            <w:r w:rsidRPr="005A2C03">
              <w:rPr>
                <w:color w:val="000000"/>
              </w:rPr>
              <w:t>ч–</w:t>
            </w:r>
            <w:proofErr w:type="gramEnd"/>
            <w:r w:rsidRPr="005A2C03">
              <w:rPr>
                <w:color w:val="000000"/>
              </w:rPr>
              <w:t xml:space="preserve"> Количество участников массовых спортивных мероприятий и физкультурных мероприятий, проведенных на территории Колпашевского района, чел. </w:t>
            </w:r>
            <w:proofErr w:type="spellStart"/>
            <w:r w:rsidRPr="005A2C03">
              <w:rPr>
                <w:color w:val="000000"/>
              </w:rPr>
              <w:t>Кучi</w:t>
            </w:r>
            <w:proofErr w:type="spellEnd"/>
            <w:r w:rsidRPr="005A2C03">
              <w:rPr>
                <w:color w:val="000000"/>
              </w:rPr>
              <w:t xml:space="preserve"> – количество участников i-</w:t>
            </w:r>
            <w:proofErr w:type="spellStart"/>
            <w:r w:rsidRPr="005A2C03">
              <w:rPr>
                <w:color w:val="000000"/>
              </w:rPr>
              <w:t>го</w:t>
            </w:r>
            <w:proofErr w:type="spellEnd"/>
            <w:r w:rsidRPr="005A2C03">
              <w:rPr>
                <w:color w:val="000000"/>
              </w:rPr>
              <w:t xml:space="preserve"> мероприятия, </w:t>
            </w:r>
          </w:p>
          <w:p w:rsidR="003E4385" w:rsidRPr="005A2C03" w:rsidRDefault="003E4385" w:rsidP="003E4385">
            <w:pPr>
              <w:jc w:val="both"/>
              <w:rPr>
                <w:color w:val="000000"/>
              </w:rPr>
            </w:pPr>
            <w:r w:rsidRPr="005A2C03">
              <w:rPr>
                <w:color w:val="000000"/>
              </w:rPr>
              <w:t>n- количество мероприятий (отчет об использовании субсидии, данные УКС и МП)</w:t>
            </w:r>
          </w:p>
        </w:tc>
      </w:tr>
      <w:tr w:rsidR="003E4385" w:rsidRPr="005A2C03" w:rsidTr="005A2C03">
        <w:trPr>
          <w:gridAfter w:val="5"/>
          <w:wAfter w:w="769" w:type="dxa"/>
          <w:trHeight w:val="15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lastRenderedPageBreak/>
              <w:t xml:space="preserve">2. </w:t>
            </w:r>
          </w:p>
        </w:tc>
        <w:tc>
          <w:tcPr>
            <w:tcW w:w="2126" w:type="dxa"/>
            <w:tcBorders>
              <w:top w:val="single" w:sz="4" w:space="0" w:color="auto"/>
              <w:left w:val="nil"/>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Задача 2 муниципальной программы: Создание условий для успешной самореализации молодёжи</w:t>
            </w:r>
          </w:p>
        </w:tc>
        <w:tc>
          <w:tcPr>
            <w:tcW w:w="2268" w:type="dxa"/>
            <w:tcBorders>
              <w:top w:val="single" w:sz="4" w:space="0" w:color="auto"/>
              <w:left w:val="nil"/>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1.Доля молодёжи в возрасте от 14 до 30 лет, участвующая в мероприятиях, направленных на самореализацию молодежи от общего числа молодёжи</w:t>
            </w:r>
            <w:proofErr w:type="gramStart"/>
            <w:r w:rsidRPr="005A2C03">
              <w:rPr>
                <w:color w:val="000000"/>
              </w:rPr>
              <w:t xml:space="preserve"> (%)</w:t>
            </w:r>
            <w:proofErr w:type="gramEnd"/>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w:t>
            </w:r>
          </w:p>
        </w:tc>
        <w:tc>
          <w:tcPr>
            <w:tcW w:w="836"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30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47</w:t>
            </w:r>
          </w:p>
        </w:tc>
        <w:tc>
          <w:tcPr>
            <w:tcW w:w="2268" w:type="dxa"/>
            <w:gridSpan w:val="3"/>
            <w:tcBorders>
              <w:top w:val="single" w:sz="4" w:space="0" w:color="auto"/>
              <w:left w:val="nil"/>
              <w:bottom w:val="single" w:sz="4" w:space="0" w:color="auto"/>
              <w:right w:val="single" w:sz="4" w:space="0" w:color="auto"/>
            </w:tcBorders>
          </w:tcPr>
          <w:p w:rsidR="003E4385" w:rsidRPr="005A2C03" w:rsidRDefault="003E4385" w:rsidP="003E4385">
            <w:pPr>
              <w:jc w:val="center"/>
              <w:rPr>
                <w:color w:val="000000"/>
              </w:rPr>
            </w:pPr>
            <w:proofErr w:type="spellStart"/>
            <w:r w:rsidRPr="005A2C03">
              <w:rPr>
                <w:color w:val="000000"/>
              </w:rPr>
              <w:t>Дмм</w:t>
            </w:r>
            <w:proofErr w:type="spellEnd"/>
            <w:r w:rsidRPr="005A2C03">
              <w:rPr>
                <w:color w:val="000000"/>
              </w:rPr>
              <w:t xml:space="preserve"> = А/В х 100, где </w:t>
            </w:r>
            <w:proofErr w:type="spellStart"/>
            <w:r w:rsidRPr="005A2C03">
              <w:rPr>
                <w:color w:val="000000"/>
              </w:rPr>
              <w:t>Дм</w:t>
            </w:r>
            <w:proofErr w:type="gramStart"/>
            <w:r w:rsidRPr="005A2C03">
              <w:rPr>
                <w:color w:val="000000"/>
              </w:rPr>
              <w:t>м</w:t>
            </w:r>
            <w:proofErr w:type="spellEnd"/>
            <w:r w:rsidRPr="005A2C03">
              <w:rPr>
                <w:color w:val="000000"/>
              </w:rPr>
              <w:t>-</w:t>
            </w:r>
            <w:proofErr w:type="gramEnd"/>
            <w:r w:rsidRPr="005A2C03">
              <w:rPr>
                <w:color w:val="000000"/>
              </w:rPr>
              <w:t xml:space="preserve"> доля молодёжи, принявшей участие в мероприятиях, направленных на самореализацию;</w:t>
            </w:r>
          </w:p>
          <w:p w:rsidR="003E4385" w:rsidRPr="005A2C03" w:rsidRDefault="003E4385" w:rsidP="003E4385">
            <w:pPr>
              <w:jc w:val="center"/>
              <w:rPr>
                <w:color w:val="000000"/>
              </w:rPr>
            </w:pPr>
            <w:r w:rsidRPr="005A2C03">
              <w:rPr>
                <w:color w:val="000000"/>
              </w:rPr>
              <w:t>А – общее количество молодежи (14 – 30 лет) принявшей участие в мероприятиях, направленных на самореализацию;</w:t>
            </w:r>
          </w:p>
          <w:p w:rsidR="003E4385" w:rsidRPr="005A2C03" w:rsidRDefault="003E4385" w:rsidP="003E4385">
            <w:pPr>
              <w:jc w:val="center"/>
              <w:rPr>
                <w:color w:val="000000"/>
              </w:rPr>
            </w:pPr>
            <w:proofErr w:type="gramStart"/>
            <w:r w:rsidRPr="005A2C03">
              <w:rPr>
                <w:color w:val="000000"/>
              </w:rPr>
              <w:lastRenderedPageBreak/>
              <w:t>В</w:t>
            </w:r>
            <w:proofErr w:type="gramEnd"/>
            <w:r w:rsidRPr="005A2C03">
              <w:rPr>
                <w:color w:val="000000"/>
              </w:rPr>
              <w:t xml:space="preserve"> - </w:t>
            </w:r>
            <w:proofErr w:type="gramStart"/>
            <w:r w:rsidRPr="005A2C03">
              <w:rPr>
                <w:color w:val="000000"/>
              </w:rPr>
              <w:t>общая</w:t>
            </w:r>
            <w:proofErr w:type="gramEnd"/>
            <w:r w:rsidRPr="005A2C03">
              <w:rPr>
                <w:color w:val="000000"/>
              </w:rPr>
              <w:t xml:space="preserve"> численность населения данной возрастной группы</w:t>
            </w:r>
            <w:r w:rsidRPr="005A2C03">
              <w:rPr>
                <w:color w:val="000000"/>
              </w:rPr>
              <w:br w:type="page"/>
            </w:r>
          </w:p>
          <w:p w:rsidR="003E4385" w:rsidRPr="005A2C03" w:rsidRDefault="003E4385" w:rsidP="003E4385">
            <w:pPr>
              <w:jc w:val="center"/>
              <w:rPr>
                <w:color w:val="000000"/>
              </w:rPr>
            </w:pPr>
            <w:r w:rsidRPr="005A2C03">
              <w:rPr>
                <w:color w:val="000000"/>
              </w:rPr>
              <w:t>(Сведения УКС и МП)</w:t>
            </w:r>
          </w:p>
        </w:tc>
      </w:tr>
      <w:tr w:rsidR="003E4385" w:rsidRPr="005A2C03" w:rsidTr="005A2C03">
        <w:trPr>
          <w:gridAfter w:val="2"/>
          <w:wAfter w:w="358" w:type="dxa"/>
          <w:trHeight w:val="15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Задача 3 муниципальной 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1.Количество молодых семей, улучшивших жилищные условия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0</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 xml:space="preserve">Не менее </w:t>
            </w:r>
          </w:p>
          <w:p w:rsidR="003E4385" w:rsidRPr="005A2C03" w:rsidRDefault="003E4385" w:rsidP="003E4385">
            <w:pPr>
              <w:ind w:left="-108" w:right="-108" w:firstLine="108"/>
              <w:jc w:val="center"/>
              <w:rPr>
                <w:color w:val="000000"/>
              </w:rPr>
            </w:pPr>
            <w:r w:rsidRPr="005A2C03">
              <w:rPr>
                <w:color w:val="000000"/>
              </w:rPr>
              <w:t>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Не менее</w:t>
            </w:r>
          </w:p>
          <w:p w:rsidR="003E4385" w:rsidRPr="005A2C03" w:rsidRDefault="003E4385" w:rsidP="003E4385">
            <w:pPr>
              <w:ind w:left="-108" w:right="-108" w:firstLine="108"/>
              <w:jc w:val="center"/>
              <w:rPr>
                <w:color w:val="000000"/>
              </w:rPr>
            </w:pPr>
            <w:r w:rsidRPr="005A2C03">
              <w:rPr>
                <w:color w:val="00000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Не менее</w:t>
            </w:r>
          </w:p>
          <w:p w:rsidR="003E4385" w:rsidRPr="005A2C03" w:rsidRDefault="003E4385" w:rsidP="003E4385">
            <w:pPr>
              <w:ind w:left="-108" w:right="-108" w:firstLine="108"/>
              <w:jc w:val="center"/>
              <w:rPr>
                <w:color w:val="000000"/>
              </w:rPr>
            </w:pPr>
            <w:r w:rsidRPr="005A2C03">
              <w:rPr>
                <w:color w:val="000000"/>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Не менее</w:t>
            </w:r>
          </w:p>
          <w:p w:rsidR="003E4385" w:rsidRPr="005A2C03" w:rsidRDefault="003E4385" w:rsidP="003E4385">
            <w:pPr>
              <w:ind w:left="-108" w:right="-108" w:firstLine="108"/>
              <w:jc w:val="center"/>
              <w:rPr>
                <w:color w:val="000000"/>
              </w:rPr>
            </w:pPr>
            <w:r w:rsidRPr="005A2C03">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Не менее</w:t>
            </w:r>
          </w:p>
          <w:p w:rsidR="003E4385" w:rsidRPr="005A2C03" w:rsidRDefault="003E4385" w:rsidP="003E4385">
            <w:pPr>
              <w:ind w:left="-108" w:right="-108" w:firstLine="108"/>
              <w:jc w:val="center"/>
              <w:rPr>
                <w:color w:val="000000"/>
              </w:rPr>
            </w:pPr>
            <w:r w:rsidRPr="005A2C03">
              <w:rPr>
                <w:color w:val="000000"/>
              </w:rPr>
              <w:t>2</w:t>
            </w:r>
          </w:p>
        </w:tc>
        <w:tc>
          <w:tcPr>
            <w:tcW w:w="2268" w:type="dxa"/>
            <w:gridSpan w:val="3"/>
            <w:tcBorders>
              <w:top w:val="single" w:sz="4" w:space="0" w:color="auto"/>
              <w:left w:val="single" w:sz="4" w:space="0" w:color="auto"/>
              <w:bottom w:val="single" w:sz="4" w:space="0" w:color="auto"/>
              <w:right w:val="single" w:sz="4" w:space="0" w:color="auto"/>
            </w:tcBorders>
          </w:tcPr>
          <w:p w:rsidR="003E4385" w:rsidRPr="005A2C03" w:rsidRDefault="003E4385" w:rsidP="003E4385">
            <w:pPr>
              <w:jc w:val="center"/>
              <w:rPr>
                <w:color w:val="000000"/>
              </w:rPr>
            </w:pPr>
            <w:r w:rsidRPr="005A2C03">
              <w:rPr>
                <w:color w:val="000000"/>
              </w:rPr>
              <w:t>Кс=</w:t>
            </w:r>
            <w:proofErr w:type="gramStart"/>
            <w:r w:rsidRPr="005A2C03">
              <w:rPr>
                <w:color w:val="000000"/>
              </w:rPr>
              <w:t>Кс</w:t>
            </w:r>
            <w:proofErr w:type="gramEnd"/>
            <w:r w:rsidRPr="005A2C03">
              <w:rPr>
                <w:color w:val="000000"/>
              </w:rPr>
              <w:t xml:space="preserve">, где </w:t>
            </w:r>
          </w:p>
          <w:p w:rsidR="003E4385" w:rsidRPr="005A2C03" w:rsidRDefault="003E4385" w:rsidP="003E4385">
            <w:pPr>
              <w:jc w:val="center"/>
              <w:rPr>
                <w:color w:val="000000"/>
              </w:rPr>
            </w:pPr>
            <w:r w:rsidRPr="005A2C03">
              <w:rPr>
                <w:color w:val="000000"/>
              </w:rPr>
              <w:t>Кс - количество молодых семей, совершивших покупку или строительство жилого помещения в результате участия в подпрограмме «Обеспечение жильем молодых семей в Колпашевском районе»</w:t>
            </w:r>
          </w:p>
          <w:p w:rsidR="003E4385" w:rsidRPr="005A2C03" w:rsidRDefault="003E4385" w:rsidP="003E4385">
            <w:pPr>
              <w:jc w:val="center"/>
              <w:rPr>
                <w:color w:val="000000"/>
              </w:rPr>
            </w:pPr>
            <w:r w:rsidRPr="005A2C03">
              <w:rPr>
                <w:color w:val="000000"/>
              </w:rPr>
              <w:t xml:space="preserve">(Сведения УКС и МП) </w:t>
            </w:r>
          </w:p>
        </w:tc>
        <w:tc>
          <w:tcPr>
            <w:tcW w:w="411" w:type="dxa"/>
            <w:gridSpan w:val="3"/>
            <w:shd w:val="clear" w:color="auto" w:fill="auto"/>
          </w:tcPr>
          <w:p w:rsidR="003E4385" w:rsidRPr="005A2C03" w:rsidRDefault="003E4385" w:rsidP="003E4385">
            <w:pPr>
              <w:tabs>
                <w:tab w:val="left" w:pos="709"/>
              </w:tabs>
              <w:ind w:firstLine="709"/>
              <w:jc w:val="both"/>
            </w:pPr>
            <w:r w:rsidRPr="005A2C03">
              <w:t>»</w:t>
            </w:r>
          </w:p>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r w:rsidRPr="005A2C03">
              <w:t>»</w:t>
            </w:r>
          </w:p>
        </w:tc>
      </w:tr>
    </w:tbl>
    <w:p w:rsidR="00130C42" w:rsidRPr="005A2C03" w:rsidRDefault="00130C42" w:rsidP="00643393">
      <w:pPr>
        <w:rPr>
          <w:color w:val="000000"/>
        </w:rPr>
        <w:sectPr w:rsidR="00130C42" w:rsidRPr="005A2C03" w:rsidSect="00B87B83">
          <w:pgSz w:w="16838" w:h="11906" w:orient="landscape"/>
          <w:pgMar w:top="1276" w:right="820" w:bottom="851" w:left="1134" w:header="709" w:footer="709" w:gutter="0"/>
          <w:cols w:space="708"/>
          <w:docGrid w:linePitch="360"/>
        </w:sectPr>
      </w:pPr>
    </w:p>
    <w:tbl>
      <w:tblPr>
        <w:tblW w:w="15169" w:type="dxa"/>
        <w:tblInd w:w="-34" w:type="dxa"/>
        <w:tblLayout w:type="fixed"/>
        <w:tblLook w:val="04A0" w:firstRow="1" w:lastRow="0" w:firstColumn="1" w:lastColumn="0" w:noHBand="0" w:noVBand="1"/>
      </w:tblPr>
      <w:tblGrid>
        <w:gridCol w:w="546"/>
        <w:gridCol w:w="3580"/>
        <w:gridCol w:w="1134"/>
        <w:gridCol w:w="1559"/>
        <w:gridCol w:w="1080"/>
        <w:gridCol w:w="1478"/>
        <w:gridCol w:w="5366"/>
        <w:gridCol w:w="426"/>
      </w:tblGrid>
      <w:tr w:rsidR="003E4385" w:rsidRPr="005A2C03" w:rsidTr="003E4385">
        <w:trPr>
          <w:trHeight w:val="1590"/>
        </w:trPr>
        <w:tc>
          <w:tcPr>
            <w:tcW w:w="54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bookmarkStart w:id="1" w:name="OLE_LINK1"/>
          </w:p>
        </w:tc>
        <w:tc>
          <w:tcPr>
            <w:tcW w:w="3580"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134"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559"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080"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478" w:type="dxa"/>
            <w:tcBorders>
              <w:top w:val="nil"/>
              <w:left w:val="nil"/>
              <w:bottom w:val="nil"/>
              <w:right w:val="nil"/>
            </w:tcBorders>
            <w:shd w:val="clear" w:color="auto" w:fill="auto"/>
            <w:vAlign w:val="bottom"/>
            <w:hideMark/>
          </w:tcPr>
          <w:p w:rsidR="003E4385" w:rsidRPr="005A2C03" w:rsidRDefault="003E4385" w:rsidP="003E4385">
            <w:pPr>
              <w:jc w:val="right"/>
            </w:pPr>
          </w:p>
        </w:tc>
        <w:tc>
          <w:tcPr>
            <w:tcW w:w="5792" w:type="dxa"/>
            <w:gridSpan w:val="2"/>
            <w:tcBorders>
              <w:top w:val="nil"/>
              <w:left w:val="nil"/>
              <w:bottom w:val="nil"/>
              <w:right w:val="nil"/>
            </w:tcBorders>
            <w:shd w:val="clear" w:color="auto" w:fill="auto"/>
            <w:vAlign w:val="bottom"/>
            <w:hideMark/>
          </w:tcPr>
          <w:p w:rsidR="003E4385" w:rsidRPr="005A2C03" w:rsidRDefault="003E4385" w:rsidP="003E4385">
            <w:pPr>
              <w:jc w:val="right"/>
            </w:pPr>
            <w:r w:rsidRPr="005A2C03">
              <w:t>«Приложение №2</w:t>
            </w:r>
            <w:r w:rsidRPr="005A2C03">
              <w:br/>
              <w:t xml:space="preserve"> к муниципальной программе </w:t>
            </w:r>
            <w:r w:rsidRPr="005A2C03">
              <w:br/>
              <w:t>«Развитие молодёжной политики, физической культуры и массового спорта на территории муниципального образования «Колпашевский район»</w:t>
            </w:r>
          </w:p>
        </w:tc>
      </w:tr>
      <w:tr w:rsidR="003E4385" w:rsidRPr="005A2C03" w:rsidTr="003E4385">
        <w:trPr>
          <w:trHeight w:val="300"/>
        </w:trPr>
        <w:tc>
          <w:tcPr>
            <w:tcW w:w="15169" w:type="dxa"/>
            <w:gridSpan w:val="8"/>
            <w:tcBorders>
              <w:top w:val="nil"/>
              <w:left w:val="nil"/>
              <w:bottom w:val="nil"/>
              <w:right w:val="nil"/>
            </w:tcBorders>
            <w:shd w:val="clear" w:color="auto" w:fill="auto"/>
            <w:noWrap/>
            <w:vAlign w:val="bottom"/>
            <w:hideMark/>
          </w:tcPr>
          <w:p w:rsidR="003E4385" w:rsidRPr="005A2C03" w:rsidRDefault="003E4385" w:rsidP="003E4385">
            <w:pPr>
              <w:jc w:val="center"/>
              <w:rPr>
                <w:b/>
                <w:bCs/>
                <w:color w:val="000000"/>
              </w:rPr>
            </w:pPr>
            <w:r w:rsidRPr="005A2C03">
              <w:rPr>
                <w:b/>
                <w:bCs/>
                <w:color w:val="000000"/>
              </w:rPr>
              <w:t>Перечень</w:t>
            </w:r>
          </w:p>
        </w:tc>
      </w:tr>
      <w:tr w:rsidR="003E4385" w:rsidRPr="005A2C03" w:rsidTr="003E4385">
        <w:trPr>
          <w:trHeight w:val="300"/>
        </w:trPr>
        <w:tc>
          <w:tcPr>
            <w:tcW w:w="15169" w:type="dxa"/>
            <w:gridSpan w:val="8"/>
            <w:tcBorders>
              <w:top w:val="nil"/>
              <w:left w:val="nil"/>
              <w:bottom w:val="nil"/>
              <w:right w:val="nil"/>
            </w:tcBorders>
            <w:shd w:val="clear" w:color="auto" w:fill="auto"/>
            <w:noWrap/>
            <w:vAlign w:val="bottom"/>
            <w:hideMark/>
          </w:tcPr>
          <w:p w:rsidR="003E4385" w:rsidRPr="005A2C03" w:rsidRDefault="003E4385" w:rsidP="003E4385">
            <w:pPr>
              <w:jc w:val="center"/>
              <w:rPr>
                <w:b/>
                <w:bCs/>
                <w:color w:val="000000"/>
              </w:rPr>
            </w:pPr>
            <w:r w:rsidRPr="005A2C03">
              <w:rPr>
                <w:b/>
                <w:bCs/>
                <w:color w:val="000000"/>
              </w:rPr>
              <w:t>мероприятий и ресурсное обеспечение муниципальной программы</w:t>
            </w:r>
          </w:p>
        </w:tc>
      </w:tr>
      <w:tr w:rsidR="003E4385" w:rsidRPr="005A2C03" w:rsidTr="003E4385">
        <w:trPr>
          <w:trHeight w:val="300"/>
        </w:trPr>
        <w:tc>
          <w:tcPr>
            <w:tcW w:w="15169" w:type="dxa"/>
            <w:gridSpan w:val="8"/>
            <w:tcBorders>
              <w:top w:val="nil"/>
              <w:left w:val="nil"/>
              <w:bottom w:val="nil"/>
              <w:right w:val="nil"/>
            </w:tcBorders>
            <w:shd w:val="clear" w:color="auto" w:fill="auto"/>
            <w:vAlign w:val="bottom"/>
            <w:hideMark/>
          </w:tcPr>
          <w:p w:rsidR="003E4385" w:rsidRPr="005A2C03" w:rsidRDefault="003E4385" w:rsidP="003E4385">
            <w:pPr>
              <w:jc w:val="center"/>
              <w:rPr>
                <w:color w:val="000000"/>
                <w:u w:val="single"/>
              </w:rPr>
            </w:pPr>
            <w:r w:rsidRPr="005A2C03">
              <w:rPr>
                <w:color w:val="000000"/>
                <w:u w:val="single"/>
              </w:rPr>
              <w:t>«Развитие молодёжной политики, физической культуры и массового спорта на территории муниципального образования «Колпашевский район»</w:t>
            </w:r>
          </w:p>
          <w:p w:rsidR="003E4385" w:rsidRPr="005A2C03" w:rsidRDefault="003E4385" w:rsidP="003E4385">
            <w:pPr>
              <w:jc w:val="center"/>
              <w:rPr>
                <w:color w:val="000000"/>
                <w:u w:val="single"/>
              </w:rPr>
            </w:pPr>
          </w:p>
        </w:tc>
      </w:tr>
      <w:tr w:rsidR="003E4385" w:rsidRPr="005A2C03" w:rsidTr="003E4385">
        <w:trPr>
          <w:gridAfter w:val="1"/>
          <w:wAfter w:w="426" w:type="dxa"/>
          <w:trHeight w:val="180"/>
        </w:trPr>
        <w:tc>
          <w:tcPr>
            <w:tcW w:w="14743" w:type="dxa"/>
            <w:gridSpan w:val="7"/>
            <w:tcBorders>
              <w:top w:val="nil"/>
              <w:left w:val="nil"/>
              <w:bottom w:val="single" w:sz="4" w:space="0" w:color="auto"/>
              <w:right w:val="nil"/>
            </w:tcBorders>
            <w:shd w:val="clear" w:color="auto" w:fill="auto"/>
            <w:noWrap/>
            <w:vAlign w:val="bottom"/>
            <w:hideMark/>
          </w:tcPr>
          <w:tbl>
            <w:tblPr>
              <w:tblW w:w="14488" w:type="dxa"/>
              <w:tblLayout w:type="fixed"/>
              <w:tblLook w:val="04A0" w:firstRow="1" w:lastRow="0" w:firstColumn="1" w:lastColumn="0" w:noHBand="0" w:noVBand="1"/>
            </w:tblPr>
            <w:tblGrid>
              <w:gridCol w:w="597"/>
              <w:gridCol w:w="3688"/>
              <w:gridCol w:w="989"/>
              <w:gridCol w:w="1277"/>
              <w:gridCol w:w="1127"/>
              <w:gridCol w:w="7"/>
              <w:gridCol w:w="1127"/>
              <w:gridCol w:w="1261"/>
              <w:gridCol w:w="60"/>
              <w:gridCol w:w="947"/>
              <w:gridCol w:w="60"/>
              <w:gridCol w:w="1073"/>
              <w:gridCol w:w="61"/>
              <w:gridCol w:w="2214"/>
            </w:tblGrid>
            <w:tr w:rsidR="003E4385" w:rsidRPr="005A2C03" w:rsidTr="003E4385">
              <w:trPr>
                <w:trHeight w:val="31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Наименования целей, задач, мероприятий муниципальной 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right="-108"/>
                    <w:jc w:val="center"/>
                    <w:rPr>
                      <w:color w:val="000000"/>
                    </w:rPr>
                  </w:pPr>
                  <w:r w:rsidRPr="005A2C03">
                    <w:rPr>
                      <w:color w:val="000000"/>
                    </w:rPr>
                    <w:t>Срок исполнения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Объем финансирования                               (тыс. рублей)</w:t>
                  </w:r>
                </w:p>
              </w:tc>
              <w:tc>
                <w:tcPr>
                  <w:tcW w:w="1134" w:type="dxa"/>
                  <w:gridSpan w:val="2"/>
                  <w:tcBorders>
                    <w:top w:val="single" w:sz="4" w:space="0" w:color="auto"/>
                    <w:left w:val="nil"/>
                    <w:bottom w:val="single" w:sz="4" w:space="0" w:color="auto"/>
                    <w:right w:val="nil"/>
                  </w:tcBorders>
                </w:tcPr>
                <w:p w:rsidR="003E4385" w:rsidRPr="005A2C03" w:rsidRDefault="003E4385" w:rsidP="003E4385">
                  <w:pPr>
                    <w:jc w:val="center"/>
                    <w:rPr>
                      <w:color w:val="000000"/>
                    </w:rPr>
                  </w:pPr>
                </w:p>
              </w:tc>
              <w:tc>
                <w:tcPr>
                  <w:tcW w:w="4589" w:type="dxa"/>
                  <w:gridSpan w:val="7"/>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В том числе за счет средств</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right="-250"/>
                    <w:jc w:val="center"/>
                    <w:rPr>
                      <w:color w:val="000000"/>
                    </w:rPr>
                  </w:pPr>
                  <w:r w:rsidRPr="005A2C03">
                    <w:rPr>
                      <w:color w:val="000000"/>
                    </w:rPr>
                    <w:t>Ответственный исполнитель, соисполнители, участники муниципальной программы</w:t>
                  </w:r>
                </w:p>
              </w:tc>
            </w:tr>
            <w:tr w:rsidR="003E4385" w:rsidRPr="005A2C03" w:rsidTr="003E4385">
              <w:trPr>
                <w:trHeight w:val="13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федерального бюджета (по согласованию)</w:t>
                  </w:r>
                </w:p>
              </w:tc>
              <w:tc>
                <w:tcPr>
                  <w:tcW w:w="1321" w:type="dxa"/>
                  <w:gridSpan w:val="2"/>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областного бюджета (по согласованию)</w:t>
                  </w:r>
                </w:p>
              </w:tc>
              <w:tc>
                <w:tcPr>
                  <w:tcW w:w="1007" w:type="dxa"/>
                  <w:gridSpan w:val="2"/>
                  <w:tcBorders>
                    <w:top w:val="single" w:sz="4" w:space="0" w:color="auto"/>
                    <w:left w:val="nil"/>
                    <w:bottom w:val="single" w:sz="4" w:space="0" w:color="auto"/>
                    <w:right w:val="single" w:sz="4" w:space="0" w:color="auto"/>
                  </w:tcBorders>
                </w:tcPr>
                <w:p w:rsidR="003E4385" w:rsidRPr="005A2C03" w:rsidRDefault="003E4385" w:rsidP="003E4385">
                  <w:pPr>
                    <w:jc w:val="center"/>
                    <w:rPr>
                      <w:color w:val="000000"/>
                    </w:rPr>
                  </w:pPr>
                  <w:r w:rsidRPr="005A2C03">
                    <w:rPr>
                      <w:color w:val="000000"/>
                    </w:rPr>
                    <w:t>бюджетов поселений (по согласованию)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внебюджетных источников  (по согласованию)</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r>
            <w:tr w:rsidR="003E4385" w:rsidRPr="005A2C03" w:rsidTr="003E4385">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w:t>
                  </w:r>
                </w:p>
              </w:tc>
              <w:tc>
                <w:tcPr>
                  <w:tcW w:w="3688"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2</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4</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5</w:t>
                  </w:r>
                </w:p>
              </w:tc>
              <w:tc>
                <w:tcPr>
                  <w:tcW w:w="1134"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6</w:t>
                  </w:r>
                </w:p>
              </w:tc>
              <w:tc>
                <w:tcPr>
                  <w:tcW w:w="1321"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7</w:t>
                  </w:r>
                </w:p>
              </w:tc>
              <w:tc>
                <w:tcPr>
                  <w:tcW w:w="1007" w:type="dxa"/>
                  <w:gridSpan w:val="2"/>
                  <w:tcBorders>
                    <w:top w:val="single" w:sz="4" w:space="0" w:color="auto"/>
                    <w:left w:val="nil"/>
                    <w:bottom w:val="single" w:sz="4" w:space="0" w:color="auto"/>
                    <w:right w:val="single" w:sz="4" w:space="0" w:color="auto"/>
                  </w:tcBorders>
                </w:tcPr>
                <w:p w:rsidR="003E4385" w:rsidRPr="005A2C03" w:rsidRDefault="003E4385" w:rsidP="003E4385">
                  <w:pPr>
                    <w:jc w:val="center"/>
                    <w:rPr>
                      <w:color w:val="000000"/>
                    </w:rPr>
                  </w:pPr>
                  <w:r w:rsidRPr="005A2C03">
                    <w:rPr>
                      <w:color w:val="000000"/>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9</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10</w:t>
                  </w:r>
                </w:p>
              </w:tc>
            </w:tr>
            <w:tr w:rsidR="003E4385" w:rsidRPr="005A2C03" w:rsidTr="003E4385">
              <w:trPr>
                <w:trHeight w:val="617"/>
              </w:trPr>
              <w:tc>
                <w:tcPr>
                  <w:tcW w:w="597" w:type="dxa"/>
                  <w:tcBorders>
                    <w:top w:val="nil"/>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rPr>
                      <w:color w:val="000000"/>
                    </w:rPr>
                  </w:pPr>
                </w:p>
              </w:tc>
              <w:tc>
                <w:tcPr>
                  <w:tcW w:w="13891" w:type="dxa"/>
                  <w:gridSpan w:val="13"/>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Цель муниципальной программы: Создание условий для развития физической культуры и массового спорта, эффективной молодежной политики в Колпашевском районе</w:t>
                  </w:r>
                </w:p>
                <w:p w:rsidR="003E4385" w:rsidRPr="005A2C03" w:rsidRDefault="003E4385" w:rsidP="003E4385">
                  <w:pPr>
                    <w:rPr>
                      <w:color w:val="000000"/>
                    </w:rPr>
                  </w:pPr>
                  <w:r w:rsidRPr="005A2C03">
                    <w:rPr>
                      <w:color w:val="000000"/>
                    </w:rPr>
                    <w:t> </w:t>
                  </w:r>
                </w:p>
              </w:tc>
            </w:tr>
            <w:tr w:rsidR="003E4385" w:rsidRPr="005A2C03" w:rsidTr="003E4385">
              <w:trPr>
                <w:trHeight w:val="613"/>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1.</w:t>
                  </w:r>
                </w:p>
              </w:tc>
              <w:tc>
                <w:tcPr>
                  <w:tcW w:w="13891" w:type="dxa"/>
                  <w:gridSpan w:val="13"/>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Задача 1 муниципальной программы: Создание условий для организации физкультурно-оздоровительной и спортивной работы с населением Колпашевского района</w:t>
                  </w:r>
                </w:p>
              </w:tc>
            </w:tr>
            <w:tr w:rsidR="00463D7A" w:rsidRPr="005A2C03" w:rsidTr="003E4385">
              <w:trPr>
                <w:trHeight w:val="317"/>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jc w:val="center"/>
                    <w:rPr>
                      <w:color w:val="000000"/>
                    </w:rPr>
                  </w:pP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color w:val="000000"/>
                    </w:rPr>
                  </w:pPr>
                  <w:r w:rsidRPr="005A2C03">
                    <w:rPr>
                      <w:color w:val="000000"/>
                    </w:rPr>
                    <w:t>Подпрограмма 1:</w:t>
                  </w:r>
                  <w:r w:rsidRPr="005A2C03">
                    <w:t xml:space="preserve"> </w:t>
                  </w:r>
                  <w:r w:rsidRPr="005A2C03">
                    <w:rPr>
                      <w:color w:val="000000"/>
                    </w:rPr>
                    <w:t>Развитие физической культуры и массового спорта в Колпашевском районе</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всего</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182556,4</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59382,8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123173,6</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3E4385">
                  <w:pPr>
                    <w:jc w:val="center"/>
                    <w:rPr>
                      <w:color w:val="000000"/>
                    </w:rPr>
                  </w:pPr>
                  <w:r w:rsidRPr="005A2C03">
                    <w:rPr>
                      <w:color w:val="000000"/>
                    </w:rPr>
                    <w:t xml:space="preserve">Управление по культуре, спорту и молодежной политике Администрации Колпашевского района; </w:t>
                  </w:r>
                </w:p>
                <w:p w:rsidR="00463D7A" w:rsidRPr="005A2C03" w:rsidRDefault="00463D7A" w:rsidP="003E4385">
                  <w:pPr>
                    <w:jc w:val="center"/>
                  </w:pPr>
                  <w:r w:rsidRPr="005A2C03">
                    <w:rPr>
                      <w:color w:val="000000"/>
                    </w:rPr>
                    <w:t xml:space="preserve">Управление Образования Администрации Колпашевского </w:t>
                  </w:r>
                  <w:r w:rsidRPr="005A2C03">
                    <w:rPr>
                      <w:color w:val="000000"/>
                    </w:rPr>
                    <w:lastRenderedPageBreak/>
                    <w:t>района;</w:t>
                  </w:r>
                  <w:r w:rsidRPr="005A2C03">
                    <w:t xml:space="preserve"> МКУ «Агентство»,</w:t>
                  </w:r>
                </w:p>
                <w:p w:rsidR="00463D7A" w:rsidRPr="005A2C03" w:rsidRDefault="00463D7A" w:rsidP="003E4385">
                  <w:pPr>
                    <w:jc w:val="center"/>
                    <w:rPr>
                      <w:color w:val="000000"/>
                    </w:rPr>
                  </w:pPr>
                  <w:r w:rsidRPr="005A2C03">
                    <w:t>Администрации п</w:t>
                  </w:r>
                  <w:r w:rsidRPr="005A2C03">
                    <w:rPr>
                      <w:color w:val="000000"/>
                    </w:rPr>
                    <w:t>оселений Колпашевского района</w:t>
                  </w:r>
                </w:p>
              </w:tc>
            </w:tr>
            <w:tr w:rsidR="00463D7A" w:rsidRPr="005A2C03" w:rsidTr="003E4385">
              <w:trPr>
                <w:trHeight w:val="297"/>
              </w:trPr>
              <w:tc>
                <w:tcPr>
                  <w:tcW w:w="597" w:type="dxa"/>
                  <w:vMerge/>
                  <w:tcBorders>
                    <w:top w:val="single" w:sz="4" w:space="0" w:color="auto"/>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2016год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7716,7</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7716,7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single" w:sz="4" w:space="0" w:color="auto"/>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585"/>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2017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27415,7</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9415,7</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18000,0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537"/>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2018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320,0</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320,0</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389"/>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2019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66452,3</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13865,5</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52586,8</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410"/>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2020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78985,4</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26398,6</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52586,8</w:t>
                  </w:r>
                </w:p>
              </w:tc>
              <w:tc>
                <w:tcPr>
                  <w:tcW w:w="1007" w:type="dxa"/>
                  <w:gridSpan w:val="2"/>
                  <w:tcBorders>
                    <w:top w:val="nil"/>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576"/>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2021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1666,3</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1666,3</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nil"/>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3E4385" w:rsidRPr="005A2C03" w:rsidTr="003E4385">
              <w:trPr>
                <w:trHeight w:val="85"/>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rPr>
                      <w:color w:val="000000"/>
                    </w:rPr>
                  </w:pPr>
                  <w:r w:rsidRPr="005A2C03">
                    <w:rPr>
                      <w:color w:val="000000"/>
                    </w:rPr>
                    <w:lastRenderedPageBreak/>
                    <w:t>2.</w:t>
                  </w:r>
                </w:p>
              </w:tc>
              <w:tc>
                <w:tcPr>
                  <w:tcW w:w="1389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E4385" w:rsidRPr="005A2C03" w:rsidRDefault="003E4385" w:rsidP="003E4385">
                  <w:pPr>
                    <w:rPr>
                      <w:color w:val="000000"/>
                    </w:rPr>
                  </w:pPr>
                  <w:r w:rsidRPr="005A2C03">
                    <w:rPr>
                      <w:color w:val="000000"/>
                    </w:rPr>
                    <w:t>Задача 2 муниципальной программы: Создание условий для успешной социализации и самореализации молодежи Колпашевского района.</w:t>
                  </w:r>
                </w:p>
              </w:tc>
            </w:tr>
            <w:tr w:rsidR="00463D7A" w:rsidRPr="005A2C03" w:rsidTr="00463D7A">
              <w:trPr>
                <w:trHeight w:val="334"/>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3D7A" w:rsidRPr="005A2C03" w:rsidRDefault="00463D7A" w:rsidP="003E4385">
                  <w:pPr>
                    <w:rPr>
                      <w:b/>
                      <w:bCs/>
                      <w:color w:val="000000"/>
                    </w:rPr>
                  </w:pPr>
                  <w:r w:rsidRPr="005A2C03">
                    <w:rPr>
                      <w:b/>
                      <w:bCs/>
                      <w:color w:val="000000"/>
                    </w:rPr>
                    <w:t> </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color w:val="000000"/>
                    </w:rPr>
                    <w:t>Подпрограмма 2: "Развитие молодёжной политики в Колпашевском районе".</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всего</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1883,6</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1883,6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val="restart"/>
                  <w:tcBorders>
                    <w:top w:val="nil"/>
                    <w:left w:val="nil"/>
                    <w:right w:val="single" w:sz="4" w:space="0" w:color="auto"/>
                  </w:tcBorders>
                  <w:shd w:val="clear" w:color="auto" w:fill="auto"/>
                  <w:vAlign w:val="bottom"/>
                  <w:hideMark/>
                </w:tcPr>
                <w:p w:rsidR="00463D7A" w:rsidRPr="005A2C03" w:rsidRDefault="00463D7A" w:rsidP="003E4385">
                  <w:pPr>
                    <w:rPr>
                      <w:b/>
                      <w:bCs/>
                      <w:color w:val="000000"/>
                    </w:rPr>
                  </w:pPr>
                  <w:r w:rsidRPr="005A2C03">
                    <w:rPr>
                      <w:color w:val="000000"/>
                    </w:rPr>
                    <w:t>Управление по культуре, спорту и молодежной политике Администрации Колпашевского района, муниципальные учреждения культуры Колпашевского района</w:t>
                  </w:r>
                </w:p>
              </w:tc>
            </w:tr>
            <w:tr w:rsidR="00463D7A" w:rsidRPr="005A2C03" w:rsidTr="00463D7A">
              <w:trPr>
                <w:trHeight w:val="38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2016год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151,5</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151,5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414"/>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2017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192,1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192,1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47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2018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300,0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329"/>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2019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390,0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379"/>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2020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410,0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410,0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85"/>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2021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440,0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440,0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bottom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3E4385" w:rsidRPr="005A2C03" w:rsidTr="003E4385">
              <w:trPr>
                <w:trHeight w:val="291"/>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rPr>
                      <w:color w:val="000000"/>
                    </w:rPr>
                  </w:pPr>
                  <w:r w:rsidRPr="005A2C03">
                    <w:rPr>
                      <w:color w:val="000000"/>
                    </w:rPr>
                    <w:t> 3.</w:t>
                  </w:r>
                </w:p>
              </w:tc>
              <w:tc>
                <w:tcPr>
                  <w:tcW w:w="13891" w:type="dxa"/>
                  <w:gridSpan w:val="13"/>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Задача 3 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r>
            <w:tr w:rsidR="00463D7A" w:rsidRPr="005A2C03" w:rsidTr="003E4385">
              <w:trPr>
                <w:trHeight w:val="30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 </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color w:val="000000"/>
                    </w:rPr>
                  </w:pPr>
                  <w:r w:rsidRPr="005A2C03">
                    <w:rPr>
                      <w:color w:val="000000"/>
                    </w:rPr>
                    <w:t>Подпрограмма 3: "Обеспечение жильем молодых семей в Колпашевском районе".</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всего</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463D7A" w:rsidP="006557F4">
                  <w:pPr>
                    <w:jc w:val="center"/>
                    <w:rPr>
                      <w:b/>
                      <w:bCs/>
                      <w:color w:val="000000"/>
                    </w:rPr>
                  </w:pPr>
                  <w:r w:rsidRPr="005A2C03">
                    <w:rPr>
                      <w:b/>
                      <w:bCs/>
                      <w:color w:val="000000"/>
                    </w:rPr>
                    <w:t>25</w:t>
                  </w:r>
                  <w:r w:rsidR="006557F4">
                    <w:rPr>
                      <w:b/>
                      <w:bCs/>
                      <w:color w:val="000000"/>
                    </w:rPr>
                    <w:t>807</w:t>
                  </w:r>
                  <w:r w:rsidRPr="005A2C03">
                    <w:rPr>
                      <w:b/>
                      <w:bCs/>
                      <w:color w:val="000000"/>
                    </w:rPr>
                    <w:t>,</w:t>
                  </w:r>
                  <w:r w:rsidR="006557F4">
                    <w:rPr>
                      <w:b/>
                      <w:bCs/>
                      <w:color w:val="000000"/>
                    </w:rPr>
                    <w:t>2</w:t>
                  </w:r>
                  <w:r w:rsidRPr="005A2C03">
                    <w:rPr>
                      <w:b/>
                      <w:bCs/>
                      <w:color w:val="000000"/>
                    </w:rPr>
                    <w:t>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3422,3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463D7A" w:rsidP="006557F4">
                  <w:pPr>
                    <w:jc w:val="center"/>
                    <w:rPr>
                      <w:b/>
                      <w:bCs/>
                      <w:color w:val="000000"/>
                    </w:rPr>
                  </w:pPr>
                  <w:r w:rsidRPr="005A2C03">
                    <w:rPr>
                      <w:b/>
                      <w:bCs/>
                      <w:color w:val="000000"/>
                    </w:rPr>
                    <w:t>3</w:t>
                  </w:r>
                  <w:r w:rsidR="006557F4">
                    <w:rPr>
                      <w:b/>
                      <w:bCs/>
                      <w:color w:val="000000"/>
                    </w:rPr>
                    <w:t>828</w:t>
                  </w:r>
                  <w:r w:rsidRPr="005A2C03">
                    <w:rPr>
                      <w:b/>
                      <w:bCs/>
                      <w:color w:val="000000"/>
                    </w:rPr>
                    <w:t>,</w:t>
                  </w:r>
                  <w:r w:rsidR="006557F4">
                    <w:rPr>
                      <w:b/>
                      <w:bCs/>
                      <w:color w:val="000000"/>
                    </w:rPr>
                    <w:t>51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6557F4" w:rsidP="006557F4">
                  <w:pPr>
                    <w:jc w:val="center"/>
                    <w:rPr>
                      <w:b/>
                      <w:bCs/>
                      <w:color w:val="000000"/>
                    </w:rPr>
                  </w:pPr>
                  <w:r>
                    <w:rPr>
                      <w:b/>
                      <w:bCs/>
                      <w:color w:val="000000"/>
                    </w:rPr>
                    <w:t>3314</w:t>
                  </w:r>
                  <w:r w:rsidR="00463D7A" w:rsidRPr="005A2C03">
                    <w:rPr>
                      <w:b/>
                      <w:bCs/>
                      <w:color w:val="000000"/>
                    </w:rPr>
                    <w:t>,</w:t>
                  </w:r>
                  <w:r>
                    <w:rPr>
                      <w:b/>
                      <w:bCs/>
                      <w:color w:val="000000"/>
                    </w:rPr>
                    <w:t>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15242,4</w:t>
                  </w:r>
                </w:p>
              </w:tc>
              <w:tc>
                <w:tcPr>
                  <w:tcW w:w="2275" w:type="dxa"/>
                  <w:gridSpan w:val="2"/>
                  <w:vMerge w:val="restart"/>
                  <w:tcBorders>
                    <w:top w:val="single" w:sz="4" w:space="0" w:color="auto"/>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r w:rsidRPr="005A2C03">
                    <w:rPr>
                      <w:b/>
                      <w:bCs/>
                      <w:color w:val="000000"/>
                    </w:rPr>
                    <w:t> </w:t>
                  </w:r>
                  <w:r w:rsidRPr="005A2C03">
                    <w:rPr>
                      <w:color w:val="000000"/>
                    </w:rPr>
                    <w:t>Управление по культуре, спорту и молодежной политике Администрации Колпашевского района</w:t>
                  </w: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2016 год</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754,8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286,0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232,0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2017 год</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1890,5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309,0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370,3</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289,6</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921,6</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2018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6557F4" w:rsidP="006557F4">
                  <w:pPr>
                    <w:jc w:val="center"/>
                    <w:rPr>
                      <w:b/>
                      <w:bCs/>
                      <w:color w:val="000000"/>
                    </w:rPr>
                  </w:pPr>
                  <w:r>
                    <w:rPr>
                      <w:b/>
                      <w:bCs/>
                      <w:color w:val="000000"/>
                    </w:rPr>
                    <w:t>1129</w:t>
                  </w:r>
                  <w:r w:rsidR="00463D7A" w:rsidRPr="005A2C03">
                    <w:rPr>
                      <w:b/>
                      <w:bCs/>
                      <w:color w:val="000000"/>
                    </w:rPr>
                    <w:t>,</w:t>
                  </w:r>
                  <w:r>
                    <w:rPr>
                      <w:b/>
                      <w:bCs/>
                      <w:color w:val="000000"/>
                    </w:rPr>
                    <w:t>61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524,5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6557F4" w:rsidP="006557F4">
                  <w:pPr>
                    <w:jc w:val="center"/>
                    <w:rPr>
                      <w:b/>
                      <w:bCs/>
                      <w:color w:val="000000"/>
                    </w:rPr>
                  </w:pPr>
                  <w:r>
                    <w:rPr>
                      <w:b/>
                      <w:bCs/>
                      <w:color w:val="000000"/>
                    </w:rPr>
                    <w:t>164</w:t>
                  </w:r>
                  <w:r w:rsidR="00463D7A" w:rsidRPr="005A2C03">
                    <w:rPr>
                      <w:b/>
                      <w:bCs/>
                      <w:color w:val="000000"/>
                    </w:rPr>
                    <w:t>,</w:t>
                  </w:r>
                  <w:r>
                    <w:rPr>
                      <w:b/>
                      <w:bCs/>
                      <w:color w:val="000000"/>
                    </w:rPr>
                    <w:t>71</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6557F4" w:rsidP="00463D7A">
                  <w:pPr>
                    <w:jc w:val="center"/>
                    <w:rPr>
                      <w:b/>
                      <w:bCs/>
                      <w:color w:val="000000"/>
                    </w:rPr>
                  </w:pPr>
                  <w:r>
                    <w:rPr>
                      <w:b/>
                      <w:bCs/>
                      <w:color w:val="000000"/>
                    </w:rPr>
                    <w:t>440</w:t>
                  </w:r>
                  <w:r w:rsidR="00463D7A" w:rsidRPr="005A2C03">
                    <w:rPr>
                      <w:b/>
                      <w:bCs/>
                      <w:color w:val="000000"/>
                    </w:rPr>
                    <w:t>,</w:t>
                  </w:r>
                  <w:r>
                    <w:rPr>
                      <w:b/>
                      <w:bCs/>
                      <w:color w:val="000000"/>
                    </w:rPr>
                    <w:t>4</w:t>
                  </w:r>
                  <w:r w:rsidR="00463D7A" w:rsidRPr="005A2C03">
                    <w:rPr>
                      <w:b/>
                      <w:bCs/>
                      <w:color w:val="000000"/>
                    </w:rPr>
                    <w:t>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2019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7344,1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2020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7344,1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2021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7344,1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single" w:sz="4" w:space="0" w:color="auto"/>
                    <w:bottom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3D7A" w:rsidRPr="005A2C03" w:rsidRDefault="00463D7A" w:rsidP="003E4385">
                  <w:pPr>
                    <w:rPr>
                      <w:b/>
                      <w:bCs/>
                      <w:color w:val="000000"/>
                    </w:rPr>
                  </w:pPr>
                  <w:r w:rsidRPr="005A2C03">
                    <w:rPr>
                      <w:b/>
                      <w:bCs/>
                      <w:color w:val="000000"/>
                    </w:rPr>
                    <w:t> </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 xml:space="preserve">Всего по муниципальной программе: </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всего</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C6738D">
                  <w:pPr>
                    <w:jc w:val="center"/>
                    <w:rPr>
                      <w:b/>
                      <w:bCs/>
                      <w:color w:val="000000"/>
                    </w:rPr>
                  </w:pPr>
                  <w:r w:rsidRPr="005A2C03">
                    <w:rPr>
                      <w:b/>
                      <w:bCs/>
                      <w:color w:val="000000"/>
                    </w:rPr>
                    <w:t>2</w:t>
                  </w:r>
                  <w:r w:rsidR="00C6738D">
                    <w:rPr>
                      <w:b/>
                      <w:bCs/>
                      <w:color w:val="000000"/>
                    </w:rPr>
                    <w:t>10247</w:t>
                  </w:r>
                  <w:r w:rsidRPr="005A2C03">
                    <w:rPr>
                      <w:b/>
                      <w:bCs/>
                      <w:color w:val="000000"/>
                    </w:rPr>
                    <w:t>,</w:t>
                  </w:r>
                  <w:r w:rsidR="00C6738D">
                    <w:rPr>
                      <w:b/>
                      <w:bCs/>
                      <w:color w:val="000000"/>
                    </w:rPr>
                    <w:t>2</w:t>
                  </w:r>
                  <w:r w:rsidRPr="005A2C03">
                    <w:rPr>
                      <w:b/>
                      <w:bCs/>
                      <w:color w:val="000000"/>
                    </w:rPr>
                    <w:t>1</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64688,7</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C6738D">
                  <w:pPr>
                    <w:jc w:val="center"/>
                    <w:rPr>
                      <w:b/>
                      <w:bCs/>
                      <w:color w:val="000000"/>
                    </w:rPr>
                  </w:pPr>
                  <w:r w:rsidRPr="005A2C03">
                    <w:rPr>
                      <w:b/>
                      <w:bCs/>
                      <w:color w:val="000000"/>
                    </w:rPr>
                    <w:t>3</w:t>
                  </w:r>
                  <w:r w:rsidR="00C6738D">
                    <w:rPr>
                      <w:b/>
                      <w:bCs/>
                      <w:color w:val="000000"/>
                    </w:rPr>
                    <w:t>828</w:t>
                  </w:r>
                  <w:r w:rsidRPr="005A2C03">
                    <w:rPr>
                      <w:b/>
                      <w:bCs/>
                      <w:color w:val="000000"/>
                    </w:rPr>
                    <w:t>,</w:t>
                  </w:r>
                  <w:r w:rsidR="00C6738D">
                    <w:rPr>
                      <w:b/>
                      <w:bCs/>
                      <w:color w:val="000000"/>
                    </w:rPr>
                    <w:t>51</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C6738D">
                  <w:pPr>
                    <w:jc w:val="center"/>
                    <w:rPr>
                      <w:b/>
                      <w:bCs/>
                      <w:color w:val="000000"/>
                    </w:rPr>
                  </w:pPr>
                  <w:r w:rsidRPr="005A2C03">
                    <w:rPr>
                      <w:b/>
                      <w:bCs/>
                      <w:color w:val="000000"/>
                    </w:rPr>
                    <w:t>126</w:t>
                  </w:r>
                  <w:r w:rsidR="00C6738D">
                    <w:rPr>
                      <w:b/>
                      <w:bCs/>
                      <w:color w:val="000000"/>
                    </w:rPr>
                    <w:t>487</w:t>
                  </w:r>
                  <w:r w:rsidRPr="005A2C03">
                    <w:rPr>
                      <w:b/>
                      <w:bCs/>
                      <w:color w:val="000000"/>
                    </w:rPr>
                    <w:t>,</w:t>
                  </w:r>
                  <w:r w:rsidR="00C6738D">
                    <w:rPr>
                      <w:b/>
                      <w:bCs/>
                      <w:color w:val="000000"/>
                    </w:rPr>
                    <w:t>60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15242,4</w:t>
                  </w:r>
                </w:p>
              </w:tc>
              <w:tc>
                <w:tcPr>
                  <w:tcW w:w="2275" w:type="dxa"/>
                  <w:gridSpan w:val="2"/>
                  <w:vMerge w:val="restart"/>
                  <w:tcBorders>
                    <w:top w:val="nil"/>
                    <w:left w:val="nil"/>
                    <w:right w:val="single" w:sz="4" w:space="0" w:color="auto"/>
                  </w:tcBorders>
                  <w:shd w:val="clear" w:color="000000" w:fill="FFFFFF"/>
                  <w:vAlign w:val="bottom"/>
                  <w:hideMark/>
                </w:tcPr>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2016год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8623,0</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8105,0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286,0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232,0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2017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29498,3</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9916,8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370,3</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18289,6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921,6</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2018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C6738D">
                  <w:pPr>
                    <w:jc w:val="center"/>
                    <w:rPr>
                      <w:b/>
                      <w:bCs/>
                      <w:color w:val="000000"/>
                    </w:rPr>
                  </w:pPr>
                  <w:r w:rsidRPr="005A2C03">
                    <w:rPr>
                      <w:b/>
                      <w:bCs/>
                      <w:color w:val="000000"/>
                    </w:rPr>
                    <w:t>1</w:t>
                  </w:r>
                  <w:r w:rsidR="00C6738D">
                    <w:rPr>
                      <w:b/>
                      <w:bCs/>
                      <w:color w:val="000000"/>
                    </w:rPr>
                    <w:t>749</w:t>
                  </w:r>
                  <w:r w:rsidRPr="005A2C03">
                    <w:rPr>
                      <w:b/>
                      <w:bCs/>
                      <w:color w:val="000000"/>
                    </w:rPr>
                    <w:t>,</w:t>
                  </w:r>
                  <w:r w:rsidR="00C6738D">
                    <w:rPr>
                      <w:b/>
                      <w:bCs/>
                      <w:color w:val="000000"/>
                    </w:rPr>
                    <w:t>61</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1144,5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C6738D" w:rsidP="00463D7A">
                  <w:pPr>
                    <w:jc w:val="center"/>
                    <w:rPr>
                      <w:b/>
                      <w:bCs/>
                      <w:color w:val="000000"/>
                    </w:rPr>
                  </w:pPr>
                  <w:r w:rsidRPr="00C6738D">
                    <w:rPr>
                      <w:b/>
                      <w:bCs/>
                      <w:color w:val="000000"/>
                    </w:rPr>
                    <w:t>164,71</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C6738D" w:rsidP="00463D7A">
                  <w:pPr>
                    <w:jc w:val="center"/>
                    <w:rPr>
                      <w:b/>
                      <w:bCs/>
                      <w:color w:val="000000"/>
                    </w:rPr>
                  </w:pPr>
                  <w:r w:rsidRPr="00C6738D">
                    <w:rPr>
                      <w:b/>
                      <w:bCs/>
                      <w:color w:val="000000"/>
                    </w:rPr>
                    <w:t>440,40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2019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74186,4</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15039,5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53370,8</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2020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86739,5</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27592,6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53370,8</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2021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9450,4</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2890,3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784,0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nil"/>
                    <w:bottom w:val="single" w:sz="4" w:space="0" w:color="auto"/>
                    <w:right w:val="single" w:sz="4" w:space="0" w:color="auto"/>
                  </w:tcBorders>
                  <w:shd w:val="clear" w:color="000000" w:fill="FFFFFF"/>
                  <w:vAlign w:val="bottom"/>
                  <w:hideMark/>
                </w:tcPr>
                <w:p w:rsidR="00463D7A" w:rsidRPr="005A2C03" w:rsidRDefault="00463D7A" w:rsidP="003E4385">
                  <w:pPr>
                    <w:rPr>
                      <w:b/>
                      <w:bCs/>
                      <w:color w:val="000000"/>
                    </w:rPr>
                  </w:pPr>
                </w:p>
              </w:tc>
            </w:tr>
          </w:tbl>
          <w:p w:rsidR="003E4385" w:rsidRPr="005A2C03" w:rsidRDefault="003E4385" w:rsidP="003E4385">
            <w:pPr>
              <w:jc w:val="center"/>
              <w:rPr>
                <w:color w:val="000000"/>
              </w:rPr>
            </w:pPr>
          </w:p>
        </w:tc>
      </w:tr>
      <w:bookmarkEnd w:id="1"/>
    </w:tbl>
    <w:p w:rsidR="00643393" w:rsidRPr="005A2C03" w:rsidRDefault="00643393" w:rsidP="00643393">
      <w:pPr>
        <w:tabs>
          <w:tab w:val="left" w:pos="1134"/>
        </w:tabs>
        <w:jc w:val="both"/>
        <w:rPr>
          <w:rFonts w:eastAsiaTheme="minorEastAsia"/>
        </w:rPr>
      </w:pPr>
    </w:p>
    <w:p w:rsidR="00643393" w:rsidRPr="005A2C03" w:rsidRDefault="00643393" w:rsidP="00643393">
      <w:pPr>
        <w:tabs>
          <w:tab w:val="left" w:pos="1134"/>
        </w:tabs>
        <w:jc w:val="both"/>
        <w:rPr>
          <w:rFonts w:eastAsiaTheme="minorEastAsia"/>
        </w:rPr>
      </w:pPr>
    </w:p>
    <w:p w:rsidR="00643393" w:rsidRPr="005A2C03" w:rsidRDefault="00643393" w:rsidP="00854F75">
      <w:pPr>
        <w:spacing w:line="276" w:lineRule="auto"/>
        <w:jc w:val="both"/>
        <w:rPr>
          <w:bCs/>
        </w:rPr>
      </w:pPr>
    </w:p>
    <w:p w:rsidR="00643393" w:rsidRPr="005A2C03" w:rsidRDefault="00643393" w:rsidP="00854F75">
      <w:pPr>
        <w:spacing w:line="276" w:lineRule="auto"/>
        <w:jc w:val="both"/>
        <w:rPr>
          <w:bCs/>
        </w:rPr>
        <w:sectPr w:rsidR="00643393" w:rsidRPr="005A2C03" w:rsidSect="00B87B83">
          <w:pgSz w:w="16838" w:h="11906" w:orient="landscape"/>
          <w:pgMar w:top="1276" w:right="820" w:bottom="851" w:left="1134" w:header="709" w:footer="709" w:gutter="0"/>
          <w:cols w:space="708"/>
          <w:docGrid w:linePitch="360"/>
        </w:sectPr>
      </w:pPr>
    </w:p>
    <w:p w:rsidR="0052720D" w:rsidRPr="005A2C03" w:rsidRDefault="0052720D" w:rsidP="0052720D">
      <w:pPr>
        <w:ind w:firstLine="709"/>
        <w:jc w:val="right"/>
      </w:pPr>
      <w:r w:rsidRPr="005A2C03">
        <w:lastRenderedPageBreak/>
        <w:t>«Приложение № 3</w:t>
      </w:r>
    </w:p>
    <w:p w:rsidR="0052720D" w:rsidRPr="005A2C03" w:rsidRDefault="0052720D" w:rsidP="0052720D">
      <w:pPr>
        <w:ind w:firstLine="709"/>
        <w:jc w:val="right"/>
      </w:pPr>
      <w:r w:rsidRPr="005A2C03">
        <w:t>к муниципальной программе</w:t>
      </w:r>
    </w:p>
    <w:p w:rsidR="0052720D" w:rsidRPr="005A2C03" w:rsidRDefault="0052720D" w:rsidP="0052720D">
      <w:pPr>
        <w:ind w:firstLine="709"/>
        <w:jc w:val="right"/>
        <w:rPr>
          <w:lang w:eastAsia="en-US"/>
        </w:rPr>
      </w:pPr>
      <w:r w:rsidRPr="005A2C03">
        <w:t>«</w:t>
      </w:r>
      <w:r w:rsidRPr="005A2C03">
        <w:rPr>
          <w:lang w:eastAsia="en-US"/>
        </w:rPr>
        <w:t>Развитие молодёжной политики, физической культуры</w:t>
      </w:r>
    </w:p>
    <w:p w:rsidR="0052720D" w:rsidRPr="005A2C03" w:rsidRDefault="0052720D" w:rsidP="0052720D">
      <w:pPr>
        <w:ind w:firstLine="709"/>
        <w:jc w:val="right"/>
        <w:rPr>
          <w:lang w:eastAsia="en-US"/>
        </w:rPr>
      </w:pPr>
      <w:r w:rsidRPr="005A2C03">
        <w:rPr>
          <w:lang w:eastAsia="en-US"/>
        </w:rPr>
        <w:t>и массового спорта на территории</w:t>
      </w:r>
    </w:p>
    <w:p w:rsidR="0052720D" w:rsidRPr="005A2C03" w:rsidRDefault="0052720D" w:rsidP="0052720D">
      <w:pPr>
        <w:ind w:firstLine="709"/>
        <w:jc w:val="right"/>
        <w:rPr>
          <w:lang w:eastAsia="en-US"/>
        </w:rPr>
      </w:pPr>
      <w:r w:rsidRPr="005A2C03">
        <w:rPr>
          <w:lang w:eastAsia="en-US"/>
        </w:rPr>
        <w:t>муниципального образования «Колпашевский район».</w:t>
      </w:r>
    </w:p>
    <w:p w:rsidR="0052720D" w:rsidRPr="005A2C03" w:rsidRDefault="0052720D" w:rsidP="0052720D">
      <w:pPr>
        <w:ind w:firstLine="709"/>
        <w:jc w:val="right"/>
        <w:rPr>
          <w:lang w:eastAsia="en-US"/>
        </w:rPr>
      </w:pPr>
    </w:p>
    <w:p w:rsidR="0052720D" w:rsidRPr="005A2C03" w:rsidRDefault="0052720D" w:rsidP="0052720D">
      <w:pPr>
        <w:jc w:val="center"/>
      </w:pPr>
    </w:p>
    <w:p w:rsidR="00643393" w:rsidRPr="005A2C03" w:rsidRDefault="0052720D" w:rsidP="0052720D">
      <w:pPr>
        <w:jc w:val="center"/>
        <w:rPr>
          <w:lang w:eastAsia="en-US"/>
        </w:rPr>
      </w:pPr>
      <w:r w:rsidRPr="005A2C03">
        <w:t>Подпрограмма 1 «</w:t>
      </w:r>
      <w:r w:rsidRPr="005A2C03">
        <w:rPr>
          <w:lang w:eastAsia="en-US"/>
        </w:rPr>
        <w:t xml:space="preserve">Развитие физической культуры и массового спорта </w:t>
      </w:r>
      <w:r w:rsidRPr="005A2C03">
        <w:rPr>
          <w:lang w:eastAsia="en-US"/>
        </w:rPr>
        <w:br/>
        <w:t>в Колпашевском районе.</w:t>
      </w:r>
    </w:p>
    <w:p w:rsidR="0052720D" w:rsidRPr="005A2C03" w:rsidRDefault="0052720D" w:rsidP="0052720D">
      <w:pPr>
        <w:jc w:val="center"/>
      </w:pPr>
    </w:p>
    <w:p w:rsidR="00643393" w:rsidRPr="005A2C03" w:rsidRDefault="00643393" w:rsidP="002956AC">
      <w:pPr>
        <w:numPr>
          <w:ilvl w:val="0"/>
          <w:numId w:val="6"/>
        </w:numPr>
        <w:spacing w:after="200" w:line="276" w:lineRule="auto"/>
        <w:contextualSpacing/>
        <w:jc w:val="center"/>
      </w:pPr>
      <w:r w:rsidRPr="005A2C03">
        <w:t>Паспорт подпрограммы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417"/>
        <w:gridCol w:w="280"/>
        <w:gridCol w:w="854"/>
        <w:gridCol w:w="143"/>
        <w:gridCol w:w="851"/>
        <w:gridCol w:w="142"/>
        <w:gridCol w:w="708"/>
        <w:gridCol w:w="143"/>
        <w:gridCol w:w="143"/>
        <w:gridCol w:w="707"/>
        <w:gridCol w:w="285"/>
        <w:gridCol w:w="850"/>
        <w:gridCol w:w="143"/>
        <w:gridCol w:w="141"/>
        <w:gridCol w:w="709"/>
        <w:gridCol w:w="143"/>
        <w:gridCol w:w="140"/>
        <w:gridCol w:w="992"/>
      </w:tblGrid>
      <w:tr w:rsidR="003E4385" w:rsidRPr="005A2C03" w:rsidTr="00087F3E">
        <w:trPr>
          <w:trHeight w:val="499"/>
        </w:trPr>
        <w:tc>
          <w:tcPr>
            <w:tcW w:w="2126" w:type="dxa"/>
          </w:tcPr>
          <w:p w:rsidR="003E4385" w:rsidRPr="005A2C03" w:rsidRDefault="003E4385" w:rsidP="003E4385">
            <w:pPr>
              <w:jc w:val="both"/>
            </w:pPr>
            <w:r w:rsidRPr="005A2C03">
              <w:t>Наименование муниципальной подпрограммы</w:t>
            </w:r>
          </w:p>
        </w:tc>
        <w:tc>
          <w:tcPr>
            <w:tcW w:w="8789" w:type="dxa"/>
            <w:gridSpan w:val="18"/>
          </w:tcPr>
          <w:p w:rsidR="003E4385" w:rsidRPr="005A2C03" w:rsidRDefault="003E4385" w:rsidP="003E4385">
            <w:pPr>
              <w:jc w:val="both"/>
            </w:pPr>
            <w:r w:rsidRPr="005A2C03">
              <w:t>Развитие физической культуры и массового спорта в Колпашевском районе</w:t>
            </w:r>
          </w:p>
        </w:tc>
      </w:tr>
      <w:tr w:rsidR="003E4385" w:rsidRPr="005A2C03" w:rsidTr="00087F3E">
        <w:trPr>
          <w:trHeight w:val="818"/>
        </w:trPr>
        <w:tc>
          <w:tcPr>
            <w:tcW w:w="2126" w:type="dxa"/>
          </w:tcPr>
          <w:p w:rsidR="003E4385" w:rsidRPr="005A2C03" w:rsidRDefault="003E4385" w:rsidP="003E4385">
            <w:pPr>
              <w:jc w:val="both"/>
            </w:pPr>
            <w:r w:rsidRPr="005A2C03">
              <w:t>Ответственный исполнитель программы</w:t>
            </w:r>
          </w:p>
        </w:tc>
        <w:tc>
          <w:tcPr>
            <w:tcW w:w="8789" w:type="dxa"/>
            <w:gridSpan w:val="18"/>
          </w:tcPr>
          <w:p w:rsidR="003E4385" w:rsidRPr="005A2C03" w:rsidRDefault="003E4385" w:rsidP="003E4385">
            <w:pPr>
              <w:jc w:val="both"/>
            </w:pPr>
            <w:r w:rsidRPr="005A2C03">
              <w:t>Управление по культуре, спорту и молодёжной политике Администрации Колпашевского района</w:t>
            </w:r>
          </w:p>
        </w:tc>
      </w:tr>
      <w:tr w:rsidR="003E4385" w:rsidRPr="005A2C03" w:rsidTr="00087F3E">
        <w:trPr>
          <w:trHeight w:val="533"/>
        </w:trPr>
        <w:tc>
          <w:tcPr>
            <w:tcW w:w="2126" w:type="dxa"/>
          </w:tcPr>
          <w:p w:rsidR="003E4385" w:rsidRPr="005A2C03" w:rsidRDefault="003E4385" w:rsidP="003E4385">
            <w:pPr>
              <w:jc w:val="both"/>
            </w:pPr>
            <w:r w:rsidRPr="005A2C03">
              <w:t>Соисполнитель муниципальной программы  (ответственный за подпрограмму)</w:t>
            </w:r>
          </w:p>
        </w:tc>
        <w:tc>
          <w:tcPr>
            <w:tcW w:w="8789" w:type="dxa"/>
            <w:gridSpan w:val="18"/>
          </w:tcPr>
          <w:p w:rsidR="003E4385" w:rsidRPr="005A2C03" w:rsidRDefault="003E4385" w:rsidP="003E4385">
            <w:pPr>
              <w:jc w:val="both"/>
            </w:pPr>
            <w:r w:rsidRPr="005A2C03">
              <w:t>Управление по культуре, спорту и молодёжной политике Администрации Колпашевского района</w:t>
            </w:r>
          </w:p>
        </w:tc>
      </w:tr>
      <w:tr w:rsidR="003E4385" w:rsidRPr="005A2C03" w:rsidTr="00087F3E">
        <w:trPr>
          <w:trHeight w:val="673"/>
        </w:trPr>
        <w:tc>
          <w:tcPr>
            <w:tcW w:w="2126" w:type="dxa"/>
          </w:tcPr>
          <w:p w:rsidR="003E4385" w:rsidRPr="005A2C03" w:rsidRDefault="003E4385" w:rsidP="003E4385">
            <w:pPr>
              <w:jc w:val="both"/>
            </w:pPr>
            <w:r w:rsidRPr="005A2C03">
              <w:t>Участники подпрограммы</w:t>
            </w:r>
          </w:p>
        </w:tc>
        <w:tc>
          <w:tcPr>
            <w:tcW w:w="8789" w:type="dxa"/>
            <w:gridSpan w:val="18"/>
          </w:tcPr>
          <w:p w:rsidR="003E4385" w:rsidRPr="005A2C03" w:rsidRDefault="003E4385" w:rsidP="003E4385">
            <w:pPr>
              <w:jc w:val="both"/>
            </w:pPr>
            <w:r w:rsidRPr="005A2C03">
              <w:t>Управление по культуре, спорту и молодёжной политике Администрации Колпашевского района</w:t>
            </w:r>
          </w:p>
        </w:tc>
      </w:tr>
      <w:tr w:rsidR="003E4385" w:rsidRPr="005A2C03" w:rsidTr="00087F3E">
        <w:trPr>
          <w:trHeight w:val="673"/>
        </w:trPr>
        <w:tc>
          <w:tcPr>
            <w:tcW w:w="2126" w:type="dxa"/>
          </w:tcPr>
          <w:p w:rsidR="003E4385" w:rsidRPr="005A2C03" w:rsidRDefault="003E4385" w:rsidP="003E4385">
            <w:pPr>
              <w:jc w:val="both"/>
            </w:pPr>
            <w:r w:rsidRPr="005A2C03">
              <w:t>Участники мероприятий подпрограммы</w:t>
            </w:r>
          </w:p>
        </w:tc>
        <w:tc>
          <w:tcPr>
            <w:tcW w:w="8789" w:type="dxa"/>
            <w:gridSpan w:val="18"/>
          </w:tcPr>
          <w:p w:rsidR="003E4385" w:rsidRPr="005A2C03" w:rsidRDefault="003E4385" w:rsidP="003E4385">
            <w:pPr>
              <w:jc w:val="both"/>
            </w:pPr>
            <w:r w:rsidRPr="005A2C03">
              <w:t>Администрации поселений Колпашевского района; МКУ «Агентство»</w:t>
            </w:r>
          </w:p>
        </w:tc>
      </w:tr>
      <w:tr w:rsidR="003E4385" w:rsidRPr="005A2C03" w:rsidTr="00087F3E">
        <w:trPr>
          <w:trHeight w:val="505"/>
        </w:trPr>
        <w:tc>
          <w:tcPr>
            <w:tcW w:w="2126" w:type="dxa"/>
          </w:tcPr>
          <w:p w:rsidR="003E4385" w:rsidRPr="005A2C03" w:rsidRDefault="003E4385" w:rsidP="003E4385">
            <w:pPr>
              <w:jc w:val="both"/>
            </w:pPr>
            <w:r w:rsidRPr="005A2C03">
              <w:t>Цель подпрограммы</w:t>
            </w:r>
          </w:p>
        </w:tc>
        <w:tc>
          <w:tcPr>
            <w:tcW w:w="8789" w:type="dxa"/>
            <w:gridSpan w:val="18"/>
          </w:tcPr>
          <w:p w:rsidR="003E4385" w:rsidRPr="005A2C03" w:rsidRDefault="003E4385" w:rsidP="003E4385">
            <w:pPr>
              <w:tabs>
                <w:tab w:val="left" w:pos="7239"/>
                <w:tab w:val="left" w:pos="7713"/>
              </w:tabs>
              <w:jc w:val="both"/>
            </w:pPr>
            <w:r w:rsidRPr="005A2C03">
              <w:t>Создание условий для организации физкультурно-оздоровительной и спортивной работы с населением Колпашевского района</w:t>
            </w:r>
          </w:p>
        </w:tc>
      </w:tr>
      <w:tr w:rsidR="003E4385" w:rsidRPr="005A2C03" w:rsidTr="00087F3E">
        <w:trPr>
          <w:trHeight w:val="303"/>
        </w:trPr>
        <w:tc>
          <w:tcPr>
            <w:tcW w:w="2126" w:type="dxa"/>
          </w:tcPr>
          <w:p w:rsidR="003E4385" w:rsidRPr="005A2C03" w:rsidRDefault="003E4385" w:rsidP="003E4385">
            <w:pPr>
              <w:jc w:val="center"/>
            </w:pPr>
            <w:r w:rsidRPr="005A2C03">
              <w:t>Показатели цели подпрограммы и их значения (с детализацией по годам реализации)</w:t>
            </w:r>
          </w:p>
        </w:tc>
        <w:tc>
          <w:tcPr>
            <w:tcW w:w="1415" w:type="dxa"/>
          </w:tcPr>
          <w:p w:rsidR="003E4385" w:rsidRPr="005A2C03" w:rsidRDefault="003E4385" w:rsidP="003E4385">
            <w:pPr>
              <w:jc w:val="center"/>
            </w:pPr>
            <w:r w:rsidRPr="005A2C03">
              <w:t>Показатели цели</w:t>
            </w:r>
          </w:p>
        </w:tc>
        <w:tc>
          <w:tcPr>
            <w:tcW w:w="1277" w:type="dxa"/>
            <w:gridSpan w:val="3"/>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 xml:space="preserve">Год разработки </w:t>
            </w:r>
            <w:proofErr w:type="spellStart"/>
            <w:proofErr w:type="gramStart"/>
            <w:r w:rsidRPr="005A2C03">
              <w:rPr>
                <w:lang w:eastAsia="en-US"/>
              </w:rPr>
              <w:t>муници-пальной</w:t>
            </w:r>
            <w:proofErr w:type="spellEnd"/>
            <w:proofErr w:type="gramEnd"/>
            <w:r w:rsidRPr="005A2C03">
              <w:rPr>
                <w:lang w:eastAsia="en-US"/>
              </w:rPr>
              <w:t xml:space="preserve"> программы</w:t>
            </w: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(2015)</w:t>
            </w:r>
          </w:p>
        </w:tc>
        <w:tc>
          <w:tcPr>
            <w:tcW w:w="851" w:type="dxa"/>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1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(2016)</w:t>
            </w:r>
          </w:p>
        </w:tc>
        <w:tc>
          <w:tcPr>
            <w:tcW w:w="850" w:type="dxa"/>
            <w:gridSpan w:val="2"/>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2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(2017)</w:t>
            </w:r>
          </w:p>
        </w:tc>
        <w:tc>
          <w:tcPr>
            <w:tcW w:w="993" w:type="dxa"/>
            <w:gridSpan w:val="3"/>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3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(2018)</w:t>
            </w:r>
          </w:p>
        </w:tc>
        <w:tc>
          <w:tcPr>
            <w:tcW w:w="1135" w:type="dxa"/>
            <w:gridSpan w:val="2"/>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4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(2019)</w:t>
            </w:r>
          </w:p>
        </w:tc>
        <w:tc>
          <w:tcPr>
            <w:tcW w:w="993" w:type="dxa"/>
            <w:gridSpan w:val="3"/>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5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(2020)</w:t>
            </w:r>
          </w:p>
        </w:tc>
        <w:tc>
          <w:tcPr>
            <w:tcW w:w="1275" w:type="dxa"/>
            <w:gridSpan w:val="3"/>
          </w:tcPr>
          <w:p w:rsidR="003E4385" w:rsidRPr="005A2C03" w:rsidRDefault="003E4385" w:rsidP="003E4385">
            <w:pPr>
              <w:widowControl w:val="0"/>
              <w:autoSpaceDE w:val="0"/>
              <w:autoSpaceDN w:val="0"/>
              <w:adjustRightInd w:val="0"/>
              <w:ind w:left="-108"/>
              <w:jc w:val="center"/>
              <w:rPr>
                <w:lang w:eastAsia="en-US"/>
              </w:rPr>
            </w:pPr>
            <w:proofErr w:type="gramStart"/>
            <w:r w:rsidRPr="005A2C03">
              <w:rPr>
                <w:lang w:eastAsia="en-US"/>
              </w:rPr>
              <w:t>Послед-</w:t>
            </w:r>
            <w:proofErr w:type="spellStart"/>
            <w:r w:rsidRPr="005A2C03">
              <w:rPr>
                <w:lang w:eastAsia="en-US"/>
              </w:rPr>
              <w:t>ний</w:t>
            </w:r>
            <w:proofErr w:type="spellEnd"/>
            <w:proofErr w:type="gramEnd"/>
            <w:r w:rsidRPr="005A2C03">
              <w:rPr>
                <w:lang w:eastAsia="en-US"/>
              </w:rPr>
              <w:t xml:space="preserve"> год </w:t>
            </w:r>
            <w:proofErr w:type="spellStart"/>
            <w:r w:rsidRPr="005A2C03">
              <w:rPr>
                <w:lang w:eastAsia="en-US"/>
              </w:rPr>
              <w:t>реали-зации</w:t>
            </w:r>
            <w:proofErr w:type="spellEnd"/>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(2021)</w:t>
            </w:r>
          </w:p>
        </w:tc>
      </w:tr>
      <w:tr w:rsidR="003E4385" w:rsidRPr="005A2C03" w:rsidTr="00087F3E">
        <w:trPr>
          <w:trHeight w:val="495"/>
        </w:trPr>
        <w:tc>
          <w:tcPr>
            <w:tcW w:w="2126" w:type="dxa"/>
          </w:tcPr>
          <w:p w:rsidR="003E4385" w:rsidRPr="005A2C03" w:rsidRDefault="003E4385" w:rsidP="003E4385">
            <w:pPr>
              <w:jc w:val="both"/>
            </w:pPr>
          </w:p>
          <w:p w:rsidR="003E4385" w:rsidRPr="005A2C03" w:rsidRDefault="003E4385" w:rsidP="003E4385">
            <w:pPr>
              <w:jc w:val="both"/>
            </w:pPr>
          </w:p>
        </w:tc>
        <w:tc>
          <w:tcPr>
            <w:tcW w:w="1415" w:type="dxa"/>
          </w:tcPr>
          <w:p w:rsidR="003E4385" w:rsidRPr="005A2C03" w:rsidRDefault="003E4385" w:rsidP="003E4385">
            <w:pPr>
              <w:autoSpaceDE w:val="0"/>
              <w:autoSpaceDN w:val="0"/>
              <w:adjustRightInd w:val="0"/>
              <w:jc w:val="center"/>
            </w:pPr>
            <w:r w:rsidRPr="005A2C03">
              <w:rPr>
                <w:lang w:eastAsia="en-US"/>
              </w:rPr>
              <w:t>1.</w:t>
            </w:r>
            <w:r w:rsidRPr="005A2C03">
              <w:t>Количество участников</w:t>
            </w:r>
          </w:p>
          <w:p w:rsidR="003E4385" w:rsidRPr="005A2C03" w:rsidRDefault="003E4385" w:rsidP="003E4385">
            <w:pPr>
              <w:jc w:val="center"/>
              <w:rPr>
                <w:highlight w:val="green"/>
              </w:rPr>
            </w:pPr>
            <w:r w:rsidRPr="005A2C03">
              <w:t>массовых спортивных мероприятий и физкультурных мероприятий, проведённых на территории Колпашевс</w:t>
            </w:r>
            <w:r w:rsidRPr="005A2C03">
              <w:lastRenderedPageBreak/>
              <w:t>кого района, (чел.)</w:t>
            </w:r>
          </w:p>
        </w:tc>
        <w:tc>
          <w:tcPr>
            <w:tcW w:w="1277" w:type="dxa"/>
            <w:gridSpan w:val="3"/>
            <w:vAlign w:val="center"/>
          </w:tcPr>
          <w:p w:rsidR="003E4385" w:rsidRPr="005A2C03" w:rsidRDefault="003E4385" w:rsidP="003E4385">
            <w:pPr>
              <w:autoSpaceDE w:val="0"/>
              <w:autoSpaceDN w:val="0"/>
              <w:adjustRightInd w:val="0"/>
              <w:jc w:val="center"/>
            </w:pPr>
            <w:r w:rsidRPr="005A2C03">
              <w:lastRenderedPageBreak/>
              <w:t>17800</w:t>
            </w:r>
          </w:p>
        </w:tc>
        <w:tc>
          <w:tcPr>
            <w:tcW w:w="851" w:type="dxa"/>
            <w:vAlign w:val="center"/>
          </w:tcPr>
          <w:p w:rsidR="003E4385" w:rsidRPr="005A2C03" w:rsidRDefault="003E4385" w:rsidP="003E4385">
            <w:pPr>
              <w:autoSpaceDE w:val="0"/>
              <w:autoSpaceDN w:val="0"/>
              <w:adjustRightInd w:val="0"/>
              <w:jc w:val="center"/>
            </w:pPr>
            <w:r w:rsidRPr="005A2C03">
              <w:t>18300</w:t>
            </w:r>
          </w:p>
        </w:tc>
        <w:tc>
          <w:tcPr>
            <w:tcW w:w="850" w:type="dxa"/>
            <w:gridSpan w:val="2"/>
            <w:vAlign w:val="center"/>
          </w:tcPr>
          <w:p w:rsidR="003E4385" w:rsidRPr="005A2C03" w:rsidRDefault="003E4385" w:rsidP="003E4385">
            <w:pPr>
              <w:autoSpaceDE w:val="0"/>
              <w:autoSpaceDN w:val="0"/>
              <w:adjustRightInd w:val="0"/>
              <w:jc w:val="center"/>
            </w:pPr>
            <w:r w:rsidRPr="005A2C03">
              <w:t>18600</w:t>
            </w:r>
          </w:p>
        </w:tc>
        <w:tc>
          <w:tcPr>
            <w:tcW w:w="993" w:type="dxa"/>
            <w:gridSpan w:val="3"/>
            <w:vAlign w:val="center"/>
          </w:tcPr>
          <w:p w:rsidR="003E4385" w:rsidRPr="005A2C03" w:rsidRDefault="003E4385" w:rsidP="003E4385">
            <w:pPr>
              <w:autoSpaceDE w:val="0"/>
              <w:autoSpaceDN w:val="0"/>
              <w:adjustRightInd w:val="0"/>
              <w:jc w:val="center"/>
            </w:pPr>
            <w:r w:rsidRPr="005A2C03">
              <w:t>18900</w:t>
            </w:r>
          </w:p>
        </w:tc>
        <w:tc>
          <w:tcPr>
            <w:tcW w:w="1135" w:type="dxa"/>
            <w:gridSpan w:val="2"/>
            <w:vAlign w:val="center"/>
          </w:tcPr>
          <w:p w:rsidR="003E4385" w:rsidRPr="005A2C03" w:rsidRDefault="003E4385" w:rsidP="003E4385">
            <w:pPr>
              <w:autoSpaceDE w:val="0"/>
              <w:autoSpaceDN w:val="0"/>
              <w:adjustRightInd w:val="0"/>
              <w:jc w:val="center"/>
            </w:pPr>
            <w:r w:rsidRPr="005A2C03">
              <w:t>19200</w:t>
            </w:r>
          </w:p>
        </w:tc>
        <w:tc>
          <w:tcPr>
            <w:tcW w:w="993" w:type="dxa"/>
            <w:gridSpan w:val="3"/>
            <w:vAlign w:val="center"/>
          </w:tcPr>
          <w:p w:rsidR="003E4385" w:rsidRPr="005A2C03" w:rsidRDefault="003E4385" w:rsidP="003E4385">
            <w:pPr>
              <w:autoSpaceDE w:val="0"/>
              <w:autoSpaceDN w:val="0"/>
              <w:adjustRightInd w:val="0"/>
              <w:jc w:val="center"/>
            </w:pPr>
            <w:r w:rsidRPr="005A2C03">
              <w:t>19500</w:t>
            </w:r>
          </w:p>
        </w:tc>
        <w:tc>
          <w:tcPr>
            <w:tcW w:w="1275" w:type="dxa"/>
            <w:gridSpan w:val="3"/>
            <w:vAlign w:val="center"/>
          </w:tcPr>
          <w:p w:rsidR="003E4385" w:rsidRPr="005A2C03" w:rsidRDefault="003E4385" w:rsidP="003E4385">
            <w:pPr>
              <w:autoSpaceDE w:val="0"/>
              <w:autoSpaceDN w:val="0"/>
              <w:adjustRightInd w:val="0"/>
              <w:ind w:left="-108" w:right="-249" w:hanging="141"/>
              <w:jc w:val="center"/>
            </w:pPr>
            <w:r w:rsidRPr="005A2C03">
              <w:t>19700</w:t>
            </w:r>
          </w:p>
        </w:tc>
      </w:tr>
      <w:tr w:rsidR="003E4385" w:rsidRPr="005A2C03" w:rsidTr="00087F3E">
        <w:trPr>
          <w:trHeight w:val="415"/>
        </w:trPr>
        <w:tc>
          <w:tcPr>
            <w:tcW w:w="2126" w:type="dxa"/>
          </w:tcPr>
          <w:p w:rsidR="003E4385" w:rsidRPr="005A2C03" w:rsidRDefault="003E4385" w:rsidP="003E4385">
            <w:pPr>
              <w:jc w:val="both"/>
            </w:pPr>
            <w:r w:rsidRPr="005A2C03">
              <w:lastRenderedPageBreak/>
              <w:t>Задачи подпрограммы</w:t>
            </w:r>
          </w:p>
        </w:tc>
        <w:tc>
          <w:tcPr>
            <w:tcW w:w="8789" w:type="dxa"/>
            <w:gridSpan w:val="18"/>
          </w:tcPr>
          <w:p w:rsidR="003E4385" w:rsidRPr="005A2C03" w:rsidRDefault="003E4385" w:rsidP="003E4385">
            <w:pPr>
              <w:jc w:val="both"/>
            </w:pPr>
            <w:r w:rsidRPr="005A2C03">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3E4385" w:rsidRPr="005A2C03" w:rsidRDefault="003E4385" w:rsidP="003E4385">
            <w:pPr>
              <w:jc w:val="both"/>
            </w:pPr>
            <w:r w:rsidRPr="005A2C03">
              <w:t>2.Создание благоприятных условий для увеличения охвата населения спортом и физической культурой.</w:t>
            </w:r>
          </w:p>
        </w:tc>
      </w:tr>
      <w:tr w:rsidR="003E4385" w:rsidRPr="005A2C03" w:rsidTr="00087F3E">
        <w:trPr>
          <w:trHeight w:val="415"/>
        </w:trPr>
        <w:tc>
          <w:tcPr>
            <w:tcW w:w="2126" w:type="dxa"/>
          </w:tcPr>
          <w:p w:rsidR="003E4385" w:rsidRPr="005A2C03" w:rsidRDefault="003E4385" w:rsidP="003E4385">
            <w:pPr>
              <w:ind w:right="-108"/>
              <w:jc w:val="center"/>
            </w:pPr>
            <w:r w:rsidRPr="005A2C03">
              <w:t>Показатели задач подпрограммы и их значения (с детализацией по годам реализации)</w:t>
            </w:r>
          </w:p>
        </w:tc>
        <w:tc>
          <w:tcPr>
            <w:tcW w:w="1698" w:type="dxa"/>
            <w:gridSpan w:val="2"/>
          </w:tcPr>
          <w:p w:rsidR="003E4385" w:rsidRPr="005A2C03" w:rsidRDefault="003E4385" w:rsidP="003E4385">
            <w:pPr>
              <w:jc w:val="center"/>
            </w:pPr>
            <w:r w:rsidRPr="005A2C03">
              <w:t>Показатели задач</w:t>
            </w:r>
          </w:p>
        </w:tc>
        <w:tc>
          <w:tcPr>
            <w:tcW w:w="994"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Год разработки муниципальной программы</w:t>
            </w:r>
          </w:p>
          <w:p w:rsidR="003E4385" w:rsidRPr="005A2C03" w:rsidRDefault="003E4385" w:rsidP="003E4385">
            <w:pPr>
              <w:widowControl w:val="0"/>
              <w:autoSpaceDE w:val="0"/>
              <w:autoSpaceDN w:val="0"/>
              <w:adjustRightInd w:val="0"/>
              <w:jc w:val="center"/>
              <w:rPr>
                <w:lang w:eastAsia="en-US"/>
              </w:rPr>
            </w:pPr>
            <w:r w:rsidRPr="005A2C03">
              <w:rPr>
                <w:lang w:eastAsia="en-US"/>
              </w:rPr>
              <w:t>(2015)</w:t>
            </w:r>
          </w:p>
        </w:tc>
        <w:tc>
          <w:tcPr>
            <w:tcW w:w="993"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1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(2016)</w:t>
            </w:r>
          </w:p>
        </w:tc>
        <w:tc>
          <w:tcPr>
            <w:tcW w:w="994"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2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(2017)</w:t>
            </w:r>
          </w:p>
        </w:tc>
        <w:tc>
          <w:tcPr>
            <w:tcW w:w="992"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3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(2018)</w:t>
            </w:r>
          </w:p>
        </w:tc>
        <w:tc>
          <w:tcPr>
            <w:tcW w:w="1134"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4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(2019)</w:t>
            </w:r>
          </w:p>
        </w:tc>
        <w:tc>
          <w:tcPr>
            <w:tcW w:w="992"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5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(2020)</w:t>
            </w:r>
          </w:p>
        </w:tc>
        <w:tc>
          <w:tcPr>
            <w:tcW w:w="992" w:type="dxa"/>
          </w:tcPr>
          <w:p w:rsidR="003E4385" w:rsidRPr="005A2C03" w:rsidRDefault="003E4385" w:rsidP="003E4385">
            <w:pPr>
              <w:widowControl w:val="0"/>
              <w:autoSpaceDE w:val="0"/>
              <w:autoSpaceDN w:val="0"/>
              <w:adjustRightInd w:val="0"/>
              <w:jc w:val="center"/>
              <w:rPr>
                <w:lang w:eastAsia="en-US"/>
              </w:rPr>
            </w:pPr>
            <w:r w:rsidRPr="005A2C03">
              <w:rPr>
                <w:lang w:eastAsia="en-US"/>
              </w:rPr>
              <w:t>Последний</w:t>
            </w:r>
          </w:p>
          <w:p w:rsidR="003E4385" w:rsidRPr="005A2C03" w:rsidRDefault="003E4385" w:rsidP="003E4385">
            <w:pPr>
              <w:widowControl w:val="0"/>
              <w:autoSpaceDE w:val="0"/>
              <w:autoSpaceDN w:val="0"/>
              <w:adjustRightInd w:val="0"/>
              <w:jc w:val="center"/>
              <w:rPr>
                <w:lang w:eastAsia="en-US"/>
              </w:rPr>
            </w:pPr>
            <w:r w:rsidRPr="005A2C03">
              <w:rPr>
                <w:lang w:eastAsia="en-US"/>
              </w:rPr>
              <w:t>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(2021)</w:t>
            </w:r>
          </w:p>
        </w:tc>
      </w:tr>
      <w:tr w:rsidR="003E4385" w:rsidRPr="005A2C03" w:rsidTr="00087F3E">
        <w:trPr>
          <w:trHeight w:val="415"/>
        </w:trPr>
        <w:tc>
          <w:tcPr>
            <w:tcW w:w="2126" w:type="dxa"/>
          </w:tcPr>
          <w:p w:rsidR="003E4385" w:rsidRPr="005A2C03" w:rsidRDefault="003E4385" w:rsidP="003E4385">
            <w:pPr>
              <w:jc w:val="both"/>
            </w:pPr>
          </w:p>
        </w:tc>
        <w:tc>
          <w:tcPr>
            <w:tcW w:w="1698" w:type="dxa"/>
            <w:gridSpan w:val="2"/>
          </w:tcPr>
          <w:p w:rsidR="003E4385" w:rsidRPr="005A2C03" w:rsidRDefault="003E4385" w:rsidP="003E4385">
            <w:pPr>
              <w:jc w:val="center"/>
            </w:pPr>
            <w:r w:rsidRPr="005A2C03">
              <w:t>Показатели  задачи 1</w:t>
            </w:r>
          </w:p>
        </w:tc>
        <w:tc>
          <w:tcPr>
            <w:tcW w:w="994" w:type="dxa"/>
            <w:gridSpan w:val="2"/>
          </w:tcPr>
          <w:p w:rsidR="003E4385" w:rsidRPr="005A2C03" w:rsidRDefault="003E4385" w:rsidP="003E4385">
            <w:pPr>
              <w:widowControl w:val="0"/>
              <w:autoSpaceDE w:val="0"/>
              <w:autoSpaceDN w:val="0"/>
              <w:adjustRightInd w:val="0"/>
              <w:jc w:val="center"/>
              <w:rPr>
                <w:lang w:eastAsia="en-US"/>
              </w:rPr>
            </w:pPr>
          </w:p>
        </w:tc>
        <w:tc>
          <w:tcPr>
            <w:tcW w:w="993" w:type="dxa"/>
            <w:gridSpan w:val="2"/>
          </w:tcPr>
          <w:p w:rsidR="003E4385" w:rsidRPr="005A2C03" w:rsidRDefault="003E4385" w:rsidP="003E4385">
            <w:pPr>
              <w:widowControl w:val="0"/>
              <w:autoSpaceDE w:val="0"/>
              <w:autoSpaceDN w:val="0"/>
              <w:adjustRightInd w:val="0"/>
              <w:jc w:val="center"/>
              <w:rPr>
                <w:lang w:eastAsia="en-US"/>
              </w:rPr>
            </w:pPr>
          </w:p>
        </w:tc>
        <w:tc>
          <w:tcPr>
            <w:tcW w:w="994" w:type="dxa"/>
            <w:gridSpan w:val="3"/>
          </w:tcPr>
          <w:p w:rsidR="003E4385" w:rsidRPr="005A2C03" w:rsidRDefault="003E4385" w:rsidP="003E4385">
            <w:pPr>
              <w:widowControl w:val="0"/>
              <w:autoSpaceDE w:val="0"/>
              <w:autoSpaceDN w:val="0"/>
              <w:adjustRightInd w:val="0"/>
              <w:jc w:val="center"/>
              <w:rPr>
                <w:lang w:eastAsia="en-US"/>
              </w:rPr>
            </w:pPr>
          </w:p>
        </w:tc>
        <w:tc>
          <w:tcPr>
            <w:tcW w:w="992" w:type="dxa"/>
            <w:gridSpan w:val="2"/>
          </w:tcPr>
          <w:p w:rsidR="003E4385" w:rsidRPr="005A2C03" w:rsidRDefault="003E4385" w:rsidP="003E4385">
            <w:pPr>
              <w:widowControl w:val="0"/>
              <w:autoSpaceDE w:val="0"/>
              <w:autoSpaceDN w:val="0"/>
              <w:adjustRightInd w:val="0"/>
              <w:jc w:val="center"/>
              <w:rPr>
                <w:lang w:eastAsia="en-US"/>
              </w:rPr>
            </w:pPr>
          </w:p>
        </w:tc>
        <w:tc>
          <w:tcPr>
            <w:tcW w:w="1134" w:type="dxa"/>
            <w:gridSpan w:val="3"/>
          </w:tcPr>
          <w:p w:rsidR="003E4385" w:rsidRPr="005A2C03" w:rsidRDefault="003E4385" w:rsidP="003E4385">
            <w:pPr>
              <w:widowControl w:val="0"/>
              <w:autoSpaceDE w:val="0"/>
              <w:autoSpaceDN w:val="0"/>
              <w:adjustRightInd w:val="0"/>
              <w:jc w:val="center"/>
              <w:rPr>
                <w:lang w:eastAsia="en-US"/>
              </w:rPr>
            </w:pPr>
          </w:p>
        </w:tc>
        <w:tc>
          <w:tcPr>
            <w:tcW w:w="992" w:type="dxa"/>
            <w:gridSpan w:val="3"/>
          </w:tcPr>
          <w:p w:rsidR="003E4385" w:rsidRPr="005A2C03" w:rsidRDefault="003E4385" w:rsidP="003E4385">
            <w:pPr>
              <w:widowControl w:val="0"/>
              <w:autoSpaceDE w:val="0"/>
              <w:autoSpaceDN w:val="0"/>
              <w:adjustRightInd w:val="0"/>
              <w:jc w:val="center"/>
              <w:rPr>
                <w:lang w:eastAsia="en-US"/>
              </w:rPr>
            </w:pPr>
          </w:p>
        </w:tc>
        <w:tc>
          <w:tcPr>
            <w:tcW w:w="992" w:type="dxa"/>
          </w:tcPr>
          <w:p w:rsidR="003E4385" w:rsidRPr="005A2C03" w:rsidRDefault="003E4385" w:rsidP="003E4385">
            <w:pPr>
              <w:widowControl w:val="0"/>
              <w:autoSpaceDE w:val="0"/>
              <w:autoSpaceDN w:val="0"/>
              <w:adjustRightInd w:val="0"/>
              <w:jc w:val="center"/>
              <w:rPr>
                <w:lang w:eastAsia="en-US"/>
              </w:rPr>
            </w:pPr>
          </w:p>
        </w:tc>
      </w:tr>
      <w:tr w:rsidR="003E4385" w:rsidRPr="005A2C03" w:rsidTr="00087F3E">
        <w:trPr>
          <w:trHeight w:val="415"/>
        </w:trPr>
        <w:tc>
          <w:tcPr>
            <w:tcW w:w="2126" w:type="dxa"/>
          </w:tcPr>
          <w:p w:rsidR="003E4385" w:rsidRPr="005A2C03" w:rsidRDefault="003E4385" w:rsidP="003E4385">
            <w:pPr>
              <w:jc w:val="both"/>
            </w:pPr>
          </w:p>
        </w:tc>
        <w:tc>
          <w:tcPr>
            <w:tcW w:w="1698" w:type="dxa"/>
            <w:gridSpan w:val="2"/>
          </w:tcPr>
          <w:p w:rsidR="003E4385" w:rsidRPr="005A2C03" w:rsidRDefault="003E4385" w:rsidP="003E4385">
            <w:pPr>
              <w:jc w:val="center"/>
            </w:pPr>
            <w:r w:rsidRPr="005A2C03">
              <w:rPr>
                <w:lang w:eastAsia="en-US"/>
              </w:rPr>
              <w:t>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(чел.)</w:t>
            </w:r>
          </w:p>
        </w:tc>
        <w:tc>
          <w:tcPr>
            <w:tcW w:w="994" w:type="dxa"/>
            <w:gridSpan w:val="2"/>
          </w:tcPr>
          <w:p w:rsidR="003E4385" w:rsidRPr="005A2C03" w:rsidRDefault="003E4385" w:rsidP="003E4385">
            <w:pPr>
              <w:jc w:val="center"/>
              <w:rPr>
                <w:lang w:eastAsia="en-US"/>
              </w:rPr>
            </w:pPr>
          </w:p>
        </w:tc>
        <w:tc>
          <w:tcPr>
            <w:tcW w:w="993" w:type="dxa"/>
            <w:gridSpan w:val="2"/>
          </w:tcPr>
          <w:p w:rsidR="003E4385" w:rsidRPr="005A2C03" w:rsidRDefault="003E4385" w:rsidP="003E4385">
            <w:pPr>
              <w:jc w:val="center"/>
              <w:rPr>
                <w:lang w:eastAsia="en-US"/>
              </w:rPr>
            </w:pPr>
            <w:r w:rsidRPr="005A2C03">
              <w:rPr>
                <w:lang w:eastAsia="en-US"/>
              </w:rPr>
              <w:t>1793</w:t>
            </w:r>
          </w:p>
        </w:tc>
        <w:tc>
          <w:tcPr>
            <w:tcW w:w="994" w:type="dxa"/>
            <w:gridSpan w:val="3"/>
          </w:tcPr>
          <w:p w:rsidR="003E4385" w:rsidRPr="005A2C03" w:rsidRDefault="003E4385" w:rsidP="003E4385">
            <w:pPr>
              <w:jc w:val="center"/>
              <w:rPr>
                <w:lang w:eastAsia="en-US"/>
              </w:rPr>
            </w:pPr>
            <w:r w:rsidRPr="005A2C03">
              <w:rPr>
                <w:lang w:eastAsia="en-US"/>
              </w:rPr>
              <w:t>1813</w:t>
            </w:r>
          </w:p>
        </w:tc>
        <w:tc>
          <w:tcPr>
            <w:tcW w:w="992" w:type="dxa"/>
            <w:gridSpan w:val="2"/>
          </w:tcPr>
          <w:p w:rsidR="003E4385" w:rsidRPr="005A2C03" w:rsidRDefault="003E4385" w:rsidP="003E4385">
            <w:pPr>
              <w:jc w:val="center"/>
              <w:rPr>
                <w:lang w:eastAsia="en-US"/>
              </w:rPr>
            </w:pPr>
            <w:r w:rsidRPr="005A2C03">
              <w:rPr>
                <w:lang w:eastAsia="en-US"/>
              </w:rPr>
              <w:t>1835</w:t>
            </w:r>
          </w:p>
        </w:tc>
        <w:tc>
          <w:tcPr>
            <w:tcW w:w="1134" w:type="dxa"/>
            <w:gridSpan w:val="3"/>
          </w:tcPr>
          <w:p w:rsidR="003E4385" w:rsidRPr="005A2C03" w:rsidRDefault="003E4385" w:rsidP="003E4385">
            <w:r w:rsidRPr="005A2C03">
              <w:rPr>
                <w:lang w:eastAsia="en-US"/>
              </w:rPr>
              <w:t>2100</w:t>
            </w:r>
          </w:p>
        </w:tc>
        <w:tc>
          <w:tcPr>
            <w:tcW w:w="992" w:type="dxa"/>
            <w:gridSpan w:val="3"/>
          </w:tcPr>
          <w:p w:rsidR="003E4385" w:rsidRPr="005A2C03" w:rsidRDefault="003E4385" w:rsidP="003E4385">
            <w:r w:rsidRPr="005A2C03">
              <w:rPr>
                <w:lang w:eastAsia="en-US"/>
              </w:rPr>
              <w:t>1860</w:t>
            </w:r>
          </w:p>
        </w:tc>
        <w:tc>
          <w:tcPr>
            <w:tcW w:w="992" w:type="dxa"/>
          </w:tcPr>
          <w:p w:rsidR="003E4385" w:rsidRPr="005A2C03" w:rsidRDefault="003E4385" w:rsidP="003E4385">
            <w:r w:rsidRPr="005A2C03">
              <w:rPr>
                <w:lang w:eastAsia="en-US"/>
              </w:rPr>
              <w:t>1890</w:t>
            </w:r>
          </w:p>
        </w:tc>
      </w:tr>
      <w:tr w:rsidR="003E4385" w:rsidRPr="005A2C03" w:rsidTr="00087F3E">
        <w:trPr>
          <w:trHeight w:val="415"/>
        </w:trPr>
        <w:tc>
          <w:tcPr>
            <w:tcW w:w="2126" w:type="dxa"/>
          </w:tcPr>
          <w:p w:rsidR="003E4385" w:rsidRPr="005A2C03" w:rsidRDefault="003E4385" w:rsidP="003E4385">
            <w:pPr>
              <w:jc w:val="both"/>
            </w:pPr>
          </w:p>
        </w:tc>
        <w:tc>
          <w:tcPr>
            <w:tcW w:w="1698" w:type="dxa"/>
            <w:gridSpan w:val="2"/>
          </w:tcPr>
          <w:p w:rsidR="003E4385" w:rsidRPr="005A2C03" w:rsidRDefault="003E4385" w:rsidP="003E4385">
            <w:pPr>
              <w:jc w:val="center"/>
              <w:rPr>
                <w:lang w:eastAsia="en-US"/>
              </w:rPr>
            </w:pPr>
            <w:r w:rsidRPr="005A2C03">
              <w:t>Показатели  задачи 2</w:t>
            </w:r>
          </w:p>
        </w:tc>
        <w:tc>
          <w:tcPr>
            <w:tcW w:w="994" w:type="dxa"/>
            <w:gridSpan w:val="2"/>
          </w:tcPr>
          <w:p w:rsidR="003E4385" w:rsidRPr="005A2C03" w:rsidRDefault="003E4385" w:rsidP="003E4385">
            <w:pPr>
              <w:jc w:val="center"/>
            </w:pPr>
          </w:p>
        </w:tc>
        <w:tc>
          <w:tcPr>
            <w:tcW w:w="993" w:type="dxa"/>
            <w:gridSpan w:val="2"/>
          </w:tcPr>
          <w:p w:rsidR="003E4385" w:rsidRPr="005A2C03" w:rsidRDefault="003E4385" w:rsidP="003E4385">
            <w:pPr>
              <w:jc w:val="center"/>
            </w:pPr>
          </w:p>
        </w:tc>
        <w:tc>
          <w:tcPr>
            <w:tcW w:w="994" w:type="dxa"/>
            <w:gridSpan w:val="3"/>
          </w:tcPr>
          <w:p w:rsidR="003E4385" w:rsidRPr="005A2C03" w:rsidRDefault="003E4385" w:rsidP="003E4385">
            <w:pPr>
              <w:jc w:val="center"/>
            </w:pPr>
          </w:p>
        </w:tc>
        <w:tc>
          <w:tcPr>
            <w:tcW w:w="992" w:type="dxa"/>
            <w:gridSpan w:val="2"/>
          </w:tcPr>
          <w:p w:rsidR="003E4385" w:rsidRPr="005A2C03" w:rsidRDefault="003E4385" w:rsidP="003E4385">
            <w:pPr>
              <w:jc w:val="center"/>
            </w:pPr>
          </w:p>
        </w:tc>
        <w:tc>
          <w:tcPr>
            <w:tcW w:w="1134" w:type="dxa"/>
            <w:gridSpan w:val="3"/>
          </w:tcPr>
          <w:p w:rsidR="003E4385" w:rsidRPr="005A2C03" w:rsidRDefault="003E4385" w:rsidP="003E4385">
            <w:pPr>
              <w:jc w:val="center"/>
            </w:pPr>
          </w:p>
        </w:tc>
        <w:tc>
          <w:tcPr>
            <w:tcW w:w="992" w:type="dxa"/>
            <w:gridSpan w:val="3"/>
          </w:tcPr>
          <w:p w:rsidR="003E4385" w:rsidRPr="005A2C03" w:rsidRDefault="003E4385" w:rsidP="003E4385">
            <w:pPr>
              <w:jc w:val="center"/>
            </w:pPr>
          </w:p>
        </w:tc>
        <w:tc>
          <w:tcPr>
            <w:tcW w:w="992" w:type="dxa"/>
          </w:tcPr>
          <w:p w:rsidR="003E4385" w:rsidRPr="005A2C03" w:rsidRDefault="003E4385" w:rsidP="003E4385">
            <w:pPr>
              <w:jc w:val="center"/>
            </w:pPr>
          </w:p>
        </w:tc>
      </w:tr>
      <w:tr w:rsidR="003E4385" w:rsidRPr="005A2C03" w:rsidTr="00087F3E">
        <w:trPr>
          <w:trHeight w:val="1483"/>
        </w:trPr>
        <w:tc>
          <w:tcPr>
            <w:tcW w:w="2126" w:type="dxa"/>
          </w:tcPr>
          <w:p w:rsidR="003E4385" w:rsidRPr="005A2C03" w:rsidRDefault="003E4385" w:rsidP="003E4385">
            <w:pPr>
              <w:jc w:val="both"/>
            </w:pPr>
          </w:p>
        </w:tc>
        <w:tc>
          <w:tcPr>
            <w:tcW w:w="1698" w:type="dxa"/>
            <w:gridSpan w:val="2"/>
          </w:tcPr>
          <w:p w:rsidR="003E4385" w:rsidRPr="005A2C03" w:rsidRDefault="003E4385" w:rsidP="003E4385">
            <w:pPr>
              <w:ind w:left="-108" w:right="-109"/>
              <w:jc w:val="center"/>
            </w:pPr>
            <w:r w:rsidRPr="005A2C03">
              <w:t>Количество призовых мест, завоёванных спортсменами Колпашевского района на официальных областных, всероссийских, международных соревнованиях (ед.)</w:t>
            </w:r>
          </w:p>
        </w:tc>
        <w:tc>
          <w:tcPr>
            <w:tcW w:w="994" w:type="dxa"/>
            <w:gridSpan w:val="2"/>
          </w:tcPr>
          <w:p w:rsidR="003E4385" w:rsidRPr="005A2C03" w:rsidRDefault="003E4385" w:rsidP="003E4385">
            <w:pPr>
              <w:jc w:val="center"/>
            </w:pPr>
            <w:r w:rsidRPr="005A2C03">
              <w:t>4</w:t>
            </w:r>
          </w:p>
        </w:tc>
        <w:tc>
          <w:tcPr>
            <w:tcW w:w="993" w:type="dxa"/>
            <w:gridSpan w:val="2"/>
          </w:tcPr>
          <w:p w:rsidR="003E4385" w:rsidRPr="005A2C03" w:rsidRDefault="003E4385" w:rsidP="003E4385">
            <w:pPr>
              <w:jc w:val="center"/>
            </w:pPr>
            <w:r w:rsidRPr="005A2C03">
              <w:t>5</w:t>
            </w:r>
          </w:p>
        </w:tc>
        <w:tc>
          <w:tcPr>
            <w:tcW w:w="994" w:type="dxa"/>
            <w:gridSpan w:val="3"/>
          </w:tcPr>
          <w:p w:rsidR="003E4385" w:rsidRPr="005A2C03" w:rsidRDefault="003E4385" w:rsidP="003E4385">
            <w:pPr>
              <w:jc w:val="center"/>
            </w:pPr>
            <w:r w:rsidRPr="005A2C03">
              <w:t>5</w:t>
            </w:r>
          </w:p>
        </w:tc>
        <w:tc>
          <w:tcPr>
            <w:tcW w:w="992" w:type="dxa"/>
            <w:gridSpan w:val="2"/>
          </w:tcPr>
          <w:p w:rsidR="003E4385" w:rsidRPr="005A2C03" w:rsidRDefault="003E4385" w:rsidP="003E4385">
            <w:pPr>
              <w:jc w:val="center"/>
            </w:pPr>
            <w:r w:rsidRPr="005A2C03">
              <w:t>6</w:t>
            </w:r>
          </w:p>
        </w:tc>
        <w:tc>
          <w:tcPr>
            <w:tcW w:w="1134" w:type="dxa"/>
            <w:gridSpan w:val="3"/>
          </w:tcPr>
          <w:p w:rsidR="003E4385" w:rsidRPr="005A2C03" w:rsidRDefault="003E4385" w:rsidP="003E4385">
            <w:pPr>
              <w:jc w:val="center"/>
            </w:pPr>
            <w:r w:rsidRPr="005A2C03">
              <w:t>6</w:t>
            </w:r>
          </w:p>
        </w:tc>
        <w:tc>
          <w:tcPr>
            <w:tcW w:w="992" w:type="dxa"/>
            <w:gridSpan w:val="3"/>
          </w:tcPr>
          <w:p w:rsidR="003E4385" w:rsidRPr="005A2C03" w:rsidRDefault="003E4385" w:rsidP="003E4385">
            <w:pPr>
              <w:ind w:right="-51"/>
              <w:jc w:val="center"/>
            </w:pPr>
            <w:r w:rsidRPr="005A2C03">
              <w:t>7</w:t>
            </w:r>
          </w:p>
        </w:tc>
        <w:tc>
          <w:tcPr>
            <w:tcW w:w="992" w:type="dxa"/>
          </w:tcPr>
          <w:p w:rsidR="003E4385" w:rsidRPr="005A2C03" w:rsidRDefault="003E4385" w:rsidP="003E4385">
            <w:pPr>
              <w:jc w:val="center"/>
            </w:pPr>
            <w:r w:rsidRPr="005A2C03">
              <w:t>7</w:t>
            </w:r>
          </w:p>
        </w:tc>
      </w:tr>
      <w:tr w:rsidR="003E4385" w:rsidRPr="005A2C03" w:rsidTr="00087F3E">
        <w:tc>
          <w:tcPr>
            <w:tcW w:w="2126" w:type="dxa"/>
          </w:tcPr>
          <w:p w:rsidR="003E4385" w:rsidRPr="005A2C03" w:rsidRDefault="003E4385" w:rsidP="003E4385">
            <w:pPr>
              <w:ind w:left="-108" w:firstLine="108"/>
              <w:jc w:val="center"/>
            </w:pPr>
            <w:r w:rsidRPr="005A2C03">
              <w:t xml:space="preserve">Ведомственные целевые программы, входящие в состав </w:t>
            </w:r>
            <w:r w:rsidRPr="005A2C03">
              <w:lastRenderedPageBreak/>
              <w:t>подпрограммы (далее - ВЦП)</w:t>
            </w:r>
          </w:p>
        </w:tc>
        <w:tc>
          <w:tcPr>
            <w:tcW w:w="8789" w:type="dxa"/>
            <w:gridSpan w:val="18"/>
          </w:tcPr>
          <w:p w:rsidR="003E4385" w:rsidRPr="005A2C03" w:rsidRDefault="003E4385" w:rsidP="003E4385">
            <w:pPr>
              <w:jc w:val="center"/>
            </w:pPr>
            <w:r w:rsidRPr="005A2C03">
              <w:lastRenderedPageBreak/>
              <w:t>-</w:t>
            </w:r>
          </w:p>
        </w:tc>
      </w:tr>
      <w:tr w:rsidR="003E4385" w:rsidRPr="005A2C03" w:rsidTr="00087F3E">
        <w:tc>
          <w:tcPr>
            <w:tcW w:w="2126" w:type="dxa"/>
          </w:tcPr>
          <w:p w:rsidR="003E4385" w:rsidRPr="005A2C03" w:rsidRDefault="003E4385" w:rsidP="003E4385">
            <w:pPr>
              <w:jc w:val="center"/>
            </w:pPr>
            <w:r w:rsidRPr="005A2C03">
              <w:lastRenderedPageBreak/>
              <w:t>Сроки реализации подпрограммы</w:t>
            </w:r>
          </w:p>
        </w:tc>
        <w:tc>
          <w:tcPr>
            <w:tcW w:w="8789" w:type="dxa"/>
            <w:gridSpan w:val="18"/>
          </w:tcPr>
          <w:p w:rsidR="003E4385" w:rsidRPr="005A2C03" w:rsidRDefault="003E4385" w:rsidP="003E4385">
            <w:pPr>
              <w:jc w:val="center"/>
            </w:pPr>
            <w:r w:rsidRPr="005A2C03">
              <w:t>2016 – 2021 годы</w:t>
            </w:r>
          </w:p>
          <w:p w:rsidR="003E4385" w:rsidRPr="005A2C03" w:rsidRDefault="003E4385" w:rsidP="003E4385">
            <w:pPr>
              <w:jc w:val="center"/>
            </w:pPr>
          </w:p>
        </w:tc>
      </w:tr>
      <w:tr w:rsidR="003E4385" w:rsidRPr="005A2C03" w:rsidTr="00087F3E">
        <w:trPr>
          <w:trHeight w:val="405"/>
        </w:trPr>
        <w:tc>
          <w:tcPr>
            <w:tcW w:w="2126" w:type="dxa"/>
            <w:vMerge w:val="restart"/>
          </w:tcPr>
          <w:p w:rsidR="003E4385" w:rsidRPr="005A2C03" w:rsidRDefault="003E4385" w:rsidP="003E4385">
            <w:pPr>
              <w:jc w:val="center"/>
            </w:pPr>
            <w:r w:rsidRPr="005A2C03">
              <w:t>Объем и источники финансирования подпрограммы (с детализацией по годам реализации, тыс. рублей)</w:t>
            </w:r>
          </w:p>
        </w:tc>
        <w:tc>
          <w:tcPr>
            <w:tcW w:w="1418" w:type="dxa"/>
          </w:tcPr>
          <w:p w:rsidR="003E4385" w:rsidRPr="005A2C03" w:rsidRDefault="003E4385" w:rsidP="003E4385">
            <w:pPr>
              <w:jc w:val="center"/>
            </w:pPr>
            <w:r w:rsidRPr="005A2C03">
              <w:t>Источники</w:t>
            </w:r>
          </w:p>
        </w:tc>
        <w:tc>
          <w:tcPr>
            <w:tcW w:w="1134" w:type="dxa"/>
            <w:gridSpan w:val="2"/>
          </w:tcPr>
          <w:p w:rsidR="003E4385" w:rsidRPr="005A2C03" w:rsidRDefault="003E4385" w:rsidP="003E4385">
            <w:pPr>
              <w:jc w:val="center"/>
            </w:pPr>
            <w:r w:rsidRPr="005A2C03">
              <w:t>Всего</w:t>
            </w:r>
          </w:p>
          <w:p w:rsidR="003E4385" w:rsidRPr="005A2C03" w:rsidRDefault="003E4385" w:rsidP="003E4385">
            <w:pPr>
              <w:jc w:val="center"/>
            </w:pPr>
          </w:p>
          <w:p w:rsidR="003E4385" w:rsidRPr="005A2C03" w:rsidRDefault="003E4385" w:rsidP="003E4385">
            <w:pPr>
              <w:jc w:val="center"/>
            </w:pPr>
          </w:p>
        </w:tc>
        <w:tc>
          <w:tcPr>
            <w:tcW w:w="991"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1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(2016)</w:t>
            </w:r>
          </w:p>
        </w:tc>
        <w:tc>
          <w:tcPr>
            <w:tcW w:w="993"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2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(2017)</w:t>
            </w:r>
          </w:p>
        </w:tc>
        <w:tc>
          <w:tcPr>
            <w:tcW w:w="1135"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3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(2018)</w:t>
            </w:r>
          </w:p>
        </w:tc>
        <w:tc>
          <w:tcPr>
            <w:tcW w:w="993"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4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(2019)</w:t>
            </w:r>
          </w:p>
        </w:tc>
        <w:tc>
          <w:tcPr>
            <w:tcW w:w="993"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4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(2020)</w:t>
            </w:r>
          </w:p>
        </w:tc>
        <w:tc>
          <w:tcPr>
            <w:tcW w:w="1132" w:type="dxa"/>
            <w:gridSpan w:val="2"/>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Последний</w:t>
            </w:r>
          </w:p>
          <w:p w:rsidR="003E4385" w:rsidRPr="005A2C03" w:rsidRDefault="003E4385" w:rsidP="003E4385">
            <w:pPr>
              <w:widowControl w:val="0"/>
              <w:autoSpaceDE w:val="0"/>
              <w:autoSpaceDN w:val="0"/>
              <w:adjustRightInd w:val="0"/>
              <w:ind w:left="-108"/>
              <w:jc w:val="center"/>
              <w:rPr>
                <w:lang w:eastAsia="en-US"/>
              </w:rPr>
            </w:pPr>
            <w:r w:rsidRPr="005A2C03">
              <w:rPr>
                <w:lang w:eastAsia="en-US"/>
              </w:rPr>
              <w:t>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(2021)</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Федеральный бюджет (по согласованию)</w:t>
            </w:r>
          </w:p>
        </w:tc>
        <w:tc>
          <w:tcPr>
            <w:tcW w:w="1134" w:type="dxa"/>
            <w:gridSpan w:val="2"/>
          </w:tcPr>
          <w:p w:rsidR="003E4385" w:rsidRPr="005A2C03" w:rsidRDefault="003E4385" w:rsidP="003E4385">
            <w:pPr>
              <w:jc w:val="center"/>
            </w:pPr>
            <w:r w:rsidRPr="005A2C03">
              <w:t>-</w:t>
            </w:r>
          </w:p>
        </w:tc>
        <w:tc>
          <w:tcPr>
            <w:tcW w:w="991"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5" w:type="dxa"/>
            <w:gridSpan w:val="3"/>
          </w:tcPr>
          <w:p w:rsidR="003E4385" w:rsidRPr="005A2C03" w:rsidRDefault="003E4385" w:rsidP="003E4385">
            <w:pPr>
              <w:jc w:val="center"/>
            </w:pPr>
            <w:r w:rsidRPr="005A2C03">
              <w:t>-</w:t>
            </w:r>
          </w:p>
        </w:tc>
        <w:tc>
          <w:tcPr>
            <w:tcW w:w="993"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2" w:type="dxa"/>
            <w:gridSpan w:val="2"/>
          </w:tcPr>
          <w:p w:rsidR="003E4385" w:rsidRPr="005A2C03" w:rsidRDefault="003E4385" w:rsidP="003E4385">
            <w:pPr>
              <w:jc w:val="center"/>
            </w:pPr>
            <w:r w:rsidRPr="005A2C03">
              <w:t>-</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Областной бюджет (по согласованию)</w:t>
            </w:r>
          </w:p>
        </w:tc>
        <w:tc>
          <w:tcPr>
            <w:tcW w:w="1134" w:type="dxa"/>
            <w:gridSpan w:val="2"/>
          </w:tcPr>
          <w:p w:rsidR="003E4385" w:rsidRPr="005A2C03" w:rsidRDefault="003E4385" w:rsidP="003E4385">
            <w:pPr>
              <w:jc w:val="center"/>
            </w:pPr>
            <w:r w:rsidRPr="005A2C03">
              <w:t>135 689,0</w:t>
            </w:r>
          </w:p>
        </w:tc>
        <w:tc>
          <w:tcPr>
            <w:tcW w:w="991"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18000,0</w:t>
            </w:r>
          </w:p>
        </w:tc>
        <w:tc>
          <w:tcPr>
            <w:tcW w:w="1135" w:type="dxa"/>
            <w:gridSpan w:val="3"/>
          </w:tcPr>
          <w:p w:rsidR="003E4385" w:rsidRPr="005A2C03" w:rsidRDefault="003E4385" w:rsidP="003E4385">
            <w:pPr>
              <w:jc w:val="center"/>
            </w:pPr>
            <w:r w:rsidRPr="005A2C03">
              <w:t>117 689,0</w:t>
            </w:r>
          </w:p>
        </w:tc>
        <w:tc>
          <w:tcPr>
            <w:tcW w:w="993"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2" w:type="dxa"/>
            <w:gridSpan w:val="2"/>
          </w:tcPr>
          <w:p w:rsidR="003E4385" w:rsidRPr="005A2C03" w:rsidRDefault="003E4385" w:rsidP="003E4385">
            <w:pPr>
              <w:jc w:val="center"/>
            </w:pPr>
            <w:r w:rsidRPr="005A2C03">
              <w:t>-</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Местный бюджет</w:t>
            </w:r>
          </w:p>
        </w:tc>
        <w:tc>
          <w:tcPr>
            <w:tcW w:w="1134" w:type="dxa"/>
            <w:gridSpan w:val="2"/>
          </w:tcPr>
          <w:p w:rsidR="003E4385" w:rsidRPr="005A2C03" w:rsidRDefault="003E4385" w:rsidP="003E4385">
            <w:pPr>
              <w:jc w:val="center"/>
            </w:pPr>
            <w:r w:rsidRPr="005A2C03">
              <w:t>52 577,3</w:t>
            </w:r>
          </w:p>
        </w:tc>
        <w:tc>
          <w:tcPr>
            <w:tcW w:w="991" w:type="dxa"/>
            <w:gridSpan w:val="2"/>
          </w:tcPr>
          <w:p w:rsidR="003E4385" w:rsidRPr="005A2C03" w:rsidRDefault="003E4385" w:rsidP="003E4385">
            <w:pPr>
              <w:jc w:val="center"/>
            </w:pPr>
            <w:r w:rsidRPr="005A2C03">
              <w:t>7 716,7</w:t>
            </w:r>
          </w:p>
        </w:tc>
        <w:tc>
          <w:tcPr>
            <w:tcW w:w="993" w:type="dxa"/>
            <w:gridSpan w:val="3"/>
          </w:tcPr>
          <w:p w:rsidR="003E4385" w:rsidRPr="005A2C03" w:rsidRDefault="003E4385" w:rsidP="003E4385">
            <w:pPr>
              <w:jc w:val="center"/>
            </w:pPr>
            <w:r w:rsidRPr="005A2C03">
              <w:t>4 966,3</w:t>
            </w:r>
          </w:p>
        </w:tc>
        <w:tc>
          <w:tcPr>
            <w:tcW w:w="1135" w:type="dxa"/>
            <w:gridSpan w:val="3"/>
          </w:tcPr>
          <w:p w:rsidR="003E4385" w:rsidRPr="005A2C03" w:rsidRDefault="003E4385" w:rsidP="003E4385">
            <w:pPr>
              <w:jc w:val="center"/>
            </w:pPr>
            <w:r w:rsidRPr="005A2C03">
              <w:t>34 895,4</w:t>
            </w:r>
          </w:p>
        </w:tc>
        <w:tc>
          <w:tcPr>
            <w:tcW w:w="993" w:type="dxa"/>
            <w:gridSpan w:val="2"/>
          </w:tcPr>
          <w:p w:rsidR="003E4385" w:rsidRPr="005A2C03" w:rsidRDefault="003E4385" w:rsidP="003E4385">
            <w:pPr>
              <w:jc w:val="center"/>
            </w:pPr>
            <w:r w:rsidRPr="005A2C03">
              <w:t>1 666,3</w:t>
            </w:r>
          </w:p>
        </w:tc>
        <w:tc>
          <w:tcPr>
            <w:tcW w:w="993" w:type="dxa"/>
            <w:gridSpan w:val="3"/>
          </w:tcPr>
          <w:p w:rsidR="003E4385" w:rsidRPr="005A2C03" w:rsidRDefault="003E4385" w:rsidP="003E4385">
            <w:r w:rsidRPr="005A2C03">
              <w:t>1 666,3</w:t>
            </w:r>
          </w:p>
        </w:tc>
        <w:tc>
          <w:tcPr>
            <w:tcW w:w="1132" w:type="dxa"/>
            <w:gridSpan w:val="2"/>
          </w:tcPr>
          <w:p w:rsidR="003E4385" w:rsidRPr="005A2C03" w:rsidRDefault="003E4385" w:rsidP="003E4385">
            <w:r w:rsidRPr="005A2C03">
              <w:t>1 666,3</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Бюджеты поселений (по согласованию)</w:t>
            </w:r>
          </w:p>
        </w:tc>
        <w:tc>
          <w:tcPr>
            <w:tcW w:w="1134" w:type="dxa"/>
            <w:gridSpan w:val="2"/>
          </w:tcPr>
          <w:p w:rsidR="003E4385" w:rsidRPr="005A2C03" w:rsidRDefault="003E4385" w:rsidP="003E4385">
            <w:pPr>
              <w:jc w:val="center"/>
            </w:pPr>
            <w:r w:rsidRPr="005A2C03">
              <w:t>-</w:t>
            </w:r>
          </w:p>
        </w:tc>
        <w:tc>
          <w:tcPr>
            <w:tcW w:w="991"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5" w:type="dxa"/>
            <w:gridSpan w:val="3"/>
          </w:tcPr>
          <w:p w:rsidR="003E4385" w:rsidRPr="005A2C03" w:rsidRDefault="003E4385" w:rsidP="003E4385">
            <w:pPr>
              <w:jc w:val="center"/>
            </w:pPr>
            <w:r w:rsidRPr="005A2C03">
              <w:t>-</w:t>
            </w:r>
          </w:p>
        </w:tc>
        <w:tc>
          <w:tcPr>
            <w:tcW w:w="993"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2" w:type="dxa"/>
            <w:gridSpan w:val="2"/>
          </w:tcPr>
          <w:p w:rsidR="003E4385" w:rsidRPr="005A2C03" w:rsidRDefault="003E4385" w:rsidP="003E4385">
            <w:pPr>
              <w:jc w:val="center"/>
            </w:pPr>
            <w:r w:rsidRPr="005A2C03">
              <w:t>-</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Внебюджетные источники</w:t>
            </w:r>
          </w:p>
          <w:p w:rsidR="003E4385" w:rsidRPr="005A2C03" w:rsidRDefault="003E4385" w:rsidP="003E4385">
            <w:pPr>
              <w:ind w:left="113" w:right="113"/>
              <w:jc w:val="center"/>
            </w:pPr>
            <w:r w:rsidRPr="005A2C03">
              <w:t>(по согласованию)</w:t>
            </w:r>
          </w:p>
        </w:tc>
        <w:tc>
          <w:tcPr>
            <w:tcW w:w="1134" w:type="dxa"/>
            <w:gridSpan w:val="2"/>
          </w:tcPr>
          <w:p w:rsidR="003E4385" w:rsidRPr="005A2C03" w:rsidRDefault="003E4385" w:rsidP="003E4385">
            <w:pPr>
              <w:jc w:val="center"/>
            </w:pPr>
            <w:r w:rsidRPr="005A2C03">
              <w:t>-</w:t>
            </w:r>
          </w:p>
        </w:tc>
        <w:tc>
          <w:tcPr>
            <w:tcW w:w="991"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5" w:type="dxa"/>
            <w:gridSpan w:val="3"/>
          </w:tcPr>
          <w:p w:rsidR="003E4385" w:rsidRPr="005A2C03" w:rsidRDefault="003E4385" w:rsidP="003E4385">
            <w:pPr>
              <w:jc w:val="center"/>
            </w:pPr>
            <w:r w:rsidRPr="005A2C03">
              <w:t>-</w:t>
            </w:r>
          </w:p>
        </w:tc>
        <w:tc>
          <w:tcPr>
            <w:tcW w:w="993"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2" w:type="dxa"/>
            <w:gridSpan w:val="2"/>
          </w:tcPr>
          <w:p w:rsidR="003E4385" w:rsidRPr="005A2C03" w:rsidRDefault="003E4385" w:rsidP="003E4385">
            <w:pPr>
              <w:jc w:val="center"/>
            </w:pPr>
            <w:r w:rsidRPr="005A2C03">
              <w:t>-</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Всего по источникам</w:t>
            </w:r>
          </w:p>
        </w:tc>
        <w:tc>
          <w:tcPr>
            <w:tcW w:w="1134" w:type="dxa"/>
            <w:gridSpan w:val="2"/>
          </w:tcPr>
          <w:p w:rsidR="003E4385" w:rsidRPr="005A2C03" w:rsidRDefault="003E4385" w:rsidP="003E4385">
            <w:r w:rsidRPr="005A2C03">
              <w:t>188 266,3</w:t>
            </w:r>
          </w:p>
        </w:tc>
        <w:tc>
          <w:tcPr>
            <w:tcW w:w="991" w:type="dxa"/>
            <w:gridSpan w:val="2"/>
          </w:tcPr>
          <w:p w:rsidR="003E4385" w:rsidRPr="005A2C03" w:rsidRDefault="003E4385" w:rsidP="003E4385">
            <w:pPr>
              <w:jc w:val="center"/>
            </w:pPr>
            <w:r w:rsidRPr="005A2C03">
              <w:t>7 716,7</w:t>
            </w:r>
          </w:p>
        </w:tc>
        <w:tc>
          <w:tcPr>
            <w:tcW w:w="993" w:type="dxa"/>
            <w:gridSpan w:val="3"/>
          </w:tcPr>
          <w:p w:rsidR="003E4385" w:rsidRPr="005A2C03" w:rsidRDefault="003E4385" w:rsidP="003E4385">
            <w:pPr>
              <w:jc w:val="center"/>
            </w:pPr>
            <w:r w:rsidRPr="005A2C03">
              <w:t>22 966,3</w:t>
            </w:r>
          </w:p>
        </w:tc>
        <w:tc>
          <w:tcPr>
            <w:tcW w:w="1135" w:type="dxa"/>
            <w:gridSpan w:val="3"/>
          </w:tcPr>
          <w:p w:rsidR="003E4385" w:rsidRPr="005A2C03" w:rsidRDefault="003E4385" w:rsidP="003E4385">
            <w:pPr>
              <w:jc w:val="center"/>
            </w:pPr>
            <w:r w:rsidRPr="005A2C03">
              <w:t>152 584,4</w:t>
            </w:r>
          </w:p>
        </w:tc>
        <w:tc>
          <w:tcPr>
            <w:tcW w:w="993" w:type="dxa"/>
            <w:gridSpan w:val="2"/>
          </w:tcPr>
          <w:p w:rsidR="003E4385" w:rsidRPr="005A2C03" w:rsidRDefault="003E4385" w:rsidP="003E4385">
            <w:pPr>
              <w:jc w:val="center"/>
            </w:pPr>
            <w:r w:rsidRPr="005A2C03">
              <w:t>1 666,3</w:t>
            </w:r>
          </w:p>
        </w:tc>
        <w:tc>
          <w:tcPr>
            <w:tcW w:w="993" w:type="dxa"/>
            <w:gridSpan w:val="3"/>
          </w:tcPr>
          <w:p w:rsidR="003E4385" w:rsidRPr="005A2C03" w:rsidRDefault="003E4385" w:rsidP="003E4385">
            <w:r w:rsidRPr="005A2C03">
              <w:t>1 666,3</w:t>
            </w:r>
          </w:p>
        </w:tc>
        <w:tc>
          <w:tcPr>
            <w:tcW w:w="1132" w:type="dxa"/>
            <w:gridSpan w:val="2"/>
          </w:tcPr>
          <w:p w:rsidR="003E4385" w:rsidRPr="005A2C03" w:rsidRDefault="003E4385" w:rsidP="003E4385">
            <w:r w:rsidRPr="005A2C03">
              <w:t>1 666,3</w:t>
            </w:r>
          </w:p>
        </w:tc>
      </w:tr>
    </w:tbl>
    <w:p w:rsidR="00643393" w:rsidRPr="005A2C03" w:rsidRDefault="00643393" w:rsidP="00643393">
      <w:pPr>
        <w:ind w:firstLine="709"/>
        <w:jc w:val="both"/>
      </w:pPr>
    </w:p>
    <w:p w:rsidR="00643393" w:rsidRPr="005A2C03" w:rsidRDefault="00643393" w:rsidP="002956AC">
      <w:pPr>
        <w:numPr>
          <w:ilvl w:val="0"/>
          <w:numId w:val="6"/>
        </w:numPr>
        <w:spacing w:after="200" w:line="276" w:lineRule="auto"/>
        <w:contextualSpacing/>
        <w:jc w:val="center"/>
      </w:pPr>
      <w:r w:rsidRPr="005A2C03">
        <w:t>Характеристика текущего состояния сфер реализации муниципальной подпрограммы 1</w:t>
      </w:r>
    </w:p>
    <w:p w:rsidR="00643393" w:rsidRPr="005A2C03" w:rsidRDefault="00643393" w:rsidP="00643393">
      <w:pPr>
        <w:autoSpaceDE w:val="0"/>
        <w:autoSpaceDN w:val="0"/>
        <w:adjustRightInd w:val="0"/>
        <w:ind w:firstLine="709"/>
        <w:jc w:val="both"/>
        <w:rPr>
          <w:rFonts w:eastAsia="Calibri"/>
          <w:lang w:eastAsia="en-US"/>
        </w:rPr>
      </w:pPr>
      <w:r w:rsidRPr="005A2C03">
        <w:rPr>
          <w:bCs/>
        </w:rPr>
        <w:t>Подпрограмма 1 реализуется в сфере физической культуры и массового спорта, которая направлена на решение задачи муниципальной программы «</w:t>
      </w:r>
      <w:r w:rsidRPr="005A2C03">
        <w:t>Создание условий для организации физкультурно-оздоровительной и спортивной работы с населением Колпашевского района». Её реализация оказывает прямое влияние на достижение одного из показателей цели «</w:t>
      </w:r>
      <w:r w:rsidRPr="005A2C03">
        <w:rPr>
          <w:rFonts w:eastAsia="Calibri"/>
          <w:lang w:eastAsia="en-US"/>
        </w:rPr>
        <w:t>Доля населения, систематически занимающегося физической культурой и спортом</w:t>
      </w:r>
      <w:proofErr w:type="gramStart"/>
      <w:r w:rsidRPr="005A2C03">
        <w:rPr>
          <w:rFonts w:eastAsia="Calibri"/>
          <w:lang w:eastAsia="en-US"/>
        </w:rPr>
        <w:t>, % ».</w:t>
      </w:r>
      <w:proofErr w:type="gramEnd"/>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t xml:space="preserve">Работу по обеспечению подготовки сборной команды Колпашевского района по отдельным видам спорта и их участию в районных, областных, межрегиональных, всероссийских и международных спортивных соревнованиях Управление по культуре, спорту и молодёжной политике Администрации  Колпашевского района осуществляет совместно с 16 общественными спортивными объединениями. </w:t>
      </w:r>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lastRenderedPageBreak/>
        <w:t>В Колпашевском районе сфера физической культуры и массового спорта осуществляется по 2-м направлениям:</w:t>
      </w:r>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t>-создание условий для развития массового спорта;</w:t>
      </w:r>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t>-создание условий для лиц, систематически занимающихся физической культурой и спортом.</w:t>
      </w:r>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t xml:space="preserve">Отдельным направлением, оказывающим влияние на эффективность реализации вышеуказанной деятельности, является работа по укреплению материальной базы физической культуры и спорта. </w:t>
      </w:r>
    </w:p>
    <w:p w:rsidR="00643393" w:rsidRPr="005A2C03" w:rsidRDefault="00643393" w:rsidP="00643393">
      <w:pPr>
        <w:autoSpaceDE w:val="0"/>
        <w:autoSpaceDN w:val="0"/>
        <w:adjustRightInd w:val="0"/>
        <w:ind w:firstLine="709"/>
        <w:jc w:val="both"/>
      </w:pPr>
      <w:r w:rsidRPr="005A2C03">
        <w:t>По состоянию на начало 2015 года в районе имеется 73 спортивных сооружения, в том числе: футбольных полей –7; спортивных залов – 25; лыжных баз – 1; плоскостных спортсооружений –29; тиров –2 и 1 стадион с трибунами на 1500 мест.</w:t>
      </w:r>
    </w:p>
    <w:p w:rsidR="00643393" w:rsidRPr="005A2C03" w:rsidRDefault="00643393" w:rsidP="00643393">
      <w:pPr>
        <w:autoSpaceDE w:val="0"/>
        <w:autoSpaceDN w:val="0"/>
        <w:adjustRightInd w:val="0"/>
        <w:ind w:firstLine="709"/>
        <w:jc w:val="both"/>
      </w:pPr>
      <w:r w:rsidRPr="005A2C03">
        <w:t>В целях укрепления материальной базы физической культуры и спорта на территории района разработана и реализуется муниципальная программа «Развитие физической культуры и массового спорта на территории муниципального образования «Колпашевский район» на 2014 -2018 годы».</w:t>
      </w:r>
    </w:p>
    <w:p w:rsidR="00643393" w:rsidRPr="005A2C03" w:rsidRDefault="00643393" w:rsidP="00643393">
      <w:pPr>
        <w:autoSpaceDE w:val="0"/>
        <w:autoSpaceDN w:val="0"/>
        <w:adjustRightInd w:val="0"/>
        <w:ind w:firstLine="709"/>
        <w:jc w:val="both"/>
      </w:pPr>
      <w:proofErr w:type="gramStart"/>
      <w:r w:rsidRPr="005A2C03">
        <w:t xml:space="preserve">В рамках запланированных мероприятий указанной программы за последние три года частично осуществлена реконструкция стадиона с. Тогур, построена комплексная спортивная площадка стадиона с. Тогур, отремонтирован тренажёрный зал по ул. Ленина,1. с. Тогур, произведён текущий ремонт городошной, баскетбольной и хоккейной площадок стадиона МАУДО «Детско-юношеская спортивная школа  им. О. </w:t>
      </w:r>
      <w:proofErr w:type="spellStart"/>
      <w:r w:rsidRPr="005A2C03">
        <w:t>Рахматулиной</w:t>
      </w:r>
      <w:proofErr w:type="spellEnd"/>
      <w:r w:rsidRPr="005A2C03">
        <w:t xml:space="preserve">», обустроены спортивные площадки в с. </w:t>
      </w:r>
      <w:proofErr w:type="spellStart"/>
      <w:r w:rsidRPr="005A2C03">
        <w:t>Новогорное</w:t>
      </w:r>
      <w:proofErr w:type="spellEnd"/>
      <w:r w:rsidRPr="005A2C03">
        <w:t xml:space="preserve">, с. </w:t>
      </w:r>
      <w:proofErr w:type="spellStart"/>
      <w:r w:rsidRPr="005A2C03">
        <w:t>Новосёлово</w:t>
      </w:r>
      <w:proofErr w:type="spellEnd"/>
      <w:r w:rsidRPr="005A2C03">
        <w:t>, с. Инкино, в д</w:t>
      </w:r>
      <w:proofErr w:type="gramEnd"/>
      <w:r w:rsidRPr="005A2C03">
        <w:t xml:space="preserve">. </w:t>
      </w:r>
      <w:proofErr w:type="spellStart"/>
      <w:r w:rsidRPr="005A2C03">
        <w:t>Маракса</w:t>
      </w:r>
      <w:proofErr w:type="spellEnd"/>
      <w:r w:rsidRPr="005A2C03">
        <w:t xml:space="preserve">, п. Б. Саровка. В настоящее время подготовлена проектно-сметная документация на строительство физкультурно-оздоровительного комплекса с универсальным игровым залом для МАУДО «ДЮСШ им. О. </w:t>
      </w:r>
      <w:proofErr w:type="spellStart"/>
      <w:r w:rsidRPr="005A2C03">
        <w:t>Рахматулиной</w:t>
      </w:r>
      <w:proofErr w:type="spellEnd"/>
      <w:r w:rsidRPr="005A2C03">
        <w:t>» в г. Колпашево Колпашевского района.</w:t>
      </w:r>
    </w:p>
    <w:p w:rsidR="00643393" w:rsidRPr="005A2C03" w:rsidRDefault="00643393" w:rsidP="00643393">
      <w:pPr>
        <w:ind w:firstLine="709"/>
        <w:jc w:val="both"/>
      </w:pPr>
      <w:r w:rsidRPr="005A2C03">
        <w:t>В рамках реализации физкультурно-оздоровительной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2-х межпоселенческих спартакиадах (зимняя, летняя). Такие межпоселенческие спартакиады в 2014 году были организованы  на территории Колпашевского городского поселения и Новоселовского сельского поселения, в которых приняло участие более 600 любителей спорта. В 2015 году межпоселенческие спартакиады были организованы на территории Чажемтовского и Саровского сельских поселений, в них приняло участие порядка 650 человек.</w:t>
      </w:r>
    </w:p>
    <w:p w:rsidR="00643393" w:rsidRPr="005A2C03" w:rsidRDefault="00643393" w:rsidP="00643393">
      <w:pPr>
        <w:ind w:firstLine="709"/>
        <w:jc w:val="both"/>
      </w:pPr>
      <w:r w:rsidRPr="005A2C03">
        <w:t xml:space="preserve">Инструкторы по физической культуре и спорту организовывают совместные спортивные соревнования, первенства среди населения разных поселений Колпашевского района. За счёт проведения межпоселенческих спартакиад укрепляется материально-спортивная база поселений, осуществляется оснащение спортивным инвентарём и экипировкой участников соревнований. По результатам проведения таких спортивных мероприятий, происходит отбор сильнейших спортсменов по видам спорта в сборную команду Колпашевского района. </w:t>
      </w:r>
    </w:p>
    <w:p w:rsidR="00643393" w:rsidRPr="005A2C03" w:rsidRDefault="00643393" w:rsidP="00643393">
      <w:pPr>
        <w:ind w:firstLine="709"/>
        <w:jc w:val="both"/>
      </w:pPr>
      <w:r w:rsidRPr="005A2C03">
        <w:t>В 2015 году в секциях у инструкторов по физической культуре и спорту занималось</w:t>
      </w:r>
      <w:proofErr w:type="gramStart"/>
      <w:r w:rsidRPr="005A2C03">
        <w:t>1</w:t>
      </w:r>
      <w:proofErr w:type="gramEnd"/>
      <w:r w:rsidRPr="005A2C03">
        <w:t> 757чел. (в 2014 году –1 380). Инструкторами проведено в 2015 году 571 спортивно-массовых мероприятий. В указанных мероприятиях приняло участие 17 330 человек.</w:t>
      </w:r>
    </w:p>
    <w:p w:rsidR="00643393" w:rsidRPr="005A2C03" w:rsidRDefault="00643393" w:rsidP="00643393">
      <w:pPr>
        <w:ind w:firstLine="709"/>
        <w:jc w:val="both"/>
      </w:pPr>
      <w:r w:rsidRPr="005A2C03">
        <w:t xml:space="preserve">Помимо реализации работы инструкторов по физической культуре и спорту на уровне района и поселений ежегодно проводится более30 массовых физкультурных и комплексных спортивных мероприятий. </w:t>
      </w:r>
    </w:p>
    <w:p w:rsidR="00643393" w:rsidRPr="005A2C03" w:rsidRDefault="00643393" w:rsidP="00643393">
      <w:pPr>
        <w:autoSpaceDE w:val="0"/>
        <w:autoSpaceDN w:val="0"/>
        <w:adjustRightInd w:val="0"/>
        <w:ind w:firstLine="709"/>
        <w:jc w:val="both"/>
        <w:rPr>
          <w:rFonts w:eastAsia="Calibri"/>
          <w:highlight w:val="green"/>
          <w:lang w:eastAsia="en-US"/>
        </w:rPr>
      </w:pPr>
      <w:proofErr w:type="gramStart"/>
      <w:r w:rsidRPr="005A2C03">
        <w:t xml:space="preserve">Массовыми спортивными соревнованиями в период 2014-2015 </w:t>
      </w:r>
      <w:proofErr w:type="spellStart"/>
      <w:r w:rsidRPr="005A2C03">
        <w:t>г.г</w:t>
      </w:r>
      <w:proofErr w:type="spellEnd"/>
      <w:r w:rsidRPr="005A2C03">
        <w:t xml:space="preserve">. стали: зимние и летние сельские межпоселенческие спартакиады, </w:t>
      </w:r>
      <w:r w:rsidRPr="005A2C03">
        <w:rPr>
          <w:color w:val="000000"/>
        </w:rPr>
        <w:t xml:space="preserve">«Лыжня России», «Кросс нации», </w:t>
      </w:r>
      <w:r w:rsidRPr="005A2C03">
        <w:t xml:space="preserve">соревнования первичных ветеранских организаций «Ветеранские старты», соревнования по баскетболу в честь заслуженного мастера спорта </w:t>
      </w:r>
      <w:proofErr w:type="spellStart"/>
      <w:r w:rsidRPr="005A2C03">
        <w:t>О.Рахматулиной</w:t>
      </w:r>
      <w:proofErr w:type="spellEnd"/>
      <w:r w:rsidRPr="005A2C03">
        <w:t xml:space="preserve">, соревнования по легкой атлетике,  турниры по футболу, баскетболу, городошному спорту, настольному теннису, </w:t>
      </w:r>
      <w:r w:rsidRPr="005A2C03">
        <w:lastRenderedPageBreak/>
        <w:t>участие сборных команд в зимних и летних областных сельских спортивных играх  «Стадион для</w:t>
      </w:r>
      <w:proofErr w:type="gramEnd"/>
      <w:r w:rsidRPr="005A2C03">
        <w:t xml:space="preserve"> всех», «Снежные узоры». </w:t>
      </w:r>
    </w:p>
    <w:p w:rsidR="00643393" w:rsidRPr="005A2C03" w:rsidRDefault="00643393" w:rsidP="00643393">
      <w:pPr>
        <w:autoSpaceDE w:val="0"/>
        <w:autoSpaceDN w:val="0"/>
        <w:adjustRightInd w:val="0"/>
        <w:ind w:firstLine="709"/>
        <w:jc w:val="both"/>
      </w:pPr>
      <w:r w:rsidRPr="005A2C03">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643393" w:rsidRPr="005A2C03" w:rsidRDefault="00643393" w:rsidP="00643393">
      <w:pPr>
        <w:autoSpaceDE w:val="0"/>
        <w:autoSpaceDN w:val="0"/>
        <w:adjustRightInd w:val="0"/>
        <w:ind w:firstLine="709"/>
        <w:jc w:val="both"/>
      </w:pPr>
      <w:r w:rsidRPr="005A2C03">
        <w:t xml:space="preserve">Прежде всего, это недостаточный уровень обеспеченности муниципального образования «Колпашевский район» спортивными сооружениями: </w:t>
      </w:r>
    </w:p>
    <w:p w:rsidR="00643393" w:rsidRPr="005A2C03" w:rsidRDefault="00643393" w:rsidP="00643393">
      <w:pPr>
        <w:autoSpaceDE w:val="0"/>
        <w:autoSpaceDN w:val="0"/>
        <w:adjustRightInd w:val="0"/>
        <w:ind w:firstLine="709"/>
        <w:jc w:val="both"/>
      </w:pPr>
      <w:r w:rsidRPr="005A2C03">
        <w:t xml:space="preserve">- неудовлетворительное состояние легкоатлетической дорожки и двух волейбольных площадок стадиона МАУДО «ДЮСШ им. О. </w:t>
      </w:r>
      <w:proofErr w:type="spellStart"/>
      <w:r w:rsidRPr="005A2C03">
        <w:t>Рахматулиной</w:t>
      </w:r>
      <w:proofErr w:type="spellEnd"/>
      <w:r w:rsidRPr="005A2C03">
        <w:t xml:space="preserve">»; </w:t>
      </w:r>
    </w:p>
    <w:p w:rsidR="00643393" w:rsidRPr="005A2C03" w:rsidRDefault="00643393" w:rsidP="00643393">
      <w:pPr>
        <w:autoSpaceDE w:val="0"/>
        <w:autoSpaceDN w:val="0"/>
        <w:adjustRightInd w:val="0"/>
        <w:ind w:firstLine="709"/>
        <w:jc w:val="both"/>
      </w:pPr>
      <w:r w:rsidRPr="005A2C03">
        <w:t>- недостаточный уровень обеспеченности спортивными площадками, сооружениями в поселениях Колпашевского района;</w:t>
      </w:r>
    </w:p>
    <w:p w:rsidR="00643393" w:rsidRPr="005A2C03" w:rsidRDefault="00643393" w:rsidP="00643393">
      <w:pPr>
        <w:autoSpaceDE w:val="0"/>
        <w:autoSpaceDN w:val="0"/>
        <w:adjustRightInd w:val="0"/>
        <w:ind w:firstLine="709"/>
        <w:jc w:val="both"/>
      </w:pPr>
      <w:r w:rsidRPr="005A2C03">
        <w:t xml:space="preserve">- отсутствие физкультурно-оздоровительного комплекса для МАУДО «ДЮСШ им. О. </w:t>
      </w:r>
      <w:proofErr w:type="spellStart"/>
      <w:r w:rsidRPr="005A2C03">
        <w:t>Рахматулиной</w:t>
      </w:r>
      <w:proofErr w:type="spellEnd"/>
      <w:r w:rsidRPr="005A2C03">
        <w:t>»;</w:t>
      </w:r>
    </w:p>
    <w:p w:rsidR="00643393" w:rsidRPr="005A2C03" w:rsidRDefault="00643393" w:rsidP="00643393">
      <w:pPr>
        <w:autoSpaceDE w:val="0"/>
        <w:autoSpaceDN w:val="0"/>
        <w:adjustRightInd w:val="0"/>
        <w:ind w:firstLine="709"/>
        <w:jc w:val="both"/>
      </w:pPr>
      <w:r w:rsidRPr="005A2C03">
        <w:t xml:space="preserve">- неудовлетворительное состояние лыжной базы МАУДО «ДЮСШ им. О. </w:t>
      </w:r>
      <w:proofErr w:type="spellStart"/>
      <w:r w:rsidRPr="005A2C03">
        <w:t>Рахматулиной</w:t>
      </w:r>
      <w:proofErr w:type="spellEnd"/>
      <w:r w:rsidRPr="005A2C03">
        <w:t>»;</w:t>
      </w:r>
    </w:p>
    <w:p w:rsidR="00643393" w:rsidRPr="005A2C03" w:rsidRDefault="00643393" w:rsidP="00643393">
      <w:pPr>
        <w:autoSpaceDE w:val="0"/>
        <w:autoSpaceDN w:val="0"/>
        <w:adjustRightInd w:val="0"/>
        <w:ind w:firstLine="709"/>
        <w:jc w:val="both"/>
      </w:pPr>
      <w:r w:rsidRPr="005A2C03">
        <w:t>- низкий процент населения, систематически занимающегося физической культурой и спортом;</w:t>
      </w:r>
    </w:p>
    <w:p w:rsidR="00643393" w:rsidRPr="005A2C03" w:rsidRDefault="00643393" w:rsidP="00643393">
      <w:pPr>
        <w:autoSpaceDE w:val="0"/>
        <w:autoSpaceDN w:val="0"/>
        <w:adjustRightInd w:val="0"/>
        <w:ind w:firstLine="709"/>
        <w:jc w:val="both"/>
      </w:pPr>
      <w:r w:rsidRPr="005A2C03">
        <w:t>- недостаточная эффективность пропаганды ценностей физической культуры и спорта;</w:t>
      </w:r>
    </w:p>
    <w:p w:rsidR="00643393" w:rsidRPr="005A2C03" w:rsidRDefault="00643393" w:rsidP="00643393">
      <w:pPr>
        <w:autoSpaceDE w:val="0"/>
        <w:autoSpaceDN w:val="0"/>
        <w:adjustRightInd w:val="0"/>
        <w:ind w:firstLine="709"/>
        <w:jc w:val="both"/>
      </w:pPr>
      <w:r w:rsidRPr="005A2C03">
        <w:t>- недостаточная мотивация и материальная заинтересованность тренеров и иных специалистов для работы в сфере физической культуры и спорта.</w:t>
      </w:r>
    </w:p>
    <w:p w:rsidR="00643393" w:rsidRPr="005A2C03" w:rsidRDefault="00643393" w:rsidP="00643393">
      <w:pPr>
        <w:ind w:firstLine="709"/>
        <w:contextualSpacing/>
        <w:jc w:val="both"/>
      </w:pPr>
      <w:r w:rsidRPr="005A2C03">
        <w:t>Основные направления по решению проблем:</w:t>
      </w:r>
    </w:p>
    <w:p w:rsidR="00643393" w:rsidRPr="005A2C03" w:rsidRDefault="00643393" w:rsidP="00643393">
      <w:pPr>
        <w:ind w:firstLine="709"/>
        <w:contextualSpacing/>
        <w:jc w:val="both"/>
      </w:pPr>
      <w:r w:rsidRPr="005A2C03">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643393" w:rsidRPr="005A2C03" w:rsidRDefault="00643393" w:rsidP="00643393">
      <w:pPr>
        <w:ind w:firstLine="709"/>
        <w:contextualSpacing/>
        <w:jc w:val="both"/>
      </w:pPr>
      <w:r w:rsidRPr="005A2C03">
        <w:t>2. Развитие спортивной инфраструктуры в поселениях Колпашевского района для привлечения населения к физкультурно-оздоровительной деятельности по месту жительства.</w:t>
      </w:r>
    </w:p>
    <w:p w:rsidR="00643393" w:rsidRPr="005A2C03" w:rsidRDefault="00643393" w:rsidP="00643393">
      <w:pPr>
        <w:ind w:firstLine="709"/>
        <w:contextualSpacing/>
        <w:jc w:val="both"/>
      </w:pPr>
      <w:r w:rsidRPr="005A2C03">
        <w:t>3. Организация и проведение официальных физкультурных мероприятий и массовых спортивных мероприятий на территории Колпашевского района.</w:t>
      </w:r>
    </w:p>
    <w:p w:rsidR="00643393" w:rsidRPr="005A2C03" w:rsidRDefault="00643393" w:rsidP="00643393">
      <w:pPr>
        <w:ind w:firstLine="709"/>
        <w:contextualSpacing/>
        <w:jc w:val="both"/>
      </w:pPr>
      <w:r w:rsidRPr="005A2C03">
        <w:t>4. Активная пропаганда физической культуры и спорта на территории района через освещения в СМИ, организацию общественных советов, проведения смотров-конкурсов, семинаров, церемоний награждения лучших спортсменов и т.д.</w:t>
      </w:r>
    </w:p>
    <w:p w:rsidR="00643393" w:rsidRPr="005A2C03" w:rsidRDefault="00643393" w:rsidP="00643393">
      <w:pPr>
        <w:autoSpaceDE w:val="0"/>
        <w:autoSpaceDN w:val="0"/>
        <w:adjustRightInd w:val="0"/>
        <w:ind w:firstLine="709"/>
        <w:jc w:val="both"/>
      </w:pPr>
    </w:p>
    <w:p w:rsidR="00CD0571" w:rsidRPr="005A2C03" w:rsidRDefault="00CD0571" w:rsidP="00CD0571">
      <w:pPr>
        <w:pStyle w:val="22"/>
        <w:spacing w:after="0" w:line="240" w:lineRule="auto"/>
        <w:ind w:left="0" w:right="-426" w:firstLine="709"/>
        <w:jc w:val="center"/>
      </w:pPr>
      <w:r w:rsidRPr="005A2C03">
        <w:t xml:space="preserve">3. </w:t>
      </w:r>
      <w:r w:rsidR="00643393" w:rsidRPr="005A2C03">
        <w:t>Основные цели и задачи Подпрограммы 1</w:t>
      </w:r>
    </w:p>
    <w:p w:rsidR="00CD0571" w:rsidRPr="005A2C03" w:rsidRDefault="00CD0571" w:rsidP="00CD0571">
      <w:pPr>
        <w:pStyle w:val="22"/>
        <w:spacing w:after="0" w:line="240" w:lineRule="auto"/>
        <w:ind w:left="0" w:right="-1" w:firstLine="709"/>
        <w:jc w:val="both"/>
      </w:pPr>
      <w:r w:rsidRPr="005A2C03">
        <w:t>Основная цель Подпрограммы - создание условий для организации физкультурно-оздоровительной и спортивной работы с населением Колпашевского района.</w:t>
      </w:r>
      <w:r w:rsidRPr="005A2C03">
        <w:tab/>
      </w:r>
    </w:p>
    <w:p w:rsidR="00CD0571" w:rsidRPr="005A2C03" w:rsidRDefault="00CD0571" w:rsidP="00CD0571">
      <w:pPr>
        <w:ind w:right="-1" w:firstLine="709"/>
        <w:jc w:val="both"/>
      </w:pPr>
      <w:r w:rsidRPr="005A2C03">
        <w:t>Для достижения поставленной цели необходимо решение следующих задач:</w:t>
      </w:r>
    </w:p>
    <w:p w:rsidR="00CD0571" w:rsidRPr="005A2C03" w:rsidRDefault="00CD0571" w:rsidP="00CD0571">
      <w:pPr>
        <w:ind w:right="-1" w:firstLine="709"/>
        <w:jc w:val="both"/>
      </w:pPr>
      <w:r w:rsidRPr="005A2C03">
        <w:t>1.Создание условий для строительства новых, реконструкции и текущего ремонта имеющихся спортивных сооружений на территории Колпашевского района, для населения систематически занимающегося физической культурой и спортом.</w:t>
      </w:r>
    </w:p>
    <w:p w:rsidR="00CD0571" w:rsidRPr="005A2C03" w:rsidRDefault="00CD0571" w:rsidP="00CD0571">
      <w:pPr>
        <w:ind w:right="-1" w:firstLine="709"/>
        <w:jc w:val="both"/>
      </w:pPr>
      <w:r w:rsidRPr="005A2C03">
        <w:t>Показателем результативности решения задачи 1 является:</w:t>
      </w:r>
    </w:p>
    <w:p w:rsidR="00CD0571" w:rsidRPr="005A2C03" w:rsidRDefault="00CD0571" w:rsidP="00CD0571">
      <w:pPr>
        <w:ind w:right="-1" w:firstLine="709"/>
        <w:jc w:val="both"/>
      </w:pPr>
      <w:r w:rsidRPr="005A2C03">
        <w:t>1.1. 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Алгоритм формирования (формула расчета показателя): суммарный объем ЕПС спортивных сооружений Колпашевского района.</w:t>
      </w:r>
    </w:p>
    <w:p w:rsidR="00CD0571" w:rsidRPr="005A2C03" w:rsidRDefault="00CD0571" w:rsidP="00CD0571">
      <w:pPr>
        <w:ind w:right="-1" w:firstLine="709"/>
        <w:jc w:val="both"/>
      </w:pPr>
      <w:r w:rsidRPr="005A2C03">
        <w:t>2. Создание благоприятных условий для увеличения охвата населения спортом и физической культурой.</w:t>
      </w:r>
    </w:p>
    <w:p w:rsidR="00CD0571" w:rsidRPr="005A2C03" w:rsidRDefault="00CD0571" w:rsidP="00CD0571">
      <w:pPr>
        <w:ind w:right="-1" w:firstLine="709"/>
        <w:jc w:val="both"/>
      </w:pPr>
      <w:r w:rsidRPr="005A2C03">
        <w:t>Показателем результативности решения задачи 2 являются:</w:t>
      </w:r>
    </w:p>
    <w:p w:rsidR="00CD0571" w:rsidRPr="005A2C03" w:rsidRDefault="00CD0571" w:rsidP="00CD0571">
      <w:pPr>
        <w:ind w:right="-1" w:firstLine="426"/>
        <w:jc w:val="both"/>
      </w:pPr>
      <w:r w:rsidRPr="005A2C03">
        <w:t xml:space="preserve">2.1. Количество призовых мест, завоёванных спортсменами Колпашевского района на официальных областных, всероссийских, международных соревнованиях. Алгоритм формирования (формула расчета показателя): общее количество (сумма) призовых мест </w:t>
      </w:r>
      <w:r w:rsidRPr="005A2C03">
        <w:lastRenderedPageBreak/>
        <w:t>завоёванных спортсменами Колпашевского района на официальных областных, всероссийских, международных соревнованиях.</w:t>
      </w:r>
    </w:p>
    <w:p w:rsidR="00643393" w:rsidRPr="005A2C03" w:rsidRDefault="00CD0571" w:rsidP="00CD0571">
      <w:pPr>
        <w:spacing w:after="200" w:line="276" w:lineRule="auto"/>
        <w:ind w:right="-1" w:firstLine="708"/>
        <w:contextualSpacing/>
        <w:jc w:val="both"/>
      </w:pPr>
      <w:r w:rsidRPr="005A2C03">
        <w:t>Перечень показателей цели и задач подпрограммы, представлены в приложении № 1 «Показатели цели, задач, мероприятий подпрограммы «Развитие молодёжной политики в Колпашевском районе» к данной подпрограмме.</w:t>
      </w:r>
    </w:p>
    <w:p w:rsidR="00CD0571" w:rsidRPr="005A2C03" w:rsidRDefault="00CD0571" w:rsidP="00CD0571">
      <w:pPr>
        <w:spacing w:after="200" w:line="276" w:lineRule="auto"/>
        <w:ind w:right="-1" w:firstLine="708"/>
        <w:contextualSpacing/>
        <w:jc w:val="both"/>
      </w:pPr>
    </w:p>
    <w:p w:rsidR="00643393" w:rsidRPr="005A2C03" w:rsidRDefault="00643393" w:rsidP="002956AC">
      <w:pPr>
        <w:numPr>
          <w:ilvl w:val="0"/>
          <w:numId w:val="9"/>
        </w:numPr>
        <w:spacing w:after="200" w:line="276" w:lineRule="auto"/>
        <w:contextualSpacing/>
        <w:jc w:val="center"/>
        <w:rPr>
          <w:rFonts w:eastAsia="Calibri"/>
        </w:rPr>
      </w:pPr>
      <w:r w:rsidRPr="005A2C03">
        <w:rPr>
          <w:rFonts w:eastAsia="Calibri"/>
        </w:rPr>
        <w:t>Перечень мероприятий и их экономическое обоснование</w:t>
      </w:r>
    </w:p>
    <w:p w:rsidR="00643393" w:rsidRPr="005A2C03" w:rsidRDefault="00643393" w:rsidP="00643393">
      <w:pPr>
        <w:ind w:firstLine="709"/>
        <w:jc w:val="both"/>
        <w:rPr>
          <w:rFonts w:eastAsia="Calibri"/>
        </w:rPr>
      </w:pPr>
      <w:r w:rsidRPr="005A2C03">
        <w:rPr>
          <w:rFonts w:eastAsia="Calibri"/>
        </w:rPr>
        <w:t>Ежегодно в рамках реализации подпрограммы предусматриваются мероприятия, позволяющие обеспечивать решение поставленных задач с достижением конечных результатов по завершению реализации подпрограммы.</w:t>
      </w:r>
    </w:p>
    <w:p w:rsidR="00643393" w:rsidRPr="005A2C03" w:rsidRDefault="00643393" w:rsidP="00643393">
      <w:pPr>
        <w:ind w:firstLine="709"/>
        <w:jc w:val="both"/>
        <w:rPr>
          <w:rFonts w:eastAsia="Calibri"/>
        </w:rPr>
      </w:pPr>
      <w:r w:rsidRPr="005A2C03">
        <w:rPr>
          <w:rFonts w:eastAsia="Calibri"/>
        </w:rPr>
        <w:t xml:space="preserve">Система подпрограммных мероприятий с объёмами и источниками финансирования изложена в приложении № 1 к настоящей подпрограмме. </w:t>
      </w:r>
    </w:p>
    <w:p w:rsidR="00643393" w:rsidRPr="005A2C03" w:rsidRDefault="00643393" w:rsidP="00643393">
      <w:pPr>
        <w:ind w:firstLine="709"/>
        <w:jc w:val="center"/>
      </w:pPr>
      <w:r w:rsidRPr="005A2C03">
        <w:t>Экономическое обоснование</w:t>
      </w:r>
    </w:p>
    <w:p w:rsidR="00643393" w:rsidRPr="005A2C03" w:rsidRDefault="00643393" w:rsidP="00643393">
      <w:pPr>
        <w:ind w:firstLine="709"/>
        <w:jc w:val="both"/>
        <w:rPr>
          <w:rFonts w:eastAsia="Calibri"/>
        </w:rPr>
      </w:pPr>
      <w:r w:rsidRPr="005A2C03">
        <w:rPr>
          <w:rFonts w:eastAsia="Calibri"/>
        </w:rPr>
        <w:t xml:space="preserve">В настоящее время в Колпашевском районе имеется ряд проблем, влияющих на развитие физической культуры и спорта, требующих оперативного решения. </w:t>
      </w:r>
    </w:p>
    <w:p w:rsidR="00643393" w:rsidRPr="005A2C03" w:rsidRDefault="00643393" w:rsidP="00643393">
      <w:pPr>
        <w:ind w:firstLine="709"/>
        <w:jc w:val="both"/>
        <w:rPr>
          <w:rFonts w:eastAsia="Calibri"/>
        </w:rPr>
      </w:pPr>
      <w:r w:rsidRPr="005A2C03">
        <w:rPr>
          <w:rFonts w:eastAsia="Calibri"/>
        </w:rPr>
        <w:t>Реализация предложенных мероприятий будет способствовать развитию физической культуры и спорта на территории Колпашевского района.</w:t>
      </w:r>
    </w:p>
    <w:p w:rsidR="00463D7A" w:rsidRPr="005A2C03" w:rsidRDefault="00434185" w:rsidP="002956AC">
      <w:pPr>
        <w:numPr>
          <w:ilvl w:val="0"/>
          <w:numId w:val="5"/>
        </w:numPr>
        <w:tabs>
          <w:tab w:val="left" w:pos="993"/>
        </w:tabs>
        <w:ind w:left="0" w:firstLine="709"/>
        <w:jc w:val="both"/>
        <w:rPr>
          <w:rFonts w:eastAsia="Calibri"/>
        </w:rPr>
      </w:pPr>
      <w:r w:rsidRPr="005A2C03">
        <w:rPr>
          <w:rFonts w:eastAsia="Calibri"/>
        </w:rPr>
        <w:t xml:space="preserve"> </w:t>
      </w:r>
      <w:r w:rsidR="00463D7A" w:rsidRPr="005A2C03">
        <w:rPr>
          <w:rFonts w:eastAsia="Calibri"/>
        </w:rPr>
        <w:t xml:space="preserve">Строительство физкультурно-оздоровительного комплекса с универсальным игровым залом для МАУДО «ДЮСШ им. О. </w:t>
      </w:r>
      <w:proofErr w:type="spellStart"/>
      <w:r w:rsidR="00463D7A" w:rsidRPr="005A2C03">
        <w:rPr>
          <w:rFonts w:eastAsia="Calibri"/>
        </w:rPr>
        <w:t>Рахматулиной</w:t>
      </w:r>
      <w:proofErr w:type="spellEnd"/>
      <w:r w:rsidR="00463D7A" w:rsidRPr="005A2C03">
        <w:rPr>
          <w:rFonts w:eastAsia="Calibri"/>
        </w:rPr>
        <w:t>»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расчета тепла и топлива, выдачу технических условий. Запланирован объем финансирования в 2019-2020 годах в размере 129 571,93 тыс. руб., в том числе из средств областного бюджета 105 173,5 тыс. руб. В 2016 году из местного бюджета выделено дополнительное финансирование в размере 800,0 тыс. руб. на корректировку проектно-сметной документации. В 2017 году из местного бюджета выделено дополнительное финансирование в размере 252,4 тыс. руб. на прохождение государственной экспертизы проектно-сметной документации и проверку достоверности определения сметной стоимости.</w:t>
      </w:r>
    </w:p>
    <w:p w:rsidR="00463D7A" w:rsidRPr="005A2C03" w:rsidRDefault="00463D7A" w:rsidP="002956AC">
      <w:pPr>
        <w:numPr>
          <w:ilvl w:val="0"/>
          <w:numId w:val="5"/>
        </w:numPr>
        <w:tabs>
          <w:tab w:val="left" w:pos="993"/>
        </w:tabs>
        <w:ind w:left="0" w:firstLine="709"/>
        <w:jc w:val="both"/>
        <w:rPr>
          <w:rFonts w:eastAsia="Calibri"/>
        </w:rPr>
      </w:pPr>
      <w:r w:rsidRPr="005A2C03">
        <w:rPr>
          <w:rFonts w:eastAsia="Calibri"/>
        </w:rPr>
        <w:t xml:space="preserve">Реконструкция спортивного стадиона, расположенного по адресу: ул. Кириченко, 20 в </w:t>
      </w:r>
      <w:proofErr w:type="spellStart"/>
      <w:r w:rsidRPr="005A2C03">
        <w:rPr>
          <w:rFonts w:eastAsia="Calibri"/>
        </w:rPr>
        <w:t>с</w:t>
      </w:r>
      <w:proofErr w:type="gramStart"/>
      <w:r w:rsidRPr="005A2C03">
        <w:rPr>
          <w:rFonts w:eastAsia="Calibri"/>
        </w:rPr>
        <w:t>.Ч</w:t>
      </w:r>
      <w:proofErr w:type="gramEnd"/>
      <w:r w:rsidRPr="005A2C03">
        <w:rPr>
          <w:rFonts w:eastAsia="Calibri"/>
        </w:rPr>
        <w:t>ажемто</w:t>
      </w:r>
      <w:proofErr w:type="spellEnd"/>
      <w:r w:rsidRPr="005A2C03">
        <w:rPr>
          <w:rFonts w:eastAsia="Calibri"/>
        </w:rPr>
        <w:t>, Колпашевского района Томской области. Запланирован объем финансирования в 2020 году в размере 7 533,1 тыс. руб., в том числе из средств областного бюджета 0,0 тыс. руб.</w:t>
      </w:r>
    </w:p>
    <w:p w:rsidR="00463D7A" w:rsidRPr="005A2C03" w:rsidRDefault="00463D7A" w:rsidP="002956AC">
      <w:pPr>
        <w:numPr>
          <w:ilvl w:val="0"/>
          <w:numId w:val="5"/>
        </w:numPr>
        <w:tabs>
          <w:tab w:val="left" w:pos="993"/>
        </w:tabs>
        <w:ind w:left="0" w:firstLine="709"/>
        <w:jc w:val="both"/>
        <w:rPr>
          <w:rFonts w:eastAsia="Calibri"/>
        </w:rPr>
      </w:pPr>
      <w:r w:rsidRPr="005A2C03">
        <w:rPr>
          <w:rFonts w:eastAsia="Calibri"/>
        </w:rPr>
        <w:t xml:space="preserve">Текущий ремонт спортивных площадок, капитальный ремонт стадиона г. Колпашево при МАУДО «ДЮСШ им. </w:t>
      </w:r>
      <w:proofErr w:type="spellStart"/>
      <w:r w:rsidRPr="005A2C03">
        <w:rPr>
          <w:rFonts w:eastAsia="Calibri"/>
        </w:rPr>
        <w:t>О.Рахматулиной</w:t>
      </w:r>
      <w:proofErr w:type="spellEnd"/>
      <w:r w:rsidRPr="005A2C03">
        <w:rPr>
          <w:rFonts w:eastAsia="Calibri"/>
        </w:rPr>
        <w:t xml:space="preserve">» по адресу: Томская область, г. Колпашево, ул. Ленина, 52, а также устройство рулонного газона, обустройство мест проведения соревнований. Проведение строительного контроля при выполнении работ по капитальному ремонту стадиона МАУДО «ДЮСШ </w:t>
      </w:r>
      <w:proofErr w:type="spellStart"/>
      <w:r w:rsidRPr="005A2C03">
        <w:rPr>
          <w:rFonts w:eastAsia="Calibri"/>
        </w:rPr>
        <w:t>им.О.Рахматулиной</w:t>
      </w:r>
      <w:proofErr w:type="spellEnd"/>
      <w:r w:rsidRPr="005A2C03">
        <w:rPr>
          <w:rFonts w:eastAsia="Calibri"/>
        </w:rPr>
        <w:t xml:space="preserve">». Предусмотрено финансирование в размере 7344,8 тыс. руб. Капитальный ремонт стадиона МАУДО «ДЮСШ им. </w:t>
      </w:r>
      <w:proofErr w:type="spellStart"/>
      <w:r w:rsidRPr="005A2C03">
        <w:rPr>
          <w:rFonts w:eastAsia="Calibri"/>
        </w:rPr>
        <w:t>О.Рахматулиной</w:t>
      </w:r>
      <w:proofErr w:type="spellEnd"/>
      <w:r w:rsidRPr="005A2C03">
        <w:rPr>
          <w:rFonts w:eastAsia="Calibri"/>
        </w:rPr>
        <w:t xml:space="preserve">» по адресу: Томская область, г. Колпашево, ул. Ленина, 52. Предусмотрено финансирование из средств областного бюджета в размере 18000,0,  из средств местного бюджета в размере 100,00 </w:t>
      </w:r>
      <w:proofErr w:type="spellStart"/>
      <w:r w:rsidRPr="005A2C03">
        <w:rPr>
          <w:rFonts w:eastAsia="Calibri"/>
        </w:rPr>
        <w:t>тыс</w:t>
      </w:r>
      <w:proofErr w:type="gramStart"/>
      <w:r w:rsidRPr="005A2C03">
        <w:rPr>
          <w:rFonts w:eastAsia="Calibri"/>
        </w:rPr>
        <w:t>.р</w:t>
      </w:r>
      <w:proofErr w:type="gramEnd"/>
      <w:r w:rsidRPr="005A2C03">
        <w:rPr>
          <w:rFonts w:eastAsia="Calibri"/>
        </w:rPr>
        <w:t>уб</w:t>
      </w:r>
      <w:proofErr w:type="spellEnd"/>
    </w:p>
    <w:p w:rsidR="009E17EB" w:rsidRPr="005A2C03" w:rsidRDefault="009E17EB" w:rsidP="002956AC">
      <w:pPr>
        <w:numPr>
          <w:ilvl w:val="0"/>
          <w:numId w:val="5"/>
        </w:numPr>
        <w:tabs>
          <w:tab w:val="left" w:pos="993"/>
        </w:tabs>
        <w:ind w:left="0" w:firstLine="709"/>
        <w:jc w:val="both"/>
        <w:rPr>
          <w:rFonts w:eastAsia="Calibri"/>
        </w:rPr>
      </w:pPr>
      <w:r w:rsidRPr="005A2C03">
        <w:rPr>
          <w:rFonts w:eastAsia="Calibri"/>
        </w:rPr>
        <w:t xml:space="preserve">Обустройство спортивных объектов в поселениях Колпашевского района. Предусмотрено финансирование в размере </w:t>
      </w:r>
      <w:r w:rsidR="00463D7A" w:rsidRPr="005A2C03">
        <w:rPr>
          <w:rFonts w:eastAsia="Calibri"/>
        </w:rPr>
        <w:t>6471,5</w:t>
      </w:r>
      <w:r w:rsidRPr="005A2C03">
        <w:rPr>
          <w:rFonts w:eastAsia="Calibri"/>
        </w:rPr>
        <w:t xml:space="preserve"> тыс. руб.</w:t>
      </w:r>
    </w:p>
    <w:p w:rsidR="009E17EB" w:rsidRPr="005A2C03" w:rsidRDefault="009E17EB" w:rsidP="002956AC">
      <w:pPr>
        <w:numPr>
          <w:ilvl w:val="0"/>
          <w:numId w:val="5"/>
        </w:numPr>
        <w:tabs>
          <w:tab w:val="left" w:pos="993"/>
        </w:tabs>
        <w:ind w:left="0" w:firstLine="709"/>
        <w:jc w:val="both"/>
        <w:rPr>
          <w:rFonts w:eastAsia="Calibri"/>
        </w:rPr>
      </w:pPr>
      <w:r w:rsidRPr="005A2C03">
        <w:rPr>
          <w:rFonts w:eastAsia="Calibri"/>
        </w:rPr>
        <w:t xml:space="preserve">Разработка ПСД на реконструкцию лыжной базы при МАУДО «ДЮСШ им. </w:t>
      </w:r>
      <w:proofErr w:type="spellStart"/>
      <w:r w:rsidRPr="005A2C03">
        <w:rPr>
          <w:rFonts w:eastAsia="Calibri"/>
        </w:rPr>
        <w:t>О.Рахматулиной</w:t>
      </w:r>
      <w:proofErr w:type="spellEnd"/>
      <w:r w:rsidRPr="005A2C03">
        <w:rPr>
          <w:rFonts w:eastAsia="Calibri"/>
        </w:rPr>
        <w:t xml:space="preserve">» по адресу: г. Колпашево, ул. Чапаева, 40. Предусмотрено финансирование в размере </w:t>
      </w:r>
      <w:r w:rsidR="00463D7A" w:rsidRPr="005A2C03">
        <w:rPr>
          <w:rFonts w:eastAsia="Calibri"/>
        </w:rPr>
        <w:t>50</w:t>
      </w:r>
      <w:r w:rsidRPr="005A2C03">
        <w:rPr>
          <w:rFonts w:eastAsia="Calibri"/>
        </w:rPr>
        <w:t xml:space="preserve">00,0 тыс. </w:t>
      </w:r>
      <w:proofErr w:type="spellStart"/>
      <w:r w:rsidRPr="005A2C03">
        <w:rPr>
          <w:rFonts w:eastAsia="Calibri"/>
        </w:rPr>
        <w:t>руб</w:t>
      </w:r>
      <w:proofErr w:type="spellEnd"/>
      <w:r w:rsidRPr="005A2C03">
        <w:rPr>
          <w:rFonts w:eastAsia="Calibri"/>
        </w:rPr>
        <w:t xml:space="preserve"> </w:t>
      </w:r>
    </w:p>
    <w:p w:rsidR="009E17EB" w:rsidRPr="005A2C03" w:rsidRDefault="009E17EB" w:rsidP="002956AC">
      <w:pPr>
        <w:numPr>
          <w:ilvl w:val="0"/>
          <w:numId w:val="5"/>
        </w:numPr>
        <w:tabs>
          <w:tab w:val="left" w:pos="993"/>
        </w:tabs>
        <w:ind w:left="0" w:firstLine="709"/>
        <w:contextualSpacing/>
        <w:jc w:val="both"/>
      </w:pPr>
      <w:r w:rsidRPr="005A2C03">
        <w:t xml:space="preserve">Подготовка и содержание спортивных объектов МАУДО «ДЮСШ им. </w:t>
      </w:r>
      <w:proofErr w:type="spellStart"/>
      <w:r w:rsidRPr="005A2C03">
        <w:t>О.Рахматулиной</w:t>
      </w:r>
      <w:proofErr w:type="spellEnd"/>
      <w:r w:rsidRPr="005A2C03">
        <w:t xml:space="preserve">». Предусмотрено финансирование в размере </w:t>
      </w:r>
      <w:r w:rsidR="00463D7A" w:rsidRPr="005A2C03">
        <w:t>48</w:t>
      </w:r>
      <w:r w:rsidRPr="005A2C03">
        <w:t>0,0 тыс. руб.</w:t>
      </w:r>
    </w:p>
    <w:p w:rsidR="009E17EB" w:rsidRPr="005A2C03" w:rsidRDefault="009E17EB" w:rsidP="009E17EB">
      <w:pPr>
        <w:numPr>
          <w:ilvl w:val="0"/>
          <w:numId w:val="5"/>
        </w:numPr>
        <w:tabs>
          <w:tab w:val="left" w:pos="993"/>
        </w:tabs>
        <w:ind w:left="0" w:firstLine="709"/>
        <w:contextualSpacing/>
        <w:jc w:val="both"/>
      </w:pPr>
      <w:r w:rsidRPr="005A2C03">
        <w:t>Организация физкультурно-оздоровительной работы с населением. Предусмотрено финансирование в размере 2 79</w:t>
      </w:r>
      <w:r w:rsidR="00463D7A" w:rsidRPr="005A2C03">
        <w:t>8</w:t>
      </w:r>
      <w:r w:rsidRPr="005A2C03">
        <w:t>,</w:t>
      </w:r>
      <w:r w:rsidR="00463D7A" w:rsidRPr="005A2C03">
        <w:t>6</w:t>
      </w:r>
      <w:r w:rsidRPr="005A2C03">
        <w:t xml:space="preserve"> тыс. руб.</w:t>
      </w:r>
    </w:p>
    <w:p w:rsidR="00893349" w:rsidRPr="005A2C03" w:rsidRDefault="00893349" w:rsidP="009E17EB">
      <w:pPr>
        <w:numPr>
          <w:ilvl w:val="0"/>
          <w:numId w:val="5"/>
        </w:numPr>
        <w:tabs>
          <w:tab w:val="left" w:pos="993"/>
        </w:tabs>
        <w:ind w:left="0" w:firstLine="709"/>
        <w:contextualSpacing/>
        <w:jc w:val="both"/>
      </w:pPr>
      <w:r w:rsidRPr="005A2C03">
        <w:lastRenderedPageBreak/>
        <w:t xml:space="preserve"> Выполнение проекта на капитальный ремонт стадиона МАУДО "ДЮСШ им. О. </w:t>
      </w:r>
      <w:proofErr w:type="spellStart"/>
      <w:r w:rsidRPr="005A2C03">
        <w:t>Рахматулиной</w:t>
      </w:r>
      <w:proofErr w:type="spellEnd"/>
      <w:r w:rsidRPr="005A2C03">
        <w:t xml:space="preserve">" по адресу: Томская область, </w:t>
      </w:r>
      <w:proofErr w:type="spellStart"/>
      <w:r w:rsidRPr="005A2C03">
        <w:t>г</w:t>
      </w:r>
      <w:proofErr w:type="gramStart"/>
      <w:r w:rsidRPr="005A2C03">
        <w:t>.К</w:t>
      </w:r>
      <w:proofErr w:type="gramEnd"/>
      <w:r w:rsidRPr="005A2C03">
        <w:t>олпашево</w:t>
      </w:r>
      <w:proofErr w:type="spellEnd"/>
      <w:r w:rsidRPr="005A2C03">
        <w:t>, ул. Ленина, 52. В 2016 году из местного бюджета выделено дополнительное финансирование в размере 300,0 тыс. руб.</w:t>
      </w:r>
    </w:p>
    <w:p w:rsidR="00893349" w:rsidRPr="005A2C03" w:rsidRDefault="009E17EB" w:rsidP="009E17EB">
      <w:pPr>
        <w:numPr>
          <w:ilvl w:val="0"/>
          <w:numId w:val="5"/>
        </w:numPr>
        <w:tabs>
          <w:tab w:val="left" w:pos="993"/>
        </w:tabs>
        <w:ind w:left="0" w:firstLine="709"/>
        <w:contextualSpacing/>
        <w:jc w:val="both"/>
      </w:pPr>
      <w:r w:rsidRPr="005A2C03">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Предусмотрено софинансирование к областным средствам в размере 4,3 тыс. руб.</w:t>
      </w:r>
    </w:p>
    <w:p w:rsidR="009E17EB" w:rsidRPr="005A2C03" w:rsidRDefault="009E17EB" w:rsidP="009E17EB">
      <w:pPr>
        <w:pStyle w:val="a9"/>
        <w:tabs>
          <w:tab w:val="left" w:pos="709"/>
        </w:tabs>
        <w:ind w:left="1429"/>
        <w:jc w:val="both"/>
        <w:rPr>
          <w:rFonts w:eastAsia="Calibri"/>
        </w:rPr>
      </w:pPr>
    </w:p>
    <w:p w:rsidR="00643393" w:rsidRPr="005A2C03" w:rsidRDefault="00643393" w:rsidP="002956AC">
      <w:pPr>
        <w:numPr>
          <w:ilvl w:val="0"/>
          <w:numId w:val="9"/>
        </w:numPr>
        <w:spacing w:after="200" w:line="276" w:lineRule="auto"/>
        <w:contextualSpacing/>
        <w:jc w:val="center"/>
        <w:rPr>
          <w:rFonts w:eastAsia="Calibri"/>
        </w:rPr>
      </w:pPr>
      <w:r w:rsidRPr="005A2C03">
        <w:rPr>
          <w:rFonts w:eastAsia="Calibri"/>
        </w:rPr>
        <w:t xml:space="preserve">Управление и </w:t>
      </w:r>
      <w:proofErr w:type="gramStart"/>
      <w:r w:rsidRPr="005A2C03">
        <w:rPr>
          <w:rFonts w:eastAsia="Calibri"/>
        </w:rPr>
        <w:t>контроль за</w:t>
      </w:r>
      <w:proofErr w:type="gramEnd"/>
      <w:r w:rsidRPr="005A2C03">
        <w:rPr>
          <w:rFonts w:eastAsia="Calibri"/>
        </w:rPr>
        <w:t xml:space="preserve"> реализацией подпрограммы</w:t>
      </w:r>
    </w:p>
    <w:p w:rsidR="00643393" w:rsidRPr="005A2C03" w:rsidRDefault="00643393" w:rsidP="00643393">
      <w:pPr>
        <w:ind w:firstLine="709"/>
        <w:jc w:val="both"/>
      </w:pPr>
      <w:r w:rsidRPr="005A2C03">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отчетности осуществляется в соответствии с Порядком. </w:t>
      </w:r>
    </w:p>
    <w:p w:rsidR="00643393" w:rsidRPr="005A2C03" w:rsidRDefault="00643393" w:rsidP="00643393">
      <w:pPr>
        <w:autoSpaceDE w:val="0"/>
        <w:autoSpaceDN w:val="0"/>
        <w:adjustRightInd w:val="0"/>
        <w:ind w:firstLine="709"/>
        <w:jc w:val="both"/>
      </w:pPr>
      <w:r w:rsidRPr="005A2C03">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5A2C03">
        <w:rPr>
          <w:bCs/>
        </w:rPr>
        <w:t xml:space="preserve"> (Действие абзаца приостановлено до 01.01.2017)</w:t>
      </w:r>
    </w:p>
    <w:p w:rsidR="00643393" w:rsidRPr="005A2C03" w:rsidRDefault="00643393" w:rsidP="00643393">
      <w:pPr>
        <w:autoSpaceDE w:val="0"/>
        <w:autoSpaceDN w:val="0"/>
        <w:adjustRightInd w:val="0"/>
        <w:ind w:firstLine="709"/>
        <w:jc w:val="both"/>
      </w:pPr>
      <w:r w:rsidRPr="005A2C03">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требованиями Порядка. </w:t>
      </w:r>
    </w:p>
    <w:p w:rsidR="00643393" w:rsidRPr="005A2C03" w:rsidRDefault="00643393" w:rsidP="00643393">
      <w:pPr>
        <w:autoSpaceDE w:val="0"/>
        <w:autoSpaceDN w:val="0"/>
        <w:adjustRightInd w:val="0"/>
        <w:ind w:firstLine="709"/>
        <w:jc w:val="both"/>
      </w:pPr>
      <w:r w:rsidRPr="005A2C03">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643393" w:rsidRPr="005A2C03" w:rsidRDefault="00643393" w:rsidP="00643393">
      <w:pPr>
        <w:autoSpaceDE w:val="0"/>
        <w:autoSpaceDN w:val="0"/>
        <w:adjustRightInd w:val="0"/>
        <w:ind w:firstLine="709"/>
        <w:jc w:val="both"/>
      </w:pPr>
      <w:r w:rsidRPr="005A2C03">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643393" w:rsidRPr="005A2C03" w:rsidRDefault="00643393" w:rsidP="00854F75">
      <w:pPr>
        <w:spacing w:line="276" w:lineRule="auto"/>
        <w:jc w:val="both"/>
        <w:rPr>
          <w:bCs/>
        </w:rPr>
        <w:sectPr w:rsidR="00643393" w:rsidRPr="005A2C03" w:rsidSect="00B87B83">
          <w:pgSz w:w="11906" w:h="16838"/>
          <w:pgMar w:top="1134" w:right="1133" w:bottom="1134" w:left="1276" w:header="709" w:footer="709" w:gutter="0"/>
          <w:cols w:space="708"/>
          <w:docGrid w:linePitch="360"/>
        </w:sectPr>
      </w:pPr>
    </w:p>
    <w:p w:rsidR="00643393" w:rsidRPr="005A2C03" w:rsidRDefault="00643393" w:rsidP="00854F75">
      <w:pPr>
        <w:spacing w:line="276" w:lineRule="auto"/>
        <w:jc w:val="both"/>
        <w:rPr>
          <w:bCs/>
        </w:rPr>
      </w:pPr>
    </w:p>
    <w:tbl>
      <w:tblPr>
        <w:tblW w:w="15026" w:type="dxa"/>
        <w:tblInd w:w="-34" w:type="dxa"/>
        <w:tblLayout w:type="fixed"/>
        <w:tblLook w:val="04A0" w:firstRow="1" w:lastRow="0" w:firstColumn="1" w:lastColumn="0" w:noHBand="0" w:noVBand="1"/>
      </w:tblPr>
      <w:tblGrid>
        <w:gridCol w:w="568"/>
        <w:gridCol w:w="808"/>
        <w:gridCol w:w="1601"/>
        <w:gridCol w:w="647"/>
        <w:gridCol w:w="1193"/>
        <w:gridCol w:w="1122"/>
        <w:gridCol w:w="579"/>
        <w:gridCol w:w="1418"/>
        <w:gridCol w:w="557"/>
        <w:gridCol w:w="435"/>
        <w:gridCol w:w="850"/>
        <w:gridCol w:w="854"/>
        <w:gridCol w:w="193"/>
        <w:gridCol w:w="657"/>
        <w:gridCol w:w="42"/>
        <w:gridCol w:w="10"/>
        <w:gridCol w:w="756"/>
        <w:gridCol w:w="43"/>
        <w:gridCol w:w="709"/>
        <w:gridCol w:w="141"/>
        <w:gridCol w:w="391"/>
        <w:gridCol w:w="34"/>
        <w:gridCol w:w="675"/>
        <w:gridCol w:w="34"/>
        <w:gridCol w:w="709"/>
      </w:tblGrid>
      <w:tr w:rsidR="007871D0" w:rsidRPr="005A2C03" w:rsidTr="005A2C03">
        <w:trPr>
          <w:trHeight w:val="63"/>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3"/>
            <w:tcBorders>
              <w:top w:val="nil"/>
              <w:left w:val="nil"/>
              <w:bottom w:val="nil"/>
              <w:right w:val="nil"/>
            </w:tcBorders>
          </w:tcPr>
          <w:p w:rsidR="007871D0" w:rsidRPr="005A2C03" w:rsidRDefault="007871D0" w:rsidP="007871D0">
            <w:pPr>
              <w:spacing w:line="276" w:lineRule="auto"/>
              <w:jc w:val="both"/>
              <w:rPr>
                <w:bCs/>
              </w:rPr>
            </w:pPr>
          </w:p>
        </w:tc>
        <w:tc>
          <w:tcPr>
            <w:tcW w:w="3492" w:type="dxa"/>
            <w:gridSpan w:val="9"/>
            <w:vMerge w:val="restart"/>
            <w:tcBorders>
              <w:top w:val="nil"/>
              <w:left w:val="nil"/>
              <w:bottom w:val="nil"/>
              <w:right w:val="nil"/>
            </w:tcBorders>
            <w:shd w:val="clear" w:color="auto" w:fill="auto"/>
            <w:hideMark/>
          </w:tcPr>
          <w:p w:rsidR="007871D0" w:rsidRPr="005A2C03" w:rsidRDefault="007871D0" w:rsidP="003A7CD2">
            <w:pPr>
              <w:spacing w:line="276" w:lineRule="auto"/>
              <w:rPr>
                <w:bCs/>
              </w:rPr>
            </w:pPr>
            <w:r w:rsidRPr="005A2C03">
              <w:rPr>
                <w:bCs/>
              </w:rPr>
              <w:t>«Приложение № 1 к муниципальной подпрограмме 1 «Развитие физической культуры и массового спорта в Колпашевском районе»</w:t>
            </w:r>
          </w:p>
        </w:tc>
      </w:tr>
      <w:tr w:rsidR="007871D0" w:rsidRPr="005A2C03" w:rsidTr="005A2C03">
        <w:trPr>
          <w:trHeight w:val="50"/>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3"/>
            <w:tcBorders>
              <w:top w:val="nil"/>
              <w:left w:val="nil"/>
              <w:bottom w:val="nil"/>
              <w:right w:val="nil"/>
            </w:tcBorders>
          </w:tcPr>
          <w:p w:rsidR="007871D0" w:rsidRPr="005A2C03" w:rsidRDefault="007871D0" w:rsidP="007871D0">
            <w:pPr>
              <w:spacing w:line="276" w:lineRule="auto"/>
              <w:jc w:val="both"/>
              <w:rPr>
                <w:bCs/>
              </w:rPr>
            </w:pPr>
          </w:p>
        </w:tc>
        <w:tc>
          <w:tcPr>
            <w:tcW w:w="3492" w:type="dxa"/>
            <w:gridSpan w:val="9"/>
            <w:vMerge/>
            <w:tcBorders>
              <w:top w:val="nil"/>
              <w:left w:val="nil"/>
              <w:bottom w:val="nil"/>
              <w:right w:val="nil"/>
            </w:tcBorders>
            <w:vAlign w:val="center"/>
            <w:hideMark/>
          </w:tcPr>
          <w:p w:rsidR="007871D0" w:rsidRPr="005A2C03" w:rsidRDefault="007871D0" w:rsidP="007871D0">
            <w:pPr>
              <w:spacing w:line="276" w:lineRule="auto"/>
              <w:jc w:val="both"/>
              <w:rPr>
                <w:bCs/>
              </w:rPr>
            </w:pPr>
          </w:p>
        </w:tc>
      </w:tr>
      <w:tr w:rsidR="007871D0" w:rsidRPr="005A2C03" w:rsidTr="005A2C03">
        <w:trPr>
          <w:trHeight w:val="60"/>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3"/>
            <w:tcBorders>
              <w:top w:val="nil"/>
              <w:left w:val="nil"/>
              <w:bottom w:val="nil"/>
              <w:right w:val="nil"/>
            </w:tcBorders>
          </w:tcPr>
          <w:p w:rsidR="007871D0" w:rsidRPr="005A2C03" w:rsidRDefault="007871D0" w:rsidP="007871D0">
            <w:pPr>
              <w:spacing w:line="276" w:lineRule="auto"/>
              <w:jc w:val="both"/>
              <w:rPr>
                <w:bCs/>
              </w:rPr>
            </w:pPr>
          </w:p>
        </w:tc>
        <w:tc>
          <w:tcPr>
            <w:tcW w:w="3492" w:type="dxa"/>
            <w:gridSpan w:val="9"/>
            <w:vMerge/>
            <w:tcBorders>
              <w:top w:val="nil"/>
              <w:left w:val="nil"/>
              <w:bottom w:val="nil"/>
              <w:right w:val="nil"/>
            </w:tcBorders>
            <w:vAlign w:val="center"/>
            <w:hideMark/>
          </w:tcPr>
          <w:p w:rsidR="007871D0" w:rsidRPr="005A2C03" w:rsidRDefault="007871D0" w:rsidP="007871D0">
            <w:pPr>
              <w:spacing w:line="276" w:lineRule="auto"/>
              <w:jc w:val="both"/>
              <w:rPr>
                <w:bCs/>
              </w:rPr>
            </w:pPr>
          </w:p>
        </w:tc>
      </w:tr>
      <w:tr w:rsidR="007871D0" w:rsidRPr="005A2C03" w:rsidTr="005A2C03">
        <w:trPr>
          <w:trHeight w:val="76"/>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3"/>
            <w:tcBorders>
              <w:top w:val="nil"/>
              <w:left w:val="nil"/>
              <w:bottom w:val="nil"/>
              <w:right w:val="nil"/>
            </w:tcBorders>
          </w:tcPr>
          <w:p w:rsidR="007871D0" w:rsidRPr="005A2C03" w:rsidRDefault="007871D0" w:rsidP="007871D0">
            <w:pPr>
              <w:spacing w:line="276" w:lineRule="auto"/>
              <w:jc w:val="both"/>
              <w:rPr>
                <w:bCs/>
              </w:rPr>
            </w:pPr>
          </w:p>
        </w:tc>
        <w:tc>
          <w:tcPr>
            <w:tcW w:w="3492" w:type="dxa"/>
            <w:gridSpan w:val="9"/>
            <w:vMerge/>
            <w:tcBorders>
              <w:top w:val="nil"/>
              <w:left w:val="nil"/>
              <w:bottom w:val="nil"/>
              <w:right w:val="nil"/>
            </w:tcBorders>
            <w:vAlign w:val="center"/>
            <w:hideMark/>
          </w:tcPr>
          <w:p w:rsidR="007871D0" w:rsidRPr="005A2C03" w:rsidRDefault="007871D0" w:rsidP="007871D0">
            <w:pPr>
              <w:spacing w:line="276" w:lineRule="auto"/>
              <w:jc w:val="both"/>
              <w:rPr>
                <w:bCs/>
              </w:rPr>
            </w:pPr>
          </w:p>
        </w:tc>
      </w:tr>
      <w:tr w:rsidR="007871D0" w:rsidRPr="005A2C03" w:rsidTr="005A2C03">
        <w:trPr>
          <w:trHeight w:val="61"/>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699"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6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52"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532"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2"/>
            <w:tcBorders>
              <w:top w:val="nil"/>
              <w:left w:val="nil"/>
              <w:bottom w:val="nil"/>
              <w:right w:val="nil"/>
            </w:tcBorders>
          </w:tcPr>
          <w:p w:rsidR="007871D0" w:rsidRPr="005A2C03" w:rsidRDefault="007871D0" w:rsidP="007871D0">
            <w:pPr>
              <w:spacing w:line="276" w:lineRule="auto"/>
              <w:jc w:val="both"/>
              <w:rPr>
                <w:bCs/>
              </w:rPr>
            </w:pPr>
          </w:p>
        </w:tc>
        <w:tc>
          <w:tcPr>
            <w:tcW w:w="743"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r>
      <w:tr w:rsidR="007871D0" w:rsidRPr="005A2C03" w:rsidTr="005A2C03">
        <w:trPr>
          <w:trHeight w:val="60"/>
        </w:trPr>
        <w:tc>
          <w:tcPr>
            <w:tcW w:w="13042" w:type="dxa"/>
            <w:gridSpan w:val="19"/>
            <w:tcBorders>
              <w:top w:val="nil"/>
              <w:left w:val="nil"/>
              <w:bottom w:val="nil"/>
              <w:right w:val="nil"/>
            </w:tcBorders>
            <w:shd w:val="clear" w:color="auto" w:fill="auto"/>
            <w:noWrap/>
            <w:vAlign w:val="bottom"/>
            <w:hideMark/>
          </w:tcPr>
          <w:p w:rsidR="007871D0" w:rsidRPr="005A2C03" w:rsidRDefault="007871D0" w:rsidP="003A7CD2">
            <w:pPr>
              <w:spacing w:line="276" w:lineRule="auto"/>
              <w:jc w:val="center"/>
              <w:rPr>
                <w:b/>
                <w:bCs/>
              </w:rPr>
            </w:pPr>
            <w:r w:rsidRPr="005A2C03">
              <w:rPr>
                <w:b/>
                <w:bCs/>
              </w:rPr>
              <w:t>Показатели цели, задач, мероприятий муниципальной подпрограммы 1</w:t>
            </w:r>
          </w:p>
        </w:tc>
        <w:tc>
          <w:tcPr>
            <w:tcW w:w="566"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2"/>
            <w:tcBorders>
              <w:top w:val="nil"/>
              <w:left w:val="nil"/>
              <w:bottom w:val="nil"/>
              <w:right w:val="nil"/>
            </w:tcBorders>
          </w:tcPr>
          <w:p w:rsidR="007871D0" w:rsidRPr="005A2C03" w:rsidRDefault="007871D0" w:rsidP="007871D0">
            <w:pPr>
              <w:spacing w:line="276" w:lineRule="auto"/>
              <w:jc w:val="both"/>
              <w:rPr>
                <w:bCs/>
              </w:rPr>
            </w:pPr>
          </w:p>
        </w:tc>
        <w:tc>
          <w:tcPr>
            <w:tcW w:w="709" w:type="dxa"/>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r>
      <w:tr w:rsidR="007871D0" w:rsidRPr="005A2C03" w:rsidTr="005A2C03">
        <w:trPr>
          <w:trHeight w:val="63"/>
        </w:trPr>
        <w:tc>
          <w:tcPr>
            <w:tcW w:w="13042" w:type="dxa"/>
            <w:gridSpan w:val="19"/>
            <w:tcBorders>
              <w:top w:val="nil"/>
              <w:left w:val="nil"/>
              <w:bottom w:val="nil"/>
              <w:right w:val="nil"/>
            </w:tcBorders>
            <w:shd w:val="clear" w:color="auto" w:fill="auto"/>
            <w:noWrap/>
            <w:vAlign w:val="bottom"/>
            <w:hideMark/>
          </w:tcPr>
          <w:p w:rsidR="007871D0" w:rsidRPr="005A2C03" w:rsidRDefault="007871D0" w:rsidP="003A7CD2">
            <w:pPr>
              <w:spacing w:line="276" w:lineRule="auto"/>
              <w:jc w:val="center"/>
              <w:rPr>
                <w:bCs/>
                <w:u w:val="single"/>
              </w:rPr>
            </w:pPr>
            <w:r w:rsidRPr="005A2C03">
              <w:rPr>
                <w:bCs/>
                <w:u w:val="single"/>
              </w:rPr>
              <w:t>«Развитие физической культуры и массового спорта в Колпашевском районе»</w:t>
            </w:r>
          </w:p>
        </w:tc>
        <w:tc>
          <w:tcPr>
            <w:tcW w:w="566"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2"/>
            <w:tcBorders>
              <w:top w:val="nil"/>
              <w:left w:val="nil"/>
              <w:bottom w:val="nil"/>
              <w:right w:val="nil"/>
            </w:tcBorders>
          </w:tcPr>
          <w:p w:rsidR="007871D0" w:rsidRPr="005A2C03" w:rsidRDefault="007871D0" w:rsidP="007871D0">
            <w:pPr>
              <w:spacing w:line="276" w:lineRule="auto"/>
              <w:jc w:val="both"/>
              <w:rPr>
                <w:bCs/>
              </w:rPr>
            </w:pPr>
          </w:p>
        </w:tc>
        <w:tc>
          <w:tcPr>
            <w:tcW w:w="709" w:type="dxa"/>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r>
      <w:tr w:rsidR="007871D0" w:rsidRPr="005A2C03" w:rsidTr="005A2C03">
        <w:trPr>
          <w:trHeight w:val="76"/>
        </w:trPr>
        <w:tc>
          <w:tcPr>
            <w:tcW w:w="13042" w:type="dxa"/>
            <w:gridSpan w:val="19"/>
            <w:tcBorders>
              <w:top w:val="nil"/>
              <w:left w:val="nil"/>
              <w:bottom w:val="single" w:sz="4" w:space="0" w:color="auto"/>
              <w:right w:val="nil"/>
            </w:tcBorders>
            <w:shd w:val="clear" w:color="auto" w:fill="auto"/>
            <w:noWrap/>
            <w:vAlign w:val="center"/>
            <w:hideMark/>
          </w:tcPr>
          <w:p w:rsidR="007871D0" w:rsidRPr="005A2C03" w:rsidRDefault="007871D0" w:rsidP="007871D0">
            <w:pPr>
              <w:spacing w:line="276" w:lineRule="auto"/>
              <w:jc w:val="both"/>
              <w:rPr>
                <w:bCs/>
              </w:rPr>
            </w:pPr>
          </w:p>
        </w:tc>
        <w:tc>
          <w:tcPr>
            <w:tcW w:w="566"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2"/>
            <w:tcBorders>
              <w:top w:val="nil"/>
              <w:left w:val="nil"/>
              <w:bottom w:val="nil"/>
              <w:right w:val="nil"/>
            </w:tcBorders>
          </w:tcPr>
          <w:p w:rsidR="007871D0" w:rsidRPr="005A2C03" w:rsidRDefault="007871D0" w:rsidP="007871D0">
            <w:pPr>
              <w:spacing w:line="276" w:lineRule="auto"/>
              <w:jc w:val="both"/>
              <w:rPr>
                <w:bCs/>
              </w:rPr>
            </w:pPr>
          </w:p>
        </w:tc>
        <w:tc>
          <w:tcPr>
            <w:tcW w:w="709" w:type="dxa"/>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r>
      <w:tr w:rsidR="007871D0" w:rsidRPr="005A2C03" w:rsidTr="005A2C03">
        <w:trPr>
          <w:trHeight w:val="22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 xml:space="preserve">№ </w:t>
            </w:r>
            <w:proofErr w:type="gramStart"/>
            <w:r w:rsidRPr="005A2C03">
              <w:rPr>
                <w:bCs/>
              </w:rPr>
              <w:t>п</w:t>
            </w:r>
            <w:proofErr w:type="gramEnd"/>
            <w:r w:rsidRPr="005A2C03">
              <w:rPr>
                <w:bCs/>
              </w:rPr>
              <w:t>/п</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Цель, задачи и мероприятия (ведомственные целевые программы) муниципальной программы</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Наименование показателей целей, задач, мероприятий муниципальной программы (единицы измерения)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Ответственный исполнитель, соисполнители  муниципальной программы                        (участники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Фактическое значение показателей на момент разработки муниципальной программы 2015 год</w:t>
            </w:r>
          </w:p>
        </w:tc>
        <w:tc>
          <w:tcPr>
            <w:tcW w:w="5247" w:type="dxa"/>
            <w:gridSpan w:val="1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Плановые значения показателей по годам реализации муниципальной программы</w:t>
            </w:r>
          </w:p>
        </w:tc>
        <w:tc>
          <w:tcPr>
            <w:tcW w:w="1843" w:type="dxa"/>
            <w:gridSpan w:val="5"/>
            <w:vMerge w:val="restart"/>
            <w:tcBorders>
              <w:top w:val="single" w:sz="4" w:space="0" w:color="auto"/>
              <w:left w:val="nil"/>
              <w:right w:val="single" w:sz="4" w:space="0" w:color="auto"/>
            </w:tcBorders>
          </w:tcPr>
          <w:p w:rsidR="007871D0" w:rsidRPr="005A2C03" w:rsidRDefault="007871D0" w:rsidP="007871D0">
            <w:pPr>
              <w:spacing w:line="276" w:lineRule="auto"/>
              <w:jc w:val="both"/>
              <w:rPr>
                <w:bCs/>
              </w:rPr>
            </w:pPr>
            <w:r w:rsidRPr="005A2C03">
              <w:rPr>
                <w:bCs/>
              </w:rPr>
              <w:t>Алгоритм формирования (формула) расчета показателя, метод сбора информации</w:t>
            </w:r>
          </w:p>
        </w:tc>
      </w:tr>
      <w:tr w:rsidR="007871D0" w:rsidRPr="005A2C03" w:rsidTr="005A2C03">
        <w:trPr>
          <w:trHeight w:val="2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2016 год</w:t>
            </w:r>
          </w:p>
        </w:tc>
        <w:tc>
          <w:tcPr>
            <w:tcW w:w="850" w:type="dxa"/>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2017 год</w:t>
            </w:r>
          </w:p>
        </w:tc>
        <w:tc>
          <w:tcPr>
            <w:tcW w:w="854" w:type="dxa"/>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2018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2019 год</w:t>
            </w:r>
          </w:p>
        </w:tc>
        <w:tc>
          <w:tcPr>
            <w:tcW w:w="851" w:type="dxa"/>
            <w:gridSpan w:val="4"/>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2020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2021 год</w:t>
            </w:r>
          </w:p>
        </w:tc>
        <w:tc>
          <w:tcPr>
            <w:tcW w:w="1843" w:type="dxa"/>
            <w:gridSpan w:val="5"/>
            <w:vMerge/>
            <w:tcBorders>
              <w:left w:val="nil"/>
              <w:bottom w:val="single" w:sz="4" w:space="0" w:color="auto"/>
              <w:right w:val="single" w:sz="4" w:space="0" w:color="auto"/>
            </w:tcBorders>
          </w:tcPr>
          <w:p w:rsidR="007871D0" w:rsidRPr="005A2C03" w:rsidRDefault="007871D0" w:rsidP="007871D0">
            <w:pPr>
              <w:spacing w:line="276" w:lineRule="auto"/>
              <w:jc w:val="both"/>
              <w:rPr>
                <w:bCs/>
              </w:rPr>
            </w:pPr>
          </w:p>
        </w:tc>
      </w:tr>
      <w:tr w:rsidR="007871D0" w:rsidRPr="005A2C03" w:rsidTr="005A2C03">
        <w:trPr>
          <w:trHeight w:val="6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1</w:t>
            </w:r>
          </w:p>
        </w:tc>
        <w:tc>
          <w:tcPr>
            <w:tcW w:w="2409" w:type="dxa"/>
            <w:gridSpan w:val="2"/>
            <w:tcBorders>
              <w:top w:val="nil"/>
              <w:left w:val="nil"/>
              <w:bottom w:val="single" w:sz="4" w:space="0" w:color="auto"/>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2</w:t>
            </w:r>
          </w:p>
        </w:tc>
        <w:tc>
          <w:tcPr>
            <w:tcW w:w="1840" w:type="dxa"/>
            <w:gridSpan w:val="2"/>
            <w:tcBorders>
              <w:top w:val="nil"/>
              <w:left w:val="nil"/>
              <w:bottom w:val="single" w:sz="4" w:space="0" w:color="auto"/>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3</w:t>
            </w:r>
          </w:p>
        </w:tc>
        <w:tc>
          <w:tcPr>
            <w:tcW w:w="1701" w:type="dxa"/>
            <w:gridSpan w:val="2"/>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4</w:t>
            </w:r>
          </w:p>
        </w:tc>
        <w:tc>
          <w:tcPr>
            <w:tcW w:w="1418" w:type="dxa"/>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5</w:t>
            </w:r>
          </w:p>
        </w:tc>
        <w:tc>
          <w:tcPr>
            <w:tcW w:w="992" w:type="dxa"/>
            <w:gridSpan w:val="2"/>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6</w:t>
            </w:r>
          </w:p>
        </w:tc>
        <w:tc>
          <w:tcPr>
            <w:tcW w:w="850" w:type="dxa"/>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7</w:t>
            </w:r>
          </w:p>
        </w:tc>
        <w:tc>
          <w:tcPr>
            <w:tcW w:w="854" w:type="dxa"/>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8</w:t>
            </w:r>
          </w:p>
        </w:tc>
        <w:tc>
          <w:tcPr>
            <w:tcW w:w="850" w:type="dxa"/>
            <w:gridSpan w:val="2"/>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8</w:t>
            </w:r>
          </w:p>
        </w:tc>
        <w:tc>
          <w:tcPr>
            <w:tcW w:w="851" w:type="dxa"/>
            <w:gridSpan w:val="4"/>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9</w:t>
            </w:r>
          </w:p>
        </w:tc>
        <w:tc>
          <w:tcPr>
            <w:tcW w:w="850" w:type="dxa"/>
            <w:gridSpan w:val="2"/>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9</w:t>
            </w:r>
          </w:p>
        </w:tc>
        <w:tc>
          <w:tcPr>
            <w:tcW w:w="1843" w:type="dxa"/>
            <w:gridSpan w:val="5"/>
            <w:tcBorders>
              <w:top w:val="nil"/>
              <w:left w:val="nil"/>
              <w:bottom w:val="nil"/>
              <w:right w:val="single" w:sz="4" w:space="0" w:color="auto"/>
            </w:tcBorders>
          </w:tcPr>
          <w:p w:rsidR="007871D0" w:rsidRPr="005A2C03" w:rsidRDefault="007871D0" w:rsidP="007871D0">
            <w:pPr>
              <w:spacing w:line="276" w:lineRule="auto"/>
              <w:jc w:val="both"/>
              <w:rPr>
                <w:bCs/>
              </w:rPr>
            </w:pPr>
          </w:p>
        </w:tc>
      </w:tr>
      <w:tr w:rsidR="007871D0" w:rsidRPr="005A2C03" w:rsidTr="005A2C03">
        <w:trPr>
          <w:trHeight w:val="9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p>
        </w:tc>
        <w:tc>
          <w:tcPr>
            <w:tcW w:w="2409"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 xml:space="preserve">Цель подпрограммы: Создание условий для организации физкультурно-оздоровительной и спортивной работы с населением </w:t>
            </w:r>
            <w:r w:rsidRPr="005A2C03">
              <w:rPr>
                <w:bCs/>
              </w:rPr>
              <w:lastRenderedPageBreak/>
              <w:t>Колпашевского района</w:t>
            </w:r>
          </w:p>
        </w:tc>
        <w:tc>
          <w:tcPr>
            <w:tcW w:w="1840"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 xml:space="preserve">Количество участников массовых спортивных мероприятий и физкультурных мероприятий, </w:t>
            </w:r>
            <w:r w:rsidRPr="005A2C03">
              <w:rPr>
                <w:bCs/>
              </w:rPr>
              <w:lastRenderedPageBreak/>
              <w:t>проведенных на территории Колпашевского района, (чел.)</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 xml:space="preserve">Управление по культуре, спорту и молодёжной политике Администрации </w:t>
            </w:r>
            <w:r w:rsidRPr="005A2C03">
              <w:rPr>
                <w:bCs/>
              </w:rPr>
              <w:lastRenderedPageBreak/>
              <w:t>Колпашевского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17800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18300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18600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18900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19200</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19500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19700</w:t>
            </w:r>
          </w:p>
        </w:tc>
        <w:tc>
          <w:tcPr>
            <w:tcW w:w="1843" w:type="dxa"/>
            <w:gridSpan w:val="5"/>
            <w:tcBorders>
              <w:top w:val="single" w:sz="4" w:space="0" w:color="auto"/>
              <w:left w:val="nil"/>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подсчёт суммарного количества</w:t>
            </w:r>
          </w:p>
          <w:p w:rsidR="007871D0" w:rsidRPr="005A2C03" w:rsidRDefault="007871D0" w:rsidP="007871D0">
            <w:pPr>
              <w:spacing w:line="276" w:lineRule="auto"/>
              <w:jc w:val="both"/>
              <w:rPr>
                <w:bCs/>
              </w:rPr>
            </w:pPr>
            <w:r w:rsidRPr="005A2C03">
              <w:rPr>
                <w:bCs/>
              </w:rPr>
              <w:t>Куч=∑(</w:t>
            </w:r>
            <w:proofErr w:type="spellStart"/>
            <w:r w:rsidRPr="005A2C03">
              <w:rPr>
                <w:bCs/>
              </w:rPr>
              <w:t>Куч</w:t>
            </w:r>
            <w:proofErr w:type="gramStart"/>
            <w:r w:rsidRPr="005A2C03">
              <w:rPr>
                <w:bCs/>
              </w:rPr>
              <w:t>i</w:t>
            </w:r>
            <w:proofErr w:type="spellEnd"/>
            <w:proofErr w:type="gramEnd"/>
            <w:r w:rsidRPr="005A2C03">
              <w:rPr>
                <w:bCs/>
              </w:rPr>
              <w:t>)</w:t>
            </w:r>
          </w:p>
          <w:p w:rsidR="007871D0" w:rsidRPr="005A2C03" w:rsidRDefault="007871D0" w:rsidP="007871D0">
            <w:pPr>
              <w:spacing w:line="276" w:lineRule="auto"/>
              <w:jc w:val="both"/>
              <w:rPr>
                <w:bCs/>
              </w:rPr>
            </w:pPr>
            <w:r w:rsidRPr="005A2C03">
              <w:rPr>
                <w:bCs/>
              </w:rPr>
              <w:t>i=n</w:t>
            </w:r>
          </w:p>
          <w:p w:rsidR="007871D0" w:rsidRPr="005A2C03" w:rsidRDefault="007871D0" w:rsidP="007871D0">
            <w:pPr>
              <w:spacing w:line="276" w:lineRule="auto"/>
              <w:jc w:val="both"/>
              <w:rPr>
                <w:bCs/>
              </w:rPr>
            </w:pPr>
            <w:r w:rsidRPr="005A2C03">
              <w:rPr>
                <w:bCs/>
              </w:rPr>
              <w:t>Ку</w:t>
            </w:r>
            <w:proofErr w:type="gramStart"/>
            <w:r w:rsidRPr="005A2C03">
              <w:rPr>
                <w:bCs/>
              </w:rPr>
              <w:t>ч–</w:t>
            </w:r>
            <w:proofErr w:type="gramEnd"/>
            <w:r w:rsidRPr="005A2C03">
              <w:rPr>
                <w:bCs/>
              </w:rPr>
              <w:t xml:space="preserve"> Количество </w:t>
            </w:r>
            <w:r w:rsidRPr="005A2C03">
              <w:rPr>
                <w:bCs/>
              </w:rPr>
              <w:lastRenderedPageBreak/>
              <w:t xml:space="preserve">участников массовых спортивных мероприятий и физкультурных мероприятий, проведенных на территории Колпашевского района, чел. </w:t>
            </w:r>
            <w:proofErr w:type="spellStart"/>
            <w:r w:rsidRPr="005A2C03">
              <w:rPr>
                <w:bCs/>
              </w:rPr>
              <w:t>Кучi</w:t>
            </w:r>
            <w:proofErr w:type="spellEnd"/>
            <w:r w:rsidRPr="005A2C03">
              <w:rPr>
                <w:bCs/>
              </w:rPr>
              <w:t xml:space="preserve"> – количество участников i-</w:t>
            </w:r>
            <w:proofErr w:type="spellStart"/>
            <w:r w:rsidRPr="005A2C03">
              <w:rPr>
                <w:bCs/>
              </w:rPr>
              <w:t>го</w:t>
            </w:r>
            <w:proofErr w:type="spellEnd"/>
            <w:r w:rsidRPr="005A2C03">
              <w:rPr>
                <w:bCs/>
              </w:rPr>
              <w:t xml:space="preserve"> мероприятия,</w:t>
            </w:r>
          </w:p>
          <w:p w:rsidR="007871D0" w:rsidRPr="005A2C03" w:rsidRDefault="007871D0" w:rsidP="007871D0">
            <w:pPr>
              <w:spacing w:line="276" w:lineRule="auto"/>
              <w:jc w:val="both"/>
              <w:rPr>
                <w:bCs/>
              </w:rPr>
            </w:pPr>
            <w:r w:rsidRPr="005A2C03">
              <w:rPr>
                <w:bCs/>
              </w:rPr>
              <w:t>n- количество мероприятий</w:t>
            </w:r>
          </w:p>
          <w:p w:rsidR="007871D0" w:rsidRPr="005A2C03" w:rsidRDefault="007871D0" w:rsidP="007871D0">
            <w:pPr>
              <w:spacing w:line="276" w:lineRule="auto"/>
              <w:jc w:val="both"/>
              <w:rPr>
                <w:bCs/>
              </w:rPr>
            </w:pPr>
            <w:r w:rsidRPr="005A2C03">
              <w:rPr>
                <w:bCs/>
              </w:rPr>
              <w:t>(отчет об использовании субсидии, данные УКС и МП)</w:t>
            </w:r>
          </w:p>
        </w:tc>
      </w:tr>
      <w:tr w:rsidR="007871D0" w:rsidRPr="005A2C03" w:rsidTr="005A2C03">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lastRenderedPageBreak/>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 xml:space="preserve">Задача 1 подпрограммы: </w:t>
            </w:r>
          </w:p>
          <w:p w:rsidR="007871D0" w:rsidRPr="005A2C03" w:rsidRDefault="007871D0" w:rsidP="007871D0">
            <w:pPr>
              <w:spacing w:line="276" w:lineRule="auto"/>
              <w:jc w:val="both"/>
              <w:rPr>
                <w:bCs/>
              </w:rPr>
            </w:pPr>
            <w:r w:rsidRPr="005A2C03">
              <w:rPr>
                <w:bCs/>
              </w:rPr>
              <w:t xml:space="preserve">Создание условий </w:t>
            </w:r>
            <w:proofErr w:type="gramStart"/>
            <w:r w:rsidRPr="005A2C03">
              <w:rPr>
                <w:bCs/>
              </w:rPr>
              <w:t>для</w:t>
            </w:r>
            <w:proofErr w:type="gramEnd"/>
            <w:r w:rsidRPr="005A2C03">
              <w:rPr>
                <w:bCs/>
              </w:rPr>
              <w:t xml:space="preserve"> </w:t>
            </w:r>
          </w:p>
          <w:p w:rsidR="007871D0" w:rsidRPr="005A2C03" w:rsidRDefault="007871D0" w:rsidP="007871D0">
            <w:pPr>
              <w:spacing w:line="276" w:lineRule="auto"/>
              <w:jc w:val="both"/>
              <w:rPr>
                <w:bCs/>
              </w:rPr>
            </w:pPr>
            <w:r w:rsidRPr="005A2C03">
              <w:rPr>
                <w:bCs/>
              </w:rPr>
              <w:t xml:space="preserve">строительства </w:t>
            </w:r>
            <w:proofErr w:type="gramStart"/>
            <w:r w:rsidRPr="005A2C03">
              <w:rPr>
                <w:bCs/>
              </w:rPr>
              <w:t>новых</w:t>
            </w:r>
            <w:proofErr w:type="gramEnd"/>
            <w:r w:rsidRPr="005A2C03">
              <w:rPr>
                <w:bCs/>
              </w:rPr>
              <w:t xml:space="preserve">, </w:t>
            </w:r>
          </w:p>
          <w:p w:rsidR="007871D0" w:rsidRPr="005A2C03" w:rsidRDefault="007871D0" w:rsidP="007871D0">
            <w:pPr>
              <w:spacing w:line="276" w:lineRule="auto"/>
              <w:jc w:val="both"/>
              <w:rPr>
                <w:bCs/>
              </w:rPr>
            </w:pPr>
            <w:r w:rsidRPr="005A2C03">
              <w:rPr>
                <w:bCs/>
              </w:rPr>
              <w:t xml:space="preserve">реконструкции  и текущего ремонта </w:t>
            </w:r>
            <w:proofErr w:type="gramStart"/>
            <w:r w:rsidRPr="005A2C03">
              <w:rPr>
                <w:bCs/>
              </w:rPr>
              <w:lastRenderedPageBreak/>
              <w:t>имеющихся</w:t>
            </w:r>
            <w:proofErr w:type="gramEnd"/>
            <w:r w:rsidRPr="005A2C03">
              <w:rPr>
                <w:bCs/>
              </w:rPr>
              <w:t xml:space="preserve"> спортивных</w:t>
            </w:r>
          </w:p>
          <w:p w:rsidR="007871D0" w:rsidRPr="005A2C03" w:rsidRDefault="007871D0" w:rsidP="007871D0">
            <w:pPr>
              <w:spacing w:line="276" w:lineRule="auto"/>
              <w:jc w:val="both"/>
              <w:rPr>
                <w:bCs/>
              </w:rPr>
            </w:pPr>
            <w:r w:rsidRPr="005A2C03">
              <w:rPr>
                <w:bCs/>
              </w:rPr>
              <w:t xml:space="preserve">сооружений на территории </w:t>
            </w:r>
          </w:p>
          <w:p w:rsidR="007871D0" w:rsidRPr="005A2C03" w:rsidRDefault="007871D0" w:rsidP="007871D0">
            <w:pPr>
              <w:spacing w:line="276" w:lineRule="auto"/>
              <w:jc w:val="both"/>
              <w:rPr>
                <w:bCs/>
              </w:rPr>
            </w:pPr>
            <w:r w:rsidRPr="005A2C03">
              <w:rPr>
                <w:bCs/>
              </w:rPr>
              <w:t xml:space="preserve">Колпашевского района  </w:t>
            </w:r>
          </w:p>
          <w:p w:rsidR="007871D0" w:rsidRPr="005A2C03" w:rsidRDefault="007871D0" w:rsidP="007871D0">
            <w:pPr>
              <w:spacing w:line="276" w:lineRule="auto"/>
              <w:jc w:val="both"/>
              <w:rPr>
                <w:bCs/>
              </w:rPr>
            </w:pPr>
            <w:r w:rsidRPr="005A2C03">
              <w:rPr>
                <w:bCs/>
              </w:rPr>
              <w:t xml:space="preserve">для населения, систематически </w:t>
            </w:r>
          </w:p>
          <w:p w:rsidR="007871D0" w:rsidRPr="005A2C03" w:rsidRDefault="007871D0" w:rsidP="007871D0">
            <w:pPr>
              <w:spacing w:line="276" w:lineRule="auto"/>
              <w:jc w:val="both"/>
              <w:rPr>
                <w:bCs/>
              </w:rPr>
            </w:pPr>
            <w:r w:rsidRPr="005A2C03">
              <w:rPr>
                <w:bCs/>
              </w:rPr>
              <w:t xml:space="preserve">занимающегося физической </w:t>
            </w:r>
          </w:p>
          <w:p w:rsidR="007871D0" w:rsidRPr="005A2C03" w:rsidRDefault="007871D0" w:rsidP="007871D0">
            <w:pPr>
              <w:spacing w:line="276" w:lineRule="auto"/>
              <w:jc w:val="both"/>
              <w:rPr>
                <w:bCs/>
              </w:rPr>
            </w:pPr>
            <w:r w:rsidRPr="005A2C03">
              <w:rPr>
                <w:bCs/>
              </w:rPr>
              <w:t>культурой и спортом</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lastRenderedPageBreak/>
              <w:t xml:space="preserve">Количество мест для занятий физической культурой и спортом (единовременная пропускная </w:t>
            </w:r>
            <w:r w:rsidRPr="005A2C03">
              <w:rPr>
                <w:bCs/>
              </w:rPr>
              <w:lastRenderedPageBreak/>
              <w:t>способность спортивных объектов) на территории Колпашевского района,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lastRenderedPageBreak/>
              <w:t xml:space="preserve"> Управление по культуре, спорту и молодёжной политике Администрации Колпашевског</w:t>
            </w:r>
            <w:r w:rsidRPr="005A2C03">
              <w:rPr>
                <w:bCs/>
              </w:rPr>
              <w:lastRenderedPageBreak/>
              <w:t>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1793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1813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1835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2100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1860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1890</w:t>
            </w: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Суммарный объем ЕПС спортивных сооружений Колпашевского района</w:t>
            </w:r>
          </w:p>
          <w:p w:rsidR="007871D0" w:rsidRPr="005A2C03" w:rsidRDefault="007871D0" w:rsidP="007871D0">
            <w:pPr>
              <w:spacing w:line="276" w:lineRule="auto"/>
              <w:jc w:val="both"/>
              <w:rPr>
                <w:bCs/>
              </w:rPr>
            </w:pPr>
            <w:r w:rsidRPr="005A2C03">
              <w:rPr>
                <w:bCs/>
              </w:rPr>
              <w:t xml:space="preserve">(данные формы № 1-ФК </w:t>
            </w:r>
            <w:r w:rsidRPr="005A2C03">
              <w:rPr>
                <w:bCs/>
              </w:rPr>
              <w:lastRenderedPageBreak/>
              <w:t>федерального статистического наблюдения «Сведения о физической культуре и спорте»)</w:t>
            </w:r>
          </w:p>
          <w:p w:rsidR="007871D0" w:rsidRPr="005A2C03" w:rsidRDefault="007871D0" w:rsidP="007871D0">
            <w:pPr>
              <w:spacing w:line="276" w:lineRule="auto"/>
              <w:jc w:val="both"/>
              <w:rPr>
                <w:bCs/>
              </w:rPr>
            </w:pPr>
          </w:p>
          <w:p w:rsidR="007871D0" w:rsidRPr="005A2C03" w:rsidRDefault="007871D0" w:rsidP="007871D0">
            <w:pPr>
              <w:spacing w:line="276" w:lineRule="auto"/>
              <w:jc w:val="both"/>
              <w:rPr>
                <w:bCs/>
              </w:rPr>
            </w:pPr>
          </w:p>
        </w:tc>
      </w:tr>
      <w:tr w:rsidR="007871D0" w:rsidRPr="005A2C03" w:rsidTr="005A2C03">
        <w:trPr>
          <w:trHeight w:val="14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1.1.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 xml:space="preserve">Основное мероприятие 1 подпрограммы: </w:t>
            </w:r>
          </w:p>
          <w:p w:rsidR="007871D0" w:rsidRPr="005A2C03" w:rsidRDefault="007871D0" w:rsidP="007871D0">
            <w:pPr>
              <w:spacing w:line="276" w:lineRule="auto"/>
              <w:jc w:val="both"/>
              <w:rPr>
                <w:bCs/>
              </w:rPr>
            </w:pPr>
            <w:r w:rsidRPr="005A2C03">
              <w:rPr>
                <w:bCs/>
              </w:rPr>
              <w:t>Развитие спортивной инфраструктуры (строительство новых, реконструкция и ремонт имеющихся спортивных сооружений)</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Количество построенных, реконструированных, отремонтированных, обустроенных спортивных сооружений на территории Колпашевского района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Управление образования Администрации Колпашевского района (ГРБС);</w:t>
            </w:r>
            <w:r w:rsidRPr="005A2C03">
              <w:rPr>
                <w:bCs/>
              </w:rPr>
              <w:br w:type="page"/>
              <w:t xml:space="preserve"> Администрации поселений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 xml:space="preserve">1 </w:t>
            </w: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(подсчёт суммарного количества)</w:t>
            </w:r>
          </w:p>
          <w:p w:rsidR="007871D0" w:rsidRPr="005A2C03" w:rsidRDefault="007871D0" w:rsidP="007871D0">
            <w:pPr>
              <w:spacing w:line="276" w:lineRule="auto"/>
              <w:jc w:val="both"/>
              <w:rPr>
                <w:bCs/>
              </w:rPr>
            </w:pPr>
            <w:r w:rsidRPr="005A2C03">
              <w:rPr>
                <w:bCs/>
              </w:rPr>
              <w:t>Количество построенных, реконструированных, отремонтированных, обустроенных спортивных сооружений на территории Колпашевского района</w:t>
            </w:r>
          </w:p>
          <w:p w:rsidR="007871D0" w:rsidRPr="005A2C03" w:rsidRDefault="007871D0" w:rsidP="007871D0">
            <w:pPr>
              <w:spacing w:line="276" w:lineRule="auto"/>
              <w:jc w:val="both"/>
              <w:rPr>
                <w:bCs/>
              </w:rPr>
            </w:pPr>
            <w:r w:rsidRPr="005A2C03">
              <w:rPr>
                <w:bCs/>
              </w:rPr>
              <w:t xml:space="preserve">(данные формы № 1-ФК федерального </w:t>
            </w:r>
            <w:r w:rsidRPr="005A2C03">
              <w:rPr>
                <w:bCs/>
              </w:rPr>
              <w:lastRenderedPageBreak/>
              <w:t>статистического наблюдения «Сведения о физической культуре и спорте»; данные УКС и МП)</w:t>
            </w:r>
          </w:p>
        </w:tc>
      </w:tr>
      <w:tr w:rsidR="007871D0" w:rsidRPr="005A2C03" w:rsidTr="005A2C03">
        <w:trPr>
          <w:trHeight w:val="14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lastRenderedPageBreak/>
              <w:t>1.2.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 xml:space="preserve">Основное мероприятие 2 подпрограммы: </w:t>
            </w:r>
          </w:p>
          <w:p w:rsidR="007871D0" w:rsidRPr="005A2C03" w:rsidRDefault="007871D0" w:rsidP="007871D0">
            <w:pPr>
              <w:spacing w:line="276" w:lineRule="auto"/>
              <w:jc w:val="both"/>
              <w:rPr>
                <w:bCs/>
              </w:rPr>
            </w:pPr>
            <w:r w:rsidRPr="005A2C03">
              <w:rPr>
                <w:bCs/>
              </w:rPr>
              <w:t xml:space="preserve">Капитальный ремонт стадиона МАУДО «ДЮСШ им. </w:t>
            </w:r>
            <w:proofErr w:type="spellStart"/>
            <w:r w:rsidRPr="005A2C03">
              <w:rPr>
                <w:bCs/>
              </w:rPr>
              <w:t>О.Рахматулиной</w:t>
            </w:r>
            <w:proofErr w:type="spellEnd"/>
            <w:r w:rsidRPr="005A2C03">
              <w:rPr>
                <w:bCs/>
              </w:rPr>
              <w:t>» по адресу: Томская область, г. Колпашево, ул. Ленина, 52.</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Количество отремонтированных объектов  на стадионе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Управление образования Администрации Колпашевского района (ГРБС)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 xml:space="preserve">Количество отремонтированных объектов на стадионе (акт приемки выполненных работ МАУДО «ДЮСШ им. </w:t>
            </w:r>
            <w:proofErr w:type="spellStart"/>
            <w:r w:rsidRPr="005A2C03">
              <w:rPr>
                <w:bCs/>
              </w:rPr>
              <w:t>О.Рахматулиной</w:t>
            </w:r>
            <w:proofErr w:type="spellEnd"/>
            <w:r w:rsidRPr="005A2C03">
              <w:rPr>
                <w:bCs/>
              </w:rPr>
              <w:t>»)</w:t>
            </w:r>
          </w:p>
        </w:tc>
      </w:tr>
      <w:tr w:rsidR="007871D0" w:rsidRPr="005A2C03" w:rsidTr="005A2C0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 xml:space="preserve">Задача 2 подпрограммы: Создание благоприятных условий для увеличения охвата населения спортом и физической культурой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Количество завоеванных призовых мест, на соревнованиях разного уровня (ед.)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7</w:t>
            </w: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Общее количество завоеванных призовых мест, на соревнованиях разного уровня (протоколы соревнований)</w:t>
            </w:r>
          </w:p>
        </w:tc>
      </w:tr>
      <w:tr w:rsidR="007871D0" w:rsidRPr="005A2C03" w:rsidTr="005A2C03">
        <w:trPr>
          <w:trHeight w:val="9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2.1.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Основное мероприятие 1 подпрограммы: Организация физкультурно-оздоровительной работы с населением</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Количество проведенных районных спортивных мероприятий (ед.)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9</w:t>
            </w: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Общее количество проведенных районных спортивных мероприятий</w:t>
            </w:r>
          </w:p>
          <w:p w:rsidR="007871D0" w:rsidRPr="005A2C03" w:rsidRDefault="007871D0" w:rsidP="007871D0">
            <w:pPr>
              <w:spacing w:line="276" w:lineRule="auto"/>
              <w:jc w:val="both"/>
              <w:rPr>
                <w:bCs/>
              </w:rPr>
            </w:pPr>
            <w:r w:rsidRPr="005A2C03">
              <w:rPr>
                <w:bCs/>
              </w:rPr>
              <w:t>(отчет об использовании субсидии, данные УКС и МП)</w:t>
            </w:r>
          </w:p>
        </w:tc>
      </w:tr>
      <w:tr w:rsidR="007871D0" w:rsidRPr="005A2C03" w:rsidTr="005A2C03">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871D0" w:rsidRPr="005A2C03" w:rsidRDefault="007871D0" w:rsidP="007871D0">
            <w:pPr>
              <w:spacing w:line="276" w:lineRule="auto"/>
              <w:jc w:val="both"/>
              <w:rPr>
                <w:bCs/>
              </w:rPr>
            </w:pPr>
            <w:r w:rsidRPr="005A2C03">
              <w:rPr>
                <w:bCs/>
              </w:rPr>
              <w:t>2.2.</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71D0" w:rsidRPr="005A2C03" w:rsidRDefault="007871D0" w:rsidP="007871D0">
            <w:pPr>
              <w:spacing w:line="276" w:lineRule="auto"/>
              <w:jc w:val="both"/>
              <w:rPr>
                <w:bCs/>
              </w:rPr>
            </w:pPr>
            <w:r w:rsidRPr="005A2C03">
              <w:rPr>
                <w:bCs/>
              </w:rPr>
              <w:t>Основное мероприятие 2 подпрограммы: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 xml:space="preserve">Численность спортсменов Колпашевского района, участвующих в официальных региональных спортивных, физкультурных мероприятиях, проводимых </w:t>
            </w:r>
          </w:p>
          <w:p w:rsidR="007871D0" w:rsidRPr="005A2C03" w:rsidRDefault="007871D0" w:rsidP="007871D0">
            <w:pPr>
              <w:spacing w:line="276" w:lineRule="auto"/>
              <w:jc w:val="both"/>
              <w:rPr>
                <w:bCs/>
              </w:rPr>
            </w:pPr>
            <w:r w:rsidRPr="005A2C03">
              <w:rPr>
                <w:bCs/>
              </w:rPr>
              <w:t>на территории Томской области (чел.)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Администрации Колпашевского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130</w:t>
            </w:r>
          </w:p>
        </w:tc>
        <w:tc>
          <w:tcPr>
            <w:tcW w:w="854" w:type="dxa"/>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140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155</w:t>
            </w:r>
          </w:p>
        </w:tc>
        <w:tc>
          <w:tcPr>
            <w:tcW w:w="1843" w:type="dxa"/>
            <w:gridSpan w:val="5"/>
            <w:tcBorders>
              <w:top w:val="single" w:sz="4" w:space="0" w:color="auto"/>
              <w:left w:val="nil"/>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Общая численность спортсменов Колпашевского района, участвующих в официальных региональных спортивных, физкультурных мероприятиях, проводимых</w:t>
            </w:r>
          </w:p>
          <w:p w:rsidR="007871D0" w:rsidRPr="005A2C03" w:rsidRDefault="007871D0" w:rsidP="007871D0">
            <w:pPr>
              <w:spacing w:line="276" w:lineRule="auto"/>
              <w:jc w:val="both"/>
              <w:rPr>
                <w:bCs/>
              </w:rPr>
            </w:pPr>
            <w:r w:rsidRPr="005A2C03">
              <w:rPr>
                <w:bCs/>
              </w:rPr>
              <w:t>на территории Томской области</w:t>
            </w:r>
          </w:p>
          <w:p w:rsidR="007871D0" w:rsidRPr="005A2C03" w:rsidRDefault="007871D0" w:rsidP="007871D0">
            <w:pPr>
              <w:spacing w:line="276" w:lineRule="auto"/>
              <w:jc w:val="both"/>
              <w:rPr>
                <w:bCs/>
              </w:rPr>
            </w:pPr>
            <w:r w:rsidRPr="005A2C03">
              <w:rPr>
                <w:bCs/>
              </w:rPr>
              <w:t>(протоколы соревнований)</w:t>
            </w:r>
          </w:p>
        </w:tc>
      </w:tr>
    </w:tbl>
    <w:p w:rsidR="003A7CD2" w:rsidRPr="005A2C03" w:rsidRDefault="003A7CD2" w:rsidP="003A7CD2">
      <w:pPr>
        <w:spacing w:line="276" w:lineRule="auto"/>
        <w:jc w:val="both"/>
        <w:rPr>
          <w:bCs/>
        </w:rPr>
        <w:sectPr w:rsidR="003A7CD2" w:rsidRPr="005A2C03" w:rsidSect="005A2C03">
          <w:pgSz w:w="16838" w:h="11906" w:orient="landscape"/>
          <w:pgMar w:top="1134" w:right="1134" w:bottom="1276" w:left="1134" w:header="709" w:footer="709" w:gutter="0"/>
          <w:cols w:space="708"/>
          <w:docGrid w:linePitch="360"/>
        </w:sectPr>
      </w:pPr>
    </w:p>
    <w:tbl>
      <w:tblPr>
        <w:tblW w:w="15451" w:type="dxa"/>
        <w:tblInd w:w="-34" w:type="dxa"/>
        <w:tblLayout w:type="fixed"/>
        <w:tblLook w:val="04A0" w:firstRow="1" w:lastRow="0" w:firstColumn="1" w:lastColumn="0" w:noHBand="0" w:noVBand="1"/>
      </w:tblPr>
      <w:tblGrid>
        <w:gridCol w:w="127"/>
        <w:gridCol w:w="724"/>
        <w:gridCol w:w="410"/>
        <w:gridCol w:w="15"/>
        <w:gridCol w:w="2694"/>
        <w:gridCol w:w="1276"/>
        <w:gridCol w:w="1559"/>
        <w:gridCol w:w="1417"/>
        <w:gridCol w:w="142"/>
        <w:gridCol w:w="991"/>
        <w:gridCol w:w="426"/>
        <w:gridCol w:w="709"/>
        <w:gridCol w:w="568"/>
        <w:gridCol w:w="992"/>
        <w:gridCol w:w="1133"/>
        <w:gridCol w:w="2268"/>
      </w:tblGrid>
      <w:tr w:rsidR="00463D7A" w:rsidRPr="005A2C03" w:rsidTr="005A2C03">
        <w:trPr>
          <w:trHeight w:val="300"/>
        </w:trPr>
        <w:tc>
          <w:tcPr>
            <w:tcW w:w="1276" w:type="dxa"/>
            <w:gridSpan w:val="4"/>
            <w:tcBorders>
              <w:top w:val="nil"/>
              <w:left w:val="nil"/>
              <w:bottom w:val="nil"/>
              <w:right w:val="nil"/>
            </w:tcBorders>
            <w:shd w:val="clear" w:color="auto" w:fill="auto"/>
            <w:noWrap/>
            <w:vAlign w:val="bottom"/>
            <w:hideMark/>
          </w:tcPr>
          <w:p w:rsidR="00463D7A" w:rsidRPr="005A2C03" w:rsidRDefault="00463D7A" w:rsidP="00463D7A">
            <w:pPr>
              <w:jc w:val="both"/>
              <w:rPr>
                <w:bCs/>
              </w:rPr>
            </w:pPr>
            <w:r w:rsidRPr="005A2C03">
              <w:rPr>
                <w:bCs/>
              </w:rPr>
              <w:lastRenderedPageBreak/>
              <w:br w:type="page"/>
            </w:r>
          </w:p>
        </w:tc>
        <w:tc>
          <w:tcPr>
            <w:tcW w:w="2694"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276"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559"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417"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3" w:type="dxa"/>
            <w:gridSpan w:val="2"/>
            <w:tcBorders>
              <w:top w:val="nil"/>
              <w:left w:val="nil"/>
              <w:bottom w:val="nil"/>
              <w:right w:val="nil"/>
            </w:tcBorders>
            <w:shd w:val="clear" w:color="auto" w:fill="auto"/>
            <w:noWrap/>
            <w:vAlign w:val="bottom"/>
            <w:hideMark/>
          </w:tcPr>
          <w:p w:rsidR="00463D7A" w:rsidRPr="005A2C03" w:rsidRDefault="00463D7A" w:rsidP="00463D7A">
            <w:pPr>
              <w:jc w:val="both"/>
              <w:rPr>
                <w:bCs/>
              </w:rPr>
            </w:pPr>
          </w:p>
          <w:p w:rsidR="00463D7A" w:rsidRPr="005A2C03" w:rsidRDefault="00463D7A" w:rsidP="00463D7A">
            <w:pPr>
              <w:jc w:val="both"/>
              <w:rPr>
                <w:bCs/>
              </w:rPr>
            </w:pPr>
          </w:p>
          <w:p w:rsidR="00463D7A" w:rsidRPr="005A2C03" w:rsidRDefault="00463D7A" w:rsidP="00463D7A">
            <w:pPr>
              <w:jc w:val="both"/>
              <w:rPr>
                <w:bCs/>
              </w:rPr>
            </w:pPr>
          </w:p>
        </w:tc>
        <w:tc>
          <w:tcPr>
            <w:tcW w:w="1135" w:type="dxa"/>
            <w:gridSpan w:val="2"/>
            <w:tcBorders>
              <w:top w:val="nil"/>
              <w:left w:val="nil"/>
              <w:bottom w:val="nil"/>
              <w:right w:val="nil"/>
            </w:tcBorders>
          </w:tcPr>
          <w:p w:rsidR="00463D7A" w:rsidRPr="005A2C03" w:rsidRDefault="00463D7A" w:rsidP="00463D7A">
            <w:pPr>
              <w:jc w:val="both"/>
              <w:rPr>
                <w:bCs/>
              </w:rPr>
            </w:pPr>
          </w:p>
        </w:tc>
        <w:tc>
          <w:tcPr>
            <w:tcW w:w="4961" w:type="dxa"/>
            <w:gridSpan w:val="4"/>
            <w:tcBorders>
              <w:top w:val="nil"/>
              <w:left w:val="nil"/>
              <w:bottom w:val="nil"/>
              <w:right w:val="nil"/>
            </w:tcBorders>
            <w:shd w:val="clear" w:color="auto" w:fill="auto"/>
            <w:hideMark/>
          </w:tcPr>
          <w:p w:rsidR="00463D7A" w:rsidRPr="005A2C03" w:rsidRDefault="00463D7A" w:rsidP="00463D7A">
            <w:pPr>
              <w:rPr>
                <w:bCs/>
              </w:rPr>
            </w:pPr>
            <w:r w:rsidRPr="005A2C03">
              <w:rPr>
                <w:bCs/>
              </w:rPr>
              <w:t>«Приложение № 2 к подпрограмме 1 «Развитие физической культуры и массового спорта в Колпашевском районе»</w:t>
            </w:r>
          </w:p>
        </w:tc>
      </w:tr>
      <w:tr w:rsidR="00463D7A" w:rsidRPr="005A2C03" w:rsidTr="005A2C03">
        <w:trPr>
          <w:trHeight w:val="300"/>
        </w:trPr>
        <w:tc>
          <w:tcPr>
            <w:tcW w:w="1276" w:type="dxa"/>
            <w:gridSpan w:val="4"/>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2694"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276"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559"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417"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3" w:type="dxa"/>
            <w:gridSpan w:val="2"/>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5" w:type="dxa"/>
            <w:gridSpan w:val="2"/>
            <w:tcBorders>
              <w:top w:val="nil"/>
              <w:left w:val="nil"/>
              <w:bottom w:val="nil"/>
              <w:right w:val="nil"/>
            </w:tcBorders>
          </w:tcPr>
          <w:p w:rsidR="00463D7A" w:rsidRPr="005A2C03" w:rsidRDefault="00463D7A" w:rsidP="00463D7A">
            <w:pPr>
              <w:jc w:val="both"/>
              <w:rPr>
                <w:bCs/>
              </w:rPr>
            </w:pPr>
          </w:p>
        </w:tc>
        <w:tc>
          <w:tcPr>
            <w:tcW w:w="4961" w:type="dxa"/>
            <w:gridSpan w:val="4"/>
            <w:tcBorders>
              <w:top w:val="nil"/>
              <w:left w:val="nil"/>
              <w:bottom w:val="nil"/>
              <w:right w:val="nil"/>
            </w:tcBorders>
            <w:shd w:val="clear" w:color="auto" w:fill="auto"/>
            <w:hideMark/>
          </w:tcPr>
          <w:p w:rsidR="00463D7A" w:rsidRPr="005A2C03" w:rsidRDefault="00463D7A" w:rsidP="00463D7A">
            <w:pPr>
              <w:jc w:val="both"/>
              <w:rPr>
                <w:bCs/>
              </w:rPr>
            </w:pPr>
          </w:p>
        </w:tc>
      </w:tr>
      <w:tr w:rsidR="00463D7A" w:rsidRPr="005A2C03" w:rsidTr="005A2C03">
        <w:trPr>
          <w:gridBefore w:val="1"/>
          <w:wBefore w:w="127" w:type="dxa"/>
          <w:trHeight w:val="315"/>
        </w:trPr>
        <w:tc>
          <w:tcPr>
            <w:tcW w:w="1134" w:type="dxa"/>
            <w:gridSpan w:val="2"/>
            <w:tcBorders>
              <w:top w:val="nil"/>
              <w:left w:val="nil"/>
              <w:bottom w:val="nil"/>
              <w:right w:val="nil"/>
            </w:tcBorders>
          </w:tcPr>
          <w:p w:rsidR="00463D7A" w:rsidRPr="005A2C03" w:rsidRDefault="00463D7A" w:rsidP="00463D7A">
            <w:pPr>
              <w:jc w:val="both"/>
              <w:rPr>
                <w:b/>
                <w:bCs/>
              </w:rPr>
            </w:pPr>
          </w:p>
        </w:tc>
        <w:tc>
          <w:tcPr>
            <w:tcW w:w="14190" w:type="dxa"/>
            <w:gridSpan w:val="13"/>
            <w:tcBorders>
              <w:top w:val="nil"/>
              <w:left w:val="nil"/>
              <w:bottom w:val="nil"/>
              <w:right w:val="nil"/>
            </w:tcBorders>
            <w:shd w:val="clear" w:color="auto" w:fill="auto"/>
            <w:noWrap/>
            <w:vAlign w:val="bottom"/>
            <w:hideMark/>
          </w:tcPr>
          <w:p w:rsidR="00463D7A" w:rsidRPr="005A2C03" w:rsidRDefault="00463D7A" w:rsidP="00463D7A">
            <w:pPr>
              <w:jc w:val="center"/>
              <w:rPr>
                <w:b/>
                <w:bCs/>
              </w:rPr>
            </w:pPr>
          </w:p>
          <w:p w:rsidR="00463D7A" w:rsidRPr="005A2C03" w:rsidRDefault="00463D7A" w:rsidP="00463D7A">
            <w:pPr>
              <w:jc w:val="center"/>
              <w:rPr>
                <w:b/>
                <w:bCs/>
              </w:rPr>
            </w:pPr>
            <w:r w:rsidRPr="005A2C03">
              <w:rPr>
                <w:b/>
                <w:bCs/>
              </w:rPr>
              <w:t>Перечень</w:t>
            </w:r>
          </w:p>
        </w:tc>
      </w:tr>
      <w:tr w:rsidR="00463D7A" w:rsidRPr="005A2C03" w:rsidTr="005A2C03">
        <w:trPr>
          <w:gridBefore w:val="1"/>
          <w:wBefore w:w="127" w:type="dxa"/>
          <w:trHeight w:val="315"/>
        </w:trPr>
        <w:tc>
          <w:tcPr>
            <w:tcW w:w="1134" w:type="dxa"/>
            <w:gridSpan w:val="2"/>
            <w:tcBorders>
              <w:top w:val="nil"/>
              <w:left w:val="nil"/>
              <w:bottom w:val="nil"/>
              <w:right w:val="nil"/>
            </w:tcBorders>
          </w:tcPr>
          <w:p w:rsidR="00463D7A" w:rsidRPr="005A2C03" w:rsidRDefault="00463D7A" w:rsidP="00463D7A">
            <w:pPr>
              <w:jc w:val="both"/>
              <w:rPr>
                <w:b/>
                <w:bCs/>
              </w:rPr>
            </w:pPr>
          </w:p>
        </w:tc>
        <w:tc>
          <w:tcPr>
            <w:tcW w:w="14190" w:type="dxa"/>
            <w:gridSpan w:val="13"/>
            <w:tcBorders>
              <w:top w:val="nil"/>
              <w:left w:val="nil"/>
              <w:bottom w:val="nil"/>
              <w:right w:val="nil"/>
            </w:tcBorders>
            <w:shd w:val="clear" w:color="auto" w:fill="auto"/>
            <w:noWrap/>
            <w:vAlign w:val="bottom"/>
            <w:hideMark/>
          </w:tcPr>
          <w:p w:rsidR="00463D7A" w:rsidRPr="005A2C03" w:rsidRDefault="00463D7A" w:rsidP="00463D7A">
            <w:pPr>
              <w:jc w:val="center"/>
              <w:rPr>
                <w:b/>
                <w:bCs/>
              </w:rPr>
            </w:pPr>
            <w:r w:rsidRPr="005A2C03">
              <w:rPr>
                <w:b/>
                <w:bCs/>
              </w:rPr>
              <w:t>мероприятий и ресурсное обеспечение муниципальной подпрограммы 1</w:t>
            </w:r>
          </w:p>
        </w:tc>
      </w:tr>
      <w:tr w:rsidR="00463D7A" w:rsidRPr="005A2C03" w:rsidTr="005A2C03">
        <w:trPr>
          <w:gridBefore w:val="1"/>
          <w:wBefore w:w="127" w:type="dxa"/>
          <w:trHeight w:val="315"/>
        </w:trPr>
        <w:tc>
          <w:tcPr>
            <w:tcW w:w="1134" w:type="dxa"/>
            <w:gridSpan w:val="2"/>
            <w:tcBorders>
              <w:top w:val="nil"/>
              <w:left w:val="nil"/>
              <w:bottom w:val="nil"/>
              <w:right w:val="nil"/>
            </w:tcBorders>
          </w:tcPr>
          <w:p w:rsidR="00463D7A" w:rsidRPr="005A2C03" w:rsidRDefault="00463D7A" w:rsidP="00463D7A">
            <w:pPr>
              <w:jc w:val="both"/>
              <w:rPr>
                <w:bCs/>
                <w:u w:val="single"/>
              </w:rPr>
            </w:pPr>
          </w:p>
        </w:tc>
        <w:tc>
          <w:tcPr>
            <w:tcW w:w="14190" w:type="dxa"/>
            <w:gridSpan w:val="13"/>
            <w:tcBorders>
              <w:top w:val="nil"/>
              <w:left w:val="nil"/>
              <w:bottom w:val="nil"/>
              <w:right w:val="nil"/>
            </w:tcBorders>
            <w:shd w:val="clear" w:color="auto" w:fill="auto"/>
            <w:hideMark/>
          </w:tcPr>
          <w:p w:rsidR="00463D7A" w:rsidRPr="005A2C03" w:rsidRDefault="00463D7A" w:rsidP="00463D7A">
            <w:pPr>
              <w:jc w:val="center"/>
              <w:rPr>
                <w:bCs/>
                <w:u w:val="single"/>
              </w:rPr>
            </w:pPr>
            <w:r w:rsidRPr="005A2C03">
              <w:rPr>
                <w:bCs/>
                <w:u w:val="single"/>
              </w:rPr>
              <w:t>«Развитие физической культуры и массового спорта в Колпашевском районе»</w:t>
            </w:r>
          </w:p>
          <w:p w:rsidR="00463D7A" w:rsidRPr="005A2C03" w:rsidRDefault="00463D7A" w:rsidP="00463D7A">
            <w:pPr>
              <w:jc w:val="center"/>
              <w:rPr>
                <w:bCs/>
                <w:u w:val="single"/>
              </w:rPr>
            </w:pPr>
          </w:p>
          <w:p w:rsidR="00463D7A" w:rsidRPr="005A2C03" w:rsidRDefault="00463D7A" w:rsidP="00463D7A">
            <w:pPr>
              <w:jc w:val="center"/>
              <w:rPr>
                <w:bCs/>
                <w:u w:val="single"/>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 xml:space="preserve">№ </w:t>
            </w:r>
            <w:proofErr w:type="gramStart"/>
            <w:r w:rsidRPr="005A2C03">
              <w:rPr>
                <w:bCs/>
              </w:rPr>
              <w:t>п</w:t>
            </w:r>
            <w:proofErr w:type="gramEnd"/>
            <w:r w:rsidRPr="005A2C03">
              <w:rPr>
                <w:bCs/>
              </w:rPr>
              <w:t>/п</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Наименования целей, задач, мероприятий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Срок исполнения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Объем финансирования                               (тыс. рублей)</w:t>
            </w:r>
          </w:p>
        </w:tc>
        <w:tc>
          <w:tcPr>
            <w:tcW w:w="1559" w:type="dxa"/>
            <w:gridSpan w:val="2"/>
            <w:tcBorders>
              <w:top w:val="single" w:sz="4" w:space="0" w:color="auto"/>
              <w:left w:val="nil"/>
              <w:bottom w:val="single" w:sz="4" w:space="0" w:color="auto"/>
              <w:right w:val="single" w:sz="4" w:space="0" w:color="auto"/>
            </w:tcBorders>
          </w:tcPr>
          <w:p w:rsidR="00463D7A" w:rsidRPr="005A2C03" w:rsidRDefault="00463D7A" w:rsidP="00463D7A">
            <w:pPr>
              <w:jc w:val="both"/>
              <w:rPr>
                <w:bCs/>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 том числе за счет средств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Ответственный исполнитель, соисполнители, участники муниципальной программы</w:t>
            </w:r>
          </w:p>
        </w:tc>
      </w:tr>
      <w:tr w:rsidR="00463D7A" w:rsidRPr="005A2C03" w:rsidTr="005A2C03">
        <w:trPr>
          <w:gridBefore w:val="1"/>
          <w:wBefore w:w="127" w:type="dxa"/>
          <w:trHeight w:val="135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местного бюджета</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федерального бюджета                    (по согласованию)</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областного бюджета                      (по согласованию)</w:t>
            </w:r>
          </w:p>
        </w:tc>
        <w:tc>
          <w:tcPr>
            <w:tcW w:w="992" w:type="dxa"/>
            <w:tcBorders>
              <w:top w:val="single" w:sz="4" w:space="0" w:color="auto"/>
              <w:left w:val="nil"/>
              <w:bottom w:val="single" w:sz="4" w:space="0" w:color="auto"/>
              <w:right w:val="single" w:sz="4" w:space="0" w:color="auto"/>
            </w:tcBorders>
          </w:tcPr>
          <w:p w:rsidR="00463D7A" w:rsidRPr="005A2C03" w:rsidRDefault="00463D7A" w:rsidP="00463D7A">
            <w:pPr>
              <w:jc w:val="both"/>
              <w:rPr>
                <w:bCs/>
              </w:rPr>
            </w:pPr>
            <w:r w:rsidRPr="005A2C03">
              <w:rPr>
                <w:bCs/>
              </w:rPr>
              <w:t>бюджетов поселений (по согласованию)</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proofErr w:type="gramStart"/>
            <w:r w:rsidRPr="005A2C03">
              <w:rPr>
                <w:bCs/>
              </w:rPr>
              <w:t>внебюджетных</w:t>
            </w:r>
            <w:proofErr w:type="gramEnd"/>
            <w:r w:rsidRPr="005A2C03">
              <w:rPr>
                <w:bCs/>
              </w:rPr>
              <w:t xml:space="preserve"> источник в                       (по согласованию)</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1</w:t>
            </w:r>
          </w:p>
        </w:tc>
        <w:tc>
          <w:tcPr>
            <w:tcW w:w="3119" w:type="dxa"/>
            <w:gridSpan w:val="3"/>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2</w:t>
            </w:r>
          </w:p>
        </w:tc>
        <w:tc>
          <w:tcPr>
            <w:tcW w:w="1276" w:type="dxa"/>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3</w:t>
            </w:r>
          </w:p>
        </w:tc>
        <w:tc>
          <w:tcPr>
            <w:tcW w:w="1559" w:type="dxa"/>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4</w:t>
            </w:r>
          </w:p>
        </w:tc>
        <w:tc>
          <w:tcPr>
            <w:tcW w:w="1559" w:type="dxa"/>
            <w:gridSpan w:val="2"/>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6</w:t>
            </w:r>
          </w:p>
        </w:tc>
        <w:tc>
          <w:tcPr>
            <w:tcW w:w="1277" w:type="dxa"/>
            <w:gridSpan w:val="2"/>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7</w:t>
            </w:r>
          </w:p>
        </w:tc>
        <w:tc>
          <w:tcPr>
            <w:tcW w:w="992" w:type="dxa"/>
            <w:tcBorders>
              <w:top w:val="single" w:sz="4" w:space="0" w:color="auto"/>
              <w:left w:val="nil"/>
              <w:bottom w:val="single" w:sz="4" w:space="0" w:color="auto"/>
              <w:right w:val="single" w:sz="4" w:space="0" w:color="auto"/>
            </w:tcBorders>
          </w:tcPr>
          <w:p w:rsidR="00463D7A" w:rsidRPr="005A2C03" w:rsidRDefault="00463D7A" w:rsidP="00463D7A">
            <w:pPr>
              <w:jc w:val="both"/>
              <w:rPr>
                <w:bCs/>
              </w:rPr>
            </w:pP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8</w:t>
            </w:r>
          </w:p>
        </w:tc>
        <w:tc>
          <w:tcPr>
            <w:tcW w:w="2268" w:type="dxa"/>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9</w:t>
            </w:r>
          </w:p>
        </w:tc>
      </w:tr>
      <w:tr w:rsidR="00463D7A" w:rsidRPr="005A2C03" w:rsidTr="005A2C03">
        <w:trPr>
          <w:gridBefore w:val="1"/>
          <w:wBefore w:w="127" w:type="dxa"/>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 </w:t>
            </w:r>
          </w:p>
        </w:tc>
        <w:tc>
          <w:tcPr>
            <w:tcW w:w="14600" w:type="dxa"/>
            <w:gridSpan w:val="14"/>
            <w:tcBorders>
              <w:top w:val="nil"/>
              <w:left w:val="nil"/>
              <w:bottom w:val="single" w:sz="4" w:space="0" w:color="auto"/>
              <w:right w:val="single" w:sz="4" w:space="0" w:color="auto"/>
            </w:tcBorders>
            <w:shd w:val="clear" w:color="auto" w:fill="auto"/>
            <w:vAlign w:val="center"/>
            <w:hideMark/>
          </w:tcPr>
          <w:p w:rsidR="00463D7A" w:rsidRPr="005A2C03" w:rsidRDefault="00463D7A" w:rsidP="005A2C03">
            <w:pPr>
              <w:jc w:val="center"/>
              <w:rPr>
                <w:bCs/>
              </w:rPr>
            </w:pPr>
            <w:r w:rsidRPr="005A2C03">
              <w:rPr>
                <w:bCs/>
              </w:rPr>
              <w:t>Цель подпрограммы 1: Создание условий для организации физкультурно-оздоровительной и спортивной работы с населением</w:t>
            </w:r>
          </w:p>
        </w:tc>
      </w:tr>
      <w:tr w:rsidR="00463D7A" w:rsidRPr="005A2C03" w:rsidTr="005A2C03">
        <w:trPr>
          <w:gridBefore w:val="1"/>
          <w:wBefore w:w="127" w:type="dxa"/>
          <w:trHeight w:val="51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w:t>
            </w:r>
          </w:p>
        </w:tc>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5A2C03">
            <w:pPr>
              <w:jc w:val="center"/>
              <w:rPr>
                <w:bCs/>
              </w:rPr>
            </w:pPr>
            <w:r w:rsidRPr="005A2C03">
              <w:rPr>
                <w:bCs/>
              </w:rPr>
              <w:t>Задача 1 подпрограммы 1: Создание условий для строительства новых, реконструкции имеющихся спортивных сооружений на территории Колпашевского района, для населения систематически занимающегося физической культурой и спортом</w:t>
            </w: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Основное мероприятие 1 подпрограммы.</w:t>
            </w:r>
          </w:p>
          <w:p w:rsidR="00463D7A" w:rsidRPr="005A2C03" w:rsidRDefault="00463D7A" w:rsidP="00463D7A">
            <w:pPr>
              <w:rPr>
                <w:bCs/>
              </w:rPr>
            </w:pPr>
            <w:r w:rsidRPr="005A2C03">
              <w:rPr>
                <w:bCs/>
              </w:rPr>
              <w:t>Развитие спортивной инфраструктуры (строительство новых, реконструкция и ремонт имеющихся спортивных сооружений)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160903,7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55730,1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105173,6</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3D7A" w:rsidRPr="005A2C03" w:rsidRDefault="00463D7A" w:rsidP="005A2C03">
            <w:pPr>
              <w:jc w:val="both"/>
              <w:rPr>
                <w:bCs/>
              </w:rPr>
            </w:pPr>
            <w:r w:rsidRPr="005A2C03">
              <w:rPr>
                <w:bCs/>
              </w:rPr>
              <w:t>Управление по культуре, спорту и молодежной политике Администрации Колпашевского района;</w:t>
            </w:r>
            <w:r w:rsidR="005A2C03">
              <w:rPr>
                <w:bCs/>
              </w:rPr>
              <w:t xml:space="preserve"> </w:t>
            </w:r>
            <w:r w:rsidRPr="005A2C03">
              <w:rPr>
                <w:bCs/>
              </w:rPr>
              <w:t>Управление Образования Администрации Колпашевского района;</w:t>
            </w:r>
            <w:r w:rsidR="005A2C03">
              <w:rPr>
                <w:bCs/>
              </w:rPr>
              <w:t xml:space="preserve"> </w:t>
            </w:r>
            <w:r w:rsidRPr="005A2C03">
              <w:rPr>
                <w:bCs/>
              </w:rPr>
              <w:t>МКУ «Агентство»</w:t>
            </w: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8449,6</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8449,6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66286,0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13699,2</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78819,1</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26232,3</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29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38"/>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lastRenderedPageBreak/>
              <w:t>1.1.1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Мероприятие 1.1</w:t>
            </w:r>
          </w:p>
          <w:p w:rsidR="00463D7A" w:rsidRPr="005A2C03" w:rsidRDefault="00463D7A" w:rsidP="00463D7A">
            <w:pPr>
              <w:rPr>
                <w:bCs/>
              </w:rPr>
            </w:pPr>
            <w:r w:rsidRPr="005A2C03">
              <w:rPr>
                <w:bCs/>
              </w:rPr>
              <w:t xml:space="preserve"> Строительство физкультурно-оздоровительного комплекса с универсальным игровым залом для МАУДО «ДЮСШ им. О. </w:t>
            </w:r>
            <w:proofErr w:type="spellStart"/>
            <w:r w:rsidRPr="005A2C03">
              <w:rPr>
                <w:bCs/>
              </w:rPr>
              <w:t>Рахматулиной</w:t>
            </w:r>
            <w:proofErr w:type="spellEnd"/>
            <w:r w:rsidRPr="005A2C03">
              <w:rPr>
                <w:bCs/>
              </w:rPr>
              <w:t>»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расчета тепла и топлива, выдачу технических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130624,4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25450,8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105173,6</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 xml:space="preserve">Управление по культуре, спорту и молодежной политике Администрации Колпашевского района; Управление образования Администрации Колпашевского района (ГРБС); </w:t>
            </w:r>
          </w:p>
        </w:tc>
      </w:tr>
      <w:tr w:rsidR="00463D7A" w:rsidRPr="005A2C03" w:rsidTr="005A2C03">
        <w:trPr>
          <w:gridBefore w:val="1"/>
          <w:wBefore w:w="127" w:type="dxa"/>
          <w:trHeight w:val="443"/>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800,0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252,4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252,4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3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 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 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 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0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64786,0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12199,2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64"/>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64786,0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12199,2</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1.1.2</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 xml:space="preserve">Мероприятие 1.2. </w:t>
            </w:r>
          </w:p>
          <w:p w:rsidR="00463D7A" w:rsidRPr="005A2C03" w:rsidRDefault="00463D7A" w:rsidP="00463D7A">
            <w:pPr>
              <w:rPr>
                <w:bCs/>
              </w:rPr>
            </w:pPr>
            <w:r w:rsidRPr="005A2C03">
              <w:rPr>
                <w:bCs/>
              </w:rPr>
              <w:t xml:space="preserve">Реконструкция спортивного стадиона, расположенного по адресу: </w:t>
            </w:r>
            <w:proofErr w:type="spellStart"/>
            <w:r w:rsidRPr="005A2C03">
              <w:rPr>
                <w:bCs/>
              </w:rPr>
              <w:t>ул</w:t>
            </w:r>
            <w:proofErr w:type="gramStart"/>
            <w:r w:rsidRPr="005A2C03">
              <w:rPr>
                <w:bCs/>
              </w:rPr>
              <w:t>.К</w:t>
            </w:r>
            <w:proofErr w:type="gramEnd"/>
            <w:r w:rsidRPr="005A2C03">
              <w:rPr>
                <w:bCs/>
              </w:rPr>
              <w:t>ириченко</w:t>
            </w:r>
            <w:proofErr w:type="spellEnd"/>
            <w:r w:rsidRPr="005A2C03">
              <w:rPr>
                <w:bCs/>
              </w:rPr>
              <w:t xml:space="preserve">, 20 в </w:t>
            </w:r>
            <w:proofErr w:type="spellStart"/>
            <w:r w:rsidRPr="005A2C03">
              <w:rPr>
                <w:bCs/>
              </w:rPr>
              <w:t>с.Чажемто</w:t>
            </w:r>
            <w:proofErr w:type="spellEnd"/>
            <w:r w:rsidRPr="005A2C03">
              <w:rPr>
                <w:bCs/>
              </w:rPr>
              <w:t>, Колпашевского района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7533,1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7533,1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5A2C03">
            <w:pPr>
              <w:jc w:val="both"/>
              <w:rPr>
                <w:bCs/>
              </w:rPr>
            </w:pPr>
            <w:r w:rsidRPr="005A2C03">
              <w:rPr>
                <w:bCs/>
              </w:rPr>
              <w:t xml:space="preserve">Управление по культуре, спорту и молодежной политике; Администрации Колпашевского района УФЭП (в части предоставления </w:t>
            </w:r>
            <w:r w:rsidRPr="005A2C03">
              <w:rPr>
                <w:bCs/>
              </w:rPr>
              <w:lastRenderedPageBreak/>
              <w:t>ИМБТ);</w:t>
            </w:r>
            <w:r w:rsidRPr="005A2C03">
              <w:rPr>
                <w:bCs/>
              </w:rPr>
              <w:br/>
              <w:t xml:space="preserve">Администрация Чажемтовского сельского поселения </w:t>
            </w:r>
            <w:r w:rsidRPr="005A2C03">
              <w:rPr>
                <w:bCs/>
              </w:rPr>
              <w:br/>
              <w:t>(по согласованию)</w:t>
            </w:r>
          </w:p>
        </w:tc>
      </w:tr>
      <w:tr w:rsidR="00463D7A" w:rsidRPr="005A2C03" w:rsidTr="005A2C03">
        <w:trPr>
          <w:gridBefore w:val="1"/>
          <w:wBefore w:w="127" w:type="dxa"/>
          <w:trHeight w:val="38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9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6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7533,1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7533,1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lastRenderedPageBreak/>
              <w:t>1.1.3</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color w:val="000000"/>
              </w:rPr>
            </w:pPr>
            <w:r w:rsidRPr="005A2C03">
              <w:rPr>
                <w:color w:val="000000"/>
              </w:rPr>
              <w:t>Мероприятие 1.3.</w:t>
            </w:r>
          </w:p>
          <w:p w:rsidR="00463D7A" w:rsidRPr="005A2C03" w:rsidRDefault="00463D7A" w:rsidP="00463D7A">
            <w:pPr>
              <w:rPr>
                <w:color w:val="000000"/>
              </w:rPr>
            </w:pPr>
            <w:r w:rsidRPr="005A2C03">
              <w:rPr>
                <w:color w:val="000000"/>
              </w:rPr>
              <w:t xml:space="preserve">Текущий ремонт спортивных площадок, капитальный ремонт стадиона г. Колпашево при МАУДО «ДЮСШ им. </w:t>
            </w:r>
            <w:proofErr w:type="spellStart"/>
            <w:r w:rsidRPr="005A2C03">
              <w:rPr>
                <w:color w:val="000000"/>
              </w:rPr>
              <w:t>О.Рахматулиной</w:t>
            </w:r>
            <w:proofErr w:type="spellEnd"/>
            <w:r w:rsidRPr="005A2C03">
              <w:rPr>
                <w:color w:val="000000"/>
              </w:rPr>
              <w:t>» по адресу: Томская область, г. Колпашево, ул. Ленина, 52, а также устройство рулонного газона, обустройство мест проведения соревнований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10294,6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10294,6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41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3699,0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3699,0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2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6595,6</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6595,6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83"/>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08"/>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234"/>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3"/>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1.1.4</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color w:val="000000"/>
              </w:rPr>
            </w:pPr>
            <w:r w:rsidRPr="005A2C03">
              <w:rPr>
                <w:color w:val="000000"/>
              </w:rPr>
              <w:t>Мероприятие 1.4.</w:t>
            </w:r>
          </w:p>
          <w:p w:rsidR="00463D7A" w:rsidRPr="005A2C03" w:rsidRDefault="00463D7A" w:rsidP="00463D7A">
            <w:pPr>
              <w:rPr>
                <w:color w:val="000000"/>
              </w:rPr>
            </w:pPr>
            <w:r w:rsidRPr="005A2C03">
              <w:rPr>
                <w:color w:val="000000"/>
              </w:rPr>
              <w:t>Обустройство спортивных объектов в поселениях Колпашевского района</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всего</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6471,6</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6471,6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Администрации поселений (по согласованию)</w:t>
            </w:r>
          </w:p>
        </w:tc>
      </w:tr>
      <w:tr w:rsidR="00463D7A" w:rsidRPr="005A2C03" w:rsidTr="005A2C03">
        <w:trPr>
          <w:gridBefore w:val="1"/>
          <w:wBefore w:w="127" w:type="dxa"/>
          <w:trHeight w:val="376"/>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650,0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0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1221,6</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1221,6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2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3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28"/>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23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1.1.5</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Мероприятие 1.5.</w:t>
            </w:r>
          </w:p>
          <w:p w:rsidR="00463D7A" w:rsidRPr="005A2C03" w:rsidRDefault="00463D7A" w:rsidP="00463D7A">
            <w:pPr>
              <w:rPr>
                <w:bCs/>
              </w:rPr>
            </w:pPr>
            <w:r w:rsidRPr="005A2C03">
              <w:rPr>
                <w:bCs/>
              </w:rPr>
              <w:t xml:space="preserve">Приобретение здания для размещения лыжной базы при МАУДО "ДЮСШ им. О. </w:t>
            </w:r>
            <w:proofErr w:type="spellStart"/>
            <w:r w:rsidRPr="005A2C03">
              <w:rPr>
                <w:bCs/>
              </w:rPr>
              <w:t>Рахматулиной</w:t>
            </w:r>
            <w:proofErr w:type="spellEnd"/>
            <w:r w:rsidRPr="005A2C03">
              <w:rPr>
                <w:bCs/>
              </w:rPr>
              <w:t xml:space="preserve">" по адресу: </w:t>
            </w:r>
            <w:proofErr w:type="spellStart"/>
            <w:r w:rsidRPr="005A2C03">
              <w:rPr>
                <w:bCs/>
              </w:rPr>
              <w:t>г</w:t>
            </w:r>
            <w:proofErr w:type="gramStart"/>
            <w:r w:rsidRPr="005A2C03">
              <w:rPr>
                <w:bCs/>
              </w:rPr>
              <w:t>.К</w:t>
            </w:r>
            <w:proofErr w:type="gramEnd"/>
            <w:r w:rsidRPr="005A2C03">
              <w:rPr>
                <w:bCs/>
              </w:rPr>
              <w:t>олпашево</w:t>
            </w:r>
            <w:proofErr w:type="spellEnd"/>
            <w:r w:rsidRPr="005A2C03">
              <w:rPr>
                <w:bCs/>
              </w:rPr>
              <w:t xml:space="preserve">, ул. </w:t>
            </w:r>
            <w:r w:rsidRPr="005A2C03">
              <w:rPr>
                <w:bCs/>
              </w:rPr>
              <w:lastRenderedPageBreak/>
              <w:t>Чапаева, 40</w:t>
            </w:r>
            <w:r w:rsidRPr="005A2C03">
              <w:rPr>
                <w:bCs/>
              </w:rPr>
              <w:tab/>
            </w:r>
            <w:r w:rsidRPr="005A2C03">
              <w:rPr>
                <w:bCs/>
              </w:rPr>
              <w:tab/>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 xml:space="preserve">Управление по культуре, спорту и молодёжной политике Администрации Колпашевского </w:t>
            </w:r>
            <w:r w:rsidRPr="005A2C03">
              <w:rPr>
                <w:bCs/>
              </w:rPr>
              <w:lastRenderedPageBreak/>
              <w:t>района; Управление образования Администрации Колпашевского района; МКУ «Агентство»</w:t>
            </w: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4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6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8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70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1.1.6.</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color w:val="000000"/>
              </w:rPr>
            </w:pPr>
            <w:r w:rsidRPr="005A2C03">
              <w:rPr>
                <w:color w:val="000000"/>
              </w:rPr>
              <w:t>Мероприятие 1.6.</w:t>
            </w:r>
          </w:p>
          <w:p w:rsidR="00463D7A" w:rsidRPr="005A2C03" w:rsidRDefault="00463D7A" w:rsidP="00463D7A">
            <w:pPr>
              <w:rPr>
                <w:color w:val="000000"/>
              </w:rPr>
            </w:pPr>
            <w:r w:rsidRPr="005A2C03">
              <w:rPr>
                <w:color w:val="000000"/>
              </w:rPr>
              <w:t xml:space="preserve">Подготовка и содержание спортивных объектов МАУДО "ДЮСШ им. О. </w:t>
            </w:r>
            <w:proofErr w:type="spellStart"/>
            <w:r w:rsidRPr="005A2C03">
              <w:rPr>
                <w:color w:val="000000"/>
              </w:rPr>
              <w:t>Рахматулиной</w:t>
            </w:r>
            <w:proofErr w:type="spellEnd"/>
            <w:r w:rsidRPr="005A2C03">
              <w:rPr>
                <w:color w:val="000000"/>
              </w:rPr>
              <w:t>"</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480,0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480,0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3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180,0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3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2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8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63"/>
        </w:trPr>
        <w:tc>
          <w:tcPr>
            <w:tcW w:w="724" w:type="dxa"/>
            <w:vMerge w:val="restart"/>
            <w:tcBorders>
              <w:top w:val="nil"/>
              <w:left w:val="single" w:sz="4" w:space="0" w:color="auto"/>
              <w:right w:val="single" w:sz="4" w:space="0" w:color="auto"/>
            </w:tcBorders>
            <w:vAlign w:val="center"/>
          </w:tcPr>
          <w:p w:rsidR="00463D7A" w:rsidRPr="005A2C03" w:rsidRDefault="00463D7A" w:rsidP="00463D7A">
            <w:pPr>
              <w:jc w:val="both"/>
              <w:rPr>
                <w:bCs/>
              </w:rPr>
            </w:pPr>
            <w:r w:rsidRPr="005A2C03">
              <w:rPr>
                <w:bCs/>
              </w:rPr>
              <w:t>1.1.7.</w:t>
            </w:r>
          </w:p>
        </w:tc>
        <w:tc>
          <w:tcPr>
            <w:tcW w:w="3119" w:type="dxa"/>
            <w:gridSpan w:val="3"/>
            <w:vMerge w:val="restart"/>
            <w:tcBorders>
              <w:top w:val="nil"/>
              <w:left w:val="single" w:sz="4" w:space="0" w:color="auto"/>
              <w:right w:val="single" w:sz="4" w:space="0" w:color="auto"/>
            </w:tcBorders>
            <w:vAlign w:val="center"/>
          </w:tcPr>
          <w:p w:rsidR="00463D7A" w:rsidRPr="005A2C03" w:rsidRDefault="00463D7A" w:rsidP="00463D7A">
            <w:pPr>
              <w:rPr>
                <w:bCs/>
              </w:rPr>
            </w:pPr>
            <w:r w:rsidRPr="005A2C03">
              <w:rPr>
                <w:bCs/>
              </w:rPr>
              <w:t>Мероприятие 1.7.</w:t>
            </w:r>
          </w:p>
          <w:p w:rsidR="00463D7A" w:rsidRPr="005A2C03" w:rsidRDefault="00463D7A" w:rsidP="00463D7A">
            <w:pPr>
              <w:rPr>
                <w:bCs/>
              </w:rPr>
            </w:pPr>
            <w:r w:rsidRPr="005A2C03">
              <w:rPr>
                <w:bCs/>
              </w:rPr>
              <w:t xml:space="preserve">Выполнение проекта на капитальный ремонт стадиона МАУДО "ДЮСШ им. О. </w:t>
            </w:r>
            <w:proofErr w:type="spellStart"/>
            <w:r w:rsidRPr="005A2C03">
              <w:rPr>
                <w:bCs/>
              </w:rPr>
              <w:t>Рахматулиной</w:t>
            </w:r>
            <w:proofErr w:type="spellEnd"/>
            <w:r w:rsidRPr="005A2C03">
              <w:rPr>
                <w:bCs/>
              </w:rPr>
              <w:t xml:space="preserve">" по адресу: Томская область, </w:t>
            </w:r>
            <w:proofErr w:type="spellStart"/>
            <w:r w:rsidRPr="005A2C03">
              <w:rPr>
                <w:bCs/>
              </w:rPr>
              <w:t>г</w:t>
            </w:r>
            <w:proofErr w:type="gramStart"/>
            <w:r w:rsidRPr="005A2C03">
              <w:rPr>
                <w:bCs/>
              </w:rPr>
              <w:t>.К</w:t>
            </w:r>
            <w:proofErr w:type="gramEnd"/>
            <w:r w:rsidRPr="005A2C03">
              <w:rPr>
                <w:bCs/>
              </w:rPr>
              <w:t>олпашево</w:t>
            </w:r>
            <w:proofErr w:type="spellEnd"/>
            <w:r w:rsidRPr="005A2C03">
              <w:rPr>
                <w:bCs/>
              </w:rPr>
              <w:t>, ул. Ленина, 52</w:t>
            </w: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всего</w:t>
            </w:r>
          </w:p>
        </w:tc>
        <w:tc>
          <w:tcPr>
            <w:tcW w:w="1559" w:type="dxa"/>
            <w:tcBorders>
              <w:top w:val="nil"/>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300,0</w:t>
            </w:r>
          </w:p>
        </w:tc>
        <w:tc>
          <w:tcPr>
            <w:tcW w:w="1559" w:type="dxa"/>
            <w:gridSpan w:val="2"/>
            <w:tcBorders>
              <w:top w:val="nil"/>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300,0</w:t>
            </w:r>
          </w:p>
        </w:tc>
        <w:tc>
          <w:tcPr>
            <w:tcW w:w="1417" w:type="dxa"/>
            <w:gridSpan w:val="2"/>
            <w:tcBorders>
              <w:top w:val="nil"/>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val="restart"/>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457"/>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3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2017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93"/>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2018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83"/>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60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2020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645"/>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645"/>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r w:rsidRPr="005A2C03">
              <w:rPr>
                <w:bCs/>
              </w:rPr>
              <w:lastRenderedPageBreak/>
              <w:t>1.1.8</w:t>
            </w: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color w:val="000000"/>
              </w:rPr>
            </w:pPr>
            <w:r w:rsidRPr="005A2C03">
              <w:rPr>
                <w:color w:val="000000"/>
              </w:rPr>
              <w:t>Мероприятие 1.8.</w:t>
            </w:r>
            <w:r w:rsidRPr="005A2C03">
              <w:rPr>
                <w:color w:val="000000"/>
              </w:rPr>
              <w:br/>
              <w:t xml:space="preserve">Оформление стадиона г. Колпашево при МАУДО «ДЮСШ им. </w:t>
            </w:r>
            <w:proofErr w:type="spellStart"/>
            <w:r w:rsidRPr="005A2C03">
              <w:rPr>
                <w:color w:val="000000"/>
              </w:rPr>
              <w:t>О.Рахматулиной</w:t>
            </w:r>
            <w:proofErr w:type="spellEnd"/>
            <w:r w:rsidRPr="005A2C03">
              <w:rPr>
                <w:color w:val="000000"/>
              </w:rPr>
              <w:t xml:space="preserve"> к проведению XXXI областных летних сельских спортивных игр «Стадион для всех» по адресу: Томская область, г. Колпашево, ул. Ленина, 52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645"/>
        </w:trPr>
        <w:tc>
          <w:tcPr>
            <w:tcW w:w="724"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22"/>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57"/>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9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1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0"/>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291"/>
        </w:trPr>
        <w:tc>
          <w:tcPr>
            <w:tcW w:w="724" w:type="dxa"/>
            <w:vMerge w:val="restart"/>
            <w:tcBorders>
              <w:left w:val="single" w:sz="4" w:space="0" w:color="auto"/>
              <w:right w:val="single" w:sz="4" w:space="0" w:color="auto"/>
            </w:tcBorders>
            <w:vAlign w:val="center"/>
          </w:tcPr>
          <w:p w:rsidR="00463D7A" w:rsidRPr="005A2C03" w:rsidRDefault="00463D7A" w:rsidP="00463D7A">
            <w:pPr>
              <w:jc w:val="both"/>
              <w:rPr>
                <w:bCs/>
              </w:rPr>
            </w:pPr>
            <w:r w:rsidRPr="005A2C03">
              <w:rPr>
                <w:bCs/>
              </w:rPr>
              <w:t>1.2.</w:t>
            </w:r>
          </w:p>
        </w:tc>
        <w:tc>
          <w:tcPr>
            <w:tcW w:w="3119" w:type="dxa"/>
            <w:gridSpan w:val="3"/>
            <w:vMerge w:val="restart"/>
            <w:tcBorders>
              <w:left w:val="single" w:sz="4" w:space="0" w:color="auto"/>
              <w:right w:val="single" w:sz="4" w:space="0" w:color="auto"/>
            </w:tcBorders>
            <w:vAlign w:val="center"/>
          </w:tcPr>
          <w:p w:rsidR="00463D7A" w:rsidRPr="005A2C03" w:rsidRDefault="00463D7A" w:rsidP="00463D7A">
            <w:pPr>
              <w:rPr>
                <w:bCs/>
              </w:rPr>
            </w:pPr>
            <w:r w:rsidRPr="005A2C03">
              <w:rPr>
                <w:bCs/>
              </w:rPr>
              <w:t xml:space="preserve">Основное мероприятие 2 подпрограммы: </w:t>
            </w:r>
          </w:p>
          <w:p w:rsidR="00463D7A" w:rsidRPr="005A2C03" w:rsidRDefault="00463D7A" w:rsidP="00463D7A">
            <w:pPr>
              <w:rPr>
                <w:bCs/>
              </w:rPr>
            </w:pPr>
            <w:r w:rsidRPr="005A2C03">
              <w:rPr>
                <w:bCs/>
              </w:rPr>
              <w:t xml:space="preserve">Капитальный ремонт стадиона МАУДО «ДЮСШ им. </w:t>
            </w:r>
            <w:proofErr w:type="spellStart"/>
            <w:r w:rsidRPr="005A2C03">
              <w:rPr>
                <w:bCs/>
              </w:rPr>
              <w:t>О.Рахматулиной</w:t>
            </w:r>
            <w:proofErr w:type="spellEnd"/>
            <w:r w:rsidRPr="005A2C03">
              <w:rPr>
                <w:bCs/>
              </w:rPr>
              <w:t>»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18849,8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849,8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val="restart"/>
            <w:tcBorders>
              <w:left w:val="single" w:sz="4" w:space="0" w:color="auto"/>
              <w:right w:val="single" w:sz="4" w:space="0" w:color="auto"/>
            </w:tcBorders>
            <w:vAlign w:val="center"/>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48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86"/>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18799,8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799,8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7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3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5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7"/>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84"/>
        </w:trPr>
        <w:tc>
          <w:tcPr>
            <w:tcW w:w="724" w:type="dxa"/>
            <w:vMerge w:val="restart"/>
            <w:tcBorders>
              <w:left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 </w:t>
            </w:r>
          </w:p>
          <w:p w:rsidR="00463D7A" w:rsidRPr="005A2C03" w:rsidRDefault="00463D7A" w:rsidP="00463D7A">
            <w:pPr>
              <w:jc w:val="both"/>
              <w:rPr>
                <w:color w:val="000000"/>
              </w:rPr>
            </w:pPr>
            <w:r w:rsidRPr="005A2C03">
              <w:rPr>
                <w:color w:val="000000"/>
              </w:rPr>
              <w:t> </w:t>
            </w:r>
          </w:p>
          <w:p w:rsidR="00463D7A" w:rsidRPr="005A2C03" w:rsidRDefault="00463D7A" w:rsidP="00463D7A">
            <w:pPr>
              <w:jc w:val="both"/>
              <w:rPr>
                <w:color w:val="000000"/>
              </w:rPr>
            </w:pPr>
            <w:r w:rsidRPr="005A2C03">
              <w:rPr>
                <w:color w:val="000000"/>
              </w:rPr>
              <w:t> </w:t>
            </w:r>
          </w:p>
          <w:p w:rsidR="00463D7A" w:rsidRPr="005A2C03" w:rsidRDefault="00463D7A" w:rsidP="00463D7A">
            <w:pPr>
              <w:jc w:val="both"/>
              <w:rPr>
                <w:color w:val="000000"/>
              </w:rPr>
            </w:pPr>
            <w:r w:rsidRPr="005A2C03">
              <w:rPr>
                <w:color w:val="000000"/>
              </w:rPr>
              <w:t> </w:t>
            </w:r>
          </w:p>
          <w:p w:rsidR="00463D7A" w:rsidRPr="005A2C03" w:rsidRDefault="00463D7A" w:rsidP="00463D7A">
            <w:pPr>
              <w:jc w:val="both"/>
              <w:rPr>
                <w:color w:val="000000"/>
              </w:rPr>
            </w:pPr>
            <w:r w:rsidRPr="005A2C03">
              <w:rPr>
                <w:color w:val="000000"/>
              </w:rPr>
              <w:t>1.2.1.</w:t>
            </w:r>
          </w:p>
          <w:p w:rsidR="00463D7A" w:rsidRPr="005A2C03" w:rsidRDefault="00463D7A" w:rsidP="00463D7A">
            <w:pPr>
              <w:jc w:val="both"/>
              <w:rPr>
                <w:color w:val="000000"/>
              </w:rPr>
            </w:pPr>
            <w:r w:rsidRPr="005A2C03">
              <w:rPr>
                <w:color w:val="000000"/>
              </w:rPr>
              <w:t> </w:t>
            </w:r>
          </w:p>
        </w:tc>
        <w:tc>
          <w:tcPr>
            <w:tcW w:w="3119" w:type="dxa"/>
            <w:gridSpan w:val="3"/>
            <w:vMerge w:val="restart"/>
            <w:tcBorders>
              <w:left w:val="single" w:sz="4" w:space="0" w:color="auto"/>
              <w:right w:val="single" w:sz="4" w:space="0" w:color="auto"/>
            </w:tcBorders>
            <w:vAlign w:val="center"/>
          </w:tcPr>
          <w:p w:rsidR="00463D7A" w:rsidRPr="005A2C03" w:rsidRDefault="00463D7A" w:rsidP="00463D7A">
            <w:pPr>
              <w:rPr>
                <w:color w:val="000000"/>
              </w:rPr>
            </w:pPr>
            <w:r w:rsidRPr="005A2C03">
              <w:rPr>
                <w:color w:val="000000"/>
              </w:rPr>
              <w:t xml:space="preserve">Мероприятие 2.1.  Капитальный ремонт стадиона МАУДО «ДЮСШ им. </w:t>
            </w:r>
            <w:proofErr w:type="spellStart"/>
            <w:r w:rsidRPr="005A2C03">
              <w:rPr>
                <w:color w:val="000000"/>
              </w:rPr>
              <w:t>О.Рахматулиной</w:t>
            </w:r>
            <w:proofErr w:type="spellEnd"/>
            <w:r w:rsidRPr="005A2C03">
              <w:rPr>
                <w:color w:val="000000"/>
              </w:rPr>
              <w:t>»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18100,0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val="restart"/>
            <w:tcBorders>
              <w:left w:val="single" w:sz="4" w:space="0" w:color="auto"/>
              <w:right w:val="single" w:sz="4" w:space="0" w:color="auto"/>
            </w:tcBorders>
            <w:vAlign w:val="center"/>
          </w:tcPr>
          <w:p w:rsidR="00463D7A" w:rsidRPr="005A2C03" w:rsidRDefault="00463D7A" w:rsidP="005A2C03">
            <w:pPr>
              <w:jc w:val="both"/>
              <w:rPr>
                <w:color w:val="000000"/>
              </w:rPr>
            </w:pPr>
            <w:r w:rsidRPr="005A2C03">
              <w:rPr>
                <w:color w:val="000000"/>
              </w:rPr>
              <w:t>Управление по культуре, спорту и молодёжной политике Администрации Колпашевского района; Управление образования Администрации района (ГРБС)</w:t>
            </w:r>
          </w:p>
        </w:tc>
      </w:tr>
      <w:tr w:rsidR="00463D7A" w:rsidRPr="005A2C03" w:rsidTr="005A2C03">
        <w:trPr>
          <w:gridBefore w:val="1"/>
          <w:wBefore w:w="127" w:type="dxa"/>
          <w:trHeight w:val="26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6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59"/>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23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59"/>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285"/>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lastRenderedPageBreak/>
              <w:t>1.2.2</w:t>
            </w: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color w:val="000000"/>
              </w:rPr>
            </w:pPr>
            <w:r w:rsidRPr="005A2C03">
              <w:rPr>
                <w:color w:val="000000"/>
              </w:rPr>
              <w:t xml:space="preserve">Мероприятие 2.2. Проведение строительного контроля при выполнении работ по капитальному ремонту стадиона МАУДО "ДЮСШ </w:t>
            </w:r>
            <w:proofErr w:type="spellStart"/>
            <w:r w:rsidRPr="005A2C03">
              <w:rPr>
                <w:color w:val="000000"/>
              </w:rPr>
              <w:t>им.О.Рахматулиной</w:t>
            </w:r>
            <w:proofErr w:type="spellEnd"/>
            <w:r w:rsidRPr="005A2C03">
              <w:rPr>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546"/>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68"/>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12"/>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85"/>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7"/>
        </w:trPr>
        <w:tc>
          <w:tcPr>
            <w:tcW w:w="724"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13"/>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85"/>
        </w:trPr>
        <w:tc>
          <w:tcPr>
            <w:tcW w:w="724" w:type="dxa"/>
            <w:vMerge w:val="restart"/>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val="restart"/>
            <w:tcBorders>
              <w:left w:val="single" w:sz="4" w:space="0" w:color="auto"/>
              <w:right w:val="single" w:sz="4" w:space="0" w:color="auto"/>
            </w:tcBorders>
            <w:vAlign w:val="center"/>
          </w:tcPr>
          <w:p w:rsidR="00463D7A" w:rsidRPr="005A2C03" w:rsidRDefault="00463D7A" w:rsidP="00463D7A">
            <w:pPr>
              <w:rPr>
                <w:b/>
                <w:bCs/>
              </w:rPr>
            </w:pPr>
            <w:r w:rsidRPr="005A2C03">
              <w:rPr>
                <w:b/>
                <w:bCs/>
              </w:rPr>
              <w:t>Итого по задаче 1</w:t>
            </w: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179753,5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56579,9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123173,6</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val="restart"/>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27249,4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9249,4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66286,0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13699,2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78819,1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26232,3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1500,0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4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w:t>
            </w:r>
          </w:p>
        </w:tc>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Задача 2 подпрограммы 1. Создание благоприятных условий для увеличения охвата населения спортом и физической культурой</w:t>
            </w:r>
          </w:p>
        </w:tc>
      </w:tr>
      <w:tr w:rsidR="00463D7A" w:rsidRPr="005A2C03" w:rsidTr="005A2C03">
        <w:trPr>
          <w:gridBefore w:val="1"/>
          <w:wBefore w:w="127" w:type="dxa"/>
          <w:trHeight w:val="52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Основное мероприятие 1. Организация физкультурно-оздоровительной работы с населением.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2798,6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2798,6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463D7A" w:rsidRPr="005A2C03" w:rsidTr="005A2C03">
        <w:trPr>
          <w:gridBefore w:val="1"/>
          <w:wBefore w:w="127" w:type="dxa"/>
          <w:trHeight w:val="58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1963,4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1963,4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6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23"/>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65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9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7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lastRenderedPageBreak/>
              <w:t>2.1.1.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Мероприятие 1.1.</w:t>
            </w:r>
          </w:p>
          <w:p w:rsidR="00463D7A" w:rsidRPr="005A2C03" w:rsidRDefault="00463D7A" w:rsidP="00463D7A">
            <w:pPr>
              <w:rPr>
                <w:bCs/>
              </w:rPr>
            </w:pPr>
            <w:r w:rsidRPr="005A2C03">
              <w:rPr>
                <w:bCs/>
              </w:rPr>
              <w:t>Обеспечение участия населения Колпашевского района в мероприятиях физкультурно-оздоровительной направленности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2630,9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2630,9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1795,7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1795,7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8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5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9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6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2.1.2.</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Мероприятие 1.2</w:t>
            </w:r>
          </w:p>
          <w:p w:rsidR="00463D7A" w:rsidRPr="005A2C03" w:rsidRDefault="00463D7A" w:rsidP="00463D7A">
            <w:pPr>
              <w:rPr>
                <w:bCs/>
              </w:rPr>
            </w:pPr>
            <w:r w:rsidRPr="005A2C03">
              <w:rPr>
                <w:bCs/>
              </w:rPr>
              <w:t>Содействие в организации работы инструкторов по физической культуре с населением Колпашевского района по месту жительства</w:t>
            </w: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10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r w:rsidRPr="005A2C03">
              <w:rPr>
                <w:bCs/>
              </w:rPr>
              <w:t>2.2.</w:t>
            </w: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r w:rsidRPr="005A2C03">
              <w:rPr>
                <w:bCs/>
              </w:rPr>
              <w:t xml:space="preserve">Основное мероприятие 2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w:t>
            </w:r>
            <w:r w:rsidRPr="005A2C03">
              <w:rPr>
                <w:bCs/>
              </w:rPr>
              <w:lastRenderedPageBreak/>
              <w:t>на территории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4,3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r w:rsidRPr="005A2C03">
              <w:rPr>
                <w:bCs/>
              </w:rPr>
              <w:t xml:space="preserve">Управление по культуре, спорту и молодежной политике Администрации Колпашевского района </w:t>
            </w:r>
          </w:p>
        </w:tc>
      </w:tr>
      <w:tr w:rsidR="00463D7A" w:rsidRPr="005A2C03" w:rsidTr="005A2C03">
        <w:trPr>
          <w:gridBefore w:val="1"/>
          <w:wBefore w:w="127" w:type="dxa"/>
          <w:trHeight w:val="513"/>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53"/>
        </w:trPr>
        <w:tc>
          <w:tcPr>
            <w:tcW w:w="724"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5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23"/>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3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36"/>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1"/>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
                <w:bCs/>
              </w:rPr>
            </w:pPr>
            <w:r w:rsidRPr="005A2C03">
              <w:rPr>
                <w:b/>
                <w:bCs/>
              </w:rPr>
              <w:t>Итого по задаче 2</w:t>
            </w: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2802,9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2802,9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right w:val="single" w:sz="4" w:space="0" w:color="auto"/>
            </w:tcBorders>
            <w:vAlign w:val="center"/>
          </w:tcPr>
          <w:p w:rsidR="00463D7A" w:rsidRPr="005A2C03" w:rsidRDefault="00463D7A" w:rsidP="00463D7A">
            <w:pPr>
              <w:rPr>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1967,7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1967,7</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170,0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170,0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463D7A" w:rsidRPr="005A2C03" w:rsidRDefault="00463D7A" w:rsidP="00463D7A">
            <w:pPr>
              <w:jc w:val="both"/>
              <w:rPr>
                <w:b/>
                <w:bCs/>
              </w:rPr>
            </w:pPr>
            <w:r w:rsidRPr="005A2C03">
              <w:rPr>
                <w:b/>
                <w:bCs/>
              </w:rPr>
              <w:t> </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
                <w:bCs/>
              </w:rPr>
            </w:pPr>
            <w:r w:rsidRPr="005A2C03">
              <w:rPr>
                <w:b/>
                <w:bCs/>
              </w:rPr>
              <w:t>Всего по подпрограмме</w:t>
            </w: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182556,4</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59382,8</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123173,6</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463D7A" w:rsidRPr="005A2C03" w:rsidRDefault="00463D7A" w:rsidP="00463D7A">
            <w:pPr>
              <w:jc w:val="both"/>
              <w:rPr>
                <w:b/>
                <w:bCs/>
              </w:rPr>
            </w:pPr>
            <w:r w:rsidRPr="005A2C03">
              <w:rPr>
                <w:b/>
                <w:bCs/>
              </w:rPr>
              <w:t> </w:t>
            </w: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7716,7</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7716,7</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27415,7</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9415,7</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320,0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320,0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66452,3</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13865,5</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78985,4</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26398,6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1666,3</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1666,3</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trHeight w:val="315"/>
        </w:trPr>
        <w:tc>
          <w:tcPr>
            <w:tcW w:w="1276" w:type="dxa"/>
            <w:gridSpan w:val="4"/>
            <w:tcBorders>
              <w:top w:val="nil"/>
              <w:left w:val="nil"/>
              <w:bottom w:val="nil"/>
              <w:right w:val="nil"/>
            </w:tcBorders>
            <w:shd w:val="clear" w:color="auto" w:fill="auto"/>
            <w:noWrap/>
            <w:vAlign w:val="bottom"/>
            <w:hideMark/>
          </w:tcPr>
          <w:p w:rsidR="00463D7A" w:rsidRPr="005A2C03" w:rsidRDefault="00463D7A" w:rsidP="00463D7A">
            <w:pPr>
              <w:jc w:val="both"/>
              <w:rPr>
                <w:bCs/>
              </w:rPr>
            </w:pPr>
            <w:r w:rsidRPr="005A2C03">
              <w:rPr>
                <w:bCs/>
              </w:rPr>
              <w:t>».</w:t>
            </w:r>
          </w:p>
        </w:tc>
        <w:tc>
          <w:tcPr>
            <w:tcW w:w="2694"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276"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559"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417"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3" w:type="dxa"/>
            <w:gridSpan w:val="2"/>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5" w:type="dxa"/>
            <w:gridSpan w:val="2"/>
            <w:tcBorders>
              <w:top w:val="nil"/>
              <w:left w:val="nil"/>
              <w:bottom w:val="nil"/>
              <w:right w:val="nil"/>
            </w:tcBorders>
          </w:tcPr>
          <w:p w:rsidR="00463D7A" w:rsidRPr="005A2C03" w:rsidRDefault="00463D7A" w:rsidP="00463D7A">
            <w:pPr>
              <w:jc w:val="both"/>
              <w:rPr>
                <w:bCs/>
              </w:rPr>
            </w:pPr>
          </w:p>
        </w:tc>
        <w:tc>
          <w:tcPr>
            <w:tcW w:w="4961" w:type="dxa"/>
            <w:gridSpan w:val="4"/>
            <w:tcBorders>
              <w:top w:val="nil"/>
              <w:left w:val="nil"/>
              <w:bottom w:val="nil"/>
              <w:right w:val="nil"/>
            </w:tcBorders>
            <w:vAlign w:val="center"/>
            <w:hideMark/>
          </w:tcPr>
          <w:p w:rsidR="00463D7A" w:rsidRPr="005A2C03" w:rsidRDefault="00463D7A" w:rsidP="00463D7A">
            <w:pPr>
              <w:jc w:val="both"/>
              <w:rPr>
                <w:bCs/>
              </w:rPr>
            </w:pPr>
          </w:p>
        </w:tc>
      </w:tr>
    </w:tbl>
    <w:p w:rsidR="00087F3E" w:rsidRPr="005A2C03" w:rsidRDefault="00087F3E" w:rsidP="00854F75">
      <w:pPr>
        <w:spacing w:line="276" w:lineRule="auto"/>
        <w:jc w:val="both"/>
        <w:rPr>
          <w:bCs/>
        </w:rPr>
      </w:pPr>
    </w:p>
    <w:p w:rsidR="00C675C0" w:rsidRPr="005A2C03" w:rsidRDefault="00C675C0" w:rsidP="00854F75">
      <w:pPr>
        <w:spacing w:line="276" w:lineRule="auto"/>
        <w:jc w:val="both"/>
        <w:rPr>
          <w:bCs/>
        </w:rPr>
        <w:sectPr w:rsidR="00C675C0" w:rsidRPr="005A2C03" w:rsidSect="00B87B83">
          <w:pgSz w:w="16838" w:h="11906" w:orient="landscape"/>
          <w:pgMar w:top="1134" w:right="1134" w:bottom="851" w:left="1134" w:header="709" w:footer="709" w:gutter="0"/>
          <w:cols w:space="708"/>
          <w:docGrid w:linePitch="360"/>
        </w:sectPr>
      </w:pPr>
    </w:p>
    <w:p w:rsidR="00C675C0" w:rsidRPr="005A2C03" w:rsidRDefault="00C675C0" w:rsidP="00C675C0">
      <w:pPr>
        <w:ind w:firstLine="709"/>
        <w:jc w:val="right"/>
      </w:pPr>
      <w:r w:rsidRPr="005A2C03">
        <w:lastRenderedPageBreak/>
        <w:t>Приложение № 4</w:t>
      </w:r>
    </w:p>
    <w:p w:rsidR="00C675C0" w:rsidRPr="005A2C03" w:rsidRDefault="00C675C0" w:rsidP="00C675C0">
      <w:pPr>
        <w:ind w:firstLine="709"/>
        <w:jc w:val="right"/>
      </w:pPr>
      <w:r w:rsidRPr="005A2C03">
        <w:t>к муниципальной программе</w:t>
      </w:r>
    </w:p>
    <w:p w:rsidR="00C675C0" w:rsidRPr="005A2C03" w:rsidRDefault="00C675C0" w:rsidP="00C675C0">
      <w:pPr>
        <w:ind w:firstLine="709"/>
        <w:jc w:val="right"/>
        <w:rPr>
          <w:lang w:eastAsia="en-US"/>
        </w:rPr>
      </w:pPr>
      <w:r w:rsidRPr="005A2C03">
        <w:t>«</w:t>
      </w:r>
      <w:r w:rsidRPr="005A2C03">
        <w:rPr>
          <w:lang w:eastAsia="en-US"/>
        </w:rPr>
        <w:t xml:space="preserve">Развитие молодёжной политики, </w:t>
      </w:r>
    </w:p>
    <w:p w:rsidR="00C675C0" w:rsidRPr="005A2C03" w:rsidRDefault="00C675C0" w:rsidP="00C675C0">
      <w:pPr>
        <w:ind w:firstLine="709"/>
        <w:jc w:val="right"/>
        <w:rPr>
          <w:lang w:eastAsia="en-US"/>
        </w:rPr>
      </w:pPr>
      <w:r w:rsidRPr="005A2C03">
        <w:rPr>
          <w:lang w:eastAsia="en-US"/>
        </w:rPr>
        <w:t xml:space="preserve">физической культуры и массового спорта </w:t>
      </w:r>
    </w:p>
    <w:p w:rsidR="00C675C0" w:rsidRPr="005A2C03" w:rsidRDefault="00C675C0" w:rsidP="00C675C0">
      <w:pPr>
        <w:ind w:firstLine="709"/>
        <w:jc w:val="right"/>
      </w:pPr>
      <w:r w:rsidRPr="005A2C03">
        <w:rPr>
          <w:lang w:eastAsia="en-US"/>
        </w:rPr>
        <w:t>на территории муниципального образования «Колпашевский район»</w:t>
      </w:r>
    </w:p>
    <w:p w:rsidR="00C675C0" w:rsidRPr="005A2C03" w:rsidRDefault="00C675C0" w:rsidP="00C675C0">
      <w:pPr>
        <w:widowControl w:val="0"/>
        <w:autoSpaceDE w:val="0"/>
        <w:autoSpaceDN w:val="0"/>
        <w:adjustRightInd w:val="0"/>
        <w:jc w:val="center"/>
        <w:rPr>
          <w:lang w:eastAsia="en-US"/>
        </w:rPr>
      </w:pPr>
    </w:p>
    <w:p w:rsidR="00C675C0" w:rsidRPr="005A2C03" w:rsidRDefault="00C675C0" w:rsidP="00C675C0">
      <w:pPr>
        <w:widowControl w:val="0"/>
        <w:autoSpaceDE w:val="0"/>
        <w:autoSpaceDN w:val="0"/>
        <w:adjustRightInd w:val="0"/>
        <w:jc w:val="center"/>
        <w:rPr>
          <w:lang w:eastAsia="en-US"/>
        </w:rPr>
      </w:pPr>
      <w:r w:rsidRPr="005A2C03">
        <w:rPr>
          <w:lang w:eastAsia="en-US"/>
        </w:rPr>
        <w:t>Подпрограмма 2 «</w:t>
      </w:r>
      <w:r w:rsidRPr="005A2C03">
        <w:rPr>
          <w:rFonts w:eastAsiaTheme="minorEastAsia"/>
          <w:lang w:eastAsia="en-US"/>
        </w:rPr>
        <w:t>Развитие молодёжной политики в Колпашевском районе</w:t>
      </w:r>
      <w:r w:rsidRPr="005A2C03">
        <w:rPr>
          <w:lang w:eastAsia="en-US"/>
        </w:rPr>
        <w:t>».</w:t>
      </w:r>
    </w:p>
    <w:p w:rsidR="00C675C0" w:rsidRPr="005A2C03" w:rsidRDefault="00C675C0" w:rsidP="00C675C0">
      <w:pPr>
        <w:widowControl w:val="0"/>
        <w:autoSpaceDE w:val="0"/>
        <w:autoSpaceDN w:val="0"/>
        <w:adjustRightInd w:val="0"/>
        <w:jc w:val="center"/>
        <w:rPr>
          <w:b/>
        </w:rPr>
      </w:pPr>
    </w:p>
    <w:p w:rsidR="00C675C0" w:rsidRPr="005A2C03" w:rsidRDefault="00C675C0" w:rsidP="002956AC">
      <w:pPr>
        <w:widowControl w:val="0"/>
        <w:numPr>
          <w:ilvl w:val="0"/>
          <w:numId w:val="4"/>
        </w:numPr>
        <w:autoSpaceDE w:val="0"/>
        <w:autoSpaceDN w:val="0"/>
        <w:adjustRightInd w:val="0"/>
        <w:spacing w:after="200" w:line="276" w:lineRule="auto"/>
        <w:contextualSpacing/>
        <w:jc w:val="center"/>
      </w:pPr>
      <w:r w:rsidRPr="005A2C03">
        <w:t>Паспорт подпрограммы</w:t>
      </w:r>
    </w:p>
    <w:tbl>
      <w:tblPr>
        <w:tblW w:w="9982"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129"/>
        <w:gridCol w:w="580"/>
        <w:gridCol w:w="142"/>
        <w:gridCol w:w="129"/>
        <w:gridCol w:w="580"/>
        <w:gridCol w:w="270"/>
        <w:gridCol w:w="13"/>
        <w:gridCol w:w="709"/>
        <w:gridCol w:w="129"/>
        <w:gridCol w:w="13"/>
        <w:gridCol w:w="850"/>
        <w:gridCol w:w="59"/>
      </w:tblGrid>
      <w:tr w:rsidR="00AB3021" w:rsidRPr="005A2C03" w:rsidTr="0017772B">
        <w:trPr>
          <w:gridAfter w:val="1"/>
          <w:wAfter w:w="59" w:type="dxa"/>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Наименование муниципальной подпрограммы</w:t>
            </w:r>
          </w:p>
        </w:tc>
        <w:tc>
          <w:tcPr>
            <w:tcW w:w="7940" w:type="dxa"/>
            <w:gridSpan w:val="21"/>
          </w:tcPr>
          <w:p w:rsidR="00AB3021" w:rsidRPr="005A2C03" w:rsidRDefault="00AB3021" w:rsidP="00AB3021">
            <w:pPr>
              <w:widowControl w:val="0"/>
              <w:autoSpaceDE w:val="0"/>
              <w:autoSpaceDN w:val="0"/>
              <w:adjustRightInd w:val="0"/>
            </w:pPr>
            <w:r w:rsidRPr="005A2C03">
              <w:rPr>
                <w:rFonts w:eastAsiaTheme="minorEastAsia"/>
                <w:lang w:eastAsia="en-US"/>
              </w:rPr>
              <w:t>Развитие молодёжной политики в Колпашевском районе.</w:t>
            </w:r>
          </w:p>
        </w:tc>
      </w:tr>
      <w:tr w:rsidR="00AB3021" w:rsidRPr="005A2C03" w:rsidTr="0017772B">
        <w:trPr>
          <w:gridAfter w:val="1"/>
          <w:wAfter w:w="59" w:type="dxa"/>
          <w:trHeight w:val="400"/>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 xml:space="preserve">Ответственный  исполнитель   </w:t>
            </w:r>
            <w:proofErr w:type="gramStart"/>
            <w:r w:rsidRPr="005A2C03">
              <w:t>муниципальной</w:t>
            </w:r>
            <w:proofErr w:type="gramEnd"/>
          </w:p>
          <w:p w:rsidR="00AB3021" w:rsidRPr="005A2C03" w:rsidRDefault="00AB3021" w:rsidP="00AB3021">
            <w:pPr>
              <w:widowControl w:val="0"/>
              <w:autoSpaceDE w:val="0"/>
              <w:autoSpaceDN w:val="0"/>
              <w:adjustRightInd w:val="0"/>
              <w:jc w:val="center"/>
            </w:pPr>
            <w:r w:rsidRPr="005A2C03">
              <w:t>программы</w:t>
            </w:r>
          </w:p>
        </w:tc>
        <w:tc>
          <w:tcPr>
            <w:tcW w:w="7940"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gridAfter w:val="1"/>
          <w:wAfter w:w="59" w:type="dxa"/>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Соисполнитель муниципальной программы  (ответственный за подпрограмму)</w:t>
            </w:r>
          </w:p>
        </w:tc>
        <w:tc>
          <w:tcPr>
            <w:tcW w:w="7940"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gridAfter w:val="1"/>
          <w:wAfter w:w="59" w:type="dxa"/>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Участники подпрограммы</w:t>
            </w:r>
          </w:p>
        </w:tc>
        <w:tc>
          <w:tcPr>
            <w:tcW w:w="7940"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gridAfter w:val="1"/>
          <w:wAfter w:w="59" w:type="dxa"/>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Участники мероприятий подпрограммы</w:t>
            </w:r>
          </w:p>
        </w:tc>
        <w:tc>
          <w:tcPr>
            <w:tcW w:w="7940" w:type="dxa"/>
            <w:gridSpan w:val="21"/>
          </w:tcPr>
          <w:p w:rsidR="00AB3021" w:rsidRPr="005A2C03" w:rsidRDefault="00AB3021" w:rsidP="00AB3021">
            <w:pPr>
              <w:widowControl w:val="0"/>
              <w:autoSpaceDE w:val="0"/>
              <w:autoSpaceDN w:val="0"/>
              <w:adjustRightInd w:val="0"/>
            </w:pPr>
            <w:r w:rsidRPr="005A2C03">
              <w:t>Муниципальное бюджетное учреждение «Библиотека», Муниципальное бюджетное учреждение «Центр культуры и досуга», поселения Колпашевского района.</w:t>
            </w:r>
          </w:p>
        </w:tc>
      </w:tr>
      <w:tr w:rsidR="00AB3021" w:rsidRPr="005A2C03" w:rsidTr="0017772B">
        <w:trPr>
          <w:gridAfter w:val="1"/>
          <w:wAfter w:w="59" w:type="dxa"/>
          <w:trHeight w:val="374"/>
          <w:tblCellSpacing w:w="5" w:type="nil"/>
        </w:trPr>
        <w:tc>
          <w:tcPr>
            <w:tcW w:w="1983" w:type="dxa"/>
            <w:gridSpan w:val="2"/>
          </w:tcPr>
          <w:p w:rsidR="00AB3021" w:rsidRPr="005A2C03" w:rsidRDefault="00AB3021" w:rsidP="00AB3021">
            <w:pPr>
              <w:autoSpaceDE w:val="0"/>
              <w:autoSpaceDN w:val="0"/>
              <w:adjustRightInd w:val="0"/>
              <w:jc w:val="center"/>
            </w:pPr>
            <w:r w:rsidRPr="005A2C03">
              <w:t>Цель подпрограммы</w:t>
            </w:r>
          </w:p>
          <w:p w:rsidR="00AB3021" w:rsidRPr="005A2C03" w:rsidRDefault="00AB3021" w:rsidP="00AB3021">
            <w:pPr>
              <w:autoSpaceDE w:val="0"/>
              <w:autoSpaceDN w:val="0"/>
              <w:adjustRightInd w:val="0"/>
              <w:jc w:val="center"/>
            </w:pPr>
          </w:p>
        </w:tc>
        <w:tc>
          <w:tcPr>
            <w:tcW w:w="7940" w:type="dxa"/>
            <w:gridSpan w:val="21"/>
          </w:tcPr>
          <w:p w:rsidR="00AB3021" w:rsidRPr="005A2C03" w:rsidRDefault="00AB3021" w:rsidP="00AB3021">
            <w:pPr>
              <w:widowControl w:val="0"/>
              <w:autoSpaceDE w:val="0"/>
              <w:autoSpaceDN w:val="0"/>
              <w:adjustRightInd w:val="0"/>
            </w:pPr>
            <w:r w:rsidRPr="005A2C03">
              <w:t>Создание условий для успешной социализации и самореализации молодежи Колпашевского района</w:t>
            </w:r>
          </w:p>
        </w:tc>
      </w:tr>
      <w:tr w:rsidR="00AB3021" w:rsidRPr="005A2C03" w:rsidTr="0017772B">
        <w:trPr>
          <w:trHeight w:val="1200"/>
          <w:tblCellSpacing w:w="5" w:type="nil"/>
        </w:trPr>
        <w:tc>
          <w:tcPr>
            <w:tcW w:w="1977" w:type="dxa"/>
            <w:vMerge w:val="restart"/>
          </w:tcPr>
          <w:p w:rsidR="00AB3021" w:rsidRPr="005A2C03" w:rsidRDefault="00AB3021" w:rsidP="00AB3021">
            <w:pPr>
              <w:autoSpaceDE w:val="0"/>
              <w:autoSpaceDN w:val="0"/>
              <w:adjustRightInd w:val="0"/>
              <w:jc w:val="center"/>
            </w:pPr>
            <w:r w:rsidRPr="005A2C03">
              <w:t>Показатели цели</w:t>
            </w:r>
          </w:p>
          <w:p w:rsidR="00AB3021" w:rsidRPr="005A2C03" w:rsidRDefault="00AB3021" w:rsidP="00AB3021">
            <w:pPr>
              <w:autoSpaceDE w:val="0"/>
              <w:autoSpaceDN w:val="0"/>
              <w:adjustRightInd w:val="0"/>
              <w:jc w:val="center"/>
            </w:pPr>
            <w:r w:rsidRPr="005A2C03">
              <w:t>подпрограммы и их значения (с детализацией по годам реализации)</w:t>
            </w:r>
          </w:p>
        </w:tc>
        <w:tc>
          <w:tcPr>
            <w:tcW w:w="1698" w:type="dxa"/>
            <w:gridSpan w:val="2"/>
          </w:tcPr>
          <w:p w:rsidR="00AB3021" w:rsidRPr="005A2C03" w:rsidRDefault="00AB3021" w:rsidP="00AB3021">
            <w:pPr>
              <w:autoSpaceDE w:val="0"/>
              <w:autoSpaceDN w:val="0"/>
              <w:adjustRightInd w:val="0"/>
            </w:pPr>
            <w:r w:rsidRPr="005A2C03">
              <w:t>Показатели цели</w:t>
            </w:r>
          </w:p>
        </w:tc>
        <w:tc>
          <w:tcPr>
            <w:tcW w:w="990"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Год </w:t>
            </w:r>
            <w:proofErr w:type="gramStart"/>
            <w:r w:rsidRPr="005A2C03">
              <w:rPr>
                <w:lang w:eastAsia="en-US"/>
              </w:rPr>
              <w:t>раз-работки</w:t>
            </w:r>
            <w:proofErr w:type="gramEnd"/>
            <w:r w:rsidRPr="005A2C03">
              <w:rPr>
                <w:lang w:eastAsia="en-US"/>
              </w:rPr>
              <w:t xml:space="preserve"> </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(2015)</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1 –й год реализации</w:t>
            </w:r>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992"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2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850"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4 –й год реализации</w:t>
            </w:r>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5 –й год реализации</w:t>
            </w:r>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922"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Последний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jc w:val="center"/>
              <w:rPr>
                <w:lang w:eastAsia="en-US"/>
              </w:rPr>
            </w:pPr>
            <w:r w:rsidRPr="005A2C03">
              <w:rPr>
                <w:lang w:eastAsia="en-US"/>
              </w:rPr>
              <w:t>(2021)</w:t>
            </w:r>
          </w:p>
        </w:tc>
      </w:tr>
      <w:tr w:rsidR="00AB3021" w:rsidRPr="005A2C03" w:rsidTr="0017772B">
        <w:trPr>
          <w:trHeight w:val="165"/>
          <w:tblCellSpacing w:w="5" w:type="nil"/>
        </w:trPr>
        <w:tc>
          <w:tcPr>
            <w:tcW w:w="1977" w:type="dxa"/>
            <w:vMerge/>
          </w:tcPr>
          <w:p w:rsidR="00AB3021" w:rsidRPr="005A2C03" w:rsidRDefault="00AB3021" w:rsidP="00AB3021">
            <w:pPr>
              <w:autoSpaceDE w:val="0"/>
              <w:autoSpaceDN w:val="0"/>
              <w:adjustRightInd w:val="0"/>
              <w:jc w:val="center"/>
            </w:pPr>
          </w:p>
        </w:tc>
        <w:tc>
          <w:tcPr>
            <w:tcW w:w="1698" w:type="dxa"/>
            <w:gridSpan w:val="2"/>
          </w:tcPr>
          <w:p w:rsidR="00AB3021" w:rsidRPr="005A2C03" w:rsidRDefault="00AB3021" w:rsidP="00AB3021">
            <w:pPr>
              <w:autoSpaceDE w:val="0"/>
              <w:autoSpaceDN w:val="0"/>
              <w:adjustRightInd w:val="0"/>
            </w:pPr>
            <w:r w:rsidRPr="005A2C03">
              <w:t xml:space="preserve">1. Доля </w:t>
            </w:r>
            <w:proofErr w:type="spellStart"/>
            <w:proofErr w:type="gramStart"/>
            <w:r w:rsidRPr="005A2C03">
              <w:t>моло-дёжи</w:t>
            </w:r>
            <w:proofErr w:type="spellEnd"/>
            <w:proofErr w:type="gramEnd"/>
            <w:r w:rsidRPr="005A2C03">
              <w:t xml:space="preserve"> </w:t>
            </w:r>
            <w:r w:rsidRPr="005A2C03">
              <w:rPr>
                <w:rFonts w:eastAsiaTheme="minorHAnsi"/>
                <w:lang w:eastAsia="en-US"/>
              </w:rPr>
              <w:t xml:space="preserve">в возрасте от 14 до 30 лет, </w:t>
            </w:r>
            <w:r w:rsidRPr="005A2C03">
              <w:t>участвующей в мероприятиях, направленных на самореализацию молодёжи от общего числа молодёжи (%)</w:t>
            </w:r>
          </w:p>
        </w:tc>
        <w:tc>
          <w:tcPr>
            <w:tcW w:w="990" w:type="dxa"/>
            <w:gridSpan w:val="3"/>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20</w:t>
            </w:r>
          </w:p>
        </w:tc>
        <w:tc>
          <w:tcPr>
            <w:tcW w:w="851" w:type="dxa"/>
            <w:gridSpan w:val="3"/>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25</w:t>
            </w:r>
          </w:p>
        </w:tc>
        <w:tc>
          <w:tcPr>
            <w:tcW w:w="992" w:type="dxa"/>
            <w:gridSpan w:val="4"/>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30</w:t>
            </w:r>
          </w:p>
        </w:tc>
        <w:tc>
          <w:tcPr>
            <w:tcW w:w="851" w:type="dxa"/>
            <w:gridSpan w:val="3"/>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35</w:t>
            </w:r>
          </w:p>
        </w:tc>
        <w:tc>
          <w:tcPr>
            <w:tcW w:w="850" w:type="dxa"/>
            <w:gridSpan w:val="2"/>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40</w:t>
            </w:r>
          </w:p>
        </w:tc>
        <w:tc>
          <w:tcPr>
            <w:tcW w:w="851" w:type="dxa"/>
            <w:gridSpan w:val="3"/>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45</w:t>
            </w:r>
          </w:p>
        </w:tc>
        <w:tc>
          <w:tcPr>
            <w:tcW w:w="922" w:type="dxa"/>
            <w:gridSpan w:val="3"/>
            <w:vAlign w:val="center"/>
          </w:tcPr>
          <w:p w:rsidR="00AB3021" w:rsidRPr="005A2C03" w:rsidRDefault="00AB3021" w:rsidP="00AB3021">
            <w:pPr>
              <w:jc w:val="center"/>
              <w:rPr>
                <w:color w:val="000000"/>
              </w:rPr>
            </w:pPr>
            <w:r w:rsidRPr="005A2C03">
              <w:rPr>
                <w:color w:val="000000"/>
              </w:rPr>
              <w:t>47</w:t>
            </w:r>
          </w:p>
        </w:tc>
      </w:tr>
      <w:tr w:rsidR="00AB3021" w:rsidRPr="005A2C03" w:rsidTr="0017772B">
        <w:trPr>
          <w:trHeight w:val="321"/>
          <w:tblCellSpacing w:w="5" w:type="nil"/>
        </w:trPr>
        <w:tc>
          <w:tcPr>
            <w:tcW w:w="1977" w:type="dxa"/>
          </w:tcPr>
          <w:p w:rsidR="00AB3021" w:rsidRPr="005A2C03" w:rsidRDefault="00AB3021" w:rsidP="00AB3021">
            <w:pPr>
              <w:autoSpaceDE w:val="0"/>
              <w:autoSpaceDN w:val="0"/>
              <w:adjustRightInd w:val="0"/>
              <w:jc w:val="center"/>
            </w:pPr>
            <w:r w:rsidRPr="005A2C03">
              <w:t>Задачи подпрограммы</w:t>
            </w:r>
          </w:p>
        </w:tc>
        <w:tc>
          <w:tcPr>
            <w:tcW w:w="8005" w:type="dxa"/>
            <w:gridSpan w:val="23"/>
          </w:tcPr>
          <w:p w:rsidR="00AB3021" w:rsidRPr="005A2C03" w:rsidRDefault="00AB3021" w:rsidP="00AB3021">
            <w:pPr>
              <w:autoSpaceDE w:val="0"/>
              <w:autoSpaceDN w:val="0"/>
              <w:adjustRightInd w:val="0"/>
            </w:pPr>
            <w:r w:rsidRPr="005A2C03">
              <w:rPr>
                <w:lang w:eastAsia="en-US"/>
              </w:rPr>
              <w:t>Задача 1. Развитие творческого потенциала молодежи</w:t>
            </w:r>
          </w:p>
        </w:tc>
      </w:tr>
      <w:tr w:rsidR="00AB3021" w:rsidRPr="005A2C03" w:rsidTr="0017772B">
        <w:trPr>
          <w:gridAfter w:val="1"/>
          <w:wAfter w:w="59" w:type="dxa"/>
          <w:trHeight w:val="1200"/>
          <w:tblCellSpacing w:w="5" w:type="nil"/>
        </w:trPr>
        <w:tc>
          <w:tcPr>
            <w:tcW w:w="1977" w:type="dxa"/>
            <w:vMerge w:val="restart"/>
          </w:tcPr>
          <w:p w:rsidR="00AB3021" w:rsidRPr="005A2C03" w:rsidRDefault="00AB3021" w:rsidP="00AB3021">
            <w:pPr>
              <w:autoSpaceDE w:val="0"/>
              <w:autoSpaceDN w:val="0"/>
              <w:adjustRightInd w:val="0"/>
              <w:jc w:val="center"/>
            </w:pPr>
            <w:r w:rsidRPr="005A2C03">
              <w:lastRenderedPageBreak/>
              <w:t>Показатели задач</w:t>
            </w:r>
          </w:p>
          <w:p w:rsidR="00AB3021" w:rsidRPr="005A2C03" w:rsidRDefault="00AB3021" w:rsidP="00AB3021">
            <w:pPr>
              <w:autoSpaceDE w:val="0"/>
              <w:autoSpaceDN w:val="0"/>
              <w:adjustRightInd w:val="0"/>
              <w:jc w:val="center"/>
            </w:pPr>
            <w:r w:rsidRPr="005A2C03">
              <w:t>подпрограммы и их значения (с детализацией по годам реализации)</w:t>
            </w:r>
          </w:p>
        </w:tc>
        <w:tc>
          <w:tcPr>
            <w:tcW w:w="1698" w:type="dxa"/>
            <w:gridSpan w:val="2"/>
          </w:tcPr>
          <w:p w:rsidR="00AB3021" w:rsidRPr="005A2C03" w:rsidRDefault="00AB3021" w:rsidP="00AB3021">
            <w:pPr>
              <w:autoSpaceDE w:val="0"/>
              <w:autoSpaceDN w:val="0"/>
              <w:adjustRightInd w:val="0"/>
            </w:pPr>
            <w:r w:rsidRPr="005A2C03">
              <w:t>Показатели задач</w:t>
            </w:r>
          </w:p>
        </w:tc>
        <w:tc>
          <w:tcPr>
            <w:tcW w:w="857"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Год </w:t>
            </w:r>
            <w:proofErr w:type="gramStart"/>
            <w:r w:rsidRPr="005A2C03">
              <w:rPr>
                <w:lang w:eastAsia="en-US"/>
              </w:rPr>
              <w:t>раз-работки</w:t>
            </w:r>
            <w:proofErr w:type="gramEnd"/>
            <w:r w:rsidRPr="005A2C03">
              <w:rPr>
                <w:lang w:eastAsia="en-US"/>
              </w:rPr>
              <w:t xml:space="preserve"> </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(2015)</w:t>
            </w:r>
          </w:p>
        </w:tc>
        <w:tc>
          <w:tcPr>
            <w:tcW w:w="850"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1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2 –й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5"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4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992"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5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992"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Последний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AB3021" w:rsidRPr="005A2C03" w:rsidRDefault="00AB3021" w:rsidP="00AB3021">
            <w:pPr>
              <w:widowControl w:val="0"/>
              <w:autoSpaceDE w:val="0"/>
              <w:autoSpaceDN w:val="0"/>
              <w:adjustRightInd w:val="0"/>
              <w:jc w:val="center"/>
              <w:rPr>
                <w:lang w:eastAsia="en-US"/>
              </w:rPr>
            </w:pPr>
            <w:r w:rsidRPr="005A2C03">
              <w:rPr>
                <w:lang w:eastAsia="en-US"/>
              </w:rPr>
              <w:t>(2021)</w:t>
            </w:r>
          </w:p>
        </w:tc>
      </w:tr>
      <w:tr w:rsidR="00AB3021" w:rsidRPr="005A2C03" w:rsidTr="0017772B">
        <w:trPr>
          <w:gridAfter w:val="1"/>
          <w:wAfter w:w="59" w:type="dxa"/>
          <w:trHeight w:val="495"/>
          <w:tblCellSpacing w:w="5" w:type="nil"/>
        </w:trPr>
        <w:tc>
          <w:tcPr>
            <w:tcW w:w="1977" w:type="dxa"/>
            <w:vMerge/>
          </w:tcPr>
          <w:p w:rsidR="00AB3021" w:rsidRPr="005A2C03" w:rsidRDefault="00AB3021" w:rsidP="00AB3021">
            <w:pPr>
              <w:autoSpaceDE w:val="0"/>
              <w:autoSpaceDN w:val="0"/>
              <w:adjustRightInd w:val="0"/>
            </w:pPr>
          </w:p>
        </w:tc>
        <w:tc>
          <w:tcPr>
            <w:tcW w:w="7946" w:type="dxa"/>
            <w:gridSpan w:val="22"/>
          </w:tcPr>
          <w:p w:rsidR="00AB3021" w:rsidRPr="005A2C03" w:rsidRDefault="00AB3021" w:rsidP="00AB3021">
            <w:pPr>
              <w:autoSpaceDE w:val="0"/>
              <w:autoSpaceDN w:val="0"/>
              <w:adjustRightInd w:val="0"/>
            </w:pPr>
            <w:r w:rsidRPr="005A2C03">
              <w:rPr>
                <w:lang w:eastAsia="en-US"/>
              </w:rPr>
              <w:t>Задача 1. Развитие творческого потенциала молодежи</w:t>
            </w:r>
          </w:p>
        </w:tc>
      </w:tr>
      <w:tr w:rsidR="00AB3021" w:rsidRPr="005A2C03" w:rsidTr="0017772B">
        <w:trPr>
          <w:gridAfter w:val="1"/>
          <w:wAfter w:w="59" w:type="dxa"/>
          <w:trHeight w:val="2062"/>
          <w:tblCellSpacing w:w="5" w:type="nil"/>
        </w:trPr>
        <w:tc>
          <w:tcPr>
            <w:tcW w:w="1977" w:type="dxa"/>
            <w:vMerge/>
          </w:tcPr>
          <w:p w:rsidR="00AB3021" w:rsidRPr="005A2C03" w:rsidRDefault="00AB3021" w:rsidP="00AB3021">
            <w:pPr>
              <w:autoSpaceDE w:val="0"/>
              <w:autoSpaceDN w:val="0"/>
              <w:adjustRightInd w:val="0"/>
            </w:pPr>
          </w:p>
        </w:tc>
        <w:tc>
          <w:tcPr>
            <w:tcW w:w="1698" w:type="dxa"/>
            <w:gridSpan w:val="2"/>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Удельный вес молодёжи (14-30 лет), </w:t>
            </w:r>
            <w:proofErr w:type="gramStart"/>
            <w:r w:rsidRPr="005A2C03">
              <w:rPr>
                <w:lang w:eastAsia="en-US"/>
              </w:rPr>
              <w:t>участвую-щей</w:t>
            </w:r>
            <w:proofErr w:type="gramEnd"/>
            <w:r w:rsidRPr="005A2C03">
              <w:rPr>
                <w:lang w:eastAsia="en-US"/>
              </w:rPr>
              <w:t xml:space="preserve"> в </w:t>
            </w:r>
            <w:proofErr w:type="spellStart"/>
            <w:r w:rsidRPr="005A2C03">
              <w:rPr>
                <w:lang w:eastAsia="en-US"/>
              </w:rPr>
              <w:t>мероприя-тиях</w:t>
            </w:r>
            <w:proofErr w:type="spellEnd"/>
            <w:r w:rsidRPr="005A2C03">
              <w:rPr>
                <w:lang w:eastAsia="en-US"/>
              </w:rPr>
              <w:t xml:space="preserve"> направлен-</w:t>
            </w:r>
            <w:proofErr w:type="spellStart"/>
            <w:r w:rsidRPr="005A2C03">
              <w:rPr>
                <w:lang w:eastAsia="en-US"/>
              </w:rPr>
              <w:t>ных</w:t>
            </w:r>
            <w:proofErr w:type="spellEnd"/>
            <w:r w:rsidRPr="005A2C03">
              <w:rPr>
                <w:lang w:eastAsia="en-US"/>
              </w:rPr>
              <w:t xml:space="preserve"> на развитие творческого потенциала, от общего </w:t>
            </w:r>
            <w:proofErr w:type="spellStart"/>
            <w:r w:rsidRPr="005A2C03">
              <w:rPr>
                <w:lang w:eastAsia="en-US"/>
              </w:rPr>
              <w:t>количест-ва</w:t>
            </w:r>
            <w:proofErr w:type="spellEnd"/>
            <w:r w:rsidRPr="005A2C03">
              <w:rPr>
                <w:lang w:eastAsia="en-US"/>
              </w:rPr>
              <w:t xml:space="preserve"> участников%.</w:t>
            </w:r>
          </w:p>
        </w:tc>
        <w:tc>
          <w:tcPr>
            <w:tcW w:w="849" w:type="dxa"/>
            <w:vAlign w:val="center"/>
          </w:tcPr>
          <w:p w:rsidR="00AB3021" w:rsidRPr="005A2C03" w:rsidRDefault="00AB3021" w:rsidP="00AB3021">
            <w:pPr>
              <w:jc w:val="center"/>
            </w:pPr>
            <w:r w:rsidRPr="005A2C03">
              <w:t>25</w:t>
            </w:r>
          </w:p>
        </w:tc>
        <w:tc>
          <w:tcPr>
            <w:tcW w:w="858" w:type="dxa"/>
            <w:gridSpan w:val="4"/>
            <w:vAlign w:val="center"/>
          </w:tcPr>
          <w:p w:rsidR="00AB3021" w:rsidRPr="005A2C03" w:rsidRDefault="00AB3021" w:rsidP="00AB3021">
            <w:pPr>
              <w:jc w:val="center"/>
            </w:pPr>
            <w:r w:rsidRPr="005A2C03">
              <w:t>30</w:t>
            </w:r>
          </w:p>
        </w:tc>
        <w:tc>
          <w:tcPr>
            <w:tcW w:w="851" w:type="dxa"/>
            <w:gridSpan w:val="3"/>
            <w:vAlign w:val="center"/>
          </w:tcPr>
          <w:p w:rsidR="00AB3021" w:rsidRPr="005A2C03" w:rsidRDefault="00AB3021" w:rsidP="00AB3021">
            <w:pPr>
              <w:jc w:val="center"/>
            </w:pPr>
            <w:r w:rsidRPr="005A2C03">
              <w:t>35</w:t>
            </w:r>
          </w:p>
        </w:tc>
        <w:tc>
          <w:tcPr>
            <w:tcW w:w="855" w:type="dxa"/>
            <w:gridSpan w:val="3"/>
            <w:vAlign w:val="center"/>
          </w:tcPr>
          <w:p w:rsidR="00AB3021" w:rsidRPr="005A2C03" w:rsidRDefault="00AB3021" w:rsidP="00AB3021">
            <w:pPr>
              <w:jc w:val="center"/>
            </w:pPr>
            <w:r w:rsidRPr="005A2C03">
              <w:t>40</w:t>
            </w:r>
          </w:p>
        </w:tc>
        <w:tc>
          <w:tcPr>
            <w:tcW w:w="851" w:type="dxa"/>
            <w:gridSpan w:val="3"/>
            <w:vAlign w:val="center"/>
          </w:tcPr>
          <w:p w:rsidR="00AB3021" w:rsidRPr="005A2C03" w:rsidRDefault="00AB3021" w:rsidP="00AB3021">
            <w:pPr>
              <w:jc w:val="center"/>
            </w:pPr>
            <w:r w:rsidRPr="005A2C03">
              <w:t>45</w:t>
            </w:r>
          </w:p>
        </w:tc>
        <w:tc>
          <w:tcPr>
            <w:tcW w:w="992" w:type="dxa"/>
            <w:gridSpan w:val="3"/>
            <w:vAlign w:val="center"/>
          </w:tcPr>
          <w:p w:rsidR="00AB3021" w:rsidRPr="005A2C03" w:rsidRDefault="00AB3021" w:rsidP="00AB3021">
            <w:pPr>
              <w:jc w:val="center"/>
            </w:pPr>
            <w:r w:rsidRPr="005A2C03">
              <w:t>50</w:t>
            </w:r>
          </w:p>
        </w:tc>
        <w:tc>
          <w:tcPr>
            <w:tcW w:w="992" w:type="dxa"/>
            <w:gridSpan w:val="3"/>
            <w:vAlign w:val="center"/>
          </w:tcPr>
          <w:p w:rsidR="00AB3021" w:rsidRPr="005A2C03" w:rsidRDefault="00AB3021" w:rsidP="00AB3021">
            <w:pPr>
              <w:jc w:val="center"/>
              <w:rPr>
                <w:color w:val="000000"/>
              </w:rPr>
            </w:pPr>
            <w:r w:rsidRPr="005A2C03">
              <w:rPr>
                <w:color w:val="000000"/>
              </w:rPr>
              <w:t>53</w:t>
            </w:r>
          </w:p>
        </w:tc>
      </w:tr>
      <w:tr w:rsidR="00AB3021" w:rsidRPr="005A2C03" w:rsidTr="0017772B">
        <w:trPr>
          <w:gridAfter w:val="1"/>
          <w:wAfter w:w="59" w:type="dxa"/>
          <w:trHeight w:val="460"/>
          <w:tblCellSpacing w:w="5" w:type="nil"/>
        </w:trPr>
        <w:tc>
          <w:tcPr>
            <w:tcW w:w="1977" w:type="dxa"/>
          </w:tcPr>
          <w:p w:rsidR="00AB3021" w:rsidRPr="005A2C03" w:rsidRDefault="00AB3021" w:rsidP="00AB3021">
            <w:pPr>
              <w:autoSpaceDE w:val="0"/>
              <w:autoSpaceDN w:val="0"/>
              <w:adjustRightInd w:val="0"/>
              <w:jc w:val="center"/>
            </w:pPr>
            <w:r w:rsidRPr="005A2C03">
              <w:t>Ведомственные целевые программы, входящие в состав подпрограммы (далее - ВЦП)</w:t>
            </w:r>
          </w:p>
        </w:tc>
        <w:tc>
          <w:tcPr>
            <w:tcW w:w="1698" w:type="dxa"/>
            <w:gridSpan w:val="2"/>
          </w:tcPr>
          <w:p w:rsidR="00AB3021" w:rsidRPr="005A2C03" w:rsidRDefault="00AB3021" w:rsidP="00AB3021">
            <w:pPr>
              <w:autoSpaceDE w:val="0"/>
              <w:autoSpaceDN w:val="0"/>
              <w:adjustRightInd w:val="0"/>
            </w:pPr>
          </w:p>
        </w:tc>
        <w:tc>
          <w:tcPr>
            <w:tcW w:w="849" w:type="dxa"/>
          </w:tcPr>
          <w:p w:rsidR="00AB3021" w:rsidRPr="005A2C03" w:rsidRDefault="00AB3021" w:rsidP="00AB3021">
            <w:pPr>
              <w:autoSpaceDE w:val="0"/>
              <w:autoSpaceDN w:val="0"/>
              <w:adjustRightInd w:val="0"/>
            </w:pPr>
          </w:p>
        </w:tc>
        <w:tc>
          <w:tcPr>
            <w:tcW w:w="858" w:type="dxa"/>
            <w:gridSpan w:val="4"/>
          </w:tcPr>
          <w:p w:rsidR="00AB3021" w:rsidRPr="005A2C03" w:rsidRDefault="00AB3021" w:rsidP="00AB3021">
            <w:pPr>
              <w:autoSpaceDE w:val="0"/>
              <w:autoSpaceDN w:val="0"/>
              <w:adjustRightInd w:val="0"/>
            </w:pPr>
          </w:p>
        </w:tc>
        <w:tc>
          <w:tcPr>
            <w:tcW w:w="851" w:type="dxa"/>
            <w:gridSpan w:val="3"/>
          </w:tcPr>
          <w:p w:rsidR="00AB3021" w:rsidRPr="005A2C03" w:rsidRDefault="00AB3021" w:rsidP="00AB3021">
            <w:pPr>
              <w:autoSpaceDE w:val="0"/>
              <w:autoSpaceDN w:val="0"/>
              <w:adjustRightInd w:val="0"/>
            </w:pPr>
          </w:p>
        </w:tc>
        <w:tc>
          <w:tcPr>
            <w:tcW w:w="855" w:type="dxa"/>
            <w:gridSpan w:val="3"/>
          </w:tcPr>
          <w:p w:rsidR="00AB3021" w:rsidRPr="005A2C03" w:rsidRDefault="00AB3021" w:rsidP="00AB3021">
            <w:pPr>
              <w:autoSpaceDE w:val="0"/>
              <w:autoSpaceDN w:val="0"/>
              <w:adjustRightInd w:val="0"/>
            </w:pPr>
          </w:p>
        </w:tc>
        <w:tc>
          <w:tcPr>
            <w:tcW w:w="851" w:type="dxa"/>
            <w:gridSpan w:val="3"/>
          </w:tcPr>
          <w:p w:rsidR="00AB3021" w:rsidRPr="005A2C03" w:rsidRDefault="00AB3021" w:rsidP="00AB3021">
            <w:pPr>
              <w:autoSpaceDE w:val="0"/>
              <w:autoSpaceDN w:val="0"/>
              <w:adjustRightInd w:val="0"/>
            </w:pPr>
          </w:p>
        </w:tc>
        <w:tc>
          <w:tcPr>
            <w:tcW w:w="992" w:type="dxa"/>
            <w:gridSpan w:val="3"/>
          </w:tcPr>
          <w:p w:rsidR="00AB3021" w:rsidRPr="005A2C03" w:rsidRDefault="00AB3021" w:rsidP="00AB3021">
            <w:pPr>
              <w:autoSpaceDE w:val="0"/>
              <w:autoSpaceDN w:val="0"/>
              <w:adjustRightInd w:val="0"/>
            </w:pPr>
          </w:p>
        </w:tc>
        <w:tc>
          <w:tcPr>
            <w:tcW w:w="992" w:type="dxa"/>
            <w:gridSpan w:val="3"/>
          </w:tcPr>
          <w:p w:rsidR="00AB3021" w:rsidRPr="005A2C03" w:rsidRDefault="00AB3021" w:rsidP="00AB3021">
            <w:pPr>
              <w:autoSpaceDE w:val="0"/>
              <w:autoSpaceDN w:val="0"/>
              <w:adjustRightInd w:val="0"/>
            </w:pPr>
          </w:p>
        </w:tc>
      </w:tr>
      <w:tr w:rsidR="00AB3021" w:rsidRPr="005A2C03" w:rsidTr="0017772B">
        <w:trPr>
          <w:gridAfter w:val="1"/>
          <w:wAfter w:w="59" w:type="dxa"/>
          <w:trHeight w:val="460"/>
          <w:tblCellSpacing w:w="5" w:type="nil"/>
        </w:trPr>
        <w:tc>
          <w:tcPr>
            <w:tcW w:w="1977" w:type="dxa"/>
          </w:tcPr>
          <w:p w:rsidR="00AB3021" w:rsidRPr="005A2C03" w:rsidRDefault="00AB3021" w:rsidP="00AB3021">
            <w:pPr>
              <w:widowControl w:val="0"/>
              <w:autoSpaceDE w:val="0"/>
              <w:autoSpaceDN w:val="0"/>
              <w:adjustRightInd w:val="0"/>
              <w:jc w:val="center"/>
            </w:pPr>
            <w:r w:rsidRPr="005A2C03">
              <w:t>Сроки реализации подпрограммы</w:t>
            </w:r>
          </w:p>
        </w:tc>
        <w:tc>
          <w:tcPr>
            <w:tcW w:w="7946" w:type="dxa"/>
            <w:gridSpan w:val="22"/>
          </w:tcPr>
          <w:p w:rsidR="00AB3021" w:rsidRPr="005A2C03" w:rsidRDefault="00AB3021" w:rsidP="00AB3021">
            <w:pPr>
              <w:widowControl w:val="0"/>
              <w:autoSpaceDE w:val="0"/>
              <w:autoSpaceDN w:val="0"/>
              <w:adjustRightInd w:val="0"/>
            </w:pPr>
            <w:r w:rsidRPr="005A2C03">
              <w:rPr>
                <w:lang w:eastAsia="en-US"/>
              </w:rPr>
              <w:t>2016-2021 годы</w:t>
            </w:r>
          </w:p>
        </w:tc>
      </w:tr>
      <w:tr w:rsidR="00AB3021" w:rsidRPr="005A2C03" w:rsidTr="0017772B">
        <w:trPr>
          <w:gridAfter w:val="1"/>
          <w:wAfter w:w="59" w:type="dxa"/>
          <w:trHeight w:val="571"/>
          <w:tblCellSpacing w:w="5" w:type="nil"/>
        </w:trPr>
        <w:tc>
          <w:tcPr>
            <w:tcW w:w="1977" w:type="dxa"/>
            <w:vMerge w:val="restart"/>
          </w:tcPr>
          <w:p w:rsidR="00AB3021" w:rsidRPr="005A2C03" w:rsidRDefault="00AB3021" w:rsidP="00AB3021">
            <w:pPr>
              <w:autoSpaceDE w:val="0"/>
              <w:autoSpaceDN w:val="0"/>
              <w:adjustRightInd w:val="0"/>
              <w:jc w:val="center"/>
            </w:pPr>
            <w:r w:rsidRPr="005A2C03">
              <w:t>Объем и источники</w:t>
            </w:r>
          </w:p>
          <w:p w:rsidR="00AB3021" w:rsidRPr="005A2C03" w:rsidRDefault="00AB3021" w:rsidP="00AB3021">
            <w:pPr>
              <w:autoSpaceDE w:val="0"/>
              <w:autoSpaceDN w:val="0"/>
              <w:adjustRightInd w:val="0"/>
              <w:jc w:val="center"/>
            </w:pPr>
            <w:r w:rsidRPr="005A2C03">
              <w:t>финансирования  подпрограммы (с детализацией по годам реализации, тыс. рублей)</w:t>
            </w:r>
          </w:p>
        </w:tc>
        <w:tc>
          <w:tcPr>
            <w:tcW w:w="1698" w:type="dxa"/>
            <w:gridSpan w:val="2"/>
          </w:tcPr>
          <w:p w:rsidR="00AB3021" w:rsidRPr="005A2C03" w:rsidRDefault="00AB3021" w:rsidP="00AB3021">
            <w:pPr>
              <w:autoSpaceDE w:val="0"/>
              <w:autoSpaceDN w:val="0"/>
              <w:adjustRightInd w:val="0"/>
              <w:jc w:val="center"/>
            </w:pPr>
            <w:r w:rsidRPr="005A2C03">
              <w:t>Источники</w:t>
            </w:r>
          </w:p>
        </w:tc>
        <w:tc>
          <w:tcPr>
            <w:tcW w:w="1003"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Всего</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1 –й год </w:t>
            </w:r>
            <w:proofErr w:type="spellStart"/>
            <w:proofErr w:type="gramStart"/>
            <w:r w:rsidRPr="005A2C03">
              <w:rPr>
                <w:lang w:eastAsia="en-US"/>
              </w:rPr>
              <w:t>реали-зации</w:t>
            </w:r>
            <w:proofErr w:type="spellEnd"/>
            <w:proofErr w:type="gramEnd"/>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850"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2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992"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4 –й год </w:t>
            </w:r>
            <w:proofErr w:type="spellStart"/>
            <w:proofErr w:type="gramStart"/>
            <w:r w:rsidRPr="005A2C03">
              <w:rPr>
                <w:lang w:eastAsia="en-US"/>
              </w:rPr>
              <w:t>реали-зации</w:t>
            </w:r>
            <w:proofErr w:type="spellEnd"/>
            <w:proofErr w:type="gramEnd"/>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5 –й год </w:t>
            </w:r>
            <w:proofErr w:type="spellStart"/>
            <w:proofErr w:type="gramStart"/>
            <w:r w:rsidRPr="005A2C03">
              <w:rPr>
                <w:lang w:eastAsia="en-US"/>
              </w:rPr>
              <w:t>реали-зации</w:t>
            </w:r>
            <w:proofErr w:type="spellEnd"/>
            <w:proofErr w:type="gramEnd"/>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850" w:type="dxa"/>
          </w:tcPr>
          <w:p w:rsidR="00AB3021" w:rsidRPr="005A2C03" w:rsidRDefault="00AB3021" w:rsidP="00AB3021">
            <w:pPr>
              <w:widowControl w:val="0"/>
              <w:autoSpaceDE w:val="0"/>
              <w:autoSpaceDN w:val="0"/>
              <w:adjustRightInd w:val="0"/>
              <w:jc w:val="center"/>
              <w:rPr>
                <w:lang w:eastAsia="en-US"/>
              </w:rPr>
            </w:pPr>
            <w:proofErr w:type="gramStart"/>
            <w:r w:rsidRPr="005A2C03">
              <w:rPr>
                <w:lang w:eastAsia="en-US"/>
              </w:rPr>
              <w:t>Послед-</w:t>
            </w:r>
            <w:proofErr w:type="spellStart"/>
            <w:r w:rsidRPr="005A2C03">
              <w:rPr>
                <w:lang w:eastAsia="en-US"/>
              </w:rPr>
              <w:t>ний</w:t>
            </w:r>
            <w:proofErr w:type="spellEnd"/>
            <w:proofErr w:type="gramEnd"/>
            <w:r w:rsidRPr="005A2C03">
              <w:rPr>
                <w:lang w:eastAsia="en-US"/>
              </w:rPr>
              <w:t xml:space="preserve"> год </w:t>
            </w:r>
            <w:proofErr w:type="spellStart"/>
            <w:r w:rsidRPr="005A2C03">
              <w:rPr>
                <w:lang w:eastAsia="en-US"/>
              </w:rPr>
              <w:t>реали-зации</w:t>
            </w:r>
            <w:proofErr w:type="spellEnd"/>
          </w:p>
          <w:p w:rsidR="00AB3021" w:rsidRPr="005A2C03" w:rsidRDefault="00AB3021" w:rsidP="00AB3021">
            <w:pPr>
              <w:jc w:val="center"/>
              <w:rPr>
                <w:lang w:eastAsia="en-US"/>
              </w:rPr>
            </w:pPr>
            <w:r w:rsidRPr="005A2C03">
              <w:rPr>
                <w:lang w:eastAsia="en-US"/>
              </w:rPr>
              <w:t>(2021)</w:t>
            </w:r>
          </w:p>
        </w:tc>
      </w:tr>
      <w:tr w:rsidR="00AB3021" w:rsidRPr="005A2C03" w:rsidTr="0017772B">
        <w:trPr>
          <w:gridAfter w:val="1"/>
          <w:wAfter w:w="59" w:type="dxa"/>
          <w:trHeight w:val="838"/>
          <w:tblCellSpacing w:w="5" w:type="nil"/>
        </w:trPr>
        <w:tc>
          <w:tcPr>
            <w:tcW w:w="1977" w:type="dxa"/>
            <w:vMerge/>
          </w:tcPr>
          <w:p w:rsidR="00AB3021" w:rsidRPr="005A2C03" w:rsidRDefault="00AB3021" w:rsidP="00AB3021">
            <w:pPr>
              <w:autoSpaceDE w:val="0"/>
              <w:autoSpaceDN w:val="0"/>
              <w:adjustRightInd w:val="0"/>
            </w:pPr>
          </w:p>
        </w:tc>
        <w:tc>
          <w:tcPr>
            <w:tcW w:w="1698" w:type="dxa"/>
            <w:gridSpan w:val="2"/>
          </w:tcPr>
          <w:p w:rsidR="00AB3021" w:rsidRPr="005A2C03" w:rsidRDefault="00AB3021" w:rsidP="00AB3021">
            <w:pPr>
              <w:autoSpaceDE w:val="0"/>
              <w:autoSpaceDN w:val="0"/>
              <w:adjustRightInd w:val="0"/>
              <w:jc w:val="center"/>
            </w:pPr>
            <w:r w:rsidRPr="005A2C03">
              <w:t xml:space="preserve">Федеральный бюджет </w:t>
            </w:r>
          </w:p>
          <w:p w:rsidR="00AB3021" w:rsidRPr="005A2C03" w:rsidRDefault="00AB3021" w:rsidP="00AB3021">
            <w:pPr>
              <w:autoSpaceDE w:val="0"/>
              <w:autoSpaceDN w:val="0"/>
              <w:adjustRightInd w:val="0"/>
              <w:jc w:val="center"/>
            </w:pPr>
            <w:r w:rsidRPr="005A2C03">
              <w:t>(по согласованию)</w:t>
            </w:r>
          </w:p>
        </w:tc>
        <w:tc>
          <w:tcPr>
            <w:tcW w:w="1003" w:type="dxa"/>
            <w:gridSpan w:val="4"/>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1" w:type="dxa"/>
            <w:gridSpan w:val="3"/>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0" w:type="dxa"/>
            <w:gridSpan w:val="2"/>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1" w:type="dxa"/>
            <w:gridSpan w:val="3"/>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992" w:type="dxa"/>
            <w:gridSpan w:val="4"/>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1" w:type="dxa"/>
            <w:gridSpan w:val="3"/>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0" w:type="dxa"/>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r>
      <w:tr w:rsidR="00AB3021" w:rsidRPr="005A2C03" w:rsidTr="0017772B">
        <w:trPr>
          <w:gridAfter w:val="1"/>
          <w:wAfter w:w="59" w:type="dxa"/>
          <w:trHeight w:val="455"/>
          <w:tblCellSpacing w:w="5" w:type="nil"/>
        </w:trPr>
        <w:tc>
          <w:tcPr>
            <w:tcW w:w="1977" w:type="dxa"/>
            <w:vMerge/>
          </w:tcPr>
          <w:p w:rsidR="00AB3021" w:rsidRPr="005A2C03" w:rsidRDefault="00AB3021" w:rsidP="00AB3021">
            <w:pPr>
              <w:autoSpaceDE w:val="0"/>
              <w:autoSpaceDN w:val="0"/>
              <w:adjustRightInd w:val="0"/>
            </w:pPr>
          </w:p>
        </w:tc>
        <w:tc>
          <w:tcPr>
            <w:tcW w:w="1698" w:type="dxa"/>
            <w:gridSpan w:val="2"/>
          </w:tcPr>
          <w:p w:rsidR="00AB3021" w:rsidRPr="005A2C03" w:rsidRDefault="00AB3021" w:rsidP="005A2C03">
            <w:pPr>
              <w:autoSpaceDE w:val="0"/>
              <w:autoSpaceDN w:val="0"/>
              <w:adjustRightInd w:val="0"/>
              <w:jc w:val="center"/>
            </w:pPr>
            <w:r w:rsidRPr="005A2C03">
              <w:t>Областной бюджет (по согласованию)</w:t>
            </w:r>
          </w:p>
        </w:tc>
        <w:tc>
          <w:tcPr>
            <w:tcW w:w="1003" w:type="dxa"/>
            <w:gridSpan w:val="4"/>
          </w:tcPr>
          <w:p w:rsidR="00AB3021" w:rsidRPr="005A2C03" w:rsidRDefault="00AB3021" w:rsidP="00AB3021">
            <w:pPr>
              <w:jc w:val="right"/>
            </w:pPr>
            <w:r w:rsidRPr="005A2C03">
              <w:rPr>
                <w:lang w:eastAsia="en-US"/>
              </w:rPr>
              <w:t>-</w:t>
            </w:r>
          </w:p>
        </w:tc>
        <w:tc>
          <w:tcPr>
            <w:tcW w:w="851" w:type="dxa"/>
            <w:gridSpan w:val="3"/>
          </w:tcPr>
          <w:p w:rsidR="00AB3021" w:rsidRPr="005A2C03" w:rsidRDefault="00AB3021" w:rsidP="00AB3021">
            <w:pPr>
              <w:jc w:val="right"/>
            </w:pPr>
            <w:r w:rsidRPr="005A2C03">
              <w:rPr>
                <w:lang w:eastAsia="en-US"/>
              </w:rPr>
              <w:t>-</w:t>
            </w:r>
          </w:p>
        </w:tc>
        <w:tc>
          <w:tcPr>
            <w:tcW w:w="850" w:type="dxa"/>
            <w:gridSpan w:val="2"/>
          </w:tcPr>
          <w:p w:rsidR="00AB3021" w:rsidRPr="005A2C03" w:rsidRDefault="00AB3021" w:rsidP="00AB3021">
            <w:pPr>
              <w:jc w:val="right"/>
            </w:pPr>
            <w:r w:rsidRPr="005A2C03">
              <w:rPr>
                <w:lang w:eastAsia="en-US"/>
              </w:rPr>
              <w:t>-</w:t>
            </w:r>
          </w:p>
        </w:tc>
        <w:tc>
          <w:tcPr>
            <w:tcW w:w="851" w:type="dxa"/>
            <w:gridSpan w:val="3"/>
          </w:tcPr>
          <w:p w:rsidR="00AB3021" w:rsidRPr="005A2C03" w:rsidRDefault="00AB3021" w:rsidP="00AB3021">
            <w:pPr>
              <w:jc w:val="right"/>
            </w:pPr>
            <w:r w:rsidRPr="005A2C03">
              <w:rPr>
                <w:lang w:eastAsia="en-US"/>
              </w:rPr>
              <w:t>-</w:t>
            </w:r>
          </w:p>
        </w:tc>
        <w:tc>
          <w:tcPr>
            <w:tcW w:w="992" w:type="dxa"/>
            <w:gridSpan w:val="4"/>
          </w:tcPr>
          <w:p w:rsidR="00AB3021" w:rsidRPr="005A2C03" w:rsidRDefault="00AB3021" w:rsidP="00AB3021">
            <w:pPr>
              <w:jc w:val="right"/>
            </w:pPr>
            <w:r w:rsidRPr="005A2C03">
              <w:rPr>
                <w:lang w:eastAsia="en-US"/>
              </w:rPr>
              <w:t>-</w:t>
            </w:r>
          </w:p>
        </w:tc>
        <w:tc>
          <w:tcPr>
            <w:tcW w:w="851" w:type="dxa"/>
            <w:gridSpan w:val="3"/>
          </w:tcPr>
          <w:p w:rsidR="00AB3021" w:rsidRPr="005A2C03" w:rsidRDefault="00AB3021" w:rsidP="00AB3021">
            <w:pPr>
              <w:jc w:val="right"/>
            </w:pPr>
            <w:r w:rsidRPr="005A2C03">
              <w:rPr>
                <w:lang w:eastAsia="en-US"/>
              </w:rPr>
              <w:t>-</w:t>
            </w:r>
          </w:p>
        </w:tc>
        <w:tc>
          <w:tcPr>
            <w:tcW w:w="850" w:type="dxa"/>
          </w:tcPr>
          <w:p w:rsidR="00AB3021" w:rsidRPr="005A2C03" w:rsidRDefault="00AB3021" w:rsidP="00AB3021">
            <w:pPr>
              <w:jc w:val="right"/>
            </w:pPr>
            <w:r w:rsidRPr="005A2C03">
              <w:rPr>
                <w:lang w:eastAsia="en-US"/>
              </w:rPr>
              <w:t>-</w:t>
            </w:r>
          </w:p>
        </w:tc>
      </w:tr>
      <w:tr w:rsidR="00463D7A" w:rsidRPr="005A2C03" w:rsidTr="0017772B">
        <w:trPr>
          <w:gridAfter w:val="1"/>
          <w:wAfter w:w="59" w:type="dxa"/>
          <w:trHeight w:val="211"/>
          <w:tblCellSpacing w:w="5" w:type="nil"/>
        </w:trPr>
        <w:tc>
          <w:tcPr>
            <w:tcW w:w="1977" w:type="dxa"/>
            <w:vMerge/>
          </w:tcPr>
          <w:p w:rsidR="00463D7A" w:rsidRPr="005A2C03" w:rsidRDefault="00463D7A" w:rsidP="00AB3021">
            <w:pPr>
              <w:autoSpaceDE w:val="0"/>
              <w:autoSpaceDN w:val="0"/>
              <w:adjustRightInd w:val="0"/>
            </w:pPr>
          </w:p>
        </w:tc>
        <w:tc>
          <w:tcPr>
            <w:tcW w:w="1698" w:type="dxa"/>
            <w:gridSpan w:val="2"/>
          </w:tcPr>
          <w:p w:rsidR="00463D7A" w:rsidRPr="005A2C03" w:rsidRDefault="00463D7A" w:rsidP="00AB3021">
            <w:pPr>
              <w:autoSpaceDE w:val="0"/>
              <w:autoSpaceDN w:val="0"/>
              <w:adjustRightInd w:val="0"/>
              <w:jc w:val="center"/>
            </w:pPr>
            <w:r w:rsidRPr="005A2C03">
              <w:t>Местный бюджет</w:t>
            </w:r>
          </w:p>
        </w:tc>
        <w:tc>
          <w:tcPr>
            <w:tcW w:w="1003" w:type="dxa"/>
            <w:gridSpan w:val="4"/>
          </w:tcPr>
          <w:p w:rsidR="00463D7A" w:rsidRPr="005A2C03" w:rsidRDefault="00463D7A" w:rsidP="00463D7A">
            <w:pPr>
              <w:autoSpaceDE w:val="0"/>
              <w:autoSpaceDN w:val="0"/>
              <w:adjustRightInd w:val="0"/>
              <w:jc w:val="right"/>
              <w:rPr>
                <w:lang w:eastAsia="en-US"/>
              </w:rPr>
            </w:pPr>
            <w:r w:rsidRPr="005A2C03">
              <w:rPr>
                <w:lang w:eastAsia="en-US"/>
              </w:rPr>
              <w:t>1883,6</w:t>
            </w:r>
          </w:p>
          <w:p w:rsidR="00463D7A" w:rsidRPr="005A2C03" w:rsidRDefault="00463D7A" w:rsidP="00463D7A">
            <w:pPr>
              <w:autoSpaceDE w:val="0"/>
              <w:autoSpaceDN w:val="0"/>
              <w:adjustRightInd w:val="0"/>
              <w:jc w:val="right"/>
              <w:rPr>
                <w:lang w:eastAsia="en-US"/>
              </w:rPr>
            </w:pP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151,5</w:t>
            </w:r>
          </w:p>
        </w:tc>
        <w:tc>
          <w:tcPr>
            <w:tcW w:w="850" w:type="dxa"/>
            <w:gridSpan w:val="2"/>
          </w:tcPr>
          <w:p w:rsidR="00463D7A" w:rsidRPr="005A2C03" w:rsidRDefault="00463D7A" w:rsidP="00463D7A">
            <w:pPr>
              <w:autoSpaceDE w:val="0"/>
              <w:autoSpaceDN w:val="0"/>
              <w:adjustRightInd w:val="0"/>
              <w:jc w:val="right"/>
              <w:rPr>
                <w:lang w:eastAsia="en-US"/>
              </w:rPr>
            </w:pPr>
            <w:r w:rsidRPr="005A2C03">
              <w:rPr>
                <w:lang w:eastAsia="en-US"/>
              </w:rPr>
              <w:t>192,1</w:t>
            </w: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300,0</w:t>
            </w:r>
          </w:p>
          <w:p w:rsidR="00463D7A" w:rsidRPr="005A2C03" w:rsidRDefault="00463D7A" w:rsidP="00463D7A">
            <w:pPr>
              <w:autoSpaceDE w:val="0"/>
              <w:autoSpaceDN w:val="0"/>
              <w:adjustRightInd w:val="0"/>
              <w:jc w:val="right"/>
              <w:rPr>
                <w:lang w:eastAsia="en-US"/>
              </w:rPr>
            </w:pPr>
          </w:p>
        </w:tc>
        <w:tc>
          <w:tcPr>
            <w:tcW w:w="992" w:type="dxa"/>
            <w:gridSpan w:val="4"/>
          </w:tcPr>
          <w:p w:rsidR="00463D7A" w:rsidRPr="005A2C03" w:rsidRDefault="00463D7A" w:rsidP="00463D7A">
            <w:pPr>
              <w:autoSpaceDE w:val="0"/>
              <w:autoSpaceDN w:val="0"/>
              <w:adjustRightInd w:val="0"/>
              <w:jc w:val="right"/>
              <w:rPr>
                <w:lang w:eastAsia="en-US"/>
              </w:rPr>
            </w:pPr>
            <w:r w:rsidRPr="005A2C03">
              <w:rPr>
                <w:lang w:eastAsia="en-US"/>
              </w:rPr>
              <w:t>390,0</w:t>
            </w: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410,0</w:t>
            </w:r>
          </w:p>
        </w:tc>
        <w:tc>
          <w:tcPr>
            <w:tcW w:w="850" w:type="dxa"/>
          </w:tcPr>
          <w:p w:rsidR="00463D7A" w:rsidRPr="005A2C03" w:rsidRDefault="00463D7A" w:rsidP="00463D7A">
            <w:pPr>
              <w:autoSpaceDE w:val="0"/>
              <w:autoSpaceDN w:val="0"/>
              <w:adjustRightInd w:val="0"/>
              <w:jc w:val="right"/>
              <w:rPr>
                <w:lang w:eastAsia="en-US"/>
              </w:rPr>
            </w:pPr>
            <w:r w:rsidRPr="005A2C03">
              <w:rPr>
                <w:lang w:eastAsia="en-US"/>
              </w:rPr>
              <w:t>440,0</w:t>
            </w:r>
          </w:p>
        </w:tc>
      </w:tr>
      <w:tr w:rsidR="00463D7A" w:rsidRPr="005A2C03" w:rsidTr="0017772B">
        <w:trPr>
          <w:gridAfter w:val="1"/>
          <w:wAfter w:w="59" w:type="dxa"/>
          <w:trHeight w:val="667"/>
          <w:tblCellSpacing w:w="5" w:type="nil"/>
        </w:trPr>
        <w:tc>
          <w:tcPr>
            <w:tcW w:w="1977" w:type="dxa"/>
            <w:vMerge/>
          </w:tcPr>
          <w:p w:rsidR="00463D7A" w:rsidRPr="005A2C03" w:rsidRDefault="00463D7A" w:rsidP="00AB3021">
            <w:pPr>
              <w:autoSpaceDE w:val="0"/>
              <w:autoSpaceDN w:val="0"/>
              <w:adjustRightInd w:val="0"/>
            </w:pPr>
          </w:p>
        </w:tc>
        <w:tc>
          <w:tcPr>
            <w:tcW w:w="1698" w:type="dxa"/>
            <w:gridSpan w:val="2"/>
          </w:tcPr>
          <w:p w:rsidR="00463D7A" w:rsidRPr="005A2C03" w:rsidRDefault="00463D7A" w:rsidP="00AB3021">
            <w:pPr>
              <w:autoSpaceDE w:val="0"/>
              <w:autoSpaceDN w:val="0"/>
              <w:adjustRightInd w:val="0"/>
              <w:jc w:val="center"/>
              <w:rPr>
                <w:color w:val="0070C0"/>
              </w:rPr>
            </w:pPr>
            <w:r w:rsidRPr="005A2C03">
              <w:t>Бюджеты поселений (по согласованию)</w:t>
            </w:r>
          </w:p>
        </w:tc>
        <w:tc>
          <w:tcPr>
            <w:tcW w:w="1003" w:type="dxa"/>
            <w:gridSpan w:val="4"/>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0" w:type="dxa"/>
            <w:gridSpan w:val="2"/>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992" w:type="dxa"/>
            <w:gridSpan w:val="4"/>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0" w:type="dxa"/>
            <w:vAlign w:val="center"/>
          </w:tcPr>
          <w:p w:rsidR="00463D7A" w:rsidRPr="005A2C03" w:rsidRDefault="00463D7A" w:rsidP="00463D7A">
            <w:pPr>
              <w:autoSpaceDE w:val="0"/>
              <w:autoSpaceDN w:val="0"/>
              <w:adjustRightInd w:val="0"/>
              <w:jc w:val="right"/>
              <w:rPr>
                <w:lang w:eastAsia="en-US"/>
              </w:rPr>
            </w:pPr>
            <w:r w:rsidRPr="005A2C03">
              <w:rPr>
                <w:lang w:eastAsia="en-US"/>
              </w:rPr>
              <w:t>-</w:t>
            </w:r>
          </w:p>
        </w:tc>
      </w:tr>
      <w:tr w:rsidR="00463D7A" w:rsidRPr="005A2C03" w:rsidTr="0017772B">
        <w:trPr>
          <w:gridAfter w:val="1"/>
          <w:wAfter w:w="59" w:type="dxa"/>
          <w:trHeight w:val="667"/>
          <w:tblCellSpacing w:w="5" w:type="nil"/>
        </w:trPr>
        <w:tc>
          <w:tcPr>
            <w:tcW w:w="1977" w:type="dxa"/>
            <w:vMerge/>
          </w:tcPr>
          <w:p w:rsidR="00463D7A" w:rsidRPr="005A2C03" w:rsidRDefault="00463D7A" w:rsidP="00AB3021">
            <w:pPr>
              <w:autoSpaceDE w:val="0"/>
              <w:autoSpaceDN w:val="0"/>
              <w:adjustRightInd w:val="0"/>
            </w:pPr>
          </w:p>
        </w:tc>
        <w:tc>
          <w:tcPr>
            <w:tcW w:w="1698" w:type="dxa"/>
            <w:gridSpan w:val="2"/>
          </w:tcPr>
          <w:p w:rsidR="00463D7A" w:rsidRPr="005A2C03" w:rsidRDefault="00463D7A" w:rsidP="005A2C03">
            <w:pPr>
              <w:autoSpaceDE w:val="0"/>
              <w:autoSpaceDN w:val="0"/>
              <w:adjustRightInd w:val="0"/>
              <w:jc w:val="center"/>
            </w:pPr>
            <w:r w:rsidRPr="005A2C03">
              <w:t xml:space="preserve">Внебюджетные источники </w:t>
            </w:r>
            <w:r w:rsidR="005A2C03">
              <w:br/>
              <w:t>(</w:t>
            </w:r>
            <w:r w:rsidRPr="005A2C03">
              <w:t xml:space="preserve">по </w:t>
            </w:r>
            <w:r w:rsidRPr="005A2C03">
              <w:lastRenderedPageBreak/>
              <w:t>согласованию)</w:t>
            </w:r>
          </w:p>
        </w:tc>
        <w:tc>
          <w:tcPr>
            <w:tcW w:w="1003" w:type="dxa"/>
            <w:gridSpan w:val="4"/>
            <w:vAlign w:val="center"/>
          </w:tcPr>
          <w:p w:rsidR="00463D7A" w:rsidRPr="005A2C03" w:rsidRDefault="00463D7A" w:rsidP="00463D7A">
            <w:pPr>
              <w:autoSpaceDE w:val="0"/>
              <w:autoSpaceDN w:val="0"/>
              <w:adjustRightInd w:val="0"/>
              <w:jc w:val="right"/>
              <w:rPr>
                <w:lang w:eastAsia="en-US"/>
              </w:rPr>
            </w:pPr>
            <w:r w:rsidRPr="005A2C03">
              <w:rPr>
                <w:lang w:eastAsia="en-US"/>
              </w:rPr>
              <w:lastRenderedPageBreak/>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0" w:type="dxa"/>
            <w:gridSpan w:val="2"/>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992" w:type="dxa"/>
            <w:gridSpan w:val="4"/>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0" w:type="dxa"/>
            <w:vAlign w:val="center"/>
          </w:tcPr>
          <w:p w:rsidR="00463D7A" w:rsidRPr="005A2C03" w:rsidRDefault="00463D7A" w:rsidP="00463D7A">
            <w:pPr>
              <w:autoSpaceDE w:val="0"/>
              <w:autoSpaceDN w:val="0"/>
              <w:adjustRightInd w:val="0"/>
              <w:jc w:val="right"/>
              <w:rPr>
                <w:lang w:eastAsia="en-US"/>
              </w:rPr>
            </w:pPr>
            <w:r w:rsidRPr="005A2C03">
              <w:rPr>
                <w:lang w:eastAsia="en-US"/>
              </w:rPr>
              <w:t>-</w:t>
            </w:r>
          </w:p>
        </w:tc>
      </w:tr>
      <w:tr w:rsidR="00463D7A" w:rsidRPr="005A2C03" w:rsidTr="0017772B">
        <w:trPr>
          <w:gridAfter w:val="1"/>
          <w:wAfter w:w="59" w:type="dxa"/>
          <w:trHeight w:val="455"/>
          <w:tblCellSpacing w:w="5" w:type="nil"/>
        </w:trPr>
        <w:tc>
          <w:tcPr>
            <w:tcW w:w="1977" w:type="dxa"/>
            <w:vMerge/>
          </w:tcPr>
          <w:p w:rsidR="00463D7A" w:rsidRPr="005A2C03" w:rsidRDefault="00463D7A" w:rsidP="00AB3021">
            <w:pPr>
              <w:autoSpaceDE w:val="0"/>
              <w:autoSpaceDN w:val="0"/>
              <w:adjustRightInd w:val="0"/>
            </w:pPr>
          </w:p>
        </w:tc>
        <w:tc>
          <w:tcPr>
            <w:tcW w:w="1698" w:type="dxa"/>
            <w:gridSpan w:val="2"/>
          </w:tcPr>
          <w:p w:rsidR="00463D7A" w:rsidRPr="005A2C03" w:rsidRDefault="00463D7A" w:rsidP="00AB3021">
            <w:pPr>
              <w:autoSpaceDE w:val="0"/>
              <w:autoSpaceDN w:val="0"/>
              <w:adjustRightInd w:val="0"/>
              <w:jc w:val="center"/>
            </w:pPr>
            <w:r w:rsidRPr="005A2C03">
              <w:t>Всего по источникам</w:t>
            </w:r>
          </w:p>
        </w:tc>
        <w:tc>
          <w:tcPr>
            <w:tcW w:w="1003" w:type="dxa"/>
            <w:gridSpan w:val="4"/>
          </w:tcPr>
          <w:p w:rsidR="00463D7A" w:rsidRPr="005A2C03" w:rsidRDefault="00463D7A" w:rsidP="00463D7A">
            <w:pPr>
              <w:autoSpaceDE w:val="0"/>
              <w:autoSpaceDN w:val="0"/>
              <w:adjustRightInd w:val="0"/>
              <w:jc w:val="right"/>
              <w:rPr>
                <w:lang w:eastAsia="en-US"/>
              </w:rPr>
            </w:pPr>
            <w:r w:rsidRPr="005A2C03">
              <w:rPr>
                <w:lang w:eastAsia="en-US"/>
              </w:rPr>
              <w:t>1883,6</w:t>
            </w:r>
          </w:p>
          <w:p w:rsidR="00463D7A" w:rsidRPr="005A2C03" w:rsidRDefault="00463D7A" w:rsidP="00463D7A">
            <w:pPr>
              <w:autoSpaceDE w:val="0"/>
              <w:autoSpaceDN w:val="0"/>
              <w:adjustRightInd w:val="0"/>
              <w:jc w:val="right"/>
              <w:rPr>
                <w:lang w:eastAsia="en-US"/>
              </w:rPr>
            </w:pP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151,5</w:t>
            </w:r>
          </w:p>
        </w:tc>
        <w:tc>
          <w:tcPr>
            <w:tcW w:w="850" w:type="dxa"/>
            <w:gridSpan w:val="2"/>
          </w:tcPr>
          <w:p w:rsidR="00463D7A" w:rsidRPr="005A2C03" w:rsidRDefault="00463D7A" w:rsidP="00463D7A">
            <w:pPr>
              <w:autoSpaceDE w:val="0"/>
              <w:autoSpaceDN w:val="0"/>
              <w:adjustRightInd w:val="0"/>
              <w:jc w:val="right"/>
              <w:rPr>
                <w:lang w:eastAsia="en-US"/>
              </w:rPr>
            </w:pPr>
            <w:r w:rsidRPr="005A2C03">
              <w:rPr>
                <w:lang w:eastAsia="en-US"/>
              </w:rPr>
              <w:t>192,1</w:t>
            </w: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300,0</w:t>
            </w:r>
          </w:p>
          <w:p w:rsidR="00463D7A" w:rsidRPr="005A2C03" w:rsidRDefault="00463D7A" w:rsidP="00463D7A">
            <w:pPr>
              <w:autoSpaceDE w:val="0"/>
              <w:autoSpaceDN w:val="0"/>
              <w:adjustRightInd w:val="0"/>
              <w:jc w:val="right"/>
              <w:rPr>
                <w:lang w:eastAsia="en-US"/>
              </w:rPr>
            </w:pPr>
          </w:p>
        </w:tc>
        <w:tc>
          <w:tcPr>
            <w:tcW w:w="992" w:type="dxa"/>
            <w:gridSpan w:val="4"/>
          </w:tcPr>
          <w:p w:rsidR="00463D7A" w:rsidRPr="005A2C03" w:rsidRDefault="00463D7A" w:rsidP="00463D7A">
            <w:pPr>
              <w:autoSpaceDE w:val="0"/>
              <w:autoSpaceDN w:val="0"/>
              <w:adjustRightInd w:val="0"/>
              <w:jc w:val="right"/>
              <w:rPr>
                <w:lang w:eastAsia="en-US"/>
              </w:rPr>
            </w:pPr>
            <w:r w:rsidRPr="005A2C03">
              <w:rPr>
                <w:lang w:eastAsia="en-US"/>
              </w:rPr>
              <w:t>390,0</w:t>
            </w: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410,0</w:t>
            </w:r>
          </w:p>
        </w:tc>
        <w:tc>
          <w:tcPr>
            <w:tcW w:w="850" w:type="dxa"/>
          </w:tcPr>
          <w:p w:rsidR="00463D7A" w:rsidRPr="005A2C03" w:rsidRDefault="00463D7A" w:rsidP="00463D7A">
            <w:pPr>
              <w:autoSpaceDE w:val="0"/>
              <w:autoSpaceDN w:val="0"/>
              <w:adjustRightInd w:val="0"/>
              <w:jc w:val="right"/>
              <w:rPr>
                <w:lang w:eastAsia="en-US"/>
              </w:rPr>
            </w:pPr>
            <w:r w:rsidRPr="005A2C03">
              <w:rPr>
                <w:lang w:eastAsia="en-US"/>
              </w:rPr>
              <w:t>440,0</w:t>
            </w:r>
          </w:p>
        </w:tc>
      </w:tr>
    </w:tbl>
    <w:p w:rsidR="00C675C0" w:rsidRPr="005A2C03" w:rsidRDefault="00C675C0" w:rsidP="00C675C0">
      <w:pPr>
        <w:widowControl w:val="0"/>
        <w:autoSpaceDE w:val="0"/>
        <w:autoSpaceDN w:val="0"/>
        <w:adjustRightInd w:val="0"/>
        <w:ind w:left="1648"/>
        <w:contextualSpacing/>
      </w:pPr>
    </w:p>
    <w:p w:rsidR="00C675C0" w:rsidRPr="005A2C03" w:rsidRDefault="00C675C0" w:rsidP="002956AC">
      <w:pPr>
        <w:keepNext/>
        <w:numPr>
          <w:ilvl w:val="0"/>
          <w:numId w:val="4"/>
        </w:numPr>
        <w:spacing w:after="200" w:line="276" w:lineRule="auto"/>
        <w:ind w:left="0" w:firstLine="709"/>
        <w:contextualSpacing/>
        <w:jc w:val="center"/>
        <w:outlineLvl w:val="0"/>
        <w:rPr>
          <w:bCs/>
          <w:kern w:val="32"/>
          <w:lang w:eastAsia="en-US"/>
        </w:rPr>
      </w:pPr>
      <w:r w:rsidRPr="005A2C03">
        <w:rPr>
          <w:bCs/>
          <w:kern w:val="32"/>
          <w:lang w:eastAsia="en-US"/>
        </w:rPr>
        <w:t xml:space="preserve">Характеристика текущего состояния </w:t>
      </w:r>
      <w:r w:rsidRPr="005A2C03">
        <w:t>сфер реализации муниципальной подпрограммы 2</w:t>
      </w:r>
    </w:p>
    <w:p w:rsidR="00C675C0" w:rsidRPr="005A2C03" w:rsidRDefault="00C675C0" w:rsidP="00C675C0">
      <w:pPr>
        <w:ind w:firstLine="709"/>
        <w:jc w:val="both"/>
        <w:rPr>
          <w:rFonts w:eastAsiaTheme="minorEastAsia"/>
        </w:rPr>
      </w:pPr>
      <w:r w:rsidRPr="005A2C03">
        <w:rPr>
          <w:rFonts w:eastAsiaTheme="minorEastAsia"/>
        </w:rPr>
        <w:t xml:space="preserve">В Колпашевском районе молодёжная политика представлена различными направлениями, такими как воспитание патриотизма, улучшение жилищных условий молодых семей, профилактика правонарушений, а также создание условий для самореализации молодёжи. </w:t>
      </w:r>
    </w:p>
    <w:p w:rsidR="00C675C0" w:rsidRPr="005A2C03" w:rsidRDefault="00C675C0" w:rsidP="00C675C0">
      <w:pPr>
        <w:ind w:firstLine="709"/>
        <w:jc w:val="both"/>
        <w:rPr>
          <w:iCs/>
        </w:rPr>
      </w:pPr>
      <w:r w:rsidRPr="005A2C03">
        <w:rPr>
          <w:rFonts w:eastAsiaTheme="minorEastAsia"/>
        </w:rPr>
        <w:t>Развитие творческого потенциала молодёжи является одним из важных направлений сферы молодёжной политики Колпашевского района, работа по которому ведётся посредством реализации ведомственной целевой программы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В рамках вышеуказанной программы на уровне района проводится ряд следующих мероприятий:</w:t>
      </w:r>
    </w:p>
    <w:p w:rsidR="00C675C0" w:rsidRPr="005A2C03" w:rsidRDefault="00C675C0" w:rsidP="00C675C0">
      <w:pPr>
        <w:ind w:firstLine="709"/>
        <w:jc w:val="both"/>
        <w:rPr>
          <w:rFonts w:eastAsiaTheme="minorEastAsia"/>
        </w:rPr>
      </w:pPr>
      <w:r w:rsidRPr="005A2C03">
        <w:rPr>
          <w:rFonts w:eastAsiaTheme="minorEastAsia"/>
        </w:rPr>
        <w:t>- Межпоселенческий конкурс «Молодая семья», способствующий повышению престижа института семьи в молодёжной среде, обеспечению сохранения семейной среды как среды личностного саморазвития и самореализации, воспитания детей</w:t>
      </w:r>
    </w:p>
    <w:p w:rsidR="00C675C0" w:rsidRPr="005A2C03" w:rsidRDefault="00C675C0" w:rsidP="00C675C0">
      <w:pPr>
        <w:ind w:firstLine="709"/>
        <w:jc w:val="both"/>
        <w:rPr>
          <w:rFonts w:eastAsiaTheme="minorEastAsia"/>
        </w:rPr>
      </w:pPr>
      <w:r w:rsidRPr="005A2C03">
        <w:rPr>
          <w:rFonts w:eastAsiaTheme="minorEastAsia"/>
        </w:rPr>
        <w:t>- Межпоселенческий «Конкурс молодых специалистов», способствующий выявлению новых взглядов, успешной трудовой социализации, а также повышению статуса молодого специалиста</w:t>
      </w:r>
    </w:p>
    <w:p w:rsidR="00C675C0" w:rsidRPr="005A2C03" w:rsidRDefault="00C675C0" w:rsidP="00C675C0">
      <w:pPr>
        <w:ind w:firstLine="709"/>
        <w:jc w:val="both"/>
        <w:rPr>
          <w:rFonts w:eastAsiaTheme="minorEastAsia"/>
        </w:rPr>
      </w:pPr>
      <w:r w:rsidRPr="005A2C03">
        <w:rPr>
          <w:rFonts w:eastAsiaTheme="minorEastAsia"/>
        </w:rPr>
        <w:t xml:space="preserve">-«Карнавальное шествие, посвящённое Дню молодёжи», которое способствует формированию активной жизненной позиции молодого поколения, поддержке творческого потенциала. </w:t>
      </w:r>
    </w:p>
    <w:p w:rsidR="00C675C0" w:rsidRPr="005A2C03" w:rsidRDefault="00C675C0" w:rsidP="00C675C0">
      <w:pPr>
        <w:ind w:firstLine="709"/>
        <w:jc w:val="both"/>
        <w:rPr>
          <w:rFonts w:eastAsiaTheme="minorEastAsia"/>
        </w:rPr>
      </w:pPr>
      <w:r w:rsidRPr="005A2C03">
        <w:rPr>
          <w:rFonts w:eastAsiaTheme="minorEastAsia"/>
        </w:rPr>
        <w:t xml:space="preserve">За счёт организации и проведения вышеуказанных мероприятий основной показатель ВЦП – «Увеличение количества молодёжи, участвующей в общественно-значимой жизни района, от общего количества молодёжи, проживающей в Колпашевском районе» вырос с 3310 человек в 2012 году до 3500 человек в 2014 году. </w:t>
      </w:r>
      <w:proofErr w:type="gramStart"/>
      <w:r w:rsidRPr="005A2C03">
        <w:rPr>
          <w:rFonts w:eastAsiaTheme="minorEastAsia"/>
        </w:rPr>
        <w:t>Учитывая ежегодный отток молодёжи из района видна положительная динамика данного показателя</w:t>
      </w:r>
      <w:proofErr w:type="gramEnd"/>
      <w:r w:rsidRPr="005A2C03">
        <w:rPr>
          <w:rFonts w:eastAsiaTheme="minorEastAsia"/>
        </w:rPr>
        <w:t>.</w:t>
      </w:r>
    </w:p>
    <w:p w:rsidR="00C675C0" w:rsidRPr="005A2C03" w:rsidRDefault="00C675C0" w:rsidP="00C675C0">
      <w:pPr>
        <w:ind w:firstLine="709"/>
        <w:jc w:val="both"/>
        <w:rPr>
          <w:rFonts w:eastAsiaTheme="minorEastAsia"/>
        </w:rPr>
      </w:pPr>
      <w:proofErr w:type="gramStart"/>
      <w:r w:rsidRPr="005A2C03">
        <w:rPr>
          <w:rFonts w:eastAsiaTheme="minorEastAsia"/>
        </w:rPr>
        <w:t>При сравнении сферы молодёжной политики Колпашевского района с другими муниципальным районами Томской области, стоит заметить, что в большинстве районов молодёжные мероприятия распределяют по сферам образования, культуры и спорта, в Колпашевском районе планируется укрепить сферу молодёжной политики, как самостоятельную сферу и создать благоприятные условия для успешной самореализации молодёжи, что позволит решить ряд следующих проблем:</w:t>
      </w:r>
      <w:proofErr w:type="gramEnd"/>
    </w:p>
    <w:p w:rsidR="00C675C0" w:rsidRPr="005A2C03" w:rsidRDefault="00C675C0" w:rsidP="00C675C0">
      <w:pPr>
        <w:ind w:firstLine="709"/>
        <w:jc w:val="both"/>
        <w:rPr>
          <w:rFonts w:eastAsiaTheme="minorEastAsia"/>
        </w:rPr>
      </w:pPr>
      <w:r w:rsidRPr="005A2C03">
        <w:rPr>
          <w:rFonts w:eastAsiaTheme="minorEastAsia"/>
        </w:rPr>
        <w:t>- отток молодёжи из Колпашевского района;</w:t>
      </w:r>
    </w:p>
    <w:p w:rsidR="00C675C0" w:rsidRPr="005A2C03" w:rsidRDefault="00C675C0" w:rsidP="00C675C0">
      <w:pPr>
        <w:ind w:firstLine="709"/>
        <w:jc w:val="both"/>
        <w:rPr>
          <w:rFonts w:eastAsiaTheme="minorEastAsia"/>
        </w:rPr>
      </w:pPr>
      <w:r w:rsidRPr="005A2C03">
        <w:rPr>
          <w:rFonts w:eastAsiaTheme="minorEastAsia"/>
        </w:rPr>
        <w:t>- недостаточное количество молодёжи, участвующей в социально – значимых мероприятиях района.</w:t>
      </w:r>
    </w:p>
    <w:p w:rsidR="00C675C0" w:rsidRPr="005A2C03" w:rsidRDefault="00C675C0" w:rsidP="00C675C0">
      <w:pPr>
        <w:ind w:firstLine="709"/>
        <w:jc w:val="both"/>
        <w:rPr>
          <w:rFonts w:eastAsiaTheme="minorEastAsia"/>
        </w:rPr>
      </w:pPr>
      <w:r w:rsidRPr="005A2C03">
        <w:rPr>
          <w:rFonts w:eastAsiaTheme="minorEastAsia"/>
        </w:rPr>
        <w:t>Подпрограмма «</w:t>
      </w:r>
      <w:r w:rsidRPr="005A2C03">
        <w:rPr>
          <w:rFonts w:eastAsiaTheme="minorEastAsia"/>
          <w:lang w:eastAsia="en-US"/>
        </w:rPr>
        <w:t>Развитие молодёжной политики в Колпашевском районе</w:t>
      </w:r>
      <w:r w:rsidRPr="005A2C03">
        <w:rPr>
          <w:rFonts w:eastAsiaTheme="minorEastAsia"/>
        </w:rPr>
        <w:t>» направлена на достижение цели – создание условий для успешной социализации и самореализации молодежи. Цель будет достигнута посредством реализации ряда мероприятий. По итогам реализации данной подпрограммы планируется увеличение показателей цели и задачи подпрограммы:</w:t>
      </w:r>
    </w:p>
    <w:p w:rsidR="00C675C0" w:rsidRPr="005A2C03" w:rsidRDefault="00C675C0" w:rsidP="00C675C0">
      <w:pPr>
        <w:ind w:firstLine="709"/>
        <w:jc w:val="both"/>
        <w:rPr>
          <w:iCs/>
        </w:rPr>
      </w:pPr>
      <w:r w:rsidRPr="005A2C03">
        <w:t xml:space="preserve">- «Доля молодёжи, в возрасте от 14 до 30 лет, участвующей в мероприятиях, направленных на самореализацию молодёжи от общего числа молодёжи» </w:t>
      </w:r>
      <w:r w:rsidRPr="005A2C03">
        <w:rPr>
          <w:iCs/>
        </w:rPr>
        <w:t>с 20% в 2015г. до 47% к 2021 г.</w:t>
      </w:r>
    </w:p>
    <w:p w:rsidR="00C675C0" w:rsidRPr="005A2C03" w:rsidRDefault="00C675C0" w:rsidP="00C675C0">
      <w:pPr>
        <w:ind w:firstLine="709"/>
        <w:jc w:val="both"/>
        <w:rPr>
          <w:iCs/>
        </w:rPr>
      </w:pPr>
      <w:r w:rsidRPr="005A2C03">
        <w:rPr>
          <w:rFonts w:eastAsiaTheme="minorEastAsia"/>
        </w:rPr>
        <w:lastRenderedPageBreak/>
        <w:t>- </w:t>
      </w:r>
      <w:r w:rsidRPr="005A2C03">
        <w:rPr>
          <w:lang w:eastAsia="en-US"/>
        </w:rPr>
        <w:t xml:space="preserve">«Удельный вес молодёжи (14-30 лет), участвующей в мероприятиях, направленных на развитие творческого потенциала, от общего количества участников» </w:t>
      </w:r>
      <w:r w:rsidRPr="005A2C03">
        <w:rPr>
          <w:iCs/>
        </w:rPr>
        <w:t xml:space="preserve">с 25% в 2015г. до 53% к 2021 г. </w:t>
      </w:r>
    </w:p>
    <w:p w:rsidR="00C675C0" w:rsidRPr="005A2C03" w:rsidRDefault="00C675C0" w:rsidP="00C675C0">
      <w:pPr>
        <w:ind w:firstLine="709"/>
        <w:jc w:val="both"/>
        <w:rPr>
          <w:iCs/>
        </w:rPr>
      </w:pPr>
    </w:p>
    <w:p w:rsidR="00C675C0" w:rsidRPr="005A2C03" w:rsidRDefault="00C675C0" w:rsidP="002956AC">
      <w:pPr>
        <w:widowControl w:val="0"/>
        <w:numPr>
          <w:ilvl w:val="0"/>
          <w:numId w:val="4"/>
        </w:numPr>
        <w:autoSpaceDE w:val="0"/>
        <w:autoSpaceDN w:val="0"/>
        <w:adjustRightInd w:val="0"/>
        <w:spacing w:after="200" w:line="276" w:lineRule="auto"/>
        <w:ind w:left="0" w:firstLine="709"/>
        <w:contextualSpacing/>
        <w:jc w:val="center"/>
        <w:rPr>
          <w:iCs/>
        </w:rPr>
      </w:pPr>
      <w:r w:rsidRPr="005A2C03">
        <w:rPr>
          <w:iCs/>
        </w:rPr>
        <w:t>Цель, задачи, показатели подпрограммы</w:t>
      </w:r>
    </w:p>
    <w:p w:rsidR="00B831A4" w:rsidRPr="005A2C03" w:rsidRDefault="00B831A4" w:rsidP="00C675C0">
      <w:pPr>
        <w:ind w:firstLine="709"/>
        <w:jc w:val="both"/>
      </w:pPr>
      <w:r w:rsidRPr="005A2C03">
        <w:t>Целью подпрограммы является – создание условий для успешной социализации и самореализации молодежи Колпашевского района.</w:t>
      </w:r>
    </w:p>
    <w:p w:rsidR="00C675C0" w:rsidRPr="005A2C03" w:rsidRDefault="00C675C0" w:rsidP="00C675C0">
      <w:pPr>
        <w:ind w:firstLine="709"/>
        <w:jc w:val="both"/>
        <w:rPr>
          <w:iCs/>
        </w:rPr>
      </w:pPr>
      <w:r w:rsidRPr="005A2C03">
        <w:rPr>
          <w:iCs/>
        </w:rPr>
        <w:t>Показатель цели: Доля молодёжи в возрасте от 14 до 30 лет, участвующей в мероприятиях, направленных на социализацию и самореализацию молодёжи от общего числа молодёжи. Планируется</w:t>
      </w:r>
      <w:r w:rsidRPr="005A2C03">
        <w:t xml:space="preserve"> увеличение показателя </w:t>
      </w:r>
      <w:r w:rsidRPr="005A2C03">
        <w:rPr>
          <w:iCs/>
        </w:rPr>
        <w:t>с 20% в 2015г. до 47% к 2021 г.</w:t>
      </w:r>
    </w:p>
    <w:p w:rsidR="00C675C0" w:rsidRPr="005A2C03" w:rsidRDefault="00C675C0" w:rsidP="00C675C0">
      <w:pPr>
        <w:ind w:firstLine="709"/>
        <w:jc w:val="both"/>
        <w:rPr>
          <w:iCs/>
        </w:rPr>
      </w:pPr>
      <w:r w:rsidRPr="005A2C03">
        <w:rPr>
          <w:iCs/>
        </w:rPr>
        <w:t>Для достижения цели необходимо выполнить з</w:t>
      </w:r>
      <w:r w:rsidRPr="005A2C03">
        <w:rPr>
          <w:lang w:eastAsia="en-US"/>
        </w:rPr>
        <w:t>адачу: «Развитие творческого потенциала молодёжи». Показателем задачи является «Удельный вес молодёжи (14-30 лет), участвующей в мероприятиях, направленных на развитие творческого потенциала, от общего количества участников».</w:t>
      </w:r>
      <w:r w:rsidRPr="005A2C03">
        <w:t xml:space="preserve"> Планируется увеличение показателя </w:t>
      </w:r>
      <w:r w:rsidRPr="005A2C03">
        <w:rPr>
          <w:iCs/>
        </w:rPr>
        <w:t>с 25% в 2015г. до 53% к 2021 г.</w:t>
      </w:r>
    </w:p>
    <w:p w:rsidR="00C675C0" w:rsidRPr="005A2C03" w:rsidRDefault="00C675C0" w:rsidP="00C675C0">
      <w:pPr>
        <w:ind w:firstLine="709"/>
        <w:jc w:val="both"/>
      </w:pPr>
      <w:r w:rsidRPr="005A2C03">
        <w:t>Перечень показателей цели и задач подпрограммы, представлены в приложении № 1 «Показатели цели, задач, мероприятий подпрограммы «</w:t>
      </w:r>
      <w:r w:rsidRPr="005A2C03">
        <w:rPr>
          <w:rFonts w:eastAsiaTheme="minorEastAsia"/>
          <w:lang w:eastAsia="en-US"/>
        </w:rPr>
        <w:t>Развитие молодёжной политики в Колпашевском районе</w:t>
      </w:r>
      <w:r w:rsidRPr="005A2C03">
        <w:t>» к данной подпрограмме.</w:t>
      </w:r>
    </w:p>
    <w:p w:rsidR="006C50D1" w:rsidRPr="005A2C03" w:rsidRDefault="006C50D1" w:rsidP="00C675C0">
      <w:pPr>
        <w:ind w:firstLine="709"/>
        <w:jc w:val="both"/>
      </w:pPr>
    </w:p>
    <w:p w:rsidR="00C675C0" w:rsidRPr="005A2C03" w:rsidRDefault="00C675C0" w:rsidP="002956AC">
      <w:pPr>
        <w:keepNext/>
        <w:numPr>
          <w:ilvl w:val="0"/>
          <w:numId w:val="4"/>
        </w:numPr>
        <w:spacing w:after="200" w:line="276" w:lineRule="auto"/>
        <w:ind w:left="0" w:firstLine="709"/>
        <w:jc w:val="center"/>
        <w:outlineLvl w:val="0"/>
        <w:rPr>
          <w:bCs/>
          <w:kern w:val="32"/>
          <w:lang w:eastAsia="en-US"/>
        </w:rPr>
      </w:pPr>
      <w:r w:rsidRPr="005A2C03">
        <w:rPr>
          <w:bCs/>
          <w:kern w:val="32"/>
          <w:lang w:eastAsia="en-US"/>
        </w:rPr>
        <w:t>Перечень мероприятий и их экономическое обоснование</w:t>
      </w:r>
    </w:p>
    <w:p w:rsidR="00CD78E0" w:rsidRPr="005A2C03" w:rsidRDefault="00CD78E0" w:rsidP="00CD78E0">
      <w:pPr>
        <w:ind w:firstLine="709"/>
        <w:jc w:val="both"/>
        <w:rPr>
          <w:lang w:eastAsia="en-US"/>
        </w:rPr>
      </w:pPr>
      <w:r w:rsidRPr="005A2C03">
        <w:rPr>
          <w:lang w:eastAsia="en-US"/>
        </w:rPr>
        <w:t xml:space="preserve">Основное мероприятие подпрограммы: «Организация и проведение межпоселенческих мероприятий по работе с детьми и молодёжью». Данное мероприятие реализуется в соответствии с ежегодным планом мероприятий межпоселенческого характера по работе с детьми и молодёжью на территории муниципального образования «Колпашевский район» на соответствующий финансовый год, утверждённым распоряжением Администрации Колпашевского района. </w:t>
      </w:r>
    </w:p>
    <w:p w:rsidR="00CD78E0" w:rsidRPr="005A2C03" w:rsidRDefault="00CD78E0" w:rsidP="00CD78E0">
      <w:pPr>
        <w:ind w:firstLine="709"/>
        <w:jc w:val="both"/>
        <w:rPr>
          <w:lang w:eastAsia="en-US"/>
        </w:rPr>
      </w:pPr>
      <w:r w:rsidRPr="005A2C03">
        <w:rPr>
          <w:lang w:eastAsia="en-US"/>
        </w:rPr>
        <w:t xml:space="preserve">Перечень мероприятий подпрограммы представлен в приложении </w:t>
      </w:r>
    </w:p>
    <w:p w:rsidR="00C675C0" w:rsidRPr="005A2C03" w:rsidRDefault="00CD78E0" w:rsidP="00CD78E0">
      <w:pPr>
        <w:ind w:firstLine="709"/>
        <w:jc w:val="both"/>
        <w:rPr>
          <w:lang w:eastAsia="en-US"/>
        </w:rPr>
      </w:pPr>
      <w:r w:rsidRPr="005A2C03">
        <w:rPr>
          <w:lang w:eastAsia="en-US"/>
        </w:rPr>
        <w:t>№ 2 «Перечень мероприятий и ресурсное обеспечение подпрограммы» к настоящей подпрограмме.</w:t>
      </w:r>
    </w:p>
    <w:p w:rsidR="00CD78E0" w:rsidRPr="005A2C03" w:rsidRDefault="00CD78E0" w:rsidP="00C675C0">
      <w:pPr>
        <w:ind w:firstLine="709"/>
        <w:jc w:val="both"/>
        <w:rPr>
          <w:lang w:eastAsia="en-US"/>
        </w:rPr>
      </w:pPr>
    </w:p>
    <w:p w:rsidR="00C675C0" w:rsidRPr="005A2C03" w:rsidRDefault="00C675C0" w:rsidP="002956AC">
      <w:pPr>
        <w:keepNext/>
        <w:numPr>
          <w:ilvl w:val="0"/>
          <w:numId w:val="4"/>
        </w:numPr>
        <w:spacing w:after="200" w:line="276" w:lineRule="auto"/>
        <w:ind w:left="0" w:firstLine="709"/>
        <w:contextualSpacing/>
        <w:jc w:val="center"/>
        <w:outlineLvl w:val="0"/>
        <w:rPr>
          <w:bCs/>
          <w:kern w:val="32"/>
          <w:lang w:eastAsia="en-US"/>
        </w:rPr>
      </w:pPr>
      <w:r w:rsidRPr="005A2C03">
        <w:rPr>
          <w:bCs/>
          <w:kern w:val="32"/>
          <w:lang w:eastAsia="en-US"/>
        </w:rPr>
        <w:t xml:space="preserve">Управление и </w:t>
      </w:r>
      <w:proofErr w:type="gramStart"/>
      <w:r w:rsidRPr="005A2C03">
        <w:rPr>
          <w:bCs/>
          <w:kern w:val="32"/>
          <w:lang w:eastAsia="en-US"/>
        </w:rPr>
        <w:t>контроль за</w:t>
      </w:r>
      <w:proofErr w:type="gramEnd"/>
      <w:r w:rsidRPr="005A2C03">
        <w:rPr>
          <w:bCs/>
          <w:kern w:val="32"/>
          <w:lang w:eastAsia="en-US"/>
        </w:rPr>
        <w:t xml:space="preserve"> реализацией подпрограммы.</w:t>
      </w:r>
    </w:p>
    <w:p w:rsidR="00C675C0" w:rsidRPr="005A2C03" w:rsidRDefault="00C675C0" w:rsidP="00C675C0">
      <w:pPr>
        <w:ind w:firstLine="709"/>
        <w:jc w:val="both"/>
      </w:pPr>
      <w:r w:rsidRPr="005A2C03">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C675C0" w:rsidRPr="005A2C03" w:rsidRDefault="00C675C0" w:rsidP="00C675C0">
      <w:pPr>
        <w:autoSpaceDE w:val="0"/>
        <w:autoSpaceDN w:val="0"/>
        <w:adjustRightInd w:val="0"/>
        <w:ind w:firstLine="709"/>
        <w:jc w:val="both"/>
      </w:pPr>
      <w:r w:rsidRPr="005A2C03">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5A2C03">
        <w:rPr>
          <w:bCs/>
        </w:rPr>
        <w:t xml:space="preserve"> (Действие абзаца приостановлено до 01.01.2017)</w:t>
      </w:r>
    </w:p>
    <w:p w:rsidR="00C675C0" w:rsidRPr="005A2C03" w:rsidRDefault="00C675C0" w:rsidP="00C675C0">
      <w:pPr>
        <w:autoSpaceDE w:val="0"/>
        <w:autoSpaceDN w:val="0"/>
        <w:adjustRightInd w:val="0"/>
        <w:ind w:firstLine="709"/>
        <w:jc w:val="both"/>
      </w:pPr>
      <w:r w:rsidRPr="005A2C03">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C675C0" w:rsidRPr="005A2C03" w:rsidRDefault="00C675C0" w:rsidP="00C675C0">
      <w:pPr>
        <w:autoSpaceDE w:val="0"/>
        <w:autoSpaceDN w:val="0"/>
        <w:adjustRightInd w:val="0"/>
        <w:ind w:firstLine="709"/>
        <w:jc w:val="both"/>
      </w:pPr>
      <w:r w:rsidRPr="005A2C03">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C675C0" w:rsidRPr="005A2C03" w:rsidRDefault="00C675C0" w:rsidP="00C675C0">
      <w:pPr>
        <w:autoSpaceDE w:val="0"/>
        <w:autoSpaceDN w:val="0"/>
        <w:adjustRightInd w:val="0"/>
        <w:ind w:firstLine="709"/>
        <w:jc w:val="both"/>
      </w:pPr>
      <w:r w:rsidRPr="005A2C03">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C675C0" w:rsidRPr="005A2C03" w:rsidRDefault="00C675C0" w:rsidP="00C675C0">
      <w:pPr>
        <w:ind w:left="283"/>
        <w:jc w:val="both"/>
        <w:rPr>
          <w:bCs/>
        </w:rPr>
      </w:pPr>
    </w:p>
    <w:p w:rsidR="00C675C0" w:rsidRPr="005A2C03" w:rsidRDefault="00C675C0" w:rsidP="00C675C0">
      <w:pPr>
        <w:spacing w:line="276" w:lineRule="auto"/>
        <w:ind w:firstLine="709"/>
        <w:jc w:val="both"/>
        <w:rPr>
          <w:lang w:eastAsia="en-US"/>
        </w:rPr>
      </w:pPr>
    </w:p>
    <w:p w:rsidR="0024551F" w:rsidRPr="005A2C03" w:rsidRDefault="0024551F" w:rsidP="00C675C0">
      <w:pPr>
        <w:spacing w:after="200" w:line="276" w:lineRule="auto"/>
        <w:jc w:val="center"/>
        <w:rPr>
          <w:rFonts w:eastAsiaTheme="minorEastAsia"/>
        </w:rPr>
      </w:pPr>
    </w:p>
    <w:p w:rsidR="0024551F" w:rsidRPr="005A2C03" w:rsidRDefault="0024551F" w:rsidP="00C675C0">
      <w:pPr>
        <w:spacing w:after="200" w:line="276" w:lineRule="auto"/>
        <w:jc w:val="center"/>
        <w:rPr>
          <w:rFonts w:eastAsiaTheme="minorEastAsia"/>
        </w:rPr>
        <w:sectPr w:rsidR="0024551F" w:rsidRPr="005A2C03" w:rsidSect="00B87B83">
          <w:pgSz w:w="11906" w:h="16838"/>
          <w:pgMar w:top="1134" w:right="850" w:bottom="1134" w:left="1701" w:header="708" w:footer="708" w:gutter="0"/>
          <w:cols w:space="708"/>
          <w:docGrid w:linePitch="360"/>
        </w:sectPr>
      </w:pPr>
    </w:p>
    <w:tbl>
      <w:tblPr>
        <w:tblW w:w="14850" w:type="dxa"/>
        <w:tblLayout w:type="fixed"/>
        <w:tblLook w:val="04A0" w:firstRow="1" w:lastRow="0" w:firstColumn="1" w:lastColumn="0" w:noHBand="0" w:noVBand="1"/>
      </w:tblPr>
      <w:tblGrid>
        <w:gridCol w:w="688"/>
        <w:gridCol w:w="1830"/>
        <w:gridCol w:w="1701"/>
        <w:gridCol w:w="1744"/>
        <w:gridCol w:w="1187"/>
        <w:gridCol w:w="871"/>
        <w:gridCol w:w="872"/>
        <w:gridCol w:w="777"/>
        <w:gridCol w:w="819"/>
        <w:gridCol w:w="879"/>
        <w:gridCol w:w="81"/>
        <w:gridCol w:w="708"/>
        <w:gridCol w:w="2693"/>
      </w:tblGrid>
      <w:tr w:rsidR="00DE09C9" w:rsidRPr="005A2C03" w:rsidTr="00B8423D">
        <w:trPr>
          <w:trHeight w:val="285"/>
        </w:trPr>
        <w:tc>
          <w:tcPr>
            <w:tcW w:w="11449" w:type="dxa"/>
            <w:gridSpan w:val="11"/>
            <w:tcBorders>
              <w:top w:val="nil"/>
              <w:left w:val="nil"/>
              <w:bottom w:val="nil"/>
              <w:right w:val="nil"/>
            </w:tcBorders>
            <w:shd w:val="clear" w:color="auto" w:fill="auto"/>
            <w:noWrap/>
            <w:vAlign w:val="bottom"/>
            <w:hideMark/>
          </w:tcPr>
          <w:p w:rsidR="00DE09C9" w:rsidRPr="005A2C03" w:rsidRDefault="00DE09C9" w:rsidP="005A2C03">
            <w:pPr>
              <w:rPr>
                <w:b/>
                <w:bCs/>
                <w:color w:val="000000"/>
              </w:rPr>
            </w:pPr>
          </w:p>
        </w:tc>
        <w:tc>
          <w:tcPr>
            <w:tcW w:w="3401" w:type="dxa"/>
            <w:gridSpan w:val="2"/>
            <w:tcBorders>
              <w:top w:val="nil"/>
              <w:left w:val="nil"/>
              <w:bottom w:val="nil"/>
              <w:right w:val="nil"/>
            </w:tcBorders>
            <w:shd w:val="clear" w:color="auto" w:fill="auto"/>
            <w:noWrap/>
            <w:vAlign w:val="bottom"/>
            <w:hideMark/>
          </w:tcPr>
          <w:p w:rsidR="00DE09C9" w:rsidRPr="005A2C03" w:rsidRDefault="00DE09C9" w:rsidP="005A2C03">
            <w:pPr>
              <w:ind w:left="-108"/>
              <w:jc w:val="right"/>
              <w:rPr>
                <w:color w:val="000000"/>
              </w:rPr>
            </w:pPr>
            <w:r w:rsidRPr="005A2C03">
              <w:rPr>
                <w:color w:val="000000"/>
              </w:rPr>
              <w:t>«Приложение № 1</w:t>
            </w:r>
            <w:r w:rsidRPr="005A2C03">
              <w:rPr>
                <w:color w:val="000000"/>
              </w:rPr>
              <w:br/>
              <w:t>к подпрограмме 2</w:t>
            </w:r>
            <w:r w:rsidRPr="005A2C03">
              <w:rPr>
                <w:color w:val="000000"/>
              </w:rPr>
              <w:br/>
              <w:t>«Развитие молодёжной политики в Колпашевском районе»</w:t>
            </w:r>
          </w:p>
        </w:tc>
      </w:tr>
      <w:tr w:rsidR="00DE09C9" w:rsidRPr="005A2C03" w:rsidTr="00B8423D">
        <w:trPr>
          <w:trHeight w:val="285"/>
        </w:trPr>
        <w:tc>
          <w:tcPr>
            <w:tcW w:w="12157" w:type="dxa"/>
            <w:gridSpan w:val="12"/>
            <w:tcBorders>
              <w:top w:val="nil"/>
              <w:left w:val="nil"/>
              <w:bottom w:val="nil"/>
              <w:right w:val="nil"/>
            </w:tcBorders>
            <w:shd w:val="clear" w:color="auto" w:fill="auto"/>
            <w:noWrap/>
            <w:vAlign w:val="bottom"/>
          </w:tcPr>
          <w:p w:rsidR="00DE09C9" w:rsidRPr="005A2C03" w:rsidRDefault="00DE09C9" w:rsidP="005A2C03">
            <w:pPr>
              <w:jc w:val="center"/>
              <w:rPr>
                <w:b/>
                <w:bCs/>
                <w:color w:val="000000"/>
              </w:rPr>
            </w:pPr>
          </w:p>
        </w:tc>
        <w:tc>
          <w:tcPr>
            <w:tcW w:w="2693" w:type="dxa"/>
            <w:tcBorders>
              <w:top w:val="nil"/>
              <w:left w:val="nil"/>
              <w:bottom w:val="nil"/>
              <w:right w:val="nil"/>
            </w:tcBorders>
            <w:shd w:val="clear" w:color="auto" w:fill="auto"/>
            <w:noWrap/>
            <w:vAlign w:val="bottom"/>
          </w:tcPr>
          <w:p w:rsidR="00DE09C9" w:rsidRPr="005A2C03" w:rsidRDefault="00DE09C9" w:rsidP="005A2C03">
            <w:pPr>
              <w:jc w:val="right"/>
              <w:rPr>
                <w:color w:val="000000"/>
              </w:rPr>
            </w:pPr>
          </w:p>
        </w:tc>
      </w:tr>
      <w:tr w:rsidR="00DE09C9" w:rsidRPr="005A2C03" w:rsidTr="00B8423D">
        <w:trPr>
          <w:trHeight w:val="285"/>
        </w:trPr>
        <w:tc>
          <w:tcPr>
            <w:tcW w:w="12157" w:type="dxa"/>
            <w:gridSpan w:val="12"/>
            <w:tcBorders>
              <w:top w:val="nil"/>
              <w:left w:val="nil"/>
              <w:bottom w:val="nil"/>
              <w:right w:val="nil"/>
            </w:tcBorders>
            <w:shd w:val="clear" w:color="auto" w:fill="auto"/>
            <w:noWrap/>
            <w:vAlign w:val="bottom"/>
          </w:tcPr>
          <w:p w:rsidR="00DE09C9" w:rsidRPr="005A2C03" w:rsidRDefault="00DE09C9" w:rsidP="005A2C03">
            <w:pPr>
              <w:jc w:val="center"/>
              <w:rPr>
                <w:b/>
                <w:bCs/>
                <w:color w:val="000000"/>
              </w:rPr>
            </w:pPr>
            <w:r w:rsidRPr="005A2C03">
              <w:rPr>
                <w:b/>
                <w:bCs/>
                <w:color w:val="000000"/>
              </w:rPr>
              <w:t xml:space="preserve">Показатели цели, задач, основных мероприятий подпрограммы № 2 </w:t>
            </w:r>
          </w:p>
        </w:tc>
        <w:tc>
          <w:tcPr>
            <w:tcW w:w="2693" w:type="dxa"/>
            <w:tcBorders>
              <w:top w:val="nil"/>
              <w:left w:val="nil"/>
              <w:bottom w:val="nil"/>
              <w:right w:val="nil"/>
            </w:tcBorders>
            <w:shd w:val="clear" w:color="auto" w:fill="auto"/>
            <w:noWrap/>
            <w:vAlign w:val="bottom"/>
          </w:tcPr>
          <w:p w:rsidR="00DE09C9" w:rsidRPr="005A2C03" w:rsidRDefault="00DE09C9" w:rsidP="005A2C03">
            <w:pPr>
              <w:jc w:val="right"/>
              <w:rPr>
                <w:color w:val="000000"/>
              </w:rPr>
            </w:pPr>
          </w:p>
        </w:tc>
      </w:tr>
      <w:tr w:rsidR="00DE09C9" w:rsidRPr="005A2C03" w:rsidTr="00B8423D">
        <w:trPr>
          <w:trHeight w:val="255"/>
        </w:trPr>
        <w:tc>
          <w:tcPr>
            <w:tcW w:w="12157" w:type="dxa"/>
            <w:gridSpan w:val="12"/>
            <w:tcBorders>
              <w:top w:val="nil"/>
              <w:left w:val="nil"/>
              <w:bottom w:val="single" w:sz="4" w:space="0" w:color="auto"/>
              <w:right w:val="nil"/>
            </w:tcBorders>
            <w:shd w:val="clear" w:color="auto" w:fill="auto"/>
            <w:noWrap/>
            <w:vAlign w:val="center"/>
          </w:tcPr>
          <w:p w:rsidR="00DE09C9" w:rsidRPr="005A2C03" w:rsidRDefault="00DE09C9" w:rsidP="005A2C03">
            <w:pPr>
              <w:jc w:val="center"/>
              <w:rPr>
                <w:color w:val="000000"/>
              </w:rPr>
            </w:pPr>
            <w:r w:rsidRPr="005A2C03">
              <w:rPr>
                <w:b/>
                <w:bCs/>
                <w:color w:val="000000"/>
              </w:rPr>
              <w:t xml:space="preserve"> «Развитие молодёжной политики в Колпашевском районе»</w:t>
            </w:r>
          </w:p>
        </w:tc>
        <w:tc>
          <w:tcPr>
            <w:tcW w:w="2693" w:type="dxa"/>
            <w:tcBorders>
              <w:top w:val="nil"/>
              <w:left w:val="nil"/>
              <w:bottom w:val="nil"/>
              <w:right w:val="nil"/>
            </w:tcBorders>
            <w:shd w:val="clear" w:color="auto" w:fill="auto"/>
            <w:noWrap/>
            <w:vAlign w:val="bottom"/>
            <w:hideMark/>
          </w:tcPr>
          <w:p w:rsidR="00DE09C9" w:rsidRPr="005A2C03" w:rsidRDefault="00DE09C9" w:rsidP="005A2C03">
            <w:pPr>
              <w:rPr>
                <w:color w:val="000000"/>
              </w:rPr>
            </w:pPr>
          </w:p>
        </w:tc>
      </w:tr>
      <w:tr w:rsidR="00DE09C9" w:rsidRPr="005A2C03" w:rsidTr="00B8423D">
        <w:trPr>
          <w:trHeight w:val="1170"/>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Цель, задачи и основные мероприятия   подпрограммы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Наименование показателей целей, задач, основных мероприятий подпрограммы (ВЦП) (единицы измерения)</w:t>
            </w:r>
          </w:p>
        </w:tc>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Ответственный исполнитель, соисполнители  подпрограммы                        (участники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Фактическое значение показателей на момент разработки подпрограммы</w:t>
            </w:r>
          </w:p>
          <w:p w:rsidR="00DE09C9" w:rsidRPr="005A2C03" w:rsidRDefault="00DE09C9" w:rsidP="005A2C03">
            <w:pPr>
              <w:jc w:val="center"/>
              <w:rPr>
                <w:color w:val="000000"/>
              </w:rPr>
            </w:pPr>
            <w:r w:rsidRPr="005A2C03">
              <w:rPr>
                <w:color w:val="000000"/>
              </w:rPr>
              <w:t>(2015)</w:t>
            </w:r>
          </w:p>
        </w:tc>
        <w:tc>
          <w:tcPr>
            <w:tcW w:w="5007" w:type="dxa"/>
            <w:gridSpan w:val="7"/>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Плановые значения показателей по годам реализации подпрограммы</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Алгоритм формирования (формула) расчета показателя*</w:t>
            </w:r>
          </w:p>
        </w:tc>
      </w:tr>
      <w:tr w:rsidR="00DE09C9" w:rsidRPr="005A2C03" w:rsidTr="00B8423D">
        <w:trPr>
          <w:trHeight w:val="900"/>
        </w:trPr>
        <w:tc>
          <w:tcPr>
            <w:tcW w:w="688"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830"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744"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2016 год</w:t>
            </w:r>
          </w:p>
        </w:tc>
        <w:tc>
          <w:tcPr>
            <w:tcW w:w="872"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2017 год</w:t>
            </w:r>
          </w:p>
        </w:tc>
        <w:tc>
          <w:tcPr>
            <w:tcW w:w="777" w:type="dxa"/>
            <w:tcBorders>
              <w:top w:val="nil"/>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2018 год</w:t>
            </w:r>
          </w:p>
        </w:tc>
        <w:tc>
          <w:tcPr>
            <w:tcW w:w="819"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2019 год</w:t>
            </w:r>
          </w:p>
        </w:tc>
        <w:tc>
          <w:tcPr>
            <w:tcW w:w="879"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2020 год</w:t>
            </w:r>
          </w:p>
        </w:tc>
        <w:tc>
          <w:tcPr>
            <w:tcW w:w="789" w:type="dxa"/>
            <w:gridSpan w:val="2"/>
            <w:tcBorders>
              <w:top w:val="nil"/>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2021 год</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DE09C9" w:rsidRPr="005A2C03" w:rsidRDefault="00DE09C9" w:rsidP="005A2C03">
            <w:pPr>
              <w:rPr>
                <w:color w:val="000000"/>
              </w:rPr>
            </w:pPr>
          </w:p>
        </w:tc>
      </w:tr>
      <w:tr w:rsidR="00DE09C9" w:rsidRPr="005A2C03" w:rsidTr="00B8423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1</w:t>
            </w:r>
          </w:p>
        </w:tc>
        <w:tc>
          <w:tcPr>
            <w:tcW w:w="1830"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2</w:t>
            </w:r>
          </w:p>
        </w:tc>
        <w:tc>
          <w:tcPr>
            <w:tcW w:w="1701"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3</w:t>
            </w:r>
          </w:p>
        </w:tc>
        <w:tc>
          <w:tcPr>
            <w:tcW w:w="1744"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6</w:t>
            </w:r>
          </w:p>
        </w:tc>
        <w:tc>
          <w:tcPr>
            <w:tcW w:w="872"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7</w:t>
            </w:r>
          </w:p>
        </w:tc>
        <w:tc>
          <w:tcPr>
            <w:tcW w:w="777" w:type="dxa"/>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8</w:t>
            </w:r>
          </w:p>
        </w:tc>
        <w:tc>
          <w:tcPr>
            <w:tcW w:w="819" w:type="dxa"/>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9</w:t>
            </w:r>
          </w:p>
        </w:tc>
        <w:tc>
          <w:tcPr>
            <w:tcW w:w="879" w:type="dxa"/>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10</w:t>
            </w:r>
          </w:p>
        </w:tc>
        <w:tc>
          <w:tcPr>
            <w:tcW w:w="789" w:type="dxa"/>
            <w:gridSpan w:val="2"/>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11</w:t>
            </w:r>
          </w:p>
        </w:tc>
        <w:tc>
          <w:tcPr>
            <w:tcW w:w="2693" w:type="dxa"/>
            <w:tcBorders>
              <w:top w:val="nil"/>
              <w:left w:val="nil"/>
              <w:bottom w:val="single" w:sz="4" w:space="0" w:color="auto"/>
              <w:right w:val="single" w:sz="4" w:space="0" w:color="auto"/>
            </w:tcBorders>
            <w:shd w:val="clear" w:color="auto" w:fill="auto"/>
            <w:noWrap/>
            <w:vAlign w:val="center"/>
            <w:hideMark/>
          </w:tcPr>
          <w:p w:rsidR="00DE09C9" w:rsidRPr="005A2C03" w:rsidRDefault="00DE09C9" w:rsidP="005A2C03">
            <w:pPr>
              <w:jc w:val="center"/>
              <w:rPr>
                <w:color w:val="000000"/>
              </w:rPr>
            </w:pPr>
            <w:r w:rsidRPr="005A2C03">
              <w:rPr>
                <w:color w:val="000000"/>
              </w:rPr>
              <w:t>12</w:t>
            </w:r>
          </w:p>
        </w:tc>
      </w:tr>
      <w:tr w:rsidR="00DE09C9" w:rsidRPr="005A2C03" w:rsidTr="00B8423D">
        <w:trPr>
          <w:trHeight w:val="5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 </w:t>
            </w:r>
          </w:p>
        </w:tc>
        <w:tc>
          <w:tcPr>
            <w:tcW w:w="1830" w:type="dxa"/>
            <w:tcBorders>
              <w:top w:val="nil"/>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Цель подпрограммы:</w:t>
            </w:r>
          </w:p>
          <w:p w:rsidR="00DE09C9" w:rsidRPr="005A2C03" w:rsidRDefault="00DE09C9" w:rsidP="005A2C03">
            <w:pPr>
              <w:rPr>
                <w:color w:val="000000"/>
              </w:rPr>
            </w:pPr>
            <w:r w:rsidRPr="005A2C03">
              <w:rPr>
                <w:color w:val="000000"/>
              </w:rPr>
              <w:t>Создание условий для успешной социализации и самореализации молодежи Колпашевского района</w:t>
            </w:r>
          </w:p>
        </w:tc>
        <w:tc>
          <w:tcPr>
            <w:tcW w:w="1701" w:type="dxa"/>
            <w:tcBorders>
              <w:top w:val="nil"/>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Доля молодёжи, в возрасте от 14 до 30 лет, участвующей в мероприятиях направленных на самореализацию молодежи от общего числа молодёжи</w:t>
            </w:r>
            <w:proofErr w:type="gramStart"/>
            <w:r w:rsidRPr="005A2C03">
              <w:rPr>
                <w:color w:val="000000"/>
              </w:rPr>
              <w:t xml:space="preserve"> (%)</w:t>
            </w:r>
            <w:proofErr w:type="gramEnd"/>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Default="00B8423D" w:rsidP="005A2C03">
            <w:pPr>
              <w:jc w:val="center"/>
              <w:rPr>
                <w:color w:val="000000"/>
              </w:rPr>
            </w:pPr>
          </w:p>
          <w:p w:rsidR="00B8423D" w:rsidRDefault="00B8423D" w:rsidP="005A2C03">
            <w:pPr>
              <w:jc w:val="center"/>
              <w:rPr>
                <w:color w:val="000000"/>
              </w:rPr>
            </w:pPr>
          </w:p>
          <w:p w:rsidR="00B8423D" w:rsidRDefault="00B8423D" w:rsidP="005A2C03">
            <w:pPr>
              <w:jc w:val="center"/>
              <w:rPr>
                <w:color w:val="000000"/>
              </w:rPr>
            </w:pPr>
          </w:p>
          <w:p w:rsidR="00DE09C9" w:rsidRDefault="00DE09C9" w:rsidP="005A2C03">
            <w:pPr>
              <w:jc w:val="center"/>
              <w:rPr>
                <w:color w:val="000000"/>
              </w:rPr>
            </w:pPr>
            <w:r w:rsidRPr="005A2C03">
              <w:rPr>
                <w:color w:val="000000"/>
              </w:rPr>
              <w:t>Управление по культуре, спорту и молодёжной политике Администрации Колпашевского района</w:t>
            </w: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Pr="005A2C03" w:rsidRDefault="00B8423D" w:rsidP="00B8423D">
            <w:pPr>
              <w:jc w:val="center"/>
              <w:rPr>
                <w:color w:val="000000"/>
              </w:rPr>
            </w:pPr>
            <w:r w:rsidRPr="005A2C03">
              <w:rPr>
                <w:color w:val="000000"/>
              </w:rPr>
              <w:t>Управление по культуре, спорту и молодёжной политике Администрации Колпашевского района</w:t>
            </w:r>
          </w:p>
          <w:p w:rsidR="00B8423D" w:rsidRPr="005A2C03" w:rsidRDefault="00B8423D" w:rsidP="005A2C03">
            <w:pPr>
              <w:jc w:val="center"/>
              <w:rPr>
                <w:color w:val="000000"/>
              </w:rPr>
            </w:pPr>
          </w:p>
          <w:p w:rsidR="00DE09C9" w:rsidRPr="005A2C03" w:rsidRDefault="00DE09C9" w:rsidP="005A2C03">
            <w:pPr>
              <w:rPr>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lastRenderedPageBreak/>
              <w:t>20</w:t>
            </w:r>
          </w:p>
        </w:tc>
        <w:tc>
          <w:tcPr>
            <w:tcW w:w="871"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25</w:t>
            </w:r>
          </w:p>
        </w:tc>
        <w:tc>
          <w:tcPr>
            <w:tcW w:w="872"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30</w:t>
            </w:r>
          </w:p>
        </w:tc>
        <w:tc>
          <w:tcPr>
            <w:tcW w:w="777" w:type="dxa"/>
            <w:tcBorders>
              <w:top w:val="nil"/>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35</w:t>
            </w:r>
          </w:p>
        </w:tc>
        <w:tc>
          <w:tcPr>
            <w:tcW w:w="819"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40</w:t>
            </w:r>
          </w:p>
        </w:tc>
        <w:tc>
          <w:tcPr>
            <w:tcW w:w="879"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45</w:t>
            </w:r>
          </w:p>
        </w:tc>
        <w:tc>
          <w:tcPr>
            <w:tcW w:w="789" w:type="dxa"/>
            <w:gridSpan w:val="2"/>
            <w:tcBorders>
              <w:top w:val="nil"/>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47</w:t>
            </w:r>
          </w:p>
        </w:tc>
        <w:tc>
          <w:tcPr>
            <w:tcW w:w="2693" w:type="dxa"/>
            <w:tcBorders>
              <w:top w:val="nil"/>
              <w:left w:val="nil"/>
              <w:bottom w:val="single" w:sz="4" w:space="0" w:color="auto"/>
              <w:right w:val="single" w:sz="4" w:space="0" w:color="auto"/>
            </w:tcBorders>
            <w:shd w:val="clear" w:color="auto" w:fill="auto"/>
            <w:noWrap/>
            <w:vAlign w:val="center"/>
            <w:hideMark/>
          </w:tcPr>
          <w:p w:rsidR="00DE09C9" w:rsidRPr="005A2C03" w:rsidRDefault="00DE09C9" w:rsidP="005A2C03">
            <w:pPr>
              <w:rPr>
                <w:color w:val="000000"/>
              </w:rPr>
            </w:pPr>
            <w:proofErr w:type="spellStart"/>
            <w:r w:rsidRPr="005A2C03">
              <w:rPr>
                <w:color w:val="000000"/>
              </w:rPr>
              <w:t>Дмм</w:t>
            </w:r>
            <w:proofErr w:type="spellEnd"/>
            <w:proofErr w:type="gramStart"/>
            <w:r w:rsidRPr="005A2C03">
              <w:rPr>
                <w:color w:val="000000"/>
              </w:rPr>
              <w:t xml:space="preserve"> = А</w:t>
            </w:r>
            <w:proofErr w:type="gramEnd"/>
            <w:r w:rsidRPr="005A2C03">
              <w:rPr>
                <w:color w:val="000000"/>
              </w:rPr>
              <w:t xml:space="preserve">/В х 100, где </w:t>
            </w:r>
          </w:p>
          <w:p w:rsidR="00DE09C9" w:rsidRPr="005A2C03" w:rsidRDefault="00DE09C9" w:rsidP="005A2C03">
            <w:pPr>
              <w:rPr>
                <w:color w:val="000000"/>
              </w:rPr>
            </w:pPr>
            <w:proofErr w:type="spellStart"/>
            <w:r w:rsidRPr="005A2C03">
              <w:rPr>
                <w:color w:val="000000"/>
              </w:rPr>
              <w:t>Дм</w:t>
            </w:r>
            <w:proofErr w:type="gramStart"/>
            <w:r w:rsidRPr="005A2C03">
              <w:rPr>
                <w:color w:val="000000"/>
              </w:rPr>
              <w:t>м</w:t>
            </w:r>
            <w:proofErr w:type="spellEnd"/>
            <w:r w:rsidRPr="005A2C03">
              <w:rPr>
                <w:color w:val="000000"/>
              </w:rPr>
              <w:t>-</w:t>
            </w:r>
            <w:proofErr w:type="gramEnd"/>
            <w:r w:rsidRPr="005A2C03">
              <w:rPr>
                <w:color w:val="000000"/>
              </w:rPr>
              <w:t xml:space="preserve"> доля молодёжи, принявшей участие в мероприятиях, направленных на самореализацию;</w:t>
            </w:r>
          </w:p>
          <w:p w:rsidR="00DE09C9" w:rsidRPr="005A2C03" w:rsidRDefault="00DE09C9" w:rsidP="005A2C03">
            <w:pPr>
              <w:rPr>
                <w:color w:val="000000"/>
              </w:rPr>
            </w:pPr>
            <w:r w:rsidRPr="005A2C03">
              <w:rPr>
                <w:color w:val="000000"/>
              </w:rPr>
              <w:t>А – общее количество молодежи (14 – 30 лет) принявшей участие в мероприятиях, направленных на самореализацию;</w:t>
            </w:r>
          </w:p>
          <w:p w:rsidR="00DE09C9" w:rsidRPr="005A2C03" w:rsidRDefault="00DE09C9" w:rsidP="005A2C03">
            <w:pPr>
              <w:rPr>
                <w:color w:val="000000"/>
              </w:rPr>
            </w:pPr>
            <w:proofErr w:type="gramStart"/>
            <w:r w:rsidRPr="005A2C03">
              <w:rPr>
                <w:color w:val="000000"/>
              </w:rPr>
              <w:t>В</w:t>
            </w:r>
            <w:proofErr w:type="gramEnd"/>
            <w:r w:rsidRPr="005A2C03">
              <w:rPr>
                <w:color w:val="000000"/>
              </w:rPr>
              <w:t xml:space="preserve"> - </w:t>
            </w:r>
            <w:proofErr w:type="gramStart"/>
            <w:r w:rsidRPr="005A2C03">
              <w:rPr>
                <w:color w:val="000000"/>
              </w:rPr>
              <w:t>общая</w:t>
            </w:r>
            <w:proofErr w:type="gramEnd"/>
            <w:r w:rsidRPr="005A2C03">
              <w:rPr>
                <w:color w:val="000000"/>
              </w:rPr>
              <w:t xml:space="preserve"> численность населения данной возрастной группы</w:t>
            </w:r>
          </w:p>
        </w:tc>
      </w:tr>
      <w:tr w:rsidR="00DE09C9" w:rsidRPr="005A2C03" w:rsidTr="00B8423D">
        <w:trPr>
          <w:trHeight w:val="174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lastRenderedPageBreak/>
              <w:t>1.</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Задача 1 подпрограммы:</w:t>
            </w:r>
          </w:p>
          <w:p w:rsidR="00DE09C9" w:rsidRPr="005A2C03" w:rsidRDefault="00DE09C9" w:rsidP="005A2C03">
            <w:pPr>
              <w:rPr>
                <w:color w:val="000000"/>
              </w:rPr>
            </w:pPr>
            <w:r w:rsidRPr="005A2C03">
              <w:rPr>
                <w:color w:val="000000"/>
              </w:rPr>
              <w:t>Развитие творческого потенциала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9C9" w:rsidRPr="005A2C03" w:rsidRDefault="00DE09C9" w:rsidP="005A2C03">
            <w:pPr>
              <w:rPr>
                <w:color w:val="000000"/>
              </w:rPr>
            </w:pPr>
            <w:r w:rsidRPr="005A2C03">
              <w:rPr>
                <w:color w:val="000000"/>
              </w:rPr>
              <w:t>Удельный вес молодежи (14-30 лет), участвующей в мероприятиях направленных на развитие творческого потенциала, от общего количества участников%.</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DE09C9" w:rsidRPr="005A2C03" w:rsidRDefault="00DE09C9" w:rsidP="005A2C03">
            <w:pPr>
              <w:rPr>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25</w:t>
            </w:r>
          </w:p>
        </w:tc>
        <w:tc>
          <w:tcPr>
            <w:tcW w:w="87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30</w:t>
            </w:r>
          </w:p>
        </w:tc>
        <w:tc>
          <w:tcPr>
            <w:tcW w:w="87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35</w:t>
            </w:r>
          </w:p>
        </w:tc>
        <w:tc>
          <w:tcPr>
            <w:tcW w:w="777"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40</w:t>
            </w:r>
          </w:p>
        </w:tc>
        <w:tc>
          <w:tcPr>
            <w:tcW w:w="819"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45</w:t>
            </w:r>
          </w:p>
        </w:tc>
        <w:tc>
          <w:tcPr>
            <w:tcW w:w="879"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50</w:t>
            </w:r>
          </w:p>
        </w:tc>
        <w:tc>
          <w:tcPr>
            <w:tcW w:w="789"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53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E09C9" w:rsidRPr="005A2C03" w:rsidRDefault="00DE09C9" w:rsidP="005A2C03">
            <w:pPr>
              <w:rPr>
                <w:color w:val="000000"/>
              </w:rPr>
            </w:pPr>
            <w:r w:rsidRPr="005A2C03">
              <w:rPr>
                <w:color w:val="000000"/>
              </w:rPr>
              <w:t>УВМ=А*100</w:t>
            </w:r>
            <w:proofErr w:type="gramStart"/>
            <w:r w:rsidRPr="005A2C03">
              <w:rPr>
                <w:color w:val="000000"/>
              </w:rPr>
              <w:t>%/В</w:t>
            </w:r>
            <w:proofErr w:type="gramEnd"/>
            <w:r w:rsidRPr="005A2C03">
              <w:rPr>
                <w:color w:val="000000"/>
              </w:rPr>
              <w:t xml:space="preserve">, где: </w:t>
            </w:r>
          </w:p>
          <w:p w:rsidR="00DE09C9" w:rsidRPr="005A2C03" w:rsidRDefault="00DE09C9" w:rsidP="005A2C03">
            <w:pPr>
              <w:rPr>
                <w:color w:val="000000"/>
              </w:rPr>
            </w:pPr>
            <w:r w:rsidRPr="005A2C03">
              <w:rPr>
                <w:color w:val="000000"/>
              </w:rPr>
              <w:t>УВМ – удельный вес молодежи (14-30 лет) – участников мероприятий направленных на развитие творческого потенциала</w:t>
            </w:r>
          </w:p>
          <w:p w:rsidR="00DE09C9" w:rsidRPr="005A2C03" w:rsidRDefault="00DE09C9" w:rsidP="005A2C03">
            <w:pPr>
              <w:rPr>
                <w:color w:val="000000"/>
              </w:rPr>
            </w:pPr>
            <w:r w:rsidRPr="005A2C03">
              <w:rPr>
                <w:color w:val="000000"/>
              </w:rPr>
              <w:t xml:space="preserve">А – общее количество участников мероприятий; </w:t>
            </w:r>
          </w:p>
          <w:p w:rsidR="00DE09C9" w:rsidRPr="005A2C03" w:rsidRDefault="00DE09C9" w:rsidP="005A2C03">
            <w:pPr>
              <w:rPr>
                <w:color w:val="000000"/>
              </w:rPr>
            </w:pPr>
            <w:r w:rsidRPr="005A2C03">
              <w:rPr>
                <w:color w:val="000000"/>
              </w:rPr>
              <w:t>В – общее количество молодежи (14-30 лет) Колпашевского района (Сведения УКС и МП)</w:t>
            </w:r>
          </w:p>
        </w:tc>
      </w:tr>
      <w:tr w:rsidR="00DE09C9" w:rsidRPr="005A2C03" w:rsidTr="00B8423D">
        <w:trPr>
          <w:trHeight w:val="982"/>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lastRenderedPageBreak/>
              <w:t>1.1</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Основное мероприятие: Организация и проведение межпоселенческих мероприятий по работе с детьми и молодежью</w:t>
            </w:r>
            <w:r w:rsidRPr="005A2C03">
              <w:rPr>
                <w:color w:val="000000"/>
              </w:rPr>
              <w:br w:type="page"/>
            </w:r>
            <w:r w:rsidRPr="005A2C03">
              <w:rPr>
                <w:color w:val="000000"/>
              </w:rPr>
              <w:br w:type="page"/>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Количество молодежи,  в возрасте от 14 до 30 лет, участвующей  в межпоселенческих мероприятиях</w:t>
            </w:r>
            <w:proofErr w:type="gramStart"/>
            <w:r w:rsidRPr="005A2C03">
              <w:rPr>
                <w:color w:val="000000"/>
              </w:rPr>
              <w:t>.</w:t>
            </w:r>
            <w:proofErr w:type="gramEnd"/>
            <w:r w:rsidRPr="005A2C03">
              <w:rPr>
                <w:color w:val="000000"/>
              </w:rPr>
              <w:t xml:space="preserve"> (</w:t>
            </w:r>
            <w:proofErr w:type="gramStart"/>
            <w:r w:rsidRPr="005A2C03">
              <w:rPr>
                <w:color w:val="000000"/>
              </w:rPr>
              <w:t>ч</w:t>
            </w:r>
            <w:proofErr w:type="gramEnd"/>
            <w:r w:rsidRPr="005A2C03">
              <w:rPr>
                <w:color w:val="000000"/>
              </w:rPr>
              <w:t>ел.)</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DE09C9" w:rsidRPr="005A2C03" w:rsidRDefault="00DE09C9" w:rsidP="005A2C03">
            <w:pPr>
              <w:rPr>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1500</w:t>
            </w:r>
          </w:p>
        </w:tc>
        <w:tc>
          <w:tcPr>
            <w:tcW w:w="87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1550</w:t>
            </w:r>
          </w:p>
        </w:tc>
        <w:tc>
          <w:tcPr>
            <w:tcW w:w="87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1580</w:t>
            </w:r>
          </w:p>
        </w:tc>
        <w:tc>
          <w:tcPr>
            <w:tcW w:w="777"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1600</w:t>
            </w:r>
          </w:p>
        </w:tc>
        <w:tc>
          <w:tcPr>
            <w:tcW w:w="819"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1630</w:t>
            </w:r>
          </w:p>
        </w:tc>
        <w:tc>
          <w:tcPr>
            <w:tcW w:w="879"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1650</w:t>
            </w:r>
          </w:p>
        </w:tc>
        <w:tc>
          <w:tcPr>
            <w:tcW w:w="789"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1670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E09C9" w:rsidRPr="005A2C03" w:rsidRDefault="00DE09C9" w:rsidP="005A2C03">
            <w:pPr>
              <w:rPr>
                <w:color w:val="000000"/>
              </w:rPr>
            </w:pPr>
            <w:r w:rsidRPr="005A2C03">
              <w:rPr>
                <w:color w:val="000000"/>
              </w:rPr>
              <w:t>Км=</w:t>
            </w:r>
            <w:proofErr w:type="gramStart"/>
            <w:r w:rsidRPr="005A2C03">
              <w:rPr>
                <w:color w:val="000000"/>
              </w:rPr>
              <w:t>Км</w:t>
            </w:r>
            <w:proofErr w:type="gramEnd"/>
            <w:r w:rsidRPr="005A2C03">
              <w:rPr>
                <w:color w:val="000000"/>
              </w:rPr>
              <w:t xml:space="preserve">, где </w:t>
            </w:r>
          </w:p>
          <w:p w:rsidR="00DE09C9" w:rsidRPr="005A2C03" w:rsidRDefault="00DE09C9" w:rsidP="005A2C03">
            <w:pPr>
              <w:rPr>
                <w:color w:val="000000"/>
              </w:rPr>
            </w:pPr>
            <w:proofErr w:type="gramStart"/>
            <w:r w:rsidRPr="005A2C03">
              <w:rPr>
                <w:color w:val="000000"/>
              </w:rPr>
              <w:t>Км</w:t>
            </w:r>
            <w:proofErr w:type="gramEnd"/>
            <w:r w:rsidRPr="005A2C03">
              <w:rPr>
                <w:color w:val="000000"/>
              </w:rPr>
              <w:t xml:space="preserve"> – Общее количество молодежи,  в возрасте от 14 до 30 лет, участвующей  в межпоселенческих мероприятиях (по информационным справкам о проведенных мероприятиях) (Сведения УКС и МП)</w:t>
            </w:r>
          </w:p>
        </w:tc>
      </w:tr>
    </w:tbl>
    <w:p w:rsidR="00C675C0" w:rsidRPr="005A2C03" w:rsidRDefault="00C675C0" w:rsidP="00C675C0">
      <w:pPr>
        <w:spacing w:after="200" w:line="276" w:lineRule="auto"/>
        <w:jc w:val="center"/>
        <w:rPr>
          <w:rFonts w:eastAsiaTheme="minorEastAsia"/>
        </w:rPr>
      </w:pPr>
    </w:p>
    <w:p w:rsidR="00C675C0" w:rsidRPr="005A2C03" w:rsidRDefault="00C675C0" w:rsidP="00C675C0">
      <w:pPr>
        <w:spacing w:after="200" w:line="276" w:lineRule="auto"/>
        <w:jc w:val="center"/>
        <w:rPr>
          <w:rFonts w:eastAsiaTheme="minorEastAsia"/>
        </w:rPr>
      </w:pPr>
    </w:p>
    <w:p w:rsidR="00C675C0" w:rsidRPr="005A2C03" w:rsidRDefault="00C675C0" w:rsidP="00C675C0">
      <w:pPr>
        <w:spacing w:after="200" w:line="276" w:lineRule="auto"/>
        <w:jc w:val="center"/>
        <w:rPr>
          <w:rFonts w:eastAsiaTheme="minorEastAsia"/>
        </w:rPr>
      </w:pPr>
    </w:p>
    <w:p w:rsidR="00C675C0" w:rsidRPr="005A2C03" w:rsidRDefault="00C675C0" w:rsidP="00C675C0">
      <w:pPr>
        <w:spacing w:after="200" w:line="276" w:lineRule="auto"/>
        <w:jc w:val="center"/>
        <w:rPr>
          <w:rFonts w:eastAsiaTheme="minorEastAsia"/>
        </w:rPr>
      </w:pPr>
    </w:p>
    <w:p w:rsidR="006C50D1" w:rsidRPr="005A2C03" w:rsidRDefault="006C50D1" w:rsidP="00C675C0">
      <w:pPr>
        <w:spacing w:after="200" w:line="276" w:lineRule="auto"/>
        <w:jc w:val="center"/>
        <w:rPr>
          <w:rFonts w:eastAsiaTheme="minorEastAsia"/>
        </w:rPr>
      </w:pPr>
    </w:p>
    <w:tbl>
      <w:tblPr>
        <w:tblW w:w="15062" w:type="dxa"/>
        <w:tblInd w:w="90" w:type="dxa"/>
        <w:tblLayout w:type="fixed"/>
        <w:tblLook w:val="04A0" w:firstRow="1" w:lastRow="0" w:firstColumn="1" w:lastColumn="0" w:noHBand="0" w:noVBand="1"/>
      </w:tblPr>
      <w:tblGrid>
        <w:gridCol w:w="666"/>
        <w:gridCol w:w="60"/>
        <w:gridCol w:w="2553"/>
        <w:gridCol w:w="315"/>
        <w:gridCol w:w="819"/>
        <w:gridCol w:w="679"/>
        <w:gridCol w:w="738"/>
        <w:gridCol w:w="1105"/>
        <w:gridCol w:w="48"/>
        <w:gridCol w:w="193"/>
        <w:gridCol w:w="1064"/>
        <w:gridCol w:w="269"/>
        <w:gridCol w:w="1007"/>
        <w:gridCol w:w="225"/>
        <w:gridCol w:w="86"/>
        <w:gridCol w:w="1106"/>
        <w:gridCol w:w="202"/>
        <w:gridCol w:w="1287"/>
        <w:gridCol w:w="88"/>
        <w:gridCol w:w="2250"/>
        <w:gridCol w:w="302"/>
      </w:tblGrid>
      <w:tr w:rsidR="00DE09C9" w:rsidRPr="005A2C03" w:rsidTr="00B8423D">
        <w:trPr>
          <w:gridAfter w:val="1"/>
          <w:wAfter w:w="302" w:type="dxa"/>
          <w:trHeight w:val="300"/>
        </w:trPr>
        <w:tc>
          <w:tcPr>
            <w:tcW w:w="666" w:type="dxa"/>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92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9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43"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74" w:type="dxa"/>
            <w:gridSpan w:val="4"/>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31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4933" w:type="dxa"/>
            <w:gridSpan w:val="5"/>
            <w:vMerge w:val="restart"/>
            <w:tcBorders>
              <w:top w:val="nil"/>
              <w:left w:val="nil"/>
              <w:bottom w:val="nil"/>
              <w:right w:val="nil"/>
            </w:tcBorders>
            <w:shd w:val="clear" w:color="auto" w:fill="auto"/>
            <w:hideMark/>
          </w:tcPr>
          <w:p w:rsidR="00DE09C9" w:rsidRPr="005A2C03" w:rsidRDefault="00DE09C9" w:rsidP="005A2C03">
            <w:pPr>
              <w:jc w:val="right"/>
              <w:rPr>
                <w:color w:val="000000"/>
              </w:rPr>
            </w:pPr>
            <w:r w:rsidRPr="005A2C03">
              <w:rPr>
                <w:color w:val="000000"/>
              </w:rPr>
              <w:t>«Приложение № 2</w:t>
            </w:r>
            <w:r w:rsidRPr="005A2C03">
              <w:rPr>
                <w:color w:val="000000"/>
              </w:rPr>
              <w:br/>
              <w:t>к подпрограмме 2</w:t>
            </w:r>
            <w:r w:rsidRPr="005A2C03">
              <w:rPr>
                <w:color w:val="000000"/>
              </w:rPr>
              <w:br/>
              <w:t xml:space="preserve">«Развитие молодёжной политики </w:t>
            </w:r>
          </w:p>
          <w:p w:rsidR="00DE09C9" w:rsidRPr="005A2C03" w:rsidRDefault="00DE09C9" w:rsidP="005A2C03">
            <w:pPr>
              <w:jc w:val="right"/>
              <w:rPr>
                <w:color w:val="000000"/>
              </w:rPr>
            </w:pPr>
            <w:r w:rsidRPr="005A2C03">
              <w:rPr>
                <w:color w:val="000000"/>
              </w:rPr>
              <w:t xml:space="preserve">в Колпашевском районе» </w:t>
            </w:r>
          </w:p>
        </w:tc>
      </w:tr>
      <w:tr w:rsidR="00DE09C9" w:rsidRPr="005A2C03" w:rsidTr="00B8423D">
        <w:trPr>
          <w:gridAfter w:val="1"/>
          <w:wAfter w:w="302" w:type="dxa"/>
          <w:trHeight w:val="315"/>
        </w:trPr>
        <w:tc>
          <w:tcPr>
            <w:tcW w:w="666" w:type="dxa"/>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92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9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43"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74" w:type="dxa"/>
            <w:gridSpan w:val="4"/>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31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4933" w:type="dxa"/>
            <w:gridSpan w:val="5"/>
            <w:vMerge/>
            <w:tcBorders>
              <w:top w:val="nil"/>
              <w:left w:val="nil"/>
              <w:bottom w:val="nil"/>
              <w:right w:val="nil"/>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315"/>
        </w:trPr>
        <w:tc>
          <w:tcPr>
            <w:tcW w:w="666" w:type="dxa"/>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92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9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43"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74" w:type="dxa"/>
            <w:gridSpan w:val="4"/>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31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4933" w:type="dxa"/>
            <w:gridSpan w:val="5"/>
            <w:vMerge/>
            <w:tcBorders>
              <w:top w:val="nil"/>
              <w:left w:val="nil"/>
              <w:bottom w:val="nil"/>
              <w:right w:val="nil"/>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285"/>
        </w:trPr>
        <w:tc>
          <w:tcPr>
            <w:tcW w:w="14760" w:type="dxa"/>
            <w:gridSpan w:val="20"/>
            <w:tcBorders>
              <w:top w:val="nil"/>
              <w:left w:val="nil"/>
              <w:bottom w:val="nil"/>
              <w:right w:val="nil"/>
            </w:tcBorders>
            <w:shd w:val="clear" w:color="auto" w:fill="auto"/>
            <w:noWrap/>
            <w:vAlign w:val="center"/>
            <w:hideMark/>
          </w:tcPr>
          <w:p w:rsidR="00DE09C9" w:rsidRPr="005A2C03" w:rsidRDefault="00DE09C9" w:rsidP="005A2C03">
            <w:pPr>
              <w:jc w:val="center"/>
              <w:rPr>
                <w:b/>
                <w:bCs/>
                <w:color w:val="000000"/>
              </w:rPr>
            </w:pPr>
            <w:r w:rsidRPr="005A2C03">
              <w:rPr>
                <w:b/>
                <w:bCs/>
                <w:color w:val="000000"/>
              </w:rPr>
              <w:t>Перечень</w:t>
            </w:r>
          </w:p>
        </w:tc>
      </w:tr>
      <w:tr w:rsidR="00DE09C9" w:rsidRPr="005A2C03" w:rsidTr="00B8423D">
        <w:trPr>
          <w:gridAfter w:val="1"/>
          <w:wAfter w:w="302" w:type="dxa"/>
          <w:trHeight w:val="315"/>
        </w:trPr>
        <w:tc>
          <w:tcPr>
            <w:tcW w:w="14760" w:type="dxa"/>
            <w:gridSpan w:val="20"/>
            <w:tcBorders>
              <w:top w:val="nil"/>
              <w:left w:val="nil"/>
              <w:bottom w:val="nil"/>
              <w:right w:val="nil"/>
            </w:tcBorders>
            <w:shd w:val="clear" w:color="auto" w:fill="auto"/>
            <w:noWrap/>
            <w:vAlign w:val="bottom"/>
            <w:hideMark/>
          </w:tcPr>
          <w:p w:rsidR="00DE09C9" w:rsidRPr="005A2C03" w:rsidRDefault="00DE09C9" w:rsidP="005A2C03">
            <w:pPr>
              <w:jc w:val="center"/>
              <w:rPr>
                <w:b/>
                <w:bCs/>
                <w:color w:val="000000"/>
              </w:rPr>
            </w:pPr>
            <w:r w:rsidRPr="005A2C03">
              <w:rPr>
                <w:b/>
                <w:bCs/>
                <w:color w:val="000000"/>
              </w:rPr>
              <w:t>мероприятий и ресурсное обеспечение подпрограммы 2</w:t>
            </w:r>
          </w:p>
        </w:tc>
      </w:tr>
      <w:tr w:rsidR="00DE09C9" w:rsidRPr="005A2C03" w:rsidTr="00B8423D">
        <w:trPr>
          <w:gridAfter w:val="1"/>
          <w:wAfter w:w="302" w:type="dxa"/>
          <w:trHeight w:val="315"/>
        </w:trPr>
        <w:tc>
          <w:tcPr>
            <w:tcW w:w="14760" w:type="dxa"/>
            <w:gridSpan w:val="20"/>
            <w:tcBorders>
              <w:top w:val="nil"/>
              <w:left w:val="nil"/>
              <w:bottom w:val="nil"/>
              <w:right w:val="nil"/>
            </w:tcBorders>
            <w:shd w:val="clear" w:color="auto" w:fill="auto"/>
            <w:noWrap/>
            <w:vAlign w:val="bottom"/>
            <w:hideMark/>
          </w:tcPr>
          <w:p w:rsidR="00DE09C9" w:rsidRPr="005A2C03" w:rsidRDefault="00DE09C9" w:rsidP="005A2C03">
            <w:pPr>
              <w:jc w:val="center"/>
              <w:rPr>
                <w:color w:val="000000"/>
              </w:rPr>
            </w:pPr>
            <w:r w:rsidRPr="005A2C03">
              <w:rPr>
                <w:color w:val="000000"/>
              </w:rPr>
              <w:t>«Развитие молодёжной политики в Колпашевском районе»</w:t>
            </w:r>
          </w:p>
        </w:tc>
      </w:tr>
      <w:tr w:rsidR="00DE09C9" w:rsidRPr="005A2C03" w:rsidTr="00B8423D">
        <w:trPr>
          <w:gridAfter w:val="1"/>
          <w:wAfter w:w="302" w:type="dxa"/>
          <w:trHeight w:val="210"/>
        </w:trPr>
        <w:tc>
          <w:tcPr>
            <w:tcW w:w="14760" w:type="dxa"/>
            <w:gridSpan w:val="20"/>
            <w:tcBorders>
              <w:top w:val="nil"/>
              <w:left w:val="nil"/>
              <w:bottom w:val="single" w:sz="4" w:space="0" w:color="auto"/>
              <w:right w:val="nil"/>
            </w:tcBorders>
            <w:shd w:val="clear" w:color="auto" w:fill="auto"/>
            <w:noWrap/>
            <w:vAlign w:val="bottom"/>
            <w:hideMark/>
          </w:tcPr>
          <w:p w:rsidR="00DE09C9" w:rsidRPr="005A2C03" w:rsidRDefault="00DE09C9" w:rsidP="005A2C03">
            <w:pPr>
              <w:jc w:val="center"/>
              <w:rPr>
                <w:color w:val="000000"/>
              </w:rPr>
            </w:pPr>
            <w:r w:rsidRPr="005A2C03">
              <w:rPr>
                <w:color w:val="000000"/>
              </w:rPr>
              <w:t> </w:t>
            </w:r>
          </w:p>
        </w:tc>
      </w:tr>
      <w:tr w:rsidR="00DE09C9" w:rsidRPr="005A2C03" w:rsidTr="00B8423D">
        <w:trPr>
          <w:gridAfter w:val="1"/>
          <w:wAfter w:w="302" w:type="dxa"/>
          <w:trHeight w:val="330"/>
        </w:trPr>
        <w:tc>
          <w:tcPr>
            <w:tcW w:w="726" w:type="dxa"/>
            <w:gridSpan w:val="2"/>
            <w:vMerge w:val="restart"/>
            <w:tcBorders>
              <w:top w:val="nil"/>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2553" w:type="dxa"/>
            <w:vMerge w:val="restart"/>
            <w:tcBorders>
              <w:top w:val="nil"/>
              <w:left w:val="single" w:sz="4" w:space="0" w:color="auto"/>
              <w:bottom w:val="single" w:sz="4" w:space="0" w:color="000000"/>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Наименования целей, задач, мероприятий подпрограммы</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Срок исполнения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Объем финансирования   (тыс. рублей)</w:t>
            </w:r>
          </w:p>
        </w:tc>
        <w:tc>
          <w:tcPr>
            <w:tcW w:w="6592" w:type="dxa"/>
            <w:gridSpan w:val="11"/>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В том числе за счет средств</w:t>
            </w:r>
          </w:p>
        </w:tc>
        <w:tc>
          <w:tcPr>
            <w:tcW w:w="23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Ответственный исполнитель, соисполнители, участники подпрограммы</w:t>
            </w:r>
          </w:p>
        </w:tc>
      </w:tr>
      <w:tr w:rsidR="00DE09C9" w:rsidRPr="005A2C03" w:rsidTr="00B8423D">
        <w:trPr>
          <w:gridAfter w:val="1"/>
          <w:wAfter w:w="302" w:type="dxa"/>
          <w:trHeight w:val="673"/>
        </w:trPr>
        <w:tc>
          <w:tcPr>
            <w:tcW w:w="726" w:type="dxa"/>
            <w:gridSpan w:val="2"/>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nil"/>
              <w:left w:val="single" w:sz="4" w:space="0" w:color="auto"/>
              <w:bottom w:val="single" w:sz="4" w:space="0" w:color="000000"/>
              <w:right w:val="single" w:sz="4" w:space="0" w:color="auto"/>
            </w:tcBorders>
            <w:vAlign w:val="center"/>
            <w:hideMark/>
          </w:tcPr>
          <w:p w:rsidR="00DE09C9" w:rsidRPr="005A2C03" w:rsidRDefault="00DE09C9" w:rsidP="005A2C03">
            <w:pPr>
              <w:rPr>
                <w:color w:val="00000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DE09C9" w:rsidRPr="005A2C03" w:rsidRDefault="00DE09C9" w:rsidP="005A2C03">
            <w:pPr>
              <w:rPr>
                <w:color w:val="00000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53"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местного бюджета</w:t>
            </w:r>
          </w:p>
        </w:tc>
        <w:tc>
          <w:tcPr>
            <w:tcW w:w="1257"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федерального бюджета  (по согласованию)</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ind w:right="-69" w:hanging="108"/>
              <w:jc w:val="center"/>
              <w:rPr>
                <w:color w:val="000000"/>
              </w:rPr>
            </w:pPr>
            <w:r w:rsidRPr="005A2C03">
              <w:rPr>
                <w:color w:val="000000"/>
              </w:rPr>
              <w:t>областного бюджета (по согласованию)</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бюджетов поселений (по согласованию)</w:t>
            </w: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внебюджетных источников (по согласованию)</w:t>
            </w:r>
          </w:p>
        </w:tc>
        <w:tc>
          <w:tcPr>
            <w:tcW w:w="2338" w:type="dxa"/>
            <w:gridSpan w:val="2"/>
            <w:vMerge/>
            <w:tcBorders>
              <w:top w:val="nil"/>
              <w:left w:val="single" w:sz="4" w:space="0" w:color="auto"/>
              <w:bottom w:val="single" w:sz="4" w:space="0" w:color="000000"/>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165"/>
        </w:trPr>
        <w:tc>
          <w:tcPr>
            <w:tcW w:w="726" w:type="dxa"/>
            <w:gridSpan w:val="2"/>
            <w:tcBorders>
              <w:top w:val="nil"/>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1</w:t>
            </w:r>
          </w:p>
        </w:tc>
        <w:tc>
          <w:tcPr>
            <w:tcW w:w="2553"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2</w:t>
            </w:r>
          </w:p>
        </w:tc>
        <w:tc>
          <w:tcPr>
            <w:tcW w:w="1134"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3</w:t>
            </w:r>
          </w:p>
        </w:tc>
        <w:tc>
          <w:tcPr>
            <w:tcW w:w="1417"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4</w:t>
            </w:r>
          </w:p>
        </w:tc>
        <w:tc>
          <w:tcPr>
            <w:tcW w:w="1153"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5</w:t>
            </w:r>
          </w:p>
        </w:tc>
        <w:tc>
          <w:tcPr>
            <w:tcW w:w="1257"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6</w:t>
            </w:r>
          </w:p>
        </w:tc>
        <w:tc>
          <w:tcPr>
            <w:tcW w:w="1276"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7</w:t>
            </w:r>
          </w:p>
        </w:tc>
        <w:tc>
          <w:tcPr>
            <w:tcW w:w="1417" w:type="dxa"/>
            <w:gridSpan w:val="3"/>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p>
        </w:tc>
        <w:tc>
          <w:tcPr>
            <w:tcW w:w="1489" w:type="dxa"/>
            <w:gridSpan w:val="2"/>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8</w:t>
            </w:r>
          </w:p>
        </w:tc>
        <w:tc>
          <w:tcPr>
            <w:tcW w:w="2338"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9</w:t>
            </w:r>
          </w:p>
        </w:tc>
      </w:tr>
      <w:tr w:rsidR="00DE09C9" w:rsidRPr="005A2C03" w:rsidTr="00B8423D">
        <w:trPr>
          <w:gridAfter w:val="1"/>
          <w:wAfter w:w="302" w:type="dxa"/>
          <w:trHeight w:val="353"/>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p>
        </w:tc>
        <w:tc>
          <w:tcPr>
            <w:tcW w:w="14034" w:type="dxa"/>
            <w:gridSpan w:val="18"/>
            <w:tcBorders>
              <w:top w:val="single" w:sz="4" w:space="0" w:color="auto"/>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Цель подпрограммы</w:t>
            </w:r>
            <w:proofErr w:type="gramStart"/>
            <w:r w:rsidRPr="005A2C03">
              <w:rPr>
                <w:color w:val="000000"/>
              </w:rPr>
              <w:t xml:space="preserve"> :</w:t>
            </w:r>
            <w:proofErr w:type="gramEnd"/>
            <w:r w:rsidRPr="005A2C03">
              <w:rPr>
                <w:color w:val="000000"/>
              </w:rPr>
              <w:t xml:space="preserve"> Создание условий для успешной  социализации и самореализации молодежи Колпашевского района</w:t>
            </w:r>
          </w:p>
        </w:tc>
      </w:tr>
      <w:tr w:rsidR="00DE09C9" w:rsidRPr="005A2C03" w:rsidTr="00B8423D">
        <w:trPr>
          <w:gridAfter w:val="1"/>
          <w:wAfter w:w="302" w:type="dxa"/>
          <w:trHeight w:val="357"/>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1.</w:t>
            </w:r>
          </w:p>
        </w:tc>
        <w:tc>
          <w:tcPr>
            <w:tcW w:w="14034" w:type="dxa"/>
            <w:gridSpan w:val="18"/>
            <w:tcBorders>
              <w:top w:val="single" w:sz="4" w:space="0" w:color="auto"/>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Задача  подпрограммы: Развитие творческого потенциала молодежи</w:t>
            </w:r>
          </w:p>
        </w:tc>
      </w:tr>
      <w:tr w:rsidR="00DE09C9" w:rsidRPr="005A2C03" w:rsidTr="00B8423D">
        <w:trPr>
          <w:gridAfter w:val="1"/>
          <w:wAfter w:w="302" w:type="dxa"/>
          <w:trHeight w:val="70"/>
        </w:trPr>
        <w:tc>
          <w:tcPr>
            <w:tcW w:w="726" w:type="dxa"/>
            <w:gridSpan w:val="2"/>
            <w:vMerge w:val="restart"/>
            <w:tcBorders>
              <w:top w:val="single" w:sz="4" w:space="0" w:color="auto"/>
              <w:left w:val="single" w:sz="4" w:space="0" w:color="auto"/>
              <w:right w:val="single" w:sz="4" w:space="0" w:color="auto"/>
            </w:tcBorders>
            <w:shd w:val="clear" w:color="auto" w:fill="auto"/>
          </w:tcPr>
          <w:p w:rsidR="00DE09C9" w:rsidRPr="005A2C03" w:rsidRDefault="00DE09C9" w:rsidP="005A2C03">
            <w:pPr>
              <w:jc w:val="center"/>
              <w:rPr>
                <w:color w:val="000000"/>
              </w:rPr>
            </w:pPr>
            <w:r w:rsidRPr="005A2C03">
              <w:rPr>
                <w:color w:val="000000"/>
              </w:rPr>
              <w:t>1.1.</w:t>
            </w:r>
          </w:p>
        </w:tc>
        <w:tc>
          <w:tcPr>
            <w:tcW w:w="2553" w:type="dxa"/>
            <w:vMerge w:val="restart"/>
            <w:tcBorders>
              <w:top w:val="single" w:sz="4" w:space="0" w:color="auto"/>
              <w:left w:val="nil"/>
              <w:right w:val="single" w:sz="4" w:space="0" w:color="auto"/>
            </w:tcBorders>
            <w:shd w:val="clear" w:color="auto" w:fill="auto"/>
          </w:tcPr>
          <w:p w:rsidR="00DE09C9" w:rsidRPr="005A2C03" w:rsidRDefault="00DE09C9" w:rsidP="005A2C03">
            <w:pPr>
              <w:rPr>
                <w:color w:val="000000"/>
              </w:rPr>
            </w:pPr>
            <w:r w:rsidRPr="005A2C03">
              <w:rPr>
                <w:color w:val="000000"/>
              </w:rPr>
              <w:t xml:space="preserve">Основное мероприятие: </w:t>
            </w:r>
          </w:p>
          <w:p w:rsidR="00DE09C9" w:rsidRPr="005A2C03" w:rsidRDefault="00DE09C9" w:rsidP="005A2C03">
            <w:pPr>
              <w:rPr>
                <w:color w:val="000000"/>
              </w:rPr>
            </w:pPr>
            <w:r w:rsidRPr="005A2C03">
              <w:rPr>
                <w:color w:val="000000"/>
              </w:rPr>
              <w:t>Организация и проведение межпоселенческих мероприятий по работе с детьми и молодежью</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1883,6</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1883,6</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val="restart"/>
            <w:tcBorders>
              <w:top w:val="single" w:sz="4" w:space="0" w:color="auto"/>
              <w:left w:val="single" w:sz="4" w:space="0" w:color="auto"/>
              <w:right w:val="single" w:sz="4" w:space="0" w:color="auto"/>
            </w:tcBorders>
            <w:vAlign w:val="center"/>
          </w:tcPr>
          <w:p w:rsidR="00DE09C9" w:rsidRPr="005A2C03" w:rsidRDefault="00DE09C9" w:rsidP="005A2C03">
            <w:pPr>
              <w:jc w:val="right"/>
              <w:rPr>
                <w:color w:val="000000"/>
              </w:rPr>
            </w:pPr>
            <w:r w:rsidRPr="005A2C03">
              <w:rPr>
                <w:color w:val="000000"/>
              </w:rPr>
              <w:t>Управление по культуре, спорту и молодёжной политике Администрации Колпашевского района, МБУ «ЦКД», МБУ «Библиотека», поселения Колпашевского района</w:t>
            </w:r>
          </w:p>
        </w:tc>
      </w:tr>
      <w:tr w:rsidR="00DE09C9" w:rsidRPr="005A2C03" w:rsidTr="00B8423D">
        <w:trPr>
          <w:gridAfter w:val="1"/>
          <w:wAfter w:w="302" w:type="dxa"/>
          <w:trHeight w:val="284"/>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2016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151,5</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151,5</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101"/>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2017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192,1</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192,1</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217"/>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2018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300,0</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300,0</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268"/>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390,0</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390,0</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201"/>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410,0</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410,0</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70"/>
        </w:trPr>
        <w:tc>
          <w:tcPr>
            <w:tcW w:w="726" w:type="dxa"/>
            <w:gridSpan w:val="2"/>
            <w:vMerge/>
            <w:tcBorders>
              <w:left w:val="single" w:sz="4" w:space="0" w:color="auto"/>
              <w:bottom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bottom w:val="single" w:sz="4" w:space="0" w:color="auto"/>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2021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440,0</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440,0</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169"/>
        </w:trPr>
        <w:tc>
          <w:tcPr>
            <w:tcW w:w="7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p>
          <w:p w:rsidR="00DE09C9" w:rsidRPr="005A2C03" w:rsidRDefault="00DE09C9" w:rsidP="005A2C03">
            <w:pPr>
              <w:jc w:val="center"/>
              <w:rPr>
                <w:color w:val="000000"/>
              </w:rPr>
            </w:pP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 xml:space="preserve">Всего по подпрограмме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1883,6</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1883,6</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jc w:val="center"/>
              <w:rPr>
                <w:color w:val="000000"/>
              </w:rPr>
            </w:pPr>
          </w:p>
        </w:tc>
      </w:tr>
      <w:tr w:rsidR="00DE09C9" w:rsidRPr="005A2C03" w:rsidTr="00B8423D">
        <w:trPr>
          <w:gridAfter w:val="1"/>
          <w:wAfter w:w="302" w:type="dxa"/>
          <w:trHeight w:val="216"/>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2016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151,5</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151,5</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275"/>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2017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192,1</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192,1</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252"/>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2018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300,0</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300,0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199"/>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390,0</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390,0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104"/>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410,0</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410,0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trHeight w:val="77"/>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440,0</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440,0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302" w:type="dxa"/>
          </w:tcPr>
          <w:p w:rsidR="00DE09C9" w:rsidRPr="005A2C03" w:rsidRDefault="00DE09C9" w:rsidP="005A2C03">
            <w:pPr>
              <w:tabs>
                <w:tab w:val="center" w:pos="284"/>
              </w:tabs>
              <w:ind w:hanging="94"/>
            </w:pPr>
          </w:p>
        </w:tc>
      </w:tr>
    </w:tbl>
    <w:p w:rsidR="006C50D1" w:rsidRPr="005A2C03" w:rsidRDefault="006C50D1" w:rsidP="00C675C0">
      <w:pPr>
        <w:spacing w:after="200" w:line="276" w:lineRule="auto"/>
        <w:jc w:val="center"/>
        <w:rPr>
          <w:rFonts w:eastAsiaTheme="minorEastAsia"/>
        </w:rPr>
      </w:pPr>
    </w:p>
    <w:p w:rsidR="0005367F" w:rsidRPr="005A2C03" w:rsidRDefault="0005367F" w:rsidP="00C675C0">
      <w:pPr>
        <w:spacing w:after="200" w:line="276" w:lineRule="auto"/>
        <w:jc w:val="center"/>
        <w:rPr>
          <w:rFonts w:eastAsiaTheme="minorEastAsia"/>
        </w:rPr>
        <w:sectPr w:rsidR="0005367F" w:rsidRPr="005A2C03" w:rsidSect="00B87B83">
          <w:pgSz w:w="16838" w:h="11906" w:orient="landscape"/>
          <w:pgMar w:top="1135" w:right="1134" w:bottom="850" w:left="1134" w:header="708" w:footer="708" w:gutter="0"/>
          <w:cols w:space="708"/>
          <w:docGrid w:linePitch="360"/>
        </w:sectPr>
      </w:pPr>
    </w:p>
    <w:p w:rsidR="0005367F" w:rsidRPr="005A2C03" w:rsidRDefault="0005367F" w:rsidP="0005367F">
      <w:pPr>
        <w:ind w:firstLine="709"/>
        <w:jc w:val="right"/>
      </w:pPr>
      <w:r w:rsidRPr="005A2C03">
        <w:lastRenderedPageBreak/>
        <w:t>Приложение № 5</w:t>
      </w:r>
    </w:p>
    <w:p w:rsidR="0005367F" w:rsidRPr="005A2C03" w:rsidRDefault="0005367F" w:rsidP="0005367F">
      <w:pPr>
        <w:ind w:firstLine="709"/>
        <w:jc w:val="right"/>
      </w:pPr>
      <w:r w:rsidRPr="005A2C03">
        <w:t>к муниципальной программе</w:t>
      </w:r>
    </w:p>
    <w:p w:rsidR="0005367F" w:rsidRPr="005A2C03" w:rsidRDefault="0005367F" w:rsidP="0005367F">
      <w:pPr>
        <w:ind w:firstLine="709"/>
        <w:jc w:val="right"/>
        <w:rPr>
          <w:lang w:eastAsia="en-US"/>
        </w:rPr>
      </w:pPr>
      <w:r w:rsidRPr="005A2C03">
        <w:t>«</w:t>
      </w:r>
      <w:r w:rsidRPr="005A2C03">
        <w:rPr>
          <w:lang w:eastAsia="en-US"/>
        </w:rPr>
        <w:t xml:space="preserve">Развитие молодёжной политики, </w:t>
      </w:r>
    </w:p>
    <w:p w:rsidR="0005367F" w:rsidRPr="005A2C03" w:rsidRDefault="0005367F" w:rsidP="0005367F">
      <w:pPr>
        <w:ind w:firstLine="709"/>
        <w:jc w:val="right"/>
        <w:rPr>
          <w:lang w:eastAsia="en-US"/>
        </w:rPr>
      </w:pPr>
      <w:r w:rsidRPr="005A2C03">
        <w:rPr>
          <w:lang w:eastAsia="en-US"/>
        </w:rPr>
        <w:t xml:space="preserve">физической культуры и массового спорта </w:t>
      </w:r>
    </w:p>
    <w:p w:rsidR="0005367F" w:rsidRPr="005A2C03" w:rsidRDefault="0005367F" w:rsidP="0005367F">
      <w:pPr>
        <w:ind w:firstLine="709"/>
        <w:jc w:val="right"/>
      </w:pPr>
      <w:r w:rsidRPr="005A2C03">
        <w:rPr>
          <w:lang w:eastAsia="en-US"/>
        </w:rPr>
        <w:t>на территории муниципального образования «Колпашевский район»</w:t>
      </w:r>
    </w:p>
    <w:p w:rsidR="0005367F" w:rsidRPr="005A2C03" w:rsidRDefault="0005367F" w:rsidP="0005367F">
      <w:pPr>
        <w:jc w:val="center"/>
        <w:rPr>
          <w:rFonts w:eastAsiaTheme="minorEastAsia"/>
        </w:rPr>
      </w:pPr>
    </w:p>
    <w:p w:rsidR="0005367F" w:rsidRPr="005A2C03" w:rsidRDefault="0005367F" w:rsidP="0005367F">
      <w:pPr>
        <w:spacing w:after="200"/>
        <w:jc w:val="center"/>
        <w:rPr>
          <w:lang w:eastAsia="en-US"/>
        </w:rPr>
      </w:pPr>
      <w:r w:rsidRPr="005A2C03">
        <w:rPr>
          <w:rFonts w:eastAsiaTheme="minorEastAsia"/>
        </w:rPr>
        <w:t>Подпрограмма 3«</w:t>
      </w:r>
      <w:r w:rsidRPr="005A2C03">
        <w:rPr>
          <w:lang w:eastAsia="en-US"/>
        </w:rPr>
        <w:t>Обеспечение жильем молодых семей в Колпашевском районе»</w:t>
      </w:r>
    </w:p>
    <w:p w:rsidR="0018585C" w:rsidRPr="005A2C03" w:rsidRDefault="0018585C" w:rsidP="002956AC">
      <w:pPr>
        <w:pStyle w:val="a9"/>
        <w:numPr>
          <w:ilvl w:val="0"/>
          <w:numId w:val="7"/>
        </w:numPr>
        <w:spacing w:after="200"/>
        <w:jc w:val="center"/>
        <w:rPr>
          <w:lang w:eastAsia="en-US"/>
        </w:rPr>
      </w:pPr>
      <w:r w:rsidRPr="005A2C03">
        <w:rPr>
          <w:lang w:eastAsia="en-US"/>
        </w:rPr>
        <w:t>Паспорт подпрограммы</w:t>
      </w: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129"/>
        <w:gridCol w:w="580"/>
        <w:gridCol w:w="142"/>
        <w:gridCol w:w="129"/>
        <w:gridCol w:w="580"/>
        <w:gridCol w:w="270"/>
        <w:gridCol w:w="13"/>
        <w:gridCol w:w="709"/>
        <w:gridCol w:w="129"/>
        <w:gridCol w:w="13"/>
        <w:gridCol w:w="992"/>
      </w:tblGrid>
      <w:tr w:rsidR="00AB3021" w:rsidRPr="005A2C03" w:rsidTr="0017772B">
        <w:trPr>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Наименование муниципальной подпрограммы</w:t>
            </w:r>
          </w:p>
        </w:tc>
        <w:tc>
          <w:tcPr>
            <w:tcW w:w="8082" w:type="dxa"/>
            <w:gridSpan w:val="21"/>
          </w:tcPr>
          <w:p w:rsidR="00AB3021" w:rsidRPr="005A2C03" w:rsidRDefault="00AB3021" w:rsidP="00AB3021">
            <w:pPr>
              <w:widowControl w:val="0"/>
              <w:autoSpaceDE w:val="0"/>
              <w:autoSpaceDN w:val="0"/>
              <w:adjustRightInd w:val="0"/>
            </w:pPr>
            <w:r w:rsidRPr="005A2C03">
              <w:rPr>
                <w:lang w:eastAsia="en-US"/>
              </w:rPr>
              <w:t>Обеспечение жильём молодых семей в Колпашевском районе.</w:t>
            </w:r>
          </w:p>
        </w:tc>
      </w:tr>
      <w:tr w:rsidR="00AB3021" w:rsidRPr="005A2C03" w:rsidTr="0017772B">
        <w:trPr>
          <w:trHeight w:val="400"/>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 xml:space="preserve">Ответственный  исполнитель   </w:t>
            </w:r>
            <w:proofErr w:type="gramStart"/>
            <w:r w:rsidRPr="005A2C03">
              <w:t>муниципальной</w:t>
            </w:r>
            <w:proofErr w:type="gramEnd"/>
          </w:p>
          <w:p w:rsidR="00AB3021" w:rsidRPr="005A2C03" w:rsidRDefault="00AB3021" w:rsidP="00AB3021">
            <w:pPr>
              <w:widowControl w:val="0"/>
              <w:autoSpaceDE w:val="0"/>
              <w:autoSpaceDN w:val="0"/>
              <w:adjustRightInd w:val="0"/>
              <w:jc w:val="center"/>
            </w:pPr>
            <w:r w:rsidRPr="005A2C03">
              <w:t>программы</w:t>
            </w:r>
          </w:p>
        </w:tc>
        <w:tc>
          <w:tcPr>
            <w:tcW w:w="8082"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Соисполнитель муниципальной программы  (ответственный за подпрограмму)</w:t>
            </w:r>
          </w:p>
        </w:tc>
        <w:tc>
          <w:tcPr>
            <w:tcW w:w="8082"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Участники подпрограммы</w:t>
            </w:r>
          </w:p>
        </w:tc>
        <w:tc>
          <w:tcPr>
            <w:tcW w:w="8082"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Участники мероприятий подпрограммы</w:t>
            </w:r>
          </w:p>
        </w:tc>
        <w:tc>
          <w:tcPr>
            <w:tcW w:w="8082" w:type="dxa"/>
            <w:gridSpan w:val="21"/>
          </w:tcPr>
          <w:p w:rsidR="00AB3021" w:rsidRPr="005A2C03" w:rsidRDefault="00AB3021" w:rsidP="00AB3021">
            <w:pPr>
              <w:widowControl w:val="0"/>
              <w:autoSpaceDE w:val="0"/>
              <w:autoSpaceDN w:val="0"/>
              <w:adjustRightInd w:val="0"/>
            </w:pPr>
            <w:r w:rsidRPr="005A2C03">
              <w:t>-</w:t>
            </w:r>
          </w:p>
        </w:tc>
      </w:tr>
      <w:tr w:rsidR="00AB3021" w:rsidRPr="005A2C03" w:rsidTr="0017772B">
        <w:trPr>
          <w:trHeight w:val="374"/>
          <w:tblCellSpacing w:w="5" w:type="nil"/>
        </w:trPr>
        <w:tc>
          <w:tcPr>
            <w:tcW w:w="1983" w:type="dxa"/>
            <w:gridSpan w:val="2"/>
          </w:tcPr>
          <w:p w:rsidR="00AB3021" w:rsidRPr="005A2C03" w:rsidRDefault="00AB3021" w:rsidP="00AB3021">
            <w:pPr>
              <w:autoSpaceDE w:val="0"/>
              <w:autoSpaceDN w:val="0"/>
              <w:adjustRightInd w:val="0"/>
              <w:jc w:val="center"/>
            </w:pPr>
            <w:r w:rsidRPr="005A2C03">
              <w:t>Цель подпрограммы</w:t>
            </w:r>
          </w:p>
          <w:p w:rsidR="00AB3021" w:rsidRPr="005A2C03" w:rsidRDefault="00AB3021" w:rsidP="00AB3021">
            <w:pPr>
              <w:autoSpaceDE w:val="0"/>
              <w:autoSpaceDN w:val="0"/>
              <w:adjustRightInd w:val="0"/>
              <w:jc w:val="center"/>
            </w:pPr>
          </w:p>
        </w:tc>
        <w:tc>
          <w:tcPr>
            <w:tcW w:w="8082" w:type="dxa"/>
            <w:gridSpan w:val="21"/>
          </w:tcPr>
          <w:p w:rsidR="00AB3021" w:rsidRPr="005A2C03" w:rsidRDefault="00AB3021" w:rsidP="00AB3021">
            <w:pPr>
              <w:widowControl w:val="0"/>
              <w:autoSpaceDE w:val="0"/>
              <w:autoSpaceDN w:val="0"/>
              <w:adjustRightInd w:val="0"/>
            </w:pPr>
            <w:r w:rsidRPr="005A2C03">
              <w:t>Создание условий для успешной социализации и самореализации молодежи Колпашевского района</w:t>
            </w:r>
          </w:p>
        </w:tc>
      </w:tr>
      <w:tr w:rsidR="00AB3021" w:rsidRPr="005A2C03" w:rsidTr="0017772B">
        <w:trPr>
          <w:trHeight w:val="1200"/>
          <w:tblCellSpacing w:w="5" w:type="nil"/>
        </w:trPr>
        <w:tc>
          <w:tcPr>
            <w:tcW w:w="1977" w:type="dxa"/>
            <w:vMerge w:val="restart"/>
          </w:tcPr>
          <w:p w:rsidR="00AB3021" w:rsidRPr="005A2C03" w:rsidRDefault="00AB3021" w:rsidP="00AB3021">
            <w:pPr>
              <w:autoSpaceDE w:val="0"/>
              <w:autoSpaceDN w:val="0"/>
              <w:adjustRightInd w:val="0"/>
              <w:jc w:val="center"/>
            </w:pPr>
            <w:r w:rsidRPr="005A2C03">
              <w:t>Показатели цели</w:t>
            </w:r>
          </w:p>
          <w:p w:rsidR="00AB3021" w:rsidRPr="005A2C03" w:rsidRDefault="00AB3021" w:rsidP="00AB3021">
            <w:pPr>
              <w:autoSpaceDE w:val="0"/>
              <w:autoSpaceDN w:val="0"/>
              <w:adjustRightInd w:val="0"/>
              <w:jc w:val="center"/>
            </w:pPr>
            <w:r w:rsidRPr="005A2C03">
              <w:t>подпрограммы и их значения (с детализацией по годам реализации)</w:t>
            </w:r>
          </w:p>
        </w:tc>
        <w:tc>
          <w:tcPr>
            <w:tcW w:w="1698" w:type="dxa"/>
            <w:gridSpan w:val="2"/>
          </w:tcPr>
          <w:p w:rsidR="00AB3021" w:rsidRPr="005A2C03" w:rsidRDefault="00AB3021" w:rsidP="00AB3021">
            <w:pPr>
              <w:autoSpaceDE w:val="0"/>
              <w:autoSpaceDN w:val="0"/>
              <w:adjustRightInd w:val="0"/>
            </w:pPr>
            <w:r w:rsidRPr="005A2C03">
              <w:t>Показатели цели</w:t>
            </w:r>
          </w:p>
        </w:tc>
        <w:tc>
          <w:tcPr>
            <w:tcW w:w="990"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Год </w:t>
            </w:r>
            <w:proofErr w:type="gramStart"/>
            <w:r w:rsidRPr="005A2C03">
              <w:rPr>
                <w:lang w:eastAsia="en-US"/>
              </w:rPr>
              <w:t>раз-работки</w:t>
            </w:r>
            <w:proofErr w:type="gramEnd"/>
            <w:r w:rsidRPr="005A2C03">
              <w:rPr>
                <w:lang w:eastAsia="en-US"/>
              </w:rPr>
              <w:t xml:space="preserve"> </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(2015)</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1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992"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2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850"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4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5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1005"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Последний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AB3021" w:rsidRPr="005A2C03" w:rsidRDefault="00AB3021" w:rsidP="00AB3021">
            <w:pPr>
              <w:jc w:val="center"/>
              <w:rPr>
                <w:lang w:eastAsia="en-US"/>
              </w:rPr>
            </w:pPr>
            <w:r w:rsidRPr="005A2C03">
              <w:rPr>
                <w:lang w:eastAsia="en-US"/>
              </w:rPr>
              <w:t>(2021)</w:t>
            </w:r>
          </w:p>
        </w:tc>
      </w:tr>
      <w:tr w:rsidR="00AB3021" w:rsidRPr="005A2C03" w:rsidTr="0017772B">
        <w:trPr>
          <w:trHeight w:val="1755"/>
          <w:tblCellSpacing w:w="5" w:type="nil"/>
        </w:trPr>
        <w:tc>
          <w:tcPr>
            <w:tcW w:w="1977" w:type="dxa"/>
            <w:vMerge/>
          </w:tcPr>
          <w:p w:rsidR="00AB3021" w:rsidRPr="005A2C03" w:rsidRDefault="00AB3021" w:rsidP="00AB3021">
            <w:pPr>
              <w:autoSpaceDE w:val="0"/>
              <w:autoSpaceDN w:val="0"/>
              <w:adjustRightInd w:val="0"/>
              <w:jc w:val="center"/>
            </w:pPr>
          </w:p>
        </w:tc>
        <w:tc>
          <w:tcPr>
            <w:tcW w:w="1698" w:type="dxa"/>
            <w:gridSpan w:val="2"/>
          </w:tcPr>
          <w:p w:rsidR="00AB3021" w:rsidRPr="005A2C03" w:rsidRDefault="00AB3021" w:rsidP="00AB3021">
            <w:pPr>
              <w:widowControl w:val="0"/>
              <w:autoSpaceDE w:val="0"/>
              <w:autoSpaceDN w:val="0"/>
              <w:adjustRightInd w:val="0"/>
            </w:pPr>
            <w:r w:rsidRPr="005A2C03">
              <w:t>1. Количество молодых семей, улучшивших жилищные условия</w:t>
            </w:r>
          </w:p>
        </w:tc>
        <w:tc>
          <w:tcPr>
            <w:tcW w:w="990" w:type="dxa"/>
            <w:gridSpan w:val="3"/>
            <w:vAlign w:val="center"/>
          </w:tcPr>
          <w:p w:rsidR="00AB3021" w:rsidRPr="005A2C03" w:rsidRDefault="00AB3021" w:rsidP="00AB3021">
            <w:pPr>
              <w:widowControl w:val="0"/>
              <w:jc w:val="center"/>
            </w:pPr>
            <w:r w:rsidRPr="005A2C03">
              <w:t>0</w:t>
            </w:r>
          </w:p>
        </w:tc>
        <w:tc>
          <w:tcPr>
            <w:tcW w:w="851" w:type="dxa"/>
            <w:gridSpan w:val="3"/>
            <w:vAlign w:val="center"/>
          </w:tcPr>
          <w:p w:rsidR="00AB3021" w:rsidRPr="005A2C03" w:rsidRDefault="00AB3021" w:rsidP="00AB3021">
            <w:pPr>
              <w:widowControl w:val="0"/>
              <w:jc w:val="center"/>
            </w:pPr>
            <w:r w:rsidRPr="005A2C03">
              <w:t>2</w:t>
            </w:r>
          </w:p>
        </w:tc>
        <w:tc>
          <w:tcPr>
            <w:tcW w:w="992" w:type="dxa"/>
            <w:gridSpan w:val="4"/>
            <w:vAlign w:val="center"/>
          </w:tcPr>
          <w:p w:rsidR="00AB3021" w:rsidRPr="005A2C03" w:rsidRDefault="00AB3021" w:rsidP="00AB3021">
            <w:pPr>
              <w:widowControl w:val="0"/>
              <w:jc w:val="center"/>
            </w:pPr>
            <w:r w:rsidRPr="005A2C03">
              <w:t>Не менее</w:t>
            </w:r>
          </w:p>
          <w:p w:rsidR="00AB3021" w:rsidRPr="005A2C03" w:rsidRDefault="00AB3021" w:rsidP="00AB3021">
            <w:pPr>
              <w:widowControl w:val="0"/>
              <w:jc w:val="center"/>
            </w:pPr>
            <w:r w:rsidRPr="005A2C03">
              <w:t>2</w:t>
            </w:r>
          </w:p>
        </w:tc>
        <w:tc>
          <w:tcPr>
            <w:tcW w:w="851" w:type="dxa"/>
            <w:gridSpan w:val="3"/>
            <w:vAlign w:val="center"/>
          </w:tcPr>
          <w:p w:rsidR="00AB3021" w:rsidRPr="005A2C03" w:rsidRDefault="00AB3021" w:rsidP="00AB3021">
            <w:pPr>
              <w:widowControl w:val="0"/>
              <w:jc w:val="center"/>
            </w:pPr>
            <w:r w:rsidRPr="005A2C03">
              <w:t>Не менее</w:t>
            </w:r>
            <w:proofErr w:type="gramStart"/>
            <w:r w:rsidRPr="005A2C03">
              <w:t>2</w:t>
            </w:r>
            <w:proofErr w:type="gramEnd"/>
          </w:p>
        </w:tc>
        <w:tc>
          <w:tcPr>
            <w:tcW w:w="850" w:type="dxa"/>
            <w:gridSpan w:val="2"/>
            <w:vAlign w:val="center"/>
          </w:tcPr>
          <w:p w:rsidR="00AB3021" w:rsidRPr="005A2C03" w:rsidRDefault="00AB3021" w:rsidP="00AB3021">
            <w:pPr>
              <w:widowControl w:val="0"/>
              <w:jc w:val="center"/>
            </w:pPr>
            <w:r w:rsidRPr="005A2C03">
              <w:t>Не менее</w:t>
            </w:r>
            <w:proofErr w:type="gramStart"/>
            <w:r w:rsidRPr="005A2C03">
              <w:t>2</w:t>
            </w:r>
            <w:proofErr w:type="gramEnd"/>
          </w:p>
        </w:tc>
        <w:tc>
          <w:tcPr>
            <w:tcW w:w="851" w:type="dxa"/>
            <w:gridSpan w:val="3"/>
            <w:vAlign w:val="center"/>
          </w:tcPr>
          <w:p w:rsidR="00AB3021" w:rsidRPr="005A2C03" w:rsidRDefault="00AB3021" w:rsidP="00AB3021">
            <w:pPr>
              <w:widowControl w:val="0"/>
              <w:jc w:val="center"/>
            </w:pPr>
            <w:r w:rsidRPr="005A2C03">
              <w:t>Не менее</w:t>
            </w:r>
            <w:proofErr w:type="gramStart"/>
            <w:r w:rsidRPr="005A2C03">
              <w:t>2</w:t>
            </w:r>
            <w:proofErr w:type="gramEnd"/>
          </w:p>
        </w:tc>
        <w:tc>
          <w:tcPr>
            <w:tcW w:w="1005" w:type="dxa"/>
            <w:gridSpan w:val="2"/>
            <w:vAlign w:val="center"/>
          </w:tcPr>
          <w:p w:rsidR="00AB3021" w:rsidRPr="005A2C03" w:rsidRDefault="00AB3021" w:rsidP="00AB3021">
            <w:pPr>
              <w:widowControl w:val="0"/>
              <w:jc w:val="center"/>
            </w:pPr>
            <w:r w:rsidRPr="005A2C03">
              <w:t>Не менее</w:t>
            </w:r>
          </w:p>
          <w:p w:rsidR="00AB3021" w:rsidRPr="005A2C03" w:rsidRDefault="00AB3021" w:rsidP="00AB3021">
            <w:pPr>
              <w:widowControl w:val="0"/>
              <w:jc w:val="center"/>
            </w:pPr>
            <w:r w:rsidRPr="005A2C03">
              <w:t>2</w:t>
            </w:r>
          </w:p>
        </w:tc>
      </w:tr>
      <w:tr w:rsidR="00AB3021" w:rsidRPr="005A2C03" w:rsidTr="0017772B">
        <w:trPr>
          <w:trHeight w:val="689"/>
          <w:tblCellSpacing w:w="5" w:type="nil"/>
        </w:trPr>
        <w:tc>
          <w:tcPr>
            <w:tcW w:w="1977" w:type="dxa"/>
          </w:tcPr>
          <w:p w:rsidR="00AB3021" w:rsidRPr="005A2C03" w:rsidRDefault="00AB3021" w:rsidP="00AB3021">
            <w:pPr>
              <w:autoSpaceDE w:val="0"/>
              <w:autoSpaceDN w:val="0"/>
              <w:adjustRightInd w:val="0"/>
              <w:jc w:val="center"/>
            </w:pPr>
            <w:r w:rsidRPr="005A2C03">
              <w:t>Задачи подпрограммы</w:t>
            </w:r>
          </w:p>
        </w:tc>
        <w:tc>
          <w:tcPr>
            <w:tcW w:w="8088" w:type="dxa"/>
            <w:gridSpan w:val="22"/>
          </w:tcPr>
          <w:p w:rsidR="00AB3021" w:rsidRPr="005A2C03" w:rsidRDefault="00AB3021" w:rsidP="00AB3021">
            <w:pPr>
              <w:autoSpaceDE w:val="0"/>
              <w:autoSpaceDN w:val="0"/>
              <w:adjustRightInd w:val="0"/>
            </w:pPr>
            <w:r w:rsidRPr="005A2C03">
              <w:rPr>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AB3021" w:rsidRPr="005A2C03" w:rsidTr="0017772B">
        <w:trPr>
          <w:trHeight w:val="1846"/>
          <w:tblCellSpacing w:w="5" w:type="nil"/>
        </w:trPr>
        <w:tc>
          <w:tcPr>
            <w:tcW w:w="1977" w:type="dxa"/>
            <w:vMerge w:val="restart"/>
          </w:tcPr>
          <w:p w:rsidR="00AB3021" w:rsidRPr="005A2C03" w:rsidRDefault="00AB3021" w:rsidP="00AB3021">
            <w:pPr>
              <w:autoSpaceDE w:val="0"/>
              <w:autoSpaceDN w:val="0"/>
              <w:adjustRightInd w:val="0"/>
              <w:jc w:val="center"/>
            </w:pPr>
            <w:r w:rsidRPr="005A2C03">
              <w:t>Показатели задач</w:t>
            </w:r>
          </w:p>
          <w:p w:rsidR="00AB3021" w:rsidRPr="005A2C03" w:rsidRDefault="00AB3021" w:rsidP="00AB3021">
            <w:pPr>
              <w:autoSpaceDE w:val="0"/>
              <w:autoSpaceDN w:val="0"/>
              <w:adjustRightInd w:val="0"/>
              <w:jc w:val="center"/>
            </w:pPr>
            <w:r w:rsidRPr="005A2C03">
              <w:t>подпрограммы и их значения (с детализацией по годам реализации)</w:t>
            </w:r>
          </w:p>
        </w:tc>
        <w:tc>
          <w:tcPr>
            <w:tcW w:w="1698" w:type="dxa"/>
            <w:gridSpan w:val="2"/>
          </w:tcPr>
          <w:p w:rsidR="00AB3021" w:rsidRPr="005A2C03" w:rsidRDefault="00AB3021" w:rsidP="00AB3021">
            <w:pPr>
              <w:autoSpaceDE w:val="0"/>
              <w:autoSpaceDN w:val="0"/>
              <w:adjustRightInd w:val="0"/>
            </w:pPr>
            <w:r w:rsidRPr="005A2C03">
              <w:t>Показатели задач</w:t>
            </w:r>
          </w:p>
        </w:tc>
        <w:tc>
          <w:tcPr>
            <w:tcW w:w="857"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Год </w:t>
            </w:r>
            <w:proofErr w:type="gramStart"/>
            <w:r w:rsidRPr="005A2C03">
              <w:rPr>
                <w:lang w:eastAsia="en-US"/>
              </w:rPr>
              <w:t>раз-работки</w:t>
            </w:r>
            <w:proofErr w:type="gramEnd"/>
            <w:r w:rsidRPr="005A2C03">
              <w:rPr>
                <w:lang w:eastAsia="en-US"/>
              </w:rPr>
              <w:t xml:space="preserve"> </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(2015)</w:t>
            </w:r>
          </w:p>
        </w:tc>
        <w:tc>
          <w:tcPr>
            <w:tcW w:w="850"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1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2 –й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5"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4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992"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5 –й год реализации</w:t>
            </w:r>
          </w:p>
          <w:p w:rsidR="00AB3021" w:rsidRDefault="00AB3021" w:rsidP="00AB3021">
            <w:pPr>
              <w:widowControl w:val="0"/>
              <w:autoSpaceDE w:val="0"/>
              <w:autoSpaceDN w:val="0"/>
              <w:adjustRightInd w:val="0"/>
              <w:jc w:val="center"/>
              <w:rPr>
                <w:lang w:eastAsia="en-US"/>
              </w:rPr>
            </w:pPr>
          </w:p>
          <w:p w:rsidR="00B8423D" w:rsidRPr="005A2C03" w:rsidRDefault="00B8423D"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1134"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Последний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AB3021" w:rsidRPr="005A2C03" w:rsidRDefault="00AB3021" w:rsidP="00AB3021">
            <w:pPr>
              <w:widowControl w:val="0"/>
              <w:autoSpaceDE w:val="0"/>
              <w:autoSpaceDN w:val="0"/>
              <w:adjustRightInd w:val="0"/>
              <w:jc w:val="center"/>
              <w:rPr>
                <w:lang w:eastAsia="en-US"/>
              </w:rPr>
            </w:pPr>
            <w:r w:rsidRPr="005A2C03">
              <w:rPr>
                <w:lang w:eastAsia="en-US"/>
              </w:rPr>
              <w:t>(2021)</w:t>
            </w:r>
          </w:p>
        </w:tc>
      </w:tr>
      <w:tr w:rsidR="00AB3021" w:rsidRPr="005A2C03" w:rsidTr="0017772B">
        <w:trPr>
          <w:trHeight w:val="495"/>
          <w:tblCellSpacing w:w="5" w:type="nil"/>
        </w:trPr>
        <w:tc>
          <w:tcPr>
            <w:tcW w:w="1977" w:type="dxa"/>
            <w:vMerge/>
          </w:tcPr>
          <w:p w:rsidR="00AB3021" w:rsidRPr="005A2C03" w:rsidRDefault="00AB3021" w:rsidP="00AB3021">
            <w:pPr>
              <w:autoSpaceDE w:val="0"/>
              <w:autoSpaceDN w:val="0"/>
              <w:adjustRightInd w:val="0"/>
            </w:pPr>
          </w:p>
        </w:tc>
        <w:tc>
          <w:tcPr>
            <w:tcW w:w="8088" w:type="dxa"/>
            <w:gridSpan w:val="22"/>
          </w:tcPr>
          <w:p w:rsidR="00AB3021" w:rsidRPr="005A2C03" w:rsidRDefault="00AB3021" w:rsidP="00AB3021">
            <w:pPr>
              <w:autoSpaceDE w:val="0"/>
              <w:autoSpaceDN w:val="0"/>
              <w:adjustRightInd w:val="0"/>
            </w:pPr>
            <w:r w:rsidRPr="005A2C03">
              <w:rPr>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AB3021" w:rsidRPr="005A2C03" w:rsidTr="0017772B">
        <w:trPr>
          <w:trHeight w:val="2062"/>
          <w:tblCellSpacing w:w="5" w:type="nil"/>
        </w:trPr>
        <w:tc>
          <w:tcPr>
            <w:tcW w:w="1977" w:type="dxa"/>
            <w:vMerge/>
          </w:tcPr>
          <w:p w:rsidR="00AB3021" w:rsidRPr="005A2C03" w:rsidRDefault="00AB3021" w:rsidP="00AB3021">
            <w:pPr>
              <w:autoSpaceDE w:val="0"/>
              <w:autoSpaceDN w:val="0"/>
              <w:adjustRightInd w:val="0"/>
            </w:pPr>
          </w:p>
        </w:tc>
        <w:tc>
          <w:tcPr>
            <w:tcW w:w="1698" w:type="dxa"/>
            <w:gridSpan w:val="2"/>
            <w:vAlign w:val="center"/>
          </w:tcPr>
          <w:p w:rsidR="00AB3021" w:rsidRPr="005A2C03" w:rsidRDefault="00AB3021" w:rsidP="00AB3021">
            <w:pPr>
              <w:autoSpaceDE w:val="0"/>
              <w:autoSpaceDN w:val="0"/>
              <w:adjustRightInd w:val="0"/>
              <w:rPr>
                <w:lang w:eastAsia="en-US"/>
              </w:rPr>
            </w:pPr>
            <w:r w:rsidRPr="005A2C03">
              <w:rPr>
                <w:lang w:eastAsia="en-US"/>
              </w:rPr>
              <w:t>Доля молодых семей, улучшивших жилищные условия, из числа участников подпрограммы</w:t>
            </w:r>
            <w:proofErr w:type="gramStart"/>
            <w:r w:rsidRPr="005A2C03">
              <w:rPr>
                <w:lang w:eastAsia="en-US"/>
              </w:rPr>
              <w:t xml:space="preserve"> (%).</w:t>
            </w:r>
            <w:proofErr w:type="gramEnd"/>
          </w:p>
        </w:tc>
        <w:tc>
          <w:tcPr>
            <w:tcW w:w="849" w:type="dxa"/>
            <w:vAlign w:val="center"/>
          </w:tcPr>
          <w:p w:rsidR="00AB3021" w:rsidRPr="005A2C03" w:rsidRDefault="00AB3021" w:rsidP="00AB3021">
            <w:pPr>
              <w:widowControl w:val="0"/>
              <w:jc w:val="center"/>
            </w:pPr>
            <w:r w:rsidRPr="005A2C03">
              <w:t>0</w:t>
            </w:r>
          </w:p>
        </w:tc>
        <w:tc>
          <w:tcPr>
            <w:tcW w:w="858" w:type="dxa"/>
            <w:gridSpan w:val="4"/>
            <w:vAlign w:val="center"/>
          </w:tcPr>
          <w:p w:rsidR="00AB3021" w:rsidRPr="005A2C03" w:rsidRDefault="00AB3021" w:rsidP="00AB3021">
            <w:pPr>
              <w:widowControl w:val="0"/>
              <w:jc w:val="center"/>
            </w:pPr>
            <w:r w:rsidRPr="005A2C03">
              <w:t>не менее10</w:t>
            </w:r>
          </w:p>
        </w:tc>
        <w:tc>
          <w:tcPr>
            <w:tcW w:w="851" w:type="dxa"/>
            <w:gridSpan w:val="3"/>
            <w:vAlign w:val="center"/>
          </w:tcPr>
          <w:p w:rsidR="00AB3021" w:rsidRPr="005A2C03" w:rsidRDefault="00AB3021" w:rsidP="00AB3021">
            <w:pPr>
              <w:widowControl w:val="0"/>
              <w:jc w:val="center"/>
            </w:pPr>
            <w:r w:rsidRPr="005A2C03">
              <w:t>не менее10</w:t>
            </w:r>
          </w:p>
        </w:tc>
        <w:tc>
          <w:tcPr>
            <w:tcW w:w="855" w:type="dxa"/>
            <w:gridSpan w:val="3"/>
            <w:vAlign w:val="center"/>
          </w:tcPr>
          <w:p w:rsidR="00AB3021" w:rsidRPr="005A2C03" w:rsidRDefault="00AB3021" w:rsidP="00AB3021">
            <w:pPr>
              <w:widowControl w:val="0"/>
              <w:jc w:val="center"/>
            </w:pPr>
            <w:r w:rsidRPr="005A2C03">
              <w:t>не менее10</w:t>
            </w:r>
          </w:p>
        </w:tc>
        <w:tc>
          <w:tcPr>
            <w:tcW w:w="851" w:type="dxa"/>
            <w:gridSpan w:val="3"/>
            <w:vAlign w:val="center"/>
          </w:tcPr>
          <w:p w:rsidR="00AB3021" w:rsidRPr="005A2C03" w:rsidRDefault="00AB3021" w:rsidP="00AB3021">
            <w:pPr>
              <w:widowControl w:val="0"/>
              <w:jc w:val="center"/>
            </w:pPr>
            <w:r w:rsidRPr="005A2C03">
              <w:t>не менее 10</w:t>
            </w:r>
          </w:p>
        </w:tc>
        <w:tc>
          <w:tcPr>
            <w:tcW w:w="992" w:type="dxa"/>
            <w:gridSpan w:val="3"/>
            <w:vAlign w:val="center"/>
          </w:tcPr>
          <w:p w:rsidR="00AB3021" w:rsidRPr="005A2C03" w:rsidRDefault="00AB3021" w:rsidP="00AB3021">
            <w:pPr>
              <w:widowControl w:val="0"/>
              <w:jc w:val="center"/>
            </w:pPr>
            <w:r w:rsidRPr="005A2C03">
              <w:t>не менее 10</w:t>
            </w:r>
          </w:p>
        </w:tc>
        <w:tc>
          <w:tcPr>
            <w:tcW w:w="1134" w:type="dxa"/>
            <w:gridSpan w:val="3"/>
            <w:vAlign w:val="center"/>
          </w:tcPr>
          <w:p w:rsidR="00AB3021" w:rsidRPr="005A2C03" w:rsidRDefault="00AB3021" w:rsidP="00AB3021">
            <w:pPr>
              <w:widowControl w:val="0"/>
              <w:jc w:val="center"/>
            </w:pPr>
            <w:r w:rsidRPr="005A2C03">
              <w:t xml:space="preserve">не менее </w:t>
            </w:r>
          </w:p>
          <w:p w:rsidR="00AB3021" w:rsidRPr="005A2C03" w:rsidRDefault="00AB3021" w:rsidP="00AB3021">
            <w:pPr>
              <w:widowControl w:val="0"/>
              <w:jc w:val="center"/>
            </w:pPr>
            <w:r w:rsidRPr="005A2C03">
              <w:t>10</w:t>
            </w:r>
          </w:p>
        </w:tc>
      </w:tr>
      <w:tr w:rsidR="00AB3021" w:rsidRPr="005A2C03" w:rsidTr="0017772B">
        <w:trPr>
          <w:trHeight w:val="460"/>
          <w:tblCellSpacing w:w="5" w:type="nil"/>
        </w:trPr>
        <w:tc>
          <w:tcPr>
            <w:tcW w:w="1977" w:type="dxa"/>
          </w:tcPr>
          <w:p w:rsidR="00AB3021" w:rsidRPr="005A2C03" w:rsidRDefault="00AB3021" w:rsidP="00AB3021">
            <w:pPr>
              <w:autoSpaceDE w:val="0"/>
              <w:autoSpaceDN w:val="0"/>
              <w:adjustRightInd w:val="0"/>
              <w:jc w:val="center"/>
            </w:pPr>
            <w:r w:rsidRPr="005A2C03">
              <w:t>Ведомственные целевые программы, входящие в состав подпрограммы (далее - ВЦП)</w:t>
            </w:r>
          </w:p>
        </w:tc>
        <w:tc>
          <w:tcPr>
            <w:tcW w:w="1698" w:type="dxa"/>
            <w:gridSpan w:val="2"/>
          </w:tcPr>
          <w:p w:rsidR="00AB3021" w:rsidRPr="005A2C03" w:rsidRDefault="00AB3021" w:rsidP="00AB3021">
            <w:pPr>
              <w:autoSpaceDE w:val="0"/>
              <w:autoSpaceDN w:val="0"/>
              <w:adjustRightInd w:val="0"/>
            </w:pPr>
            <w:r w:rsidRPr="005A2C03">
              <w:t>-</w:t>
            </w:r>
          </w:p>
        </w:tc>
        <w:tc>
          <w:tcPr>
            <w:tcW w:w="849" w:type="dxa"/>
          </w:tcPr>
          <w:p w:rsidR="00AB3021" w:rsidRPr="005A2C03" w:rsidRDefault="00AB3021" w:rsidP="00AB3021">
            <w:pPr>
              <w:autoSpaceDE w:val="0"/>
              <w:autoSpaceDN w:val="0"/>
              <w:adjustRightInd w:val="0"/>
            </w:pPr>
            <w:r w:rsidRPr="005A2C03">
              <w:t>-</w:t>
            </w:r>
          </w:p>
        </w:tc>
        <w:tc>
          <w:tcPr>
            <w:tcW w:w="858" w:type="dxa"/>
            <w:gridSpan w:val="4"/>
          </w:tcPr>
          <w:p w:rsidR="00AB3021" w:rsidRPr="005A2C03" w:rsidRDefault="00AB3021" w:rsidP="00AB3021">
            <w:pPr>
              <w:autoSpaceDE w:val="0"/>
              <w:autoSpaceDN w:val="0"/>
              <w:adjustRightInd w:val="0"/>
            </w:pPr>
            <w:r w:rsidRPr="005A2C03">
              <w:t>-</w:t>
            </w:r>
          </w:p>
        </w:tc>
        <w:tc>
          <w:tcPr>
            <w:tcW w:w="851" w:type="dxa"/>
            <w:gridSpan w:val="3"/>
          </w:tcPr>
          <w:p w:rsidR="00AB3021" w:rsidRPr="005A2C03" w:rsidRDefault="00AB3021" w:rsidP="00AB3021">
            <w:pPr>
              <w:autoSpaceDE w:val="0"/>
              <w:autoSpaceDN w:val="0"/>
              <w:adjustRightInd w:val="0"/>
            </w:pPr>
            <w:r w:rsidRPr="005A2C03">
              <w:t>-</w:t>
            </w:r>
          </w:p>
        </w:tc>
        <w:tc>
          <w:tcPr>
            <w:tcW w:w="855" w:type="dxa"/>
            <w:gridSpan w:val="3"/>
          </w:tcPr>
          <w:p w:rsidR="00AB3021" w:rsidRPr="005A2C03" w:rsidRDefault="00AB3021" w:rsidP="00AB3021">
            <w:pPr>
              <w:autoSpaceDE w:val="0"/>
              <w:autoSpaceDN w:val="0"/>
              <w:adjustRightInd w:val="0"/>
            </w:pPr>
            <w:r w:rsidRPr="005A2C03">
              <w:t>-</w:t>
            </w:r>
          </w:p>
        </w:tc>
        <w:tc>
          <w:tcPr>
            <w:tcW w:w="851" w:type="dxa"/>
            <w:gridSpan w:val="3"/>
          </w:tcPr>
          <w:p w:rsidR="00AB3021" w:rsidRPr="005A2C03" w:rsidRDefault="00AB3021" w:rsidP="00AB3021">
            <w:pPr>
              <w:autoSpaceDE w:val="0"/>
              <w:autoSpaceDN w:val="0"/>
              <w:adjustRightInd w:val="0"/>
            </w:pPr>
            <w:r w:rsidRPr="005A2C03">
              <w:t>-</w:t>
            </w:r>
          </w:p>
        </w:tc>
        <w:tc>
          <w:tcPr>
            <w:tcW w:w="992" w:type="dxa"/>
            <w:gridSpan w:val="3"/>
          </w:tcPr>
          <w:p w:rsidR="00AB3021" w:rsidRPr="005A2C03" w:rsidRDefault="00AB3021" w:rsidP="00AB3021">
            <w:pPr>
              <w:autoSpaceDE w:val="0"/>
              <w:autoSpaceDN w:val="0"/>
              <w:adjustRightInd w:val="0"/>
            </w:pPr>
            <w:r w:rsidRPr="005A2C03">
              <w:t>-</w:t>
            </w:r>
          </w:p>
        </w:tc>
        <w:tc>
          <w:tcPr>
            <w:tcW w:w="1134" w:type="dxa"/>
            <w:gridSpan w:val="3"/>
          </w:tcPr>
          <w:p w:rsidR="00AB3021" w:rsidRPr="005A2C03" w:rsidRDefault="00AB3021" w:rsidP="00AB3021">
            <w:pPr>
              <w:autoSpaceDE w:val="0"/>
              <w:autoSpaceDN w:val="0"/>
              <w:adjustRightInd w:val="0"/>
            </w:pPr>
            <w:r w:rsidRPr="005A2C03">
              <w:t>-</w:t>
            </w:r>
          </w:p>
        </w:tc>
      </w:tr>
      <w:tr w:rsidR="00AB3021" w:rsidRPr="005A2C03" w:rsidTr="0017772B">
        <w:trPr>
          <w:trHeight w:val="460"/>
          <w:tblCellSpacing w:w="5" w:type="nil"/>
        </w:trPr>
        <w:tc>
          <w:tcPr>
            <w:tcW w:w="1977" w:type="dxa"/>
          </w:tcPr>
          <w:p w:rsidR="00AB3021" w:rsidRPr="005A2C03" w:rsidRDefault="00AB3021" w:rsidP="00AB3021">
            <w:pPr>
              <w:widowControl w:val="0"/>
              <w:autoSpaceDE w:val="0"/>
              <w:autoSpaceDN w:val="0"/>
              <w:adjustRightInd w:val="0"/>
              <w:jc w:val="center"/>
            </w:pPr>
            <w:r w:rsidRPr="005A2C03">
              <w:t>Сроки реализации подпрограммы</w:t>
            </w:r>
          </w:p>
        </w:tc>
        <w:tc>
          <w:tcPr>
            <w:tcW w:w="8088" w:type="dxa"/>
            <w:gridSpan w:val="22"/>
          </w:tcPr>
          <w:p w:rsidR="00AB3021" w:rsidRPr="005A2C03" w:rsidRDefault="00AB3021" w:rsidP="00AB3021">
            <w:pPr>
              <w:widowControl w:val="0"/>
              <w:autoSpaceDE w:val="0"/>
              <w:autoSpaceDN w:val="0"/>
              <w:adjustRightInd w:val="0"/>
            </w:pPr>
            <w:r w:rsidRPr="005A2C03">
              <w:rPr>
                <w:lang w:eastAsia="en-US"/>
              </w:rPr>
              <w:t>2016-2021 годы</w:t>
            </w:r>
          </w:p>
        </w:tc>
      </w:tr>
      <w:tr w:rsidR="00AB3021" w:rsidRPr="005A2C03" w:rsidTr="0017772B">
        <w:trPr>
          <w:trHeight w:val="571"/>
          <w:tblCellSpacing w:w="5" w:type="nil"/>
        </w:trPr>
        <w:tc>
          <w:tcPr>
            <w:tcW w:w="1977" w:type="dxa"/>
            <w:vMerge w:val="restart"/>
          </w:tcPr>
          <w:p w:rsidR="00AB3021" w:rsidRPr="005A2C03" w:rsidRDefault="00AB3021" w:rsidP="00AB3021">
            <w:pPr>
              <w:autoSpaceDE w:val="0"/>
              <w:autoSpaceDN w:val="0"/>
              <w:adjustRightInd w:val="0"/>
              <w:jc w:val="center"/>
            </w:pPr>
            <w:r w:rsidRPr="005A2C03">
              <w:t>Объем и источники</w:t>
            </w:r>
          </w:p>
          <w:p w:rsidR="00AB3021" w:rsidRPr="005A2C03" w:rsidRDefault="00AB3021" w:rsidP="00AB3021">
            <w:pPr>
              <w:autoSpaceDE w:val="0"/>
              <w:autoSpaceDN w:val="0"/>
              <w:adjustRightInd w:val="0"/>
              <w:jc w:val="center"/>
            </w:pPr>
            <w:r w:rsidRPr="005A2C03">
              <w:t>финансирования  подпрограммы (с детализацией по годам реализации, тыс. рублей)</w:t>
            </w:r>
          </w:p>
        </w:tc>
        <w:tc>
          <w:tcPr>
            <w:tcW w:w="1698" w:type="dxa"/>
            <w:gridSpan w:val="2"/>
          </w:tcPr>
          <w:p w:rsidR="00AB3021" w:rsidRPr="005A2C03" w:rsidRDefault="00AB3021" w:rsidP="00AB3021">
            <w:pPr>
              <w:autoSpaceDE w:val="0"/>
              <w:autoSpaceDN w:val="0"/>
              <w:adjustRightInd w:val="0"/>
              <w:jc w:val="center"/>
            </w:pPr>
            <w:r w:rsidRPr="005A2C03">
              <w:t>Источники</w:t>
            </w:r>
          </w:p>
        </w:tc>
        <w:tc>
          <w:tcPr>
            <w:tcW w:w="1003"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Всего</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1 –й год </w:t>
            </w:r>
            <w:proofErr w:type="spellStart"/>
            <w:proofErr w:type="gramStart"/>
            <w:r w:rsidRPr="005A2C03">
              <w:rPr>
                <w:lang w:eastAsia="en-US"/>
              </w:rPr>
              <w:t>реали-зации</w:t>
            </w:r>
            <w:proofErr w:type="spellEnd"/>
            <w:proofErr w:type="gramEnd"/>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850"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2 –й год реализации</w:t>
            </w: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992"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4 –й год </w:t>
            </w:r>
            <w:proofErr w:type="spellStart"/>
            <w:proofErr w:type="gramStart"/>
            <w:r w:rsidRPr="005A2C03">
              <w:rPr>
                <w:lang w:eastAsia="en-US"/>
              </w:rPr>
              <w:t>реали-зации</w:t>
            </w:r>
            <w:proofErr w:type="spellEnd"/>
            <w:proofErr w:type="gramEnd"/>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5 –й год </w:t>
            </w:r>
            <w:proofErr w:type="spellStart"/>
            <w:proofErr w:type="gramStart"/>
            <w:r w:rsidRPr="005A2C03">
              <w:rPr>
                <w:lang w:eastAsia="en-US"/>
              </w:rPr>
              <w:t>реали-зации</w:t>
            </w:r>
            <w:proofErr w:type="spellEnd"/>
            <w:proofErr w:type="gramEnd"/>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992" w:type="dxa"/>
          </w:tcPr>
          <w:p w:rsidR="00AB3021" w:rsidRPr="005A2C03" w:rsidRDefault="00AB3021" w:rsidP="00AB3021">
            <w:pPr>
              <w:widowControl w:val="0"/>
              <w:autoSpaceDE w:val="0"/>
              <w:autoSpaceDN w:val="0"/>
              <w:adjustRightInd w:val="0"/>
              <w:jc w:val="center"/>
              <w:rPr>
                <w:lang w:eastAsia="en-US"/>
              </w:rPr>
            </w:pPr>
            <w:proofErr w:type="gramStart"/>
            <w:r w:rsidRPr="005A2C03">
              <w:rPr>
                <w:lang w:eastAsia="en-US"/>
              </w:rPr>
              <w:t>Послед-</w:t>
            </w:r>
            <w:proofErr w:type="spellStart"/>
            <w:r w:rsidRPr="005A2C03">
              <w:rPr>
                <w:lang w:eastAsia="en-US"/>
              </w:rPr>
              <w:t>ний</w:t>
            </w:r>
            <w:proofErr w:type="spellEnd"/>
            <w:proofErr w:type="gramEnd"/>
            <w:r w:rsidRPr="005A2C03">
              <w:rPr>
                <w:lang w:eastAsia="en-US"/>
              </w:rPr>
              <w:t xml:space="preserve"> год </w:t>
            </w:r>
            <w:proofErr w:type="spellStart"/>
            <w:r w:rsidRPr="005A2C03">
              <w:rPr>
                <w:lang w:eastAsia="en-US"/>
              </w:rPr>
              <w:t>реали-зации</w:t>
            </w:r>
            <w:proofErr w:type="spellEnd"/>
          </w:p>
          <w:p w:rsidR="00AB3021" w:rsidRPr="005A2C03" w:rsidRDefault="00AB3021" w:rsidP="00AB3021">
            <w:pPr>
              <w:jc w:val="center"/>
              <w:rPr>
                <w:lang w:eastAsia="en-US"/>
              </w:rPr>
            </w:pPr>
            <w:r w:rsidRPr="005A2C03">
              <w:rPr>
                <w:lang w:eastAsia="en-US"/>
              </w:rPr>
              <w:t>(2021)</w:t>
            </w:r>
          </w:p>
        </w:tc>
      </w:tr>
      <w:tr w:rsidR="00DE09C9" w:rsidRPr="005A2C03" w:rsidTr="0017772B">
        <w:trPr>
          <w:trHeight w:val="838"/>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 xml:space="preserve">Федеральный бюджет </w:t>
            </w:r>
          </w:p>
          <w:p w:rsidR="00DE09C9" w:rsidRPr="005A2C03" w:rsidRDefault="00DE09C9" w:rsidP="00AB3021">
            <w:pPr>
              <w:autoSpaceDE w:val="0"/>
              <w:autoSpaceDN w:val="0"/>
              <w:adjustRightInd w:val="0"/>
              <w:jc w:val="center"/>
            </w:pPr>
            <w:r w:rsidRPr="005A2C03">
              <w:t>(по согласованию)</w:t>
            </w:r>
          </w:p>
        </w:tc>
        <w:tc>
          <w:tcPr>
            <w:tcW w:w="1003" w:type="dxa"/>
            <w:gridSpan w:val="4"/>
            <w:vAlign w:val="center"/>
          </w:tcPr>
          <w:p w:rsidR="00DE09C9" w:rsidRPr="005A2C03" w:rsidRDefault="00DE09C9" w:rsidP="005A2C03">
            <w:pPr>
              <w:widowControl w:val="0"/>
              <w:jc w:val="center"/>
            </w:pPr>
            <w:r w:rsidRPr="005A2C03">
              <w:t>3663,8</w:t>
            </w:r>
          </w:p>
        </w:tc>
        <w:tc>
          <w:tcPr>
            <w:tcW w:w="851" w:type="dxa"/>
            <w:gridSpan w:val="3"/>
            <w:vAlign w:val="center"/>
          </w:tcPr>
          <w:p w:rsidR="00DE09C9" w:rsidRPr="005A2C03" w:rsidRDefault="00DE09C9" w:rsidP="005A2C03">
            <w:pPr>
              <w:widowControl w:val="0"/>
              <w:jc w:val="center"/>
            </w:pPr>
            <w:r w:rsidRPr="005A2C03">
              <w:t>286,0</w:t>
            </w:r>
          </w:p>
        </w:tc>
        <w:tc>
          <w:tcPr>
            <w:tcW w:w="850" w:type="dxa"/>
            <w:gridSpan w:val="2"/>
            <w:vAlign w:val="center"/>
          </w:tcPr>
          <w:p w:rsidR="00DE09C9" w:rsidRPr="005A2C03" w:rsidRDefault="00DE09C9" w:rsidP="005A2C03">
            <w:pPr>
              <w:widowControl w:val="0"/>
              <w:jc w:val="center"/>
            </w:pPr>
            <w:r w:rsidRPr="005A2C03">
              <w:t>370,3</w:t>
            </w:r>
          </w:p>
        </w:tc>
        <w:tc>
          <w:tcPr>
            <w:tcW w:w="851" w:type="dxa"/>
            <w:gridSpan w:val="3"/>
            <w:vAlign w:val="center"/>
          </w:tcPr>
          <w:p w:rsidR="00DE09C9" w:rsidRPr="005A2C03" w:rsidRDefault="00C6738D" w:rsidP="00C6738D">
            <w:pPr>
              <w:widowControl w:val="0"/>
              <w:jc w:val="center"/>
            </w:pPr>
            <w:r>
              <w:t>164</w:t>
            </w:r>
            <w:r w:rsidR="00DE09C9" w:rsidRPr="005A2C03">
              <w:t>,</w:t>
            </w:r>
            <w:r>
              <w:t>71</w:t>
            </w:r>
          </w:p>
        </w:tc>
        <w:tc>
          <w:tcPr>
            <w:tcW w:w="992" w:type="dxa"/>
            <w:gridSpan w:val="4"/>
            <w:vAlign w:val="center"/>
          </w:tcPr>
          <w:p w:rsidR="00DE09C9" w:rsidRPr="005A2C03" w:rsidRDefault="00DE09C9" w:rsidP="005A2C03">
            <w:pPr>
              <w:widowControl w:val="0"/>
              <w:jc w:val="center"/>
            </w:pPr>
            <w:r w:rsidRPr="005A2C03">
              <w:t>1 002,5</w:t>
            </w:r>
          </w:p>
        </w:tc>
        <w:tc>
          <w:tcPr>
            <w:tcW w:w="851" w:type="dxa"/>
            <w:gridSpan w:val="3"/>
            <w:vAlign w:val="center"/>
          </w:tcPr>
          <w:p w:rsidR="00DE09C9" w:rsidRPr="005A2C03" w:rsidRDefault="00DE09C9" w:rsidP="005A2C03">
            <w:pPr>
              <w:widowControl w:val="0"/>
              <w:jc w:val="center"/>
            </w:pPr>
            <w:r w:rsidRPr="005A2C03">
              <w:t>1 002,5</w:t>
            </w:r>
          </w:p>
        </w:tc>
        <w:tc>
          <w:tcPr>
            <w:tcW w:w="992" w:type="dxa"/>
            <w:vAlign w:val="center"/>
          </w:tcPr>
          <w:p w:rsidR="00DE09C9" w:rsidRPr="005A2C03" w:rsidRDefault="00DE09C9" w:rsidP="005A2C03">
            <w:pPr>
              <w:widowControl w:val="0"/>
              <w:jc w:val="center"/>
            </w:pPr>
            <w:r w:rsidRPr="005A2C03">
              <w:t>1 002,5</w:t>
            </w:r>
          </w:p>
        </w:tc>
      </w:tr>
      <w:tr w:rsidR="00DE09C9" w:rsidRPr="005A2C03" w:rsidTr="0017772B">
        <w:trPr>
          <w:trHeight w:val="455"/>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 xml:space="preserve">Областной бюджет </w:t>
            </w:r>
          </w:p>
          <w:p w:rsidR="00DE09C9" w:rsidRPr="005A2C03" w:rsidRDefault="00DE09C9" w:rsidP="00AB3021">
            <w:pPr>
              <w:autoSpaceDE w:val="0"/>
              <w:autoSpaceDN w:val="0"/>
              <w:adjustRightInd w:val="0"/>
              <w:jc w:val="center"/>
            </w:pPr>
            <w:r w:rsidRPr="005A2C03">
              <w:t>(по согласованию)</w:t>
            </w:r>
          </w:p>
        </w:tc>
        <w:tc>
          <w:tcPr>
            <w:tcW w:w="1003" w:type="dxa"/>
            <w:gridSpan w:val="4"/>
            <w:vAlign w:val="center"/>
          </w:tcPr>
          <w:p w:rsidR="00DE09C9" w:rsidRPr="005A2C03" w:rsidRDefault="00DE09C9" w:rsidP="005A2C03">
            <w:pPr>
              <w:widowControl w:val="0"/>
              <w:jc w:val="center"/>
            </w:pPr>
            <w:r w:rsidRPr="005A2C03">
              <w:t>2873,6</w:t>
            </w:r>
          </w:p>
        </w:tc>
        <w:tc>
          <w:tcPr>
            <w:tcW w:w="851" w:type="dxa"/>
            <w:gridSpan w:val="3"/>
            <w:vAlign w:val="center"/>
          </w:tcPr>
          <w:p w:rsidR="00DE09C9" w:rsidRPr="005A2C03" w:rsidRDefault="00DE09C9" w:rsidP="005A2C03">
            <w:pPr>
              <w:widowControl w:val="0"/>
              <w:jc w:val="center"/>
            </w:pPr>
            <w:r w:rsidRPr="005A2C03">
              <w:t>232,0</w:t>
            </w:r>
          </w:p>
        </w:tc>
        <w:tc>
          <w:tcPr>
            <w:tcW w:w="850" w:type="dxa"/>
            <w:gridSpan w:val="2"/>
            <w:vAlign w:val="center"/>
          </w:tcPr>
          <w:p w:rsidR="00DE09C9" w:rsidRPr="005A2C03" w:rsidRDefault="00DE09C9" w:rsidP="005A2C03">
            <w:pPr>
              <w:widowControl w:val="0"/>
              <w:jc w:val="center"/>
            </w:pPr>
            <w:r w:rsidRPr="005A2C03">
              <w:t>289,6</w:t>
            </w:r>
          </w:p>
        </w:tc>
        <w:tc>
          <w:tcPr>
            <w:tcW w:w="851" w:type="dxa"/>
            <w:gridSpan w:val="3"/>
            <w:vAlign w:val="center"/>
          </w:tcPr>
          <w:p w:rsidR="00DE09C9" w:rsidRPr="005A2C03" w:rsidRDefault="00C6738D" w:rsidP="00C6738D">
            <w:pPr>
              <w:widowControl w:val="0"/>
              <w:jc w:val="center"/>
            </w:pPr>
            <w:r>
              <w:t>440</w:t>
            </w:r>
            <w:r w:rsidR="00DE09C9" w:rsidRPr="005A2C03">
              <w:t>,</w:t>
            </w:r>
            <w:r>
              <w:t>40</w:t>
            </w:r>
          </w:p>
        </w:tc>
        <w:tc>
          <w:tcPr>
            <w:tcW w:w="992" w:type="dxa"/>
            <w:gridSpan w:val="4"/>
            <w:vAlign w:val="center"/>
          </w:tcPr>
          <w:p w:rsidR="00DE09C9" w:rsidRPr="005A2C03" w:rsidRDefault="00DE09C9" w:rsidP="005A2C03">
            <w:pPr>
              <w:widowControl w:val="0"/>
              <w:jc w:val="center"/>
            </w:pPr>
            <w:r w:rsidRPr="005A2C03">
              <w:t>784,0</w:t>
            </w:r>
          </w:p>
        </w:tc>
        <w:tc>
          <w:tcPr>
            <w:tcW w:w="851" w:type="dxa"/>
            <w:gridSpan w:val="3"/>
            <w:vAlign w:val="center"/>
          </w:tcPr>
          <w:p w:rsidR="00DE09C9" w:rsidRPr="005A2C03" w:rsidRDefault="00DE09C9" w:rsidP="005A2C03">
            <w:pPr>
              <w:widowControl w:val="0"/>
              <w:jc w:val="center"/>
            </w:pPr>
            <w:r w:rsidRPr="005A2C03">
              <w:t>784,0</w:t>
            </w:r>
          </w:p>
        </w:tc>
        <w:tc>
          <w:tcPr>
            <w:tcW w:w="992" w:type="dxa"/>
            <w:vAlign w:val="center"/>
          </w:tcPr>
          <w:p w:rsidR="00DE09C9" w:rsidRPr="005A2C03" w:rsidRDefault="00DE09C9" w:rsidP="005A2C03">
            <w:pPr>
              <w:widowControl w:val="0"/>
              <w:jc w:val="center"/>
            </w:pPr>
            <w:r w:rsidRPr="005A2C03">
              <w:t>784,0</w:t>
            </w:r>
          </w:p>
        </w:tc>
      </w:tr>
      <w:tr w:rsidR="00DE09C9" w:rsidRPr="005A2C03" w:rsidTr="0017772B">
        <w:trPr>
          <w:trHeight w:val="481"/>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Местный бюджет</w:t>
            </w:r>
          </w:p>
        </w:tc>
        <w:tc>
          <w:tcPr>
            <w:tcW w:w="1003" w:type="dxa"/>
            <w:gridSpan w:val="4"/>
            <w:vAlign w:val="center"/>
          </w:tcPr>
          <w:p w:rsidR="00DE09C9" w:rsidRPr="005A2C03" w:rsidRDefault="00DE09C9" w:rsidP="005A2C03">
            <w:pPr>
              <w:widowControl w:val="0"/>
              <w:jc w:val="center"/>
            </w:pPr>
            <w:r w:rsidRPr="005A2C03">
              <w:t>3422,3</w:t>
            </w:r>
          </w:p>
        </w:tc>
        <w:tc>
          <w:tcPr>
            <w:tcW w:w="851" w:type="dxa"/>
            <w:gridSpan w:val="3"/>
            <w:vAlign w:val="center"/>
          </w:tcPr>
          <w:p w:rsidR="00DE09C9" w:rsidRPr="005A2C03" w:rsidRDefault="00DE09C9" w:rsidP="005A2C03">
            <w:pPr>
              <w:widowControl w:val="0"/>
              <w:jc w:val="center"/>
            </w:pPr>
            <w:r w:rsidRPr="005A2C03">
              <w:t>236,8</w:t>
            </w:r>
          </w:p>
        </w:tc>
        <w:tc>
          <w:tcPr>
            <w:tcW w:w="850" w:type="dxa"/>
            <w:gridSpan w:val="2"/>
            <w:vAlign w:val="center"/>
          </w:tcPr>
          <w:p w:rsidR="00DE09C9" w:rsidRPr="005A2C03" w:rsidRDefault="00DE09C9" w:rsidP="005A2C03">
            <w:pPr>
              <w:widowControl w:val="0"/>
              <w:jc w:val="center"/>
            </w:pPr>
            <w:r w:rsidRPr="005A2C03">
              <w:t>309,0</w:t>
            </w:r>
          </w:p>
        </w:tc>
        <w:tc>
          <w:tcPr>
            <w:tcW w:w="851" w:type="dxa"/>
            <w:gridSpan w:val="3"/>
            <w:vAlign w:val="center"/>
          </w:tcPr>
          <w:p w:rsidR="00DE09C9" w:rsidRPr="005A2C03" w:rsidRDefault="00DE09C9" w:rsidP="005A2C03">
            <w:pPr>
              <w:widowControl w:val="0"/>
              <w:jc w:val="center"/>
            </w:pPr>
            <w:r w:rsidRPr="005A2C03">
              <w:t>524,5</w:t>
            </w:r>
          </w:p>
        </w:tc>
        <w:tc>
          <w:tcPr>
            <w:tcW w:w="992" w:type="dxa"/>
            <w:gridSpan w:val="4"/>
            <w:vAlign w:val="center"/>
          </w:tcPr>
          <w:p w:rsidR="00DE09C9" w:rsidRPr="005A2C03" w:rsidRDefault="00DE09C9" w:rsidP="005A2C03">
            <w:pPr>
              <w:widowControl w:val="0"/>
              <w:jc w:val="center"/>
            </w:pPr>
            <w:r w:rsidRPr="005A2C03">
              <w:t>784,0</w:t>
            </w:r>
          </w:p>
        </w:tc>
        <w:tc>
          <w:tcPr>
            <w:tcW w:w="851" w:type="dxa"/>
            <w:gridSpan w:val="3"/>
            <w:vAlign w:val="center"/>
          </w:tcPr>
          <w:p w:rsidR="00DE09C9" w:rsidRPr="005A2C03" w:rsidRDefault="00DE09C9" w:rsidP="005A2C03">
            <w:pPr>
              <w:widowControl w:val="0"/>
              <w:jc w:val="center"/>
            </w:pPr>
            <w:r w:rsidRPr="005A2C03">
              <w:t>784,0</w:t>
            </w:r>
          </w:p>
        </w:tc>
        <w:tc>
          <w:tcPr>
            <w:tcW w:w="992" w:type="dxa"/>
            <w:vAlign w:val="center"/>
          </w:tcPr>
          <w:p w:rsidR="00DE09C9" w:rsidRPr="005A2C03" w:rsidRDefault="00DE09C9" w:rsidP="005A2C03">
            <w:pPr>
              <w:widowControl w:val="0"/>
              <w:jc w:val="center"/>
            </w:pPr>
            <w:r w:rsidRPr="005A2C03">
              <w:t>784,0</w:t>
            </w:r>
          </w:p>
        </w:tc>
      </w:tr>
      <w:tr w:rsidR="00DE09C9" w:rsidRPr="005A2C03" w:rsidTr="0017772B">
        <w:trPr>
          <w:trHeight w:val="667"/>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rPr>
                <w:color w:val="0070C0"/>
              </w:rPr>
            </w:pPr>
            <w:r w:rsidRPr="005A2C03">
              <w:t>Бюджеты поселений (по согласованию)</w:t>
            </w:r>
          </w:p>
        </w:tc>
        <w:tc>
          <w:tcPr>
            <w:tcW w:w="1003" w:type="dxa"/>
            <w:gridSpan w:val="4"/>
            <w:vAlign w:val="center"/>
          </w:tcPr>
          <w:p w:rsidR="00DE09C9" w:rsidRPr="005A2C03" w:rsidRDefault="00DE09C9" w:rsidP="005A2C03">
            <w:pPr>
              <w:widowControl w:val="0"/>
              <w:jc w:val="center"/>
            </w:pPr>
            <w:r w:rsidRPr="005A2C03">
              <w:t>-</w:t>
            </w:r>
          </w:p>
        </w:tc>
        <w:tc>
          <w:tcPr>
            <w:tcW w:w="851" w:type="dxa"/>
            <w:gridSpan w:val="3"/>
            <w:vAlign w:val="center"/>
          </w:tcPr>
          <w:p w:rsidR="00DE09C9" w:rsidRPr="005A2C03" w:rsidRDefault="00DE09C9" w:rsidP="005A2C03">
            <w:pPr>
              <w:widowControl w:val="0"/>
              <w:jc w:val="center"/>
            </w:pPr>
            <w:r w:rsidRPr="005A2C03">
              <w:t>-</w:t>
            </w:r>
          </w:p>
        </w:tc>
        <w:tc>
          <w:tcPr>
            <w:tcW w:w="850" w:type="dxa"/>
            <w:gridSpan w:val="2"/>
            <w:vAlign w:val="center"/>
          </w:tcPr>
          <w:p w:rsidR="00DE09C9" w:rsidRPr="005A2C03" w:rsidRDefault="00DE09C9" w:rsidP="005A2C03">
            <w:pPr>
              <w:widowControl w:val="0"/>
              <w:jc w:val="center"/>
            </w:pPr>
            <w:r w:rsidRPr="005A2C03">
              <w:t>-</w:t>
            </w:r>
          </w:p>
        </w:tc>
        <w:tc>
          <w:tcPr>
            <w:tcW w:w="851" w:type="dxa"/>
            <w:gridSpan w:val="3"/>
            <w:vAlign w:val="center"/>
          </w:tcPr>
          <w:p w:rsidR="00DE09C9" w:rsidRPr="005A2C03" w:rsidRDefault="00DE09C9" w:rsidP="005A2C03">
            <w:pPr>
              <w:widowControl w:val="0"/>
              <w:jc w:val="center"/>
            </w:pPr>
            <w:r w:rsidRPr="005A2C03">
              <w:t>-</w:t>
            </w:r>
          </w:p>
        </w:tc>
        <w:tc>
          <w:tcPr>
            <w:tcW w:w="992" w:type="dxa"/>
            <w:gridSpan w:val="4"/>
            <w:vAlign w:val="center"/>
          </w:tcPr>
          <w:p w:rsidR="00DE09C9" w:rsidRPr="005A2C03" w:rsidRDefault="00DE09C9" w:rsidP="005A2C03">
            <w:pPr>
              <w:widowControl w:val="0"/>
              <w:jc w:val="center"/>
            </w:pPr>
            <w:r w:rsidRPr="005A2C03">
              <w:t>-</w:t>
            </w:r>
          </w:p>
        </w:tc>
        <w:tc>
          <w:tcPr>
            <w:tcW w:w="851" w:type="dxa"/>
            <w:gridSpan w:val="3"/>
            <w:vAlign w:val="center"/>
          </w:tcPr>
          <w:p w:rsidR="00DE09C9" w:rsidRPr="005A2C03" w:rsidRDefault="00DE09C9" w:rsidP="005A2C03">
            <w:pPr>
              <w:widowControl w:val="0"/>
              <w:jc w:val="center"/>
            </w:pPr>
            <w:r w:rsidRPr="005A2C03">
              <w:t>-</w:t>
            </w:r>
          </w:p>
        </w:tc>
        <w:tc>
          <w:tcPr>
            <w:tcW w:w="992" w:type="dxa"/>
            <w:vAlign w:val="center"/>
          </w:tcPr>
          <w:p w:rsidR="00DE09C9" w:rsidRPr="005A2C03" w:rsidRDefault="00DE09C9" w:rsidP="005A2C03">
            <w:pPr>
              <w:widowControl w:val="0"/>
              <w:jc w:val="center"/>
            </w:pPr>
            <w:r w:rsidRPr="005A2C03">
              <w:t>-</w:t>
            </w:r>
          </w:p>
        </w:tc>
      </w:tr>
      <w:tr w:rsidR="00DE09C9" w:rsidRPr="005A2C03" w:rsidTr="0017772B">
        <w:trPr>
          <w:trHeight w:val="667"/>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Внебюджетные источники          (по согласованию)</w:t>
            </w:r>
          </w:p>
        </w:tc>
        <w:tc>
          <w:tcPr>
            <w:tcW w:w="1003" w:type="dxa"/>
            <w:gridSpan w:val="4"/>
            <w:vAlign w:val="center"/>
          </w:tcPr>
          <w:p w:rsidR="00DE09C9" w:rsidRPr="005A2C03" w:rsidRDefault="00DE09C9" w:rsidP="005A2C03">
            <w:pPr>
              <w:widowControl w:val="0"/>
              <w:jc w:val="center"/>
            </w:pPr>
            <w:r w:rsidRPr="005A2C03">
              <w:t>15242,4</w:t>
            </w:r>
          </w:p>
        </w:tc>
        <w:tc>
          <w:tcPr>
            <w:tcW w:w="851" w:type="dxa"/>
            <w:gridSpan w:val="3"/>
            <w:vAlign w:val="center"/>
          </w:tcPr>
          <w:p w:rsidR="00DE09C9" w:rsidRPr="005A2C03" w:rsidRDefault="00DE09C9" w:rsidP="005A2C03">
            <w:pPr>
              <w:widowControl w:val="0"/>
              <w:jc w:val="center"/>
            </w:pPr>
            <w:r w:rsidRPr="005A2C03">
              <w:t>0,0</w:t>
            </w:r>
          </w:p>
        </w:tc>
        <w:tc>
          <w:tcPr>
            <w:tcW w:w="850" w:type="dxa"/>
            <w:gridSpan w:val="2"/>
            <w:vAlign w:val="center"/>
          </w:tcPr>
          <w:p w:rsidR="00DE09C9" w:rsidRPr="005A2C03" w:rsidRDefault="00DE09C9" w:rsidP="005A2C03">
            <w:pPr>
              <w:widowControl w:val="0"/>
              <w:jc w:val="center"/>
            </w:pPr>
            <w:r w:rsidRPr="005A2C03">
              <w:t>921,6</w:t>
            </w:r>
          </w:p>
        </w:tc>
        <w:tc>
          <w:tcPr>
            <w:tcW w:w="851" w:type="dxa"/>
            <w:gridSpan w:val="3"/>
            <w:vAlign w:val="center"/>
          </w:tcPr>
          <w:p w:rsidR="00DE09C9" w:rsidRPr="005A2C03" w:rsidRDefault="00DE09C9" w:rsidP="005A2C03">
            <w:pPr>
              <w:widowControl w:val="0"/>
              <w:jc w:val="center"/>
            </w:pPr>
            <w:r w:rsidRPr="005A2C03">
              <w:t>0,0</w:t>
            </w:r>
          </w:p>
        </w:tc>
        <w:tc>
          <w:tcPr>
            <w:tcW w:w="992" w:type="dxa"/>
            <w:gridSpan w:val="4"/>
            <w:vAlign w:val="center"/>
          </w:tcPr>
          <w:p w:rsidR="00DE09C9" w:rsidRPr="005A2C03" w:rsidRDefault="00DE09C9" w:rsidP="005A2C03">
            <w:pPr>
              <w:widowControl w:val="0"/>
              <w:jc w:val="center"/>
            </w:pPr>
            <w:r w:rsidRPr="005A2C03">
              <w:t>4 773,6</w:t>
            </w:r>
          </w:p>
        </w:tc>
        <w:tc>
          <w:tcPr>
            <w:tcW w:w="851" w:type="dxa"/>
            <w:gridSpan w:val="3"/>
            <w:vAlign w:val="center"/>
          </w:tcPr>
          <w:p w:rsidR="00DE09C9" w:rsidRPr="005A2C03" w:rsidRDefault="00DE09C9" w:rsidP="005A2C03">
            <w:pPr>
              <w:widowControl w:val="0"/>
              <w:jc w:val="center"/>
            </w:pPr>
            <w:r w:rsidRPr="005A2C03">
              <w:t>4773,6</w:t>
            </w:r>
          </w:p>
        </w:tc>
        <w:tc>
          <w:tcPr>
            <w:tcW w:w="992" w:type="dxa"/>
            <w:vAlign w:val="center"/>
          </w:tcPr>
          <w:p w:rsidR="00DE09C9" w:rsidRPr="005A2C03" w:rsidRDefault="00DE09C9" w:rsidP="005A2C03">
            <w:pPr>
              <w:widowControl w:val="0"/>
              <w:jc w:val="center"/>
            </w:pPr>
            <w:r w:rsidRPr="005A2C03">
              <w:t>4 773,6</w:t>
            </w:r>
          </w:p>
        </w:tc>
      </w:tr>
      <w:tr w:rsidR="00DE09C9" w:rsidRPr="005A2C03" w:rsidTr="0017772B">
        <w:trPr>
          <w:trHeight w:val="455"/>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Всего по источникам</w:t>
            </w:r>
          </w:p>
        </w:tc>
        <w:tc>
          <w:tcPr>
            <w:tcW w:w="1003" w:type="dxa"/>
            <w:gridSpan w:val="4"/>
            <w:vAlign w:val="center"/>
          </w:tcPr>
          <w:p w:rsidR="00DE09C9" w:rsidRPr="005A2C03" w:rsidRDefault="00DE09C9" w:rsidP="005A2C03">
            <w:pPr>
              <w:widowControl w:val="0"/>
              <w:jc w:val="center"/>
            </w:pPr>
            <w:r w:rsidRPr="005A2C03">
              <w:t>25202,1</w:t>
            </w:r>
          </w:p>
        </w:tc>
        <w:tc>
          <w:tcPr>
            <w:tcW w:w="851" w:type="dxa"/>
            <w:gridSpan w:val="3"/>
            <w:vAlign w:val="center"/>
          </w:tcPr>
          <w:p w:rsidR="00DE09C9" w:rsidRPr="005A2C03" w:rsidRDefault="00DE09C9" w:rsidP="005A2C03">
            <w:pPr>
              <w:widowControl w:val="0"/>
              <w:jc w:val="center"/>
            </w:pPr>
            <w:r w:rsidRPr="005A2C03">
              <w:t>754,8</w:t>
            </w:r>
          </w:p>
        </w:tc>
        <w:tc>
          <w:tcPr>
            <w:tcW w:w="850" w:type="dxa"/>
            <w:gridSpan w:val="2"/>
            <w:vAlign w:val="center"/>
          </w:tcPr>
          <w:p w:rsidR="00DE09C9" w:rsidRPr="005A2C03" w:rsidRDefault="00DE09C9" w:rsidP="005A2C03">
            <w:pPr>
              <w:widowControl w:val="0"/>
              <w:jc w:val="center"/>
            </w:pPr>
            <w:r w:rsidRPr="005A2C03">
              <w:t>1890,5</w:t>
            </w:r>
          </w:p>
        </w:tc>
        <w:tc>
          <w:tcPr>
            <w:tcW w:w="851" w:type="dxa"/>
            <w:gridSpan w:val="3"/>
            <w:vAlign w:val="center"/>
          </w:tcPr>
          <w:p w:rsidR="00DE09C9" w:rsidRPr="005A2C03" w:rsidRDefault="00DE09C9" w:rsidP="005A2C03">
            <w:pPr>
              <w:widowControl w:val="0"/>
              <w:jc w:val="center"/>
            </w:pPr>
            <w:r w:rsidRPr="005A2C03">
              <w:t>524,5</w:t>
            </w:r>
          </w:p>
        </w:tc>
        <w:tc>
          <w:tcPr>
            <w:tcW w:w="992" w:type="dxa"/>
            <w:gridSpan w:val="4"/>
            <w:vAlign w:val="center"/>
          </w:tcPr>
          <w:p w:rsidR="00DE09C9" w:rsidRPr="005A2C03" w:rsidRDefault="00DE09C9" w:rsidP="005A2C03">
            <w:pPr>
              <w:widowControl w:val="0"/>
              <w:jc w:val="center"/>
            </w:pPr>
            <w:r w:rsidRPr="005A2C03">
              <w:t>7 344,1</w:t>
            </w:r>
          </w:p>
        </w:tc>
        <w:tc>
          <w:tcPr>
            <w:tcW w:w="851" w:type="dxa"/>
            <w:gridSpan w:val="3"/>
            <w:vAlign w:val="center"/>
          </w:tcPr>
          <w:p w:rsidR="00DE09C9" w:rsidRPr="005A2C03" w:rsidRDefault="00DE09C9" w:rsidP="005A2C03">
            <w:pPr>
              <w:widowControl w:val="0"/>
              <w:jc w:val="center"/>
            </w:pPr>
            <w:r w:rsidRPr="005A2C03">
              <w:t>7344,1</w:t>
            </w:r>
          </w:p>
        </w:tc>
        <w:tc>
          <w:tcPr>
            <w:tcW w:w="992" w:type="dxa"/>
            <w:vAlign w:val="center"/>
          </w:tcPr>
          <w:p w:rsidR="00DE09C9" w:rsidRPr="005A2C03" w:rsidRDefault="00DE09C9" w:rsidP="005A2C03">
            <w:pPr>
              <w:widowControl w:val="0"/>
              <w:jc w:val="center"/>
            </w:pPr>
            <w:r w:rsidRPr="005A2C03">
              <w:t>7 344,1</w:t>
            </w:r>
          </w:p>
        </w:tc>
      </w:tr>
    </w:tbl>
    <w:p w:rsidR="0005367F" w:rsidRPr="005A2C03" w:rsidRDefault="0005367F" w:rsidP="0005367F">
      <w:pPr>
        <w:keepNext/>
        <w:ind w:left="709"/>
        <w:contextualSpacing/>
        <w:outlineLvl w:val="0"/>
        <w:rPr>
          <w:bCs/>
          <w:kern w:val="32"/>
          <w:lang w:eastAsia="en-US"/>
        </w:rPr>
      </w:pPr>
    </w:p>
    <w:p w:rsidR="0005367F" w:rsidRPr="005A2C03" w:rsidRDefault="0005367F" w:rsidP="002956AC">
      <w:pPr>
        <w:pStyle w:val="a9"/>
        <w:keepNext/>
        <w:numPr>
          <w:ilvl w:val="0"/>
          <w:numId w:val="7"/>
        </w:numPr>
        <w:spacing w:after="200" w:line="276" w:lineRule="auto"/>
        <w:jc w:val="center"/>
        <w:outlineLvl w:val="0"/>
        <w:rPr>
          <w:bCs/>
          <w:kern w:val="32"/>
          <w:lang w:eastAsia="en-US"/>
        </w:rPr>
      </w:pPr>
      <w:r w:rsidRPr="005A2C03">
        <w:rPr>
          <w:bCs/>
          <w:kern w:val="32"/>
          <w:lang w:eastAsia="en-US"/>
        </w:rPr>
        <w:t xml:space="preserve">Характеристика текущего состояния </w:t>
      </w:r>
      <w:r w:rsidRPr="005A2C03">
        <w:t>сфер реализации муниципальной подпрограммы 3</w:t>
      </w:r>
    </w:p>
    <w:p w:rsidR="0005367F" w:rsidRPr="005A2C03" w:rsidRDefault="0005367F" w:rsidP="0005367F">
      <w:pPr>
        <w:ind w:firstLine="708"/>
        <w:jc w:val="both"/>
      </w:pPr>
      <w:r w:rsidRPr="005A2C03">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05367F" w:rsidRPr="005A2C03" w:rsidRDefault="0005367F" w:rsidP="0005367F">
      <w:pPr>
        <w:ind w:firstLine="708"/>
        <w:jc w:val="both"/>
      </w:pPr>
      <w:r w:rsidRPr="005A2C03">
        <w:lastRenderedPageBreak/>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05367F" w:rsidRPr="005A2C03" w:rsidRDefault="0005367F" w:rsidP="0005367F">
      <w:pPr>
        <w:ind w:firstLine="708"/>
        <w:jc w:val="both"/>
      </w:pPr>
      <w:r w:rsidRPr="005A2C03">
        <w:t>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05367F" w:rsidRPr="005A2C03" w:rsidRDefault="0005367F" w:rsidP="0005367F">
      <w:pPr>
        <w:autoSpaceDE w:val="0"/>
        <w:autoSpaceDN w:val="0"/>
        <w:adjustRightInd w:val="0"/>
        <w:ind w:firstLine="709"/>
        <w:jc w:val="both"/>
      </w:pPr>
      <w:r w:rsidRPr="005A2C03">
        <w:t>По состоянию на 01.01.2015 на учёте в качестве нуждающихся в улучшении жилищных условий на территории Колпашевского района состоит около 35 молодых семей. При этом их количество ежегодно увеличивается.</w:t>
      </w:r>
    </w:p>
    <w:p w:rsidR="0005367F" w:rsidRPr="005A2C03" w:rsidRDefault="0005367F" w:rsidP="0005367F">
      <w:pPr>
        <w:autoSpaceDE w:val="0"/>
        <w:autoSpaceDN w:val="0"/>
        <w:adjustRightInd w:val="0"/>
        <w:ind w:firstLine="709"/>
        <w:jc w:val="both"/>
      </w:pPr>
      <w:r w:rsidRPr="005A2C03">
        <w:t xml:space="preserve">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 Поддержка молодых семей в улучшении жилищных условий является важнейшим направлением жилищной и демографической политики Колпашевского района. Такая помощь со стороны государства – основа стабильных условий жизни населения, которая обеспечит привлечение денежных ресурсов в жилищное строительство, а также повлияет на улучшение демографической ситуации. </w:t>
      </w:r>
    </w:p>
    <w:p w:rsidR="0005367F" w:rsidRPr="005A2C03" w:rsidRDefault="0005367F" w:rsidP="0005367F">
      <w:pPr>
        <w:autoSpaceDE w:val="0"/>
        <w:autoSpaceDN w:val="0"/>
        <w:adjustRightInd w:val="0"/>
        <w:ind w:firstLine="709"/>
        <w:jc w:val="both"/>
      </w:pPr>
      <w:r w:rsidRPr="005A2C03">
        <w:t>В этих целях в районе действует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За прошедшие 3 года (с 2012 по 2014 годы</w:t>
      </w:r>
      <w:proofErr w:type="gramStart"/>
      <w:r w:rsidRPr="005A2C03">
        <w:t>)з</w:t>
      </w:r>
      <w:proofErr w:type="gramEnd"/>
      <w:r w:rsidRPr="005A2C03">
        <w:t>а консультацией по программе обратилось более 25 семей, из которых 16 семей стали участниками программы, а 9 семей уже получили социальные выплаты.</w:t>
      </w:r>
    </w:p>
    <w:p w:rsidR="0005367F" w:rsidRPr="005A2C03" w:rsidRDefault="001F5CE9" w:rsidP="001F5CE9">
      <w:pPr>
        <w:autoSpaceDE w:val="0"/>
        <w:autoSpaceDN w:val="0"/>
        <w:adjustRightInd w:val="0"/>
        <w:ind w:firstLine="709"/>
        <w:jc w:val="both"/>
      </w:pPr>
      <w:r w:rsidRPr="005A2C03">
        <w:t>До 2021 года планируется вручение социальных выплат для 2 семей в первый год реализации программы и не менее чем для 2-х семей ежегодно в последующие годы.</w:t>
      </w:r>
    </w:p>
    <w:p w:rsidR="0005367F" w:rsidRPr="005A2C03" w:rsidRDefault="0005367F" w:rsidP="002956AC">
      <w:pPr>
        <w:pStyle w:val="a9"/>
        <w:widowControl w:val="0"/>
        <w:numPr>
          <w:ilvl w:val="0"/>
          <w:numId w:val="7"/>
        </w:numPr>
        <w:autoSpaceDE w:val="0"/>
        <w:autoSpaceDN w:val="0"/>
        <w:adjustRightInd w:val="0"/>
        <w:spacing w:after="200" w:line="276" w:lineRule="auto"/>
        <w:jc w:val="center"/>
        <w:rPr>
          <w:iCs/>
        </w:rPr>
      </w:pPr>
      <w:bookmarkStart w:id="2" w:name="_Toc392251618"/>
      <w:r w:rsidRPr="005A2C03">
        <w:rPr>
          <w:iCs/>
        </w:rPr>
        <w:t>Цель, задачи, показатели подпрограммы</w:t>
      </w:r>
      <w:bookmarkEnd w:id="2"/>
    </w:p>
    <w:p w:rsidR="0005367F" w:rsidRPr="005A2C03" w:rsidRDefault="0005367F" w:rsidP="0005367F">
      <w:pPr>
        <w:ind w:firstLine="708"/>
        <w:jc w:val="both"/>
      </w:pPr>
      <w:r w:rsidRPr="005A2C03">
        <w:t xml:space="preserve">Цель подпрограммы - государственная поддержка решения жилищной проблемы молодых семей, признанных в установленном </w:t>
      </w:r>
      <w:proofErr w:type="gramStart"/>
      <w:r w:rsidRPr="005A2C03">
        <w:t>порядке</w:t>
      </w:r>
      <w:proofErr w:type="gramEnd"/>
      <w:r w:rsidRPr="005A2C03">
        <w:t xml:space="preserve"> нуждающимися в жилом помещении. Показатель цели муниципальной программы: Количество молодых семей, улучшивших жилищные условия.</w:t>
      </w:r>
    </w:p>
    <w:p w:rsidR="00B831A4" w:rsidRPr="005A2C03" w:rsidRDefault="00B831A4" w:rsidP="0005367F">
      <w:pPr>
        <w:shd w:val="clear" w:color="auto" w:fill="FFFFFF"/>
        <w:autoSpaceDE w:val="0"/>
        <w:autoSpaceDN w:val="0"/>
        <w:adjustRightInd w:val="0"/>
        <w:ind w:firstLine="709"/>
        <w:jc w:val="both"/>
      </w:pPr>
      <w:r w:rsidRPr="005A2C03">
        <w:t>Задача подпрограммы «Предоставление социальной выплаты на приобретение жилого помещения или объекта индивидуального жилищного строительства» направлена на выполнение поставленной цели. Показатель задачи муниципальной подпрограммы: «Доля молодых семей, улучшивших жилищные условия, из числа участников подпрограммы», для выполнения данного показателя предполагается, что ежегодно возможность улучшения жилищных условий будет не менее чем для 10 % семей.</w:t>
      </w:r>
    </w:p>
    <w:p w:rsidR="0005367F" w:rsidRPr="005A2C03" w:rsidRDefault="0005367F" w:rsidP="0005367F">
      <w:pPr>
        <w:shd w:val="clear" w:color="auto" w:fill="FFFFFF"/>
        <w:autoSpaceDE w:val="0"/>
        <w:autoSpaceDN w:val="0"/>
        <w:adjustRightInd w:val="0"/>
        <w:ind w:firstLine="709"/>
        <w:jc w:val="both"/>
      </w:pPr>
      <w:r w:rsidRPr="005A2C03">
        <w:t>Условием прекращения реализации подпрограммы является досрочное достижение цели и задачи подпрограммы, а также изменение механизмов реализации государственной жилищной политики.</w:t>
      </w:r>
    </w:p>
    <w:p w:rsidR="0005367F" w:rsidRPr="005A2C03" w:rsidRDefault="0005367F" w:rsidP="0005367F">
      <w:pPr>
        <w:shd w:val="clear" w:color="auto" w:fill="FFFFFF"/>
        <w:autoSpaceDE w:val="0"/>
        <w:autoSpaceDN w:val="0"/>
        <w:adjustRightInd w:val="0"/>
        <w:ind w:firstLine="709"/>
        <w:jc w:val="both"/>
      </w:pPr>
    </w:p>
    <w:p w:rsidR="0005367F" w:rsidRPr="005A2C03" w:rsidRDefault="0005367F" w:rsidP="002956AC">
      <w:pPr>
        <w:keepNext/>
        <w:numPr>
          <w:ilvl w:val="0"/>
          <w:numId w:val="7"/>
        </w:numPr>
        <w:spacing w:after="200" w:line="276" w:lineRule="auto"/>
        <w:contextualSpacing/>
        <w:jc w:val="center"/>
        <w:outlineLvl w:val="0"/>
        <w:rPr>
          <w:bCs/>
          <w:kern w:val="32"/>
          <w:lang w:eastAsia="en-US"/>
        </w:rPr>
      </w:pPr>
      <w:r w:rsidRPr="005A2C03">
        <w:rPr>
          <w:bCs/>
          <w:kern w:val="32"/>
          <w:lang w:eastAsia="en-US"/>
        </w:rPr>
        <w:t>Перечень мероприятий и их экономическое обоснование</w:t>
      </w:r>
    </w:p>
    <w:p w:rsidR="0005367F" w:rsidRPr="005A2C03" w:rsidRDefault="0005367F" w:rsidP="0005367F">
      <w:pPr>
        <w:ind w:firstLine="708"/>
        <w:jc w:val="both"/>
      </w:pPr>
      <w:r w:rsidRPr="005A2C03">
        <w:t>Перечень мероприятий подпрограммы предусматривает основное мероприятие: «Предоставление социальной выплаты на приобретение жилого помещения или объекта индивидуального жилищного строительства», которое включает в себя:</w:t>
      </w:r>
    </w:p>
    <w:p w:rsidR="0005367F" w:rsidRPr="005A2C03" w:rsidRDefault="0005367F" w:rsidP="0005367F">
      <w:pPr>
        <w:ind w:firstLine="708"/>
        <w:jc w:val="both"/>
      </w:pPr>
      <w:r w:rsidRPr="005A2C03">
        <w:t xml:space="preserve">- признание молодых семей </w:t>
      </w:r>
      <w:proofErr w:type="gramStart"/>
      <w:r w:rsidRPr="005A2C03">
        <w:t>нуждающимися</w:t>
      </w:r>
      <w:proofErr w:type="gramEnd"/>
      <w:r w:rsidRPr="005A2C03">
        <w:t xml:space="preserve"> в жилых помещениях;</w:t>
      </w:r>
    </w:p>
    <w:p w:rsidR="0005367F" w:rsidRPr="005A2C03" w:rsidRDefault="0005367F" w:rsidP="0005367F">
      <w:pPr>
        <w:ind w:firstLine="708"/>
        <w:jc w:val="both"/>
      </w:pPr>
      <w:r w:rsidRPr="005A2C03">
        <w:t xml:space="preserve">- признание молодых семей </w:t>
      </w:r>
      <w:proofErr w:type="gramStart"/>
      <w:r w:rsidRPr="005A2C03">
        <w:t>имеющими</w:t>
      </w:r>
      <w:proofErr w:type="gramEnd"/>
      <w:r w:rsidRPr="005A2C03">
        <w:t xml:space="preserve">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05367F" w:rsidRPr="005A2C03" w:rsidRDefault="0005367F" w:rsidP="0005367F">
      <w:pPr>
        <w:ind w:firstLine="708"/>
        <w:jc w:val="both"/>
      </w:pPr>
      <w:r w:rsidRPr="005A2C03">
        <w:t>- признание молодых семей участниками федеральной программы;</w:t>
      </w:r>
    </w:p>
    <w:p w:rsidR="0005367F" w:rsidRPr="005A2C03" w:rsidRDefault="0005367F" w:rsidP="0005367F">
      <w:pPr>
        <w:ind w:firstLine="708"/>
        <w:jc w:val="both"/>
      </w:pPr>
      <w:r w:rsidRPr="005A2C03">
        <w:lastRenderedPageBreak/>
        <w:t>- сбор данных о молодых семьях и формирование списков молодых семей - участников федеральной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5367F" w:rsidRPr="005A2C03" w:rsidRDefault="0005367F" w:rsidP="0005367F">
      <w:pPr>
        <w:ind w:firstLine="708"/>
        <w:jc w:val="both"/>
      </w:pPr>
      <w:r w:rsidRPr="005A2C03">
        <w:t>- установление норматива стоимости 1 кв. м общей площади жилья по муниципальному району для расчёта размера социальных выплат;</w:t>
      </w:r>
    </w:p>
    <w:p w:rsidR="0005367F" w:rsidRPr="005A2C03" w:rsidRDefault="0005367F" w:rsidP="0005367F">
      <w:pPr>
        <w:ind w:firstLine="708"/>
        <w:jc w:val="both"/>
      </w:pPr>
      <w:r w:rsidRPr="005A2C03">
        <w:t>- ежегодное определение объёма средств, выделяемых из местного бюджета на реализацию мероприятий по обеспечению жильём молодых семей;</w:t>
      </w:r>
    </w:p>
    <w:p w:rsidR="0005367F" w:rsidRPr="005A2C03" w:rsidRDefault="0005367F" w:rsidP="0005367F">
      <w:pPr>
        <w:ind w:firstLine="708"/>
        <w:jc w:val="both"/>
      </w:pPr>
      <w:r w:rsidRPr="005A2C03">
        <w:t>- 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w:t>
      </w:r>
    </w:p>
    <w:p w:rsidR="0005367F" w:rsidRPr="005A2C03" w:rsidRDefault="0005367F" w:rsidP="0005367F">
      <w:pPr>
        <w:ind w:firstLine="708"/>
        <w:jc w:val="both"/>
      </w:pPr>
      <w:r w:rsidRPr="005A2C03">
        <w:t>- обеспечение целевого и эффективного использования бюджетных средств;</w:t>
      </w:r>
    </w:p>
    <w:p w:rsidR="0005367F" w:rsidRPr="005A2C03" w:rsidRDefault="0005367F" w:rsidP="0005367F">
      <w:pPr>
        <w:ind w:firstLine="708"/>
        <w:jc w:val="both"/>
      </w:pPr>
      <w:r w:rsidRPr="005A2C03">
        <w:t>-предоставление социальной выплаты на приобретение (строительство) жилья;</w:t>
      </w:r>
    </w:p>
    <w:p w:rsidR="0005367F" w:rsidRPr="005A2C03" w:rsidRDefault="0005367F" w:rsidP="0005367F">
      <w:pPr>
        <w:ind w:firstLine="708"/>
        <w:jc w:val="both"/>
      </w:pPr>
      <w:r w:rsidRPr="005A2C03">
        <w:t>- извещение молодых семей об изменении механизма реализации муниципальной подпрограммы;</w:t>
      </w:r>
    </w:p>
    <w:p w:rsidR="0005367F" w:rsidRPr="005A2C03" w:rsidRDefault="0005367F" w:rsidP="0005367F">
      <w:pPr>
        <w:ind w:firstLine="708"/>
        <w:jc w:val="both"/>
      </w:pPr>
      <w:r w:rsidRPr="005A2C03">
        <w:t>- иные организационные мероприятия, предусмотренные федеральной программой и подпрограммой «Обеспечение жильём молодых семей в Томской области.</w:t>
      </w:r>
    </w:p>
    <w:p w:rsidR="0005367F" w:rsidRPr="005A2C03" w:rsidRDefault="0005367F" w:rsidP="0005367F">
      <w:pPr>
        <w:ind w:firstLine="708"/>
        <w:jc w:val="both"/>
      </w:pPr>
      <w:r w:rsidRPr="005A2C03">
        <w:t xml:space="preserve">Необходимый объём финансирования определяется в зависимости от количества семей-претендентов на получение социальной выплаты. В списке семей-претендентов на получение социальной выплаты в 2016 году - 2 семьи, необходимый объём финансирования из местного бюджета составляет </w:t>
      </w:r>
      <w:r w:rsidR="003D5513" w:rsidRPr="005A2C03">
        <w:t>236,8</w:t>
      </w:r>
      <w:r w:rsidR="001F5CE9" w:rsidRPr="005A2C03">
        <w:t xml:space="preserve"> </w:t>
      </w:r>
      <w:r w:rsidRPr="005A2C03">
        <w:t>тыс. рублей.</w:t>
      </w:r>
    </w:p>
    <w:p w:rsidR="0005367F" w:rsidRPr="005A2C03" w:rsidRDefault="0005367F" w:rsidP="0005367F">
      <w:pPr>
        <w:ind w:firstLine="708"/>
        <w:jc w:val="both"/>
        <w:rPr>
          <w:lang w:eastAsia="en-US"/>
        </w:rPr>
      </w:pPr>
      <w:r w:rsidRPr="005A2C03">
        <w:t>Перечень мероприятий подпрограммы представлен в приложении № 2 «Перечень мероприятий и ресурсное обеспечение</w:t>
      </w:r>
      <w:r w:rsidRPr="005A2C03">
        <w:rPr>
          <w:lang w:eastAsia="en-US"/>
        </w:rPr>
        <w:t xml:space="preserve"> подпрограммы» к настоящей подпрограмме. </w:t>
      </w:r>
    </w:p>
    <w:p w:rsidR="0005367F" w:rsidRPr="005A2C03" w:rsidRDefault="0005367F" w:rsidP="0005367F">
      <w:pPr>
        <w:ind w:firstLine="708"/>
        <w:jc w:val="both"/>
      </w:pPr>
    </w:p>
    <w:p w:rsidR="0005367F" w:rsidRPr="005A2C03" w:rsidRDefault="0005367F" w:rsidP="002956AC">
      <w:pPr>
        <w:keepNext/>
        <w:numPr>
          <w:ilvl w:val="0"/>
          <w:numId w:val="7"/>
        </w:numPr>
        <w:spacing w:after="200" w:line="276" w:lineRule="auto"/>
        <w:contextualSpacing/>
        <w:jc w:val="center"/>
        <w:outlineLvl w:val="0"/>
        <w:rPr>
          <w:bCs/>
          <w:kern w:val="32"/>
          <w:lang w:eastAsia="en-US"/>
        </w:rPr>
      </w:pPr>
      <w:r w:rsidRPr="005A2C03">
        <w:rPr>
          <w:bCs/>
          <w:kern w:val="32"/>
          <w:lang w:eastAsia="en-US"/>
        </w:rPr>
        <w:t xml:space="preserve">Управление и </w:t>
      </w:r>
      <w:proofErr w:type="gramStart"/>
      <w:r w:rsidRPr="005A2C03">
        <w:rPr>
          <w:bCs/>
          <w:kern w:val="32"/>
          <w:lang w:eastAsia="en-US"/>
        </w:rPr>
        <w:t>контроль за</w:t>
      </w:r>
      <w:proofErr w:type="gramEnd"/>
      <w:r w:rsidRPr="005A2C03">
        <w:rPr>
          <w:bCs/>
          <w:kern w:val="32"/>
          <w:lang w:eastAsia="en-US"/>
        </w:rPr>
        <w:t xml:space="preserve"> реализацией подпрограммы 3.</w:t>
      </w:r>
    </w:p>
    <w:p w:rsidR="0005367F" w:rsidRPr="005A2C03" w:rsidRDefault="0005367F" w:rsidP="0005367F">
      <w:pPr>
        <w:ind w:firstLine="708"/>
        <w:jc w:val="both"/>
      </w:pPr>
      <w:r w:rsidRPr="005A2C03">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05367F" w:rsidRPr="005A2C03" w:rsidRDefault="0005367F" w:rsidP="0005367F">
      <w:pPr>
        <w:autoSpaceDE w:val="0"/>
        <w:autoSpaceDN w:val="0"/>
        <w:adjustRightInd w:val="0"/>
        <w:ind w:firstLine="720"/>
        <w:jc w:val="both"/>
      </w:pPr>
      <w:r w:rsidRPr="005A2C03">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5A2C03">
        <w:rPr>
          <w:bCs/>
        </w:rPr>
        <w:t xml:space="preserve"> (Действие абзаца приостановлено до 01.01.2017)</w:t>
      </w:r>
    </w:p>
    <w:p w:rsidR="0005367F" w:rsidRPr="005A2C03" w:rsidRDefault="0005367F" w:rsidP="0005367F">
      <w:pPr>
        <w:autoSpaceDE w:val="0"/>
        <w:autoSpaceDN w:val="0"/>
        <w:adjustRightInd w:val="0"/>
        <w:ind w:firstLine="720"/>
        <w:jc w:val="both"/>
      </w:pPr>
      <w:r w:rsidRPr="005A2C03">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05367F" w:rsidRPr="005A2C03" w:rsidRDefault="0005367F" w:rsidP="0005367F">
      <w:pPr>
        <w:autoSpaceDE w:val="0"/>
        <w:autoSpaceDN w:val="0"/>
        <w:adjustRightInd w:val="0"/>
        <w:ind w:firstLine="720"/>
        <w:jc w:val="both"/>
      </w:pPr>
      <w:r w:rsidRPr="005A2C03">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05367F" w:rsidRPr="005A2C03" w:rsidRDefault="0005367F" w:rsidP="0005367F">
      <w:pPr>
        <w:autoSpaceDE w:val="0"/>
        <w:autoSpaceDN w:val="0"/>
        <w:adjustRightInd w:val="0"/>
        <w:ind w:firstLine="720"/>
        <w:jc w:val="both"/>
      </w:pPr>
      <w:r w:rsidRPr="005A2C03">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05367F" w:rsidRPr="005A2C03" w:rsidRDefault="0005367F" w:rsidP="0005367F">
      <w:pPr>
        <w:widowControl w:val="0"/>
        <w:autoSpaceDE w:val="0"/>
        <w:autoSpaceDN w:val="0"/>
        <w:adjustRightInd w:val="0"/>
        <w:ind w:firstLine="708"/>
        <w:jc w:val="both"/>
        <w:rPr>
          <w:rFonts w:eastAsiaTheme="minorEastAsia"/>
        </w:rPr>
      </w:pPr>
    </w:p>
    <w:p w:rsidR="0005367F" w:rsidRPr="005A2C03" w:rsidRDefault="0005367F" w:rsidP="0005367F">
      <w:pPr>
        <w:widowControl w:val="0"/>
        <w:autoSpaceDE w:val="0"/>
        <w:autoSpaceDN w:val="0"/>
        <w:adjustRightInd w:val="0"/>
        <w:ind w:firstLine="708"/>
        <w:jc w:val="both"/>
        <w:rPr>
          <w:rFonts w:eastAsiaTheme="minorEastAsia"/>
        </w:rPr>
      </w:pPr>
    </w:p>
    <w:p w:rsidR="0005367F" w:rsidRPr="005A2C03" w:rsidRDefault="0005367F" w:rsidP="0005367F">
      <w:pPr>
        <w:ind w:firstLine="709"/>
        <w:jc w:val="both"/>
        <w:rPr>
          <w:rFonts w:eastAsiaTheme="minorEastAsia"/>
        </w:rPr>
      </w:pPr>
    </w:p>
    <w:p w:rsidR="0005367F" w:rsidRPr="005A2C03" w:rsidRDefault="0005367F" w:rsidP="0005367F">
      <w:pPr>
        <w:widowControl w:val="0"/>
        <w:autoSpaceDE w:val="0"/>
        <w:autoSpaceDN w:val="0"/>
        <w:adjustRightInd w:val="0"/>
        <w:ind w:firstLine="708"/>
        <w:jc w:val="both"/>
        <w:rPr>
          <w:rFonts w:eastAsiaTheme="minorEastAsia"/>
        </w:rPr>
      </w:pPr>
    </w:p>
    <w:p w:rsidR="0031602A" w:rsidRPr="005A2C03" w:rsidRDefault="0031602A" w:rsidP="00854F75">
      <w:pPr>
        <w:spacing w:line="276" w:lineRule="auto"/>
        <w:jc w:val="both"/>
        <w:rPr>
          <w:bCs/>
        </w:rPr>
        <w:sectPr w:rsidR="0031602A" w:rsidRPr="005A2C03" w:rsidSect="00B87B83">
          <w:pgSz w:w="11906" w:h="16838"/>
          <w:pgMar w:top="1134" w:right="850" w:bottom="1134" w:left="1135" w:header="708" w:footer="708" w:gutter="0"/>
          <w:cols w:space="708"/>
          <w:docGrid w:linePitch="360"/>
        </w:sectPr>
      </w:pPr>
    </w:p>
    <w:tbl>
      <w:tblPr>
        <w:tblW w:w="15069" w:type="dxa"/>
        <w:tblLayout w:type="fixed"/>
        <w:tblLook w:val="04A0" w:firstRow="1" w:lastRow="0" w:firstColumn="1" w:lastColumn="0" w:noHBand="0" w:noVBand="1"/>
      </w:tblPr>
      <w:tblGrid>
        <w:gridCol w:w="688"/>
        <w:gridCol w:w="1972"/>
        <w:gridCol w:w="1559"/>
        <w:gridCol w:w="1744"/>
        <w:gridCol w:w="1187"/>
        <w:gridCol w:w="871"/>
        <w:gridCol w:w="876"/>
        <w:gridCol w:w="850"/>
        <w:gridCol w:w="819"/>
        <w:gridCol w:w="879"/>
        <w:gridCol w:w="1073"/>
        <w:gridCol w:w="2551"/>
      </w:tblGrid>
      <w:tr w:rsidR="00AB3021" w:rsidRPr="005A2C03" w:rsidTr="00B8423D">
        <w:trPr>
          <w:trHeight w:val="285"/>
        </w:trPr>
        <w:tc>
          <w:tcPr>
            <w:tcW w:w="12518" w:type="dxa"/>
            <w:gridSpan w:val="11"/>
            <w:tcBorders>
              <w:top w:val="nil"/>
              <w:left w:val="nil"/>
              <w:bottom w:val="nil"/>
              <w:right w:val="nil"/>
            </w:tcBorders>
            <w:shd w:val="clear" w:color="auto" w:fill="auto"/>
            <w:noWrap/>
            <w:vAlign w:val="bottom"/>
            <w:hideMark/>
          </w:tcPr>
          <w:p w:rsidR="00AB3021" w:rsidRPr="005A2C03" w:rsidRDefault="00AB3021" w:rsidP="00AB3021">
            <w:pPr>
              <w:jc w:val="center"/>
              <w:rPr>
                <w:b/>
                <w:bCs/>
                <w:color w:val="000000"/>
              </w:rPr>
            </w:pPr>
          </w:p>
          <w:p w:rsidR="00AB3021" w:rsidRPr="005A2C03" w:rsidRDefault="00AB3021" w:rsidP="00AB3021">
            <w:pPr>
              <w:rPr>
                <w:b/>
                <w:bCs/>
                <w:color w:val="000000"/>
              </w:rPr>
            </w:pPr>
          </w:p>
        </w:tc>
        <w:tc>
          <w:tcPr>
            <w:tcW w:w="2551" w:type="dxa"/>
            <w:tcBorders>
              <w:top w:val="nil"/>
              <w:left w:val="nil"/>
              <w:bottom w:val="nil"/>
              <w:right w:val="nil"/>
            </w:tcBorders>
            <w:shd w:val="clear" w:color="auto" w:fill="auto"/>
            <w:noWrap/>
            <w:vAlign w:val="bottom"/>
            <w:hideMark/>
          </w:tcPr>
          <w:p w:rsidR="00AB3021" w:rsidRPr="005A2C03" w:rsidRDefault="00AB3021" w:rsidP="00AB3021">
            <w:pPr>
              <w:jc w:val="right"/>
              <w:rPr>
                <w:color w:val="000000"/>
              </w:rPr>
            </w:pPr>
            <w:r w:rsidRPr="005A2C03">
              <w:rPr>
                <w:color w:val="000000"/>
              </w:rPr>
              <w:t>«Приложение № 1</w:t>
            </w:r>
            <w:r w:rsidRPr="005A2C03">
              <w:rPr>
                <w:color w:val="000000"/>
              </w:rPr>
              <w:br/>
              <w:t>к подпрограмме 3</w:t>
            </w:r>
            <w:r w:rsidRPr="005A2C03">
              <w:rPr>
                <w:color w:val="000000"/>
              </w:rPr>
              <w:br/>
              <w:t>«Обеспечение жильём молодых семей в Колпашевском районе»</w:t>
            </w:r>
          </w:p>
        </w:tc>
      </w:tr>
      <w:tr w:rsidR="00AB3021" w:rsidRPr="005A2C03" w:rsidTr="00B8423D">
        <w:trPr>
          <w:trHeight w:val="285"/>
        </w:trPr>
        <w:tc>
          <w:tcPr>
            <w:tcW w:w="12518" w:type="dxa"/>
            <w:gridSpan w:val="11"/>
            <w:tcBorders>
              <w:top w:val="nil"/>
              <w:left w:val="nil"/>
              <w:bottom w:val="nil"/>
              <w:right w:val="nil"/>
            </w:tcBorders>
            <w:shd w:val="clear" w:color="auto" w:fill="auto"/>
            <w:noWrap/>
            <w:vAlign w:val="bottom"/>
          </w:tcPr>
          <w:p w:rsidR="00AB3021" w:rsidRPr="005A2C03" w:rsidRDefault="00AB3021" w:rsidP="00AB3021">
            <w:pPr>
              <w:jc w:val="center"/>
              <w:rPr>
                <w:b/>
                <w:bCs/>
                <w:color w:val="000000"/>
              </w:rPr>
            </w:pPr>
          </w:p>
        </w:tc>
        <w:tc>
          <w:tcPr>
            <w:tcW w:w="2551" w:type="dxa"/>
            <w:tcBorders>
              <w:top w:val="nil"/>
              <w:left w:val="nil"/>
              <w:bottom w:val="nil"/>
              <w:right w:val="nil"/>
            </w:tcBorders>
            <w:shd w:val="clear" w:color="auto" w:fill="auto"/>
            <w:noWrap/>
            <w:vAlign w:val="bottom"/>
          </w:tcPr>
          <w:p w:rsidR="00AB3021" w:rsidRPr="005A2C03" w:rsidRDefault="00AB3021" w:rsidP="00AB3021">
            <w:pPr>
              <w:jc w:val="right"/>
              <w:rPr>
                <w:color w:val="000000"/>
              </w:rPr>
            </w:pPr>
          </w:p>
        </w:tc>
      </w:tr>
      <w:tr w:rsidR="00AB3021" w:rsidRPr="005A2C03" w:rsidTr="00B8423D">
        <w:trPr>
          <w:trHeight w:val="285"/>
        </w:trPr>
        <w:tc>
          <w:tcPr>
            <w:tcW w:w="12518" w:type="dxa"/>
            <w:gridSpan w:val="11"/>
            <w:tcBorders>
              <w:top w:val="nil"/>
              <w:left w:val="nil"/>
              <w:bottom w:val="nil"/>
              <w:right w:val="nil"/>
            </w:tcBorders>
            <w:shd w:val="clear" w:color="auto" w:fill="auto"/>
            <w:noWrap/>
            <w:vAlign w:val="bottom"/>
          </w:tcPr>
          <w:p w:rsidR="00AB3021" w:rsidRPr="005A2C03" w:rsidRDefault="00AB3021" w:rsidP="00AB3021">
            <w:pPr>
              <w:jc w:val="center"/>
              <w:rPr>
                <w:b/>
                <w:bCs/>
                <w:color w:val="000000"/>
              </w:rPr>
            </w:pPr>
            <w:r w:rsidRPr="005A2C03">
              <w:rPr>
                <w:b/>
                <w:bCs/>
                <w:color w:val="000000"/>
              </w:rPr>
              <w:t xml:space="preserve">Показатели цели, задач, основных мероприятий подпрограммы № 3 </w:t>
            </w:r>
          </w:p>
        </w:tc>
        <w:tc>
          <w:tcPr>
            <w:tcW w:w="2551" w:type="dxa"/>
            <w:tcBorders>
              <w:top w:val="nil"/>
              <w:left w:val="nil"/>
              <w:bottom w:val="nil"/>
              <w:right w:val="nil"/>
            </w:tcBorders>
            <w:shd w:val="clear" w:color="auto" w:fill="auto"/>
            <w:noWrap/>
            <w:vAlign w:val="bottom"/>
          </w:tcPr>
          <w:p w:rsidR="00AB3021" w:rsidRPr="005A2C03" w:rsidRDefault="00AB3021" w:rsidP="00AB3021">
            <w:pPr>
              <w:jc w:val="right"/>
              <w:rPr>
                <w:color w:val="000000"/>
              </w:rPr>
            </w:pPr>
          </w:p>
        </w:tc>
      </w:tr>
      <w:tr w:rsidR="00AB3021" w:rsidRPr="005A2C03" w:rsidTr="00B8423D">
        <w:trPr>
          <w:trHeight w:val="255"/>
        </w:trPr>
        <w:tc>
          <w:tcPr>
            <w:tcW w:w="12518" w:type="dxa"/>
            <w:gridSpan w:val="11"/>
            <w:tcBorders>
              <w:top w:val="nil"/>
              <w:left w:val="nil"/>
              <w:bottom w:val="single" w:sz="4" w:space="0" w:color="auto"/>
              <w:right w:val="nil"/>
            </w:tcBorders>
            <w:shd w:val="clear" w:color="auto" w:fill="auto"/>
            <w:noWrap/>
            <w:vAlign w:val="center"/>
          </w:tcPr>
          <w:p w:rsidR="00AB3021" w:rsidRPr="005A2C03" w:rsidRDefault="00AB3021" w:rsidP="00AB3021">
            <w:pPr>
              <w:jc w:val="center"/>
              <w:rPr>
                <w:color w:val="000000"/>
              </w:rPr>
            </w:pPr>
            <w:r w:rsidRPr="005A2C03">
              <w:rPr>
                <w:b/>
                <w:bCs/>
                <w:color w:val="000000"/>
              </w:rPr>
              <w:t xml:space="preserve"> «Обеспечение жильём молодых семей в Колпашевском районе»</w:t>
            </w:r>
          </w:p>
        </w:tc>
        <w:tc>
          <w:tcPr>
            <w:tcW w:w="2551" w:type="dxa"/>
            <w:tcBorders>
              <w:top w:val="nil"/>
              <w:left w:val="nil"/>
              <w:bottom w:val="nil"/>
              <w:right w:val="nil"/>
            </w:tcBorders>
            <w:shd w:val="clear" w:color="auto" w:fill="auto"/>
            <w:noWrap/>
            <w:vAlign w:val="bottom"/>
            <w:hideMark/>
          </w:tcPr>
          <w:p w:rsidR="00AB3021" w:rsidRPr="005A2C03" w:rsidRDefault="00AB3021" w:rsidP="00AB3021">
            <w:pPr>
              <w:rPr>
                <w:color w:val="000000"/>
              </w:rPr>
            </w:pPr>
          </w:p>
        </w:tc>
      </w:tr>
      <w:tr w:rsidR="00AB3021" w:rsidRPr="005A2C03" w:rsidTr="00B8423D">
        <w:trPr>
          <w:trHeight w:val="1170"/>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Цель, задачи и основные мероприятия   подпрограммы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Наименование показателей целей, задач, основных мероприятий подпрограммы (ВЦП) (единицы измерения)</w:t>
            </w:r>
          </w:p>
        </w:tc>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Ответственный исполнитель, соисполнители  подпрограммы                        (участники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Фактическое значение показателей на момент разработки подпрограммы</w:t>
            </w:r>
          </w:p>
          <w:p w:rsidR="00AB3021" w:rsidRPr="005A2C03" w:rsidRDefault="00AB3021" w:rsidP="00AB3021">
            <w:pPr>
              <w:jc w:val="center"/>
              <w:rPr>
                <w:color w:val="000000"/>
              </w:rPr>
            </w:pPr>
            <w:r w:rsidRPr="005A2C03">
              <w:rPr>
                <w:color w:val="000000"/>
              </w:rPr>
              <w:t>(2015)</w:t>
            </w:r>
          </w:p>
        </w:tc>
        <w:tc>
          <w:tcPr>
            <w:tcW w:w="5368" w:type="dxa"/>
            <w:gridSpan w:val="6"/>
            <w:tcBorders>
              <w:top w:val="single" w:sz="4" w:space="0" w:color="auto"/>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Плановые значения показателей по годам реализации подпрограммы</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Алгоритм формирования (формула) расчета показателя*</w:t>
            </w:r>
          </w:p>
        </w:tc>
      </w:tr>
      <w:tr w:rsidR="00AB3021" w:rsidRPr="005A2C03" w:rsidTr="00B8423D">
        <w:trPr>
          <w:trHeight w:val="900"/>
        </w:trPr>
        <w:tc>
          <w:tcPr>
            <w:tcW w:w="688"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1744"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2016 год</w:t>
            </w:r>
          </w:p>
        </w:tc>
        <w:tc>
          <w:tcPr>
            <w:tcW w:w="876"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2017 год</w:t>
            </w:r>
          </w:p>
        </w:tc>
        <w:tc>
          <w:tcPr>
            <w:tcW w:w="850" w:type="dxa"/>
            <w:tcBorders>
              <w:top w:val="nil"/>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2018 год</w:t>
            </w:r>
          </w:p>
        </w:tc>
        <w:tc>
          <w:tcPr>
            <w:tcW w:w="819"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2019 год</w:t>
            </w:r>
          </w:p>
        </w:tc>
        <w:tc>
          <w:tcPr>
            <w:tcW w:w="879"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2020 год</w:t>
            </w:r>
          </w:p>
        </w:tc>
        <w:tc>
          <w:tcPr>
            <w:tcW w:w="1073" w:type="dxa"/>
            <w:tcBorders>
              <w:top w:val="nil"/>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2021 год</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B3021" w:rsidRPr="005A2C03" w:rsidRDefault="00AB3021" w:rsidP="00AB3021">
            <w:pPr>
              <w:rPr>
                <w:color w:val="000000"/>
              </w:rPr>
            </w:pPr>
          </w:p>
        </w:tc>
      </w:tr>
      <w:tr w:rsidR="00AB3021" w:rsidRPr="005A2C03" w:rsidTr="00B8423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1</w:t>
            </w:r>
          </w:p>
        </w:tc>
        <w:tc>
          <w:tcPr>
            <w:tcW w:w="1972"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2</w:t>
            </w:r>
          </w:p>
        </w:tc>
        <w:tc>
          <w:tcPr>
            <w:tcW w:w="1559"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3</w:t>
            </w:r>
          </w:p>
        </w:tc>
        <w:tc>
          <w:tcPr>
            <w:tcW w:w="1744"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6</w:t>
            </w:r>
          </w:p>
        </w:tc>
        <w:tc>
          <w:tcPr>
            <w:tcW w:w="876"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7</w:t>
            </w:r>
          </w:p>
        </w:tc>
        <w:tc>
          <w:tcPr>
            <w:tcW w:w="850" w:type="dxa"/>
            <w:tcBorders>
              <w:top w:val="nil"/>
              <w:left w:val="nil"/>
              <w:bottom w:val="single" w:sz="4" w:space="0" w:color="auto"/>
              <w:right w:val="single" w:sz="4" w:space="0" w:color="auto"/>
            </w:tcBorders>
            <w:shd w:val="clear" w:color="auto" w:fill="auto"/>
            <w:vAlign w:val="bottom"/>
          </w:tcPr>
          <w:p w:rsidR="00AB3021" w:rsidRPr="005A2C03" w:rsidRDefault="00AB3021" w:rsidP="00AB3021">
            <w:pPr>
              <w:jc w:val="center"/>
              <w:rPr>
                <w:color w:val="000000"/>
              </w:rPr>
            </w:pPr>
            <w:r w:rsidRPr="005A2C03">
              <w:rPr>
                <w:color w:val="000000"/>
              </w:rPr>
              <w:t>8</w:t>
            </w:r>
          </w:p>
        </w:tc>
        <w:tc>
          <w:tcPr>
            <w:tcW w:w="819" w:type="dxa"/>
            <w:tcBorders>
              <w:top w:val="nil"/>
              <w:left w:val="nil"/>
              <w:bottom w:val="single" w:sz="4" w:space="0" w:color="auto"/>
              <w:right w:val="single" w:sz="4" w:space="0" w:color="auto"/>
            </w:tcBorders>
            <w:shd w:val="clear" w:color="auto" w:fill="auto"/>
            <w:vAlign w:val="bottom"/>
          </w:tcPr>
          <w:p w:rsidR="00AB3021" w:rsidRPr="005A2C03" w:rsidRDefault="00AB3021" w:rsidP="00AB3021">
            <w:pPr>
              <w:jc w:val="center"/>
              <w:rPr>
                <w:color w:val="000000"/>
              </w:rPr>
            </w:pPr>
            <w:r w:rsidRPr="005A2C03">
              <w:rPr>
                <w:color w:val="000000"/>
              </w:rPr>
              <w:t>9</w:t>
            </w:r>
          </w:p>
        </w:tc>
        <w:tc>
          <w:tcPr>
            <w:tcW w:w="879" w:type="dxa"/>
            <w:tcBorders>
              <w:top w:val="nil"/>
              <w:left w:val="nil"/>
              <w:bottom w:val="single" w:sz="4" w:space="0" w:color="auto"/>
              <w:right w:val="single" w:sz="4" w:space="0" w:color="auto"/>
            </w:tcBorders>
            <w:shd w:val="clear" w:color="auto" w:fill="auto"/>
            <w:vAlign w:val="bottom"/>
          </w:tcPr>
          <w:p w:rsidR="00AB3021" w:rsidRPr="005A2C03" w:rsidRDefault="00AB3021" w:rsidP="00AB3021">
            <w:pPr>
              <w:jc w:val="center"/>
              <w:rPr>
                <w:color w:val="000000"/>
              </w:rPr>
            </w:pPr>
            <w:r w:rsidRPr="005A2C03">
              <w:rPr>
                <w:color w:val="000000"/>
              </w:rPr>
              <w:t>10</w:t>
            </w:r>
          </w:p>
        </w:tc>
        <w:tc>
          <w:tcPr>
            <w:tcW w:w="1073" w:type="dxa"/>
            <w:tcBorders>
              <w:top w:val="nil"/>
              <w:left w:val="nil"/>
              <w:bottom w:val="single" w:sz="4" w:space="0" w:color="auto"/>
              <w:right w:val="single" w:sz="4" w:space="0" w:color="auto"/>
            </w:tcBorders>
            <w:shd w:val="clear" w:color="auto" w:fill="auto"/>
            <w:vAlign w:val="bottom"/>
          </w:tcPr>
          <w:p w:rsidR="00AB3021" w:rsidRPr="005A2C03" w:rsidRDefault="00AB3021" w:rsidP="00AB3021">
            <w:pPr>
              <w:jc w:val="center"/>
              <w:rPr>
                <w:color w:val="000000"/>
              </w:rPr>
            </w:pPr>
            <w:r w:rsidRPr="005A2C03">
              <w:rPr>
                <w:color w:val="000000"/>
              </w:rPr>
              <w:t>11</w:t>
            </w:r>
          </w:p>
        </w:tc>
        <w:tc>
          <w:tcPr>
            <w:tcW w:w="2551" w:type="dxa"/>
            <w:tcBorders>
              <w:top w:val="nil"/>
              <w:left w:val="nil"/>
              <w:bottom w:val="single" w:sz="4" w:space="0" w:color="auto"/>
              <w:right w:val="single" w:sz="4" w:space="0" w:color="auto"/>
            </w:tcBorders>
            <w:shd w:val="clear" w:color="auto" w:fill="auto"/>
            <w:noWrap/>
            <w:vAlign w:val="center"/>
            <w:hideMark/>
          </w:tcPr>
          <w:p w:rsidR="00AB3021" w:rsidRPr="005A2C03" w:rsidRDefault="00AB3021" w:rsidP="00AB3021">
            <w:pPr>
              <w:jc w:val="center"/>
              <w:rPr>
                <w:color w:val="000000"/>
              </w:rPr>
            </w:pPr>
            <w:r w:rsidRPr="005A2C03">
              <w:rPr>
                <w:color w:val="000000"/>
              </w:rPr>
              <w:t>12</w:t>
            </w:r>
          </w:p>
        </w:tc>
      </w:tr>
      <w:tr w:rsidR="00AB3021" w:rsidRPr="005A2C03" w:rsidTr="00B8423D">
        <w:trPr>
          <w:trHeight w:val="5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 </w:t>
            </w:r>
          </w:p>
        </w:tc>
        <w:tc>
          <w:tcPr>
            <w:tcW w:w="1972" w:type="dxa"/>
            <w:tcBorders>
              <w:top w:val="nil"/>
              <w:left w:val="single" w:sz="4" w:space="0" w:color="auto"/>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Цель подпрограммы:</w:t>
            </w:r>
          </w:p>
          <w:p w:rsidR="00AB3021" w:rsidRPr="005A2C03" w:rsidRDefault="00AB3021" w:rsidP="00AB3021">
            <w:pPr>
              <w:rPr>
                <w:color w:val="000000"/>
              </w:rPr>
            </w:pPr>
            <w:r w:rsidRPr="005A2C03">
              <w:rPr>
                <w:color w:val="000000"/>
              </w:rPr>
              <w:t>Государственная поддержка решения жилищной проблемы молодых семей, признанных в установленном порядке, нуждающимися в жилом помещении</w:t>
            </w:r>
          </w:p>
        </w:tc>
        <w:tc>
          <w:tcPr>
            <w:tcW w:w="1559" w:type="dxa"/>
            <w:tcBorders>
              <w:top w:val="nil"/>
              <w:left w:val="nil"/>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Количество молодых семей, улучшивших жилищные условия</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Default="00B8423D" w:rsidP="00AB3021">
            <w:pPr>
              <w:jc w:val="center"/>
              <w:rPr>
                <w:color w:val="000000"/>
              </w:rPr>
            </w:pPr>
          </w:p>
          <w:p w:rsidR="00B8423D" w:rsidRDefault="00B8423D" w:rsidP="00AB3021">
            <w:pPr>
              <w:jc w:val="center"/>
              <w:rPr>
                <w:color w:val="000000"/>
              </w:rPr>
            </w:pPr>
          </w:p>
          <w:p w:rsidR="00B8423D" w:rsidRDefault="00B8423D" w:rsidP="00AB3021">
            <w:pPr>
              <w:jc w:val="center"/>
              <w:rPr>
                <w:color w:val="000000"/>
              </w:rPr>
            </w:pPr>
          </w:p>
          <w:p w:rsidR="00AB3021" w:rsidRPr="005A2C03" w:rsidRDefault="00AB3021" w:rsidP="00AB3021">
            <w:pPr>
              <w:jc w:val="center"/>
              <w:rPr>
                <w:color w:val="000000"/>
              </w:rPr>
            </w:pPr>
            <w:r w:rsidRPr="005A2C03">
              <w:rPr>
                <w:color w:val="000000"/>
              </w:rPr>
              <w:t>Управление по культуре, спорту и молодёжной политике Администрации Колпашевского района</w:t>
            </w: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Pr="005A2C03" w:rsidRDefault="00B8423D" w:rsidP="00B8423D">
            <w:pPr>
              <w:jc w:val="center"/>
              <w:rPr>
                <w:color w:val="000000"/>
              </w:rPr>
            </w:pPr>
            <w:r w:rsidRPr="005A2C03">
              <w:rPr>
                <w:color w:val="000000"/>
              </w:rPr>
              <w:t>Управление по культуре, спорту и молодёжной политике Администрации Колпашевского района</w:t>
            </w:r>
          </w:p>
          <w:p w:rsidR="00AB3021" w:rsidRPr="005A2C03" w:rsidRDefault="00AB3021" w:rsidP="00AB3021">
            <w:pPr>
              <w:rPr>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lastRenderedPageBreak/>
              <w:t>0</w:t>
            </w:r>
          </w:p>
        </w:tc>
        <w:tc>
          <w:tcPr>
            <w:tcW w:w="871"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w:t>
            </w:r>
          </w:p>
        </w:tc>
        <w:tc>
          <w:tcPr>
            <w:tcW w:w="876"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50" w:type="dxa"/>
            <w:tcBorders>
              <w:top w:val="nil"/>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19"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79"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1073" w:type="dxa"/>
            <w:tcBorders>
              <w:top w:val="nil"/>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2551" w:type="dxa"/>
            <w:tcBorders>
              <w:top w:val="nil"/>
              <w:left w:val="nil"/>
              <w:bottom w:val="single" w:sz="4" w:space="0" w:color="auto"/>
              <w:right w:val="single" w:sz="4" w:space="0" w:color="auto"/>
            </w:tcBorders>
            <w:shd w:val="clear" w:color="auto" w:fill="auto"/>
            <w:noWrap/>
            <w:vAlign w:val="center"/>
            <w:hideMark/>
          </w:tcPr>
          <w:p w:rsidR="00AB3021" w:rsidRPr="005A2C03" w:rsidRDefault="00AB3021" w:rsidP="00AB3021">
            <w:pPr>
              <w:rPr>
                <w:color w:val="000000"/>
              </w:rPr>
            </w:pPr>
            <w:r w:rsidRPr="005A2C03">
              <w:rPr>
                <w:color w:val="000000"/>
              </w:rPr>
              <w:t>Кс=</w:t>
            </w:r>
            <w:proofErr w:type="gramStart"/>
            <w:r w:rsidRPr="005A2C03">
              <w:rPr>
                <w:color w:val="000000"/>
              </w:rPr>
              <w:t>Кс</w:t>
            </w:r>
            <w:proofErr w:type="gramEnd"/>
            <w:r w:rsidRPr="005A2C03">
              <w:rPr>
                <w:color w:val="000000"/>
              </w:rPr>
              <w:t xml:space="preserve">, где </w:t>
            </w:r>
          </w:p>
          <w:p w:rsidR="00AB3021" w:rsidRPr="005A2C03" w:rsidRDefault="00AB3021" w:rsidP="00AB3021">
            <w:pPr>
              <w:rPr>
                <w:color w:val="000000"/>
              </w:rPr>
            </w:pPr>
            <w:r w:rsidRPr="005A2C03">
              <w:rPr>
                <w:color w:val="000000"/>
              </w:rPr>
              <w:t>Кс - количество молодых семей, совершивших покупку или строительство жилого помещения в результате участия в подпрограмме «Обеспечение жильем молодых семей в Колпашевском районе». (Сведения УКС и МП)</w:t>
            </w:r>
          </w:p>
        </w:tc>
      </w:tr>
      <w:tr w:rsidR="00AB3021" w:rsidRPr="005A2C03" w:rsidTr="00B8423D">
        <w:trPr>
          <w:trHeight w:val="174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lastRenderedPageBreak/>
              <w:t>1.</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Задача 1 подпрограммы:</w:t>
            </w:r>
          </w:p>
          <w:p w:rsidR="00AB3021" w:rsidRPr="005A2C03" w:rsidRDefault="00AB3021" w:rsidP="00AB3021">
            <w:pPr>
              <w:rPr>
                <w:color w:val="000000"/>
              </w:rPr>
            </w:pPr>
            <w:r w:rsidRPr="005A2C03">
              <w:rPr>
                <w:color w:val="000000"/>
              </w:rPr>
              <w:t>Предоставление социальной выплаты на приобретение жилого помещения или объекта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3021" w:rsidRPr="005A2C03" w:rsidRDefault="00AB3021" w:rsidP="00AB3021">
            <w:pPr>
              <w:rPr>
                <w:color w:val="000000"/>
              </w:rPr>
            </w:pPr>
            <w:r w:rsidRPr="005A2C03">
              <w:rPr>
                <w:color w:val="000000"/>
              </w:rPr>
              <w:t>Доля молодых семей, улучшивших жилищные условия, из числа участников подпрограммы</w:t>
            </w:r>
            <w:proofErr w:type="gramStart"/>
            <w:r w:rsidRPr="005A2C03">
              <w:rPr>
                <w:color w:val="000000"/>
              </w:rPr>
              <w:t xml:space="preserve"> (%)</w:t>
            </w:r>
            <w:proofErr w:type="gramEnd"/>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B3021" w:rsidRPr="005A2C03" w:rsidRDefault="00AB3021" w:rsidP="00AB3021">
            <w:pPr>
              <w:rPr>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менее10</w:t>
            </w:r>
          </w:p>
        </w:tc>
        <w:tc>
          <w:tcPr>
            <w:tcW w:w="876"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10</w:t>
            </w:r>
          </w:p>
        </w:tc>
        <w:tc>
          <w:tcPr>
            <w:tcW w:w="819"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 10</w:t>
            </w:r>
          </w:p>
        </w:tc>
        <w:tc>
          <w:tcPr>
            <w:tcW w:w="879"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 10</w:t>
            </w:r>
          </w:p>
        </w:tc>
        <w:tc>
          <w:tcPr>
            <w:tcW w:w="1073"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 xml:space="preserve">Не менее </w:t>
            </w:r>
          </w:p>
          <w:p w:rsidR="00AB3021" w:rsidRPr="005A2C03" w:rsidRDefault="00AB3021" w:rsidP="00AB3021">
            <w:pPr>
              <w:jc w:val="center"/>
              <w:rPr>
                <w:color w:val="000000"/>
              </w:rPr>
            </w:pPr>
            <w:r w:rsidRPr="005A2C03">
              <w:rPr>
                <w:color w:val="000000"/>
              </w:rPr>
              <w:t>10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B3021" w:rsidRPr="005A2C03" w:rsidRDefault="00AB3021" w:rsidP="00AB3021">
            <w:pPr>
              <w:rPr>
                <w:color w:val="000000"/>
              </w:rPr>
            </w:pPr>
            <w:proofErr w:type="spellStart"/>
            <w:r w:rsidRPr="005A2C03">
              <w:rPr>
                <w:color w:val="000000"/>
              </w:rPr>
              <w:t>Дмс</w:t>
            </w:r>
            <w:proofErr w:type="spellEnd"/>
            <w:proofErr w:type="gramStart"/>
            <w:r w:rsidRPr="005A2C03">
              <w:rPr>
                <w:color w:val="000000"/>
              </w:rPr>
              <w:t xml:space="preserve"> = А</w:t>
            </w:r>
            <w:proofErr w:type="gramEnd"/>
            <w:r w:rsidRPr="005A2C03">
              <w:rPr>
                <w:color w:val="000000"/>
              </w:rPr>
              <w:t xml:space="preserve">/В х 100, где </w:t>
            </w:r>
          </w:p>
          <w:p w:rsidR="00AB3021" w:rsidRPr="005A2C03" w:rsidRDefault="00AB3021" w:rsidP="00AB3021">
            <w:pPr>
              <w:rPr>
                <w:color w:val="000000"/>
              </w:rPr>
            </w:pPr>
            <w:proofErr w:type="spellStart"/>
            <w:r w:rsidRPr="005A2C03">
              <w:rPr>
                <w:color w:val="000000"/>
              </w:rPr>
              <w:t>Дм</w:t>
            </w:r>
            <w:proofErr w:type="gramStart"/>
            <w:r w:rsidRPr="005A2C03">
              <w:rPr>
                <w:color w:val="000000"/>
              </w:rPr>
              <w:t>с</w:t>
            </w:r>
            <w:proofErr w:type="spellEnd"/>
            <w:r w:rsidRPr="005A2C03">
              <w:rPr>
                <w:color w:val="000000"/>
              </w:rPr>
              <w:t>-</w:t>
            </w:r>
            <w:proofErr w:type="gramEnd"/>
            <w:r w:rsidRPr="005A2C03">
              <w:rPr>
                <w:color w:val="000000"/>
              </w:rPr>
              <w:t xml:space="preserve"> молодых семей, улучшивших жилищные условия </w:t>
            </w:r>
          </w:p>
          <w:p w:rsidR="00AB3021" w:rsidRPr="005A2C03" w:rsidRDefault="00AB3021" w:rsidP="00AB3021">
            <w:pPr>
              <w:rPr>
                <w:color w:val="000000"/>
              </w:rPr>
            </w:pPr>
            <w:r w:rsidRPr="005A2C03">
              <w:rPr>
                <w:color w:val="000000"/>
              </w:rPr>
              <w:t>А – общее количество молодых семей улучшивших жилищные условиях в рамках подпрограммы;</w:t>
            </w:r>
          </w:p>
          <w:p w:rsidR="00AB3021" w:rsidRPr="005A2C03" w:rsidRDefault="00AB3021" w:rsidP="00AB3021">
            <w:pPr>
              <w:rPr>
                <w:color w:val="000000"/>
              </w:rPr>
            </w:pPr>
            <w:r w:rsidRPr="005A2C03">
              <w:rPr>
                <w:color w:val="000000"/>
              </w:rPr>
              <w:t>В – общее количество молодых семей-участников подпрограммы в Колпашевском районе.</w:t>
            </w:r>
          </w:p>
          <w:p w:rsidR="00AB3021" w:rsidRPr="005A2C03" w:rsidRDefault="00AB3021" w:rsidP="00AB3021">
            <w:pPr>
              <w:rPr>
                <w:color w:val="000000"/>
              </w:rPr>
            </w:pPr>
            <w:r w:rsidRPr="005A2C03">
              <w:rPr>
                <w:color w:val="000000"/>
              </w:rPr>
              <w:t>(Сведения УКС и МП)</w:t>
            </w:r>
          </w:p>
        </w:tc>
      </w:tr>
      <w:tr w:rsidR="00AB3021" w:rsidRPr="005A2C03" w:rsidTr="00B8423D">
        <w:trPr>
          <w:trHeight w:val="982"/>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lastRenderedPageBreak/>
              <w:t>1.1</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Основное мероприятие: Предоставление социальной выплаты на приобретение (строительство) жилья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Количество молодых семей, получившие социальную выплату на приобретение жилого помещения или объекта индивидуального жилищного строительства</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B3021" w:rsidRPr="005A2C03" w:rsidRDefault="00AB3021" w:rsidP="00AB3021">
            <w:pPr>
              <w:rPr>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2</w:t>
            </w:r>
          </w:p>
        </w:tc>
        <w:tc>
          <w:tcPr>
            <w:tcW w:w="876"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19"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79"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1073"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B3021" w:rsidRPr="005A2C03" w:rsidRDefault="00AB3021" w:rsidP="00AB3021">
            <w:pPr>
              <w:rPr>
                <w:color w:val="000000"/>
              </w:rPr>
            </w:pPr>
            <w:r w:rsidRPr="005A2C03">
              <w:rPr>
                <w:color w:val="000000"/>
              </w:rPr>
              <w:t>Кс=</w:t>
            </w:r>
            <w:proofErr w:type="gramStart"/>
            <w:r w:rsidRPr="005A2C03">
              <w:rPr>
                <w:color w:val="000000"/>
              </w:rPr>
              <w:t>Кс</w:t>
            </w:r>
            <w:proofErr w:type="gramEnd"/>
            <w:r w:rsidRPr="005A2C03">
              <w:rPr>
                <w:color w:val="000000"/>
              </w:rPr>
              <w:t xml:space="preserve">, где </w:t>
            </w:r>
          </w:p>
          <w:p w:rsidR="00AB3021" w:rsidRPr="005A2C03" w:rsidRDefault="00AB3021" w:rsidP="00AB3021">
            <w:pPr>
              <w:rPr>
                <w:color w:val="000000"/>
              </w:rPr>
            </w:pPr>
            <w:r w:rsidRPr="005A2C03">
              <w:rPr>
                <w:color w:val="000000"/>
              </w:rPr>
              <w:t>Кс – Общее количество молодых семей, получивших свидетельство о праве на получение социальной выплаты.</w:t>
            </w:r>
          </w:p>
          <w:p w:rsidR="00AB3021" w:rsidRPr="005A2C03" w:rsidRDefault="00AB3021" w:rsidP="00AB3021">
            <w:pPr>
              <w:rPr>
                <w:color w:val="000000"/>
              </w:rPr>
            </w:pPr>
            <w:r w:rsidRPr="005A2C03">
              <w:rPr>
                <w:color w:val="000000"/>
              </w:rPr>
              <w:t>(Сведения УКС и МП)</w:t>
            </w:r>
          </w:p>
        </w:tc>
      </w:tr>
    </w:tbl>
    <w:p w:rsidR="00643393" w:rsidRPr="005A2C03" w:rsidRDefault="00643393" w:rsidP="005D7D15">
      <w:pPr>
        <w:rPr>
          <w:color w:val="000000"/>
        </w:rPr>
      </w:pPr>
    </w:p>
    <w:p w:rsidR="001F5CE9" w:rsidRPr="005A2C03" w:rsidRDefault="001F5CE9" w:rsidP="0031602A">
      <w:pPr>
        <w:spacing w:line="276" w:lineRule="auto"/>
        <w:jc w:val="both"/>
        <w:rPr>
          <w:bCs/>
        </w:rPr>
      </w:pPr>
    </w:p>
    <w:p w:rsidR="001F5CE9" w:rsidRPr="005A2C03" w:rsidRDefault="001F5CE9" w:rsidP="0031602A">
      <w:pPr>
        <w:spacing w:line="276" w:lineRule="auto"/>
        <w:jc w:val="both"/>
        <w:rPr>
          <w:bCs/>
        </w:rPr>
      </w:pPr>
    </w:p>
    <w:tbl>
      <w:tblPr>
        <w:tblW w:w="15580" w:type="dxa"/>
        <w:tblInd w:w="90" w:type="dxa"/>
        <w:tblLayout w:type="fixed"/>
        <w:tblLook w:val="04A0" w:firstRow="1" w:lastRow="0" w:firstColumn="1" w:lastColumn="0" w:noHBand="0" w:noVBand="1"/>
      </w:tblPr>
      <w:tblGrid>
        <w:gridCol w:w="585"/>
        <w:gridCol w:w="79"/>
        <w:gridCol w:w="2331"/>
        <w:gridCol w:w="315"/>
        <w:gridCol w:w="825"/>
        <w:gridCol w:w="679"/>
        <w:gridCol w:w="592"/>
        <w:gridCol w:w="1276"/>
        <w:gridCol w:w="1422"/>
        <w:gridCol w:w="1501"/>
        <w:gridCol w:w="200"/>
        <w:gridCol w:w="396"/>
        <w:gridCol w:w="1163"/>
        <w:gridCol w:w="1815"/>
        <w:gridCol w:w="19"/>
        <w:gridCol w:w="1993"/>
        <w:gridCol w:w="187"/>
        <w:gridCol w:w="202"/>
      </w:tblGrid>
      <w:tr w:rsidR="00DE09C9" w:rsidRPr="005A2C03" w:rsidTr="005D266E">
        <w:trPr>
          <w:gridAfter w:val="1"/>
          <w:wAfter w:w="202" w:type="dxa"/>
          <w:trHeight w:val="300"/>
        </w:trPr>
        <w:tc>
          <w:tcPr>
            <w:tcW w:w="664" w:type="dxa"/>
            <w:gridSpan w:val="2"/>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646"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04"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6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22" w:type="dxa"/>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2097"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5177" w:type="dxa"/>
            <w:gridSpan w:val="5"/>
            <w:vMerge w:val="restart"/>
            <w:tcBorders>
              <w:top w:val="nil"/>
              <w:left w:val="nil"/>
              <w:bottom w:val="nil"/>
              <w:right w:val="nil"/>
            </w:tcBorders>
            <w:shd w:val="clear" w:color="auto" w:fill="auto"/>
            <w:hideMark/>
          </w:tcPr>
          <w:p w:rsidR="00DE09C9" w:rsidRPr="005A2C03" w:rsidRDefault="00DE09C9" w:rsidP="005A2C03">
            <w:pPr>
              <w:jc w:val="right"/>
              <w:rPr>
                <w:color w:val="000000"/>
              </w:rPr>
            </w:pPr>
            <w:r w:rsidRPr="005A2C03">
              <w:rPr>
                <w:color w:val="000000"/>
              </w:rPr>
              <w:t>«Приложение № 2</w:t>
            </w:r>
            <w:r w:rsidRPr="005A2C03">
              <w:rPr>
                <w:color w:val="000000"/>
              </w:rPr>
              <w:br/>
              <w:t>к подпрограмме 3</w:t>
            </w:r>
            <w:r w:rsidRPr="005A2C03">
              <w:rPr>
                <w:color w:val="000000"/>
              </w:rPr>
              <w:br/>
              <w:t xml:space="preserve">«Обеспечение жильём молодых семей в Колпашевском районе» </w:t>
            </w:r>
          </w:p>
        </w:tc>
      </w:tr>
      <w:tr w:rsidR="00DE09C9" w:rsidRPr="005A2C03" w:rsidTr="005D266E">
        <w:trPr>
          <w:gridAfter w:val="1"/>
          <w:wAfter w:w="202" w:type="dxa"/>
          <w:trHeight w:val="315"/>
        </w:trPr>
        <w:tc>
          <w:tcPr>
            <w:tcW w:w="664" w:type="dxa"/>
            <w:gridSpan w:val="2"/>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646"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04"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6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22" w:type="dxa"/>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2097"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5177" w:type="dxa"/>
            <w:gridSpan w:val="5"/>
            <w:vMerge/>
            <w:tcBorders>
              <w:top w:val="nil"/>
              <w:left w:val="nil"/>
              <w:bottom w:val="nil"/>
              <w:right w:val="nil"/>
            </w:tcBorders>
            <w:vAlign w:val="center"/>
            <w:hideMark/>
          </w:tcPr>
          <w:p w:rsidR="00DE09C9" w:rsidRPr="005A2C03" w:rsidRDefault="00DE09C9" w:rsidP="005A2C03">
            <w:pPr>
              <w:jc w:val="right"/>
              <w:rPr>
                <w:color w:val="000000"/>
              </w:rPr>
            </w:pPr>
          </w:p>
        </w:tc>
      </w:tr>
      <w:tr w:rsidR="00DE09C9" w:rsidRPr="005A2C03" w:rsidTr="005D266E">
        <w:trPr>
          <w:gridAfter w:val="1"/>
          <w:wAfter w:w="202" w:type="dxa"/>
          <w:trHeight w:val="315"/>
        </w:trPr>
        <w:tc>
          <w:tcPr>
            <w:tcW w:w="664" w:type="dxa"/>
            <w:gridSpan w:val="2"/>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646"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04"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6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22" w:type="dxa"/>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2097"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5177" w:type="dxa"/>
            <w:gridSpan w:val="5"/>
            <w:vMerge/>
            <w:tcBorders>
              <w:top w:val="nil"/>
              <w:left w:val="nil"/>
              <w:bottom w:val="nil"/>
              <w:right w:val="nil"/>
            </w:tcBorders>
            <w:vAlign w:val="center"/>
            <w:hideMark/>
          </w:tcPr>
          <w:p w:rsidR="00DE09C9" w:rsidRPr="005A2C03" w:rsidRDefault="00DE09C9" w:rsidP="005A2C03">
            <w:pPr>
              <w:jc w:val="right"/>
              <w:rPr>
                <w:color w:val="000000"/>
              </w:rPr>
            </w:pPr>
          </w:p>
        </w:tc>
      </w:tr>
      <w:tr w:rsidR="00DE09C9" w:rsidRPr="005A2C03" w:rsidTr="005D266E">
        <w:trPr>
          <w:gridAfter w:val="2"/>
          <w:wAfter w:w="389" w:type="dxa"/>
          <w:trHeight w:val="285"/>
        </w:trPr>
        <w:tc>
          <w:tcPr>
            <w:tcW w:w="15191" w:type="dxa"/>
            <w:gridSpan w:val="16"/>
            <w:tcBorders>
              <w:top w:val="nil"/>
              <w:left w:val="nil"/>
              <w:bottom w:val="nil"/>
              <w:right w:val="nil"/>
            </w:tcBorders>
            <w:shd w:val="clear" w:color="auto" w:fill="auto"/>
            <w:noWrap/>
            <w:vAlign w:val="center"/>
            <w:hideMark/>
          </w:tcPr>
          <w:p w:rsidR="00DE09C9" w:rsidRPr="005A2C03" w:rsidRDefault="00DE09C9" w:rsidP="005A2C03">
            <w:pPr>
              <w:jc w:val="center"/>
              <w:rPr>
                <w:b/>
                <w:bCs/>
                <w:color w:val="000000"/>
              </w:rPr>
            </w:pPr>
          </w:p>
          <w:p w:rsidR="00DE09C9" w:rsidRPr="005A2C03" w:rsidRDefault="00DE09C9" w:rsidP="005A2C03">
            <w:pPr>
              <w:jc w:val="center"/>
              <w:rPr>
                <w:b/>
                <w:bCs/>
                <w:color w:val="000000"/>
              </w:rPr>
            </w:pPr>
            <w:r w:rsidRPr="005A2C03">
              <w:rPr>
                <w:b/>
                <w:bCs/>
                <w:color w:val="000000"/>
              </w:rPr>
              <w:t>Перечень</w:t>
            </w:r>
          </w:p>
        </w:tc>
      </w:tr>
      <w:tr w:rsidR="00DE09C9" w:rsidRPr="005A2C03" w:rsidTr="005D266E">
        <w:trPr>
          <w:gridAfter w:val="2"/>
          <w:wAfter w:w="389" w:type="dxa"/>
          <w:trHeight w:val="315"/>
        </w:trPr>
        <w:tc>
          <w:tcPr>
            <w:tcW w:w="15191" w:type="dxa"/>
            <w:gridSpan w:val="16"/>
            <w:tcBorders>
              <w:top w:val="nil"/>
              <w:left w:val="nil"/>
              <w:bottom w:val="nil"/>
              <w:right w:val="nil"/>
            </w:tcBorders>
            <w:shd w:val="clear" w:color="auto" w:fill="auto"/>
            <w:noWrap/>
            <w:vAlign w:val="bottom"/>
            <w:hideMark/>
          </w:tcPr>
          <w:p w:rsidR="00DE09C9" w:rsidRPr="005A2C03" w:rsidRDefault="00DE09C9" w:rsidP="005A2C03">
            <w:pPr>
              <w:jc w:val="center"/>
              <w:rPr>
                <w:b/>
                <w:bCs/>
                <w:color w:val="000000"/>
              </w:rPr>
            </w:pPr>
            <w:r w:rsidRPr="005A2C03">
              <w:rPr>
                <w:b/>
                <w:bCs/>
                <w:color w:val="000000"/>
              </w:rPr>
              <w:t>мероприятий и ресурсное обеспечение подпрограммы 3</w:t>
            </w:r>
          </w:p>
        </w:tc>
      </w:tr>
      <w:tr w:rsidR="00DE09C9" w:rsidRPr="005A2C03" w:rsidTr="005D266E">
        <w:trPr>
          <w:gridAfter w:val="2"/>
          <w:wAfter w:w="389" w:type="dxa"/>
          <w:trHeight w:val="315"/>
        </w:trPr>
        <w:tc>
          <w:tcPr>
            <w:tcW w:w="15191" w:type="dxa"/>
            <w:gridSpan w:val="16"/>
            <w:tcBorders>
              <w:top w:val="nil"/>
              <w:left w:val="nil"/>
              <w:bottom w:val="single" w:sz="4" w:space="0" w:color="auto"/>
              <w:right w:val="nil"/>
            </w:tcBorders>
            <w:shd w:val="clear" w:color="auto" w:fill="auto"/>
            <w:noWrap/>
            <w:vAlign w:val="bottom"/>
            <w:hideMark/>
          </w:tcPr>
          <w:p w:rsidR="00DE09C9" w:rsidRPr="005A2C03" w:rsidRDefault="00DE09C9" w:rsidP="005A2C03">
            <w:pPr>
              <w:jc w:val="center"/>
              <w:rPr>
                <w:color w:val="000000"/>
              </w:rPr>
            </w:pPr>
            <w:r w:rsidRPr="005A2C03">
              <w:rPr>
                <w:b/>
                <w:bCs/>
                <w:color w:val="000000"/>
              </w:rPr>
              <w:t>«Обеспечение жильём молодых семей в Колпашевском районе»</w:t>
            </w:r>
          </w:p>
        </w:tc>
      </w:tr>
      <w:tr w:rsidR="00B8423D" w:rsidRPr="005A2C03" w:rsidTr="005D266E">
        <w:trPr>
          <w:gridAfter w:val="2"/>
          <w:wAfter w:w="389" w:type="dxa"/>
          <w:trHeight w:val="33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23D" w:rsidRPr="005A2C03" w:rsidRDefault="00B8423D" w:rsidP="005A2C03">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Наименования целей, задач, мероприятий подпрограммы</w:t>
            </w: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Срок исполнения</w:t>
            </w:r>
          </w:p>
        </w:tc>
        <w:tc>
          <w:tcPr>
            <w:tcW w:w="12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Объем финансирования   (тыс. рублей)</w:t>
            </w:r>
          </w:p>
        </w:tc>
        <w:tc>
          <w:tcPr>
            <w:tcW w:w="7773" w:type="dxa"/>
            <w:gridSpan w:val="7"/>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В том числе за счет средств</w:t>
            </w:r>
          </w:p>
        </w:tc>
        <w:tc>
          <w:tcPr>
            <w:tcW w:w="2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Ответственный исполнитель, соисполнители, участники подпрограммы</w:t>
            </w:r>
          </w:p>
        </w:tc>
      </w:tr>
      <w:tr w:rsidR="00B8423D" w:rsidRPr="005A2C03" w:rsidTr="005D266E">
        <w:trPr>
          <w:gridAfter w:val="2"/>
          <w:wAfter w:w="389" w:type="dxa"/>
          <w:trHeight w:val="673"/>
        </w:trPr>
        <w:tc>
          <w:tcPr>
            <w:tcW w:w="585" w:type="dxa"/>
            <w:vMerge/>
            <w:tcBorders>
              <w:top w:val="single" w:sz="4" w:space="0" w:color="auto"/>
              <w:left w:val="single" w:sz="4" w:space="0" w:color="auto"/>
              <w:bottom w:val="single" w:sz="4" w:space="0" w:color="auto"/>
              <w:right w:val="single" w:sz="4" w:space="0" w:color="auto"/>
            </w:tcBorders>
            <w:vAlign w:val="center"/>
            <w:hideMark/>
          </w:tcPr>
          <w:p w:rsidR="00B8423D" w:rsidRPr="005A2C03" w:rsidRDefault="00B8423D" w:rsidP="005A2C03">
            <w:pPr>
              <w:rPr>
                <w:color w:val="000000"/>
              </w:rPr>
            </w:pPr>
          </w:p>
        </w:tc>
        <w:tc>
          <w:tcPr>
            <w:tcW w:w="2410" w:type="dxa"/>
            <w:gridSpan w:val="2"/>
            <w:vMerge/>
            <w:tcBorders>
              <w:top w:val="single" w:sz="4" w:space="0" w:color="auto"/>
              <w:left w:val="single" w:sz="4" w:space="0" w:color="auto"/>
              <w:bottom w:val="single" w:sz="4" w:space="0" w:color="000000"/>
              <w:right w:val="single" w:sz="4" w:space="0" w:color="auto"/>
            </w:tcBorders>
            <w:vAlign w:val="center"/>
            <w:hideMark/>
          </w:tcPr>
          <w:p w:rsidR="00B8423D" w:rsidRPr="005A2C03" w:rsidRDefault="00B8423D" w:rsidP="005A2C03">
            <w:pPr>
              <w:rPr>
                <w:color w:val="000000"/>
              </w:rPr>
            </w:pPr>
          </w:p>
        </w:tc>
        <w:tc>
          <w:tcPr>
            <w:tcW w:w="1140" w:type="dxa"/>
            <w:gridSpan w:val="2"/>
            <w:vMerge/>
            <w:tcBorders>
              <w:top w:val="single" w:sz="4" w:space="0" w:color="auto"/>
              <w:left w:val="single" w:sz="4" w:space="0" w:color="auto"/>
              <w:bottom w:val="single" w:sz="4" w:space="0" w:color="000000"/>
              <w:right w:val="single" w:sz="4" w:space="0" w:color="auto"/>
            </w:tcBorders>
            <w:vAlign w:val="center"/>
            <w:hideMark/>
          </w:tcPr>
          <w:p w:rsidR="00B8423D" w:rsidRPr="005A2C03" w:rsidRDefault="00B8423D" w:rsidP="005A2C03">
            <w:pPr>
              <w:rPr>
                <w:color w:val="000000"/>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rsidR="00B8423D" w:rsidRPr="005A2C03" w:rsidRDefault="00B8423D" w:rsidP="005A2C03">
            <w:pP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местного бюджета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федерального бюджета  (по согласованию)</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ind w:right="-69" w:hanging="108"/>
              <w:jc w:val="center"/>
              <w:rPr>
                <w:color w:val="000000"/>
              </w:rPr>
            </w:pPr>
            <w:r w:rsidRPr="005A2C03">
              <w:rPr>
                <w:color w:val="000000"/>
              </w:rPr>
              <w:t>областного бюджета (по согласованию)</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бюджетов поселений (по согласованию)</w:t>
            </w:r>
          </w:p>
        </w:tc>
        <w:tc>
          <w:tcPr>
            <w:tcW w:w="1815" w:type="dxa"/>
            <w:tcBorders>
              <w:top w:val="single" w:sz="4" w:space="0" w:color="auto"/>
              <w:left w:val="nil"/>
              <w:bottom w:val="single" w:sz="4" w:space="0" w:color="auto"/>
              <w:right w:val="single" w:sz="4" w:space="0" w:color="auto"/>
            </w:tcBorders>
            <w:shd w:val="clear" w:color="auto" w:fill="auto"/>
            <w:vAlign w:val="center"/>
          </w:tcPr>
          <w:p w:rsidR="00B8423D" w:rsidRPr="005A2C03" w:rsidRDefault="00B8423D" w:rsidP="005A2C03">
            <w:pPr>
              <w:jc w:val="center"/>
              <w:rPr>
                <w:color w:val="000000"/>
              </w:rPr>
            </w:pPr>
            <w:r w:rsidRPr="005A2C03">
              <w:rPr>
                <w:color w:val="000000"/>
              </w:rPr>
              <w:t>внебюджетных источников (по согласованию)</w:t>
            </w:r>
          </w:p>
        </w:tc>
        <w:tc>
          <w:tcPr>
            <w:tcW w:w="2012" w:type="dxa"/>
            <w:gridSpan w:val="2"/>
            <w:vMerge/>
            <w:tcBorders>
              <w:top w:val="single" w:sz="4" w:space="0" w:color="auto"/>
              <w:left w:val="single" w:sz="4" w:space="0" w:color="auto"/>
              <w:bottom w:val="single" w:sz="4" w:space="0" w:color="000000"/>
              <w:right w:val="single" w:sz="4" w:space="0" w:color="auto"/>
            </w:tcBorders>
            <w:vAlign w:val="center"/>
            <w:hideMark/>
          </w:tcPr>
          <w:p w:rsidR="00B8423D" w:rsidRPr="005A2C03" w:rsidRDefault="00B8423D" w:rsidP="005A2C03">
            <w:pPr>
              <w:rPr>
                <w:color w:val="000000"/>
              </w:rPr>
            </w:pPr>
          </w:p>
        </w:tc>
      </w:tr>
      <w:tr w:rsidR="005D266E" w:rsidRPr="005A2C03" w:rsidTr="005D266E">
        <w:trPr>
          <w:gridAfter w:val="2"/>
          <w:wAfter w:w="389" w:type="dxa"/>
          <w:trHeight w:val="165"/>
        </w:trPr>
        <w:tc>
          <w:tcPr>
            <w:tcW w:w="585" w:type="dxa"/>
            <w:tcBorders>
              <w:top w:val="nil"/>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1</w:t>
            </w:r>
          </w:p>
        </w:tc>
        <w:tc>
          <w:tcPr>
            <w:tcW w:w="2410"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2</w:t>
            </w:r>
          </w:p>
        </w:tc>
        <w:tc>
          <w:tcPr>
            <w:tcW w:w="1140"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3</w:t>
            </w:r>
          </w:p>
        </w:tc>
        <w:tc>
          <w:tcPr>
            <w:tcW w:w="1271"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4</w:t>
            </w:r>
          </w:p>
        </w:tc>
        <w:tc>
          <w:tcPr>
            <w:tcW w:w="1276"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5</w:t>
            </w:r>
          </w:p>
        </w:tc>
        <w:tc>
          <w:tcPr>
            <w:tcW w:w="1422"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6</w:t>
            </w:r>
          </w:p>
        </w:tc>
        <w:tc>
          <w:tcPr>
            <w:tcW w:w="1701"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7</w:t>
            </w:r>
          </w:p>
        </w:tc>
        <w:tc>
          <w:tcPr>
            <w:tcW w:w="1559"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p>
        </w:tc>
        <w:tc>
          <w:tcPr>
            <w:tcW w:w="1815" w:type="dxa"/>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8</w:t>
            </w:r>
          </w:p>
        </w:tc>
        <w:tc>
          <w:tcPr>
            <w:tcW w:w="2012"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9</w:t>
            </w:r>
          </w:p>
        </w:tc>
      </w:tr>
      <w:tr w:rsidR="00DE09C9" w:rsidRPr="005A2C03" w:rsidTr="005D266E">
        <w:trPr>
          <w:gridAfter w:val="2"/>
          <w:wAfter w:w="389" w:type="dxa"/>
          <w:trHeight w:val="353"/>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p>
        </w:tc>
        <w:tc>
          <w:tcPr>
            <w:tcW w:w="14606" w:type="dxa"/>
            <w:gridSpan w:val="15"/>
            <w:tcBorders>
              <w:top w:val="single" w:sz="4" w:space="0" w:color="auto"/>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Цель подпрограммы: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r>
      <w:tr w:rsidR="00DE09C9" w:rsidRPr="005A2C03" w:rsidTr="005D266E">
        <w:trPr>
          <w:gridAfter w:val="2"/>
          <w:wAfter w:w="389" w:type="dxa"/>
          <w:trHeight w:val="357"/>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1.</w:t>
            </w:r>
          </w:p>
        </w:tc>
        <w:tc>
          <w:tcPr>
            <w:tcW w:w="14606" w:type="dxa"/>
            <w:gridSpan w:val="15"/>
            <w:tcBorders>
              <w:top w:val="single" w:sz="4" w:space="0" w:color="auto"/>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Задача  подпрограммы: Предоставление социальной выплаты на приобретение жилого помещения или объекта индивидуального жилищного строительства</w:t>
            </w:r>
          </w:p>
        </w:tc>
      </w:tr>
      <w:tr w:rsidR="00B8423D" w:rsidRPr="005A2C03" w:rsidTr="005D266E">
        <w:trPr>
          <w:gridAfter w:val="2"/>
          <w:wAfter w:w="389" w:type="dxa"/>
          <w:trHeight w:val="70"/>
        </w:trPr>
        <w:tc>
          <w:tcPr>
            <w:tcW w:w="585" w:type="dxa"/>
            <w:vMerge w:val="restart"/>
            <w:tcBorders>
              <w:top w:val="single" w:sz="4" w:space="0" w:color="auto"/>
              <w:left w:val="single" w:sz="4" w:space="0" w:color="auto"/>
              <w:right w:val="single" w:sz="4" w:space="0" w:color="auto"/>
            </w:tcBorders>
            <w:shd w:val="clear" w:color="auto" w:fill="auto"/>
          </w:tcPr>
          <w:p w:rsidR="00DE09C9" w:rsidRPr="005A2C03" w:rsidRDefault="00DE09C9" w:rsidP="005A2C03">
            <w:pPr>
              <w:jc w:val="center"/>
              <w:rPr>
                <w:color w:val="000000"/>
              </w:rPr>
            </w:pPr>
            <w:r w:rsidRPr="005A2C03">
              <w:rPr>
                <w:color w:val="000000"/>
              </w:rPr>
              <w:t>1.1.</w:t>
            </w:r>
          </w:p>
        </w:tc>
        <w:tc>
          <w:tcPr>
            <w:tcW w:w="2410" w:type="dxa"/>
            <w:gridSpan w:val="2"/>
            <w:vMerge w:val="restart"/>
            <w:tcBorders>
              <w:top w:val="single" w:sz="4" w:space="0" w:color="auto"/>
              <w:left w:val="nil"/>
              <w:right w:val="single" w:sz="4" w:space="0" w:color="auto"/>
            </w:tcBorders>
            <w:shd w:val="clear" w:color="auto" w:fill="auto"/>
          </w:tcPr>
          <w:p w:rsidR="00DE09C9" w:rsidRPr="005A2C03" w:rsidRDefault="00DE09C9" w:rsidP="005A2C03">
            <w:pPr>
              <w:rPr>
                <w:color w:val="000000"/>
              </w:rPr>
            </w:pPr>
            <w:r w:rsidRPr="005A2C03">
              <w:rPr>
                <w:color w:val="000000"/>
              </w:rPr>
              <w:t xml:space="preserve">Основное мероприятие: </w:t>
            </w:r>
          </w:p>
          <w:p w:rsidR="00DE09C9" w:rsidRPr="005A2C03" w:rsidRDefault="00DE09C9" w:rsidP="005A2C03">
            <w:pPr>
              <w:rPr>
                <w:color w:val="000000"/>
              </w:rPr>
            </w:pPr>
            <w:r w:rsidRPr="005A2C03">
              <w:rPr>
                <w:color w:val="000000"/>
              </w:rPr>
              <w:t>Предоставление социальной выплаты на приобретение (строительство) жилья</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всего</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C6738D">
            <w:pPr>
              <w:jc w:val="right"/>
              <w:rPr>
                <w:bCs/>
                <w:color w:val="000000"/>
              </w:rPr>
            </w:pPr>
            <w:r w:rsidRPr="005A2C03">
              <w:rPr>
                <w:bCs/>
                <w:color w:val="000000"/>
              </w:rPr>
              <w:t>25</w:t>
            </w:r>
            <w:r w:rsidR="00C6738D">
              <w:rPr>
                <w:bCs/>
                <w:color w:val="000000"/>
              </w:rPr>
              <w:t>807</w:t>
            </w:r>
            <w:r w:rsidRPr="005A2C03">
              <w:rPr>
                <w:bCs/>
                <w:color w:val="000000"/>
              </w:rPr>
              <w:t>,</w:t>
            </w:r>
            <w:r w:rsidR="00C6738D">
              <w:rPr>
                <w:bCs/>
                <w:color w:val="000000"/>
              </w:rPr>
              <w:t>2</w:t>
            </w:r>
            <w:r w:rsidRPr="005A2C03">
              <w:rPr>
                <w:bCs/>
                <w:color w:val="000000"/>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3422,3</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3663,8</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2873,6</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15242,4</w:t>
            </w:r>
          </w:p>
        </w:tc>
        <w:tc>
          <w:tcPr>
            <w:tcW w:w="1993" w:type="dxa"/>
            <w:vMerge w:val="restart"/>
            <w:tcBorders>
              <w:top w:val="single" w:sz="4" w:space="0" w:color="auto"/>
              <w:left w:val="single" w:sz="4" w:space="0" w:color="auto"/>
              <w:right w:val="single" w:sz="4" w:space="0" w:color="auto"/>
            </w:tcBorders>
            <w:vAlign w:val="center"/>
          </w:tcPr>
          <w:p w:rsidR="00DE09C9" w:rsidRPr="005A2C03" w:rsidRDefault="00DE09C9" w:rsidP="005D266E">
            <w:pPr>
              <w:jc w:val="center"/>
              <w:rPr>
                <w:color w:val="000000"/>
              </w:rPr>
            </w:pPr>
            <w:r w:rsidRPr="005A2C03">
              <w:rPr>
                <w:color w:val="000000"/>
              </w:rPr>
              <w:t>Управление по культуре, спорту и молодёжной политике Администрации Колпашевского района,</w:t>
            </w:r>
          </w:p>
        </w:tc>
      </w:tr>
      <w:tr w:rsidR="00B8423D" w:rsidRPr="005A2C03" w:rsidTr="005D266E">
        <w:trPr>
          <w:gridAfter w:val="2"/>
          <w:wAfter w:w="389" w:type="dxa"/>
          <w:trHeight w:val="284"/>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2016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754,8</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236,8</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286,0</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232,0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101"/>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2017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1890,5</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309,0</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370,3</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289,6</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921,6</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217"/>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2018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C6738D" w:rsidP="00C6738D">
            <w:pPr>
              <w:jc w:val="right"/>
              <w:rPr>
                <w:bCs/>
                <w:color w:val="000000"/>
              </w:rPr>
            </w:pPr>
            <w:r>
              <w:rPr>
                <w:bCs/>
                <w:color w:val="000000"/>
              </w:rPr>
              <w:t>1129</w:t>
            </w:r>
            <w:r w:rsidR="00DE09C9" w:rsidRPr="005A2C03">
              <w:rPr>
                <w:bCs/>
                <w:color w:val="000000"/>
              </w:rPr>
              <w:t>,</w:t>
            </w:r>
            <w:r>
              <w:rPr>
                <w:bCs/>
                <w:color w:val="000000"/>
              </w:rPr>
              <w:t>61</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524,5</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C6738D" w:rsidP="00C6738D">
            <w:pPr>
              <w:jc w:val="right"/>
              <w:rPr>
                <w:bCs/>
                <w:color w:val="000000"/>
              </w:rPr>
            </w:pPr>
            <w:r>
              <w:rPr>
                <w:bCs/>
                <w:color w:val="000000"/>
              </w:rPr>
              <w:t>164</w:t>
            </w:r>
            <w:r w:rsidR="00DE09C9" w:rsidRPr="005A2C03">
              <w:rPr>
                <w:bCs/>
                <w:color w:val="000000"/>
              </w:rPr>
              <w:t>,</w:t>
            </w:r>
            <w:r>
              <w:rPr>
                <w:bCs/>
                <w:color w:val="000000"/>
              </w:rPr>
              <w:t>71</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C6738D" w:rsidP="005A2C03">
            <w:pPr>
              <w:jc w:val="right"/>
              <w:rPr>
                <w:bCs/>
                <w:color w:val="000000"/>
              </w:rPr>
            </w:pPr>
            <w:r>
              <w:rPr>
                <w:bCs/>
                <w:color w:val="000000"/>
              </w:rPr>
              <w:t>44</w:t>
            </w:r>
            <w:r w:rsidR="00DE09C9" w:rsidRPr="005A2C03">
              <w:rPr>
                <w:bCs/>
                <w:color w:val="000000"/>
              </w:rPr>
              <w:t>0,</w:t>
            </w:r>
            <w:r>
              <w:rPr>
                <w:bCs/>
                <w:color w:val="000000"/>
              </w:rPr>
              <w:t>4</w:t>
            </w:r>
            <w:r w:rsidR="00DE09C9" w:rsidRPr="005A2C03">
              <w:rPr>
                <w:bCs/>
                <w:color w:val="000000"/>
              </w:rPr>
              <w:t>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268"/>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2019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4773,6</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201"/>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2020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4773,6</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224"/>
        </w:trPr>
        <w:tc>
          <w:tcPr>
            <w:tcW w:w="585" w:type="dxa"/>
            <w:vMerge/>
            <w:tcBorders>
              <w:left w:val="single" w:sz="4" w:space="0" w:color="auto"/>
              <w:bottom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bottom w:val="single" w:sz="4" w:space="0" w:color="auto"/>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2021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4773,6</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169"/>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p>
          <w:p w:rsidR="00DE09C9" w:rsidRPr="005A2C03" w:rsidRDefault="00DE09C9" w:rsidP="005A2C03">
            <w:pPr>
              <w:jc w:val="center"/>
              <w:rPr>
                <w:color w:val="000000"/>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 xml:space="preserve">Всего по подпрограмме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rPr>
                <w:color w:val="000000"/>
              </w:rPr>
            </w:pPr>
            <w:r w:rsidRPr="005A2C03">
              <w:rPr>
                <w:color w:val="000000"/>
              </w:rPr>
              <w:t>всего</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C6738D" w:rsidP="005A2C03">
            <w:pPr>
              <w:jc w:val="right"/>
              <w:rPr>
                <w:b/>
                <w:bCs/>
                <w:color w:val="000000"/>
              </w:rPr>
            </w:pPr>
            <w:r w:rsidRPr="00C6738D">
              <w:rPr>
                <w:b/>
                <w:bCs/>
                <w:color w:val="000000"/>
              </w:rPr>
              <w:t>25807,21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3422,3</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C6738D">
            <w:pPr>
              <w:jc w:val="right"/>
              <w:rPr>
                <w:b/>
                <w:bCs/>
                <w:color w:val="000000"/>
              </w:rPr>
            </w:pPr>
            <w:r w:rsidRPr="005A2C03">
              <w:rPr>
                <w:b/>
                <w:bCs/>
                <w:color w:val="000000"/>
              </w:rPr>
              <w:t>3</w:t>
            </w:r>
            <w:r w:rsidR="00C6738D">
              <w:rPr>
                <w:b/>
                <w:bCs/>
                <w:color w:val="000000"/>
              </w:rPr>
              <w:t>828</w:t>
            </w:r>
            <w:r w:rsidRPr="005A2C03">
              <w:rPr>
                <w:b/>
                <w:bCs/>
                <w:color w:val="000000"/>
              </w:rPr>
              <w:t>,</w:t>
            </w:r>
            <w:r w:rsidR="00C6738D">
              <w:rPr>
                <w:b/>
                <w:bCs/>
                <w:color w:val="000000"/>
              </w:rPr>
              <w:t>51</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C6738D" w:rsidP="00C6738D">
            <w:pPr>
              <w:jc w:val="right"/>
              <w:rPr>
                <w:b/>
                <w:bCs/>
                <w:color w:val="000000"/>
              </w:rPr>
            </w:pPr>
            <w:r>
              <w:rPr>
                <w:b/>
                <w:bCs/>
                <w:color w:val="000000"/>
              </w:rPr>
              <w:t>3314</w:t>
            </w:r>
            <w:r w:rsidR="00DE09C9" w:rsidRPr="005A2C03">
              <w:rPr>
                <w:b/>
                <w:bCs/>
                <w:color w:val="000000"/>
              </w:rPr>
              <w:t>,</w:t>
            </w:r>
            <w:r>
              <w:rPr>
                <w:b/>
                <w:bCs/>
                <w:color w:val="000000"/>
              </w:rPr>
              <w:t>00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15242,4</w:t>
            </w:r>
          </w:p>
        </w:tc>
        <w:tc>
          <w:tcPr>
            <w:tcW w:w="1993" w:type="dxa"/>
            <w:vMerge/>
            <w:tcBorders>
              <w:left w:val="single" w:sz="4" w:space="0" w:color="auto"/>
              <w:right w:val="single" w:sz="4" w:space="0" w:color="auto"/>
            </w:tcBorders>
            <w:vAlign w:val="center"/>
            <w:hideMark/>
          </w:tcPr>
          <w:p w:rsidR="00DE09C9" w:rsidRPr="005A2C03" w:rsidRDefault="00DE09C9" w:rsidP="005A2C03">
            <w:pPr>
              <w:jc w:val="center"/>
              <w:rPr>
                <w:color w:val="000000"/>
              </w:rPr>
            </w:pPr>
          </w:p>
        </w:tc>
      </w:tr>
      <w:tr w:rsidR="00B8423D" w:rsidRPr="005A2C03" w:rsidTr="005D266E">
        <w:trPr>
          <w:gridAfter w:val="2"/>
          <w:wAfter w:w="389" w:type="dxa"/>
          <w:trHeight w:val="216"/>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rPr>
                <w:color w:val="000000"/>
              </w:rPr>
            </w:pPr>
            <w:r w:rsidRPr="005A2C03">
              <w:rPr>
                <w:color w:val="000000"/>
              </w:rPr>
              <w:t>2016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C6738D" w:rsidP="005A2C03">
            <w:pPr>
              <w:jc w:val="right"/>
              <w:rPr>
                <w:b/>
                <w:bCs/>
                <w:color w:val="000000"/>
              </w:rPr>
            </w:pPr>
            <w:r>
              <w:rPr>
                <w:b/>
                <w:bCs/>
                <w:color w:val="000000"/>
              </w:rPr>
              <w:t>754,8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C6738D" w:rsidP="005A2C03">
            <w:pPr>
              <w:jc w:val="right"/>
              <w:rPr>
                <w:b/>
                <w:bCs/>
                <w:color w:val="000000"/>
              </w:rPr>
            </w:pPr>
            <w:r>
              <w:rPr>
                <w:b/>
                <w:bCs/>
                <w:color w:val="000000"/>
              </w:rPr>
              <w:t>465</w:t>
            </w:r>
            <w:r w:rsidR="00DE09C9" w:rsidRPr="005A2C03">
              <w:rPr>
                <w:b/>
                <w:bCs/>
                <w:color w:val="000000"/>
              </w:rPr>
              <w:t>,8</w:t>
            </w:r>
            <w:r>
              <w:rPr>
                <w:b/>
                <w:bCs/>
                <w:color w:val="000000"/>
              </w:rPr>
              <w:t>8</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286,0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232,0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gridAfter w:val="2"/>
          <w:wAfter w:w="389" w:type="dxa"/>
          <w:trHeight w:val="275"/>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rPr>
                <w:color w:val="000000"/>
              </w:rPr>
            </w:pPr>
            <w:r w:rsidRPr="005A2C03">
              <w:rPr>
                <w:color w:val="000000"/>
              </w:rPr>
              <w:t>2017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C6738D">
              <w:rPr>
                <w:b/>
                <w:bCs/>
                <w:color w:val="000000"/>
              </w:rPr>
              <w:t>1890,5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309,0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370,3</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289,6</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921,6</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gridAfter w:val="2"/>
          <w:wAfter w:w="389" w:type="dxa"/>
          <w:trHeight w:val="252"/>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B8423D">
            <w:pPr>
              <w:rPr>
                <w:color w:val="000000"/>
              </w:rPr>
            </w:pPr>
            <w:r w:rsidRPr="005A2C03">
              <w:rPr>
                <w:color w:val="000000"/>
              </w:rPr>
              <w:t>2018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C6738D" w:rsidP="00C6738D">
            <w:pPr>
              <w:jc w:val="right"/>
              <w:rPr>
                <w:b/>
                <w:bCs/>
                <w:color w:val="000000"/>
              </w:rPr>
            </w:pPr>
            <w:r>
              <w:rPr>
                <w:b/>
                <w:bCs/>
                <w:color w:val="000000"/>
              </w:rPr>
              <w:t>1129,61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524,5</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C6738D" w:rsidP="00C6738D">
            <w:pPr>
              <w:jc w:val="right"/>
              <w:rPr>
                <w:b/>
                <w:bCs/>
                <w:color w:val="000000"/>
              </w:rPr>
            </w:pPr>
            <w:r>
              <w:rPr>
                <w:b/>
                <w:bCs/>
                <w:color w:val="000000"/>
              </w:rPr>
              <w:t>164</w:t>
            </w:r>
            <w:r w:rsidR="00DE09C9" w:rsidRPr="005A2C03">
              <w:rPr>
                <w:b/>
                <w:bCs/>
                <w:color w:val="000000"/>
              </w:rPr>
              <w:t>,</w:t>
            </w:r>
            <w:r>
              <w:rPr>
                <w:b/>
                <w:bCs/>
                <w:color w:val="000000"/>
              </w:rPr>
              <w:t>71</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C6738D" w:rsidP="005A2C03">
            <w:pPr>
              <w:jc w:val="right"/>
              <w:rPr>
                <w:b/>
                <w:bCs/>
                <w:color w:val="000000"/>
              </w:rPr>
            </w:pPr>
            <w:r>
              <w:rPr>
                <w:b/>
                <w:bCs/>
                <w:color w:val="000000"/>
              </w:rPr>
              <w:t>44</w:t>
            </w:r>
            <w:r w:rsidR="00DE09C9" w:rsidRPr="005A2C03">
              <w:rPr>
                <w:b/>
                <w:bCs/>
                <w:color w:val="000000"/>
              </w:rPr>
              <w:t>0,</w:t>
            </w:r>
            <w:r>
              <w:rPr>
                <w:b/>
                <w:bCs/>
                <w:color w:val="000000"/>
              </w:rPr>
              <w:t>4</w:t>
            </w:r>
            <w:r w:rsidR="00DE09C9" w:rsidRPr="005A2C03">
              <w:rPr>
                <w:b/>
                <w:bCs/>
                <w:color w:val="000000"/>
              </w:rPr>
              <w:t>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gridAfter w:val="2"/>
          <w:wAfter w:w="389" w:type="dxa"/>
          <w:trHeight w:val="199"/>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B8423D">
            <w:pPr>
              <w:rPr>
                <w:color w:val="000000"/>
              </w:rPr>
            </w:pPr>
            <w:r w:rsidRPr="005A2C03">
              <w:rPr>
                <w:color w:val="000000"/>
              </w:rPr>
              <w:t>2019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4773,6</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gridAfter w:val="2"/>
          <w:wAfter w:w="389" w:type="dxa"/>
          <w:trHeight w:val="10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B8423D">
            <w:pPr>
              <w:rPr>
                <w:color w:val="000000"/>
              </w:rPr>
            </w:pPr>
            <w:r w:rsidRPr="005A2C03">
              <w:rPr>
                <w:color w:val="000000"/>
              </w:rPr>
              <w:t>2020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4773,6</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trHeight w:val="77"/>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B8423D">
            <w:pPr>
              <w:rPr>
                <w:color w:val="000000"/>
              </w:rPr>
            </w:pPr>
            <w:r w:rsidRPr="005A2C03">
              <w:rPr>
                <w:color w:val="000000"/>
              </w:rPr>
              <w:t>2020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4773,6</w:t>
            </w:r>
          </w:p>
        </w:tc>
        <w:tc>
          <w:tcPr>
            <w:tcW w:w="1993" w:type="dxa"/>
            <w:vMerge/>
            <w:tcBorders>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389" w:type="dxa"/>
            <w:gridSpan w:val="2"/>
          </w:tcPr>
          <w:p w:rsidR="00DE09C9" w:rsidRPr="005A2C03" w:rsidRDefault="00DE09C9" w:rsidP="005A2C03">
            <w:pPr>
              <w:tabs>
                <w:tab w:val="center" w:pos="284"/>
              </w:tabs>
            </w:pPr>
            <w:r w:rsidRPr="005A2C03">
              <w:t>.</w:t>
            </w:r>
          </w:p>
        </w:tc>
      </w:tr>
    </w:tbl>
    <w:p w:rsidR="005D7D15" w:rsidRPr="005A2C03" w:rsidRDefault="005D7D15" w:rsidP="00C87092">
      <w:pPr>
        <w:spacing w:line="276" w:lineRule="auto"/>
        <w:jc w:val="both"/>
        <w:rPr>
          <w:bCs/>
        </w:rPr>
      </w:pPr>
    </w:p>
    <w:sectPr w:rsidR="005D7D15" w:rsidRPr="005A2C03" w:rsidSect="00B87B8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18" w:rsidRDefault="007A5218" w:rsidP="00901259">
      <w:r>
        <w:separator/>
      </w:r>
    </w:p>
  </w:endnote>
  <w:endnote w:type="continuationSeparator" w:id="0">
    <w:p w:rsidR="007A5218" w:rsidRDefault="007A5218" w:rsidP="009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18" w:rsidRDefault="007A5218" w:rsidP="00901259">
      <w:r>
        <w:separator/>
      </w:r>
    </w:p>
  </w:footnote>
  <w:footnote w:type="continuationSeparator" w:id="0">
    <w:p w:rsidR="007A5218" w:rsidRDefault="007A5218" w:rsidP="0090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A3"/>
    <w:multiLevelType w:val="hybridMultilevel"/>
    <w:tmpl w:val="371EE430"/>
    <w:lvl w:ilvl="0" w:tplc="85128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07891"/>
    <w:multiLevelType w:val="hybridMultilevel"/>
    <w:tmpl w:val="0526D5D6"/>
    <w:lvl w:ilvl="0" w:tplc="DAFEF5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FF37E64"/>
    <w:multiLevelType w:val="hybridMultilevel"/>
    <w:tmpl w:val="BE5E9D46"/>
    <w:lvl w:ilvl="0" w:tplc="57A26750">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11222"/>
    <w:multiLevelType w:val="multilevel"/>
    <w:tmpl w:val="487C3BB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61C26F0"/>
    <w:multiLevelType w:val="multilevel"/>
    <w:tmpl w:val="33047006"/>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345F51A0"/>
    <w:multiLevelType w:val="hybridMultilevel"/>
    <w:tmpl w:val="A0E049CA"/>
    <w:lvl w:ilvl="0" w:tplc="41ACB426">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D69DE"/>
    <w:multiLevelType w:val="hybridMultilevel"/>
    <w:tmpl w:val="64BAA4FC"/>
    <w:lvl w:ilvl="0" w:tplc="822C6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AB3E29"/>
    <w:multiLevelType w:val="hybridMultilevel"/>
    <w:tmpl w:val="BAACC8DE"/>
    <w:lvl w:ilvl="0" w:tplc="DBDC0A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291DB2"/>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1B3CBC"/>
    <w:multiLevelType w:val="hybridMultilevel"/>
    <w:tmpl w:val="CB2A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96BD3"/>
    <w:multiLevelType w:val="hybridMultilevel"/>
    <w:tmpl w:val="04688A38"/>
    <w:lvl w:ilvl="0" w:tplc="D8A6DF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0E2E55"/>
    <w:multiLevelType w:val="hybridMultilevel"/>
    <w:tmpl w:val="14E2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412DD3"/>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D36246"/>
    <w:multiLevelType w:val="multilevel"/>
    <w:tmpl w:val="47C476AA"/>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sz w:val="28"/>
      </w:rPr>
    </w:lvl>
    <w:lvl w:ilvl="2">
      <w:start w:val="1"/>
      <w:numFmt w:val="decimal"/>
      <w:isLgl/>
      <w:lvlText w:val="%1.%2.%3."/>
      <w:lvlJc w:val="left"/>
      <w:pPr>
        <w:ind w:left="1997" w:hanging="720"/>
      </w:pPr>
      <w:rPr>
        <w:rFonts w:ascii="Times New Roman" w:hAnsi="Times New Roman" w:cs="Times New Roman" w:hint="default"/>
        <w:sz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CFA32C9"/>
    <w:multiLevelType w:val="hybridMultilevel"/>
    <w:tmpl w:val="151E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47496"/>
    <w:multiLevelType w:val="hybridMultilevel"/>
    <w:tmpl w:val="D5FE222A"/>
    <w:lvl w:ilvl="0" w:tplc="84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5"/>
  </w:num>
  <w:num w:numId="3">
    <w:abstractNumId w:val="3"/>
  </w:num>
  <w:num w:numId="4">
    <w:abstractNumId w:val="1"/>
  </w:num>
  <w:num w:numId="5">
    <w:abstractNumId w:val="10"/>
  </w:num>
  <w:num w:numId="6">
    <w:abstractNumId w:val="11"/>
  </w:num>
  <w:num w:numId="7">
    <w:abstractNumId w:val="9"/>
  </w:num>
  <w:num w:numId="8">
    <w:abstractNumId w:val="13"/>
  </w:num>
  <w:num w:numId="9">
    <w:abstractNumId w:val="7"/>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0"/>
  </w:num>
  <w:num w:numId="14">
    <w:abstractNumId w:val="14"/>
  </w:num>
  <w:num w:numId="15">
    <w:abstractNumId w:val="4"/>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62"/>
    <w:rsid w:val="000103F4"/>
    <w:rsid w:val="000259F1"/>
    <w:rsid w:val="00042A5C"/>
    <w:rsid w:val="0005367F"/>
    <w:rsid w:val="0006480A"/>
    <w:rsid w:val="0007100E"/>
    <w:rsid w:val="00071529"/>
    <w:rsid w:val="00087F3E"/>
    <w:rsid w:val="000B0EDB"/>
    <w:rsid w:val="000B3465"/>
    <w:rsid w:val="000B45C5"/>
    <w:rsid w:val="000C7900"/>
    <w:rsid w:val="000D1D6B"/>
    <w:rsid w:val="00101890"/>
    <w:rsid w:val="00130C42"/>
    <w:rsid w:val="00165DC0"/>
    <w:rsid w:val="0017772B"/>
    <w:rsid w:val="001811E0"/>
    <w:rsid w:val="0018585C"/>
    <w:rsid w:val="001D42E6"/>
    <w:rsid w:val="001F04DD"/>
    <w:rsid w:val="001F5C86"/>
    <w:rsid w:val="001F5CE9"/>
    <w:rsid w:val="001F7F77"/>
    <w:rsid w:val="00225E5A"/>
    <w:rsid w:val="0023564E"/>
    <w:rsid w:val="002406AF"/>
    <w:rsid w:val="002428B4"/>
    <w:rsid w:val="0024551F"/>
    <w:rsid w:val="0026271F"/>
    <w:rsid w:val="00286CA8"/>
    <w:rsid w:val="002956AC"/>
    <w:rsid w:val="002A0D16"/>
    <w:rsid w:val="002A4BCE"/>
    <w:rsid w:val="002C0012"/>
    <w:rsid w:val="002C5899"/>
    <w:rsid w:val="002E608D"/>
    <w:rsid w:val="002E741F"/>
    <w:rsid w:val="002F05DE"/>
    <w:rsid w:val="0030730F"/>
    <w:rsid w:val="0031602A"/>
    <w:rsid w:val="00326524"/>
    <w:rsid w:val="00340237"/>
    <w:rsid w:val="00361B24"/>
    <w:rsid w:val="00382AA2"/>
    <w:rsid w:val="003A7CD2"/>
    <w:rsid w:val="003C5306"/>
    <w:rsid w:val="003C7BF7"/>
    <w:rsid w:val="003D5513"/>
    <w:rsid w:val="003D6882"/>
    <w:rsid w:val="003E4385"/>
    <w:rsid w:val="00411379"/>
    <w:rsid w:val="004122CB"/>
    <w:rsid w:val="00412D16"/>
    <w:rsid w:val="00414D62"/>
    <w:rsid w:val="00424AAC"/>
    <w:rsid w:val="00434185"/>
    <w:rsid w:val="00437178"/>
    <w:rsid w:val="0044154B"/>
    <w:rsid w:val="004452B1"/>
    <w:rsid w:val="00460455"/>
    <w:rsid w:val="00463D7A"/>
    <w:rsid w:val="004650CB"/>
    <w:rsid w:val="00465371"/>
    <w:rsid w:val="004E1273"/>
    <w:rsid w:val="005005F7"/>
    <w:rsid w:val="0052720D"/>
    <w:rsid w:val="005327A5"/>
    <w:rsid w:val="005410F5"/>
    <w:rsid w:val="00545637"/>
    <w:rsid w:val="005A2C03"/>
    <w:rsid w:val="005D266E"/>
    <w:rsid w:val="005D7D15"/>
    <w:rsid w:val="0060258C"/>
    <w:rsid w:val="006039D4"/>
    <w:rsid w:val="00643393"/>
    <w:rsid w:val="006505DD"/>
    <w:rsid w:val="006557F4"/>
    <w:rsid w:val="00671CA5"/>
    <w:rsid w:val="00672E6B"/>
    <w:rsid w:val="00693687"/>
    <w:rsid w:val="006B56EB"/>
    <w:rsid w:val="006B6FC2"/>
    <w:rsid w:val="006C50D1"/>
    <w:rsid w:val="006D35C7"/>
    <w:rsid w:val="006D471D"/>
    <w:rsid w:val="006F059E"/>
    <w:rsid w:val="00710CAF"/>
    <w:rsid w:val="007303D4"/>
    <w:rsid w:val="0073405B"/>
    <w:rsid w:val="00751F98"/>
    <w:rsid w:val="00762A78"/>
    <w:rsid w:val="0077072E"/>
    <w:rsid w:val="007741BA"/>
    <w:rsid w:val="007871D0"/>
    <w:rsid w:val="007A5218"/>
    <w:rsid w:val="007C58E8"/>
    <w:rsid w:val="007E332B"/>
    <w:rsid w:val="007E40C8"/>
    <w:rsid w:val="007F4E75"/>
    <w:rsid w:val="0080568E"/>
    <w:rsid w:val="00817483"/>
    <w:rsid w:val="00853268"/>
    <w:rsid w:val="00854F75"/>
    <w:rsid w:val="00893349"/>
    <w:rsid w:val="008A6DB4"/>
    <w:rsid w:val="008E279F"/>
    <w:rsid w:val="008F5022"/>
    <w:rsid w:val="008F6E2E"/>
    <w:rsid w:val="008F77D5"/>
    <w:rsid w:val="00901259"/>
    <w:rsid w:val="0090424D"/>
    <w:rsid w:val="00913719"/>
    <w:rsid w:val="009263FE"/>
    <w:rsid w:val="00942C32"/>
    <w:rsid w:val="009678B0"/>
    <w:rsid w:val="009A0A26"/>
    <w:rsid w:val="009A2F6A"/>
    <w:rsid w:val="009A60F8"/>
    <w:rsid w:val="009E17EB"/>
    <w:rsid w:val="00A0585A"/>
    <w:rsid w:val="00A228BA"/>
    <w:rsid w:val="00A22E02"/>
    <w:rsid w:val="00A349F4"/>
    <w:rsid w:val="00A43236"/>
    <w:rsid w:val="00A75032"/>
    <w:rsid w:val="00A85C46"/>
    <w:rsid w:val="00A8713D"/>
    <w:rsid w:val="00AB1455"/>
    <w:rsid w:val="00AB3021"/>
    <w:rsid w:val="00AD44C1"/>
    <w:rsid w:val="00B27450"/>
    <w:rsid w:val="00B831A4"/>
    <w:rsid w:val="00B8423D"/>
    <w:rsid w:val="00B85F30"/>
    <w:rsid w:val="00B87B83"/>
    <w:rsid w:val="00BB069F"/>
    <w:rsid w:val="00BD2A44"/>
    <w:rsid w:val="00C15161"/>
    <w:rsid w:val="00C6738D"/>
    <w:rsid w:val="00C675C0"/>
    <w:rsid w:val="00C87092"/>
    <w:rsid w:val="00CD0571"/>
    <w:rsid w:val="00CD78E0"/>
    <w:rsid w:val="00CE5CC5"/>
    <w:rsid w:val="00D156D1"/>
    <w:rsid w:val="00D1775D"/>
    <w:rsid w:val="00D33B56"/>
    <w:rsid w:val="00DC036A"/>
    <w:rsid w:val="00DC6CF2"/>
    <w:rsid w:val="00DE09C9"/>
    <w:rsid w:val="00E2041F"/>
    <w:rsid w:val="00E71898"/>
    <w:rsid w:val="00E97A62"/>
    <w:rsid w:val="00EA70FA"/>
    <w:rsid w:val="00EC39BB"/>
    <w:rsid w:val="00EF1E36"/>
    <w:rsid w:val="00EF2C4A"/>
    <w:rsid w:val="00F20417"/>
    <w:rsid w:val="00F209EF"/>
    <w:rsid w:val="00FD21E4"/>
    <w:rsid w:val="00FD2679"/>
    <w:rsid w:val="00FD5B69"/>
    <w:rsid w:val="00FF5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581">
      <w:bodyDiv w:val="1"/>
      <w:marLeft w:val="0"/>
      <w:marRight w:val="0"/>
      <w:marTop w:val="0"/>
      <w:marBottom w:val="0"/>
      <w:divBdr>
        <w:top w:val="none" w:sz="0" w:space="0" w:color="auto"/>
        <w:left w:val="none" w:sz="0" w:space="0" w:color="auto"/>
        <w:bottom w:val="none" w:sz="0" w:space="0" w:color="auto"/>
        <w:right w:val="none" w:sz="0" w:space="0" w:color="auto"/>
      </w:divBdr>
    </w:div>
    <w:div w:id="573440369">
      <w:bodyDiv w:val="1"/>
      <w:marLeft w:val="0"/>
      <w:marRight w:val="0"/>
      <w:marTop w:val="0"/>
      <w:marBottom w:val="0"/>
      <w:divBdr>
        <w:top w:val="none" w:sz="0" w:space="0" w:color="auto"/>
        <w:left w:val="none" w:sz="0" w:space="0" w:color="auto"/>
        <w:bottom w:val="none" w:sz="0" w:space="0" w:color="auto"/>
        <w:right w:val="none" w:sz="0" w:space="0" w:color="auto"/>
      </w:divBdr>
    </w:div>
    <w:div w:id="888296266">
      <w:bodyDiv w:val="1"/>
      <w:marLeft w:val="0"/>
      <w:marRight w:val="0"/>
      <w:marTop w:val="0"/>
      <w:marBottom w:val="0"/>
      <w:divBdr>
        <w:top w:val="none" w:sz="0" w:space="0" w:color="auto"/>
        <w:left w:val="none" w:sz="0" w:space="0" w:color="auto"/>
        <w:bottom w:val="none" w:sz="0" w:space="0" w:color="auto"/>
        <w:right w:val="none" w:sz="0" w:space="0" w:color="auto"/>
      </w:divBdr>
    </w:div>
    <w:div w:id="1022825351">
      <w:bodyDiv w:val="1"/>
      <w:marLeft w:val="0"/>
      <w:marRight w:val="0"/>
      <w:marTop w:val="0"/>
      <w:marBottom w:val="0"/>
      <w:divBdr>
        <w:top w:val="none" w:sz="0" w:space="0" w:color="auto"/>
        <w:left w:val="none" w:sz="0" w:space="0" w:color="auto"/>
        <w:bottom w:val="none" w:sz="0" w:space="0" w:color="auto"/>
        <w:right w:val="none" w:sz="0" w:space="0" w:color="auto"/>
      </w:divBdr>
    </w:div>
    <w:div w:id="1244101328">
      <w:bodyDiv w:val="1"/>
      <w:marLeft w:val="0"/>
      <w:marRight w:val="0"/>
      <w:marTop w:val="0"/>
      <w:marBottom w:val="0"/>
      <w:divBdr>
        <w:top w:val="none" w:sz="0" w:space="0" w:color="auto"/>
        <w:left w:val="none" w:sz="0" w:space="0" w:color="auto"/>
        <w:bottom w:val="none" w:sz="0" w:space="0" w:color="auto"/>
        <w:right w:val="none" w:sz="0" w:space="0" w:color="auto"/>
      </w:divBdr>
    </w:div>
    <w:div w:id="1603754965">
      <w:bodyDiv w:val="1"/>
      <w:marLeft w:val="0"/>
      <w:marRight w:val="0"/>
      <w:marTop w:val="0"/>
      <w:marBottom w:val="0"/>
      <w:divBdr>
        <w:top w:val="none" w:sz="0" w:space="0" w:color="auto"/>
        <w:left w:val="none" w:sz="0" w:space="0" w:color="auto"/>
        <w:bottom w:val="none" w:sz="0" w:space="0" w:color="auto"/>
        <w:right w:val="none" w:sz="0" w:space="0" w:color="auto"/>
      </w:divBdr>
    </w:div>
    <w:div w:id="1878008834">
      <w:bodyDiv w:val="1"/>
      <w:marLeft w:val="0"/>
      <w:marRight w:val="0"/>
      <w:marTop w:val="0"/>
      <w:marBottom w:val="0"/>
      <w:divBdr>
        <w:top w:val="none" w:sz="0" w:space="0" w:color="auto"/>
        <w:left w:val="none" w:sz="0" w:space="0" w:color="auto"/>
        <w:bottom w:val="none" w:sz="0" w:space="0" w:color="auto"/>
        <w:right w:val="none" w:sz="0" w:space="0" w:color="auto"/>
      </w:divBdr>
    </w:div>
    <w:div w:id="19131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28176-B28F-4D6D-8E00-F33CAE72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14685</Words>
  <Characters>83708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УКСМП5</cp:lastModifiedBy>
  <cp:revision>4</cp:revision>
  <cp:lastPrinted>2017-02-16T05:41:00Z</cp:lastPrinted>
  <dcterms:created xsi:type="dcterms:W3CDTF">2018-08-14T03:56:00Z</dcterms:created>
  <dcterms:modified xsi:type="dcterms:W3CDTF">2018-08-22T03:51:00Z</dcterms:modified>
</cp:coreProperties>
</file>