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05" w:rsidRPr="00782E05" w:rsidRDefault="00782E05" w:rsidP="00782E05">
      <w:pPr>
        <w:jc w:val="center"/>
        <w:rPr>
          <w:rFonts w:ascii="Times New Roman" w:hAnsi="Times New Roman"/>
          <w:b/>
          <w:sz w:val="28"/>
          <w:szCs w:val="28"/>
        </w:rPr>
      </w:pPr>
      <w:r w:rsidRPr="00782E05">
        <w:rPr>
          <w:rFonts w:ascii="Times New Roman" w:hAnsi="Times New Roman"/>
          <w:b/>
          <w:sz w:val="28"/>
          <w:szCs w:val="28"/>
        </w:rPr>
        <w:t>Отчет по физической культуре и спорту за 201</w:t>
      </w:r>
      <w:r w:rsidR="004523BC" w:rsidRPr="00F5793F">
        <w:rPr>
          <w:rFonts w:ascii="Times New Roman" w:hAnsi="Times New Roman"/>
          <w:b/>
          <w:sz w:val="28"/>
          <w:szCs w:val="28"/>
        </w:rPr>
        <w:t>2</w:t>
      </w:r>
      <w:r w:rsidRPr="00782E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82E05" w:rsidRPr="000755EC" w:rsidRDefault="00782E05" w:rsidP="00782E05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55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5793F" w:rsidRPr="004D65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5EC">
        <w:rPr>
          <w:rFonts w:ascii="Times New Roman" w:hAnsi="Times New Roman"/>
          <w:sz w:val="28"/>
          <w:szCs w:val="28"/>
        </w:rPr>
        <w:t>г. в соответствии с календарным планом официальных физкультурно-оздоровительных и спортивных мероприятий проведено более 24</w:t>
      </w:r>
      <w:r w:rsidR="004D652C" w:rsidRPr="004D652C">
        <w:rPr>
          <w:rFonts w:ascii="Times New Roman" w:hAnsi="Times New Roman"/>
          <w:sz w:val="28"/>
          <w:szCs w:val="28"/>
        </w:rPr>
        <w:t xml:space="preserve"> </w:t>
      </w:r>
      <w:r w:rsidRPr="000755EC">
        <w:rPr>
          <w:rFonts w:ascii="Times New Roman" w:hAnsi="Times New Roman"/>
          <w:sz w:val="28"/>
          <w:szCs w:val="28"/>
        </w:rPr>
        <w:t xml:space="preserve">районных спортивных мероприятий, в которых приняли участие более </w:t>
      </w:r>
      <w:r w:rsidR="004D652C" w:rsidRPr="004D652C">
        <w:rPr>
          <w:rFonts w:ascii="Times New Roman" w:hAnsi="Times New Roman"/>
          <w:sz w:val="28"/>
          <w:szCs w:val="28"/>
        </w:rPr>
        <w:t>2</w:t>
      </w:r>
      <w:r w:rsidRPr="000755EC">
        <w:rPr>
          <w:rFonts w:ascii="Times New Roman" w:hAnsi="Times New Roman"/>
          <w:sz w:val="28"/>
          <w:szCs w:val="28"/>
        </w:rPr>
        <w:t xml:space="preserve"> 000 человек. Массовыми спортивными соревнованиями в период </w:t>
      </w:r>
      <w:r>
        <w:rPr>
          <w:rFonts w:ascii="Times New Roman" w:hAnsi="Times New Roman"/>
          <w:sz w:val="28"/>
          <w:szCs w:val="28"/>
        </w:rPr>
        <w:t>201</w:t>
      </w:r>
      <w:r w:rsidR="004D652C" w:rsidRPr="004D65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5EC">
        <w:rPr>
          <w:rFonts w:ascii="Times New Roman" w:hAnsi="Times New Roman"/>
          <w:sz w:val="28"/>
          <w:szCs w:val="28"/>
        </w:rPr>
        <w:t xml:space="preserve">г. стали: «Лыжня России», «Кросс Наций», «Кубок главы района по футболу», зимние и летние межпоселенческие спартакиады, в которых приняли участие более </w:t>
      </w:r>
      <w:r w:rsidR="004D652C">
        <w:rPr>
          <w:rFonts w:ascii="Times New Roman" w:hAnsi="Times New Roman"/>
          <w:sz w:val="28"/>
          <w:szCs w:val="28"/>
        </w:rPr>
        <w:t>тысячи человек. Наиболее значимым</w:t>
      </w:r>
      <w:r w:rsidRPr="000755EC">
        <w:rPr>
          <w:rFonts w:ascii="Times New Roman" w:hAnsi="Times New Roman"/>
          <w:sz w:val="28"/>
          <w:szCs w:val="28"/>
        </w:rPr>
        <w:t xml:space="preserve"> </w:t>
      </w:r>
      <w:r w:rsidR="004D652C">
        <w:rPr>
          <w:rFonts w:ascii="Times New Roman" w:hAnsi="Times New Roman"/>
          <w:sz w:val="28"/>
          <w:szCs w:val="28"/>
        </w:rPr>
        <w:t>спортивным</w:t>
      </w:r>
      <w:r>
        <w:rPr>
          <w:rFonts w:ascii="Times New Roman" w:hAnsi="Times New Roman"/>
          <w:sz w:val="28"/>
          <w:szCs w:val="28"/>
        </w:rPr>
        <w:t xml:space="preserve"> событи</w:t>
      </w:r>
      <w:r w:rsidR="004D652C">
        <w:rPr>
          <w:rFonts w:ascii="Times New Roman" w:hAnsi="Times New Roman"/>
          <w:sz w:val="28"/>
          <w:szCs w:val="28"/>
        </w:rPr>
        <w:t>ем 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D652C">
        <w:rPr>
          <w:rFonts w:ascii="Times New Roman" w:hAnsi="Times New Roman"/>
          <w:sz w:val="28"/>
          <w:szCs w:val="28"/>
        </w:rPr>
        <w:t xml:space="preserve">2 </w:t>
      </w:r>
      <w:r w:rsidRPr="000755E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0755EC">
        <w:rPr>
          <w:rFonts w:ascii="Times New Roman" w:hAnsi="Times New Roman"/>
          <w:spacing w:val="4"/>
          <w:sz w:val="28"/>
          <w:szCs w:val="28"/>
        </w:rPr>
        <w:t xml:space="preserve"> стал</w:t>
      </w:r>
      <w:r w:rsidR="004D652C">
        <w:rPr>
          <w:rFonts w:ascii="Times New Roman" w:hAnsi="Times New Roman"/>
          <w:spacing w:val="4"/>
          <w:sz w:val="28"/>
          <w:szCs w:val="28"/>
        </w:rPr>
        <w:t>о</w:t>
      </w:r>
      <w:r w:rsidRPr="000755EC">
        <w:rPr>
          <w:rFonts w:ascii="Times New Roman" w:hAnsi="Times New Roman"/>
          <w:spacing w:val="4"/>
          <w:sz w:val="28"/>
          <w:szCs w:val="28"/>
        </w:rPr>
        <w:t xml:space="preserve"> участие сборной команды Колпашевского района в финальных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755EC">
        <w:rPr>
          <w:rFonts w:ascii="Times New Roman" w:hAnsi="Times New Roman"/>
          <w:spacing w:val="-3"/>
          <w:sz w:val="28"/>
          <w:szCs w:val="28"/>
        </w:rPr>
        <w:t>зимних и ле</w:t>
      </w:r>
      <w:r w:rsidR="004D652C">
        <w:rPr>
          <w:rFonts w:ascii="Times New Roman" w:hAnsi="Times New Roman"/>
          <w:spacing w:val="-3"/>
          <w:sz w:val="28"/>
          <w:szCs w:val="28"/>
        </w:rPr>
        <w:t xml:space="preserve">тних сельских спортивных играх </w:t>
      </w:r>
      <w:r w:rsidR="004D652C" w:rsidRPr="000755EC">
        <w:rPr>
          <w:rFonts w:ascii="Times New Roman" w:hAnsi="Times New Roman"/>
          <w:spacing w:val="-3"/>
          <w:sz w:val="28"/>
          <w:szCs w:val="28"/>
        </w:rPr>
        <w:t>«Снежные узоры»</w:t>
      </w:r>
      <w:r w:rsidR="004D652C">
        <w:rPr>
          <w:rFonts w:ascii="Times New Roman" w:hAnsi="Times New Roman"/>
          <w:spacing w:val="-3"/>
          <w:sz w:val="28"/>
          <w:szCs w:val="28"/>
        </w:rPr>
        <w:t xml:space="preserve"> и «Стадион для всех»</w:t>
      </w:r>
      <w:r w:rsidRPr="000755EC">
        <w:rPr>
          <w:rFonts w:ascii="Times New Roman" w:hAnsi="Times New Roman"/>
          <w:spacing w:val="-3"/>
          <w:sz w:val="28"/>
          <w:szCs w:val="28"/>
        </w:rPr>
        <w:t xml:space="preserve">. </w:t>
      </w:r>
      <w:r w:rsidRPr="000755EC">
        <w:rPr>
          <w:rFonts w:ascii="Times New Roman" w:hAnsi="Times New Roman"/>
          <w:sz w:val="28"/>
          <w:szCs w:val="28"/>
        </w:rPr>
        <w:t>Сборная команда Колпашевского района в 20</w:t>
      </w:r>
      <w:r w:rsidR="00C30AEB">
        <w:rPr>
          <w:rFonts w:ascii="Times New Roman" w:hAnsi="Times New Roman"/>
          <w:sz w:val="28"/>
          <w:szCs w:val="28"/>
        </w:rPr>
        <w:t>12</w:t>
      </w:r>
      <w:r w:rsidRPr="000755EC">
        <w:rPr>
          <w:rFonts w:ascii="Times New Roman" w:hAnsi="Times New Roman"/>
          <w:sz w:val="28"/>
          <w:szCs w:val="28"/>
        </w:rPr>
        <w:t xml:space="preserve">г. на сельских играх «Стадион для всех» заняла </w:t>
      </w:r>
      <w:r w:rsidR="00C30AEB">
        <w:rPr>
          <w:rFonts w:ascii="Times New Roman" w:hAnsi="Times New Roman"/>
          <w:sz w:val="28"/>
          <w:szCs w:val="28"/>
        </w:rPr>
        <w:t>3</w:t>
      </w:r>
      <w:r w:rsidRPr="000755EC">
        <w:rPr>
          <w:rFonts w:ascii="Times New Roman" w:hAnsi="Times New Roman"/>
          <w:sz w:val="28"/>
          <w:szCs w:val="28"/>
        </w:rPr>
        <w:t xml:space="preserve"> место</w:t>
      </w:r>
      <w:r w:rsidR="00C30AEB">
        <w:rPr>
          <w:rFonts w:ascii="Times New Roman" w:hAnsi="Times New Roman"/>
          <w:sz w:val="28"/>
          <w:szCs w:val="28"/>
        </w:rPr>
        <w:t xml:space="preserve"> в</w:t>
      </w:r>
      <w:r w:rsidRPr="000755EC">
        <w:rPr>
          <w:rFonts w:ascii="Times New Roman" w:hAnsi="Times New Roman"/>
          <w:sz w:val="28"/>
          <w:szCs w:val="28"/>
        </w:rPr>
        <w:t xml:space="preserve"> общекомандном зачете среди 18 сборных команд Томской области, </w:t>
      </w:r>
      <w:r w:rsidR="00C30AEB">
        <w:rPr>
          <w:rFonts w:ascii="Times New Roman" w:hAnsi="Times New Roman"/>
          <w:sz w:val="28"/>
          <w:szCs w:val="28"/>
        </w:rPr>
        <w:t xml:space="preserve">а в «Снежных узорах» </w:t>
      </w:r>
      <w:r w:rsidRPr="000755EC">
        <w:rPr>
          <w:rFonts w:ascii="Times New Roman" w:hAnsi="Times New Roman"/>
          <w:sz w:val="28"/>
          <w:szCs w:val="28"/>
        </w:rPr>
        <w:t xml:space="preserve">– </w:t>
      </w:r>
      <w:r w:rsidR="00C30AEB">
        <w:rPr>
          <w:rFonts w:ascii="Times New Roman" w:hAnsi="Times New Roman"/>
          <w:sz w:val="28"/>
          <w:szCs w:val="28"/>
        </w:rPr>
        <w:t>6</w:t>
      </w:r>
      <w:r w:rsidRPr="000755EC">
        <w:rPr>
          <w:rFonts w:ascii="Times New Roman" w:hAnsi="Times New Roman"/>
          <w:sz w:val="28"/>
          <w:szCs w:val="28"/>
        </w:rPr>
        <w:t xml:space="preserve"> общекомандное место.</w:t>
      </w:r>
    </w:p>
    <w:p w:rsidR="00782E05" w:rsidRPr="000755EC" w:rsidRDefault="00782E05" w:rsidP="00782E05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55EC">
        <w:rPr>
          <w:rFonts w:ascii="Times New Roman" w:hAnsi="Times New Roman"/>
          <w:sz w:val="28"/>
          <w:szCs w:val="28"/>
        </w:rPr>
        <w:t>На 1 января 201</w:t>
      </w:r>
      <w:r w:rsidR="00C30AEB">
        <w:rPr>
          <w:rFonts w:ascii="Times New Roman" w:hAnsi="Times New Roman"/>
          <w:sz w:val="28"/>
          <w:szCs w:val="28"/>
        </w:rPr>
        <w:t>3</w:t>
      </w:r>
      <w:r w:rsidRPr="000755EC">
        <w:rPr>
          <w:rFonts w:ascii="Times New Roman" w:hAnsi="Times New Roman"/>
          <w:sz w:val="28"/>
          <w:szCs w:val="28"/>
        </w:rPr>
        <w:t xml:space="preserve"> года в Колпашевском районе уровень фактической обеспеченности учреждениями физической культуры и спорта составляет 20%, в том числе: 49%  - плоскостные сооружения, 40% - спортивные залы, 7% - плавательный бассейн.</w:t>
      </w:r>
    </w:p>
    <w:p w:rsidR="00782E05" w:rsidRPr="000755EC" w:rsidRDefault="00782E05" w:rsidP="00782E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55EC">
        <w:rPr>
          <w:rFonts w:ascii="Times New Roman" w:hAnsi="Times New Roman"/>
          <w:sz w:val="28"/>
          <w:szCs w:val="28"/>
        </w:rPr>
        <w:t>Численность населения Колпашевского района, систематически занимающихся физической культурой и спортом в 201</w:t>
      </w:r>
      <w:r w:rsidR="00C30AEB">
        <w:rPr>
          <w:rFonts w:ascii="Times New Roman" w:hAnsi="Times New Roman"/>
          <w:sz w:val="28"/>
          <w:szCs w:val="28"/>
        </w:rPr>
        <w:t>2</w:t>
      </w:r>
      <w:r w:rsidRPr="000755EC">
        <w:rPr>
          <w:rFonts w:ascii="Times New Roman" w:hAnsi="Times New Roman"/>
          <w:sz w:val="28"/>
          <w:szCs w:val="28"/>
        </w:rPr>
        <w:t xml:space="preserve"> году составила </w:t>
      </w:r>
      <w:r w:rsidR="00C30AEB">
        <w:rPr>
          <w:rFonts w:ascii="Times New Roman" w:hAnsi="Times New Roman"/>
          <w:sz w:val="28"/>
          <w:szCs w:val="28"/>
        </w:rPr>
        <w:t>5677</w:t>
      </w:r>
      <w:r w:rsidRPr="000755EC">
        <w:rPr>
          <w:rFonts w:ascii="Times New Roman" w:hAnsi="Times New Roman"/>
          <w:sz w:val="28"/>
          <w:szCs w:val="28"/>
        </w:rPr>
        <w:t xml:space="preserve"> человек, (в 20</w:t>
      </w:r>
      <w:r w:rsidR="00C30AEB">
        <w:rPr>
          <w:rFonts w:ascii="Times New Roman" w:hAnsi="Times New Roman"/>
          <w:sz w:val="28"/>
          <w:szCs w:val="28"/>
        </w:rPr>
        <w:t>11</w:t>
      </w:r>
      <w:r w:rsidRPr="000755EC">
        <w:rPr>
          <w:rFonts w:ascii="Times New Roman" w:hAnsi="Times New Roman"/>
          <w:sz w:val="28"/>
          <w:szCs w:val="28"/>
        </w:rPr>
        <w:t xml:space="preserve"> году – </w:t>
      </w:r>
      <w:r w:rsidR="00C30AEB">
        <w:rPr>
          <w:rFonts w:ascii="Times New Roman" w:hAnsi="Times New Roman"/>
          <w:sz w:val="28"/>
          <w:szCs w:val="28"/>
        </w:rPr>
        <w:t>5678</w:t>
      </w:r>
      <w:r w:rsidRPr="000755EC">
        <w:rPr>
          <w:rFonts w:ascii="Times New Roman" w:hAnsi="Times New Roman"/>
          <w:sz w:val="28"/>
          <w:szCs w:val="28"/>
        </w:rPr>
        <w:t xml:space="preserve"> человек, 20</w:t>
      </w:r>
      <w:r w:rsidR="00C30AEB">
        <w:rPr>
          <w:rFonts w:ascii="Times New Roman" w:hAnsi="Times New Roman"/>
          <w:sz w:val="28"/>
          <w:szCs w:val="28"/>
        </w:rPr>
        <w:t>10</w:t>
      </w:r>
      <w:r w:rsidRPr="000755EC">
        <w:rPr>
          <w:rFonts w:ascii="Times New Roman" w:hAnsi="Times New Roman"/>
          <w:sz w:val="28"/>
          <w:szCs w:val="28"/>
        </w:rPr>
        <w:t xml:space="preserve"> году – </w:t>
      </w:r>
      <w:r w:rsidR="00C30AEB">
        <w:rPr>
          <w:rFonts w:ascii="Times New Roman" w:hAnsi="Times New Roman"/>
          <w:sz w:val="28"/>
          <w:szCs w:val="28"/>
        </w:rPr>
        <w:t>5537</w:t>
      </w:r>
      <w:r w:rsidRPr="000755EC">
        <w:rPr>
          <w:rFonts w:ascii="Times New Roman" w:hAnsi="Times New Roman"/>
          <w:sz w:val="28"/>
          <w:szCs w:val="28"/>
        </w:rPr>
        <w:t xml:space="preserve"> человек). Учитывая данные показатели за отчётный период, наблюдается </w:t>
      </w:r>
      <w:r w:rsidR="00C30AEB">
        <w:rPr>
          <w:rFonts w:ascii="Times New Roman" w:hAnsi="Times New Roman"/>
          <w:sz w:val="28"/>
          <w:szCs w:val="28"/>
        </w:rPr>
        <w:t>стабилизация численности людей</w:t>
      </w:r>
      <w:r w:rsidRPr="000755EC">
        <w:rPr>
          <w:rFonts w:ascii="Times New Roman" w:hAnsi="Times New Roman"/>
          <w:sz w:val="28"/>
          <w:szCs w:val="28"/>
        </w:rPr>
        <w:t xml:space="preserve"> занимающихся спортом, </w:t>
      </w:r>
      <w:r w:rsidR="00C30AEB">
        <w:rPr>
          <w:rFonts w:ascii="Times New Roman" w:hAnsi="Times New Roman"/>
          <w:sz w:val="28"/>
          <w:szCs w:val="28"/>
        </w:rPr>
        <w:t>ч</w:t>
      </w:r>
      <w:r w:rsidRPr="000755EC">
        <w:rPr>
          <w:rFonts w:ascii="Times New Roman" w:hAnsi="Times New Roman"/>
          <w:sz w:val="28"/>
          <w:szCs w:val="28"/>
        </w:rPr>
        <w:t xml:space="preserve">то  связано с активной работой тренеров по разным видам спорта, занимающихся на общественных началах, организацией работы инструкторов по физической культуре по месту жительства. </w:t>
      </w:r>
    </w:p>
    <w:p w:rsidR="00782E05" w:rsidRPr="000755EC" w:rsidRDefault="00782E05" w:rsidP="00782E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55EC">
        <w:rPr>
          <w:rFonts w:ascii="Times New Roman" w:hAnsi="Times New Roman"/>
          <w:sz w:val="28"/>
          <w:szCs w:val="28"/>
        </w:rPr>
        <w:t xml:space="preserve">На </w:t>
      </w:r>
      <w:r w:rsidRPr="000755EC">
        <w:rPr>
          <w:rFonts w:ascii="Times New Roman" w:eastAsia="Calibri" w:hAnsi="Times New Roman"/>
          <w:sz w:val="28"/>
          <w:szCs w:val="28"/>
        </w:rPr>
        <w:t>областных соревнованиях спортсмены 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0755EC">
        <w:rPr>
          <w:rFonts w:ascii="Times New Roman" w:eastAsia="Calibri" w:hAnsi="Times New Roman"/>
          <w:sz w:val="28"/>
          <w:szCs w:val="28"/>
        </w:rPr>
        <w:t xml:space="preserve">лпашевского района </w:t>
      </w:r>
      <w:r w:rsidRPr="000755EC">
        <w:rPr>
          <w:rFonts w:ascii="Times New Roman" w:hAnsi="Times New Roman"/>
          <w:sz w:val="28"/>
          <w:szCs w:val="28"/>
        </w:rPr>
        <w:t>выполняют нормы на присвоение массовых спортивных разрядов, первого спортивного разряда, кандидатов и мастеров спорта: 201</w:t>
      </w:r>
      <w:r w:rsidR="00C30AEB">
        <w:rPr>
          <w:rFonts w:ascii="Times New Roman" w:hAnsi="Times New Roman"/>
          <w:sz w:val="28"/>
          <w:szCs w:val="28"/>
        </w:rPr>
        <w:t>2</w:t>
      </w:r>
      <w:r w:rsidRPr="000755EC">
        <w:rPr>
          <w:rFonts w:ascii="Times New Roman" w:hAnsi="Times New Roman"/>
          <w:sz w:val="28"/>
          <w:szCs w:val="28"/>
        </w:rPr>
        <w:t xml:space="preserve"> г. - 1</w:t>
      </w:r>
      <w:r w:rsidR="00C30AEB">
        <w:rPr>
          <w:rFonts w:ascii="Times New Roman" w:hAnsi="Times New Roman"/>
          <w:sz w:val="28"/>
          <w:szCs w:val="28"/>
        </w:rPr>
        <w:t>26</w:t>
      </w:r>
      <w:r w:rsidRPr="000755EC">
        <w:rPr>
          <w:rFonts w:ascii="Times New Roman" w:hAnsi="Times New Roman"/>
          <w:sz w:val="28"/>
          <w:szCs w:val="28"/>
        </w:rPr>
        <w:t xml:space="preserve"> человек (</w:t>
      </w:r>
      <w:r w:rsidR="00C30AEB">
        <w:rPr>
          <w:rFonts w:ascii="Times New Roman" w:hAnsi="Times New Roman"/>
          <w:sz w:val="28"/>
          <w:szCs w:val="28"/>
        </w:rPr>
        <w:t xml:space="preserve">4 </w:t>
      </w:r>
      <w:r w:rsidRPr="000755EC">
        <w:rPr>
          <w:rFonts w:ascii="Times New Roman" w:hAnsi="Times New Roman"/>
          <w:sz w:val="28"/>
          <w:szCs w:val="28"/>
        </w:rPr>
        <w:t>человек</w:t>
      </w:r>
      <w:r w:rsidR="00C30AEB">
        <w:rPr>
          <w:rFonts w:ascii="Times New Roman" w:hAnsi="Times New Roman"/>
          <w:sz w:val="28"/>
          <w:szCs w:val="28"/>
        </w:rPr>
        <w:t>а</w:t>
      </w:r>
      <w:r w:rsidRPr="000755EC">
        <w:rPr>
          <w:rFonts w:ascii="Times New Roman" w:hAnsi="Times New Roman"/>
          <w:sz w:val="28"/>
          <w:szCs w:val="28"/>
        </w:rPr>
        <w:t xml:space="preserve"> - КМС, </w:t>
      </w:r>
      <w:r w:rsidR="00C30AEB">
        <w:rPr>
          <w:rFonts w:ascii="Times New Roman" w:hAnsi="Times New Roman"/>
          <w:sz w:val="28"/>
          <w:szCs w:val="28"/>
        </w:rPr>
        <w:t>10 человек</w:t>
      </w:r>
      <w:r w:rsidRPr="000755EC">
        <w:rPr>
          <w:rFonts w:ascii="Times New Roman" w:hAnsi="Times New Roman"/>
          <w:sz w:val="28"/>
          <w:szCs w:val="28"/>
        </w:rPr>
        <w:t xml:space="preserve"> – 1 разряд, 1</w:t>
      </w:r>
      <w:r w:rsidR="00C30AEB">
        <w:rPr>
          <w:rFonts w:ascii="Times New Roman" w:hAnsi="Times New Roman"/>
          <w:sz w:val="28"/>
          <w:szCs w:val="28"/>
        </w:rPr>
        <w:t>11</w:t>
      </w:r>
      <w:r w:rsidRPr="000755EC">
        <w:rPr>
          <w:rFonts w:ascii="Times New Roman" w:hAnsi="Times New Roman"/>
          <w:sz w:val="28"/>
          <w:szCs w:val="28"/>
        </w:rPr>
        <w:t xml:space="preserve"> человек – массовые разряды).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5EC">
        <w:rPr>
          <w:rFonts w:ascii="Times New Roman" w:eastAsia="Calibri" w:hAnsi="Times New Roman"/>
          <w:sz w:val="28"/>
          <w:szCs w:val="28"/>
        </w:rPr>
        <w:t xml:space="preserve">Для участия в соревнованиях спортсмены Колпашевского района и поселений ежегодно обеспечиваются спортивным инвентарём, оборудованием, оснащением. </w:t>
      </w:r>
    </w:p>
    <w:p w:rsidR="00782E05" w:rsidRPr="000755EC" w:rsidRDefault="00782E05" w:rsidP="00782E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55EC">
        <w:rPr>
          <w:rFonts w:ascii="Times New Roman" w:hAnsi="Times New Roman"/>
          <w:sz w:val="28"/>
          <w:szCs w:val="28"/>
        </w:rPr>
        <w:t>Большую роль в развитии детского спорта на территории района играет Детско-юношеская спортивная школа  им. О. Рахматулиной. Ежегодно количество детей посещающих  спортивную школу увеличивается (2009г. – 765 чел. , 2010г – 765 чел. , 2011г – 772 чел.</w:t>
      </w:r>
      <w:r w:rsidR="003A752F">
        <w:rPr>
          <w:rFonts w:ascii="Times New Roman" w:hAnsi="Times New Roman"/>
          <w:sz w:val="28"/>
          <w:szCs w:val="28"/>
        </w:rPr>
        <w:t>, 2012г – 787 чел.</w:t>
      </w:r>
      <w:r w:rsidRPr="000755EC">
        <w:rPr>
          <w:rFonts w:ascii="Times New Roman" w:hAnsi="Times New Roman"/>
          <w:sz w:val="28"/>
          <w:szCs w:val="28"/>
        </w:rPr>
        <w:t xml:space="preserve">). </w:t>
      </w:r>
    </w:p>
    <w:p w:rsidR="00782E05" w:rsidRPr="000755EC" w:rsidRDefault="00782E05" w:rsidP="00782E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55EC">
        <w:rPr>
          <w:rFonts w:ascii="Times New Roman" w:hAnsi="Times New Roman"/>
          <w:sz w:val="28"/>
          <w:szCs w:val="28"/>
        </w:rPr>
        <w:t>Спортивная школа обеспечивает массовость занятий для детей по 14 различным видам спорта, таким как: легкая атлетика, городошный спорт, баскетбол, волейбол, настольный теннис, русская лапта, лыжный спорт, пол</w:t>
      </w:r>
      <w:r w:rsidR="003A752F">
        <w:rPr>
          <w:rFonts w:ascii="Times New Roman" w:hAnsi="Times New Roman"/>
          <w:sz w:val="28"/>
          <w:szCs w:val="28"/>
        </w:rPr>
        <w:t>иатлон и т.д</w:t>
      </w:r>
      <w:r w:rsidRPr="000755EC">
        <w:rPr>
          <w:rFonts w:ascii="Times New Roman" w:hAnsi="Times New Roman"/>
          <w:sz w:val="28"/>
          <w:szCs w:val="28"/>
        </w:rPr>
        <w:t xml:space="preserve">. </w:t>
      </w:r>
    </w:p>
    <w:p w:rsidR="00782E05" w:rsidRPr="000755EC" w:rsidRDefault="00782E05" w:rsidP="00782E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55EC">
        <w:rPr>
          <w:rFonts w:ascii="Times New Roman" w:hAnsi="Times New Roman"/>
          <w:sz w:val="28"/>
          <w:szCs w:val="28"/>
        </w:rPr>
        <w:t>Воспитанники спортивной школы постоянно участвуют в районных, областных и всероссийских соревнованиях</w:t>
      </w:r>
      <w:r w:rsidR="003A752F">
        <w:rPr>
          <w:rFonts w:ascii="Times New Roman" w:hAnsi="Times New Roman"/>
          <w:sz w:val="28"/>
          <w:szCs w:val="28"/>
        </w:rPr>
        <w:t>,</w:t>
      </w:r>
      <w:r w:rsidRPr="000755EC">
        <w:rPr>
          <w:rFonts w:ascii="Times New Roman" w:hAnsi="Times New Roman"/>
          <w:sz w:val="28"/>
          <w:szCs w:val="28"/>
        </w:rPr>
        <w:t xml:space="preserve"> завоёвывая призовые места</w:t>
      </w:r>
    </w:p>
    <w:p w:rsidR="00D25172" w:rsidRDefault="00D25172"/>
    <w:sectPr w:rsidR="00D25172" w:rsidSect="007C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E05"/>
    <w:rsid w:val="003A752F"/>
    <w:rsid w:val="004523BC"/>
    <w:rsid w:val="004D652C"/>
    <w:rsid w:val="00782E05"/>
    <w:rsid w:val="007C7E8E"/>
    <w:rsid w:val="00C30AEB"/>
    <w:rsid w:val="00D25172"/>
    <w:rsid w:val="00D3231D"/>
    <w:rsid w:val="00F5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Shlapina</dc:creator>
  <cp:lastModifiedBy>Андрей В. Нижник</cp:lastModifiedBy>
  <cp:revision>2</cp:revision>
  <dcterms:created xsi:type="dcterms:W3CDTF">2013-10-15T02:47:00Z</dcterms:created>
  <dcterms:modified xsi:type="dcterms:W3CDTF">2013-10-15T02:47:00Z</dcterms:modified>
</cp:coreProperties>
</file>