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558а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ВКЛЮЧЕНИИ В СПИСОК ДЕТЕЙ-СИРОТ И ДЕТЕЙ, ОСТАВШИХСЯ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ЛИЦ ИЗ ЧИСЛА ДЕТЕЙ-СИРОТ И ДЕТЕЙ,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КОТОРЫЕ ПОДЛЕЖАТ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ОБЕСПЕЧЕНИЮ ЖИЛЫМИ ПОМЕЩЕНИЯМИ НА ТЕРРИТОРИИ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Томской области</w:t>
      </w:r>
      <w:proofErr w:type="gramEnd"/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24.04.2013 </w:t>
      </w:r>
      <w:hyperlink r:id="rId6" w:history="1">
        <w:r>
          <w:rPr>
            <w:rFonts w:ascii="Calibri" w:hAnsi="Calibri" w:cs="Calibri"/>
            <w:color w:val="0000FF"/>
          </w:rPr>
          <w:t>N 182а</w:t>
        </w:r>
      </w:hyperlink>
      <w:r>
        <w:rPr>
          <w:rFonts w:ascii="Calibri" w:hAnsi="Calibri" w:cs="Calibri"/>
        </w:rPr>
        <w:t xml:space="preserve">, от 29.07.2014 </w:t>
      </w:r>
      <w:hyperlink r:id="rId7" w:history="1">
        <w:r>
          <w:rPr>
            <w:rFonts w:ascii="Calibri" w:hAnsi="Calibri" w:cs="Calibri"/>
            <w:color w:val="0000FF"/>
          </w:rPr>
          <w:t>N 279а</w:t>
        </w:r>
      </w:hyperlink>
      <w:r>
        <w:rPr>
          <w:rFonts w:ascii="Calibri" w:hAnsi="Calibri" w:cs="Calibri"/>
        </w:rPr>
        <w:t>,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11.12.2014 </w:t>
      </w:r>
      <w:hyperlink r:id="rId8" w:history="1">
        <w:r>
          <w:rPr>
            <w:rFonts w:ascii="Calibri" w:hAnsi="Calibri" w:cs="Calibri"/>
            <w:color w:val="0000FF"/>
          </w:rPr>
          <w:t>N 481а</w:t>
        </w:r>
      </w:hyperlink>
      <w:r>
        <w:rPr>
          <w:rFonts w:ascii="Calibri" w:hAnsi="Calibri" w:cs="Calibri"/>
        </w:rPr>
        <w:t>)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6 статьи 8</w:t>
        </w:r>
      </w:hyperlink>
      <w:r>
        <w:rPr>
          <w:rFonts w:ascii="Calibri" w:hAnsi="Calibri" w:cs="Calibri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10" w:history="1">
        <w:r>
          <w:rPr>
            <w:rFonts w:ascii="Calibri" w:hAnsi="Calibri" w:cs="Calibri"/>
            <w:color w:val="0000FF"/>
          </w:rPr>
          <w:t>пунктом 5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11 сентября 2007 года N 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числа" и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28 декабря 2007 года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</w:t>
      </w:r>
      <w:proofErr w:type="gramEnd"/>
      <w:r>
        <w:rPr>
          <w:rFonts w:ascii="Calibri" w:hAnsi="Calibri" w:cs="Calibri"/>
        </w:rPr>
        <w:t xml:space="preserve"> области" постановляю: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принятия заявления и иных документов, необходимых для принятия решения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согласно приложению N 1 к настоящему постановлению;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2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необходимых для принятия решения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согласно приложению N 2 к настоящему постановлению;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форму </w:t>
      </w:r>
      <w:hyperlink w:anchor="Par169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согласно приложению N 3 к настоящему постановлению;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форму </w:t>
      </w:r>
      <w:hyperlink w:anchor="Par224" w:history="1">
        <w:r>
          <w:rPr>
            <w:rFonts w:ascii="Calibri" w:hAnsi="Calibri" w:cs="Calibri"/>
            <w:color w:val="0000FF"/>
          </w:rPr>
          <w:t>Списка</w:t>
        </w:r>
      </w:hyperlink>
      <w:r>
        <w:rPr>
          <w:rFonts w:ascii="Calibri" w:hAnsi="Calibri" w:cs="Calibri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согласно приложению N 4 к настоящему постановлению.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по информационной политике Администрации Томской области (Севостьянов) обеспечить опубликование настоящего постановления.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 истечении десяти дней после дня его официального опубликования и распространяется на правоотношения, возникшие с 1 января 2013 года.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Томской области по социальной политике Акатаева Ч.М.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И.о. Губернатора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А.М.ФЕДЕНЕВ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558а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ПОРЯДОК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ПРИНЯТИЯ ЗАЯВЛЕНИЯ И ИНЫХ ДОКУМЕНТОВ, НЕОБХОДИМЫХ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ПРИНЯТИЯ РЕШЕНИЯ О ВКЛЮЧЕНИИ В СПИСОК ДЕТЕЙ-СИРОТ 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ДЕТЕЙ, ОСТАВШИХСЯ БЕЗ ПОПЕЧЕНИЯ РОДИТЕЛЕЙ, ЛИЦ ИЗ ЧИСЛА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РОДИТЕЛЕЙ,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ПОДЛЕЖАТ ОБЕСПЕЧЕНИЮ ЖИЛЫМИ ПОМЕЩЕНИЯМИ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24.04.2013 N 182а)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последовательность действий при принятии заявления и иных документов, необходимых для принятия решения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(далее - Список).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Для включения в Список </w:t>
      </w:r>
      <w:hyperlink w:anchor="Par16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включении в Список (далее - заявление) по форме, утвержденной настоящим постановлением, и иные документы направляются в органы местного самоуправления поселений, городских округов Томской области, наделенные государственными полномочиями по обеспечению жилыми помещениями лиц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либо собственниками жилых помещений, а также лиц из числа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в случае, если их проживание в ранее занимаемых жилых помещениях признается невозможным (далее - уполномоченный орган), законными представителями детей-сирот и детей, оставшихся без попечения родителей, либо детьми-сиротами и</w:t>
      </w:r>
      <w:proofErr w:type="gramEnd"/>
      <w:r>
        <w:rPr>
          <w:rFonts w:ascii="Calibri" w:hAnsi="Calibri" w:cs="Calibri"/>
        </w:rPr>
        <w:t xml:space="preserve"> детьми, оставшимися без попечения родителей, лицами из числа детей-сирот и детей, оставшихся без попечения родителей, самостоятельно, а в случаях, установленных федеральным законодательством, - органами опеки и попечительства.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Законный представитель при подаче в уполномоченный орган заявления предъявляет паспорт гражданина Российской Федерации либо иной документ, удостоверяющий личность, а также документ, подтверждающий полномочия законного представителя.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Документами, необходимыми для принятия решения о включении в Список, являются документы, указанные в </w:t>
      </w:r>
      <w:hyperlink w:anchor="Par120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документов, необходимых для принятия решения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утвержденном настоящим постановлением (далее - Перечень).</w:t>
      </w:r>
      <w:proofErr w:type="gramEnd"/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Документы и (или) информация, указанные в </w:t>
      </w:r>
      <w:hyperlink w:anchor="Par130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3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4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Перечня, представляются лицом, подавшим заявление.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Документы и (или) информация, указанные в </w:t>
      </w:r>
      <w:hyperlink w:anchor="Par13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13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4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Перечня и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уполномоченным органом в рамках межведомственного информационного взаимодействия, если такие документы и информация не были представлены заявителями по собственной инициативе.</w:t>
      </w:r>
      <w:proofErr w:type="gramEnd"/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Копии документов, указанных в </w:t>
      </w:r>
      <w:hyperlink w:anchor="Par130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3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4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Перечня, представляются заявителями вместе с оригиналами документов для сверки.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Лицу, подавшему заявление с приложением документов, указанных в </w:t>
      </w:r>
      <w:hyperlink w:anchor="Par130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3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4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Перечня, выдается расписка в получении этих документов, с указанием перечня и даты их получения уполномоченным органом.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Заявление регистрируется в </w:t>
      </w:r>
      <w:hyperlink w:anchor="Par82" w:history="1">
        <w:r>
          <w:rPr>
            <w:rFonts w:ascii="Calibri" w:hAnsi="Calibri" w:cs="Calibri"/>
            <w:color w:val="0000FF"/>
          </w:rPr>
          <w:t>Книге</w:t>
        </w:r>
      </w:hyperlink>
      <w:r>
        <w:rPr>
          <w:rFonts w:ascii="Calibri" w:hAnsi="Calibri" w:cs="Calibri"/>
        </w:rPr>
        <w:t xml:space="preserve"> регистрации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которую ведет уполномоченный орган по форме согласно приложению к настоящему Порядку.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каждое лицо, включенное в Список, заводится учетное дело, в котором должны содержаться документы, указанные в </w:t>
      </w:r>
      <w:hyperlink w:anchor="Par120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обеспечивает хранение указанных учетных дел.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Приложение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заявления и иных документов, необходимых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принятия решения о включении в Список детей-сирот 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детей, оставшихся без попечения родителей, лиц из числа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родителей,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подлежат обеспечению жилыми помещениями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24.04.2013 N 182а)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82"/>
      <w:bookmarkEnd w:id="4"/>
      <w:r>
        <w:rPr>
          <w:rFonts w:ascii="Calibri" w:hAnsi="Calibri" w:cs="Calibri"/>
        </w:rPr>
        <w:t>КНИГА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заявлений о включении в Список детей-сирот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детей, оставшихся без попечения родителей, лиц из числа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родителей,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подлежат обеспечению жилыми помещениями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уполномоченного органа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Начата</w:t>
      </w:r>
      <w:proofErr w:type="gramEnd"/>
      <w:r>
        <w:rPr>
          <w:rFonts w:ascii="Calibri" w:hAnsi="Calibri" w:cs="Calibri"/>
        </w:rPr>
        <w:t xml:space="preserve"> ______________________ 20__ г.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Окончена</w:t>
      </w:r>
      <w:proofErr w:type="gramEnd"/>
      <w:r>
        <w:rPr>
          <w:rFonts w:ascii="Calibri" w:hAnsi="Calibri" w:cs="Calibri"/>
        </w:rPr>
        <w:t xml:space="preserve"> ____________________ 20__ г.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379FA" w:rsidSect="000F6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020"/>
        <w:gridCol w:w="2721"/>
        <w:gridCol w:w="1531"/>
        <w:gridCol w:w="1928"/>
        <w:gridCol w:w="1928"/>
      </w:tblGrid>
      <w:tr w:rsidR="004379F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гражданина, подавшего заявление, данные его паспорта, иного документа, удостоверяющего личность, либо данные органа опеки и попечительства (в случае подачи заявления законным представителем - данные документа, подтверждающего полномочия)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лица, подавшего заявление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уполномоченного органа о включении или невключении в Список (наименование, номер, дата)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Уведомление гражданину (органу опеки и попечительства) о принятом решении (дата и номер письма)</w:t>
            </w:r>
          </w:p>
        </w:tc>
      </w:tr>
      <w:tr w:rsidR="004379F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379F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13"/>
      <w:bookmarkEnd w:id="5"/>
      <w:r>
        <w:rPr>
          <w:rFonts w:ascii="Calibri" w:hAnsi="Calibri" w:cs="Calibri"/>
        </w:rPr>
        <w:t>Приложение N 2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558а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20"/>
      <w:bookmarkEnd w:id="6"/>
      <w:r>
        <w:rPr>
          <w:rFonts w:ascii="Calibri" w:hAnsi="Calibri" w:cs="Calibri"/>
          <w:b/>
          <w:bCs/>
        </w:rPr>
        <w:t>ПЕРЕЧЕНЬ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НЕОБХОДИМЫХ ДЛЯ ПРИНЯТИЯ РЕШЕНИЯ О ВКЛЮЧЕНИИ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СПИСОК ДЕТЕЙ-СИРОТ И ДЕТЕЙ, ОСТАВШИХСЯ БЕЗ ПОПЕЧЕНИЯ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РОДИТЕЛЕЙ, ЛИЦ ИЗ ЧИСЛА ДЕТЕЙ-СИРОТ И ДЕТЕЙ, ОСТАВШИХСЯ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БЕЗ ПОПЕЧЕНИЯ РОДИТЕЛЕЙ, КОТОРЫЕ ПОДЛЕЖАТ ОБЕСПЕЧЕНИЮ </w:t>
      </w:r>
      <w:proofErr w:type="gramStart"/>
      <w:r>
        <w:rPr>
          <w:rFonts w:ascii="Calibri" w:hAnsi="Calibri" w:cs="Calibri"/>
          <w:b/>
          <w:bCs/>
        </w:rPr>
        <w:t>ЖИЛЫМИ</w:t>
      </w:r>
      <w:proofErr w:type="gramEnd"/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ПОМЕЩЕНИЯМИ НА ТЕРРИТОРИИ 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Томской области</w:t>
      </w:r>
      <w:proofErr w:type="gramEnd"/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29.07.2014 </w:t>
      </w:r>
      <w:hyperlink r:id="rId15" w:history="1">
        <w:r>
          <w:rPr>
            <w:rFonts w:ascii="Calibri" w:hAnsi="Calibri" w:cs="Calibri"/>
            <w:color w:val="0000FF"/>
          </w:rPr>
          <w:t>N 279а</w:t>
        </w:r>
      </w:hyperlink>
      <w:r>
        <w:rPr>
          <w:rFonts w:ascii="Calibri" w:hAnsi="Calibri" w:cs="Calibri"/>
        </w:rPr>
        <w:t xml:space="preserve">, от 11.12.2014 </w:t>
      </w:r>
      <w:hyperlink r:id="rId16" w:history="1">
        <w:r>
          <w:rPr>
            <w:rFonts w:ascii="Calibri" w:hAnsi="Calibri" w:cs="Calibri"/>
            <w:color w:val="0000FF"/>
          </w:rPr>
          <w:t>N 481а</w:t>
        </w:r>
      </w:hyperlink>
      <w:r>
        <w:rPr>
          <w:rFonts w:ascii="Calibri" w:hAnsi="Calibri" w:cs="Calibri"/>
        </w:rPr>
        <w:t>)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0"/>
      <w:bookmarkEnd w:id="7"/>
      <w:r>
        <w:rPr>
          <w:rFonts w:ascii="Calibri" w:hAnsi="Calibri" w:cs="Calibri"/>
        </w:rPr>
        <w:t>1. Документы, подтверждающие состав семьи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справка с места жительства или выписка из домовой книги о составе семьи (с указанием площади помещения, фамилии, имени, отчества (при наличии) нанимателя/собственника, фамилий, имен, отчеств (при наличии) всех зарегистрированных на данной площади, степени родства, даты регистрации в занимаемом помещении);</w:t>
      </w:r>
      <w:proofErr w:type="gramEnd"/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заключении брака (при наличии);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рождении ребенка (при наличии);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Томской области от 11.12.2014 N 481а;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вступившего в законную силу решения суда о признании членом семьи гражданина (при наличии).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6"/>
      <w:bookmarkEnd w:id="8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Выписка из Единого государственного реестра прав на недвижимое имущество и сделок с ним о правах детей-сирот и детей, оставшихся без попечения родителей, лиц из числа детей-сирот и детей, оставшихся без попечения родителей, и всех членов их семьей на имевшиеся (имеющиеся) у них объекты недвижимости и документ из органов технической инвентаризации, о наличии (отсутствии) каких-либо прав на жилые помещения.</w:t>
      </w:r>
      <w:proofErr w:type="gramEnd"/>
      <w:r>
        <w:rPr>
          <w:rFonts w:ascii="Calibri" w:hAnsi="Calibri" w:cs="Calibri"/>
        </w:rPr>
        <w:t xml:space="preserve"> В случае изменения фамилии лицом из числа детей-сирот документы предоставляются из данных органов и на ранее имевшиеся фамилии.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3. Копия договора социального найма, заключенного с детьми-сиротами и детьми, оставшимися без попечения родителей, лицами из числа детей-сирот и детьми, оставшимися без попечения родителей (при наличии).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Документы, подтверждающие факт отсутствия у лиц, указанных в </w:t>
      </w:r>
      <w:hyperlink r:id="rId18" w:history="1">
        <w:r>
          <w:rPr>
            <w:rFonts w:ascii="Calibri" w:hAnsi="Calibri" w:cs="Calibri"/>
            <w:color w:val="0000FF"/>
          </w:rPr>
          <w:t>абзаце первом пункта 1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обоих или единственного родителей либо, что указанные лица остались без попечения единственного или обоих родителей, когда они находились в возрасте до 18 лет.</w:t>
      </w:r>
      <w:proofErr w:type="gramEnd"/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29.07.2014 N 279а)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0"/>
      <w:bookmarkEnd w:id="11"/>
      <w:r>
        <w:rPr>
          <w:rFonts w:ascii="Calibri" w:hAnsi="Calibri" w:cs="Calibri"/>
        </w:rPr>
        <w:t>5. Заключение о невозможности проживания в ранее занимаемом жилом помещении (в случае невозможности проживания в ранее занимаемом жилом помещении).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>6. Копии всех страниц паспорта гражданина Российской Федерации либо иного документа, удостоверяющего личность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47"/>
      <w:bookmarkEnd w:id="13"/>
      <w:r>
        <w:rPr>
          <w:rFonts w:ascii="Calibri" w:hAnsi="Calibri" w:cs="Calibri"/>
        </w:rPr>
        <w:t>Приложение N 3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558а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pStyle w:val="ConsPlusNonformat"/>
      </w:pPr>
      <w:r>
        <w:t xml:space="preserve">                                     В ____________________________________</w:t>
      </w:r>
    </w:p>
    <w:p w:rsidR="004379FA" w:rsidRDefault="004379FA">
      <w:pPr>
        <w:pStyle w:val="ConsPlusNonformat"/>
      </w:pPr>
      <w:r>
        <w:t xml:space="preserve">                                          Наименование органа местного</w:t>
      </w:r>
    </w:p>
    <w:p w:rsidR="004379FA" w:rsidRDefault="004379FA">
      <w:pPr>
        <w:pStyle w:val="ConsPlusNonformat"/>
      </w:pPr>
      <w:r>
        <w:t xml:space="preserve">                                                самоуправления</w:t>
      </w:r>
    </w:p>
    <w:p w:rsidR="004379FA" w:rsidRDefault="004379FA">
      <w:pPr>
        <w:pStyle w:val="ConsPlusNonformat"/>
      </w:pPr>
      <w:r>
        <w:t xml:space="preserve">                                     ______________________________________</w:t>
      </w:r>
    </w:p>
    <w:p w:rsidR="004379FA" w:rsidRDefault="004379FA">
      <w:pPr>
        <w:pStyle w:val="ConsPlusNonformat"/>
      </w:pPr>
      <w:r>
        <w:t xml:space="preserve">                                           муниципального образования</w:t>
      </w:r>
    </w:p>
    <w:p w:rsidR="004379FA" w:rsidRDefault="004379FA">
      <w:pPr>
        <w:pStyle w:val="ConsPlusNonformat"/>
      </w:pPr>
      <w:r>
        <w:t xml:space="preserve">                                                Томской области</w:t>
      </w:r>
    </w:p>
    <w:p w:rsidR="004379FA" w:rsidRDefault="004379FA">
      <w:pPr>
        <w:pStyle w:val="ConsPlusNonformat"/>
      </w:pPr>
      <w:r>
        <w:t xml:space="preserve">                                     от ___________________________________</w:t>
      </w:r>
    </w:p>
    <w:p w:rsidR="004379FA" w:rsidRDefault="004379FA">
      <w:pPr>
        <w:pStyle w:val="ConsPlusNonformat"/>
      </w:pPr>
      <w:r>
        <w:t xml:space="preserve">                                         Фамилия, имя, отчество гражданина</w:t>
      </w:r>
    </w:p>
    <w:p w:rsidR="004379FA" w:rsidRDefault="004379FA">
      <w:pPr>
        <w:pStyle w:val="ConsPlusNonformat"/>
      </w:pPr>
      <w:r>
        <w:t xml:space="preserve">                                     _____________________________________,</w:t>
      </w:r>
    </w:p>
    <w:p w:rsidR="004379FA" w:rsidRDefault="004379FA">
      <w:pPr>
        <w:pStyle w:val="ConsPlusNonformat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</w:t>
      </w:r>
    </w:p>
    <w:p w:rsidR="004379FA" w:rsidRDefault="004379FA">
      <w:pPr>
        <w:pStyle w:val="ConsPlusNonformat"/>
      </w:pPr>
      <w:r>
        <w:t xml:space="preserve">                                     ______________________________________</w:t>
      </w:r>
    </w:p>
    <w:p w:rsidR="004379FA" w:rsidRDefault="004379FA">
      <w:pPr>
        <w:pStyle w:val="ConsPlusNonformat"/>
      </w:pPr>
      <w:r>
        <w:t xml:space="preserve">                                     ______________________________________</w:t>
      </w:r>
    </w:p>
    <w:p w:rsidR="004379FA" w:rsidRDefault="004379FA">
      <w:pPr>
        <w:pStyle w:val="ConsPlusNonformat"/>
      </w:pPr>
    </w:p>
    <w:p w:rsidR="004379FA" w:rsidRDefault="004379FA">
      <w:pPr>
        <w:pStyle w:val="ConsPlusNonformat"/>
      </w:pPr>
      <w:bookmarkStart w:id="14" w:name="Par169"/>
      <w:bookmarkEnd w:id="14"/>
      <w:r>
        <w:t xml:space="preserve">                                 ЗАЯВЛЕНИЕ</w:t>
      </w:r>
    </w:p>
    <w:p w:rsidR="004379FA" w:rsidRDefault="004379FA">
      <w:pPr>
        <w:pStyle w:val="ConsPlusNonformat"/>
      </w:pPr>
      <w:r>
        <w:t xml:space="preserve">           о включении в Список детей-сирот и детей, оставшихся</w:t>
      </w:r>
    </w:p>
    <w:p w:rsidR="004379FA" w:rsidRDefault="004379FA">
      <w:pPr>
        <w:pStyle w:val="ConsPlusNonformat"/>
      </w:pPr>
      <w:r>
        <w:t xml:space="preserve">        без попечения родителей, лиц из числа детей-сирот и детей,</w:t>
      </w:r>
    </w:p>
    <w:p w:rsidR="004379FA" w:rsidRDefault="004379FA">
      <w:pPr>
        <w:pStyle w:val="ConsPlusNonformat"/>
      </w:pPr>
      <w:r>
        <w:t xml:space="preserve">           оставшихся без попечения родителей, которые подлежат</w:t>
      </w:r>
    </w:p>
    <w:p w:rsidR="004379FA" w:rsidRDefault="004379FA">
      <w:pPr>
        <w:pStyle w:val="ConsPlusNonformat"/>
      </w:pPr>
      <w:r>
        <w:t xml:space="preserve">       обеспечению жилыми помещениями на территории Томской области</w:t>
      </w:r>
    </w:p>
    <w:p w:rsidR="004379FA" w:rsidRDefault="004379FA">
      <w:pPr>
        <w:pStyle w:val="ConsPlusNonformat"/>
      </w:pPr>
    </w:p>
    <w:p w:rsidR="004379FA" w:rsidRDefault="004379FA">
      <w:pPr>
        <w:pStyle w:val="ConsPlusNonformat"/>
      </w:pPr>
      <w:r>
        <w:t xml:space="preserve">    Прошу включить ________________________________________________________</w:t>
      </w:r>
    </w:p>
    <w:p w:rsidR="004379FA" w:rsidRDefault="004379FA">
      <w:pPr>
        <w:pStyle w:val="ConsPlusNonformat"/>
      </w:pPr>
      <w:r>
        <w:t xml:space="preserve">                               Ф.И.О. гражданина полностью,</w:t>
      </w:r>
    </w:p>
    <w:p w:rsidR="004379FA" w:rsidRDefault="004379FA">
      <w:pPr>
        <w:pStyle w:val="ConsPlusNonformat"/>
      </w:pPr>
      <w:r>
        <w:t>__________________________________________________________________________,</w:t>
      </w:r>
    </w:p>
    <w:p w:rsidR="004379FA" w:rsidRDefault="004379FA">
      <w:pPr>
        <w:pStyle w:val="ConsPlusNonformat"/>
      </w:pPr>
      <w:r>
        <w:t xml:space="preserve">                данные документа, удостоверяющего личность,</w:t>
      </w:r>
    </w:p>
    <w:p w:rsidR="004379FA" w:rsidRDefault="004379FA">
      <w:pPr>
        <w:pStyle w:val="ConsPlusNonformat"/>
      </w:pPr>
      <w:r>
        <w:t>___________________________________________________________________________</w:t>
      </w:r>
    </w:p>
    <w:p w:rsidR="004379FA" w:rsidRDefault="004379FA">
      <w:pPr>
        <w:pStyle w:val="ConsPlusNonformat"/>
      </w:pPr>
      <w:r>
        <w:t xml:space="preserve">                   адрес места проживания (при наличии)</w:t>
      </w:r>
    </w:p>
    <w:p w:rsidR="004379FA" w:rsidRDefault="004379FA">
      <w:pPr>
        <w:pStyle w:val="ConsPlusNonformat"/>
      </w:pPr>
      <w:r>
        <w:t xml:space="preserve">    в  Список  детей-сирот и детей, оставшихся без попечения родителей, лиц</w:t>
      </w:r>
    </w:p>
    <w:p w:rsidR="004379FA" w:rsidRDefault="004379FA">
      <w:pPr>
        <w:pStyle w:val="ConsPlusNonformat"/>
      </w:pPr>
      <w:r>
        <w:t>из  числа  детей-сирот и детей, оставшихся без попечения родителей, которые</w:t>
      </w:r>
    </w:p>
    <w:p w:rsidR="004379FA" w:rsidRDefault="004379FA">
      <w:pPr>
        <w:pStyle w:val="ConsPlusNonformat"/>
      </w:pPr>
      <w:r>
        <w:t xml:space="preserve">подлежат  обеспечению  жилыми помещениями на территории Томской области, </w:t>
      </w:r>
      <w:proofErr w:type="gramStart"/>
      <w:r>
        <w:t>по</w:t>
      </w:r>
      <w:proofErr w:type="gramEnd"/>
    </w:p>
    <w:p w:rsidR="004379FA" w:rsidRDefault="004379FA">
      <w:pPr>
        <w:pStyle w:val="ConsPlusNonformat"/>
      </w:pPr>
      <w:r>
        <w:t>основани</w:t>
      </w:r>
      <w:proofErr w:type="gramStart"/>
      <w:r>
        <w:t>ю(</w:t>
      </w:r>
      <w:proofErr w:type="gramEnd"/>
      <w:r>
        <w:t>-ям):</w:t>
      </w:r>
    </w:p>
    <w:p w:rsidR="004379FA" w:rsidRDefault="004379FA">
      <w:pPr>
        <w:pStyle w:val="ConsPlusNonformat"/>
      </w:pPr>
      <w:r>
        <w:t xml:space="preserve">    1)  не  являюсь  нанимателем  жилых  помещений по договорам </w:t>
      </w:r>
      <w:proofErr w:type="gramStart"/>
      <w:r>
        <w:t>социального</w:t>
      </w:r>
      <w:proofErr w:type="gramEnd"/>
    </w:p>
    <w:p w:rsidR="004379FA" w:rsidRDefault="004379FA">
      <w:pPr>
        <w:pStyle w:val="ConsPlusNonformat"/>
      </w:pPr>
      <w:r>
        <w:t>найма  или членом семьи нанимателя жилого помещения по договору социального</w:t>
      </w:r>
    </w:p>
    <w:p w:rsidR="004379FA" w:rsidRDefault="004379FA">
      <w:pPr>
        <w:pStyle w:val="ConsPlusNonformat"/>
      </w:pPr>
      <w:r>
        <w:t>найма либо собственником жилых помещений;</w:t>
      </w:r>
    </w:p>
    <w:p w:rsidR="004379FA" w:rsidRDefault="004379FA">
      <w:pPr>
        <w:pStyle w:val="ConsPlusNonformat"/>
      </w:pPr>
      <w:r>
        <w:t xml:space="preserve">    2)  являюсь  нанимателем жилых помещений по договорам социального найма</w:t>
      </w:r>
    </w:p>
    <w:p w:rsidR="004379FA" w:rsidRDefault="004379FA">
      <w:pPr>
        <w:pStyle w:val="ConsPlusNonformat"/>
      </w:pPr>
      <w:r>
        <w:t>или  членом семьи нанимателя жилого помещения по договору социального найма</w:t>
      </w:r>
    </w:p>
    <w:p w:rsidR="004379FA" w:rsidRDefault="004379FA">
      <w:pPr>
        <w:pStyle w:val="ConsPlusNonformat"/>
      </w:pPr>
      <w:r>
        <w:t>либо   собственником   жилых   помещений,  проживание  в  которых  признано</w:t>
      </w:r>
    </w:p>
    <w:p w:rsidR="004379FA" w:rsidRDefault="004379FA">
      <w:pPr>
        <w:pStyle w:val="ConsPlusNonformat"/>
      </w:pPr>
      <w:r>
        <w:t>невозможным;</w:t>
      </w:r>
    </w:p>
    <w:p w:rsidR="004379FA" w:rsidRDefault="004379FA">
      <w:pPr>
        <w:pStyle w:val="ConsPlusNonformat"/>
      </w:pPr>
      <w:r>
        <w:t>3) иное __________________________________________________________________.</w:t>
      </w:r>
    </w:p>
    <w:p w:rsidR="004379FA" w:rsidRDefault="004379FA">
      <w:pPr>
        <w:pStyle w:val="ConsPlusNonformat"/>
      </w:pPr>
      <w:r>
        <w:t xml:space="preserve">          </w:t>
      </w:r>
      <w:proofErr w:type="gramStart"/>
      <w:r>
        <w:t>(Указывается иное основание, предусмотренное законодательством</w:t>
      </w:r>
      <w:proofErr w:type="gramEnd"/>
    </w:p>
    <w:p w:rsidR="004379FA" w:rsidRDefault="004379FA">
      <w:pPr>
        <w:pStyle w:val="ConsPlusNonformat"/>
      </w:pPr>
      <w:r>
        <w:t xml:space="preserve">                                   </w:t>
      </w:r>
      <w:proofErr w:type="gramStart"/>
      <w:r>
        <w:t>Томской области)</w:t>
      </w:r>
      <w:proofErr w:type="gramEnd"/>
    </w:p>
    <w:p w:rsidR="004379FA" w:rsidRDefault="004379FA">
      <w:pPr>
        <w:pStyle w:val="ConsPlusNonformat"/>
      </w:pPr>
      <w:r>
        <w:t xml:space="preserve">    Обязуюсь  своевременно  сообщать  об  утрате оснований, дающих право </w:t>
      </w:r>
      <w:proofErr w:type="gramStart"/>
      <w:r>
        <w:t>на</w:t>
      </w:r>
      <w:proofErr w:type="gramEnd"/>
    </w:p>
    <w:p w:rsidR="004379FA" w:rsidRDefault="004379FA">
      <w:pPr>
        <w:pStyle w:val="ConsPlusNonformat"/>
      </w:pPr>
      <w:r>
        <w:t>получение   жилого   помещения   по   договору   найма   жилого   помещения</w:t>
      </w:r>
    </w:p>
    <w:p w:rsidR="004379FA" w:rsidRDefault="004379FA">
      <w:pPr>
        <w:pStyle w:val="ConsPlusNonformat"/>
      </w:pPr>
      <w:r>
        <w:t>специализированного жилищного фонда.</w:t>
      </w:r>
    </w:p>
    <w:p w:rsidR="004379FA" w:rsidRDefault="004379FA">
      <w:pPr>
        <w:pStyle w:val="ConsPlusNonformat"/>
      </w:pPr>
    </w:p>
    <w:p w:rsidR="004379FA" w:rsidRDefault="004379FA">
      <w:pPr>
        <w:pStyle w:val="ConsPlusNonformat"/>
      </w:pPr>
      <w:r>
        <w:t>"__" _________ 20__ г.                                      _______________</w:t>
      </w:r>
    </w:p>
    <w:p w:rsidR="004379FA" w:rsidRDefault="004379FA">
      <w:pPr>
        <w:pStyle w:val="ConsPlusNonformat"/>
      </w:pPr>
      <w:r>
        <w:t>(Дата подачи заявления)                                        (Подпись)</w:t>
      </w:r>
    </w:p>
    <w:p w:rsidR="004379FA" w:rsidRDefault="004379FA">
      <w:pPr>
        <w:pStyle w:val="ConsPlusNonformat"/>
      </w:pPr>
    </w:p>
    <w:p w:rsidR="004379FA" w:rsidRDefault="004379FA">
      <w:pPr>
        <w:pStyle w:val="ConsPlusNonformat"/>
      </w:pPr>
      <w:r>
        <w:t xml:space="preserve">    Примечание.  При  заполнении  заявления заявитель подчеркивает одно или</w:t>
      </w:r>
    </w:p>
    <w:p w:rsidR="004379FA" w:rsidRDefault="004379FA">
      <w:pPr>
        <w:pStyle w:val="ConsPlusNonformat"/>
      </w:pPr>
      <w:r>
        <w:lastRenderedPageBreak/>
        <w:t>несколько  оснований,  по которым он просит включить в список детей-сирот и</w:t>
      </w:r>
    </w:p>
    <w:p w:rsidR="004379FA" w:rsidRDefault="004379FA">
      <w:pPr>
        <w:pStyle w:val="ConsPlusNonformat"/>
      </w:pPr>
      <w:r>
        <w:t>детей,  оставшихся  без  попечения  родителей,  лиц  из числа детей-сирот и</w:t>
      </w:r>
    </w:p>
    <w:p w:rsidR="004379FA" w:rsidRDefault="004379FA">
      <w:pPr>
        <w:pStyle w:val="ConsPlusNonformat"/>
      </w:pPr>
      <w:r>
        <w:t>детей,  оставшихся  без  попечения  родителей, которые подлежат обеспечению</w:t>
      </w:r>
    </w:p>
    <w:p w:rsidR="004379FA" w:rsidRDefault="004379FA">
      <w:pPr>
        <w:pStyle w:val="ConsPlusNonformat"/>
      </w:pPr>
      <w:r>
        <w:t>жилыми помещениями на территории Томской области.</w:t>
      </w:r>
    </w:p>
    <w:p w:rsidR="004379FA" w:rsidRDefault="004379FA">
      <w:pPr>
        <w:pStyle w:val="ConsPlusNonformat"/>
        <w:sectPr w:rsidR="004379F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212"/>
      <w:bookmarkEnd w:id="15"/>
      <w:r>
        <w:rPr>
          <w:rFonts w:ascii="Calibri" w:hAnsi="Calibri" w:cs="Calibri"/>
        </w:rPr>
        <w:t>Приложение N 4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558а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24.04.2013 N 182а)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24"/>
      <w:bookmarkEnd w:id="16"/>
      <w:r>
        <w:rPr>
          <w:rFonts w:ascii="Calibri" w:hAnsi="Calibri" w:cs="Calibri"/>
        </w:rPr>
        <w:t>Список детей-сирот и детей, оставшихся без попечения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родителей, лиц из числа детей-сирот и детей, оставшихся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которые подлежат обеспечению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жилыми помещениями на территории Томской области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уполномоченного органа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Начат ______________________ 20__ г.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Окончен ____________________ 20__ г.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701"/>
        <w:gridCol w:w="1644"/>
        <w:gridCol w:w="2041"/>
        <w:gridCol w:w="1644"/>
        <w:gridCol w:w="1361"/>
        <w:gridCol w:w="1531"/>
        <w:gridCol w:w="1644"/>
        <w:gridCol w:w="1474"/>
        <w:gridCol w:w="1644"/>
        <w:gridCol w:w="1701"/>
      </w:tblGrid>
      <w:tr w:rsidR="004379F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Фамилия, имя, отчество гражданина, число, месяц, год рождения. </w:t>
            </w:r>
            <w:r>
              <w:rPr>
                <w:rFonts w:ascii="Calibri" w:hAnsi="Calibri" w:cs="Calibri"/>
              </w:rPr>
              <w:lastRenderedPageBreak/>
              <w:t>Состав семьи (фамилия, имя, отчество, степень родства)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Сведения о наличии/отсутствии жилого помещения </w:t>
            </w:r>
            <w:hyperlink w:anchor="Par2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наличии/отсутствии заявления о предоставлении жилого помещения </w:t>
            </w:r>
            <w:r>
              <w:rPr>
                <w:rFonts w:ascii="Calibri" w:hAnsi="Calibri" w:cs="Calibri"/>
              </w:rPr>
              <w:lastRenderedPageBreak/>
              <w:t>по окончании срока пребывания в различных организациях и учреждениях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 поступления заявления о включении в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решения о включении в список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возникновения права на предоставление жилого </w:t>
            </w:r>
            <w:r>
              <w:rPr>
                <w:rFonts w:ascii="Calibri" w:hAnsi="Calibri" w:cs="Calibri"/>
              </w:rPr>
              <w:lastRenderedPageBreak/>
              <w:t>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вручения (направления) предложения о предоставлении </w:t>
            </w:r>
            <w:r>
              <w:rPr>
                <w:rFonts w:ascii="Calibri" w:hAnsi="Calibri" w:cs="Calibri"/>
              </w:rPr>
              <w:lastRenderedPageBreak/>
              <w:t>специализированного жилого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 и номер решения о предоставлении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и номер договора найма специализированного жилого помещения, </w:t>
            </w:r>
            <w:r>
              <w:rPr>
                <w:rFonts w:ascii="Calibri" w:hAnsi="Calibri" w:cs="Calibri"/>
              </w:rPr>
              <w:lastRenderedPageBreak/>
              <w:t>адрес жилого помещения, размер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Решение об исключении из списка (номер, дата, основание)</w:t>
            </w:r>
          </w:p>
        </w:tc>
      </w:tr>
      <w:tr w:rsidR="004379F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9FA" w:rsidRDefault="004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pStyle w:val="ConsPlusNonformat"/>
      </w:pPr>
      <w:r>
        <w:t xml:space="preserve">    _________________________/___________/__________________________</w:t>
      </w:r>
    </w:p>
    <w:p w:rsidR="004379FA" w:rsidRDefault="004379FA">
      <w:pPr>
        <w:pStyle w:val="ConsPlusNonformat"/>
      </w:pPr>
      <w:r>
        <w:t xml:space="preserve">         (Должность)           (Подпись)          (Ф.И.О.)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63"/>
      <w:bookmarkEnd w:id="17"/>
      <w:proofErr w:type="gramStart"/>
      <w:r>
        <w:rPr>
          <w:rFonts w:ascii="Calibri" w:hAnsi="Calibri" w:cs="Calibri"/>
        </w:rPr>
        <w:t>&lt;*&gt; Данная графа заполняется следующим образом: в случае наличия у детей-сирот и детей, оставшихся без попечения родителей, лиц из числа детей-сирот и детей, оставшихся без попечения родителей, жилого помещения указывается адрес жилого помещения, в случае отсутствия у детей-сирот и детей, оставшихся без попечения родителей, лиц из числа детей-сирот и детей, оставшихся без попечения родителей, жилого помещения указывается слово "нет".</w:t>
      </w:r>
      <w:proofErr w:type="gramEnd"/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9FA" w:rsidRDefault="004379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63F1" w:rsidRDefault="00AE63F1">
      <w:bookmarkStart w:id="18" w:name="_GoBack"/>
      <w:bookmarkEnd w:id="18"/>
    </w:p>
    <w:sectPr w:rsidR="00AE63F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FA"/>
    <w:rsid w:val="004379FA"/>
    <w:rsid w:val="00A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C533D7E1E77906148EE0CD035AE162FE4C85ABA4D2C2EECCCEF921560D13D339B936CD2F9A5423A5B53S2nAG" TargetMode="External"/><Relationship Id="rId13" Type="http://schemas.openxmlformats.org/officeDocument/2006/relationships/hyperlink" Target="consultantplus://offline/ref=DE0C533D7E1E77906148EE0CD035AE162FE4C85AB4402F2CE3CCEF921560D13D339B936CD2F9A5423A5B53S2n9G" TargetMode="External"/><Relationship Id="rId18" Type="http://schemas.openxmlformats.org/officeDocument/2006/relationships/hyperlink" Target="consultantplus://offline/ref=DE0C533D7E1E77906148EE0CD035AE162FE4C85ABA492828EECCEF921560D13D339B936CD2F9A5423A5956S2n8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E0C533D7E1E77906148EE0CD035AE162FE4C85ABA492C2CEFCCEF921560D13D339B936CD2F9A5423A5B53S2nAG" TargetMode="External"/><Relationship Id="rId12" Type="http://schemas.openxmlformats.org/officeDocument/2006/relationships/hyperlink" Target="consultantplus://offline/ref=DE0C533D7E1E77906148EE0CD035AE162FE4C85ABA4C2E2CEACCEF921560D13D339B936CD2F9A5423A5B57S2n7G" TargetMode="External"/><Relationship Id="rId17" Type="http://schemas.openxmlformats.org/officeDocument/2006/relationships/hyperlink" Target="consultantplus://offline/ref=DE0C533D7E1E77906148EE0CD035AE162FE4C85ABA4D2C2EECCCEF921560D13D339B936CD2F9A5423A5B53S2n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0C533D7E1E77906148EE0CD035AE162FE4C85ABA4D2C2EECCCEF921560D13D339B936CD2F9A5423A5B53S2nAG" TargetMode="External"/><Relationship Id="rId20" Type="http://schemas.openxmlformats.org/officeDocument/2006/relationships/hyperlink" Target="consultantplus://offline/ref=DE0C533D7E1E77906148EE0CD035AE162FE4C85AB4402F2CE3CCEF921560D13D339B936CD2F9A5423A5B53S2n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C533D7E1E77906148EE0CD035AE162FE4C85AB4402F2CE3CCEF921560D13D339B936CD2F9A5423A5B53S2nAG" TargetMode="External"/><Relationship Id="rId11" Type="http://schemas.openxmlformats.org/officeDocument/2006/relationships/hyperlink" Target="consultantplus://offline/ref=DE0C533D7E1E77906148EE0CD035AE162FE4C85AB54C2D2DEECCEF921560D13D339B936CD2F9A5423A5B52S2n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0C533D7E1E77906148EE0CD035AE162FE4C85ABA492C2CEFCCEF921560D13D339B936CD2F9A5423A5B53S2nAG" TargetMode="External"/><Relationship Id="rId10" Type="http://schemas.openxmlformats.org/officeDocument/2006/relationships/hyperlink" Target="consultantplus://offline/ref=DE0C533D7E1E77906148EE0CD035AE162FE4C85ABA492828EECCEF921560D13D339B936CD2F9A5423A5957S2n8G" TargetMode="External"/><Relationship Id="rId19" Type="http://schemas.openxmlformats.org/officeDocument/2006/relationships/hyperlink" Target="consultantplus://offline/ref=DE0C533D7E1E77906148EE0CD035AE162FE4C85ABA492C2CEFCCEF921560D13D339B936CD2F9A5423A5B53S2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C533D7E1E77906148EE1AD359F0122FE89554B34B217BB793B4CF4269DB6A74D4CA2AS9n3G" TargetMode="External"/><Relationship Id="rId14" Type="http://schemas.openxmlformats.org/officeDocument/2006/relationships/hyperlink" Target="consultantplus://offline/ref=DE0C533D7E1E77906148EE0CD035AE162FE4C85AB4402F2CE3CCEF921560D13D339B936CD2F9A5423A5B53S2n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Jukovskaya</dc:creator>
  <cp:keywords/>
  <dc:description/>
  <cp:lastModifiedBy>Jukovskaya</cp:lastModifiedBy>
  <cp:revision>1</cp:revision>
  <dcterms:created xsi:type="dcterms:W3CDTF">2015-02-19T06:39:00Z</dcterms:created>
  <dcterms:modified xsi:type="dcterms:W3CDTF">2015-02-19T06:47:00Z</dcterms:modified>
</cp:coreProperties>
</file>