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F7" w:rsidRDefault="00F53510" w:rsidP="003511F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w:t>
      </w:r>
      <w:r w:rsidR="003511F7">
        <w:rPr>
          <w:rFonts w:ascii="Calibri" w:hAnsi="Calibri" w:cs="Calibri"/>
        </w:rPr>
        <w:t>риложение</w:t>
      </w:r>
    </w:p>
    <w:p w:rsidR="003511F7" w:rsidRDefault="003511F7" w:rsidP="003511F7">
      <w:pPr>
        <w:widowControl w:val="0"/>
        <w:autoSpaceDE w:val="0"/>
        <w:autoSpaceDN w:val="0"/>
        <w:adjustRightInd w:val="0"/>
        <w:spacing w:after="0" w:line="240" w:lineRule="auto"/>
        <w:jc w:val="right"/>
        <w:rPr>
          <w:rFonts w:ascii="Calibri" w:hAnsi="Calibri" w:cs="Calibri"/>
        </w:rPr>
      </w:pP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социальной защиты</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Томской области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от 30.08.2012 N 194</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b/>
          <w:bCs/>
        </w:rPr>
      </w:pPr>
      <w:bookmarkStart w:id="0" w:name="Par39"/>
      <w:bookmarkEnd w:id="0"/>
      <w:r>
        <w:rPr>
          <w:rFonts w:ascii="Calibri" w:hAnsi="Calibri" w:cs="Calibri"/>
          <w:b/>
          <w:bCs/>
        </w:rPr>
        <w:t>АДМИНИСТРАТИВНЫЙ РЕГЛАМЕНТ</w:t>
      </w:r>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"НАЗНАЧЕНИЕ ГРАЖДАНИНА</w:t>
      </w:r>
    </w:p>
    <w:p w:rsidR="003511F7" w:rsidRDefault="003511F7" w:rsidP="003511F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ОПЕКУНОМ ИЛИ ПОПЕЧИТЕЛЕМ (ПОСТАНОВКА НА УЧЕТ В КАЧЕСТВЕ</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ВЫРАЗИВШЕГО ЖЕЛАНИЕ СТАТЬ ОПЕКУНОМ ИЛИ</w:t>
      </w:r>
    </w:p>
    <w:p w:rsidR="003511F7" w:rsidRDefault="003511F7" w:rsidP="003511F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ПОПЕЧИТЕЛЕМ) СОВЕРШЕННОЛЕТНЕГО НЕДЕЕСПОСОБНОГО ИЛИ</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ПОЛНОСТЬЮ ДЕЕСПОСОБНОГО ГРАЖДАНИНА"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Департамента социальной защиты населения</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Томской области от 23.05.2013 </w:t>
      </w:r>
      <w:hyperlink r:id="rId4" w:history="1">
        <w:r>
          <w:rPr>
            <w:rFonts w:ascii="Calibri" w:hAnsi="Calibri" w:cs="Calibri"/>
            <w:color w:val="0000FF"/>
          </w:rPr>
          <w:t>N 15</w:t>
        </w:r>
      </w:hyperlink>
      <w:r>
        <w:rPr>
          <w:rFonts w:ascii="Calibri" w:hAnsi="Calibri" w:cs="Calibri"/>
        </w:rPr>
        <w:t xml:space="preserve">, от 24.12.2013 </w:t>
      </w:r>
      <w:hyperlink r:id="rId5" w:history="1">
        <w:r>
          <w:rPr>
            <w:rFonts w:ascii="Calibri" w:hAnsi="Calibri" w:cs="Calibri"/>
            <w:color w:val="0000FF"/>
          </w:rPr>
          <w:t>N 36</w:t>
        </w:r>
      </w:hyperlink>
      <w:r>
        <w:rPr>
          <w:rFonts w:ascii="Calibri" w:hAnsi="Calibri" w:cs="Calibri"/>
        </w:rPr>
        <w:t>)</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1"/>
        <w:rPr>
          <w:rFonts w:ascii="Calibri" w:hAnsi="Calibri" w:cs="Calibri"/>
        </w:rPr>
      </w:pPr>
      <w:bookmarkStart w:id="1" w:name="Par49"/>
      <w:bookmarkEnd w:id="1"/>
      <w:r>
        <w:rPr>
          <w:rFonts w:ascii="Calibri" w:hAnsi="Calibri" w:cs="Calibri"/>
        </w:rPr>
        <w:t>1. ОБЩИЕ ПОЛОЖЕНИЯ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регулирования 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административный регламент определяет порядок и стандарт предоставления государственной услуги "Назначение гражданина опекуном или попечителем (постановка на учет в качестве гражданина, выразившего желание стать опекуном или попечителем) совершеннолетнего недееспособного или не полностью дееспособного гражданина" (далее - государственная услуга).</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административный регламент разработан во исполнение </w:t>
      </w:r>
      <w:hyperlink r:id="rId7" w:history="1">
        <w:r>
          <w:rPr>
            <w:rFonts w:ascii="Calibri" w:hAnsi="Calibri" w:cs="Calibri"/>
            <w:color w:val="0000FF"/>
          </w:rPr>
          <w:t>части 1 статьи 12</w:t>
        </w:r>
      </w:hyperlink>
      <w:r>
        <w:rPr>
          <w:rFonts w:ascii="Calibri" w:hAnsi="Calibri" w:cs="Calibri"/>
        </w:rPr>
        <w:t xml:space="preserve">, </w:t>
      </w:r>
      <w:hyperlink r:id="rId8" w:history="1">
        <w:r>
          <w:rPr>
            <w:rFonts w:ascii="Calibri" w:hAnsi="Calibri" w:cs="Calibri"/>
            <w:color w:val="0000FF"/>
          </w:rPr>
          <w:t>части 1 статьи 13</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w:t>
      </w:r>
      <w:hyperlink r:id="rId9" w:history="1">
        <w:r>
          <w:rPr>
            <w:rFonts w:ascii="Calibri" w:hAnsi="Calibri" w:cs="Calibri"/>
            <w:color w:val="0000FF"/>
          </w:rPr>
          <w:t>части 1 статьи 3</w:t>
        </w:r>
      </w:hyperlink>
      <w:r>
        <w:rPr>
          <w:rFonts w:ascii="Calibri" w:hAnsi="Calibri" w:cs="Calibri"/>
        </w:rPr>
        <w:t xml:space="preserve"> Закона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w:t>
      </w:r>
      <w:proofErr w:type="gramEnd"/>
      <w:r>
        <w:rPr>
          <w:rFonts w:ascii="Calibri" w:hAnsi="Calibri" w:cs="Calibri"/>
        </w:rPr>
        <w:t xml:space="preserve"> попечительству в Томской области".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 w:name="Par57"/>
      <w:bookmarkEnd w:id="2"/>
      <w:r>
        <w:rPr>
          <w:rFonts w:ascii="Calibri" w:hAnsi="Calibri" w:cs="Calibri"/>
        </w:rPr>
        <w:t>Круг заявителей</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Заявителями, имеющими право на получение государственной услуги, являются совершеннолетние дееспособные граждане, представившие для этого документы, указанные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0"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3" w:name="Par62"/>
      <w:bookmarkEnd w:id="3"/>
      <w:r>
        <w:rPr>
          <w:rFonts w:ascii="Calibri" w:hAnsi="Calibri" w:cs="Calibri"/>
        </w:rPr>
        <w:t>Требования к порядку информирования о предоставлении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месте нахождения, контактных телефонах, интернет-сайтах, адресах электронной почты органов местного самоуправления приводятся в </w:t>
      </w:r>
      <w:hyperlink w:anchor="Par354"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 и размещаются на интернет-сайтах и информационных стендах в помещениях органов местного самоуправления.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графике работы органов местного самоуправления сообщаются по телефонам, а также размещаются на интернет-сайтах и на информационных стендах в помещениях органов местного самоуправления.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порядке предоставления государственной услуги доводится до граждан </w:t>
      </w:r>
      <w:r>
        <w:rPr>
          <w:rFonts w:ascii="Calibri" w:hAnsi="Calibri" w:cs="Calibri"/>
        </w:rPr>
        <w:lastRenderedPageBreak/>
        <w:t>посредством: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на информационных стендах в помещениях органов местного самоуправления;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размещения на интернет-сайтах органов местного самоуправления, в </w:t>
      </w:r>
      <w:proofErr w:type="gramStart"/>
      <w:r>
        <w:rPr>
          <w:rFonts w:ascii="Calibri" w:hAnsi="Calibri" w:cs="Calibri"/>
        </w:rPr>
        <w:t>федеральной</w:t>
      </w:r>
      <w:proofErr w:type="gramEnd"/>
      <w:r>
        <w:rPr>
          <w:rFonts w:ascii="Calibri" w:hAnsi="Calibri" w:cs="Calibri"/>
        </w:rPr>
        <w:t xml:space="preserve"> государственной информационной системе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 на Портале государственных и муниципальных услуг Томской области (http://pgs.tomsk.gov.ru/portal/), на интернет-сайте Департамента социальной защиты населения Томской области (http://socialwork.tomsk.gov.ru/), (далее - порталы государственных услуг);</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ответов на письменные запросы заявителей, в том числе поступивших в электронной форме;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публикации в средствах массовой информации;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многофункционального центра предоставления государственных и муниципальных услуг, в том числе с использованием единого регионального центра телефонного обслуживания (многоканальный номер 8-800-350-0850).</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интернет-сайтах органов местного самоуправления размещаются электронные копии нормативных правовых актов, регламентирующих порядок предоставления государственной услуги, в том числе: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28.04.2008, N 17, ст. 1755, 20.07.2009, N 29, ст. 3615);</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r:id="rId12" w:history="1">
        <w:r w:rsidR="003511F7">
          <w:rPr>
            <w:rFonts w:ascii="Calibri" w:hAnsi="Calibri" w:cs="Calibri"/>
            <w:color w:val="0000FF"/>
          </w:rPr>
          <w:t>Постановление</w:t>
        </w:r>
      </w:hyperlink>
      <w:r w:rsidR="003511F7">
        <w:rPr>
          <w:rFonts w:ascii="Calibri" w:hAnsi="Calibri" w:cs="Calibri"/>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N 48, ст. 6401);</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административный регламент.</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1"/>
        <w:rPr>
          <w:rFonts w:ascii="Calibri" w:hAnsi="Calibri" w:cs="Calibri"/>
        </w:rPr>
      </w:pPr>
      <w:bookmarkStart w:id="4" w:name="Par79"/>
      <w:bookmarkEnd w:id="4"/>
      <w:r>
        <w:rPr>
          <w:rFonts w:ascii="Calibri" w:hAnsi="Calibri" w:cs="Calibri"/>
        </w:rPr>
        <w:t>2. СТАНДАРТ ПРЕДОСТАВЛЕНИЯ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5" w:name="Par81"/>
      <w:bookmarkEnd w:id="5"/>
      <w:r>
        <w:rPr>
          <w:rFonts w:ascii="Calibri" w:hAnsi="Calibri" w:cs="Calibri"/>
        </w:rPr>
        <w:t>Наименование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Назначение гражданина опекуном или попечителем (далее - опекун) (постановка на учет в качестве гражданина, выразившего желание стать опекуном) совершеннолетнего недееспособного или не полностью дееспособного гражданина (далее - совершеннолетние граждане).</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13"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6" w:name="Par86"/>
      <w:bookmarkEnd w:id="6"/>
      <w:r>
        <w:rPr>
          <w:rFonts w:ascii="Calibri" w:hAnsi="Calibri" w:cs="Calibri"/>
        </w:rPr>
        <w:t>Наименование органа, предоставляющего государственную услугу</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Органом, предоставляющим государственную услугу, является орган местного самоуправления, которому переданы отдельные государственные полномочия по организации и осуществлению деятельности по опеке и попечительству в отношении совершеннолетних граждан (далее - орган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непосредственно осуществляют уполномоченные специалисты органа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7" w:name="Par91"/>
      <w:bookmarkEnd w:id="7"/>
      <w:r>
        <w:rPr>
          <w:rFonts w:ascii="Calibri" w:hAnsi="Calibri" w:cs="Calibri"/>
        </w:rPr>
        <w:t>Результат предоставления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Направление (вручение) заявителю решения органа местного самоуправления о назначении опекуна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решения об отказе в назначении опекуна (заключения о невозможности заявителя быть опекуном) с указанием причин отказа.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8" w:name="Par95"/>
      <w:bookmarkEnd w:id="8"/>
      <w:r>
        <w:rPr>
          <w:rFonts w:ascii="Calibri" w:hAnsi="Calibri" w:cs="Calibri"/>
        </w:rPr>
        <w:t>Срок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Сроки предоставления государственной услуги определяются в соответствии с административным регламентом применительно к каждой административной процедуре.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услуга предоставляется заявителю в срок, не превышающий 18 дней со дня представления заявителем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9" w:name="Par100"/>
      <w:bookmarkEnd w:id="9"/>
      <w:r>
        <w:rPr>
          <w:rFonts w:ascii="Calibri" w:hAnsi="Calibri" w:cs="Calibri"/>
        </w:rPr>
        <w:t>Правовые основания для предоставления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Гражданский </w:t>
      </w:r>
      <w:hyperlink r:id="rId14" w:history="1">
        <w:r>
          <w:rPr>
            <w:rFonts w:ascii="Calibri" w:hAnsi="Calibri" w:cs="Calibri"/>
            <w:color w:val="0000FF"/>
          </w:rPr>
          <w:t>кодекс</w:t>
        </w:r>
      </w:hyperlink>
      <w:r>
        <w:rPr>
          <w:rFonts w:ascii="Calibri" w:hAnsi="Calibri" w:cs="Calibri"/>
        </w:rPr>
        <w:t xml:space="preserve"> Российской Федерации от 30 ноября 1994 года N 51-ФЗ (Собрание законодательства Российской Федерации, 05.12.1994, N 32, ст. 3301);</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процессуальный </w:t>
      </w:r>
      <w:hyperlink r:id="rId15" w:history="1">
        <w:r>
          <w:rPr>
            <w:rFonts w:ascii="Calibri" w:hAnsi="Calibri" w:cs="Calibri"/>
            <w:color w:val="0000FF"/>
          </w:rPr>
          <w:t>кодекс</w:t>
        </w:r>
      </w:hyperlink>
      <w:r>
        <w:rPr>
          <w:rFonts w:ascii="Calibri" w:hAnsi="Calibri" w:cs="Calibri"/>
        </w:rPr>
        <w:t xml:space="preserve"> Российской Федерации от 14 ноября 2002 года N 138-ФЗ (Собрание законодательства Российской Федерации, 2002, N 46, ст. 4532);</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28.04.2008, N 17, ст. 1755, 20.07.2009, N 29, ст. 3615);</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r:id="rId18" w:history="1">
        <w:r w:rsidR="003511F7">
          <w:rPr>
            <w:rFonts w:ascii="Calibri" w:hAnsi="Calibri" w:cs="Calibri"/>
            <w:color w:val="0000FF"/>
          </w:rPr>
          <w:t>Постановление</w:t>
        </w:r>
      </w:hyperlink>
      <w:r w:rsidR="003511F7">
        <w:rPr>
          <w:rFonts w:ascii="Calibri" w:hAnsi="Calibri" w:cs="Calibri"/>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N 48, ст. 6401);</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r:id="rId19" w:history="1">
        <w:r w:rsidR="003511F7">
          <w:rPr>
            <w:rFonts w:ascii="Calibri" w:hAnsi="Calibri" w:cs="Calibri"/>
            <w:color w:val="0000FF"/>
          </w:rPr>
          <w:t>Приказ</w:t>
        </w:r>
      </w:hyperlink>
      <w:r w:rsidR="003511F7">
        <w:rPr>
          <w:rFonts w:ascii="Calibri" w:hAnsi="Calibri" w:cs="Calibri"/>
        </w:rPr>
        <w:t xml:space="preserve"> </w:t>
      </w:r>
      <w:proofErr w:type="spellStart"/>
      <w:r w:rsidR="003511F7">
        <w:rPr>
          <w:rFonts w:ascii="Calibri" w:hAnsi="Calibri" w:cs="Calibri"/>
        </w:rPr>
        <w:t>Минздравсоцразвития</w:t>
      </w:r>
      <w:proofErr w:type="spellEnd"/>
      <w:r w:rsidR="003511F7">
        <w:rPr>
          <w:rFonts w:ascii="Calibri" w:hAnsi="Calibri" w:cs="Calibri"/>
        </w:rPr>
        <w:t xml:space="preserve"> России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(Российская газета, N 216, 28.09.2011);</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r:id="rId20" w:history="1">
        <w:r w:rsidR="003511F7">
          <w:rPr>
            <w:rFonts w:ascii="Calibri" w:hAnsi="Calibri" w:cs="Calibri"/>
            <w:color w:val="0000FF"/>
          </w:rPr>
          <w:t>Приказ</w:t>
        </w:r>
      </w:hyperlink>
      <w:r w:rsidR="003511F7">
        <w:rPr>
          <w:rFonts w:ascii="Calibri" w:hAnsi="Calibri" w:cs="Calibri"/>
        </w:rPr>
        <w:t xml:space="preserve"> Министерства здравоохранения Российской Федерации от 10 сентября 1996 года N 332 "О порядке медицинского освидетельствования граждан, желающих стать усыновителями, опекунами (попечителями) или приемными родителями" ("Российские вести", N 197, 17.10.1996);</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r:id="rId21" w:history="1">
        <w:r w:rsidR="003511F7">
          <w:rPr>
            <w:rFonts w:ascii="Calibri" w:hAnsi="Calibri" w:cs="Calibri"/>
            <w:color w:val="0000FF"/>
          </w:rPr>
          <w:t>Закон</w:t>
        </w:r>
      </w:hyperlink>
      <w:r w:rsidR="003511F7">
        <w:rPr>
          <w:rFonts w:ascii="Calibri" w:hAnsi="Calibri" w:cs="Calibri"/>
        </w:rPr>
        <w:t xml:space="preserve"> Томской области от 29 декабря 2007 года N 318-ОЗ "Об организации и осуществлении деятельности по опеке и попечительству в Томской области" (Собрание законодательства Томской области, 30.01.2008, N 1(30);</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r:id="rId23" w:history="1">
        <w:proofErr w:type="gramStart"/>
        <w:r w:rsidR="003511F7">
          <w:rPr>
            <w:rFonts w:ascii="Calibri" w:hAnsi="Calibri" w:cs="Calibri"/>
            <w:color w:val="0000FF"/>
          </w:rPr>
          <w:t>Закон</w:t>
        </w:r>
      </w:hyperlink>
      <w:r w:rsidR="003511F7">
        <w:rPr>
          <w:rFonts w:ascii="Calibri" w:hAnsi="Calibri" w:cs="Calibri"/>
        </w:rPr>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(Собрание законодательства Томской области, 30.01.2008, N 1(30).</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10" w:name="Par113"/>
      <w:bookmarkEnd w:id="10"/>
      <w:r>
        <w:rPr>
          <w:rFonts w:ascii="Calibri" w:hAnsi="Calibri" w:cs="Calibri"/>
        </w:rPr>
        <w:t>Исчерпывающий перечень документов, необходимых</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bookmarkStart w:id="11" w:name="Par118"/>
      <w:bookmarkEnd w:id="11"/>
      <w:r>
        <w:rPr>
          <w:rFonts w:ascii="Calibri" w:hAnsi="Calibri" w:cs="Calibri"/>
        </w:rPr>
        <w:t>13. Заявитель, обратившийся за получением государственной услуги, представляет в орган опеки по месту жительства следующие документы: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w:anchor="Par527" w:history="1">
        <w:r>
          <w:rPr>
            <w:rFonts w:ascii="Calibri" w:hAnsi="Calibri" w:cs="Calibri"/>
            <w:color w:val="0000FF"/>
          </w:rPr>
          <w:t>заявление</w:t>
        </w:r>
      </w:hyperlink>
      <w:r>
        <w:rPr>
          <w:rFonts w:ascii="Calibri" w:hAnsi="Calibri" w:cs="Calibri"/>
        </w:rPr>
        <w:t xml:space="preserve"> о назначении опекуном по форме согласно приложению N 2 к настоящему административному регламенту, поданное в форме документа на бумажном носителе либо в форме электронного документа в соответствии с требованиями </w:t>
      </w:r>
      <w:hyperlink r:id="rId24" w:history="1">
        <w:r>
          <w:rPr>
            <w:rFonts w:ascii="Calibri" w:hAnsi="Calibri" w:cs="Calibri"/>
            <w:color w:val="0000FF"/>
          </w:rPr>
          <w:t>пункта 1</w:t>
        </w:r>
      </w:hyperlink>
      <w:r>
        <w:rPr>
          <w:rFonts w:ascii="Calibri" w:hAnsi="Calibri" w:cs="Calibri"/>
        </w:rP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w:t>
      </w:r>
      <w:proofErr w:type="gramEnd"/>
      <w:r>
        <w:rPr>
          <w:rFonts w:ascii="Calibri" w:hAnsi="Calibri" w:cs="Calibri"/>
        </w:rPr>
        <w:t xml:space="preserve"> услуг, в форме электронных документов";</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bookmarkStart w:id="12" w:name="Par120"/>
      <w:bookmarkEnd w:id="12"/>
      <w:proofErr w:type="gramStart"/>
      <w:r>
        <w:rPr>
          <w:rFonts w:ascii="Calibri" w:hAnsi="Calibri" w:cs="Calibri"/>
        </w:rP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bookmarkStart w:id="13" w:name="Par121"/>
      <w:bookmarkEnd w:id="13"/>
      <w:r>
        <w:rPr>
          <w:rFonts w:ascii="Calibri" w:hAnsi="Calibri" w:cs="Calibri"/>
        </w:rPr>
        <w:t xml:space="preserve">3) медицинское заключение о состоянии здоровья по результатам освидетельствования </w:t>
      </w:r>
      <w:r>
        <w:rPr>
          <w:rFonts w:ascii="Calibri" w:hAnsi="Calibri" w:cs="Calibri"/>
        </w:rPr>
        <w:lastRenderedPageBreak/>
        <w:t>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браке (если гражданин, выразивший желание стать опекуном, состоит в браке);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 прохождении гражданином, выразившим желание стать опекуном, подготовки в установленном порядке (при наличии);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автобиография.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и прилагаемые к нему документы могут быть поданы заявителем в орган опеки на бумажном носителе либо в форме электронного документа с использованием порталов государственных услуг или официального сайта органа опеки в информационно-телекоммуникационной сети Интернет, либо в многофункциональный центр предоставления государственных и муниципальных услуг, с которым у органа опеки заключено соглашение о взаимодействии.</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в орган опеки заявитель при подаче заявления должен предъявить паспорт или иной документ, удостоверяющий его личность.</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5" w:history="1">
        <w:r>
          <w:rPr>
            <w:rFonts w:ascii="Calibri" w:hAnsi="Calibri" w:cs="Calibri"/>
            <w:color w:val="0000FF"/>
          </w:rPr>
          <w:t>Приказ</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Должностные лица в ходе предоставления государственной услуги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государственных или муниципальных услуг, за исключением документов, указанных в </w:t>
      </w:r>
      <w:hyperlink r:id="rId26"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14" w:name="Par131"/>
      <w:bookmarkEnd w:id="14"/>
      <w:r>
        <w:rPr>
          <w:rFonts w:ascii="Calibri" w:hAnsi="Calibri" w:cs="Calibri"/>
        </w:rPr>
        <w:t>Исчерпывающий перечень документов, необходимых</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предоставления государственной услуги, </w:t>
      </w:r>
      <w:proofErr w:type="gramStart"/>
      <w:r>
        <w:rPr>
          <w:rFonts w:ascii="Calibri" w:hAnsi="Calibri" w:cs="Calibri"/>
        </w:rPr>
        <w:t>находящихся</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иных органов (организаций)</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14. Заявитель вправе представить следующие документы:</w:t>
      </w:r>
    </w:p>
    <w:p w:rsidR="003511F7" w:rsidRDefault="003511F7" w:rsidP="003511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1 пункта 14 вступает в силу </w:t>
      </w:r>
      <w:proofErr w:type="gramStart"/>
      <w:r>
        <w:rPr>
          <w:rFonts w:ascii="Calibri" w:hAnsi="Calibri" w:cs="Calibri"/>
        </w:rPr>
        <w:t>с даты создания</w:t>
      </w:r>
      <w:proofErr w:type="gramEnd"/>
      <w:r>
        <w:rPr>
          <w:rFonts w:ascii="Calibri" w:hAnsi="Calibri" w:cs="Calibri"/>
        </w:rPr>
        <w:t xml:space="preserve"> Единой базы регистрационного учета граждан (</w:t>
      </w:r>
      <w:hyperlink w:anchor="Par21" w:history="1">
        <w:r>
          <w:rPr>
            <w:rFonts w:ascii="Calibri" w:hAnsi="Calibri" w:cs="Calibri"/>
            <w:color w:val="0000FF"/>
          </w:rPr>
          <w:t>пункт 3</w:t>
        </w:r>
      </w:hyperlink>
      <w:r>
        <w:rPr>
          <w:rFonts w:ascii="Calibri" w:hAnsi="Calibri" w:cs="Calibri"/>
        </w:rPr>
        <w:t xml:space="preserve"> данного документа).</w:t>
      </w:r>
    </w:p>
    <w:p w:rsidR="003511F7" w:rsidRDefault="003511F7" w:rsidP="003511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bookmarkStart w:id="16" w:name="Par140"/>
      <w:bookmarkEnd w:id="16"/>
      <w:proofErr w:type="gramStart"/>
      <w:r>
        <w:rPr>
          <w:rFonts w:ascii="Calibri" w:hAnsi="Calibri" w:cs="Calibri"/>
        </w:rPr>
        <w:t>1) выписку из домовой (поквартирной) книги с места жительства или иной документ, подтверждающий право пользования жилым помещением (договор социального найма жилого помещения,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 судебное решение, договор найма жилого помещения) либо право собственности на жилое помещение (свидетельство о государственной регистрации права собственности на жилое помещение, выписка</w:t>
      </w:r>
      <w:proofErr w:type="gramEnd"/>
      <w:r>
        <w:rPr>
          <w:rFonts w:ascii="Calibri" w:hAnsi="Calibri" w:cs="Calibri"/>
        </w:rPr>
        <w:t xml:space="preserve"> из Единого государственного реестра прав на недвижимое имущество и сделок с ним, выданная территориальным органом Федеральной службы государственной регистрации, кадастра и картографии, свидетельство о регистрации права, выданное бюро технической инвентаризации) и копию финансового лицевого счета с места жительства гражданина, выразившего желание стать опекуном;</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Информационным центром Управления Министерства внутренних дел Российской Федерации по Томской области;</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23.05.2013 N 15)</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о соответствии жилых помещений санитарным и техническим правилам и нормам, выдаваемую территориальным органом Федеральной службы по надзору в сфере защиты прав потребителей и благополучия человека;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(Федеральной налоговой службой, Федеральной службой безопасности Российской Федерации, Федеральной службой исполнения наказаний, Федеральной миграционной службой, Федеральной таможенной службой, Федеральной службой Российской Федерации по контролю за оборотом наркотиков), - в отношении гражданина, выразившего желание стать опекуном, являющегося пенсионером.</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непредоставлении</w:t>
      </w:r>
      <w:proofErr w:type="spellEnd"/>
      <w:r>
        <w:rPr>
          <w:rFonts w:ascii="Calibri" w:hAnsi="Calibri" w:cs="Calibri"/>
        </w:rPr>
        <w:t xml:space="preserve"> заявителем указанных документов орган опеки в порядке межведомственного информационного взаимодействия запрашивает указанные документы у иных органов (организаций), в распоряжении которых они находятся.</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17" w:name="Par148"/>
      <w:bookmarkEnd w:id="17"/>
      <w:r>
        <w:rPr>
          <w:rFonts w:ascii="Calibri" w:hAnsi="Calibri" w:cs="Calibri"/>
        </w:rPr>
        <w:t>Исчерпывающий перечень оснований для отказа в приеме</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Основаниями для отказа в приеме документов, необходимых для предоставления государственной услуги, являются: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предоставление заявителем неполного комплекта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заявителем документа, указанного в </w:t>
      </w:r>
      <w:hyperlink w:anchor="Par120" w:history="1">
        <w:r>
          <w:rPr>
            <w:rFonts w:ascii="Calibri" w:hAnsi="Calibri" w:cs="Calibri"/>
            <w:color w:val="0000FF"/>
          </w:rPr>
          <w:t>подпункте 2) пункта 13</w:t>
        </w:r>
      </w:hyperlink>
      <w:r>
        <w:rPr>
          <w:rFonts w:ascii="Calibri" w:hAnsi="Calibri" w:cs="Calibri"/>
        </w:rPr>
        <w:t xml:space="preserve"> настоящего административного регламента, по истечении года со дня его выдачи, а документа, указанного в </w:t>
      </w:r>
      <w:hyperlink w:anchor="Par121" w:history="1">
        <w:r>
          <w:rPr>
            <w:rFonts w:ascii="Calibri" w:hAnsi="Calibri" w:cs="Calibri"/>
            <w:color w:val="0000FF"/>
          </w:rPr>
          <w:t>подпункте 3) пункта 13</w:t>
        </w:r>
      </w:hyperlink>
      <w:r>
        <w:rPr>
          <w:rFonts w:ascii="Calibri" w:hAnsi="Calibri" w:cs="Calibri"/>
        </w:rPr>
        <w:t xml:space="preserve"> настоящего административного регламента, - по истечении 3 месяцев со дня его выдачи.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18" w:name="Par156"/>
      <w:bookmarkEnd w:id="18"/>
      <w:r>
        <w:rPr>
          <w:rFonts w:ascii="Calibri" w:hAnsi="Calibri" w:cs="Calibri"/>
        </w:rPr>
        <w:t>Исчерпывающий перечень оснований для приостановления 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отказа в предоставлении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Основания для приостановления предоставления государственной услуги отсутствуют.</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Основаниями для отказа в предоставлении государственной услуги в соответствии со </w:t>
      </w:r>
      <w:hyperlink r:id="rId29" w:history="1">
        <w:r>
          <w:rPr>
            <w:rFonts w:ascii="Calibri" w:hAnsi="Calibri" w:cs="Calibri"/>
            <w:color w:val="0000FF"/>
          </w:rPr>
          <w:t>статьей 35</w:t>
        </w:r>
      </w:hyperlink>
      <w:r>
        <w:rPr>
          <w:rFonts w:ascii="Calibri" w:hAnsi="Calibri" w:cs="Calibri"/>
        </w:rPr>
        <w:t xml:space="preserve"> Гражданского кодекса Российской Федерации являются: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судимости за умышленное преступление против жизни и здоровья граждан;</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нравственных и иных личных качеств, необходимых для выполнения обязанностей опекуна или попечителя, способности к выполнению обязанностей опекуна, желания подопечного, выявленных в результате обследования условий жизни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помещение недееспособного или не полностью дееспособного гражданина под надзор в медицинские организации, организации, оказывающие социальные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выявление недостоверных сведений в представленных заявителем документах.</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19" w:name="Par166"/>
      <w:bookmarkEnd w:id="19"/>
      <w:r>
        <w:rPr>
          <w:rFonts w:ascii="Calibri" w:hAnsi="Calibri" w:cs="Calibri"/>
        </w:rPr>
        <w:t>Услуги, которые являются необходимыми и обязательными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получения документов, предусмотренных </w:t>
      </w:r>
      <w:hyperlink w:anchor="Par120" w:history="1">
        <w:r>
          <w:rPr>
            <w:rFonts w:ascii="Calibri" w:hAnsi="Calibri" w:cs="Calibri"/>
            <w:color w:val="0000FF"/>
          </w:rPr>
          <w:t>подпунктом 2) пункта 13</w:t>
        </w:r>
      </w:hyperlink>
      <w:r>
        <w:rPr>
          <w:rFonts w:ascii="Calibri" w:hAnsi="Calibri" w:cs="Calibri"/>
        </w:rPr>
        <w:t xml:space="preserve"> настоящего административного регламента, гражданину, выразившему желание стать опекуном, необходимо обратиться в организацию по месту работы или территориальный орган Пенсионного фонда Российской Федерации (в зависимости от вида дохода, получаемого гражданином, выразившим желание стать опекуном).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получения документа, предусмотренного </w:t>
      </w:r>
      <w:hyperlink w:anchor="Par121" w:history="1">
        <w:r>
          <w:rPr>
            <w:rFonts w:ascii="Calibri" w:hAnsi="Calibri" w:cs="Calibri"/>
            <w:color w:val="0000FF"/>
          </w:rPr>
          <w:t>подпунктом 3) пункта 13</w:t>
        </w:r>
      </w:hyperlink>
      <w:r>
        <w:rPr>
          <w:rFonts w:ascii="Calibri" w:hAnsi="Calibri" w:cs="Calibri"/>
        </w:rPr>
        <w:t xml:space="preserve"> настоящего административного регламента, гражданину, выразившему желание стать опекуном, необходимо обратиться в медицинскую организацию, уполномоченную проводить медицинское освидетельствование граждан, выразивших желание стать опекунами.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Документы, предусмотренные </w:t>
      </w:r>
      <w:hyperlink w:anchor="Par120" w:history="1">
        <w:r>
          <w:rPr>
            <w:rFonts w:ascii="Calibri" w:hAnsi="Calibri" w:cs="Calibri"/>
            <w:color w:val="0000FF"/>
          </w:rPr>
          <w:t>подпунктами 2)</w:t>
        </w:r>
      </w:hyperlink>
      <w:r>
        <w:rPr>
          <w:rFonts w:ascii="Calibri" w:hAnsi="Calibri" w:cs="Calibri"/>
        </w:rPr>
        <w:t xml:space="preserve"> и </w:t>
      </w:r>
      <w:hyperlink w:anchor="Par121" w:history="1">
        <w:r>
          <w:rPr>
            <w:rFonts w:ascii="Calibri" w:hAnsi="Calibri" w:cs="Calibri"/>
            <w:color w:val="0000FF"/>
          </w:rPr>
          <w:t>3) пункта 13</w:t>
        </w:r>
      </w:hyperlink>
      <w:r>
        <w:rPr>
          <w:rFonts w:ascii="Calibri" w:hAnsi="Calibri" w:cs="Calibri"/>
        </w:rPr>
        <w:t xml:space="preserve"> настоящего административного регламента, могут быть получены гражданами, выразившими желание стать опекунами, на бумажном носителе или в форме электронного документа (при наличии возможности его получения в электронной форме).</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24.12.2013 N 36)</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0" w:name="Par174"/>
      <w:bookmarkEnd w:id="20"/>
      <w:r>
        <w:rPr>
          <w:rFonts w:ascii="Calibri" w:hAnsi="Calibri" w:cs="Calibri"/>
        </w:rPr>
        <w:t>Порядок, размер и основания платы, взимаемой</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Государственная услуга предоставляется бесплатно.</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1" w:name="Par179"/>
      <w:bookmarkEnd w:id="21"/>
      <w:r>
        <w:rPr>
          <w:rFonts w:ascii="Calibri" w:hAnsi="Calibri" w:cs="Calibri"/>
        </w:rPr>
        <w:t>Максимальный срок ожидания в очереди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Прием заявителей в органе опеки ведется в порядке общей очереди.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20 минут.</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консультации при личном обращении заявителя и по телефону не должно превышать 15 минут.</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2" w:name="Par185"/>
      <w:bookmarkEnd w:id="22"/>
      <w:r>
        <w:rPr>
          <w:rFonts w:ascii="Calibri" w:hAnsi="Calibri" w:cs="Calibri"/>
        </w:rPr>
        <w:t>Сроки и порядок регистрации запросов заявителей</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Заявления и документы, представленные в орган опеки в письменной форме или в форме электронного документа, подлежат обязательной регистрации не позднее одного рабочего дня, следующего за днем поступления.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3" w:name="Par190"/>
      <w:bookmarkEnd w:id="23"/>
      <w:r>
        <w:rPr>
          <w:rFonts w:ascii="Calibri" w:hAnsi="Calibri" w:cs="Calibri"/>
        </w:rPr>
        <w:t>Требования к помещениям, в которых предоставляется</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Вход в здание органа опеки оборудуется информационной табличкой (вывеской), содержащей информацию о его полном наименовании.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предназначенные для предоставления государственной услуги, должны размещаться на нижних этажах зданий, оборудованных отдельным входом.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и выход из помещения для предоставления государственной услуги оборудуются пандусами, расширенными проходами и иными средствами обеспечения доступа инвалидов в помещения объектов социальной инфраструктуры.</w:t>
      </w:r>
    </w:p>
    <w:p w:rsidR="003511F7" w:rsidRDefault="003511F7" w:rsidP="003511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Томской области от 24.12.2013 N 36)</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специально выделенном для этих целей помещении. Место для заполнения документов оборудовано стульями, столами и обеспечивается образцами заполнения документов, бланками документов и канцелярскими принадлежностями.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специалиста по опеке должны быть снабжено информационными табличками (вывесками) с указанием номера кабинета, фамилии, имени, отчества и должности.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специалиста по опеке оборудуется персональным компьютером с возможностью доступа к необходимой информационной базе данных, печатающим и сканирующим устройствам.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государственная услуга, должно быть оборудовано пожарной сигнализацией, средствами пожаротушения, системой охраны, средствами оказания первой медицинской помощи, соответствовать санитарно-эпидемиологическим правилам и нормативам.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обеспечения конфиденциальности сведений о заявителе специалистом по опеке ведется прием только одного посетителя. Одновременное консультирование и (или) прием двух и более посетителей не допускается.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4" w:name="Par203"/>
      <w:bookmarkEnd w:id="24"/>
      <w:r>
        <w:rPr>
          <w:rFonts w:ascii="Calibri" w:hAnsi="Calibri" w:cs="Calibri"/>
        </w:rPr>
        <w:t>Показатели доступности и качества 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Показателями доступности и качества оказания государственной услуги являются: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информации о предоставлении государственной услуги на интернет-сайтах, информационных стендах в помещениях органов местного самоуправления, в средствах массовой информации;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предоставляемых услуг требованиям настоящего 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сроков предоставления услуг, установленных настоящим административным регламентом;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обоснованных жалоб со стороны заявителей по результатам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возможности получения государственной услуги в электронном виде;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представляемой заявителям информации о ходе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наглядность форм представляемой информации об административных процедурах;</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удобство и доступность получения информации заявителями о порядке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1"/>
        <w:rPr>
          <w:rFonts w:ascii="Calibri" w:hAnsi="Calibri" w:cs="Calibri"/>
        </w:rPr>
      </w:pPr>
      <w:bookmarkStart w:id="25" w:name="Par215"/>
      <w:bookmarkEnd w:id="25"/>
      <w:r>
        <w:rPr>
          <w:rFonts w:ascii="Calibri" w:hAnsi="Calibri" w:cs="Calibri"/>
        </w:rPr>
        <w:t>3. СОСТАВ, ПОСЛЕДОВАТЕЛЬНОСТЬ И СРОКИ ВЫПОЛНЕНИЯ</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6" w:name="Par220"/>
      <w:bookmarkEnd w:id="26"/>
      <w:r>
        <w:rPr>
          <w:rFonts w:ascii="Calibri" w:hAnsi="Calibri" w:cs="Calibri"/>
        </w:rPr>
        <w:t>Состав административных процедур по предоставлению</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Предоставление государственной услуги включает в себя следующие административные процедуры: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и регистрация документов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иные органы (организации), участвующие в предоставлении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обследование условий жизни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Приглашение заявителя с подлинниками документов в случае направления документов в электронной форме;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заявителя о принятом решении.</w:t>
      </w:r>
    </w:p>
    <w:p w:rsidR="003511F7" w:rsidRDefault="00FB5584" w:rsidP="003511F7">
      <w:pPr>
        <w:widowControl w:val="0"/>
        <w:autoSpaceDE w:val="0"/>
        <w:autoSpaceDN w:val="0"/>
        <w:adjustRightInd w:val="0"/>
        <w:spacing w:after="0" w:line="240" w:lineRule="auto"/>
        <w:ind w:firstLine="540"/>
        <w:jc w:val="both"/>
        <w:rPr>
          <w:rFonts w:ascii="Calibri" w:hAnsi="Calibri" w:cs="Calibri"/>
        </w:rPr>
      </w:pPr>
      <w:hyperlink w:anchor="Par582" w:history="1">
        <w:r w:rsidR="003511F7">
          <w:rPr>
            <w:rFonts w:ascii="Calibri" w:hAnsi="Calibri" w:cs="Calibri"/>
            <w:color w:val="0000FF"/>
          </w:rPr>
          <w:t>Блок-схема</w:t>
        </w:r>
      </w:hyperlink>
      <w:r w:rsidR="003511F7">
        <w:rPr>
          <w:rFonts w:ascii="Calibri" w:hAnsi="Calibri" w:cs="Calibri"/>
        </w:rPr>
        <w:t xml:space="preserve"> предоставления государственной услуги представлена в приложении N 3 к настоящему административному регламенту.</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7" w:name="Par231"/>
      <w:bookmarkEnd w:id="27"/>
      <w:r>
        <w:rPr>
          <w:rFonts w:ascii="Calibri" w:hAnsi="Calibri" w:cs="Calibri"/>
        </w:rPr>
        <w:t>Получение и регистрация документов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Основанием для начала процедуры получения и регистрации документов заявителя является обращение гражданина в орган опеки по месту жительства с комплектом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по опеке устанавливает предмет обращения, проверяет документ, удостоверяющий личность заявителя, и соответствие представленных документов </w:t>
      </w:r>
      <w:hyperlink w:anchor="Par118" w:history="1">
        <w:r>
          <w:rPr>
            <w:rFonts w:ascii="Calibri" w:hAnsi="Calibri" w:cs="Calibri"/>
            <w:color w:val="0000FF"/>
          </w:rPr>
          <w:t>пункту 13</w:t>
        </w:r>
      </w:hyperlink>
      <w:r>
        <w:rPr>
          <w:rFonts w:ascii="Calibri" w:hAnsi="Calibri" w:cs="Calibri"/>
        </w:rPr>
        <w:t xml:space="preserve"> настоящего 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непредставления заявителем всех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w:t>
      </w:r>
      <w:r>
        <w:rPr>
          <w:rFonts w:ascii="Calibri" w:hAnsi="Calibri" w:cs="Calibri"/>
        </w:rPr>
        <w:lastRenderedPageBreak/>
        <w:t xml:space="preserve">административного регламента, или несоответствия представленных документов установленным требованиям (представление заявителем документа, указанного в </w:t>
      </w:r>
      <w:hyperlink w:anchor="Par120" w:history="1">
        <w:r>
          <w:rPr>
            <w:rFonts w:ascii="Calibri" w:hAnsi="Calibri" w:cs="Calibri"/>
            <w:color w:val="0000FF"/>
          </w:rPr>
          <w:t>подпункте 2) пункта 13</w:t>
        </w:r>
      </w:hyperlink>
      <w:r>
        <w:rPr>
          <w:rFonts w:ascii="Calibri" w:hAnsi="Calibri" w:cs="Calibri"/>
        </w:rPr>
        <w:t xml:space="preserve"> настоящего административного регламента, по истечении года со дня его выдачи, а документа, указанного в </w:t>
      </w:r>
      <w:hyperlink w:anchor="Par121" w:history="1">
        <w:r>
          <w:rPr>
            <w:rFonts w:ascii="Calibri" w:hAnsi="Calibri" w:cs="Calibri"/>
            <w:color w:val="0000FF"/>
          </w:rPr>
          <w:t>подпункте 3) пункта 13</w:t>
        </w:r>
      </w:hyperlink>
      <w:r>
        <w:rPr>
          <w:rFonts w:ascii="Calibri" w:hAnsi="Calibri" w:cs="Calibri"/>
        </w:rPr>
        <w:t>, - по истечении 3 месяцев со дня его выдачи, специалист по опеке возвращает заявителю документы</w:t>
      </w:r>
      <w:proofErr w:type="gramEnd"/>
      <w:r>
        <w:rPr>
          <w:rFonts w:ascii="Calibri" w:hAnsi="Calibri" w:cs="Calibri"/>
        </w:rPr>
        <w:t>, объясняет ему содержание выявленных недостатков и предлагает принять меры по их устранению.</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опеке регистрирует документы заявителя в журнале, в котором указываются: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порядковый номер записи;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принятия документов (дата обращения);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отчество (при наличии)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фамилия, имя и отчество (при наличии) недееспособного или не полностью дееспособного гражданина, в отношении которого устанавливается опека или попечительство;</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 телефон (при наличии)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специалиста по опеке, принявшего документы.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регистрации документов прошивается, пронумеровывается, скрепляется печатью органа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документы лично, выдается расписка с указанием даты и номера регистрации документов в журнале.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электронных документов, в том числе через порталы государственных и муниципальных услуг, заявителю выдается электронное уведомление об их приеме (направляется на адрес электронной почты), либо отражается в личном кабинете.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регистрации документов не может превышать 15 минут. Максимальный срок исполнения указанной административной процедуры - 1 рабочий день.</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зарегистрированные документы.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8" w:name="Par249"/>
      <w:bookmarkEnd w:id="28"/>
      <w:r>
        <w:rPr>
          <w:rFonts w:ascii="Calibri" w:hAnsi="Calibri" w:cs="Calibri"/>
        </w:rPr>
        <w:t>Формирование и направление межведомственных запросов в иные</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органы власти, органы местного самоуправления,</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участвующие в предоставлении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w:t>
      </w:r>
      <w:proofErr w:type="spellStart"/>
      <w:r>
        <w:rPr>
          <w:rFonts w:ascii="Calibri" w:hAnsi="Calibri" w:cs="Calibri"/>
        </w:rPr>
        <w:t>непредоставлении</w:t>
      </w:r>
      <w:proofErr w:type="spellEnd"/>
      <w:r>
        <w:rPr>
          <w:rFonts w:ascii="Calibri" w:hAnsi="Calibri" w:cs="Calibri"/>
        </w:rPr>
        <w:t xml:space="preserve"> заявителем документов, указанных в </w:t>
      </w:r>
      <w:hyperlink w:anchor="Par136" w:history="1">
        <w:r>
          <w:rPr>
            <w:rFonts w:ascii="Calibri" w:hAnsi="Calibri" w:cs="Calibri"/>
            <w:color w:val="0000FF"/>
          </w:rPr>
          <w:t>пункте 14</w:t>
        </w:r>
      </w:hyperlink>
      <w:r>
        <w:rPr>
          <w:rFonts w:ascii="Calibri" w:hAnsi="Calibri" w:cs="Calibri"/>
        </w:rPr>
        <w:t xml:space="preserve"> настоящего административного регламента, орган опеки формирует и направляет межведомственные запросы в органы (организации), участвующие в предоставлении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Межведомственный запрос направляется в течение 2 рабочих дней со дня подачи заявителем в орган опеки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Межведомственный запрос направляется в форме электронного документа с использованием региональной системы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29" w:name="Par258"/>
      <w:bookmarkEnd w:id="29"/>
      <w:r>
        <w:rPr>
          <w:rFonts w:ascii="Calibri" w:hAnsi="Calibri" w:cs="Calibri"/>
        </w:rPr>
        <w:t>Обследование условий жизни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Основанием для проведения обследования условий жизни заявителя являются зарегистрированные документы, указанные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назначения заявителя опекуном или постановки на его на учет орган опеки в течение 7 дней со дня представления документов, указанных в </w:t>
      </w:r>
      <w:hyperlink w:anchor="Par118"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32"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назначению его опекуном.</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Результаты обследования указываются в </w:t>
      </w:r>
      <w:hyperlink w:anchor="Par649" w:history="1">
        <w:r>
          <w:rPr>
            <w:rFonts w:ascii="Calibri" w:hAnsi="Calibri" w:cs="Calibri"/>
            <w:color w:val="0000FF"/>
          </w:rPr>
          <w:t>акте</w:t>
        </w:r>
      </w:hyperlink>
      <w:r>
        <w:rPr>
          <w:rFonts w:ascii="Calibri" w:hAnsi="Calibri" w:cs="Calibri"/>
        </w:rPr>
        <w:t xml:space="preserve">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(далее - акт об обследовании), который в течение 3 </w:t>
      </w:r>
      <w:r>
        <w:rPr>
          <w:rFonts w:ascii="Calibri" w:hAnsi="Calibri" w:cs="Calibri"/>
        </w:rPr>
        <w:lastRenderedPageBreak/>
        <w:t>дней со дня проведения обследования оформляется в 2 экземплярах согласно приложению N 4 к настоящему административному регламенту, подписывается проводившим проверку специалистом органа опеки и утверждается руководителем органа опеки.</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указанной административной процедуры - 7 дней. Акт об обследовании может быть оспорен заявителем в судебном порядке.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утверждение руководителем органа опеки акта об обследовании и направление одного экземпляра акта заявителю в течение 3 дней со дня утверждения.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30" w:name="Par266"/>
      <w:bookmarkEnd w:id="30"/>
      <w:r>
        <w:rPr>
          <w:rFonts w:ascii="Calibri" w:hAnsi="Calibri" w:cs="Calibri"/>
        </w:rPr>
        <w:t>Экспертиза документов, представленных заявителем, и принятие</w:t>
      </w:r>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решения о назначении опекуна (о возможности заявителя быть</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опекуном) либо решения об отказе в назначении опекуна</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(о невозможности заявителя быть опекуном). Приглашение</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с подлинниками документов в случае направления</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 электронной форме</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начала процедуры проведение экспертизы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является получение органом опеки документов, необходимых для предоставления услуги, в том числе полученных по межведомственным запросам.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опеке проводит экспертизу документов с целью установления права заявителя на получение государственной услуги, а также сличает подлинники документов с документами, направленными в электронной форме.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указанной административной процедуры - 7 дней.</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подписание решения органа местного самоуправления о назначении опекуна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решения об отказе в назначении опекуна (заключения о невозможности заявителя быть опекуном) с указанием причин отказа.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31" w:name="Par278"/>
      <w:bookmarkEnd w:id="31"/>
      <w:r>
        <w:rPr>
          <w:rFonts w:ascii="Calibri" w:hAnsi="Calibri" w:cs="Calibri"/>
        </w:rPr>
        <w:t>Уведомление заявителя о принятом решении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Основанием для начала процедуры уведомления заявителя о принятом решении является подписанное решение органа местного самоуправления о назначении опекуна (заключение о возможности заявителя быть опекуном) либо решение об отказе в назначении опекуна (заключение о невозможности заявителя быть опекуном), которое направляется (вручается) органом опеки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w:t>
      </w:r>
      <w:proofErr w:type="gramEnd"/>
      <w:r>
        <w:rPr>
          <w:rFonts w:ascii="Calibri" w:hAnsi="Calibri" w:cs="Calibri"/>
        </w:rPr>
        <w:t xml:space="preserve"> и муниципальных услуг (функций)" в течение 3 дней со дня его подписания.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решением органа местного самоуправления об отказе в назначении опекуна либо заключением о невозможности заявителя быть опекуном орган опеки возвращает заявителю все представленные документы и разъясняет порядок их обжалования. Копии указанных документов хранятся в органе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указанной административной процедуры - 3 дня.</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2"/>
        <w:rPr>
          <w:rFonts w:ascii="Calibri" w:hAnsi="Calibri" w:cs="Calibri"/>
        </w:rPr>
      </w:pPr>
      <w:bookmarkStart w:id="32" w:name="Par284"/>
      <w:bookmarkEnd w:id="32"/>
      <w:r>
        <w:rPr>
          <w:rFonts w:ascii="Calibri" w:hAnsi="Calibri" w:cs="Calibri"/>
        </w:rPr>
        <w:t>Особенности предоставления государственной</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Заявителям обеспечивается возможность получения информации о предоставляемой государственной услуге на порталах государственных услуг.</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обеспечивается возможность получения и копирования на порталах государственных услуг форм заявлений и иных документов, необходимых для получения </w:t>
      </w:r>
      <w:r>
        <w:rPr>
          <w:rFonts w:ascii="Calibri" w:hAnsi="Calibri" w:cs="Calibri"/>
        </w:rPr>
        <w:lastRenderedPageBreak/>
        <w:t>государственной услуги в электронном виде.</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получения государственной услуги в электронном виде заявителям </w:t>
      </w:r>
      <w:proofErr w:type="gramStart"/>
      <w:r>
        <w:rPr>
          <w:rFonts w:ascii="Calibri" w:hAnsi="Calibri" w:cs="Calibri"/>
        </w:rPr>
        <w:t>представляется возможность</w:t>
      </w:r>
      <w:proofErr w:type="gramEnd"/>
      <w:r>
        <w:rPr>
          <w:rFonts w:ascii="Calibri" w:hAnsi="Calibri" w:cs="Calibri"/>
        </w:rPr>
        <w:t xml:space="preserve"> направить документы, необходимые для получения государственной услуги, через порталы государственных услуг путем заполнения специальной интерактивной формы, которая соответствует требованиям Федерального </w:t>
      </w:r>
      <w:hyperlink r:id="rId33"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(сведения), представляемые в форме электронных документов:</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подписываются в соответствии с требованиями Федерального </w:t>
      </w:r>
      <w:hyperlink r:id="rId34"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w:t>
      </w:r>
      <w:hyperlink r:id="rId35" w:history="1">
        <w:r>
          <w:rPr>
            <w:rFonts w:ascii="Calibri" w:hAnsi="Calibri" w:cs="Calibri"/>
            <w:color w:val="0000FF"/>
          </w:rPr>
          <w:t>статей 21.1</w:t>
        </w:r>
      </w:hyperlink>
      <w:r>
        <w:rPr>
          <w:rFonts w:ascii="Calibri" w:hAnsi="Calibri" w:cs="Calibri"/>
        </w:rPr>
        <w:t xml:space="preserve"> и </w:t>
      </w:r>
      <w:hyperlink r:id="rId36" w:history="1">
        <w:r>
          <w:rPr>
            <w:rFonts w:ascii="Calibri" w:hAnsi="Calibri" w:cs="Calibri"/>
            <w:color w:val="0000FF"/>
          </w:rPr>
          <w:t>21.2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представляются в орган опеки с использованием электронных носителей и (или) информационно-коммуникационных сетей общего пользования, включая сеть Интернет:</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 или через законного представителя при посещении органа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многофункциональных центров предоставления государственных и муниципальных услуг;</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порталов государственных услуг (без использования электронных носителей);</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способом, позволяющим передать в электронном виде заявление и необходимые документы.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представлении документов в форме электронного документа заявителям обеспечивается возможность получения электронного сообщения, подтверждающего прием данного заявления.</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1"/>
        <w:rPr>
          <w:rFonts w:ascii="Calibri" w:hAnsi="Calibri" w:cs="Calibri"/>
        </w:rPr>
      </w:pPr>
      <w:bookmarkStart w:id="33" w:name="Par299"/>
      <w:bookmarkEnd w:id="33"/>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Основными задачами текущего контроля являются: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своевременного и качественного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нарушений в сроках и качестве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и устранение причин и условий, способствующих ненадлежащему предоставлению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мер по надлежащему предоставлению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Текущий </w:t>
      </w:r>
      <w:proofErr w:type="gramStart"/>
      <w:r>
        <w:rPr>
          <w:rFonts w:ascii="Calibri" w:hAnsi="Calibri" w:cs="Calibri"/>
        </w:rPr>
        <w:t>контроль за</w:t>
      </w:r>
      <w:proofErr w:type="gramEnd"/>
      <w:r>
        <w:rPr>
          <w:rFonts w:ascii="Calibri" w:hAnsi="Calibri" w:cs="Calibri"/>
        </w:rPr>
        <w:t xml:space="preserve"> исполнением специалистом по опеке положений настоящего административного регламента осуществляется руководителем органа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Контроль за</w:t>
      </w:r>
      <w:proofErr w:type="gramEnd"/>
      <w:r>
        <w:rPr>
          <w:rFonts w:ascii="Calibri" w:hAnsi="Calibri" w:cs="Calibri"/>
        </w:rPr>
        <w:t xml:space="preserve"> исполнением органом местного самоуправления положений настоящего административного регламента осуществляет Департамент социальной защиты населения Томской области (далее - Департамент) путем проведения плановых и внеплановых проверок. График плановых проверок утверждается ежегодно начальником Департамента и размещается на интернет-сайте Департамента.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органами местного самоуправления положений настоящего 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Органы местного самоуправления ежеквартально в срок до 10 числа месяца, следующего за отчетным кварталом, предоставляют в Департамент отчет об организации и осуществлении деятельности по опеке и попечительству по утвержденной приказом Департамента форме.</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outlineLvl w:val="1"/>
        <w:rPr>
          <w:rFonts w:ascii="Calibri" w:hAnsi="Calibri" w:cs="Calibri"/>
        </w:rPr>
      </w:pPr>
      <w:bookmarkStart w:id="34" w:name="Par313"/>
      <w:bookmarkEnd w:id="34"/>
      <w:r>
        <w:rPr>
          <w:rFonts w:ascii="Calibri" w:hAnsi="Calibri" w:cs="Calibri"/>
        </w:rPr>
        <w:t>5. ДОСУДЕБНЫЙ (ВНЕСУДЕБНЫЙ) ПОРЯДОК ОБЖАЛОВАНИЯ РЕШЕНИЙ И</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(БЕЗДЕЙСТВИЯ) ОРГАНА, ПРЕДОСТАВЛЯЮЩЕГО</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3511F7" w:rsidRDefault="003511F7" w:rsidP="003511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ГОСУДАРСТВЕННЫХ ИЛИ МУНИЦИПАЛЬНЫХ СЛУЖАЩИХ</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Заявители имеют право на досудебное (внесудебное) обжалование действий (бездействия) должностных лиц и решений, принятых в ходе предоставления услуги, в порядке, установленном Федеральным </w:t>
      </w:r>
      <w:hyperlink r:id="rId3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Предметом досудебного (внесудебного) обжалования являются: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для предоставления государственной услуги;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для предоставления государственной услуги у заявителя;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платы, не предусмотренной нормативными правовыми актами Российской Федерации, нормативными правовыми актами Томской области;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уполномоченное должностное лицо незамедлительно направляет имеющиеся материалы в правоохранительные органы.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начала процедуры досудебного (внесудебного) обжалования являются обращения заявителей к руководителю органа, предоставляющего государственную услугу, на решение или действия (бездействие) должностного лица органа опеки, главе муниципального образования - на решение или действия (бездействие) руководителя органа опеки.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Жалоба должна содержать:</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опеки, предоставляющего государственную услугу, должностного лица органа опеки, предоставляющего государственную услугу, решения и действия (бездействие) которых обжалуются;</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опеки, предоставляющего государственную услугу, должностного лица органа опеки, предоставляющего государственную услугу;</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опеки, предоставляющего государственную услугу, должностного лица органа опеки, предоставляющего государственную услугу.</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 местного самоуправления, выдаются по их просьбе в виде выписок или копий.</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досудебном порядке заявитель имеет право обратиться с жалобой лично, в письменной форме по почте, через многофункциональный центр предоставления государственных и муниципальных услуг и порталы государственных услуг, с использованием информационных систем общего пользования (интернет-сайты, электронная почта органов опеки, </w:t>
      </w:r>
      <w:r>
        <w:rPr>
          <w:rFonts w:ascii="Calibri" w:hAnsi="Calibri" w:cs="Calibri"/>
        </w:rPr>
        <w:lastRenderedPageBreak/>
        <w:t>Департамента).</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Calibri" w:hAnsi="Calibri" w:cs="Calibri"/>
        </w:rPr>
        <w:t xml:space="preserve"> исправлений - в течение пяти рабочих дней со дня ее регистрации.</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результатам рассмотрения жалобы орган, предоставляющий государственную услугу, принимает одно из следующих решений:</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а также в иных формах;</w:t>
      </w:r>
      <w:proofErr w:type="gramEnd"/>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3511F7" w:rsidRDefault="003511F7" w:rsidP="003511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jc w:val="right"/>
        <w:outlineLvl w:val="1"/>
        <w:rPr>
          <w:rFonts w:ascii="Calibri" w:hAnsi="Calibri" w:cs="Calibri"/>
        </w:rPr>
      </w:pPr>
      <w:bookmarkStart w:id="35" w:name="Par346"/>
      <w:bookmarkEnd w:id="35"/>
      <w:r>
        <w:rPr>
          <w:rFonts w:ascii="Calibri" w:hAnsi="Calibri" w:cs="Calibri"/>
        </w:rPr>
        <w:t>Приложение N 1</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"Назначение гражданина</w:t>
      </w:r>
    </w:p>
    <w:p w:rsidR="003511F7" w:rsidRDefault="003511F7" w:rsidP="003511F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опекуном или попечителем (постановка на учет в качестве</w:t>
      </w:r>
      <w:proofErr w:type="gramEnd"/>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выразившего желание стать опекуном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попечителем) совершеннолетнего недееспособного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не полностью дееспособного гражданина"</w:t>
      </w:r>
    </w:p>
    <w:p w:rsidR="003511F7" w:rsidRDefault="003511F7" w:rsidP="003511F7">
      <w:pPr>
        <w:widowControl w:val="0"/>
        <w:autoSpaceDE w:val="0"/>
        <w:autoSpaceDN w:val="0"/>
        <w:adjustRightInd w:val="0"/>
        <w:spacing w:after="0" w:line="240" w:lineRule="auto"/>
        <w:jc w:val="right"/>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b/>
          <w:bCs/>
        </w:rPr>
      </w:pPr>
      <w:bookmarkStart w:id="36" w:name="Par354"/>
      <w:bookmarkEnd w:id="36"/>
      <w:r>
        <w:rPr>
          <w:rFonts w:ascii="Calibri" w:hAnsi="Calibri" w:cs="Calibri"/>
          <w:b/>
          <w:bCs/>
        </w:rPr>
        <w:t>ОРГАНЫ МЕСТНОГО САМОУПРАВЛЕНИЯ</w:t>
      </w:r>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ТОМСКОЙ ОБЛАСТИ</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Томской области от 23.05.2013 N 15)</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9000"/>
      </w:tblGrid>
      <w:tr w:rsidR="003511F7" w:rsidTr="00FD68E4">
        <w:trPr>
          <w:trHeight w:val="1000"/>
          <w:tblCellSpacing w:w="5" w:type="nil"/>
        </w:trPr>
        <w:tc>
          <w:tcPr>
            <w:tcW w:w="9000" w:type="dxa"/>
            <w:tcBorders>
              <w:top w:val="single" w:sz="8" w:space="0" w:color="auto"/>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"Город Томск"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web-site</w:t>
            </w:r>
            <w:proofErr w:type="spellEnd"/>
            <w:r>
              <w:rPr>
                <w:rFonts w:ascii="Courier New" w:hAnsi="Courier New" w:cs="Courier New"/>
                <w:sz w:val="20"/>
                <w:szCs w:val="20"/>
              </w:rPr>
              <w:t xml:space="preserve">: http://www2.admin.tomsk.ru/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Администрация Кировского района </w:t>
            </w:r>
            <w:proofErr w:type="gramStart"/>
            <w:r>
              <w:rPr>
                <w:rFonts w:ascii="Courier New" w:hAnsi="Courier New" w:cs="Courier New"/>
                <w:sz w:val="20"/>
                <w:szCs w:val="20"/>
              </w:rPr>
              <w:t>г</w:t>
            </w:r>
            <w:proofErr w:type="gramEnd"/>
            <w:r>
              <w:rPr>
                <w:rFonts w:ascii="Courier New" w:hAnsi="Courier New" w:cs="Courier New"/>
                <w:sz w:val="20"/>
                <w:szCs w:val="20"/>
              </w:rPr>
              <w:t xml:space="preserve">. Томска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(634034, г. Томск, пр.</w:t>
            </w:r>
            <w:proofErr w:type="gramEnd"/>
            <w:r>
              <w:rPr>
                <w:rFonts w:ascii="Courier New" w:hAnsi="Courier New" w:cs="Courier New"/>
                <w:sz w:val="20"/>
                <w:szCs w:val="20"/>
              </w:rPr>
              <w:t xml:space="preserve"> </w:t>
            </w:r>
            <w:proofErr w:type="gramStart"/>
            <w:r>
              <w:rPr>
                <w:rFonts w:ascii="Courier New" w:hAnsi="Courier New" w:cs="Courier New"/>
                <w:sz w:val="20"/>
                <w:szCs w:val="20"/>
              </w:rPr>
              <w:t xml:space="preserve">Кирова, 11а, факс (3822) 564-322)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mail@aks.admin.tomsk.ru                                          </w:t>
            </w:r>
          </w:p>
        </w:tc>
      </w:tr>
      <w:tr w:rsidR="003511F7" w:rsidTr="00FD68E4">
        <w:trPr>
          <w:trHeight w:val="6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Администрация Советского района г. Томска (634012, г. Томск,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Елизаровых, 59, тел./факс (3822) 544-684)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mtn@admin.tomsk.ru                                               </w:t>
            </w:r>
          </w:p>
        </w:tc>
      </w:tr>
      <w:tr w:rsidR="003511F7" w:rsidTr="00FD68E4">
        <w:trPr>
          <w:trHeight w:val="6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Администрация Ленинского района г. Томска (634050, г. Томск,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К.Маркса, 34, тел./факс 517-113)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alradmin@alr.admin.tomsk.ru                                      </w:t>
            </w:r>
          </w:p>
        </w:tc>
      </w:tr>
      <w:tr w:rsidR="003511F7" w:rsidTr="00FD68E4">
        <w:trPr>
          <w:trHeight w:val="6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Администрация Октябрьского района г. Томска (634050, г. Томск,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Пушкина, 17, тел./факс: (3822) 659-449, 659-558)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bip@alo.admin.tomsk.ru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Муниципальное образование "Александровский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Александровского района (636760, Томская область, Александровский район,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Александровское, ул. Ленина, 8), 838(255) тел./факс 2-43-03, 2-46-04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e-mail: alsadm@tomsk.gov.ru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www.als.tomskinvest.ru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Асиновский</w:t>
            </w:r>
            <w:proofErr w:type="spellEnd"/>
            <w:r>
              <w:rPr>
                <w:rFonts w:ascii="Courier New" w:hAnsi="Courier New" w:cs="Courier New"/>
                <w:sz w:val="20"/>
                <w:szCs w:val="20"/>
              </w:rPr>
              <w:t xml:space="preserve"> район" Администрация </w:t>
            </w:r>
            <w:proofErr w:type="spellStart"/>
            <w:r>
              <w:rPr>
                <w:rFonts w:ascii="Courier New" w:hAnsi="Courier New" w:cs="Courier New"/>
                <w:sz w:val="20"/>
                <w:szCs w:val="20"/>
              </w:rPr>
              <w:t>Асиновского</w:t>
            </w:r>
            <w:proofErr w:type="spellEnd"/>
            <w:r>
              <w:rPr>
                <w:rFonts w:ascii="Courier New" w:hAnsi="Courier New" w:cs="Courier New"/>
                <w:sz w:val="20"/>
                <w:szCs w:val="20"/>
              </w:rPr>
              <w:t xml:space="preserve">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(636840, Томская область, </w:t>
            </w:r>
            <w:proofErr w:type="gramStart"/>
            <w:r>
              <w:rPr>
                <w:rFonts w:ascii="Courier New" w:hAnsi="Courier New" w:cs="Courier New"/>
                <w:sz w:val="20"/>
                <w:szCs w:val="20"/>
              </w:rPr>
              <w:t>г</w:t>
            </w:r>
            <w:proofErr w:type="gramEnd"/>
            <w:r>
              <w:rPr>
                <w:rFonts w:ascii="Courier New" w:hAnsi="Courier New" w:cs="Courier New"/>
                <w:sz w:val="20"/>
                <w:szCs w:val="20"/>
              </w:rPr>
              <w:t xml:space="preserve">. Асино, ул. Ленина, 40),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838(241) тел./факс 2-32-93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asino@asino.tomsknet.ru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http://asino.ru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Бакчарский</w:t>
            </w:r>
            <w:proofErr w:type="spellEnd"/>
            <w:r>
              <w:rPr>
                <w:rFonts w:ascii="Courier New" w:hAnsi="Courier New" w:cs="Courier New"/>
                <w:sz w:val="20"/>
                <w:szCs w:val="20"/>
              </w:rPr>
              <w:t xml:space="preserve"> район" Администрация </w:t>
            </w:r>
            <w:proofErr w:type="spellStart"/>
            <w:r>
              <w:rPr>
                <w:rFonts w:ascii="Courier New" w:hAnsi="Courier New" w:cs="Courier New"/>
                <w:sz w:val="20"/>
                <w:szCs w:val="20"/>
              </w:rPr>
              <w:t>Бакчарского</w:t>
            </w:r>
            <w:proofErr w:type="spellEnd"/>
            <w:r>
              <w:rPr>
                <w:rFonts w:ascii="Courier New" w:hAnsi="Courier New" w:cs="Courier New"/>
                <w:sz w:val="20"/>
                <w:szCs w:val="20"/>
              </w:rPr>
              <w:t xml:space="preserve">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(636200, Томская область, с. </w:t>
            </w:r>
            <w:proofErr w:type="spellStart"/>
            <w:r>
              <w:rPr>
                <w:rFonts w:ascii="Courier New" w:hAnsi="Courier New" w:cs="Courier New"/>
                <w:sz w:val="20"/>
                <w:szCs w:val="20"/>
              </w:rPr>
              <w:t>Бакчар</w:t>
            </w:r>
            <w:proofErr w:type="spellEnd"/>
            <w:r>
              <w:rPr>
                <w:rFonts w:ascii="Courier New" w:hAnsi="Courier New" w:cs="Courier New"/>
                <w:sz w:val="20"/>
                <w:szCs w:val="20"/>
              </w:rPr>
              <w:t xml:space="preserve">, ул. Ленина, 53),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838(249) тел./факс 2-23-34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bakadm@tomsk.gov.ru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www.bakchar.tomsk.ru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Верхнекетский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Верхнекетского</w:t>
            </w:r>
            <w:proofErr w:type="spellEnd"/>
            <w:r>
              <w:rPr>
                <w:rFonts w:ascii="Courier New" w:hAnsi="Courier New" w:cs="Courier New"/>
                <w:sz w:val="20"/>
                <w:szCs w:val="20"/>
              </w:rPr>
              <w:t xml:space="preserve"> района (636500, Томская область, </w:t>
            </w:r>
            <w:proofErr w:type="spellStart"/>
            <w:r>
              <w:rPr>
                <w:rFonts w:ascii="Courier New" w:hAnsi="Courier New" w:cs="Courier New"/>
                <w:sz w:val="20"/>
                <w:szCs w:val="20"/>
              </w:rPr>
              <w:t>Верхнекетский</w:t>
            </w:r>
            <w:proofErr w:type="spellEnd"/>
            <w:r>
              <w:rPr>
                <w:rFonts w:ascii="Courier New" w:hAnsi="Courier New" w:cs="Courier New"/>
                <w:sz w:val="20"/>
                <w:szCs w:val="20"/>
              </w:rPr>
              <w:t xml:space="preserve"> район, р.п.</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Белый Яр, ул. Гагарина, 15), 838(258) тел./факс 2-13-44                  </w:t>
            </w:r>
            <w:proofErr w:type="gramEnd"/>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e-mail: vktadm@tomsk.gov.ru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http://vkt.tomsk.ru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"Зырянский район" Администрация </w:t>
            </w:r>
            <w:proofErr w:type="gramStart"/>
            <w:r>
              <w:rPr>
                <w:rFonts w:ascii="Courier New" w:hAnsi="Courier New" w:cs="Courier New"/>
                <w:sz w:val="20"/>
                <w:szCs w:val="20"/>
              </w:rPr>
              <w:t>Зырянского</w:t>
            </w:r>
            <w:proofErr w:type="gramEnd"/>
            <w:r>
              <w:rPr>
                <w:rFonts w:ascii="Courier New" w:hAnsi="Courier New" w:cs="Courier New"/>
                <w:sz w:val="20"/>
                <w:szCs w:val="20"/>
              </w:rPr>
              <w:t xml:space="preserve">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(636850, Томская область, с. </w:t>
            </w:r>
            <w:proofErr w:type="gramStart"/>
            <w:r>
              <w:rPr>
                <w:rFonts w:ascii="Courier New" w:hAnsi="Courier New" w:cs="Courier New"/>
                <w:sz w:val="20"/>
                <w:szCs w:val="20"/>
              </w:rPr>
              <w:t>Зырянское</w:t>
            </w:r>
            <w:proofErr w:type="gramEnd"/>
            <w:r>
              <w:rPr>
                <w:rFonts w:ascii="Courier New" w:hAnsi="Courier New" w:cs="Courier New"/>
                <w:sz w:val="20"/>
                <w:szCs w:val="20"/>
              </w:rPr>
              <w:t xml:space="preserve">, ул. Советская, 10)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тел./факс 838(243) 2-23-63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ziradm@tomsk.gov.ru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http://zir.tomsknet.ru/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Каргасокский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Каргасокского</w:t>
            </w:r>
            <w:proofErr w:type="spellEnd"/>
            <w:r>
              <w:rPr>
                <w:rFonts w:ascii="Courier New" w:hAnsi="Courier New" w:cs="Courier New"/>
                <w:sz w:val="20"/>
                <w:szCs w:val="20"/>
              </w:rPr>
              <w:t xml:space="preserve"> района (636700, Томская область, с. </w:t>
            </w:r>
            <w:proofErr w:type="spellStart"/>
            <w:r>
              <w:rPr>
                <w:rFonts w:ascii="Courier New" w:hAnsi="Courier New" w:cs="Courier New"/>
                <w:sz w:val="20"/>
                <w:szCs w:val="20"/>
              </w:rPr>
              <w:t>Каргасок</w:t>
            </w:r>
            <w:proofErr w:type="spellEnd"/>
            <w:r>
              <w:rPr>
                <w:rFonts w:ascii="Courier New" w:hAnsi="Courier New" w:cs="Courier New"/>
                <w:sz w:val="20"/>
                <w:szCs w:val="20"/>
              </w:rPr>
              <w:t xml:space="preserve">, ул. Пушкина,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838(253) тел./факс 2-23-52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kargadm@tomsk.gov.ru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www.kargasok.ru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"Город Кедровый" Администрация города Кедровый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(636615, Томская область, </w:t>
            </w:r>
            <w:proofErr w:type="gramStart"/>
            <w:r>
              <w:rPr>
                <w:rFonts w:ascii="Courier New" w:hAnsi="Courier New" w:cs="Courier New"/>
                <w:sz w:val="20"/>
                <w:szCs w:val="20"/>
              </w:rPr>
              <w:t>г</w:t>
            </w:r>
            <w:proofErr w:type="gramEnd"/>
            <w:r>
              <w:rPr>
                <w:rFonts w:ascii="Courier New" w:hAnsi="Courier New" w:cs="Courier New"/>
                <w:sz w:val="20"/>
                <w:szCs w:val="20"/>
              </w:rPr>
              <w:t xml:space="preserve">. Кедровый, 1-й микрорайон, 39/1)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838(250) </w:t>
            </w:r>
            <w:r>
              <w:rPr>
                <w:rFonts w:ascii="Courier New" w:hAnsi="Courier New" w:cs="Courier New"/>
                <w:sz w:val="20"/>
                <w:szCs w:val="20"/>
              </w:rPr>
              <w:t>тел</w:t>
            </w:r>
            <w:r w:rsidRPr="00795F24">
              <w:rPr>
                <w:rFonts w:ascii="Courier New" w:hAnsi="Courier New" w:cs="Courier New"/>
                <w:sz w:val="20"/>
                <w:szCs w:val="20"/>
                <w:lang w:val="en-US"/>
              </w:rPr>
              <w:t>./</w:t>
            </w:r>
            <w:r>
              <w:rPr>
                <w:rFonts w:ascii="Courier New" w:hAnsi="Courier New" w:cs="Courier New"/>
                <w:sz w:val="20"/>
                <w:szCs w:val="20"/>
              </w:rPr>
              <w:t>факс</w:t>
            </w:r>
            <w:r w:rsidRPr="00795F24">
              <w:rPr>
                <w:rFonts w:ascii="Courier New" w:hAnsi="Courier New" w:cs="Courier New"/>
                <w:sz w:val="20"/>
                <w:szCs w:val="20"/>
                <w:lang w:val="en-US"/>
              </w:rPr>
              <w:t xml:space="preserve"> 3-55-46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e-mail: kedradm@tomsk.gov.ru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http://kedradm.tomsk.ru/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Кожевниковский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Кожевниковского</w:t>
            </w:r>
            <w:proofErr w:type="spellEnd"/>
            <w:r>
              <w:rPr>
                <w:rFonts w:ascii="Courier New" w:hAnsi="Courier New" w:cs="Courier New"/>
                <w:sz w:val="20"/>
                <w:szCs w:val="20"/>
              </w:rPr>
              <w:t xml:space="preserve"> района (636160, Томская область, с. </w:t>
            </w:r>
            <w:proofErr w:type="spellStart"/>
            <w:r>
              <w:rPr>
                <w:rFonts w:ascii="Courier New" w:hAnsi="Courier New" w:cs="Courier New"/>
                <w:sz w:val="20"/>
                <w:szCs w:val="20"/>
              </w:rPr>
              <w:t>Кожевниково</w:t>
            </w:r>
            <w:proofErr w:type="spellEnd"/>
            <w:r>
              <w:rPr>
                <w:rFonts w:ascii="Courier New" w:hAnsi="Courier New" w:cs="Courier New"/>
                <w:sz w:val="20"/>
                <w:szCs w:val="20"/>
              </w:rPr>
              <w:t xml:space="preserve">,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Гагарина, 17), 838(244) тел./факс 2-23-45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kogadm@tomsk.gov.ru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www.kog.tomskinvest.ru                                         </w:t>
            </w:r>
          </w:p>
        </w:tc>
      </w:tr>
      <w:tr w:rsidR="003511F7"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Колпашевский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Колпашевского</w:t>
            </w:r>
            <w:proofErr w:type="spellEnd"/>
            <w:r>
              <w:rPr>
                <w:rFonts w:ascii="Courier New" w:hAnsi="Courier New" w:cs="Courier New"/>
                <w:sz w:val="20"/>
                <w:szCs w:val="20"/>
              </w:rPr>
              <w:t xml:space="preserve"> района (636460, Томская область, г. Колпашево, ул. Кирова,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838(254) тел./факс 5-35-37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klpadm@tomsk.gov.ru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web-site</w:t>
            </w:r>
            <w:proofErr w:type="spellEnd"/>
            <w:r>
              <w:rPr>
                <w:rFonts w:ascii="Courier New" w:hAnsi="Courier New" w:cs="Courier New"/>
                <w:sz w:val="20"/>
                <w:szCs w:val="20"/>
              </w:rPr>
              <w:t xml:space="preserve">: http://kolpadm.tom.ru/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Кривошеинский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Кривошеинского</w:t>
            </w:r>
            <w:proofErr w:type="spellEnd"/>
            <w:r>
              <w:rPr>
                <w:rFonts w:ascii="Courier New" w:hAnsi="Courier New" w:cs="Courier New"/>
                <w:sz w:val="20"/>
                <w:szCs w:val="20"/>
              </w:rPr>
              <w:t xml:space="preserve"> района (636300, Томская область, с. Кривошеино,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Ленина, 26), 838(251) тел./факс 2-15-05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kshadm@tomsk.gov.ru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http://kradm.tomsk.ru/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Молчановский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Молчановского</w:t>
            </w:r>
            <w:proofErr w:type="spellEnd"/>
            <w:r>
              <w:rPr>
                <w:rFonts w:ascii="Courier New" w:hAnsi="Courier New" w:cs="Courier New"/>
                <w:sz w:val="20"/>
                <w:szCs w:val="20"/>
              </w:rPr>
              <w:t xml:space="preserve"> района (636330, Томская область, с. Молчаново,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Димитрова, 25), 838(256) тел./факс 2-10-07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mladm@tomsk.gov.ru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www.molchanovo.tomskinvest.ru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Муниципальное образование "</w:t>
            </w:r>
            <w:proofErr w:type="spellStart"/>
            <w:r>
              <w:rPr>
                <w:rFonts w:ascii="Courier New" w:hAnsi="Courier New" w:cs="Courier New"/>
                <w:sz w:val="20"/>
                <w:szCs w:val="20"/>
              </w:rPr>
              <w:t>Парабельский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Парабельского</w:t>
            </w:r>
            <w:proofErr w:type="spellEnd"/>
            <w:r>
              <w:rPr>
                <w:rFonts w:ascii="Courier New" w:hAnsi="Courier New" w:cs="Courier New"/>
                <w:sz w:val="20"/>
                <w:szCs w:val="20"/>
              </w:rPr>
              <w:t xml:space="preserve"> района (636600, Томская область, с. </w:t>
            </w:r>
            <w:proofErr w:type="spellStart"/>
            <w:r>
              <w:rPr>
                <w:rFonts w:ascii="Courier New" w:hAnsi="Courier New" w:cs="Courier New"/>
                <w:sz w:val="20"/>
                <w:szCs w:val="20"/>
              </w:rPr>
              <w:t>Парабель</w:t>
            </w:r>
            <w:proofErr w:type="spellEnd"/>
            <w:r>
              <w:rPr>
                <w:rFonts w:ascii="Courier New" w:hAnsi="Courier New" w:cs="Courier New"/>
                <w:sz w:val="20"/>
                <w:szCs w:val="20"/>
              </w:rPr>
              <w:t xml:space="preserve">,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Советская, 14), 838(252) тел./факс 2-14-09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par-pri@tomsk.gov.ru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www.parabel.tomsk.ru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"Первомайский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Первомайского района (636930, Томская область, Первомайский район, с.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Первомайское, ул. Ленинская, 38), 838(245) тел./факс 2-19-46, 2-18-77    </w:t>
            </w:r>
            <w:proofErr w:type="gramEnd"/>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e-mail: pmadm@tomsk.gov.ru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http://pmr.tomsk.ru                                            </w:t>
            </w:r>
          </w:p>
        </w:tc>
      </w:tr>
      <w:tr w:rsidR="003511F7" w:rsidRPr="00F53510" w:rsidTr="00FD68E4">
        <w:trPr>
          <w:trHeight w:val="12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"Городской округ - закрытое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административно-территориальное образование </w:t>
            </w:r>
            <w:proofErr w:type="spellStart"/>
            <w:r>
              <w:rPr>
                <w:rFonts w:ascii="Courier New" w:hAnsi="Courier New" w:cs="Courier New"/>
                <w:sz w:val="20"/>
                <w:szCs w:val="20"/>
              </w:rPr>
              <w:t>Северск</w:t>
            </w:r>
            <w:proofErr w:type="spellEnd"/>
            <w:r>
              <w:rPr>
                <w:rFonts w:ascii="Courier New" w:hAnsi="Courier New" w:cs="Courier New"/>
                <w:sz w:val="20"/>
                <w:szCs w:val="20"/>
              </w:rPr>
              <w:t xml:space="preserve"> Томской области"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Администрация</w:t>
            </w:r>
            <w:proofErr w:type="gramEnd"/>
            <w:r>
              <w:rPr>
                <w:rFonts w:ascii="Courier New" w:hAnsi="Courier New" w:cs="Courier New"/>
                <w:sz w:val="20"/>
                <w:szCs w:val="20"/>
              </w:rPr>
              <w:t xml:space="preserve"> ЗАТО </w:t>
            </w:r>
            <w:proofErr w:type="spellStart"/>
            <w:r>
              <w:rPr>
                <w:rFonts w:ascii="Courier New" w:hAnsi="Courier New" w:cs="Courier New"/>
                <w:sz w:val="20"/>
                <w:szCs w:val="20"/>
              </w:rPr>
              <w:t>Северск</w:t>
            </w:r>
            <w:proofErr w:type="spellEnd"/>
            <w:r>
              <w:rPr>
                <w:rFonts w:ascii="Courier New" w:hAnsi="Courier New" w:cs="Courier New"/>
                <w:sz w:val="20"/>
                <w:szCs w:val="20"/>
              </w:rPr>
              <w:t xml:space="preserve"> (636000, г. </w:t>
            </w:r>
            <w:proofErr w:type="spellStart"/>
            <w:r>
              <w:rPr>
                <w:rFonts w:ascii="Courier New" w:hAnsi="Courier New" w:cs="Courier New"/>
                <w:sz w:val="20"/>
                <w:szCs w:val="20"/>
              </w:rPr>
              <w:t>Северск</w:t>
            </w:r>
            <w:proofErr w:type="spellEnd"/>
            <w:r>
              <w:rPr>
                <w:rFonts w:ascii="Courier New" w:hAnsi="Courier New" w:cs="Courier New"/>
                <w:sz w:val="20"/>
                <w:szCs w:val="20"/>
              </w:rPr>
              <w:t xml:space="preserve"> Томской области, пр.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Коммунистический, 51), 838(23) 776-826, тел./факс 99-68-50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w:t>
            </w:r>
            <w:proofErr w:type="spellStart"/>
            <w:r>
              <w:rPr>
                <w:rFonts w:ascii="Courier New" w:hAnsi="Courier New" w:cs="Courier New"/>
                <w:sz w:val="20"/>
                <w:szCs w:val="20"/>
              </w:rPr>
              <w:t>info@seversknet.ru</w:t>
            </w:r>
            <w:proofErr w:type="spellEnd"/>
            <w:r>
              <w:rPr>
                <w:rFonts w:ascii="Courier New" w:hAnsi="Courier New" w:cs="Courier New"/>
                <w:sz w:val="20"/>
                <w:szCs w:val="20"/>
              </w:rPr>
              <w:t xml:space="preserve">, zato@seversknet.ru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http://www.seversknet.ru/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"Городской округ Стрежевой"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Города Стрежевой (636785, Томская область, г. Стрежевой, ул. Ермакова,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46а), 838(259) тел./факс 5-22-96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office@admstrj.tomsk.ru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http://admstrj.tomsk.ru/                                       </w:t>
            </w:r>
          </w:p>
        </w:tc>
      </w:tr>
      <w:tr w:rsidR="003511F7"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Тегульдетский</w:t>
            </w:r>
            <w:proofErr w:type="spellEnd"/>
            <w:r>
              <w:rPr>
                <w:rFonts w:ascii="Courier New" w:hAnsi="Courier New" w:cs="Courier New"/>
                <w:sz w:val="20"/>
                <w:szCs w:val="20"/>
              </w:rPr>
              <w:t xml:space="preserve"> район" Администрация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Тегульдетского</w:t>
            </w:r>
            <w:proofErr w:type="spellEnd"/>
            <w:r>
              <w:rPr>
                <w:rFonts w:ascii="Courier New" w:hAnsi="Courier New" w:cs="Courier New"/>
                <w:sz w:val="20"/>
                <w:szCs w:val="20"/>
              </w:rPr>
              <w:t xml:space="preserve"> района (636900, Томская область, с. Тегульдет, ул. Ленина,</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97), 838(246) тел./факс 2-18-38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tegadm@tomsk.gov.ru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web-site</w:t>
            </w:r>
            <w:proofErr w:type="spellEnd"/>
            <w:r>
              <w:rPr>
                <w:rFonts w:ascii="Courier New" w:hAnsi="Courier New" w:cs="Courier New"/>
                <w:sz w:val="20"/>
                <w:szCs w:val="20"/>
              </w:rPr>
              <w:t xml:space="preserve">: http://teguldet.tomsk.ru/                                      </w:t>
            </w:r>
          </w:p>
        </w:tc>
      </w:tr>
      <w:tr w:rsidR="003511F7" w:rsidRPr="00F53510" w:rsidTr="00FD68E4">
        <w:trPr>
          <w:trHeight w:val="8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образование "Томский район" Администрация Томского района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(634050, г. Томск, ул. К. Маркса, 56), 8(3822) тел./факс 408-635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e-mail: tmkadm@tomsk.gov.ru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www.tr.tomskinvest.ru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Чаинский</w:t>
            </w:r>
            <w:proofErr w:type="spellEnd"/>
            <w:r>
              <w:rPr>
                <w:rFonts w:ascii="Courier New" w:hAnsi="Courier New" w:cs="Courier New"/>
                <w:sz w:val="20"/>
                <w:szCs w:val="20"/>
              </w:rPr>
              <w:t xml:space="preserve"> район" Администрация </w:t>
            </w:r>
            <w:proofErr w:type="spellStart"/>
            <w:r>
              <w:rPr>
                <w:rFonts w:ascii="Courier New" w:hAnsi="Courier New" w:cs="Courier New"/>
                <w:sz w:val="20"/>
                <w:szCs w:val="20"/>
              </w:rPr>
              <w:t>Чаинского</w:t>
            </w:r>
            <w:proofErr w:type="spellEnd"/>
            <w:r>
              <w:rPr>
                <w:rFonts w:ascii="Courier New" w:hAnsi="Courier New" w:cs="Courier New"/>
                <w:sz w:val="20"/>
                <w:szCs w:val="20"/>
              </w:rPr>
              <w:t xml:space="preserve"> района</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(636400, Томская область, </w:t>
            </w:r>
            <w:proofErr w:type="spellStart"/>
            <w:r>
              <w:rPr>
                <w:rFonts w:ascii="Courier New" w:hAnsi="Courier New" w:cs="Courier New"/>
                <w:sz w:val="20"/>
                <w:szCs w:val="20"/>
              </w:rPr>
              <w:t>Чаинский</w:t>
            </w:r>
            <w:proofErr w:type="spellEnd"/>
            <w:r>
              <w:rPr>
                <w:rFonts w:ascii="Courier New" w:hAnsi="Courier New" w:cs="Courier New"/>
                <w:sz w:val="20"/>
                <w:szCs w:val="20"/>
              </w:rPr>
              <w:t xml:space="preserve"> район, с. Подгорное, ул. Ленинская,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838(257) тел./факс 2-19-28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tiaadm@tomsk.gov.ru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http://chainsk.tom.ru/                                         </w:t>
            </w:r>
          </w:p>
        </w:tc>
      </w:tr>
      <w:tr w:rsidR="003511F7" w:rsidRPr="00F53510" w:rsidTr="00FD68E4">
        <w:trPr>
          <w:trHeight w:val="1000"/>
          <w:tblCellSpacing w:w="5" w:type="nil"/>
        </w:trPr>
        <w:tc>
          <w:tcPr>
            <w:tcW w:w="90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Муниципальное образование "</w:t>
            </w:r>
            <w:proofErr w:type="spellStart"/>
            <w:r>
              <w:rPr>
                <w:rFonts w:ascii="Courier New" w:hAnsi="Courier New" w:cs="Courier New"/>
                <w:sz w:val="20"/>
                <w:szCs w:val="20"/>
              </w:rPr>
              <w:t>Шегарский</w:t>
            </w:r>
            <w:proofErr w:type="spellEnd"/>
            <w:r>
              <w:rPr>
                <w:rFonts w:ascii="Courier New" w:hAnsi="Courier New" w:cs="Courier New"/>
                <w:sz w:val="20"/>
                <w:szCs w:val="20"/>
              </w:rPr>
              <w:t xml:space="preserve"> район" Администрация </w:t>
            </w:r>
            <w:proofErr w:type="spellStart"/>
            <w:r>
              <w:rPr>
                <w:rFonts w:ascii="Courier New" w:hAnsi="Courier New" w:cs="Courier New"/>
                <w:sz w:val="20"/>
                <w:szCs w:val="20"/>
              </w:rPr>
              <w:t>Шегарского</w:t>
            </w:r>
            <w:proofErr w:type="spellEnd"/>
            <w:r>
              <w:rPr>
                <w:rFonts w:ascii="Courier New" w:hAnsi="Courier New" w:cs="Courier New"/>
                <w:sz w:val="20"/>
                <w:szCs w:val="20"/>
              </w:rPr>
              <w:t xml:space="preserve">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района (636130, Томская область, </w:t>
            </w:r>
            <w:proofErr w:type="spellStart"/>
            <w:r>
              <w:rPr>
                <w:rFonts w:ascii="Courier New" w:hAnsi="Courier New" w:cs="Courier New"/>
                <w:sz w:val="20"/>
                <w:szCs w:val="20"/>
              </w:rPr>
              <w:t>Шегарский</w:t>
            </w:r>
            <w:proofErr w:type="spellEnd"/>
            <w:r>
              <w:rPr>
                <w:rFonts w:ascii="Courier New" w:hAnsi="Courier New" w:cs="Courier New"/>
                <w:sz w:val="20"/>
                <w:szCs w:val="20"/>
              </w:rPr>
              <w:t xml:space="preserve"> район, с. Мельниково, ул.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Калинина, 51), 838(247) тел./факс 2-26-04                                </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e-mail</w:t>
            </w:r>
            <w:proofErr w:type="spellEnd"/>
            <w:r>
              <w:rPr>
                <w:rFonts w:ascii="Courier New" w:hAnsi="Courier New" w:cs="Courier New"/>
                <w:sz w:val="20"/>
                <w:szCs w:val="20"/>
              </w:rPr>
              <w:t xml:space="preserve">: shgadm@tomsk.gov.ru                                              </w:t>
            </w:r>
          </w:p>
          <w:p w:rsidR="003511F7" w:rsidRPr="00795F24" w:rsidRDefault="003511F7" w:rsidP="00FD68E4">
            <w:pPr>
              <w:widowControl w:val="0"/>
              <w:autoSpaceDE w:val="0"/>
              <w:autoSpaceDN w:val="0"/>
              <w:adjustRightInd w:val="0"/>
              <w:spacing w:after="0" w:line="240" w:lineRule="auto"/>
              <w:rPr>
                <w:rFonts w:ascii="Courier New" w:hAnsi="Courier New" w:cs="Courier New"/>
                <w:sz w:val="20"/>
                <w:szCs w:val="20"/>
                <w:lang w:val="en-US"/>
              </w:rPr>
            </w:pPr>
            <w:r w:rsidRPr="00795F24">
              <w:rPr>
                <w:rFonts w:ascii="Courier New" w:hAnsi="Courier New" w:cs="Courier New"/>
                <w:sz w:val="20"/>
                <w:szCs w:val="20"/>
                <w:lang w:val="en-US"/>
              </w:rPr>
              <w:t xml:space="preserve">web-site: www.shegsp.tomskinvest.ru                                      </w:t>
            </w:r>
          </w:p>
        </w:tc>
      </w:tr>
    </w:tbl>
    <w:p w:rsidR="003511F7" w:rsidRPr="00795F24" w:rsidRDefault="003511F7" w:rsidP="003511F7">
      <w:pPr>
        <w:widowControl w:val="0"/>
        <w:autoSpaceDE w:val="0"/>
        <w:autoSpaceDN w:val="0"/>
        <w:adjustRightInd w:val="0"/>
        <w:spacing w:after="0" w:line="240" w:lineRule="auto"/>
        <w:rPr>
          <w:rFonts w:ascii="Calibri" w:hAnsi="Calibri" w:cs="Calibri"/>
          <w:lang w:val="en-US"/>
        </w:rPr>
      </w:pPr>
    </w:p>
    <w:p w:rsidR="003511F7" w:rsidRPr="00795F24" w:rsidRDefault="003511F7" w:rsidP="003511F7">
      <w:pPr>
        <w:widowControl w:val="0"/>
        <w:autoSpaceDE w:val="0"/>
        <w:autoSpaceDN w:val="0"/>
        <w:adjustRightInd w:val="0"/>
        <w:spacing w:after="0" w:line="240" w:lineRule="auto"/>
        <w:rPr>
          <w:rFonts w:ascii="Calibri" w:hAnsi="Calibri" w:cs="Calibri"/>
          <w:lang w:val="en-US"/>
        </w:rPr>
      </w:pPr>
    </w:p>
    <w:p w:rsidR="003511F7" w:rsidRPr="00795F24" w:rsidRDefault="003511F7" w:rsidP="003511F7">
      <w:pPr>
        <w:widowControl w:val="0"/>
        <w:autoSpaceDE w:val="0"/>
        <w:autoSpaceDN w:val="0"/>
        <w:adjustRightInd w:val="0"/>
        <w:spacing w:after="0" w:line="240" w:lineRule="auto"/>
        <w:rPr>
          <w:rFonts w:ascii="Calibri" w:hAnsi="Calibri" w:cs="Calibri"/>
          <w:lang w:val="en-US"/>
        </w:rPr>
      </w:pPr>
    </w:p>
    <w:p w:rsidR="003511F7" w:rsidRPr="00795F24" w:rsidRDefault="003511F7" w:rsidP="003511F7">
      <w:pPr>
        <w:widowControl w:val="0"/>
        <w:autoSpaceDE w:val="0"/>
        <w:autoSpaceDN w:val="0"/>
        <w:adjustRightInd w:val="0"/>
        <w:spacing w:after="0" w:line="240" w:lineRule="auto"/>
        <w:rPr>
          <w:rFonts w:ascii="Calibri" w:hAnsi="Calibri" w:cs="Calibri"/>
          <w:lang w:val="en-US"/>
        </w:rPr>
      </w:pPr>
    </w:p>
    <w:p w:rsidR="003511F7" w:rsidRPr="00795F24" w:rsidRDefault="003511F7" w:rsidP="003511F7">
      <w:pPr>
        <w:widowControl w:val="0"/>
        <w:autoSpaceDE w:val="0"/>
        <w:autoSpaceDN w:val="0"/>
        <w:adjustRightInd w:val="0"/>
        <w:spacing w:after="0" w:line="240" w:lineRule="auto"/>
        <w:rPr>
          <w:rFonts w:ascii="Calibri" w:hAnsi="Calibri" w:cs="Calibri"/>
          <w:lang w:val="en-US"/>
        </w:rPr>
      </w:pPr>
    </w:p>
    <w:p w:rsidR="003511F7" w:rsidRDefault="003511F7" w:rsidP="003511F7">
      <w:pPr>
        <w:widowControl w:val="0"/>
        <w:autoSpaceDE w:val="0"/>
        <w:autoSpaceDN w:val="0"/>
        <w:adjustRightInd w:val="0"/>
        <w:spacing w:after="0" w:line="240" w:lineRule="auto"/>
        <w:jc w:val="right"/>
        <w:outlineLvl w:val="1"/>
        <w:rPr>
          <w:rFonts w:ascii="Calibri" w:hAnsi="Calibri" w:cs="Calibri"/>
        </w:rPr>
      </w:pPr>
      <w:bookmarkStart w:id="37" w:name="Par498"/>
      <w:bookmarkEnd w:id="37"/>
      <w:r>
        <w:rPr>
          <w:rFonts w:ascii="Calibri" w:hAnsi="Calibri" w:cs="Calibri"/>
        </w:rPr>
        <w:t>Приложение N 2</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"Назначение гражданина</w:t>
      </w:r>
    </w:p>
    <w:p w:rsidR="003511F7" w:rsidRDefault="003511F7" w:rsidP="003511F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опекуном или попечителем (постановка на учет в качестве</w:t>
      </w:r>
      <w:proofErr w:type="gramEnd"/>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выразившего желание стать опекуном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попечителем) совершеннолетнего недееспособного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не полностью дееспособного гражданина"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Томской области от 23.05.2013 N 15)</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511F7" w:rsidRDefault="003511F7" w:rsidP="003511F7">
      <w:pPr>
        <w:widowControl w:val="0"/>
        <w:autoSpaceDE w:val="0"/>
        <w:autoSpaceDN w:val="0"/>
        <w:adjustRightInd w:val="0"/>
        <w:spacing w:after="0" w:line="240" w:lineRule="auto"/>
        <w:jc w:val="both"/>
        <w:rPr>
          <w:rFonts w:ascii="Calibri" w:hAnsi="Calibri" w:cs="Calibri"/>
        </w:rPr>
      </w:pPr>
    </w:p>
    <w:p w:rsidR="003511F7" w:rsidRDefault="003511F7" w:rsidP="003511F7">
      <w:pPr>
        <w:pStyle w:val="ConsPlusNonformat"/>
      </w:pPr>
      <w:r>
        <w:t xml:space="preserve">                               ____________________________________________</w:t>
      </w:r>
    </w:p>
    <w:p w:rsidR="003511F7" w:rsidRDefault="003511F7" w:rsidP="003511F7">
      <w:pPr>
        <w:pStyle w:val="ConsPlusNonformat"/>
      </w:pPr>
      <w:r>
        <w:t xml:space="preserve">                               (наименование органа опеки и попечительства)</w:t>
      </w:r>
    </w:p>
    <w:p w:rsidR="003511F7" w:rsidRDefault="003511F7" w:rsidP="003511F7">
      <w:pPr>
        <w:pStyle w:val="ConsPlusNonformat"/>
      </w:pPr>
      <w:r>
        <w:t xml:space="preserve">                               от _________________________________________</w:t>
      </w:r>
    </w:p>
    <w:p w:rsidR="003511F7" w:rsidRDefault="003511F7" w:rsidP="003511F7">
      <w:pPr>
        <w:pStyle w:val="ConsPlusNonformat"/>
      </w:pPr>
      <w:r>
        <w:t xml:space="preserve">                               ____________________________________________</w:t>
      </w:r>
    </w:p>
    <w:p w:rsidR="003511F7" w:rsidRDefault="003511F7" w:rsidP="003511F7">
      <w:pPr>
        <w:pStyle w:val="ConsPlusNonformat"/>
      </w:pPr>
      <w:r>
        <w:t xml:space="preserve">                               ____________________________________________</w:t>
      </w:r>
    </w:p>
    <w:p w:rsidR="003511F7" w:rsidRDefault="003511F7" w:rsidP="003511F7">
      <w:pPr>
        <w:pStyle w:val="ConsPlusNonformat"/>
      </w:pPr>
      <w:r>
        <w:t xml:space="preserve">                               ____________________________________________</w:t>
      </w:r>
    </w:p>
    <w:p w:rsidR="003511F7" w:rsidRDefault="003511F7" w:rsidP="003511F7">
      <w:pPr>
        <w:pStyle w:val="ConsPlusNonformat"/>
      </w:pPr>
      <w:r>
        <w:t xml:space="preserve">                               ____________________________________________</w:t>
      </w:r>
    </w:p>
    <w:p w:rsidR="003511F7" w:rsidRDefault="003511F7" w:rsidP="003511F7">
      <w:pPr>
        <w:pStyle w:val="ConsPlusNonformat"/>
      </w:pPr>
      <w:r>
        <w:t xml:space="preserve">                                  </w:t>
      </w:r>
      <w:proofErr w:type="gramStart"/>
      <w:r>
        <w:t>(фамилия, имя, отчество (при наличии),</w:t>
      </w:r>
      <w:proofErr w:type="gramEnd"/>
    </w:p>
    <w:p w:rsidR="003511F7" w:rsidRDefault="003511F7" w:rsidP="003511F7">
      <w:pPr>
        <w:pStyle w:val="ConsPlusNonformat"/>
      </w:pPr>
      <w:r>
        <w:t xml:space="preserve">                                  гражданство, документ, удостоверяющий</w:t>
      </w:r>
    </w:p>
    <w:p w:rsidR="003511F7" w:rsidRDefault="003511F7" w:rsidP="003511F7">
      <w:pPr>
        <w:pStyle w:val="ConsPlusNonformat"/>
      </w:pPr>
      <w:r>
        <w:t xml:space="preserve">                               личность (серия, номер, кем и когда выдан),</w:t>
      </w:r>
    </w:p>
    <w:p w:rsidR="003511F7" w:rsidRDefault="003511F7" w:rsidP="003511F7">
      <w:pPr>
        <w:pStyle w:val="ConsPlusNonformat"/>
      </w:pPr>
      <w:r>
        <w:t xml:space="preserve">                                   адрес места фактического проживания</w:t>
      </w:r>
    </w:p>
    <w:p w:rsidR="003511F7" w:rsidRDefault="003511F7" w:rsidP="003511F7">
      <w:pPr>
        <w:pStyle w:val="ConsPlusNonformat"/>
      </w:pPr>
      <w:r>
        <w:t xml:space="preserve">                                  гражданина, выразившего желание стать</w:t>
      </w:r>
    </w:p>
    <w:p w:rsidR="003511F7" w:rsidRDefault="003511F7" w:rsidP="003511F7">
      <w:pPr>
        <w:pStyle w:val="ConsPlusNonformat"/>
      </w:pPr>
      <w:r>
        <w:t xml:space="preserve">                                опекуном или попечителем совершеннолетнего</w:t>
      </w:r>
    </w:p>
    <w:p w:rsidR="003511F7" w:rsidRDefault="003511F7" w:rsidP="003511F7">
      <w:pPr>
        <w:pStyle w:val="ConsPlusNonformat"/>
      </w:pPr>
      <w:r>
        <w:t xml:space="preserve">                                    недееспособного или не полностью</w:t>
      </w:r>
    </w:p>
    <w:p w:rsidR="003511F7" w:rsidRDefault="003511F7" w:rsidP="003511F7">
      <w:pPr>
        <w:pStyle w:val="ConsPlusNonformat"/>
      </w:pPr>
      <w:r>
        <w:t xml:space="preserve">                                        дееспособного гражданина)</w:t>
      </w:r>
    </w:p>
    <w:p w:rsidR="003511F7" w:rsidRDefault="003511F7" w:rsidP="003511F7">
      <w:pPr>
        <w:pStyle w:val="ConsPlusNonformat"/>
      </w:pPr>
    </w:p>
    <w:p w:rsidR="003511F7" w:rsidRDefault="003511F7" w:rsidP="003511F7">
      <w:pPr>
        <w:pStyle w:val="ConsPlusNonformat"/>
      </w:pPr>
      <w:bookmarkStart w:id="38" w:name="Par527"/>
      <w:bookmarkEnd w:id="38"/>
      <w:r>
        <w:t xml:space="preserve">                                 Заявление</w:t>
      </w:r>
    </w:p>
    <w:p w:rsidR="003511F7" w:rsidRDefault="003511F7" w:rsidP="003511F7">
      <w:pPr>
        <w:pStyle w:val="ConsPlusNonformat"/>
      </w:pPr>
      <w:r>
        <w:t xml:space="preserve">      гражданина, выразившего желание стать опекуном или попечителем</w:t>
      </w:r>
    </w:p>
    <w:p w:rsidR="003511F7" w:rsidRDefault="003511F7" w:rsidP="003511F7">
      <w:pPr>
        <w:pStyle w:val="ConsPlusNonformat"/>
      </w:pPr>
      <w:r>
        <w:t>совершеннолетнего недееспособного или не полностью дееспособного гражданина</w:t>
      </w:r>
    </w:p>
    <w:p w:rsidR="003511F7" w:rsidRDefault="003511F7" w:rsidP="003511F7">
      <w:pPr>
        <w:pStyle w:val="ConsPlusNonformat"/>
      </w:pPr>
    </w:p>
    <w:p w:rsidR="003511F7" w:rsidRDefault="003511F7" w:rsidP="003511F7">
      <w:pPr>
        <w:pStyle w:val="ConsPlusNonformat"/>
      </w:pPr>
      <w:r>
        <w:t xml:space="preserve">    Я, ___________________________________________________________________,</w:t>
      </w:r>
    </w:p>
    <w:p w:rsidR="003511F7" w:rsidRDefault="003511F7" w:rsidP="003511F7">
      <w:pPr>
        <w:pStyle w:val="ConsPlusNonformat"/>
      </w:pPr>
      <w:r>
        <w:t xml:space="preserve">                      </w:t>
      </w:r>
      <w:proofErr w:type="gramStart"/>
      <w:r>
        <w:t>(фамилия, имя, отчество (при наличии)</w:t>
      </w:r>
      <w:proofErr w:type="gramEnd"/>
    </w:p>
    <w:p w:rsidR="003511F7" w:rsidRDefault="003511F7" w:rsidP="003511F7">
      <w:pPr>
        <w:pStyle w:val="ConsPlusNonformat"/>
      </w:pPr>
    </w:p>
    <w:p w:rsidR="003511F7" w:rsidRDefault="003511F7" w:rsidP="003511F7">
      <w:pPr>
        <w:pStyle w:val="ConsPlusNonformat"/>
      </w:pPr>
      <w:r>
        <w:t>┌─┐</w:t>
      </w:r>
    </w:p>
    <w:p w:rsidR="003511F7" w:rsidRDefault="003511F7" w:rsidP="003511F7">
      <w:pPr>
        <w:pStyle w:val="ConsPlusNonformat"/>
      </w:pPr>
      <w:r>
        <w:t xml:space="preserve">└─┘ прошу передать мне под опеку (попечительство) </w:t>
      </w:r>
      <w:hyperlink w:anchor="Par562" w:history="1">
        <w:r>
          <w:rPr>
            <w:color w:val="0000FF"/>
          </w:rPr>
          <w:t>&lt;*&gt;</w:t>
        </w:r>
      </w:hyperlink>
      <w:r>
        <w:t xml:space="preserve"> 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roofErr w:type="gramStart"/>
      <w:r>
        <w:t>(фамилия, имя, отчество совершеннолетнего недееспособного или не полностью</w:t>
      </w:r>
      <w:proofErr w:type="gramEnd"/>
    </w:p>
    <w:p w:rsidR="003511F7" w:rsidRDefault="003511F7" w:rsidP="003511F7">
      <w:pPr>
        <w:pStyle w:val="ConsPlusNonformat"/>
      </w:pPr>
      <w:r>
        <w:t xml:space="preserve">         дееспособного гражданина, число, месяц, год его рождения)</w:t>
      </w:r>
    </w:p>
    <w:p w:rsidR="003511F7" w:rsidRDefault="003511F7" w:rsidP="003511F7">
      <w:pPr>
        <w:pStyle w:val="ConsPlusNonformat"/>
      </w:pPr>
      <w:r>
        <w:t>┌─┐</w:t>
      </w:r>
    </w:p>
    <w:p w:rsidR="003511F7" w:rsidRDefault="003511F7" w:rsidP="003511F7">
      <w:pPr>
        <w:pStyle w:val="ConsPlusNonformat"/>
      </w:pPr>
      <w:proofErr w:type="spellStart"/>
      <w:r>
        <w:t>└─┘прошу</w:t>
      </w:r>
      <w:proofErr w:type="spellEnd"/>
      <w:r>
        <w:t xml:space="preserve"> передать мне под опеку (попечительство) </w:t>
      </w:r>
      <w:hyperlink w:anchor="Par562" w:history="1">
        <w:r>
          <w:rPr>
            <w:color w:val="0000FF"/>
          </w:rPr>
          <w:t>&lt;*&gt;</w:t>
        </w:r>
      </w:hyperlink>
      <w:r>
        <w:t xml:space="preserve"> на возмездной основе</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roofErr w:type="gramStart"/>
      <w:r>
        <w:t>(фамилия, имя, отчество (при наличии) совершеннолетнего недееспособного или</w:t>
      </w:r>
      <w:proofErr w:type="gramEnd"/>
    </w:p>
    <w:p w:rsidR="003511F7" w:rsidRDefault="003511F7" w:rsidP="003511F7">
      <w:pPr>
        <w:pStyle w:val="ConsPlusNonformat"/>
      </w:pPr>
      <w:r>
        <w:t xml:space="preserve">  не полностью дееспособного гражданина, число, месяц, год его рождения)</w:t>
      </w:r>
    </w:p>
    <w:p w:rsidR="003511F7" w:rsidRDefault="003511F7" w:rsidP="003511F7">
      <w:pPr>
        <w:pStyle w:val="ConsPlusNonformat"/>
      </w:pPr>
    </w:p>
    <w:p w:rsidR="003511F7" w:rsidRDefault="003511F7" w:rsidP="003511F7">
      <w:pPr>
        <w:pStyle w:val="ConsPlusNonformat"/>
      </w:pPr>
      <w:r>
        <w:t xml:space="preserve">    Материальные   возможности,  жилищные  условия,  состояние  здоровья  и</w:t>
      </w:r>
    </w:p>
    <w:p w:rsidR="003511F7" w:rsidRDefault="003511F7" w:rsidP="003511F7">
      <w:pPr>
        <w:pStyle w:val="ConsPlusNonformat"/>
      </w:pPr>
      <w:r>
        <w:t>характер  работы  позволяют мне взять совершеннолетнего недееспособного или</w:t>
      </w:r>
    </w:p>
    <w:p w:rsidR="003511F7" w:rsidRDefault="003511F7" w:rsidP="003511F7">
      <w:pPr>
        <w:pStyle w:val="ConsPlusNonformat"/>
      </w:pPr>
      <w:r>
        <w:t xml:space="preserve">не полностью дееспособного гражданина под опеку (попечительство) </w:t>
      </w:r>
      <w:hyperlink w:anchor="Par562" w:history="1">
        <w:r>
          <w:rPr>
            <w:color w:val="0000FF"/>
          </w:rPr>
          <w:t>&lt;*&gt;</w:t>
        </w:r>
      </w:hyperlink>
      <w:r>
        <w:t>.</w:t>
      </w:r>
    </w:p>
    <w:p w:rsidR="003511F7" w:rsidRDefault="003511F7" w:rsidP="003511F7">
      <w:pPr>
        <w:pStyle w:val="ConsPlusNonformat"/>
      </w:pPr>
    </w:p>
    <w:p w:rsidR="003511F7" w:rsidRDefault="003511F7" w:rsidP="003511F7">
      <w:pPr>
        <w:pStyle w:val="ConsPlusNonformat"/>
      </w:pPr>
      <w:r>
        <w:t xml:space="preserve">    Дополнительно могу сообщить о себе следующее: 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w:t>
      </w:r>
      <w:proofErr w:type="gramStart"/>
      <w:r>
        <w:t>(указывается наличие у гражданина необходимых знаний и навыков в</w:t>
      </w:r>
      <w:proofErr w:type="gramEnd"/>
    </w:p>
    <w:p w:rsidR="003511F7" w:rsidRDefault="003511F7" w:rsidP="003511F7">
      <w:pPr>
        <w:pStyle w:val="ConsPlusNonformat"/>
      </w:pPr>
      <w:r>
        <w:t xml:space="preserve"> </w:t>
      </w:r>
      <w:proofErr w:type="gramStart"/>
      <w:r>
        <w:t>осуществлении</w:t>
      </w:r>
      <w:proofErr w:type="gramEnd"/>
      <w:r>
        <w:t xml:space="preserve"> опеки (попечительства) над совершеннолетним недееспособным</w:t>
      </w:r>
    </w:p>
    <w:p w:rsidR="003511F7" w:rsidRDefault="003511F7" w:rsidP="003511F7">
      <w:pPr>
        <w:pStyle w:val="ConsPlusNonformat"/>
      </w:pPr>
      <w:r>
        <w:t>или не полностью дееспособным гражданином, в том числе информация о наличии</w:t>
      </w:r>
    </w:p>
    <w:p w:rsidR="003511F7" w:rsidRDefault="003511F7" w:rsidP="003511F7">
      <w:pPr>
        <w:pStyle w:val="ConsPlusNonformat"/>
      </w:pPr>
      <w:r>
        <w:t xml:space="preserve">    документов о профессиональной деятельности, о прохождении программ</w:t>
      </w:r>
    </w:p>
    <w:p w:rsidR="003511F7" w:rsidRDefault="003511F7" w:rsidP="003511F7">
      <w:pPr>
        <w:pStyle w:val="ConsPlusNonformat"/>
      </w:pPr>
      <w:r>
        <w:t xml:space="preserve">          подготовки кандидатов в опекуны или попечители и т.д.)</w:t>
      </w:r>
    </w:p>
    <w:p w:rsidR="003511F7" w:rsidRDefault="003511F7" w:rsidP="003511F7">
      <w:pPr>
        <w:pStyle w:val="ConsPlusNonformat"/>
      </w:pPr>
    </w:p>
    <w:p w:rsidR="003511F7" w:rsidRDefault="003511F7" w:rsidP="003511F7">
      <w:pPr>
        <w:pStyle w:val="ConsPlusNonformat"/>
      </w:pPr>
      <w:r>
        <w:t>Я, _______________________________________________________________________,</w:t>
      </w:r>
    </w:p>
    <w:p w:rsidR="003511F7" w:rsidRDefault="003511F7" w:rsidP="003511F7">
      <w:pPr>
        <w:pStyle w:val="ConsPlusNonformat"/>
      </w:pPr>
      <w:r>
        <w:t xml:space="preserve">                    (фамилия, имя, отчество (при наличии))</w:t>
      </w:r>
    </w:p>
    <w:p w:rsidR="003511F7" w:rsidRDefault="003511F7" w:rsidP="003511F7">
      <w:pPr>
        <w:pStyle w:val="ConsPlusNonformat"/>
      </w:pPr>
      <w:r>
        <w:t xml:space="preserve">    --------------------------------</w:t>
      </w:r>
    </w:p>
    <w:p w:rsidR="003511F7" w:rsidRDefault="003511F7" w:rsidP="003511F7">
      <w:pPr>
        <w:pStyle w:val="ConsPlusNonformat"/>
      </w:pPr>
      <w:bookmarkStart w:id="39" w:name="Par562"/>
      <w:bookmarkEnd w:id="39"/>
      <w:r>
        <w:t xml:space="preserve">    &lt;*&gt; Ненужное зачеркнуть.</w:t>
      </w:r>
    </w:p>
    <w:p w:rsidR="003511F7" w:rsidRDefault="003511F7" w:rsidP="003511F7">
      <w:pPr>
        <w:pStyle w:val="ConsPlusNonformat"/>
      </w:pPr>
    </w:p>
    <w:p w:rsidR="003511F7" w:rsidRDefault="003511F7" w:rsidP="003511F7">
      <w:pPr>
        <w:pStyle w:val="ConsPlusNonformat"/>
      </w:pPr>
      <w:r>
        <w:t>даю  согласие  на  обработку  и  использование  моих  персональных  данных,</w:t>
      </w:r>
    </w:p>
    <w:p w:rsidR="003511F7" w:rsidRDefault="003511F7" w:rsidP="003511F7">
      <w:pPr>
        <w:pStyle w:val="ConsPlusNonformat"/>
      </w:pPr>
      <w:proofErr w:type="gramStart"/>
      <w:r>
        <w:t>содержащихся в настоящем заявлении и в представленных мною документах.</w:t>
      </w:r>
      <w:proofErr w:type="gramEnd"/>
    </w:p>
    <w:p w:rsidR="003511F7" w:rsidRDefault="003511F7" w:rsidP="003511F7">
      <w:pPr>
        <w:pStyle w:val="ConsPlusNonformat"/>
      </w:pPr>
    </w:p>
    <w:p w:rsidR="003511F7" w:rsidRDefault="003511F7" w:rsidP="003511F7">
      <w:pPr>
        <w:pStyle w:val="ConsPlusNonformat"/>
      </w:pPr>
      <w:r>
        <w:t xml:space="preserve">                                       ___________________ ________________</w:t>
      </w:r>
    </w:p>
    <w:p w:rsidR="003511F7" w:rsidRDefault="003511F7" w:rsidP="003511F7">
      <w:pPr>
        <w:pStyle w:val="ConsPlusNonformat"/>
      </w:pPr>
      <w:r>
        <w:t xml:space="preserve">                                            (подпись)           (дата)</w:t>
      </w: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jc w:val="right"/>
        <w:outlineLvl w:val="1"/>
        <w:rPr>
          <w:rFonts w:ascii="Calibri" w:hAnsi="Calibri" w:cs="Calibri"/>
        </w:rPr>
      </w:pPr>
      <w:bookmarkStart w:id="40" w:name="Par574"/>
      <w:bookmarkEnd w:id="40"/>
      <w:r>
        <w:rPr>
          <w:rFonts w:ascii="Calibri" w:hAnsi="Calibri" w:cs="Calibri"/>
        </w:rPr>
        <w:t>Приложение N 3</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"Назначение гражданина</w:t>
      </w:r>
    </w:p>
    <w:p w:rsidR="003511F7" w:rsidRDefault="003511F7" w:rsidP="003511F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опекуном или попечителем (постановка на учет в качестве</w:t>
      </w:r>
      <w:proofErr w:type="gramEnd"/>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выразившего желание стать опекуном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попечителем) совершеннолетнего недееспособного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не полностью дееспособного гражданина"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b/>
          <w:bCs/>
        </w:rPr>
      </w:pPr>
      <w:bookmarkStart w:id="41" w:name="Par582"/>
      <w:bookmarkEnd w:id="41"/>
      <w:r>
        <w:rPr>
          <w:rFonts w:ascii="Calibri" w:hAnsi="Calibri" w:cs="Calibri"/>
          <w:b/>
          <w:bCs/>
        </w:rPr>
        <w:t>БЛОК-СХЕМА</w:t>
      </w:r>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"НАЗНАЧЕНИЕ ГРАЖДАНИНА</w:t>
      </w:r>
    </w:p>
    <w:p w:rsidR="003511F7" w:rsidRDefault="003511F7" w:rsidP="003511F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ОПЕКУНОМ ИЛИ ПОПЕЧИТЕЛЕМ (ПОСТАНОВКА НА УЧЕТ В КАЧЕСТВЕ</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ВЫРАЗИВШЕГО ЖЕЛАНИЕ СТАТЬ ОПЕКУНОМ ИЛИ</w:t>
      </w:r>
    </w:p>
    <w:p w:rsidR="003511F7" w:rsidRDefault="003511F7" w:rsidP="003511F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ПОПЕЧИТЕЛЕМ) СОВЕРШЕННОЛЕТНЕГО НЕДЕЕСПОСОБНОГО ИЛИ</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ПОЛНОСТЬЮ ДЕЕСПОСОБНОГО ГРАЖДАНИНА"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Томской области от 23.05.2013 N 15)</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pStyle w:val="ConsPlusNonformat"/>
      </w:pPr>
      <w:r>
        <w:t xml:space="preserve">             ┌──────────────────────────────────────────────┐</w:t>
      </w:r>
    </w:p>
    <w:p w:rsidR="003511F7" w:rsidRDefault="003511F7" w:rsidP="003511F7">
      <w:pPr>
        <w:pStyle w:val="ConsPlusNonformat"/>
      </w:pPr>
      <w:r>
        <w:t xml:space="preserve">             </w:t>
      </w:r>
      <w:proofErr w:type="spellStart"/>
      <w:r>
        <w:t>│Получение</w:t>
      </w:r>
      <w:proofErr w:type="spellEnd"/>
      <w:r>
        <w:t xml:space="preserve"> и регистрация документов заявителя. │</w:t>
      </w:r>
    </w:p>
    <w:p w:rsidR="003511F7" w:rsidRDefault="003511F7" w:rsidP="003511F7">
      <w:pPr>
        <w:pStyle w:val="ConsPlusNonformat"/>
      </w:pPr>
      <w:r>
        <w:t xml:space="preserve">             </w:t>
      </w:r>
      <w:proofErr w:type="gramStart"/>
      <w:r>
        <w:t xml:space="preserve">│(Максимальный срок исполнения </w:t>
      </w:r>
      <w:proofErr w:type="spellStart"/>
      <w:r>
        <w:t>административной│</w:t>
      </w:r>
      <w:proofErr w:type="spellEnd"/>
      <w:proofErr w:type="gramEnd"/>
    </w:p>
    <w:p w:rsidR="003511F7" w:rsidRDefault="003511F7" w:rsidP="003511F7">
      <w:pPr>
        <w:pStyle w:val="ConsPlusNonformat"/>
      </w:pPr>
      <w:r>
        <w:t xml:space="preserve">             │        процедуры - 1 рабочий день)           │</w:t>
      </w:r>
    </w:p>
    <w:p w:rsidR="003511F7" w:rsidRDefault="003511F7" w:rsidP="003511F7">
      <w:pPr>
        <w:pStyle w:val="ConsPlusNonformat"/>
      </w:pPr>
      <w:r>
        <w:t xml:space="preserve">             └──────┬───────────────────────────────┬───────┘</w:t>
      </w:r>
    </w:p>
    <w:p w:rsidR="003511F7" w:rsidRDefault="003511F7" w:rsidP="003511F7">
      <w:pPr>
        <w:pStyle w:val="ConsPlusNonformat"/>
      </w:pPr>
      <w:r>
        <w:t xml:space="preserve">                    V                               </w:t>
      </w:r>
      <w:proofErr w:type="spellStart"/>
      <w:r>
        <w:t>V</w:t>
      </w:r>
      <w:proofErr w:type="spellEnd"/>
    </w:p>
    <w:p w:rsidR="003511F7" w:rsidRDefault="003511F7" w:rsidP="003511F7">
      <w:pPr>
        <w:pStyle w:val="ConsPlusNonformat"/>
      </w:pPr>
      <w:r>
        <w:t>┌────────────────────────────────┐┌──────────────────────────────────────┐</w:t>
      </w:r>
    </w:p>
    <w:p w:rsidR="003511F7" w:rsidRDefault="003511F7" w:rsidP="003511F7">
      <w:pPr>
        <w:pStyle w:val="ConsPlusNonformat"/>
      </w:pPr>
      <w:r>
        <w:t xml:space="preserve">│   Формирование и направление   </w:t>
      </w:r>
      <w:proofErr w:type="spellStart"/>
      <w:r>
        <w:t>││Обследование</w:t>
      </w:r>
      <w:proofErr w:type="spellEnd"/>
      <w:r>
        <w:t xml:space="preserve"> условий жизни заявителя. │</w:t>
      </w:r>
    </w:p>
    <w:p w:rsidR="003511F7" w:rsidRDefault="003511F7" w:rsidP="003511F7">
      <w:pPr>
        <w:pStyle w:val="ConsPlusNonformat"/>
      </w:pPr>
      <w:proofErr w:type="spellStart"/>
      <w:proofErr w:type="gramStart"/>
      <w:r>
        <w:t>│межведомственных</w:t>
      </w:r>
      <w:proofErr w:type="spellEnd"/>
      <w:r>
        <w:t xml:space="preserve"> запросов в </w:t>
      </w:r>
      <w:proofErr w:type="spellStart"/>
      <w:r>
        <w:t>иные││</w:t>
      </w:r>
      <w:proofErr w:type="spellEnd"/>
      <w:r>
        <w:t xml:space="preserve">    (Максимальный срок исполнения     │</w:t>
      </w:r>
      <w:proofErr w:type="gramEnd"/>
    </w:p>
    <w:p w:rsidR="003511F7" w:rsidRDefault="003511F7" w:rsidP="003511F7">
      <w:pPr>
        <w:pStyle w:val="ConsPlusNonformat"/>
      </w:pPr>
      <w:r>
        <w:t xml:space="preserve">│     органы (организации),      </w:t>
      </w:r>
      <w:proofErr w:type="spellStart"/>
      <w:r>
        <w:t>││административной</w:t>
      </w:r>
      <w:proofErr w:type="spellEnd"/>
      <w:r>
        <w:t xml:space="preserve"> процедуры - 7 дней </w:t>
      </w:r>
      <w:proofErr w:type="spellStart"/>
      <w:proofErr w:type="gramStart"/>
      <w:r>
        <w:t>со</w:t>
      </w:r>
      <w:proofErr w:type="gramEnd"/>
      <w:r>
        <w:t>│</w:t>
      </w:r>
      <w:proofErr w:type="spellEnd"/>
    </w:p>
    <w:p w:rsidR="003511F7" w:rsidRDefault="003511F7" w:rsidP="003511F7">
      <w:pPr>
        <w:pStyle w:val="ConsPlusNonformat"/>
      </w:pPr>
      <w:r>
        <w:t>│  участвующие в предоставлении  ││     дня представления заявителем     │</w:t>
      </w:r>
    </w:p>
    <w:p w:rsidR="003511F7" w:rsidRDefault="003511F7" w:rsidP="003511F7">
      <w:pPr>
        <w:pStyle w:val="ConsPlusNonformat"/>
      </w:pPr>
      <w:r>
        <w:t>│    государственной услуги</w:t>
      </w:r>
      <w:proofErr w:type="gramStart"/>
      <w:r>
        <w:t>.</w:t>
      </w:r>
      <w:proofErr w:type="gramEnd"/>
      <w:r>
        <w:t xml:space="preserve">     ││  </w:t>
      </w:r>
      <w:proofErr w:type="gramStart"/>
      <w:r>
        <w:t>д</w:t>
      </w:r>
      <w:proofErr w:type="gramEnd"/>
      <w:r>
        <w:t>окументов). Направление заявителю  │</w:t>
      </w:r>
    </w:p>
    <w:p w:rsidR="003511F7" w:rsidRDefault="003511F7" w:rsidP="003511F7">
      <w:pPr>
        <w:pStyle w:val="ConsPlusNonformat"/>
      </w:pPr>
      <w:proofErr w:type="gramStart"/>
      <w:r>
        <w:t>│ (Максимальный срок исполнения  ││ экземпляра акта обследования условий │</w:t>
      </w:r>
      <w:proofErr w:type="gramEnd"/>
    </w:p>
    <w:p w:rsidR="003511F7" w:rsidRDefault="003511F7" w:rsidP="003511F7">
      <w:pPr>
        <w:pStyle w:val="ConsPlusNonformat"/>
      </w:pPr>
      <w:r>
        <w:t xml:space="preserve">│ административной процедуры - в </w:t>
      </w:r>
      <w:proofErr w:type="spellStart"/>
      <w:r>
        <w:t>││жизни</w:t>
      </w:r>
      <w:proofErr w:type="spellEnd"/>
      <w:r>
        <w:t xml:space="preserve"> гражданина, выразившего желание │</w:t>
      </w:r>
    </w:p>
    <w:p w:rsidR="003511F7" w:rsidRDefault="003511F7" w:rsidP="003511F7">
      <w:pPr>
        <w:pStyle w:val="ConsPlusNonformat"/>
      </w:pPr>
      <w:r>
        <w:t>│ течение 2 рабочих дней со дня  ││    стать опекуном или попечителем    │</w:t>
      </w:r>
    </w:p>
    <w:p w:rsidR="003511F7" w:rsidRDefault="003511F7" w:rsidP="003511F7">
      <w:pPr>
        <w:pStyle w:val="ConsPlusNonformat"/>
      </w:pPr>
      <w:r>
        <w:t>│ подачи заявителем документов)</w:t>
      </w:r>
      <w:proofErr w:type="gramStart"/>
      <w:r>
        <w:t>.</w:t>
      </w:r>
      <w:proofErr w:type="gramEnd"/>
      <w:r>
        <w:t xml:space="preserve"> </w:t>
      </w:r>
      <w:proofErr w:type="spellStart"/>
      <w:r>
        <w:t>││</w:t>
      </w:r>
      <w:proofErr w:type="gramStart"/>
      <w:r>
        <w:t>с</w:t>
      </w:r>
      <w:proofErr w:type="gramEnd"/>
      <w:r>
        <w:t>овершеннолетнего</w:t>
      </w:r>
      <w:proofErr w:type="spellEnd"/>
      <w:r>
        <w:t xml:space="preserve"> недееспособного или │</w:t>
      </w:r>
    </w:p>
    <w:p w:rsidR="003511F7" w:rsidRDefault="003511F7" w:rsidP="003511F7">
      <w:pPr>
        <w:pStyle w:val="ConsPlusNonformat"/>
      </w:pPr>
      <w:proofErr w:type="spellStart"/>
      <w:r>
        <w:t>└───────────────────┬────────────┘│не</w:t>
      </w:r>
      <w:proofErr w:type="spellEnd"/>
      <w:r>
        <w:t xml:space="preserve"> полностью дееспособного </w:t>
      </w:r>
      <w:proofErr w:type="spellStart"/>
      <w:r>
        <w:t>гражданина,│</w:t>
      </w:r>
      <w:proofErr w:type="spellEnd"/>
    </w:p>
    <w:p w:rsidR="003511F7" w:rsidRDefault="003511F7" w:rsidP="003511F7">
      <w:pPr>
        <w:pStyle w:val="ConsPlusNonformat"/>
      </w:pPr>
      <w:r>
        <w:t xml:space="preserve">                    │             </w:t>
      </w:r>
      <w:proofErr w:type="spellStart"/>
      <w:r>
        <w:t>│</w:t>
      </w:r>
      <w:proofErr w:type="spellEnd"/>
      <w:r>
        <w:t xml:space="preserve">   в течение 3 рабочих  дней со дня   │</w:t>
      </w:r>
    </w:p>
    <w:p w:rsidR="003511F7" w:rsidRDefault="003511F7" w:rsidP="003511F7">
      <w:pPr>
        <w:pStyle w:val="ConsPlusNonformat"/>
      </w:pPr>
      <w:r>
        <w:t xml:space="preserve">                    │             </w:t>
      </w:r>
      <w:proofErr w:type="spellStart"/>
      <w:r>
        <w:t>│</w:t>
      </w:r>
      <w:proofErr w:type="spellEnd"/>
      <w:r>
        <w:t xml:space="preserve">              утверждения             │</w:t>
      </w:r>
    </w:p>
    <w:p w:rsidR="003511F7" w:rsidRDefault="003511F7" w:rsidP="003511F7">
      <w:pPr>
        <w:pStyle w:val="ConsPlusNonformat"/>
      </w:pPr>
      <w:r>
        <w:t xml:space="preserve">                    │             └─────────────────┬────────────────────┘</w:t>
      </w:r>
    </w:p>
    <w:p w:rsidR="003511F7" w:rsidRDefault="003511F7" w:rsidP="003511F7">
      <w:pPr>
        <w:pStyle w:val="ConsPlusNonformat"/>
      </w:pPr>
      <w:r>
        <w:t xml:space="preserve">                    V                               </w:t>
      </w:r>
      <w:proofErr w:type="spellStart"/>
      <w:r>
        <w:t>V</w:t>
      </w:r>
      <w:proofErr w:type="spellEnd"/>
    </w:p>
    <w:p w:rsidR="003511F7" w:rsidRDefault="003511F7" w:rsidP="003511F7">
      <w:pPr>
        <w:pStyle w:val="ConsPlusNonformat"/>
      </w:pPr>
      <w:r>
        <w:t>┌─────────────────────────────────────────────────────────────────────────┐</w:t>
      </w:r>
    </w:p>
    <w:p w:rsidR="003511F7" w:rsidRDefault="003511F7" w:rsidP="003511F7">
      <w:pPr>
        <w:pStyle w:val="ConsPlusNonformat"/>
      </w:pPr>
      <w:r>
        <w:t>│ Экспертиза документов, представленных заявителем, и принятие решения о  │</w:t>
      </w:r>
    </w:p>
    <w:p w:rsidR="003511F7" w:rsidRDefault="003511F7" w:rsidP="003511F7">
      <w:pPr>
        <w:pStyle w:val="ConsPlusNonformat"/>
      </w:pPr>
      <w:r>
        <w:t xml:space="preserve">│ </w:t>
      </w:r>
      <w:proofErr w:type="gramStart"/>
      <w:r>
        <w:t>назначении</w:t>
      </w:r>
      <w:proofErr w:type="gramEnd"/>
      <w:r>
        <w:t xml:space="preserve"> опекуна (о возможности заявителя быть опекуном) либо решения │</w:t>
      </w:r>
    </w:p>
    <w:p w:rsidR="003511F7" w:rsidRDefault="003511F7" w:rsidP="003511F7">
      <w:pPr>
        <w:pStyle w:val="ConsPlusNonformat"/>
      </w:pPr>
      <w:proofErr w:type="spellStart"/>
      <w:r>
        <w:t>│об</w:t>
      </w:r>
      <w:proofErr w:type="spellEnd"/>
      <w:r>
        <w:t xml:space="preserve"> отказе в назначении опекуна (о невозможности заявителя быть опекуном).│</w:t>
      </w:r>
    </w:p>
    <w:p w:rsidR="003511F7" w:rsidRDefault="003511F7" w:rsidP="003511F7">
      <w:pPr>
        <w:pStyle w:val="ConsPlusNonformat"/>
      </w:pPr>
      <w:proofErr w:type="gramStart"/>
      <w:r>
        <w:t>│(Максимальный срок исполнения административной процедуры - 7 дней со дня │</w:t>
      </w:r>
      <w:proofErr w:type="gramEnd"/>
    </w:p>
    <w:p w:rsidR="003511F7" w:rsidRDefault="003511F7" w:rsidP="003511F7">
      <w:pPr>
        <w:pStyle w:val="ConsPlusNonformat"/>
      </w:pPr>
      <w:r>
        <w:t xml:space="preserve">│      обследования условий жизни заявителя). Приглашение заявителя </w:t>
      </w:r>
      <w:proofErr w:type="gramStart"/>
      <w:r>
        <w:t>с</w:t>
      </w:r>
      <w:proofErr w:type="gramEnd"/>
      <w:r>
        <w:t xml:space="preserve">     │</w:t>
      </w:r>
    </w:p>
    <w:p w:rsidR="003511F7" w:rsidRDefault="003511F7" w:rsidP="003511F7">
      <w:pPr>
        <w:pStyle w:val="ConsPlusNonformat"/>
      </w:pPr>
      <w:r>
        <w:t xml:space="preserve">│  подлинниками документов в случае направления документов в </w:t>
      </w:r>
      <w:proofErr w:type="gramStart"/>
      <w:r>
        <w:t>электронной</w:t>
      </w:r>
      <w:proofErr w:type="gramEnd"/>
      <w:r>
        <w:t xml:space="preserve">  │</w:t>
      </w:r>
    </w:p>
    <w:p w:rsidR="003511F7" w:rsidRDefault="003511F7" w:rsidP="003511F7">
      <w:pPr>
        <w:pStyle w:val="ConsPlusNonformat"/>
      </w:pPr>
      <w:r>
        <w:t>│                                 форме                                   │</w:t>
      </w:r>
    </w:p>
    <w:p w:rsidR="003511F7" w:rsidRDefault="003511F7" w:rsidP="003511F7">
      <w:pPr>
        <w:pStyle w:val="ConsPlusNonformat"/>
      </w:pPr>
      <w:r>
        <w:t>└────────────────────────────────────┬────────────────────────────────────┘</w:t>
      </w:r>
    </w:p>
    <w:p w:rsidR="003511F7" w:rsidRDefault="003511F7" w:rsidP="003511F7">
      <w:pPr>
        <w:pStyle w:val="ConsPlusNonformat"/>
      </w:pPr>
      <w:r>
        <w:t xml:space="preserve">                                     V</w:t>
      </w:r>
    </w:p>
    <w:p w:rsidR="003511F7" w:rsidRDefault="003511F7" w:rsidP="003511F7">
      <w:pPr>
        <w:pStyle w:val="ConsPlusNonformat"/>
      </w:pPr>
      <w:r>
        <w:t xml:space="preserve">             ┌──────────────────────────────────────────────┐</w:t>
      </w:r>
    </w:p>
    <w:p w:rsidR="003511F7" w:rsidRDefault="003511F7" w:rsidP="003511F7">
      <w:pPr>
        <w:pStyle w:val="ConsPlusNonformat"/>
      </w:pPr>
      <w:r>
        <w:t xml:space="preserve">             │  Уведомление заявителя о принятом решении.   │</w:t>
      </w:r>
    </w:p>
    <w:p w:rsidR="003511F7" w:rsidRDefault="003511F7" w:rsidP="003511F7">
      <w:pPr>
        <w:pStyle w:val="ConsPlusNonformat"/>
      </w:pPr>
      <w:r>
        <w:t xml:space="preserve">             </w:t>
      </w:r>
      <w:proofErr w:type="gramStart"/>
      <w:r>
        <w:t xml:space="preserve">│(Максимальный срок исполнения </w:t>
      </w:r>
      <w:proofErr w:type="spellStart"/>
      <w:r>
        <w:t>административной│</w:t>
      </w:r>
      <w:proofErr w:type="spellEnd"/>
      <w:proofErr w:type="gramEnd"/>
    </w:p>
    <w:p w:rsidR="003511F7" w:rsidRDefault="003511F7" w:rsidP="003511F7">
      <w:pPr>
        <w:pStyle w:val="ConsPlusNonformat"/>
      </w:pPr>
      <w:r>
        <w:t xml:space="preserve">             </w:t>
      </w:r>
      <w:proofErr w:type="spellStart"/>
      <w:r>
        <w:t>│процедуры</w:t>
      </w:r>
      <w:proofErr w:type="spellEnd"/>
      <w:r>
        <w:t xml:space="preserve"> - 3 дня со дня подписания решения). │</w:t>
      </w:r>
    </w:p>
    <w:p w:rsidR="003511F7" w:rsidRDefault="003511F7" w:rsidP="003511F7">
      <w:pPr>
        <w:pStyle w:val="ConsPlusNonformat"/>
      </w:pPr>
      <w:r>
        <w:t xml:space="preserve">             └──────────────────────────────────────────────┘</w:t>
      </w: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jc w:val="right"/>
        <w:outlineLvl w:val="1"/>
        <w:rPr>
          <w:rFonts w:ascii="Calibri" w:hAnsi="Calibri" w:cs="Calibri"/>
        </w:rPr>
      </w:pPr>
      <w:bookmarkStart w:id="42" w:name="Par633"/>
      <w:bookmarkEnd w:id="42"/>
      <w:r>
        <w:rPr>
          <w:rFonts w:ascii="Calibri" w:hAnsi="Calibri" w:cs="Calibri"/>
        </w:rPr>
        <w:t>Приложение N 4</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 "Назначение гражданина</w:t>
      </w:r>
    </w:p>
    <w:p w:rsidR="003511F7" w:rsidRDefault="003511F7" w:rsidP="003511F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опекуном или попечителем (постановка на учет в качестве</w:t>
      </w:r>
      <w:proofErr w:type="gramEnd"/>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гражданина, выразившего желание стать опекуном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попечителем) совершеннолетнего недееспособного или</w:t>
      </w: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не полностью дееспособного гражданина"</w:t>
      </w:r>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Томской области от 23.05.2013 N 15)</w:t>
      </w:r>
      <w:proofErr w:type="gramEnd"/>
    </w:p>
    <w:p w:rsidR="003511F7" w:rsidRDefault="003511F7" w:rsidP="003511F7">
      <w:pPr>
        <w:widowControl w:val="0"/>
        <w:autoSpaceDE w:val="0"/>
        <w:autoSpaceDN w:val="0"/>
        <w:adjustRightInd w:val="0"/>
        <w:spacing w:after="0" w:line="240" w:lineRule="auto"/>
        <w:jc w:val="center"/>
        <w:rPr>
          <w:rFonts w:ascii="Calibri" w:hAnsi="Calibri" w:cs="Calibri"/>
        </w:rPr>
      </w:pPr>
    </w:p>
    <w:p w:rsidR="003511F7" w:rsidRDefault="003511F7" w:rsidP="003511F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511F7" w:rsidRDefault="003511F7" w:rsidP="003511F7">
      <w:pPr>
        <w:widowControl w:val="0"/>
        <w:autoSpaceDE w:val="0"/>
        <w:autoSpaceDN w:val="0"/>
        <w:adjustRightInd w:val="0"/>
        <w:spacing w:after="0" w:line="240" w:lineRule="auto"/>
        <w:jc w:val="right"/>
        <w:rPr>
          <w:rFonts w:ascii="Calibri" w:hAnsi="Calibri" w:cs="Calibri"/>
        </w:rPr>
      </w:pPr>
    </w:p>
    <w:p w:rsidR="003511F7" w:rsidRDefault="003511F7" w:rsidP="003511F7">
      <w:pPr>
        <w:pStyle w:val="ConsPlusNonformat"/>
      </w:pPr>
      <w:r>
        <w:t>Бланк органа опеки</w:t>
      </w:r>
    </w:p>
    <w:p w:rsidR="003511F7" w:rsidRDefault="003511F7" w:rsidP="003511F7">
      <w:pPr>
        <w:pStyle w:val="ConsPlusNonformat"/>
      </w:pPr>
      <w:r>
        <w:t>и попечительства</w:t>
      </w:r>
    </w:p>
    <w:p w:rsidR="003511F7" w:rsidRDefault="003511F7" w:rsidP="003511F7">
      <w:pPr>
        <w:pStyle w:val="ConsPlusNonformat"/>
      </w:pPr>
    </w:p>
    <w:p w:rsidR="003511F7" w:rsidRDefault="003511F7" w:rsidP="003511F7">
      <w:pPr>
        <w:pStyle w:val="ConsPlusNonformat"/>
      </w:pPr>
      <w:bookmarkStart w:id="43" w:name="Par649"/>
      <w:bookmarkEnd w:id="43"/>
      <w:r>
        <w:t xml:space="preserve">                                    Акт</w:t>
      </w:r>
    </w:p>
    <w:p w:rsidR="003511F7" w:rsidRDefault="003511F7" w:rsidP="003511F7">
      <w:pPr>
        <w:pStyle w:val="ConsPlusNonformat"/>
      </w:pPr>
      <w:r>
        <w:t xml:space="preserve">     обследования условий жизни гражданина, выразившего желание стать</w:t>
      </w:r>
    </w:p>
    <w:p w:rsidR="003511F7" w:rsidRDefault="003511F7" w:rsidP="003511F7">
      <w:pPr>
        <w:pStyle w:val="ConsPlusNonformat"/>
      </w:pPr>
      <w:r>
        <w:t xml:space="preserve">        опекуном или попечителем совершеннолетнего недееспособного</w:t>
      </w:r>
    </w:p>
    <w:p w:rsidR="003511F7" w:rsidRDefault="003511F7" w:rsidP="003511F7">
      <w:pPr>
        <w:pStyle w:val="ConsPlusNonformat"/>
      </w:pPr>
      <w:r>
        <w:t xml:space="preserve">                 или не полностью дееспособного гражданина</w:t>
      </w:r>
    </w:p>
    <w:p w:rsidR="003511F7" w:rsidRDefault="003511F7" w:rsidP="003511F7">
      <w:pPr>
        <w:pStyle w:val="ConsPlusNonformat"/>
      </w:pPr>
    </w:p>
    <w:p w:rsidR="003511F7" w:rsidRDefault="003511F7" w:rsidP="003511F7">
      <w:pPr>
        <w:pStyle w:val="ConsPlusNonformat"/>
      </w:pPr>
      <w:r>
        <w:t>Дата обследования "__" __________20__ г.</w:t>
      </w:r>
    </w:p>
    <w:p w:rsidR="003511F7" w:rsidRDefault="003511F7" w:rsidP="003511F7">
      <w:pPr>
        <w:pStyle w:val="ConsPlusNonformat"/>
      </w:pPr>
    </w:p>
    <w:p w:rsidR="003511F7" w:rsidRDefault="003511F7" w:rsidP="003511F7">
      <w:pPr>
        <w:pStyle w:val="ConsPlusNonformat"/>
      </w:pPr>
      <w:r>
        <w:t>Фамилия, имя, отчество, должность лица, проводившего обследование 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Проводилось обследование условий жизни ________________________________</w:t>
      </w:r>
    </w:p>
    <w:p w:rsidR="003511F7" w:rsidRDefault="003511F7" w:rsidP="003511F7">
      <w:pPr>
        <w:pStyle w:val="ConsPlusNonformat"/>
      </w:pPr>
      <w:r>
        <w:t xml:space="preserve">                                           </w:t>
      </w:r>
      <w:proofErr w:type="gramStart"/>
      <w:r>
        <w:t>(фамилия, имя, отчество (при</w:t>
      </w:r>
      <w:proofErr w:type="gramEnd"/>
    </w:p>
    <w:p w:rsidR="003511F7" w:rsidRDefault="003511F7" w:rsidP="003511F7">
      <w:pPr>
        <w:pStyle w:val="ConsPlusNonformat"/>
      </w:pPr>
      <w:r>
        <w:t xml:space="preserve">                                              </w:t>
      </w:r>
      <w:proofErr w:type="gramStart"/>
      <w:r>
        <w:t>наличии</w:t>
      </w:r>
      <w:proofErr w:type="gramEnd"/>
      <w:r>
        <w:t>), дата рождения</w:t>
      </w:r>
    </w:p>
    <w:p w:rsidR="003511F7" w:rsidRDefault="003511F7" w:rsidP="003511F7">
      <w:pPr>
        <w:pStyle w:val="ConsPlusNonformat"/>
      </w:pPr>
      <w:r>
        <w:t xml:space="preserve">                                                    гражданина,</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выразившего желание стать опекуном или попечителем совершеннолетнего</w:t>
      </w:r>
    </w:p>
    <w:p w:rsidR="003511F7" w:rsidRDefault="003511F7" w:rsidP="003511F7">
      <w:pPr>
        <w:pStyle w:val="ConsPlusNonformat"/>
      </w:pPr>
      <w:r>
        <w:t xml:space="preserve">                              недееспособного</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или не полностью дееспособного гражданина)</w:t>
      </w:r>
    </w:p>
    <w:p w:rsidR="003511F7" w:rsidRDefault="003511F7" w:rsidP="003511F7">
      <w:pPr>
        <w:pStyle w:val="ConsPlusNonformat"/>
      </w:pPr>
    </w:p>
    <w:p w:rsidR="003511F7" w:rsidRDefault="003511F7" w:rsidP="003511F7">
      <w:pPr>
        <w:pStyle w:val="ConsPlusNonformat"/>
      </w:pPr>
      <w:r>
        <w:t xml:space="preserve">    Документ,   удостоверяющий  личность  гражданина,  выразившего  желание</w:t>
      </w:r>
    </w:p>
    <w:p w:rsidR="003511F7" w:rsidRDefault="003511F7" w:rsidP="003511F7">
      <w:pPr>
        <w:pStyle w:val="ConsPlusNonformat"/>
      </w:pPr>
      <w:r>
        <w:t>стать  опекуном  или  попечителем  совершеннолетнего недееспособного или не</w:t>
      </w:r>
    </w:p>
    <w:p w:rsidR="003511F7" w:rsidRDefault="003511F7" w:rsidP="003511F7">
      <w:pPr>
        <w:pStyle w:val="ConsPlusNonformat"/>
      </w:pPr>
      <w:r>
        <w:t>полностью дееспособного гражданина ________________________________________</w:t>
      </w:r>
    </w:p>
    <w:p w:rsidR="003511F7" w:rsidRDefault="003511F7" w:rsidP="003511F7">
      <w:pPr>
        <w:pStyle w:val="ConsPlusNonformat"/>
      </w:pPr>
      <w:r>
        <w:t xml:space="preserve">                                      (серия, номер, кем и когда выдан)</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Место  фактического  проживания и проведения обследования условий жизни</w:t>
      </w:r>
    </w:p>
    <w:p w:rsidR="003511F7" w:rsidRDefault="003511F7" w:rsidP="003511F7">
      <w:pPr>
        <w:pStyle w:val="ConsPlusNonformat"/>
      </w:pPr>
      <w:r>
        <w:t>гражданина,    выразившего   желание   стать   опекуном   или   попечителем</w:t>
      </w:r>
    </w:p>
    <w:p w:rsidR="003511F7" w:rsidRDefault="003511F7" w:rsidP="003511F7">
      <w:pPr>
        <w:pStyle w:val="ConsPlusNonformat"/>
      </w:pPr>
      <w:r>
        <w:t>совершеннолетнего недееспособного или не полностью дееспособного гражданина</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Образование   гражданина,   выразившего   желание  стать  опекуном  или</w:t>
      </w:r>
    </w:p>
    <w:p w:rsidR="003511F7" w:rsidRDefault="003511F7" w:rsidP="003511F7">
      <w:pPr>
        <w:pStyle w:val="ConsPlusNonformat"/>
      </w:pPr>
      <w:r>
        <w:t>попечителем    совершеннолетнего    недееспособного    или   не   полностью</w:t>
      </w:r>
    </w:p>
    <w:p w:rsidR="003511F7" w:rsidRDefault="003511F7" w:rsidP="003511F7">
      <w:pPr>
        <w:pStyle w:val="ConsPlusNonformat"/>
      </w:pPr>
      <w:r>
        <w:t>дееспособного гражданина 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Профессиональная деятельность </w:t>
      </w:r>
      <w:hyperlink w:anchor="Par695" w:history="1">
        <w:r>
          <w:rPr>
            <w:color w:val="0000FF"/>
          </w:rPr>
          <w:t>&lt;*&gt;</w:t>
        </w:r>
      </w:hyperlink>
      <w:r>
        <w:t xml:space="preserve"> _____________________________________</w:t>
      </w:r>
    </w:p>
    <w:p w:rsidR="003511F7" w:rsidRDefault="003511F7" w:rsidP="003511F7">
      <w:pPr>
        <w:pStyle w:val="ConsPlusNonformat"/>
      </w:pPr>
      <w:r>
        <w:t xml:space="preserve">                                       </w:t>
      </w:r>
      <w:proofErr w:type="gramStart"/>
      <w:r>
        <w:t>(место работы с указанием адреса,</w:t>
      </w:r>
      <w:proofErr w:type="gramEnd"/>
    </w:p>
    <w:p w:rsidR="003511F7" w:rsidRDefault="003511F7" w:rsidP="003511F7">
      <w:pPr>
        <w:pStyle w:val="ConsPlusNonformat"/>
      </w:pPr>
      <w:r>
        <w:t xml:space="preserve">                                             занимаемой должности,</w:t>
      </w:r>
    </w:p>
    <w:p w:rsidR="003511F7" w:rsidRDefault="003511F7" w:rsidP="003511F7">
      <w:pPr>
        <w:pStyle w:val="ConsPlusNonformat"/>
      </w:pPr>
      <w:r>
        <w:lastRenderedPageBreak/>
        <w:t>___________________________________________________________________________</w:t>
      </w:r>
    </w:p>
    <w:p w:rsidR="003511F7" w:rsidRDefault="003511F7" w:rsidP="003511F7">
      <w:pPr>
        <w:pStyle w:val="ConsPlusNonformat"/>
      </w:pPr>
      <w:r>
        <w:t xml:space="preserve">   рабочего телефона гражданина, выразившего желание стать опекуном или</w:t>
      </w:r>
    </w:p>
    <w:p w:rsidR="003511F7" w:rsidRDefault="003511F7" w:rsidP="003511F7">
      <w:pPr>
        <w:pStyle w:val="ConsPlusNonformat"/>
      </w:pPr>
      <w:r>
        <w:t xml:space="preserve">                       попечителем совершеннолетнего</w:t>
      </w:r>
    </w:p>
    <w:p w:rsidR="003511F7" w:rsidRDefault="003511F7" w:rsidP="003511F7">
      <w:pPr>
        <w:pStyle w:val="ConsPlusNonformat"/>
      </w:pPr>
      <w:r>
        <w:t xml:space="preserve">    --------------------------------</w:t>
      </w:r>
    </w:p>
    <w:p w:rsidR="003511F7" w:rsidRDefault="003511F7" w:rsidP="003511F7">
      <w:pPr>
        <w:pStyle w:val="ConsPlusNonformat"/>
      </w:pPr>
      <w:bookmarkStart w:id="44" w:name="Par695"/>
      <w:bookmarkEnd w:id="44"/>
      <w:r>
        <w:t xml:space="preserve">    &lt;*&gt;  Если  гражданин,  выразивший  желание стать опекуном (попечителем)</w:t>
      </w:r>
    </w:p>
    <w:p w:rsidR="003511F7" w:rsidRDefault="003511F7" w:rsidP="003511F7">
      <w:pPr>
        <w:pStyle w:val="ConsPlusNonformat"/>
      </w:pPr>
      <w:r>
        <w:t>совершеннолетнего    недееспособного   или   не   полностью   дееспособного</w:t>
      </w:r>
    </w:p>
    <w:p w:rsidR="003511F7" w:rsidRDefault="003511F7" w:rsidP="003511F7">
      <w:pPr>
        <w:pStyle w:val="ConsPlusNonformat"/>
      </w:pPr>
      <w:r>
        <w:t>гражданина,  является неработающим пенсионером, в данной строке указывается</w:t>
      </w:r>
    </w:p>
    <w:p w:rsidR="003511F7" w:rsidRDefault="003511F7" w:rsidP="003511F7">
      <w:pPr>
        <w:pStyle w:val="ConsPlusNonformat"/>
      </w:pPr>
      <w:r>
        <w:t>"пенсионер, не работающий".</w:t>
      </w:r>
    </w:p>
    <w:p w:rsidR="003511F7" w:rsidRDefault="003511F7" w:rsidP="003511F7">
      <w:pPr>
        <w:pStyle w:val="ConsPlusNonformat"/>
      </w:pP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недееспособного или не полностью дееспособного гражданина)</w:t>
      </w:r>
    </w:p>
    <w:p w:rsidR="003511F7" w:rsidRDefault="003511F7" w:rsidP="003511F7">
      <w:pPr>
        <w:pStyle w:val="ConsPlusNonformat"/>
      </w:pPr>
    </w:p>
    <w:p w:rsidR="003511F7" w:rsidRDefault="003511F7" w:rsidP="003511F7">
      <w:pPr>
        <w:pStyle w:val="ConsPlusNonformat"/>
      </w:pPr>
      <w:r>
        <w:t>Жилая площадь, на которой проживает _______________________________________</w:t>
      </w:r>
    </w:p>
    <w:p w:rsidR="003511F7" w:rsidRDefault="003511F7" w:rsidP="003511F7">
      <w:pPr>
        <w:pStyle w:val="ConsPlusNonformat"/>
      </w:pPr>
      <w:r>
        <w:t xml:space="preserve">                                    </w:t>
      </w:r>
      <w:proofErr w:type="gramStart"/>
      <w:r>
        <w:t>(фамилия, имя, отчество (при наличии)</w:t>
      </w:r>
      <w:proofErr w:type="gramEnd"/>
    </w:p>
    <w:p w:rsidR="003511F7" w:rsidRDefault="003511F7" w:rsidP="003511F7">
      <w:pPr>
        <w:pStyle w:val="ConsPlusNonformat"/>
      </w:pPr>
      <w:r>
        <w:t xml:space="preserve">                                       гражданина, выразившего желание</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стать опекуном или попечителем совершеннолетнего недееспособного или не</w:t>
      </w:r>
    </w:p>
    <w:p w:rsidR="003511F7" w:rsidRDefault="003511F7" w:rsidP="003511F7">
      <w:pPr>
        <w:pStyle w:val="ConsPlusNonformat"/>
      </w:pPr>
      <w:r>
        <w:t xml:space="preserve">                    полностью дееспособного гражданина)</w:t>
      </w:r>
    </w:p>
    <w:p w:rsidR="003511F7" w:rsidRDefault="003511F7" w:rsidP="003511F7">
      <w:pPr>
        <w:pStyle w:val="ConsPlusNonformat"/>
      </w:pPr>
      <w:r>
        <w:t>составляет ________________ кв.   м,   состоит  из  _______________ комнат,</w:t>
      </w:r>
    </w:p>
    <w:p w:rsidR="003511F7" w:rsidRDefault="003511F7" w:rsidP="003511F7">
      <w:pPr>
        <w:pStyle w:val="ConsPlusNonformat"/>
      </w:pPr>
      <w:r>
        <w:t>размер  каждой  комнаты:  ________________ кв.  м, ________________ кв.  м,</w:t>
      </w:r>
    </w:p>
    <w:p w:rsidR="003511F7" w:rsidRDefault="003511F7" w:rsidP="003511F7">
      <w:pPr>
        <w:pStyle w:val="ConsPlusNonformat"/>
      </w:pPr>
      <w:r>
        <w:t>________________ кв. м на _______ этаже в _______ этажном доме.</w:t>
      </w:r>
    </w:p>
    <w:p w:rsidR="003511F7" w:rsidRDefault="003511F7" w:rsidP="003511F7">
      <w:pPr>
        <w:pStyle w:val="ConsPlusNonformat"/>
      </w:pPr>
    </w:p>
    <w:p w:rsidR="003511F7" w:rsidRDefault="003511F7" w:rsidP="003511F7">
      <w:pPr>
        <w:pStyle w:val="ConsPlusNonformat"/>
      </w:pPr>
      <w:r>
        <w:t xml:space="preserve">    </w:t>
      </w:r>
      <w:proofErr w:type="gramStart"/>
      <w:r>
        <w:t>Качество  дома  (кирпичный,  панельный, деревянный и т.п.; в нормальном</w:t>
      </w:r>
      <w:proofErr w:type="gramEnd"/>
    </w:p>
    <w:p w:rsidR="003511F7" w:rsidRDefault="003511F7" w:rsidP="003511F7">
      <w:pPr>
        <w:pStyle w:val="ConsPlusNonformat"/>
      </w:pPr>
      <w:r>
        <w:t xml:space="preserve">состоянии, </w:t>
      </w:r>
      <w:proofErr w:type="gramStart"/>
      <w:r>
        <w:t>ветхий</w:t>
      </w:r>
      <w:proofErr w:type="gramEnd"/>
      <w:r>
        <w:t>, аварийный; комнаты сухие, светлые, проходные, количество</w:t>
      </w:r>
    </w:p>
    <w:p w:rsidR="003511F7" w:rsidRDefault="003511F7" w:rsidP="003511F7">
      <w:pPr>
        <w:pStyle w:val="ConsPlusNonformat"/>
      </w:pPr>
      <w:r>
        <w:t>окон и пр.) 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(нужное указать)</w:t>
      </w:r>
    </w:p>
    <w:p w:rsidR="003511F7" w:rsidRDefault="003511F7" w:rsidP="003511F7">
      <w:pPr>
        <w:pStyle w:val="ConsPlusNonformat"/>
      </w:pPr>
    </w:p>
    <w:p w:rsidR="003511F7" w:rsidRDefault="003511F7" w:rsidP="003511F7">
      <w:pPr>
        <w:pStyle w:val="ConsPlusNonformat"/>
      </w:pPr>
      <w:r>
        <w:t xml:space="preserve">    </w:t>
      </w:r>
      <w:proofErr w:type="gramStart"/>
      <w:r>
        <w:t>Благоустройство  дома  и  жилой площади (водопровод, канализация, какое</w:t>
      </w:r>
      <w:proofErr w:type="gramEnd"/>
    </w:p>
    <w:p w:rsidR="003511F7" w:rsidRDefault="003511F7" w:rsidP="003511F7">
      <w:pPr>
        <w:pStyle w:val="ConsPlusNonformat"/>
      </w:pPr>
      <w:r>
        <w:t>отопление, газ, ванна, лифт, телефон и т.д.) 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(нужное указать)</w:t>
      </w:r>
    </w:p>
    <w:p w:rsidR="003511F7" w:rsidRDefault="003511F7" w:rsidP="003511F7">
      <w:pPr>
        <w:pStyle w:val="ConsPlusNonformat"/>
      </w:pPr>
    </w:p>
    <w:p w:rsidR="003511F7" w:rsidRDefault="003511F7" w:rsidP="003511F7">
      <w:pPr>
        <w:pStyle w:val="ConsPlusNonformat"/>
      </w:pPr>
      <w:r>
        <w:t xml:space="preserve">    </w:t>
      </w:r>
      <w:proofErr w:type="gramStart"/>
      <w:r>
        <w:t>Санитарно-гигиеническое     состояние     жилой    площади    (хорошее,</w:t>
      </w:r>
      <w:proofErr w:type="gramEnd"/>
    </w:p>
    <w:p w:rsidR="003511F7" w:rsidRDefault="003511F7" w:rsidP="003511F7">
      <w:pPr>
        <w:pStyle w:val="ConsPlusNonformat"/>
      </w:pPr>
      <w:r>
        <w:t>удовлетворительное, неудовлетворительное) 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(нужное указать)</w:t>
      </w:r>
    </w:p>
    <w:p w:rsidR="003511F7" w:rsidRDefault="003511F7" w:rsidP="003511F7">
      <w:pPr>
        <w:pStyle w:val="ConsPlusNonformat"/>
      </w:pPr>
    </w:p>
    <w:p w:rsidR="003511F7" w:rsidRDefault="003511F7" w:rsidP="003511F7">
      <w:pPr>
        <w:pStyle w:val="ConsPlusNonformat"/>
      </w:pPr>
      <w:r>
        <w:t xml:space="preserve">    Наличие   для   совершеннолетнего   недееспособного  или  не  полностью</w:t>
      </w:r>
    </w:p>
    <w:p w:rsidR="003511F7" w:rsidRDefault="003511F7" w:rsidP="003511F7">
      <w:pPr>
        <w:pStyle w:val="ConsPlusNonformat"/>
      </w:pPr>
      <w:proofErr w:type="gramStart"/>
      <w:r>
        <w:t>дееспособного гражданина отдельной комнаты (в случае совместного проживания</w:t>
      </w:r>
      <w:proofErr w:type="gramEnd"/>
    </w:p>
    <w:p w:rsidR="003511F7" w:rsidRDefault="003511F7" w:rsidP="003511F7">
      <w:pPr>
        <w:pStyle w:val="ConsPlusNonformat"/>
      </w:pPr>
      <w:r>
        <w:t xml:space="preserve">с опекуном (попечителем)) </w:t>
      </w:r>
      <w:hyperlink w:anchor="Par793" w:history="1">
        <w:r>
          <w:rPr>
            <w:color w:val="0000FF"/>
          </w:rPr>
          <w:t>&lt;**&gt;</w:t>
        </w:r>
      </w:hyperlink>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w:t>
      </w:r>
      <w:proofErr w:type="gramStart"/>
      <w:r>
        <w:t>На  жилой площади проживают (зарегистрированы в установленном порядке и</w:t>
      </w:r>
      <w:proofErr w:type="gramEnd"/>
    </w:p>
    <w:p w:rsidR="003511F7" w:rsidRDefault="003511F7" w:rsidP="003511F7">
      <w:pPr>
        <w:pStyle w:val="ConsPlusNonformat"/>
      </w:pPr>
      <w:r>
        <w:t>проживают фактически):</w:t>
      </w:r>
    </w:p>
    <w:p w:rsidR="003511F7" w:rsidRDefault="003511F7" w:rsidP="003511F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800"/>
        <w:gridCol w:w="1200"/>
        <w:gridCol w:w="2760"/>
        <w:gridCol w:w="1560"/>
        <w:gridCol w:w="2160"/>
      </w:tblGrid>
      <w:tr w:rsidR="003511F7" w:rsidTr="00FD68E4">
        <w:trPr>
          <w:trHeight w:val="800"/>
          <w:tblCellSpacing w:w="5" w:type="nil"/>
        </w:trPr>
        <w:tc>
          <w:tcPr>
            <w:tcW w:w="1800" w:type="dxa"/>
            <w:tcBorders>
              <w:top w:val="single" w:sz="8" w:space="0" w:color="auto"/>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 имя,</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отчество (при</w:t>
            </w:r>
            <w:proofErr w:type="gramEnd"/>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наличии</w:t>
            </w:r>
            <w:proofErr w:type="gramEnd"/>
            <w:r>
              <w:rPr>
                <w:rFonts w:ascii="Courier New" w:hAnsi="Courier New" w:cs="Courier New"/>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рождения</w:t>
            </w:r>
          </w:p>
        </w:tc>
        <w:tc>
          <w:tcPr>
            <w:tcW w:w="2760" w:type="dxa"/>
            <w:tcBorders>
              <w:top w:val="single" w:sz="8" w:space="0" w:color="auto"/>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работы,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или место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учебы        </w:t>
            </w:r>
          </w:p>
        </w:tc>
        <w:tc>
          <w:tcPr>
            <w:tcW w:w="1560" w:type="dxa"/>
            <w:tcBorders>
              <w:top w:val="single" w:sz="8" w:space="0" w:color="auto"/>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Родственное</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отношение </w:t>
            </w:r>
          </w:p>
        </w:tc>
        <w:tc>
          <w:tcPr>
            <w:tcW w:w="2160" w:type="dxa"/>
            <w:tcBorders>
              <w:top w:val="single" w:sz="8" w:space="0" w:color="auto"/>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какого времени</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проживает на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данной жилой  </w:t>
            </w:r>
          </w:p>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площади     </w:t>
            </w:r>
          </w:p>
        </w:tc>
      </w:tr>
      <w:tr w:rsidR="003511F7" w:rsidTr="00FD68E4">
        <w:trPr>
          <w:tblCellSpacing w:w="5" w:type="nil"/>
        </w:trPr>
        <w:tc>
          <w:tcPr>
            <w:tcW w:w="18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r>
      <w:tr w:rsidR="003511F7" w:rsidTr="00FD68E4">
        <w:trPr>
          <w:tblCellSpacing w:w="5" w:type="nil"/>
        </w:trPr>
        <w:tc>
          <w:tcPr>
            <w:tcW w:w="18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r>
      <w:tr w:rsidR="003511F7" w:rsidTr="00FD68E4">
        <w:trPr>
          <w:tblCellSpacing w:w="5" w:type="nil"/>
        </w:trPr>
        <w:tc>
          <w:tcPr>
            <w:tcW w:w="18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511F7" w:rsidRDefault="003511F7" w:rsidP="00FD68E4">
            <w:pPr>
              <w:widowControl w:val="0"/>
              <w:autoSpaceDE w:val="0"/>
              <w:autoSpaceDN w:val="0"/>
              <w:adjustRightInd w:val="0"/>
              <w:spacing w:after="0" w:line="240" w:lineRule="auto"/>
              <w:rPr>
                <w:rFonts w:ascii="Courier New" w:hAnsi="Courier New" w:cs="Courier New"/>
                <w:sz w:val="20"/>
                <w:szCs w:val="20"/>
              </w:rPr>
            </w:pPr>
          </w:p>
        </w:tc>
      </w:tr>
    </w:tbl>
    <w:p w:rsidR="003511F7" w:rsidRDefault="003511F7" w:rsidP="003511F7">
      <w:pPr>
        <w:widowControl w:val="0"/>
        <w:autoSpaceDE w:val="0"/>
        <w:autoSpaceDN w:val="0"/>
        <w:adjustRightInd w:val="0"/>
        <w:spacing w:after="0" w:line="240" w:lineRule="auto"/>
        <w:ind w:firstLine="540"/>
        <w:jc w:val="both"/>
        <w:rPr>
          <w:rFonts w:ascii="Calibri" w:hAnsi="Calibri" w:cs="Calibri"/>
        </w:rPr>
      </w:pPr>
    </w:p>
    <w:p w:rsidR="003511F7" w:rsidRDefault="003511F7" w:rsidP="003511F7">
      <w:pPr>
        <w:pStyle w:val="ConsPlusNonformat"/>
      </w:pPr>
      <w:r>
        <w:t xml:space="preserve">    Отношения, сложившиеся между членами семьи гражданина 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(характер взаимоотношений, особенности общения между членами семьи и т.д.)</w:t>
      </w:r>
    </w:p>
    <w:p w:rsidR="003511F7" w:rsidRDefault="003511F7" w:rsidP="003511F7">
      <w:pPr>
        <w:pStyle w:val="ConsPlusNonformat"/>
      </w:pPr>
    </w:p>
    <w:p w:rsidR="003511F7" w:rsidRDefault="003511F7" w:rsidP="003511F7">
      <w:pPr>
        <w:pStyle w:val="ConsPlusNonformat"/>
      </w:pPr>
      <w:r>
        <w:t xml:space="preserve">    </w:t>
      </w:r>
      <w:proofErr w:type="gramStart"/>
      <w:r>
        <w:t>Личные  качества  гражданина  (особенности  характера,  общая культура,</w:t>
      </w:r>
      <w:proofErr w:type="gramEnd"/>
    </w:p>
    <w:p w:rsidR="003511F7" w:rsidRDefault="003511F7" w:rsidP="003511F7">
      <w:pPr>
        <w:pStyle w:val="ConsPlusNonformat"/>
      </w:pPr>
      <w:r>
        <w:t>наличие  опыта  взаимодействия  с  совершеннолетними недееспособными или не</w:t>
      </w:r>
    </w:p>
    <w:p w:rsidR="003511F7" w:rsidRDefault="003511F7" w:rsidP="003511F7">
      <w:pPr>
        <w:pStyle w:val="ConsPlusNonformat"/>
      </w:pPr>
      <w:r>
        <w:t>полностью дееспособными гражданами и т.д.) 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Мотивы  гражданина,  выразившего  желание  стать опекуном (попечителем)</w:t>
      </w:r>
    </w:p>
    <w:p w:rsidR="003511F7" w:rsidRDefault="00FB5584" w:rsidP="003511F7">
      <w:pPr>
        <w:pStyle w:val="ConsPlusNonformat"/>
      </w:pPr>
      <w:hyperlink w:anchor="Par793" w:history="1">
        <w:r w:rsidR="003511F7">
          <w:rPr>
            <w:color w:val="0000FF"/>
          </w:rPr>
          <w:t>&lt;**&gt;</w:t>
        </w:r>
      </w:hyperlink>
      <w:r w:rsidR="003511F7">
        <w:t xml:space="preserve"> недееспособного или не полностью дееспособного гражданина 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Дополнительные данные обследования 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p>
    <w:p w:rsidR="003511F7" w:rsidRDefault="003511F7" w:rsidP="003511F7">
      <w:pPr>
        <w:pStyle w:val="ConsPlusNonformat"/>
      </w:pPr>
      <w:r>
        <w:t xml:space="preserve">    Условия  жизни  гражданина,  выразившего  желание  стать  опекуном  или</w:t>
      </w:r>
    </w:p>
    <w:p w:rsidR="003511F7" w:rsidRDefault="003511F7" w:rsidP="003511F7">
      <w:pPr>
        <w:pStyle w:val="ConsPlusNonformat"/>
      </w:pPr>
      <w:r>
        <w:t>попечителем    совершеннолетнего    недееспособного    или   не   полностью</w:t>
      </w:r>
    </w:p>
    <w:p w:rsidR="003511F7" w:rsidRDefault="003511F7" w:rsidP="003511F7">
      <w:pPr>
        <w:pStyle w:val="ConsPlusNonformat"/>
      </w:pPr>
      <w:r>
        <w:t>дееспособного гражданина 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___________________________________________________________________________</w:t>
      </w:r>
    </w:p>
    <w:p w:rsidR="003511F7" w:rsidRDefault="003511F7" w:rsidP="003511F7">
      <w:pPr>
        <w:pStyle w:val="ConsPlusNonformat"/>
      </w:pPr>
      <w:r>
        <w:t xml:space="preserve">      </w:t>
      </w:r>
      <w:proofErr w:type="gramStart"/>
      <w:r>
        <w:t>(удовлетворительные/неудовлетворительные с указанием конкретных</w:t>
      </w:r>
      <w:proofErr w:type="gramEnd"/>
    </w:p>
    <w:p w:rsidR="003511F7" w:rsidRDefault="003511F7" w:rsidP="003511F7">
      <w:pPr>
        <w:pStyle w:val="ConsPlusNonformat"/>
      </w:pPr>
      <w:r>
        <w:t xml:space="preserve">                              обстоятельств)</w:t>
      </w:r>
    </w:p>
    <w:p w:rsidR="003511F7" w:rsidRDefault="003511F7" w:rsidP="003511F7">
      <w:pPr>
        <w:pStyle w:val="ConsPlusNonformat"/>
      </w:pPr>
    </w:p>
    <w:p w:rsidR="003511F7" w:rsidRDefault="003511F7" w:rsidP="003511F7">
      <w:pPr>
        <w:pStyle w:val="ConsPlusNonformat"/>
      </w:pPr>
      <w:r>
        <w:t xml:space="preserve">    Подпись лица, проводившего обследование _______________________________</w:t>
      </w:r>
    </w:p>
    <w:p w:rsidR="003511F7" w:rsidRDefault="003511F7" w:rsidP="003511F7">
      <w:pPr>
        <w:pStyle w:val="ConsPlusNonformat"/>
      </w:pPr>
    </w:p>
    <w:p w:rsidR="003511F7" w:rsidRDefault="003511F7" w:rsidP="003511F7">
      <w:pPr>
        <w:pStyle w:val="ConsPlusNonformat"/>
      </w:pPr>
      <w:r>
        <w:t xml:space="preserve">                Утверждаю</w:t>
      </w:r>
    </w:p>
    <w:p w:rsidR="003511F7" w:rsidRDefault="003511F7" w:rsidP="003511F7">
      <w:pPr>
        <w:pStyle w:val="ConsPlusNonformat"/>
      </w:pPr>
      <w:r>
        <w:t>______________________________________ _______________ ____________________</w:t>
      </w:r>
    </w:p>
    <w:p w:rsidR="003511F7" w:rsidRDefault="003511F7" w:rsidP="003511F7">
      <w:pPr>
        <w:pStyle w:val="ConsPlusNonformat"/>
      </w:pPr>
      <w:proofErr w:type="gramStart"/>
      <w:r>
        <w:t>(должность руководителя органа опеки и    (подпись)          (Ф.И.О.)</w:t>
      </w:r>
      <w:proofErr w:type="gramEnd"/>
    </w:p>
    <w:p w:rsidR="003511F7" w:rsidRDefault="003511F7" w:rsidP="003511F7">
      <w:pPr>
        <w:pStyle w:val="ConsPlusNonformat"/>
      </w:pPr>
      <w:r>
        <w:t xml:space="preserve">             попечительства)</w:t>
      </w:r>
    </w:p>
    <w:p w:rsidR="003511F7" w:rsidRDefault="003511F7" w:rsidP="003511F7">
      <w:pPr>
        <w:pStyle w:val="ConsPlusNonformat"/>
      </w:pPr>
    </w:p>
    <w:p w:rsidR="003511F7" w:rsidRDefault="003511F7" w:rsidP="003511F7">
      <w:pPr>
        <w:pStyle w:val="ConsPlusNonformat"/>
      </w:pPr>
      <w:r>
        <w:t xml:space="preserve">                                                                       М.П.</w:t>
      </w:r>
    </w:p>
    <w:p w:rsidR="003511F7" w:rsidRDefault="003511F7" w:rsidP="003511F7">
      <w:pPr>
        <w:pStyle w:val="ConsPlusNonformat"/>
      </w:pPr>
      <w:r>
        <w:t xml:space="preserve">    --------------------------------</w:t>
      </w:r>
    </w:p>
    <w:p w:rsidR="003511F7" w:rsidRDefault="003511F7" w:rsidP="003511F7">
      <w:pPr>
        <w:pStyle w:val="ConsPlusNonformat"/>
      </w:pPr>
      <w:bookmarkStart w:id="45" w:name="Par793"/>
      <w:bookmarkEnd w:id="45"/>
      <w:r>
        <w:t xml:space="preserve">    &lt;**&gt; Ненужное подчеркнуть.</w:t>
      </w: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autoSpaceDE w:val="0"/>
        <w:autoSpaceDN w:val="0"/>
        <w:adjustRightInd w:val="0"/>
        <w:spacing w:after="0" w:line="240" w:lineRule="auto"/>
        <w:rPr>
          <w:rFonts w:ascii="Calibri" w:hAnsi="Calibri" w:cs="Calibri"/>
        </w:rPr>
      </w:pPr>
    </w:p>
    <w:p w:rsidR="003511F7" w:rsidRDefault="003511F7" w:rsidP="003511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11F7" w:rsidRDefault="003511F7" w:rsidP="003511F7"/>
    <w:p w:rsidR="00E13706" w:rsidRDefault="00E13706"/>
    <w:sectPr w:rsidR="00E13706" w:rsidSect="00212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1F7"/>
    <w:rsid w:val="003511F7"/>
    <w:rsid w:val="00E13706"/>
    <w:rsid w:val="00F53510"/>
    <w:rsid w:val="00FB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11F7"/>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3511F7"/>
    <w:rPr>
      <w:color w:val="0000FF" w:themeColor="hyperlink"/>
      <w:u w:val="single"/>
    </w:rPr>
  </w:style>
  <w:style w:type="character" w:styleId="a4">
    <w:name w:val="FollowedHyperlink"/>
    <w:basedOn w:val="a0"/>
    <w:uiPriority w:val="99"/>
    <w:semiHidden/>
    <w:unhideWhenUsed/>
    <w:rsid w:val="003511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20365A727CE1A029998C8F26BAC32867A321EA5A86BC5122AEB25E0E9F6E547E22FA17DBA33518r5S2F" TargetMode="External"/><Relationship Id="rId13" Type="http://schemas.openxmlformats.org/officeDocument/2006/relationships/hyperlink" Target="consultantplus://offline/ref=A120365A727CE1A02999928230D69D2C67AE7BE15C80B5067AF1E90359966403396DA3559FAE351850F580rCSDF" TargetMode="External"/><Relationship Id="rId18" Type="http://schemas.openxmlformats.org/officeDocument/2006/relationships/hyperlink" Target="consultantplus://offline/ref=A120365A727CE1A029998C8F26BAC32867A121ED5D89BC5122AEB25E0Er9SFF" TargetMode="External"/><Relationship Id="rId26" Type="http://schemas.openxmlformats.org/officeDocument/2006/relationships/hyperlink" Target="consultantplus://offline/ref=A120365A727CE1A029998C8F26BAC32867A321EA5A86BC5122AEB25E0E9F6E547E22FA12rDS8F" TargetMode="External"/><Relationship Id="rId39" Type="http://schemas.openxmlformats.org/officeDocument/2006/relationships/hyperlink" Target="consultantplus://offline/ref=A120365A727CE1A02999928230D69D2C67AE7BE15C80B5067AF1E90359966403396DA3559FAE351850F583rCSCF" TargetMode="External"/><Relationship Id="rId3" Type="http://schemas.openxmlformats.org/officeDocument/2006/relationships/webSettings" Target="webSettings.xml"/><Relationship Id="rId21" Type="http://schemas.openxmlformats.org/officeDocument/2006/relationships/hyperlink" Target="consultantplus://offline/ref=A120365A727CE1A02999928230D69D2C67AE7BE15C82B20378F1E90359966403r3S9F" TargetMode="External"/><Relationship Id="rId34" Type="http://schemas.openxmlformats.org/officeDocument/2006/relationships/hyperlink" Target="consultantplus://offline/ref=A120365A727CE1A029998C8F26BAC32867A320EC5A80BC5122AEB25E0Er9SFF" TargetMode="External"/><Relationship Id="rId42" Type="http://schemas.openxmlformats.org/officeDocument/2006/relationships/fontTable" Target="fontTable.xml"/><Relationship Id="rId7" Type="http://schemas.openxmlformats.org/officeDocument/2006/relationships/hyperlink" Target="consultantplus://offline/ref=A120365A727CE1A029998C8F26BAC32867A321EA5A86BC5122AEB25E0E9F6E547E22FA17DBA33411r5S4F" TargetMode="External"/><Relationship Id="rId12" Type="http://schemas.openxmlformats.org/officeDocument/2006/relationships/hyperlink" Target="consultantplus://offline/ref=A120365A727CE1A029998C8F26BAC32867A121ED5D89BC5122AEB25E0Er9SFF" TargetMode="External"/><Relationship Id="rId17" Type="http://schemas.openxmlformats.org/officeDocument/2006/relationships/hyperlink" Target="consultantplus://offline/ref=A120365A727CE1A029998C8F26BAC32867A327EA5889BC5122AEB25E0Er9SFF" TargetMode="External"/><Relationship Id="rId25" Type="http://schemas.openxmlformats.org/officeDocument/2006/relationships/hyperlink" Target="consultantplus://offline/ref=A120365A727CE1A02999928230D69D2C67AE7BE15C80B5067AF1E90359966403396DA3559FAE351850F580rCS6F" TargetMode="External"/><Relationship Id="rId33" Type="http://schemas.openxmlformats.org/officeDocument/2006/relationships/hyperlink" Target="consultantplus://offline/ref=A120365A727CE1A029998C8F26BAC32867A321EA5A86BC5122AEB25E0Er9SFF" TargetMode="External"/><Relationship Id="rId38" Type="http://schemas.openxmlformats.org/officeDocument/2006/relationships/hyperlink" Target="consultantplus://offline/ref=A120365A727CE1A02999928230D69D2C67AE7BE15C80B5067AF1E90359966403396DA3559FAE351850F583rCSCF" TargetMode="External"/><Relationship Id="rId2" Type="http://schemas.openxmlformats.org/officeDocument/2006/relationships/settings" Target="settings.xml"/><Relationship Id="rId16" Type="http://schemas.openxmlformats.org/officeDocument/2006/relationships/hyperlink" Target="consultantplus://offline/ref=A120365A727CE1A02999928230D69D2C67AE7BE15C80B5067AF1E90359966403396DA3559FAE351850F580rCS8F" TargetMode="External"/><Relationship Id="rId20" Type="http://schemas.openxmlformats.org/officeDocument/2006/relationships/hyperlink" Target="consultantplus://offline/ref=A120365A727CE1A029998C8F26BAC32867A42DEC538AE15B2AF7BE5Cr0S9F" TargetMode="External"/><Relationship Id="rId29" Type="http://schemas.openxmlformats.org/officeDocument/2006/relationships/hyperlink" Target="consultantplus://offline/ref=A120365A727CE1A029998C8F26BAC32867A023EC5887BC5122AEB25E0E9F6E547E22FA17DBA33511r5S3F" TargetMode="External"/><Relationship Id="rId41" Type="http://schemas.openxmlformats.org/officeDocument/2006/relationships/hyperlink" Target="consultantplus://offline/ref=A120365A727CE1A02999928230D69D2C67AE7BE15C80B5067AF1E90359966403396DA3559FAE351850F583rCSCF" TargetMode="External"/><Relationship Id="rId1" Type="http://schemas.openxmlformats.org/officeDocument/2006/relationships/styles" Target="styles.xml"/><Relationship Id="rId6" Type="http://schemas.openxmlformats.org/officeDocument/2006/relationships/hyperlink" Target="consultantplus://offline/ref=A120365A727CE1A02999928230D69D2C67AE7BE15C80B5067AF1E90359966403396DA3559FAE351850F580rCSEF" TargetMode="External"/><Relationship Id="rId11" Type="http://schemas.openxmlformats.org/officeDocument/2006/relationships/hyperlink" Target="consultantplus://offline/ref=A120365A727CE1A029998C8F26BAC32867A327EA5889BC5122AEB25E0Er9SFF" TargetMode="External"/><Relationship Id="rId24" Type="http://schemas.openxmlformats.org/officeDocument/2006/relationships/hyperlink" Target="consultantplus://offline/ref=A120365A727CE1A029998C8F26BAC32867A423E85D89BC5122AEB25E0E9F6E547E22FA17DBA33418r5S5F" TargetMode="External"/><Relationship Id="rId32" Type="http://schemas.openxmlformats.org/officeDocument/2006/relationships/hyperlink" Target="consultantplus://offline/ref=A120365A727CE1A029998C8F26BAC32867A023EC5887BC5122AEB25E0Er9SFF" TargetMode="External"/><Relationship Id="rId37" Type="http://schemas.openxmlformats.org/officeDocument/2006/relationships/hyperlink" Target="consultantplus://offline/ref=A120365A727CE1A029998C8F26BAC32867A321EA5A86BC5122AEB25E0Er9SFF" TargetMode="External"/><Relationship Id="rId40" Type="http://schemas.openxmlformats.org/officeDocument/2006/relationships/hyperlink" Target="consultantplus://offline/ref=A120365A727CE1A02999928230D69D2C67AE7BE15C80B5067AF1E90359966403396DA3559FAE351850F583rCSCF" TargetMode="External"/><Relationship Id="rId5" Type="http://schemas.openxmlformats.org/officeDocument/2006/relationships/hyperlink" Target="consultantplus://offline/ref=A120365A727CE1A02999928230D69D2C67AE7BE15C84B10377F1E90359966403396DA3559FAE351850F581rCS8F" TargetMode="External"/><Relationship Id="rId15" Type="http://schemas.openxmlformats.org/officeDocument/2006/relationships/hyperlink" Target="consultantplus://offline/ref=A120365A727CE1A029998C8F26BAC32867A321EB5388BC5122AEB25E0Er9SFF" TargetMode="External"/><Relationship Id="rId23" Type="http://schemas.openxmlformats.org/officeDocument/2006/relationships/hyperlink" Target="consultantplus://offline/ref=A120365A727CE1A02999928230D69D2C67AE7BE15C84B00777F1E90359966403396DA3559FAE351850F585rCS6F" TargetMode="External"/><Relationship Id="rId28" Type="http://schemas.openxmlformats.org/officeDocument/2006/relationships/hyperlink" Target="consultantplus://offline/ref=A120365A727CE1A02999928230D69D2C67AE7BE15C80B5067AF1E90359966403396DA3559FAE351850F583rCSFF" TargetMode="External"/><Relationship Id="rId36" Type="http://schemas.openxmlformats.org/officeDocument/2006/relationships/hyperlink" Target="consultantplus://offline/ref=A120365A727CE1A029998C8F26BAC32867A321EA5A86BC5122AEB25E0E9F6E547E22FAr1S2F" TargetMode="External"/><Relationship Id="rId10" Type="http://schemas.openxmlformats.org/officeDocument/2006/relationships/hyperlink" Target="consultantplus://offline/ref=A120365A727CE1A02999928230D69D2C67AE7BE15C80B5067AF1E90359966403396DA3559FAE351850F580rCSFF" TargetMode="External"/><Relationship Id="rId19" Type="http://schemas.openxmlformats.org/officeDocument/2006/relationships/hyperlink" Target="consultantplus://offline/ref=A120365A727CE1A029998C8F26BAC32867A42CEA5883BC5122AEB25E0Er9SFF" TargetMode="External"/><Relationship Id="rId31" Type="http://schemas.openxmlformats.org/officeDocument/2006/relationships/hyperlink" Target="consultantplus://offline/ref=A120365A727CE1A02999928230D69D2C67AE7BE15C84B10377F1E90359966403396DA3559FAE351850F581rCS6F" TargetMode="External"/><Relationship Id="rId4" Type="http://schemas.openxmlformats.org/officeDocument/2006/relationships/hyperlink" Target="consultantplus://offline/ref=A120365A727CE1A02999928230D69D2C67AE7BE15C80B5067AF1E90359966403396DA3559FAE351850F581rCS6F" TargetMode="External"/><Relationship Id="rId9" Type="http://schemas.openxmlformats.org/officeDocument/2006/relationships/hyperlink" Target="consultantplus://offline/ref=A120365A727CE1A02999928230D69D2C67AE7BE15C84B00777F1E90359966403396DA3559FAE351850F585rCS6F" TargetMode="External"/><Relationship Id="rId14" Type="http://schemas.openxmlformats.org/officeDocument/2006/relationships/hyperlink" Target="consultantplus://offline/ref=A120365A727CE1A029998C8F26BAC32867A023EC5887BC5122AEB25E0Er9SFF" TargetMode="External"/><Relationship Id="rId22" Type="http://schemas.openxmlformats.org/officeDocument/2006/relationships/hyperlink" Target="consultantplus://offline/ref=A120365A727CE1A02999928230D69D2C67AE7BE15C80B5067AF1E90359966403396DA3559FAE351850F580rCS9F" TargetMode="External"/><Relationship Id="rId27" Type="http://schemas.openxmlformats.org/officeDocument/2006/relationships/hyperlink" Target="consultantplus://offline/ref=A120365A727CE1A02999928230D69D2C67AE7BE15C80B5067AF1E90359966403396DA3559FAE351850F583rCSEF" TargetMode="External"/><Relationship Id="rId30" Type="http://schemas.openxmlformats.org/officeDocument/2006/relationships/hyperlink" Target="consultantplus://offline/ref=A120365A727CE1A02999928230D69D2C67AE7BE15C84B10377F1E90359966403396DA3559FAE351850F581rCS9F" TargetMode="External"/><Relationship Id="rId35" Type="http://schemas.openxmlformats.org/officeDocument/2006/relationships/hyperlink" Target="consultantplus://offline/ref=A120365A727CE1A029998C8F26BAC32867A321EA5A86BC5122AEB25E0E9F6E547E22FAr1S7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9922</Words>
  <Characters>56556</Characters>
  <Application>Microsoft Office Word</Application>
  <DocSecurity>0</DocSecurity>
  <Lines>471</Lines>
  <Paragraphs>132</Paragraphs>
  <ScaleCrop>false</ScaleCrop>
  <Company/>
  <LinksUpToDate>false</LinksUpToDate>
  <CharactersWithSpaces>66346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3</cp:revision>
  <dcterms:created xsi:type="dcterms:W3CDTF">2015-06-01T07:33:00Z</dcterms:created>
  <dcterms:modified xsi:type="dcterms:W3CDTF">2015-06-01T07:34:00Z</dcterms:modified>
</cp:coreProperties>
</file>