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8F" w:rsidRPr="00EA4C8F" w:rsidRDefault="003D505E" w:rsidP="00EA4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</w:t>
      </w:r>
      <w:r w:rsidR="00EA4C8F" w:rsidRPr="00EA4C8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4C8F" w:rsidRPr="00EA4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4C8F" w:rsidRPr="00EA4C8F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638</w:t>
      </w:r>
    </w:p>
    <w:p w:rsidR="00EA4C8F" w:rsidRDefault="00EA4C8F" w:rsidP="00EA4C8F">
      <w:pPr>
        <w:rPr>
          <w:sz w:val="28"/>
          <w:szCs w:val="28"/>
        </w:rPr>
      </w:pPr>
    </w:p>
    <w:p w:rsidR="00483FE3" w:rsidRPr="008E2A75" w:rsidRDefault="00287D1B" w:rsidP="008E2A75">
      <w:pPr>
        <w:pStyle w:val="1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E2A75">
        <w:rPr>
          <w:rStyle w:val="a4"/>
          <w:rFonts w:ascii="Times New Roman" w:hAnsi="Times New Roman"/>
          <w:color w:val="auto"/>
          <w:sz w:val="28"/>
          <w:szCs w:val="28"/>
        </w:rPr>
        <w:t>«</w:t>
      </w:r>
      <w:r w:rsidR="00483FE3" w:rsidRPr="008E2A75">
        <w:rPr>
          <w:rStyle w:val="a4"/>
          <w:rFonts w:ascii="Times New Roman" w:hAnsi="Times New Roman"/>
          <w:color w:val="auto"/>
          <w:sz w:val="28"/>
          <w:szCs w:val="28"/>
        </w:rPr>
        <w:t>Об утверждении Административного регламента</w:t>
      </w:r>
      <w:r w:rsidR="00CC5262" w:rsidRPr="008E2A75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483FE3" w:rsidRPr="008E2A75">
        <w:rPr>
          <w:rStyle w:val="a4"/>
          <w:rFonts w:ascii="Times New Roman" w:hAnsi="Times New Roman"/>
          <w:color w:val="auto"/>
          <w:sz w:val="28"/>
          <w:szCs w:val="28"/>
        </w:rPr>
        <w:t>по предоставлению м</w:t>
      </w:r>
      <w:r w:rsidR="00A014AE" w:rsidRPr="008E2A75">
        <w:rPr>
          <w:rStyle w:val="a4"/>
          <w:rFonts w:ascii="Times New Roman" w:hAnsi="Times New Roman"/>
          <w:color w:val="auto"/>
          <w:sz w:val="28"/>
          <w:szCs w:val="28"/>
        </w:rPr>
        <w:t>униципальной услуги «</w:t>
      </w:r>
      <w:r w:rsidRPr="008E2A75">
        <w:rPr>
          <w:rStyle w:val="a4"/>
          <w:rFonts w:ascii="Times New Roman" w:hAnsi="Times New Roman"/>
          <w:color w:val="auto"/>
          <w:sz w:val="28"/>
          <w:szCs w:val="28"/>
        </w:rPr>
        <w:t>В</w:t>
      </w:r>
      <w:r w:rsidR="00483FE3" w:rsidRPr="008E2A75">
        <w:rPr>
          <w:rStyle w:val="a4"/>
          <w:rFonts w:ascii="Times New Roman" w:hAnsi="Times New Roman"/>
          <w:color w:val="auto"/>
          <w:sz w:val="28"/>
          <w:szCs w:val="28"/>
        </w:rPr>
        <w:t xml:space="preserve">ыдача разрешений на установку рекламных конструкций на территории </w:t>
      </w:r>
      <w:r w:rsidR="00F73548" w:rsidRPr="008E2A75">
        <w:rPr>
          <w:rStyle w:val="a4"/>
          <w:rFonts w:ascii="Times New Roman" w:hAnsi="Times New Roman"/>
          <w:color w:val="auto"/>
          <w:sz w:val="28"/>
          <w:szCs w:val="28"/>
        </w:rPr>
        <w:t>Колпашевского района</w:t>
      </w:r>
      <w:r w:rsidRPr="008E2A75">
        <w:rPr>
          <w:rStyle w:val="a4"/>
          <w:rFonts w:ascii="Times New Roman" w:hAnsi="Times New Roman"/>
          <w:color w:val="auto"/>
          <w:sz w:val="28"/>
          <w:szCs w:val="28"/>
        </w:rPr>
        <w:t>, аннулирование таких разрешений»</w:t>
      </w:r>
    </w:p>
    <w:p w:rsidR="00483FE3" w:rsidRPr="008E2A75" w:rsidRDefault="00483FE3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3FE3" w:rsidRPr="008E2A75" w:rsidRDefault="00483FE3" w:rsidP="00E843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E2A75">
          <w:rPr>
            <w:rFonts w:ascii="Times New Roman" w:hAnsi="Times New Roman" w:cs="Times New Roman"/>
            <w:sz w:val="28"/>
            <w:szCs w:val="28"/>
          </w:rPr>
          <w:t>пунктом 26.1 части 1 статьи 16</w:t>
        </w:r>
      </w:hyperlink>
      <w:r w:rsidRPr="008E2A7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27.07.2003 N 131-ФЗ "Об общих принципах организации местного самоуправления в Российской Федерации", статьей 19 Федеральн</w:t>
      </w:r>
      <w:r w:rsidR="00F8459C">
        <w:rPr>
          <w:rFonts w:ascii="Times New Roman" w:hAnsi="Times New Roman" w:cs="Times New Roman"/>
          <w:sz w:val="28"/>
          <w:szCs w:val="28"/>
        </w:rPr>
        <w:t>ого</w:t>
      </w:r>
      <w:r w:rsidRPr="008E2A7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459C">
        <w:rPr>
          <w:rFonts w:ascii="Times New Roman" w:hAnsi="Times New Roman" w:cs="Times New Roman"/>
          <w:sz w:val="28"/>
          <w:szCs w:val="28"/>
        </w:rPr>
        <w:t>а</w:t>
      </w:r>
      <w:r w:rsidRPr="008E2A75">
        <w:rPr>
          <w:rFonts w:ascii="Times New Roman" w:hAnsi="Times New Roman" w:cs="Times New Roman"/>
          <w:sz w:val="28"/>
          <w:szCs w:val="28"/>
        </w:rPr>
        <w:t xml:space="preserve"> от 13.03.2006 N 38-ФЗ "О рекламе", </w:t>
      </w:r>
      <w:hyperlink r:id="rId9" w:history="1">
        <w:r w:rsidRPr="008E2A7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E2A75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</w:t>
      </w:r>
      <w:r w:rsidR="00E84331">
        <w:rPr>
          <w:rFonts w:ascii="Times New Roman" w:hAnsi="Times New Roman" w:cs="Times New Roman"/>
          <w:sz w:val="28"/>
          <w:szCs w:val="28"/>
        </w:rPr>
        <w:t>"</w:t>
      </w:r>
    </w:p>
    <w:p w:rsidR="00483FE3" w:rsidRPr="008E2A75" w:rsidRDefault="00483FE3" w:rsidP="00E843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П</w:t>
      </w:r>
      <w:r w:rsidR="00E84331">
        <w:rPr>
          <w:rFonts w:ascii="Times New Roman" w:hAnsi="Times New Roman" w:cs="Times New Roman"/>
          <w:sz w:val="28"/>
          <w:szCs w:val="28"/>
        </w:rPr>
        <w:t>ОСТАНОВЛЯЮ</w:t>
      </w:r>
      <w:r w:rsidRPr="008E2A75">
        <w:rPr>
          <w:rFonts w:ascii="Times New Roman" w:hAnsi="Times New Roman" w:cs="Times New Roman"/>
          <w:sz w:val="28"/>
          <w:szCs w:val="28"/>
        </w:rPr>
        <w:t>:</w:t>
      </w:r>
    </w:p>
    <w:p w:rsidR="00483FE3" w:rsidRPr="008E2A75" w:rsidRDefault="00483FE3" w:rsidP="00E843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E2A75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по предоставлению муниципальной услуги "</w:t>
      </w:r>
      <w:r w:rsidR="00287D1B" w:rsidRPr="008E2A75">
        <w:rPr>
          <w:rFonts w:ascii="Times New Roman" w:hAnsi="Times New Roman" w:cs="Times New Roman"/>
          <w:sz w:val="28"/>
          <w:szCs w:val="28"/>
        </w:rPr>
        <w:t xml:space="preserve">Выдача разрешений на установку рекламных конструкций на территории Колпашевского района, </w:t>
      </w:r>
      <w:r w:rsidR="00E725C4">
        <w:rPr>
          <w:rFonts w:ascii="Times New Roman" w:hAnsi="Times New Roman" w:cs="Times New Roman"/>
          <w:sz w:val="28"/>
          <w:szCs w:val="28"/>
        </w:rPr>
        <w:t>аннулирование таких разрешений</w:t>
      </w:r>
      <w:r w:rsidRPr="008E2A75">
        <w:rPr>
          <w:rFonts w:ascii="Times New Roman" w:hAnsi="Times New Roman" w:cs="Times New Roman"/>
          <w:sz w:val="28"/>
          <w:szCs w:val="28"/>
        </w:rPr>
        <w:t>" согласно приложению.</w:t>
      </w:r>
    </w:p>
    <w:p w:rsidR="00483FE3" w:rsidRPr="008E2A75" w:rsidRDefault="00483FE3" w:rsidP="00E843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8E2A75">
        <w:rPr>
          <w:rFonts w:ascii="Times New Roman" w:hAnsi="Times New Roman" w:cs="Times New Roman"/>
          <w:sz w:val="28"/>
          <w:szCs w:val="28"/>
        </w:rPr>
        <w:t>2.</w:t>
      </w:r>
      <w:r w:rsidR="00E84331">
        <w:rPr>
          <w:rFonts w:ascii="Times New Roman" w:hAnsi="Times New Roman" w:cs="Times New Roman"/>
          <w:sz w:val="28"/>
          <w:szCs w:val="28"/>
        </w:rPr>
        <w:t> </w:t>
      </w:r>
      <w:r w:rsidRPr="008E2A75">
        <w:rPr>
          <w:rFonts w:ascii="Times New Roman" w:hAnsi="Times New Roman" w:cs="Times New Roman"/>
          <w:sz w:val="28"/>
          <w:szCs w:val="28"/>
        </w:rPr>
        <w:t>Признать утратившими силу постановлени</w:t>
      </w:r>
      <w:r w:rsidR="00857E39">
        <w:rPr>
          <w:rFonts w:ascii="Times New Roman" w:hAnsi="Times New Roman" w:cs="Times New Roman"/>
          <w:sz w:val="28"/>
          <w:szCs w:val="28"/>
        </w:rPr>
        <w:t>е</w:t>
      </w:r>
      <w:r w:rsidRPr="008E2A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C5262" w:rsidRPr="008E2A75">
        <w:rPr>
          <w:rFonts w:ascii="Times New Roman" w:hAnsi="Times New Roman" w:cs="Times New Roman"/>
          <w:sz w:val="28"/>
          <w:szCs w:val="28"/>
        </w:rPr>
        <w:t>Колпашевского района</w:t>
      </w:r>
      <w:bookmarkEnd w:id="1"/>
      <w:r w:rsidR="00CC5262" w:rsidRPr="008E2A75">
        <w:rPr>
          <w:rFonts w:ascii="Times New Roman" w:hAnsi="Times New Roman" w:cs="Times New Roman"/>
          <w:sz w:val="28"/>
          <w:szCs w:val="28"/>
        </w:rPr>
        <w:t xml:space="preserve"> </w:t>
      </w:r>
      <w:r w:rsidRPr="008E2A75">
        <w:rPr>
          <w:rFonts w:ascii="Times New Roman" w:hAnsi="Times New Roman" w:cs="Times New Roman"/>
          <w:sz w:val="28"/>
          <w:szCs w:val="28"/>
        </w:rPr>
        <w:t xml:space="preserve">от </w:t>
      </w:r>
      <w:r w:rsidR="00E929FF" w:rsidRPr="008E2A75">
        <w:rPr>
          <w:rFonts w:ascii="Times New Roman" w:hAnsi="Times New Roman" w:cs="Times New Roman"/>
          <w:sz w:val="28"/>
          <w:szCs w:val="28"/>
        </w:rPr>
        <w:t xml:space="preserve">06.12.2010г. </w:t>
      </w:r>
      <w:r w:rsidRPr="008E2A75">
        <w:rPr>
          <w:rFonts w:ascii="Times New Roman" w:hAnsi="Times New Roman" w:cs="Times New Roman"/>
          <w:sz w:val="28"/>
          <w:szCs w:val="28"/>
        </w:rPr>
        <w:t>N </w:t>
      </w:r>
      <w:r w:rsidR="00E929FF" w:rsidRPr="008E2A75">
        <w:rPr>
          <w:rFonts w:ascii="Times New Roman" w:hAnsi="Times New Roman" w:cs="Times New Roman"/>
          <w:sz w:val="28"/>
          <w:szCs w:val="28"/>
        </w:rPr>
        <w:t>1487</w:t>
      </w:r>
      <w:r w:rsidRPr="008E2A75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E929FF" w:rsidRPr="008E2A75">
        <w:rPr>
          <w:rFonts w:ascii="Times New Roman" w:hAnsi="Times New Roman" w:cs="Times New Roman"/>
          <w:sz w:val="28"/>
          <w:szCs w:val="28"/>
        </w:rPr>
        <w:t>а</w:t>
      </w:r>
      <w:r w:rsidRPr="008E2A7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E929FF" w:rsidRPr="008E2A75">
        <w:rPr>
          <w:rFonts w:ascii="Times New Roman" w:hAnsi="Times New Roman" w:cs="Times New Roman"/>
          <w:sz w:val="28"/>
          <w:szCs w:val="28"/>
        </w:rPr>
        <w:t>оказания Администрацией Колпашевского района м</w:t>
      </w:r>
      <w:r w:rsidRPr="008E2A75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E929FF" w:rsidRPr="008E2A75">
        <w:rPr>
          <w:rFonts w:ascii="Times New Roman" w:hAnsi="Times New Roman" w:cs="Times New Roman"/>
          <w:sz w:val="28"/>
          <w:szCs w:val="28"/>
        </w:rPr>
        <w:t xml:space="preserve"> по выдаче разрешения на установку рекламной конструкции на территории Колпашевского района.</w:t>
      </w:r>
    </w:p>
    <w:p w:rsidR="006C4912" w:rsidRPr="008E2A75" w:rsidRDefault="00483FE3" w:rsidP="00E843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8E2A75">
        <w:rPr>
          <w:rFonts w:ascii="Times New Roman" w:hAnsi="Times New Roman" w:cs="Times New Roman"/>
          <w:sz w:val="28"/>
          <w:szCs w:val="28"/>
        </w:rPr>
        <w:t>3.</w:t>
      </w:r>
      <w:bookmarkStart w:id="3" w:name="sub_4"/>
      <w:bookmarkEnd w:id="2"/>
      <w:r w:rsidR="00E84331">
        <w:rPr>
          <w:rFonts w:ascii="Times New Roman" w:hAnsi="Times New Roman" w:cs="Times New Roman"/>
          <w:sz w:val="28"/>
          <w:szCs w:val="28"/>
        </w:rPr>
        <w:t> </w:t>
      </w:r>
      <w:r w:rsidR="006C4912" w:rsidRPr="008E2A7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</w:t>
      </w:r>
      <w:r w:rsidR="00E84331">
        <w:rPr>
          <w:rFonts w:ascii="Times New Roman" w:hAnsi="Times New Roman" w:cs="Times New Roman"/>
          <w:sz w:val="28"/>
          <w:szCs w:val="28"/>
        </w:rPr>
        <w:t>Интернет-</w:t>
      </w:r>
      <w:r w:rsidR="006C4912" w:rsidRPr="008E2A75">
        <w:rPr>
          <w:rFonts w:ascii="Times New Roman" w:hAnsi="Times New Roman" w:cs="Times New Roman"/>
          <w:sz w:val="28"/>
          <w:szCs w:val="28"/>
        </w:rPr>
        <w:t>сайте муниципального образования «Колпашевский район».</w:t>
      </w:r>
    </w:p>
    <w:p w:rsidR="006C4912" w:rsidRDefault="00483FE3" w:rsidP="00E843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4. </w:t>
      </w:r>
      <w:bookmarkEnd w:id="3"/>
      <w:r w:rsidR="006C4912" w:rsidRPr="008E2A7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E84331" w:rsidRDefault="00E84331" w:rsidP="00E843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331" w:rsidRDefault="00E84331" w:rsidP="00E843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C8F" w:rsidRPr="008E2A75" w:rsidRDefault="00EA4C8F" w:rsidP="00E84331">
      <w:pPr>
        <w:pStyle w:val="afffd"/>
        <w:spacing w:after="0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В.И. </w:t>
      </w:r>
      <w:proofErr w:type="spellStart"/>
      <w:r w:rsidRPr="008E2A75">
        <w:rPr>
          <w:rFonts w:ascii="Times New Roman" w:hAnsi="Times New Roman" w:cs="Times New Roman"/>
          <w:sz w:val="28"/>
          <w:szCs w:val="28"/>
        </w:rPr>
        <w:t>Шафрыгин</w:t>
      </w:r>
      <w:proofErr w:type="spellEnd"/>
    </w:p>
    <w:p w:rsidR="00EA4C8F" w:rsidRPr="008E2A75" w:rsidRDefault="00EA4C8F" w:rsidP="00E84331">
      <w:pPr>
        <w:pStyle w:val="afffd"/>
        <w:spacing w:after="0"/>
        <w:ind w:firstLine="851"/>
        <w:rPr>
          <w:rFonts w:ascii="Times New Roman" w:hAnsi="Times New Roman" w:cs="Times New Roman"/>
          <w:sz w:val="20"/>
          <w:szCs w:val="20"/>
        </w:rPr>
      </w:pPr>
    </w:p>
    <w:p w:rsidR="00EA4C8F" w:rsidRPr="00E84331" w:rsidRDefault="00EA4C8F" w:rsidP="00E84331">
      <w:pPr>
        <w:jc w:val="both"/>
        <w:rPr>
          <w:rFonts w:ascii="Times New Roman" w:hAnsi="Times New Roman" w:cs="Times New Roman"/>
          <w:sz w:val="22"/>
          <w:szCs w:val="22"/>
        </w:rPr>
      </w:pPr>
      <w:r w:rsidRPr="00E84331">
        <w:rPr>
          <w:rFonts w:ascii="Times New Roman" w:hAnsi="Times New Roman" w:cs="Times New Roman"/>
          <w:sz w:val="22"/>
          <w:szCs w:val="22"/>
        </w:rPr>
        <w:t>М.С.Пушкина</w:t>
      </w:r>
    </w:p>
    <w:p w:rsidR="00EA4C8F" w:rsidRPr="00E84331" w:rsidRDefault="00EA4C8F" w:rsidP="00E84331">
      <w:pPr>
        <w:jc w:val="both"/>
        <w:rPr>
          <w:rFonts w:ascii="Times New Roman" w:hAnsi="Times New Roman" w:cs="Times New Roman"/>
          <w:sz w:val="22"/>
          <w:szCs w:val="22"/>
        </w:rPr>
      </w:pPr>
      <w:r w:rsidRPr="00E84331">
        <w:rPr>
          <w:rFonts w:ascii="Times New Roman" w:hAnsi="Times New Roman" w:cs="Times New Roman"/>
          <w:sz w:val="22"/>
          <w:szCs w:val="22"/>
        </w:rPr>
        <w:t>5 21 03</w:t>
      </w:r>
    </w:p>
    <w:p w:rsidR="00F8459C" w:rsidRPr="00F8459C" w:rsidRDefault="001E0796" w:rsidP="00E8433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84331">
        <w:rPr>
          <w:rFonts w:ascii="Times New Roman" w:hAnsi="Times New Roman" w:cs="Times New Roman"/>
          <w:sz w:val="22"/>
          <w:szCs w:val="22"/>
        </w:rPr>
        <w:br w:type="page"/>
      </w:r>
      <w:bookmarkStart w:id="4" w:name="sub_74"/>
      <w:r w:rsidR="00483FE3" w:rsidRPr="00F8459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="00F8459C" w:rsidRPr="00F8459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 </w:t>
      </w:r>
      <w:r w:rsidR="00E843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="00F8459C" w:rsidRPr="00F8459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остановлению</w:t>
      </w:r>
    </w:p>
    <w:p w:rsidR="00F8459C" w:rsidRPr="00F8459C" w:rsidRDefault="00F8459C" w:rsidP="008E2A75">
      <w:pPr>
        <w:ind w:firstLine="851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8459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 Колпашевского района</w:t>
      </w:r>
    </w:p>
    <w:p w:rsidR="00F8459C" w:rsidRDefault="003D505E" w:rsidP="00E84331">
      <w:pPr>
        <w:ind w:firstLine="851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</w:t>
      </w:r>
      <w:r w:rsidR="00F8459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</w:t>
      </w:r>
      <w:r w:rsidR="00F8459C" w:rsidRPr="00F8459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29.06.</w:t>
      </w:r>
      <w:r w:rsidR="00F8459C" w:rsidRPr="00F8459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2012 </w:t>
      </w:r>
      <w:r w:rsidR="00E843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8459C" w:rsidRPr="00F8459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E8433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638</w:t>
      </w:r>
    </w:p>
    <w:p w:rsidR="00F8459C" w:rsidRPr="00F8459C" w:rsidRDefault="00F8459C" w:rsidP="008E2A75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bookmarkEnd w:id="4"/>
    <w:p w:rsidR="00483FE3" w:rsidRPr="008E2A75" w:rsidRDefault="00483FE3" w:rsidP="008E2A75">
      <w:pPr>
        <w:pStyle w:val="1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E2A75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Pr="008E2A75">
        <w:rPr>
          <w:rFonts w:ascii="Times New Roman" w:hAnsi="Times New Roman" w:cs="Times New Roman"/>
          <w:color w:val="auto"/>
          <w:sz w:val="28"/>
          <w:szCs w:val="28"/>
        </w:rPr>
        <w:br/>
        <w:t>по предоставлению муниципальной услуги</w:t>
      </w:r>
      <w:r w:rsidRPr="008E2A75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287D1B" w:rsidRPr="008E2A75">
        <w:rPr>
          <w:rFonts w:ascii="Times New Roman" w:hAnsi="Times New Roman" w:cs="Times New Roman"/>
          <w:color w:val="auto"/>
          <w:sz w:val="28"/>
          <w:szCs w:val="28"/>
        </w:rPr>
        <w:t>Выдача разрешений на установку рекламных конструкций на территории Колпашевского района,</w:t>
      </w:r>
      <w:r w:rsidR="00E725C4">
        <w:rPr>
          <w:rFonts w:ascii="Times New Roman" w:hAnsi="Times New Roman" w:cs="Times New Roman"/>
          <w:color w:val="auto"/>
          <w:sz w:val="28"/>
          <w:szCs w:val="28"/>
        </w:rPr>
        <w:t xml:space="preserve"> аннулирование таких разрешений</w:t>
      </w:r>
      <w:r w:rsidR="00287D1B" w:rsidRPr="008E2A75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D208CF" w:rsidRPr="008E2A75" w:rsidRDefault="00D208CF" w:rsidP="008E2A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208CF" w:rsidRPr="008E2A75" w:rsidRDefault="00D208CF" w:rsidP="008E2A75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A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E2A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8E2A7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208CF" w:rsidRPr="008E2A75" w:rsidRDefault="00D208CF" w:rsidP="008E2A7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208CF" w:rsidRPr="008E2A75" w:rsidRDefault="00D208CF" w:rsidP="008E2A75">
      <w:pPr>
        <w:widowControl/>
        <w:numPr>
          <w:ilvl w:val="1"/>
          <w:numId w:val="2"/>
        </w:numPr>
        <w:suppressAutoHyphens/>
        <w:autoSpaceDE/>
        <w:autoSpaceDN/>
        <w:adjustRightInd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A75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D208CF" w:rsidRPr="008E2A75" w:rsidRDefault="00D208CF" w:rsidP="008E2A75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BB6" w:rsidRPr="00B12129" w:rsidRDefault="006807F2" w:rsidP="00B12129">
      <w:pPr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5"/>
      <w:r w:rsidRPr="00B12129">
        <w:rPr>
          <w:rFonts w:ascii="Times New Roman" w:hAnsi="Times New Roman" w:cs="Times New Roman"/>
          <w:sz w:val="28"/>
          <w:szCs w:val="28"/>
        </w:rPr>
        <w:t>1.1.1.</w:t>
      </w:r>
      <w:r w:rsidR="00915BB6" w:rsidRPr="00B12129">
        <w:rPr>
          <w:rFonts w:ascii="Times New Roman" w:hAnsi="Times New Roman" w:cs="Times New Roman"/>
          <w:sz w:val="28"/>
          <w:szCs w:val="28"/>
        </w:rPr>
        <w:t xml:space="preserve"> </w:t>
      </w:r>
      <w:r w:rsidR="00483FE3" w:rsidRPr="00B12129">
        <w:rPr>
          <w:rFonts w:ascii="Times New Roman" w:hAnsi="Times New Roman" w:cs="Times New Roman"/>
          <w:sz w:val="28"/>
          <w:szCs w:val="28"/>
        </w:rPr>
        <w:t>Административный регламент по предо</w:t>
      </w:r>
      <w:r w:rsidR="009D73BA" w:rsidRPr="00B12129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287D1B" w:rsidRPr="00B12129">
        <w:rPr>
          <w:rFonts w:ascii="Times New Roman" w:hAnsi="Times New Roman" w:cs="Times New Roman"/>
          <w:bCs/>
          <w:sz w:val="28"/>
          <w:szCs w:val="28"/>
        </w:rPr>
        <w:t>Выдача разрешений на установку рекламных конструкций на территории Колпашевского района, аннулирование таких разрешений</w:t>
      </w:r>
      <w:r w:rsidR="009D73BA" w:rsidRPr="00B1212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83FE3" w:rsidRPr="00B12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3FE3" w:rsidRPr="00B12129">
        <w:rPr>
          <w:rFonts w:ascii="Times New Roman" w:hAnsi="Times New Roman" w:cs="Times New Roman"/>
          <w:sz w:val="28"/>
          <w:szCs w:val="28"/>
        </w:rPr>
        <w:t xml:space="preserve">(далее - Регламент) </w:t>
      </w:r>
      <w:r w:rsidR="00915BB6" w:rsidRPr="00B12129">
        <w:rPr>
          <w:rFonts w:ascii="Times New Roman" w:eastAsia="Times New Roman" w:hAnsi="Times New Roman" w:cs="Times New Roman"/>
          <w:sz w:val="28"/>
          <w:szCs w:val="28"/>
        </w:rPr>
        <w:t>разработан в целях повышения результативности и качества, открытости и доступности деятельности администрации «</w:t>
      </w:r>
      <w:r w:rsidR="00915BB6" w:rsidRPr="00B12129">
        <w:rPr>
          <w:rFonts w:ascii="Times New Roman" w:hAnsi="Times New Roman" w:cs="Times New Roman"/>
          <w:sz w:val="28"/>
          <w:szCs w:val="28"/>
        </w:rPr>
        <w:t>Колпашевск</w:t>
      </w:r>
      <w:r w:rsidR="00857E39">
        <w:rPr>
          <w:rFonts w:ascii="Times New Roman" w:hAnsi="Times New Roman" w:cs="Times New Roman"/>
          <w:sz w:val="28"/>
          <w:szCs w:val="28"/>
        </w:rPr>
        <w:t>ого</w:t>
      </w:r>
      <w:r w:rsidR="00915BB6" w:rsidRPr="00B121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5BB6" w:rsidRPr="00B12129">
        <w:rPr>
          <w:rFonts w:ascii="Times New Roman" w:eastAsia="Times New Roman" w:hAnsi="Times New Roman" w:cs="Times New Roman"/>
          <w:sz w:val="28"/>
          <w:szCs w:val="28"/>
        </w:rPr>
        <w:t>», определяет сроки и последовательность действий (административных процедур) при осуществлении полномочий по выдаче разрешения на установку рекламных конструкций, аннулирование разрешений на установку рекламных конструкций, (далее муниципальная услуга) на территории муниципального образования «</w:t>
      </w:r>
      <w:r w:rsidR="00915BB6" w:rsidRPr="00B12129">
        <w:rPr>
          <w:rFonts w:ascii="Times New Roman" w:hAnsi="Times New Roman" w:cs="Times New Roman"/>
          <w:sz w:val="28"/>
          <w:szCs w:val="28"/>
        </w:rPr>
        <w:t>Колпашевский район</w:t>
      </w:r>
      <w:r w:rsidR="00915BB6" w:rsidRPr="00B1212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27FE" w:rsidRPr="00B12129" w:rsidRDefault="00F127FE" w:rsidP="00B12129">
      <w:pPr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12129">
        <w:rPr>
          <w:rFonts w:ascii="Times New Roman" w:eastAsia="Times New Roman" w:hAnsi="Times New Roman" w:cs="Times New Roman"/>
          <w:sz w:val="28"/>
          <w:szCs w:val="28"/>
        </w:rPr>
        <w:t>Предметом регулирования административного регламента являются правоотношения, возникающие при обращении заявителей в администрацию «Колпашевск</w:t>
      </w:r>
      <w:r w:rsidR="00857E3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1212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57E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129">
        <w:rPr>
          <w:rFonts w:ascii="Times New Roman" w:eastAsia="Times New Roman" w:hAnsi="Times New Roman" w:cs="Times New Roman"/>
          <w:sz w:val="28"/>
          <w:szCs w:val="28"/>
        </w:rPr>
        <w:t>» по вопросу реализации права на получение разрешения на установку рекламной конструкции</w:t>
      </w:r>
      <w:r w:rsidR="00E725C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725C4" w:rsidRPr="00B12129">
        <w:rPr>
          <w:rFonts w:ascii="Times New Roman" w:eastAsia="Times New Roman" w:hAnsi="Times New Roman" w:cs="Times New Roman"/>
          <w:sz w:val="28"/>
          <w:szCs w:val="28"/>
        </w:rPr>
        <w:t>аннулирование разрешений на установку рекламных конструкций</w:t>
      </w:r>
      <w:r w:rsidRPr="00B121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129" w:rsidRPr="00B12129" w:rsidRDefault="00B12129" w:rsidP="00B12129">
      <w:pPr>
        <w:tabs>
          <w:tab w:val="left" w:pos="600"/>
          <w:tab w:val="left" w:pos="840"/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129">
        <w:rPr>
          <w:rFonts w:ascii="Times New Roman" w:hAnsi="Times New Roman" w:cs="Times New Roman"/>
          <w:sz w:val="28"/>
          <w:szCs w:val="28"/>
        </w:rPr>
        <w:t>1.1.2.Административный регламент</w:t>
      </w:r>
      <w:r w:rsidRPr="00B12129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целях обеспечения:</w:t>
      </w:r>
    </w:p>
    <w:p w:rsidR="00B12129" w:rsidRPr="00B12129" w:rsidRDefault="00B12129" w:rsidP="00B12129">
      <w:pPr>
        <w:pStyle w:val="afff"/>
        <w:numPr>
          <w:ilvl w:val="0"/>
          <w:numId w:val="23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2129">
        <w:rPr>
          <w:rFonts w:ascii="Times New Roman" w:hAnsi="Times New Roman"/>
          <w:color w:val="000000"/>
          <w:sz w:val="28"/>
          <w:szCs w:val="28"/>
        </w:rPr>
        <w:t>Определения порядка и последовательности административных процедур (действий) при предоставлении муниципальной услуги;</w:t>
      </w:r>
    </w:p>
    <w:p w:rsidR="00B12129" w:rsidRPr="00B12129" w:rsidRDefault="00B12129" w:rsidP="00B12129">
      <w:pPr>
        <w:pStyle w:val="afff"/>
        <w:numPr>
          <w:ilvl w:val="0"/>
          <w:numId w:val="23"/>
        </w:numPr>
        <w:tabs>
          <w:tab w:val="left" w:pos="840"/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2129">
        <w:rPr>
          <w:rFonts w:ascii="Times New Roman" w:hAnsi="Times New Roman"/>
          <w:sz w:val="28"/>
          <w:szCs w:val="28"/>
        </w:rPr>
        <w:t>Повышения качества предоставления муниципальной услуги;</w:t>
      </w:r>
    </w:p>
    <w:p w:rsidR="00B12129" w:rsidRPr="00B12129" w:rsidRDefault="00B12129" w:rsidP="00B12129">
      <w:pPr>
        <w:pStyle w:val="afff"/>
        <w:numPr>
          <w:ilvl w:val="0"/>
          <w:numId w:val="23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2129">
        <w:rPr>
          <w:rFonts w:ascii="Times New Roman" w:hAnsi="Times New Roman"/>
          <w:sz w:val="28"/>
          <w:szCs w:val="28"/>
        </w:rPr>
        <w:t>Оперативности предоставления муниципальной услуги.</w:t>
      </w:r>
    </w:p>
    <w:p w:rsidR="00D208CF" w:rsidRPr="008E2A75" w:rsidRDefault="00D208CF" w:rsidP="008E2A75">
      <w:pPr>
        <w:widowControl/>
        <w:numPr>
          <w:ilvl w:val="1"/>
          <w:numId w:val="2"/>
        </w:numPr>
        <w:suppressAutoHyphens/>
        <w:autoSpaceDE/>
        <w:autoSpaceDN/>
        <w:adjustRightInd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6"/>
      <w:bookmarkEnd w:id="5"/>
      <w:r w:rsidRPr="008E2A75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D208CF" w:rsidRPr="008E2A75" w:rsidRDefault="00D208CF" w:rsidP="008E2A7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208CF" w:rsidRPr="008E2A75" w:rsidRDefault="006807F2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1.2.1.</w:t>
      </w:r>
      <w:r w:rsidR="00D208CF" w:rsidRPr="008E2A75">
        <w:rPr>
          <w:rFonts w:ascii="Times New Roman" w:hAnsi="Times New Roman" w:cs="Times New Roman"/>
          <w:sz w:val="28"/>
          <w:szCs w:val="28"/>
        </w:rPr>
        <w:t xml:space="preserve">Право на получение муниципальной услуги имеют </w:t>
      </w:r>
      <w:r w:rsidR="004B1703" w:rsidRPr="008E2A75">
        <w:rPr>
          <w:rFonts w:ascii="Times New Roman" w:hAnsi="Times New Roman" w:cs="Times New Roman"/>
          <w:bCs/>
          <w:sz w:val="28"/>
          <w:szCs w:val="28"/>
        </w:rPr>
        <w:t>любые юридические лица и граждане Российской Федерации, в том числе имеющие статус индивидуального предпринимателя, а также иностранные юридические лица и граждане, зарегистрированные в Российской Федерации в установленном законодательством порядке</w:t>
      </w:r>
      <w:r w:rsidR="004B1703" w:rsidRPr="008E2A75">
        <w:rPr>
          <w:rFonts w:ascii="Times New Roman" w:hAnsi="Times New Roman" w:cs="Times New Roman"/>
          <w:sz w:val="28"/>
          <w:szCs w:val="28"/>
        </w:rPr>
        <w:t xml:space="preserve"> </w:t>
      </w:r>
      <w:r w:rsidR="00D208CF" w:rsidRPr="008E2A75">
        <w:rPr>
          <w:rFonts w:ascii="Times New Roman" w:hAnsi="Times New Roman" w:cs="Times New Roman"/>
          <w:sz w:val="28"/>
          <w:szCs w:val="28"/>
        </w:rPr>
        <w:t xml:space="preserve">(далее — заявители). </w:t>
      </w:r>
    </w:p>
    <w:p w:rsidR="00D208CF" w:rsidRPr="008E2A75" w:rsidRDefault="006807F2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1.2.2. </w:t>
      </w:r>
      <w:r w:rsidR="00D208CF" w:rsidRPr="008E2A75">
        <w:rPr>
          <w:rFonts w:ascii="Times New Roman" w:hAnsi="Times New Roman" w:cs="Times New Roman"/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</w:t>
      </w:r>
      <w:r w:rsidR="00D208CF" w:rsidRPr="008E2A75">
        <w:rPr>
          <w:rFonts w:ascii="Times New Roman" w:hAnsi="Times New Roman" w:cs="Times New Roman"/>
          <w:sz w:val="28"/>
          <w:szCs w:val="28"/>
        </w:rPr>
        <w:lastRenderedPageBreak/>
        <w:t>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D208CF" w:rsidRPr="008E2A75" w:rsidRDefault="00D208CF" w:rsidP="008E2A75">
      <w:pPr>
        <w:tabs>
          <w:tab w:val="left" w:pos="-216"/>
        </w:tabs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D208CF" w:rsidRPr="008E2A75" w:rsidRDefault="00D208CF" w:rsidP="008E2A75">
      <w:pPr>
        <w:widowControl/>
        <w:numPr>
          <w:ilvl w:val="1"/>
          <w:numId w:val="2"/>
        </w:numPr>
        <w:suppressAutoHyphens/>
        <w:autoSpaceDE/>
        <w:autoSpaceDN/>
        <w:adjustRightInd/>
        <w:ind w:left="0" w:firstLine="851"/>
        <w:jc w:val="center"/>
        <w:rPr>
          <w:rFonts w:ascii="Times New Roman" w:hAnsi="Times New Roman" w:cs="Times New Roman"/>
          <w:b/>
          <w:bCs/>
        </w:rPr>
      </w:pPr>
      <w:r w:rsidRPr="008E2A75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0A2438" w:rsidRPr="008E2A75" w:rsidRDefault="000A2438" w:rsidP="008E2A75">
      <w:pPr>
        <w:pStyle w:val="ConsPlusNormal"/>
        <w:widowControl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8"/>
      <w:bookmarkEnd w:id="6"/>
    </w:p>
    <w:p w:rsidR="004B1703" w:rsidRPr="008E2A75" w:rsidRDefault="00D208CF" w:rsidP="008E2A75">
      <w:pPr>
        <w:pStyle w:val="ConsPlusNormal"/>
        <w:widowControl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1.3</w:t>
      </w:r>
      <w:r w:rsidR="00483FE3" w:rsidRPr="008E2A75">
        <w:rPr>
          <w:rFonts w:ascii="Times New Roman" w:hAnsi="Times New Roman" w:cs="Times New Roman"/>
          <w:sz w:val="28"/>
          <w:szCs w:val="28"/>
        </w:rPr>
        <w:t>.1</w:t>
      </w:r>
      <w:bookmarkStart w:id="8" w:name="sub_9"/>
      <w:bookmarkEnd w:id="7"/>
      <w:r w:rsidR="000032AC" w:rsidRPr="008E2A75">
        <w:rPr>
          <w:rFonts w:ascii="Times New Roman" w:hAnsi="Times New Roman" w:cs="Times New Roman"/>
          <w:sz w:val="28"/>
          <w:szCs w:val="28"/>
        </w:rPr>
        <w:t xml:space="preserve">. </w:t>
      </w:r>
      <w:r w:rsidR="004B1703" w:rsidRPr="008E2A75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предоставляется </w:t>
      </w:r>
      <w:r w:rsidR="00F9424E">
        <w:rPr>
          <w:rFonts w:ascii="Times New Roman" w:hAnsi="Times New Roman" w:cs="Times New Roman"/>
          <w:sz w:val="28"/>
          <w:szCs w:val="28"/>
        </w:rPr>
        <w:t xml:space="preserve">Администрацией Колпашевского </w:t>
      </w:r>
      <w:r w:rsidR="00F8459C">
        <w:rPr>
          <w:rFonts w:ascii="Times New Roman" w:hAnsi="Times New Roman" w:cs="Times New Roman"/>
          <w:sz w:val="28"/>
          <w:szCs w:val="28"/>
        </w:rPr>
        <w:t>района,</w:t>
      </w:r>
      <w:r w:rsidR="00F9424E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4B1703" w:rsidRPr="008E2A75">
        <w:rPr>
          <w:rFonts w:ascii="Times New Roman" w:hAnsi="Times New Roman" w:cs="Times New Roman"/>
          <w:sz w:val="28"/>
          <w:szCs w:val="28"/>
        </w:rPr>
        <w:t xml:space="preserve"> специалистами отдела </w:t>
      </w:r>
      <w:r w:rsidR="00857E39">
        <w:rPr>
          <w:rFonts w:ascii="Times New Roman" w:hAnsi="Times New Roman" w:cs="Times New Roman"/>
          <w:sz w:val="28"/>
          <w:szCs w:val="28"/>
        </w:rPr>
        <w:t xml:space="preserve">муниципального хозяйства и дорожного комплекса </w:t>
      </w:r>
      <w:r w:rsidR="00F8459C">
        <w:rPr>
          <w:rFonts w:ascii="Times New Roman" w:hAnsi="Times New Roman" w:cs="Times New Roman"/>
          <w:sz w:val="28"/>
          <w:szCs w:val="28"/>
        </w:rPr>
        <w:t>(далее – отдел</w:t>
      </w:r>
      <w:r w:rsidR="004B1703" w:rsidRPr="008E2A75">
        <w:rPr>
          <w:rFonts w:ascii="Times New Roman" w:hAnsi="Times New Roman" w:cs="Times New Roman"/>
          <w:sz w:val="28"/>
          <w:szCs w:val="28"/>
        </w:rPr>
        <w:t xml:space="preserve"> </w:t>
      </w:r>
      <w:r w:rsidR="00857E39" w:rsidRPr="008E2A75">
        <w:rPr>
          <w:rFonts w:ascii="Times New Roman" w:hAnsi="Times New Roman" w:cs="Times New Roman"/>
          <w:sz w:val="28"/>
          <w:szCs w:val="28"/>
        </w:rPr>
        <w:t>МХ и ДК</w:t>
      </w:r>
      <w:r w:rsidR="004B1703" w:rsidRPr="008E2A75">
        <w:rPr>
          <w:rFonts w:ascii="Times New Roman" w:hAnsi="Times New Roman" w:cs="Times New Roman"/>
          <w:sz w:val="28"/>
          <w:szCs w:val="28"/>
        </w:rPr>
        <w:t>):</w:t>
      </w:r>
    </w:p>
    <w:p w:rsidR="004B1703" w:rsidRPr="008E2A75" w:rsidRDefault="004B1703" w:rsidP="008E2A75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а) </w:t>
      </w:r>
      <w:r w:rsidRPr="008E2A75">
        <w:rPr>
          <w:rFonts w:ascii="Times New Roman" w:hAnsi="Times New Roman" w:cs="Times New Roman"/>
          <w:spacing w:val="-4"/>
          <w:sz w:val="28"/>
          <w:szCs w:val="28"/>
        </w:rPr>
        <w:t>при личном или письменном обращении;</w:t>
      </w:r>
      <w:r w:rsidRPr="008E2A7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4B1703" w:rsidRPr="008E2A75" w:rsidRDefault="004B1703" w:rsidP="008E2A75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E2A75">
        <w:rPr>
          <w:rFonts w:ascii="Times New Roman" w:hAnsi="Times New Roman" w:cs="Times New Roman"/>
          <w:spacing w:val="-9"/>
          <w:sz w:val="28"/>
          <w:szCs w:val="28"/>
        </w:rPr>
        <w:t>б) с использованием средств телефонной или почтовой связи, электронного информирования;</w:t>
      </w:r>
    </w:p>
    <w:p w:rsidR="004B1703" w:rsidRPr="008E2A75" w:rsidRDefault="004B1703" w:rsidP="008E2A75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E2A75">
        <w:rPr>
          <w:rFonts w:ascii="Times New Roman" w:hAnsi="Times New Roman" w:cs="Times New Roman"/>
          <w:spacing w:val="-9"/>
          <w:sz w:val="28"/>
          <w:szCs w:val="28"/>
        </w:rPr>
        <w:t>в) посредством размещения в информационно-телекоммуникационных сетях общего пользования (в том числе в сети Интернет);</w:t>
      </w:r>
    </w:p>
    <w:p w:rsidR="004B1703" w:rsidRPr="008E2A75" w:rsidRDefault="004B1703" w:rsidP="008E2A75">
      <w:pPr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E2A75">
        <w:rPr>
          <w:rFonts w:ascii="Times New Roman" w:hAnsi="Times New Roman" w:cs="Times New Roman"/>
          <w:spacing w:val="-9"/>
          <w:sz w:val="28"/>
          <w:szCs w:val="28"/>
        </w:rPr>
        <w:t xml:space="preserve">г) посредством размещения на информационных стендах </w:t>
      </w:r>
      <w:r w:rsidR="00857E39">
        <w:rPr>
          <w:rFonts w:ascii="Times New Roman" w:hAnsi="Times New Roman" w:cs="Times New Roman"/>
          <w:spacing w:val="-9"/>
          <w:sz w:val="28"/>
          <w:szCs w:val="28"/>
        </w:rPr>
        <w:t xml:space="preserve">рядом </w:t>
      </w:r>
      <w:r w:rsidRPr="008E2A75">
        <w:rPr>
          <w:rFonts w:ascii="Times New Roman" w:hAnsi="Times New Roman" w:cs="Times New Roman"/>
          <w:spacing w:val="-9"/>
          <w:sz w:val="28"/>
          <w:szCs w:val="28"/>
        </w:rPr>
        <w:t xml:space="preserve">с кабинетом отдела </w:t>
      </w:r>
      <w:r w:rsidR="00857E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57E39" w:rsidRPr="008E2A75">
        <w:rPr>
          <w:rFonts w:ascii="Times New Roman" w:hAnsi="Times New Roman" w:cs="Times New Roman"/>
          <w:sz w:val="28"/>
          <w:szCs w:val="28"/>
        </w:rPr>
        <w:t>МХ и ДК</w:t>
      </w:r>
      <w:r w:rsidRPr="008E2A75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F87B2C" w:rsidRPr="008E2A75" w:rsidRDefault="00D208CF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"/>
      <w:bookmarkEnd w:id="8"/>
      <w:r w:rsidRPr="008E2A75">
        <w:rPr>
          <w:rFonts w:ascii="Times New Roman" w:hAnsi="Times New Roman" w:cs="Times New Roman"/>
          <w:sz w:val="28"/>
          <w:szCs w:val="28"/>
        </w:rPr>
        <w:t>1.3</w:t>
      </w:r>
      <w:r w:rsidR="00F87B2C" w:rsidRPr="008E2A75">
        <w:rPr>
          <w:rFonts w:ascii="Times New Roman" w:hAnsi="Times New Roman" w:cs="Times New Roman"/>
          <w:sz w:val="28"/>
          <w:szCs w:val="28"/>
        </w:rPr>
        <w:t xml:space="preserve">.2. Сведения о месте нахождения и графике работы отдела </w:t>
      </w:r>
      <w:r w:rsidR="00857E39" w:rsidRPr="008E2A75">
        <w:rPr>
          <w:rFonts w:ascii="Times New Roman" w:hAnsi="Times New Roman" w:cs="Times New Roman"/>
          <w:sz w:val="28"/>
          <w:szCs w:val="28"/>
        </w:rPr>
        <w:t xml:space="preserve">МХ и ДК </w:t>
      </w:r>
      <w:r w:rsidR="00F87B2C" w:rsidRPr="008E2A75">
        <w:rPr>
          <w:rFonts w:ascii="Times New Roman" w:hAnsi="Times New Roman" w:cs="Times New Roman"/>
          <w:sz w:val="28"/>
          <w:szCs w:val="28"/>
        </w:rPr>
        <w:t>сообщаются по телефону для справок 5 26 43, а также размещаются на официальном</w:t>
      </w:r>
      <w:r w:rsidR="00E725C4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F87B2C" w:rsidRPr="008E2A75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«Колпашевский район»: </w:t>
      </w:r>
      <w:hyperlink r:id="rId10" w:history="1">
        <w:r w:rsidR="00F87B2C" w:rsidRPr="008E2A75">
          <w:rPr>
            <w:rStyle w:val="afff0"/>
            <w:rFonts w:ascii="Times New Roman" w:hAnsi="Times New Roman"/>
            <w:sz w:val="28"/>
            <w:szCs w:val="28"/>
            <w:lang w:val="en-US"/>
          </w:rPr>
          <w:t>http</w:t>
        </w:r>
        <w:r w:rsidR="00F87B2C" w:rsidRPr="008E2A75">
          <w:rPr>
            <w:rStyle w:val="afff0"/>
            <w:rFonts w:ascii="Times New Roman" w:hAnsi="Times New Roman"/>
            <w:sz w:val="28"/>
            <w:szCs w:val="28"/>
          </w:rPr>
          <w:t>://</w:t>
        </w:r>
        <w:proofErr w:type="spellStart"/>
        <w:r w:rsidR="00F87B2C" w:rsidRPr="008E2A75">
          <w:rPr>
            <w:rStyle w:val="afff0"/>
            <w:rFonts w:ascii="Times New Roman" w:hAnsi="Times New Roman"/>
            <w:sz w:val="28"/>
            <w:szCs w:val="28"/>
            <w:lang w:val="en-US"/>
          </w:rPr>
          <w:t>kolpadm</w:t>
        </w:r>
        <w:proofErr w:type="spellEnd"/>
        <w:r w:rsidR="00F87B2C" w:rsidRPr="008E2A75">
          <w:rPr>
            <w:rStyle w:val="afff0"/>
            <w:rFonts w:ascii="Times New Roman" w:hAnsi="Times New Roman"/>
            <w:sz w:val="28"/>
            <w:szCs w:val="28"/>
          </w:rPr>
          <w:t>.</w:t>
        </w:r>
        <w:r w:rsidR="00F87B2C" w:rsidRPr="008E2A75">
          <w:rPr>
            <w:rStyle w:val="afff0"/>
            <w:rFonts w:ascii="Times New Roman" w:hAnsi="Times New Roman"/>
            <w:sz w:val="28"/>
            <w:szCs w:val="28"/>
            <w:lang w:val="en-US"/>
          </w:rPr>
          <w:t>tom</w:t>
        </w:r>
        <w:r w:rsidR="00F87B2C" w:rsidRPr="008E2A75">
          <w:rPr>
            <w:rStyle w:val="afff0"/>
            <w:rFonts w:ascii="Times New Roman" w:hAnsi="Times New Roman"/>
            <w:sz w:val="28"/>
            <w:szCs w:val="28"/>
          </w:rPr>
          <w:t>.</w:t>
        </w:r>
        <w:proofErr w:type="spellStart"/>
        <w:r w:rsidR="00F87B2C" w:rsidRPr="008E2A75">
          <w:rPr>
            <w:rStyle w:val="afff0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87B2C" w:rsidRPr="008E2A75">
        <w:rPr>
          <w:rFonts w:ascii="Times New Roman" w:hAnsi="Times New Roman" w:cs="Times New Roman"/>
          <w:sz w:val="28"/>
          <w:szCs w:val="28"/>
        </w:rPr>
        <w:t>.</w:t>
      </w:r>
    </w:p>
    <w:p w:rsidR="00F87B2C" w:rsidRPr="008E2A75" w:rsidRDefault="00857E39" w:rsidP="008E2A75">
      <w:pPr>
        <w:pStyle w:val="a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87B2C" w:rsidRPr="008E2A75">
        <w:rPr>
          <w:rFonts w:ascii="Times New Roman" w:hAnsi="Times New Roman"/>
          <w:sz w:val="28"/>
          <w:szCs w:val="28"/>
        </w:rPr>
        <w:t xml:space="preserve">есто нахождения </w:t>
      </w:r>
      <w:r w:rsidR="00F8459C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F87B2C" w:rsidRPr="008E2A75">
        <w:rPr>
          <w:rFonts w:ascii="Times New Roman" w:hAnsi="Times New Roman"/>
          <w:sz w:val="28"/>
          <w:szCs w:val="28"/>
        </w:rPr>
        <w:t>: Томская область, г.</w:t>
      </w:r>
      <w:r w:rsidR="00F6448E" w:rsidRPr="008E2A75">
        <w:rPr>
          <w:rFonts w:ascii="Times New Roman" w:hAnsi="Times New Roman"/>
          <w:sz w:val="28"/>
          <w:szCs w:val="28"/>
        </w:rPr>
        <w:t xml:space="preserve"> </w:t>
      </w:r>
      <w:r w:rsidR="00F87B2C" w:rsidRPr="008E2A75">
        <w:rPr>
          <w:rFonts w:ascii="Times New Roman" w:hAnsi="Times New Roman"/>
          <w:sz w:val="28"/>
          <w:szCs w:val="28"/>
        </w:rPr>
        <w:t>Колпашево, ул. Кирова, 26, к. 316;</w:t>
      </w:r>
    </w:p>
    <w:p w:rsidR="00F87B2C" w:rsidRPr="008E2A75" w:rsidRDefault="00F87B2C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F8459C">
        <w:rPr>
          <w:rFonts w:ascii="Times New Roman" w:hAnsi="Times New Roman" w:cs="Times New Roman"/>
          <w:sz w:val="28"/>
          <w:szCs w:val="28"/>
        </w:rPr>
        <w:t>Администрации Колпашевского района</w:t>
      </w:r>
      <w:r w:rsidRPr="008E2A75">
        <w:rPr>
          <w:rFonts w:ascii="Times New Roman" w:hAnsi="Times New Roman" w:cs="Times New Roman"/>
          <w:sz w:val="28"/>
          <w:szCs w:val="28"/>
        </w:rPr>
        <w:t>:</w:t>
      </w:r>
    </w:p>
    <w:p w:rsidR="00F87B2C" w:rsidRPr="008E2A75" w:rsidRDefault="00F87B2C" w:rsidP="008E2A75">
      <w:pPr>
        <w:pStyle w:val="afff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2A75">
        <w:rPr>
          <w:rFonts w:ascii="Times New Roman" w:hAnsi="Times New Roman"/>
          <w:sz w:val="28"/>
          <w:szCs w:val="28"/>
        </w:rPr>
        <w:t xml:space="preserve">понедельник          9- 00 до 18-00 час. </w:t>
      </w:r>
    </w:p>
    <w:p w:rsidR="00F87B2C" w:rsidRPr="008E2A75" w:rsidRDefault="00F87B2C" w:rsidP="008E2A75">
      <w:pPr>
        <w:pStyle w:val="afff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2A75">
        <w:rPr>
          <w:rFonts w:ascii="Times New Roman" w:hAnsi="Times New Roman"/>
          <w:sz w:val="28"/>
          <w:szCs w:val="28"/>
        </w:rPr>
        <w:t>вторник               9-00 до 17-00 час.</w:t>
      </w:r>
    </w:p>
    <w:p w:rsidR="00F87B2C" w:rsidRPr="008E2A75" w:rsidRDefault="003B53D0" w:rsidP="008E2A75">
      <w:pPr>
        <w:pStyle w:val="afff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2A75">
        <w:rPr>
          <w:rFonts w:ascii="Times New Roman" w:hAnsi="Times New Roman"/>
          <w:sz w:val="28"/>
          <w:szCs w:val="28"/>
        </w:rPr>
        <w:t xml:space="preserve">среда                  </w:t>
      </w:r>
      <w:r w:rsidR="00F87B2C" w:rsidRPr="008E2A75">
        <w:rPr>
          <w:rFonts w:ascii="Times New Roman" w:hAnsi="Times New Roman"/>
          <w:sz w:val="28"/>
          <w:szCs w:val="28"/>
        </w:rPr>
        <w:t>9-00 до 17-00 час.</w:t>
      </w:r>
    </w:p>
    <w:p w:rsidR="00F87B2C" w:rsidRPr="008E2A75" w:rsidRDefault="00F87B2C" w:rsidP="008E2A75">
      <w:pPr>
        <w:pStyle w:val="afff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2A75">
        <w:rPr>
          <w:rFonts w:ascii="Times New Roman" w:hAnsi="Times New Roman"/>
          <w:sz w:val="28"/>
          <w:szCs w:val="28"/>
        </w:rPr>
        <w:t>четверг                9-00 до 17-00 час.</w:t>
      </w:r>
    </w:p>
    <w:p w:rsidR="00F87B2C" w:rsidRPr="008E2A75" w:rsidRDefault="00F87B2C" w:rsidP="008E2A75">
      <w:pPr>
        <w:pStyle w:val="afff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2A75">
        <w:rPr>
          <w:rFonts w:ascii="Times New Roman" w:hAnsi="Times New Roman"/>
          <w:sz w:val="28"/>
          <w:szCs w:val="28"/>
        </w:rPr>
        <w:t>пятница               9-00 до 17-00 час.</w:t>
      </w:r>
    </w:p>
    <w:p w:rsidR="00F87B2C" w:rsidRPr="008E2A75" w:rsidRDefault="00F87B2C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Обеденный перерыв с 13-00 до 14-00 час. ежедневно в рабочие дни. Выходные дни суббота, воскресенье. В предпраздничные дни время работы сокращается на 1 час.</w:t>
      </w:r>
    </w:p>
    <w:p w:rsidR="00F87B2C" w:rsidRPr="008E2A75" w:rsidRDefault="00F87B2C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График приёма граждан и юридических лиц:</w:t>
      </w:r>
    </w:p>
    <w:p w:rsidR="00F87B2C" w:rsidRPr="008E2A75" w:rsidRDefault="00F87B2C" w:rsidP="008E2A75">
      <w:pPr>
        <w:pStyle w:val="afff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2A75">
        <w:rPr>
          <w:rFonts w:ascii="Times New Roman" w:hAnsi="Times New Roman"/>
          <w:sz w:val="28"/>
          <w:szCs w:val="28"/>
        </w:rPr>
        <w:t>понедельник          9- 00 до 18-00 час.</w:t>
      </w:r>
    </w:p>
    <w:p w:rsidR="00F87B2C" w:rsidRPr="008E2A75" w:rsidRDefault="00F87B2C" w:rsidP="008E2A75">
      <w:pPr>
        <w:pStyle w:val="afff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2A75">
        <w:rPr>
          <w:rFonts w:ascii="Times New Roman" w:hAnsi="Times New Roman"/>
          <w:sz w:val="28"/>
          <w:szCs w:val="28"/>
        </w:rPr>
        <w:t>среда                  9-00 до 17-00 час.</w:t>
      </w:r>
    </w:p>
    <w:p w:rsidR="00F87B2C" w:rsidRPr="008E2A75" w:rsidRDefault="00F87B2C" w:rsidP="008E2A75">
      <w:pPr>
        <w:pStyle w:val="afff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2A75">
        <w:rPr>
          <w:rFonts w:ascii="Times New Roman" w:hAnsi="Times New Roman"/>
          <w:sz w:val="28"/>
          <w:szCs w:val="28"/>
        </w:rPr>
        <w:t xml:space="preserve">пятница   </w:t>
      </w:r>
      <w:r w:rsidR="005C0298" w:rsidRPr="008E2A75">
        <w:rPr>
          <w:rFonts w:ascii="Times New Roman" w:hAnsi="Times New Roman"/>
          <w:sz w:val="28"/>
          <w:szCs w:val="28"/>
        </w:rPr>
        <w:t xml:space="preserve">            </w:t>
      </w:r>
      <w:r w:rsidRPr="008E2A75">
        <w:rPr>
          <w:rFonts w:ascii="Times New Roman" w:hAnsi="Times New Roman"/>
          <w:sz w:val="28"/>
          <w:szCs w:val="28"/>
        </w:rPr>
        <w:t>9-00 до 13-00 час.</w:t>
      </w:r>
    </w:p>
    <w:p w:rsidR="00383A37" w:rsidRPr="008E2A75" w:rsidRDefault="00F87B2C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Контактный телефон отдела </w:t>
      </w:r>
      <w:r w:rsidR="00857E39" w:rsidRPr="008E2A75">
        <w:rPr>
          <w:rFonts w:ascii="Times New Roman" w:hAnsi="Times New Roman" w:cs="Times New Roman"/>
          <w:sz w:val="28"/>
          <w:szCs w:val="28"/>
        </w:rPr>
        <w:t>МХ и ДК</w:t>
      </w:r>
      <w:r w:rsidRPr="008E2A75">
        <w:rPr>
          <w:rFonts w:ascii="Times New Roman" w:hAnsi="Times New Roman" w:cs="Times New Roman"/>
          <w:sz w:val="28"/>
          <w:szCs w:val="28"/>
        </w:rPr>
        <w:t>: (38254) 5 26 43</w:t>
      </w:r>
    </w:p>
    <w:p w:rsidR="00F87B2C" w:rsidRPr="008E2A75" w:rsidRDefault="00F87B2C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8E2A75">
          <w:rPr>
            <w:rStyle w:val="afff0"/>
            <w:rFonts w:ascii="Times New Roman" w:hAnsi="Times New Roman"/>
            <w:sz w:val="28"/>
            <w:szCs w:val="28"/>
            <w:lang w:val="en-US"/>
          </w:rPr>
          <w:t>klpadm</w:t>
        </w:r>
        <w:r w:rsidRPr="008E2A75">
          <w:rPr>
            <w:rStyle w:val="afff0"/>
            <w:rFonts w:ascii="Times New Roman" w:hAnsi="Times New Roman"/>
            <w:sz w:val="28"/>
            <w:szCs w:val="28"/>
          </w:rPr>
          <w:t>@</w:t>
        </w:r>
        <w:r w:rsidRPr="008E2A75">
          <w:rPr>
            <w:rStyle w:val="afff0"/>
            <w:rFonts w:ascii="Times New Roman" w:hAnsi="Times New Roman"/>
            <w:sz w:val="28"/>
            <w:szCs w:val="28"/>
            <w:lang w:val="en-US"/>
          </w:rPr>
          <w:t>tomsk</w:t>
        </w:r>
        <w:r w:rsidRPr="008E2A75">
          <w:rPr>
            <w:rStyle w:val="afff0"/>
            <w:rFonts w:ascii="Times New Roman" w:hAnsi="Times New Roman"/>
            <w:sz w:val="28"/>
            <w:szCs w:val="28"/>
          </w:rPr>
          <w:t>.</w:t>
        </w:r>
        <w:r w:rsidRPr="008E2A75">
          <w:rPr>
            <w:rStyle w:val="afff0"/>
            <w:rFonts w:ascii="Times New Roman" w:hAnsi="Times New Roman"/>
            <w:sz w:val="28"/>
            <w:szCs w:val="28"/>
            <w:lang w:val="en-US"/>
          </w:rPr>
          <w:t>gov</w:t>
        </w:r>
        <w:r w:rsidRPr="008E2A75">
          <w:rPr>
            <w:rStyle w:val="afff0"/>
            <w:rFonts w:ascii="Times New Roman" w:hAnsi="Times New Roman"/>
            <w:sz w:val="28"/>
            <w:szCs w:val="28"/>
          </w:rPr>
          <w:t>.</w:t>
        </w:r>
        <w:r w:rsidRPr="008E2A75">
          <w:rPr>
            <w:rStyle w:val="afff0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87B2C" w:rsidRPr="008E2A75" w:rsidRDefault="00F87B2C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Адрес официального сайта муниципального образования «Колпашевский район»: </w:t>
      </w:r>
      <w:hyperlink r:id="rId12" w:history="1">
        <w:r w:rsidRPr="008E2A75">
          <w:rPr>
            <w:rStyle w:val="afff0"/>
            <w:rFonts w:ascii="Times New Roman" w:hAnsi="Times New Roman"/>
            <w:sz w:val="28"/>
            <w:szCs w:val="28"/>
            <w:lang w:val="en-US"/>
          </w:rPr>
          <w:t>http</w:t>
        </w:r>
        <w:r w:rsidRPr="008E2A75">
          <w:rPr>
            <w:rStyle w:val="afff0"/>
            <w:rFonts w:ascii="Times New Roman" w:hAnsi="Times New Roman"/>
            <w:sz w:val="28"/>
            <w:szCs w:val="28"/>
          </w:rPr>
          <w:t>://</w:t>
        </w:r>
        <w:proofErr w:type="spellStart"/>
        <w:r w:rsidRPr="008E2A75">
          <w:rPr>
            <w:rStyle w:val="afff0"/>
            <w:rFonts w:ascii="Times New Roman" w:hAnsi="Times New Roman"/>
            <w:sz w:val="28"/>
            <w:szCs w:val="28"/>
            <w:lang w:val="en-US"/>
          </w:rPr>
          <w:t>kolpadm</w:t>
        </w:r>
        <w:proofErr w:type="spellEnd"/>
        <w:r w:rsidRPr="008E2A75">
          <w:rPr>
            <w:rStyle w:val="afff0"/>
            <w:rFonts w:ascii="Times New Roman" w:hAnsi="Times New Roman"/>
            <w:sz w:val="28"/>
            <w:szCs w:val="28"/>
          </w:rPr>
          <w:t>.</w:t>
        </w:r>
        <w:r w:rsidRPr="008E2A75">
          <w:rPr>
            <w:rStyle w:val="afff0"/>
            <w:rFonts w:ascii="Times New Roman" w:hAnsi="Times New Roman"/>
            <w:sz w:val="28"/>
            <w:szCs w:val="28"/>
            <w:lang w:val="en-US"/>
          </w:rPr>
          <w:t>tom</w:t>
        </w:r>
        <w:r w:rsidRPr="008E2A75">
          <w:rPr>
            <w:rStyle w:val="afff0"/>
            <w:rFonts w:ascii="Times New Roman" w:hAnsi="Times New Roman"/>
            <w:sz w:val="28"/>
            <w:szCs w:val="28"/>
          </w:rPr>
          <w:t>.</w:t>
        </w:r>
        <w:proofErr w:type="spellStart"/>
        <w:r w:rsidRPr="008E2A75">
          <w:rPr>
            <w:rStyle w:val="afff0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54A98" w:rsidRPr="008E2A75">
        <w:rPr>
          <w:rFonts w:ascii="Times New Roman" w:hAnsi="Times New Roman" w:cs="Times New Roman"/>
          <w:sz w:val="28"/>
          <w:szCs w:val="28"/>
        </w:rPr>
        <w:t>.</w:t>
      </w:r>
    </w:p>
    <w:p w:rsidR="004B1703" w:rsidRPr="008E2A75" w:rsidRDefault="00D208CF" w:rsidP="008E2A75">
      <w:pPr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8E2A75">
        <w:rPr>
          <w:rFonts w:ascii="Times New Roman" w:hAnsi="Times New Roman" w:cs="Times New Roman"/>
          <w:sz w:val="28"/>
          <w:szCs w:val="28"/>
        </w:rPr>
        <w:t>1.3</w:t>
      </w:r>
      <w:r w:rsidR="00CD728A" w:rsidRPr="008E2A75">
        <w:rPr>
          <w:rFonts w:ascii="Times New Roman" w:hAnsi="Times New Roman" w:cs="Times New Roman"/>
          <w:sz w:val="28"/>
          <w:szCs w:val="28"/>
        </w:rPr>
        <w:t>.</w:t>
      </w:r>
      <w:r w:rsidR="008E2A75" w:rsidRPr="008E2A75">
        <w:rPr>
          <w:rFonts w:ascii="Times New Roman" w:hAnsi="Times New Roman" w:cs="Times New Roman"/>
          <w:sz w:val="28"/>
          <w:szCs w:val="28"/>
        </w:rPr>
        <w:t>3</w:t>
      </w:r>
      <w:r w:rsidR="00CD728A" w:rsidRPr="008E2A75">
        <w:rPr>
          <w:rFonts w:ascii="Times New Roman" w:hAnsi="Times New Roman" w:cs="Times New Roman"/>
          <w:sz w:val="28"/>
          <w:szCs w:val="28"/>
        </w:rPr>
        <w:t xml:space="preserve">. </w:t>
      </w:r>
      <w:r w:rsidR="00F55DB9" w:rsidRPr="00F55DB9">
        <w:rPr>
          <w:rFonts w:ascii="Times New Roman" w:hAnsi="Times New Roman" w:cs="Times New Roman"/>
          <w:sz w:val="28"/>
          <w:szCs w:val="28"/>
        </w:rPr>
        <w:t>Д</w:t>
      </w:r>
      <w:r w:rsidR="00F55DB9" w:rsidRPr="00F55DB9">
        <w:rPr>
          <w:rFonts w:ascii="Times New Roman" w:hAnsi="Times New Roman" w:cs="Times New Roman"/>
          <w:color w:val="000000"/>
          <w:sz w:val="28"/>
          <w:szCs w:val="28"/>
        </w:rPr>
        <w:t xml:space="preserve">ля получения информации (консультации) о процедуре предоставления муниципальной услуги (в том числе о ходе исполнения </w:t>
      </w:r>
      <w:r w:rsidR="00F55DB9" w:rsidRPr="00F55D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услуги) заявители могут обратиться:</w:t>
      </w:r>
    </w:p>
    <w:p w:rsidR="004B1703" w:rsidRPr="008E2A75" w:rsidRDefault="004B1703" w:rsidP="008E2A75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108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путем личного обращения или посредством телефонной связи к </w:t>
      </w:r>
      <w:r w:rsidR="003F2DE0" w:rsidRPr="008E2A75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8E2A7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57E39" w:rsidRPr="008E2A75">
        <w:rPr>
          <w:rFonts w:ascii="Times New Roman" w:hAnsi="Times New Roman" w:cs="Times New Roman"/>
          <w:sz w:val="28"/>
          <w:szCs w:val="28"/>
        </w:rPr>
        <w:t>МХ и ДК</w:t>
      </w:r>
      <w:r w:rsidRPr="008E2A75">
        <w:rPr>
          <w:rFonts w:ascii="Times New Roman" w:hAnsi="Times New Roman" w:cs="Times New Roman"/>
          <w:sz w:val="28"/>
          <w:szCs w:val="28"/>
        </w:rPr>
        <w:t>;</w:t>
      </w:r>
    </w:p>
    <w:p w:rsidR="004B1703" w:rsidRPr="008E2A75" w:rsidRDefault="004B1703" w:rsidP="008E2A75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108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путем личного обращения или посредством телефонной связи к  главному специалисту по строительству отдела </w:t>
      </w:r>
      <w:r w:rsidR="00857E39" w:rsidRPr="008E2A75">
        <w:rPr>
          <w:rFonts w:ascii="Times New Roman" w:hAnsi="Times New Roman" w:cs="Times New Roman"/>
          <w:sz w:val="28"/>
          <w:szCs w:val="28"/>
        </w:rPr>
        <w:t>МХ и ДК</w:t>
      </w:r>
      <w:r w:rsidRPr="008E2A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1703" w:rsidRDefault="004B1703" w:rsidP="008E2A75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108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в письменном виде или по электронной почте в адрес</w:t>
      </w:r>
      <w:r w:rsidR="003F2DE0" w:rsidRPr="008E2A75"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</w:t>
      </w:r>
      <w:r w:rsidR="00F55DB9">
        <w:rPr>
          <w:rFonts w:ascii="Times New Roman" w:hAnsi="Times New Roman" w:cs="Times New Roman"/>
          <w:sz w:val="28"/>
          <w:szCs w:val="28"/>
        </w:rPr>
        <w:t>;</w:t>
      </w:r>
    </w:p>
    <w:p w:rsidR="00F55DB9" w:rsidRPr="008E2A75" w:rsidRDefault="00F55DB9" w:rsidP="008E2A75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108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через «Единый портал государственных и муниципальных услуг (функций)»: </w:t>
      </w:r>
      <w:r w:rsidRPr="008E2A75">
        <w:rPr>
          <w:rStyle w:val="afff0"/>
          <w:rFonts w:ascii="Times New Roman" w:hAnsi="Times New Roman"/>
          <w:sz w:val="28"/>
          <w:szCs w:val="28"/>
          <w:lang w:val="en-US"/>
        </w:rPr>
        <w:t>pgs</w:t>
      </w:r>
      <w:r w:rsidRPr="008E2A75">
        <w:rPr>
          <w:rStyle w:val="afff0"/>
          <w:rFonts w:ascii="Times New Roman" w:hAnsi="Times New Roman"/>
          <w:sz w:val="28"/>
          <w:szCs w:val="28"/>
        </w:rPr>
        <w:t>.</w:t>
      </w:r>
      <w:proofErr w:type="spellStart"/>
      <w:r w:rsidRPr="008E2A75">
        <w:rPr>
          <w:rStyle w:val="afff0"/>
          <w:rFonts w:ascii="Times New Roman" w:hAnsi="Times New Roman"/>
          <w:sz w:val="28"/>
          <w:szCs w:val="28"/>
          <w:lang w:val="en-US"/>
        </w:rPr>
        <w:t>tomsk</w:t>
      </w:r>
      <w:proofErr w:type="spellEnd"/>
      <w:r w:rsidRPr="008E2A75">
        <w:rPr>
          <w:rStyle w:val="afff0"/>
          <w:rFonts w:ascii="Times New Roman" w:hAnsi="Times New Roman"/>
          <w:sz w:val="28"/>
          <w:szCs w:val="28"/>
        </w:rPr>
        <w:t>.</w:t>
      </w:r>
      <w:proofErr w:type="spellStart"/>
      <w:r w:rsidRPr="008E2A75">
        <w:rPr>
          <w:rStyle w:val="afff0"/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8E2A75">
        <w:rPr>
          <w:rStyle w:val="afff0"/>
          <w:rFonts w:ascii="Times New Roman" w:hAnsi="Times New Roman"/>
          <w:sz w:val="28"/>
          <w:szCs w:val="28"/>
        </w:rPr>
        <w:t>.</w:t>
      </w:r>
      <w:proofErr w:type="spellStart"/>
      <w:r w:rsidRPr="008E2A75">
        <w:rPr>
          <w:rStyle w:val="afff0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E2A75">
        <w:rPr>
          <w:rStyle w:val="afff0"/>
          <w:rFonts w:ascii="Times New Roman" w:hAnsi="Times New Roman"/>
          <w:sz w:val="28"/>
          <w:szCs w:val="28"/>
        </w:rPr>
        <w:t>.</w:t>
      </w:r>
      <w:r>
        <w:rPr>
          <w:rStyle w:val="afff0"/>
          <w:rFonts w:ascii="Times New Roman" w:hAnsi="Times New Roman"/>
          <w:sz w:val="28"/>
          <w:szCs w:val="28"/>
        </w:rPr>
        <w:t xml:space="preserve">, </w:t>
      </w:r>
      <w:r w:rsidRPr="00F55DB9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Томской области </w:t>
      </w:r>
      <w:hyperlink r:id="rId13" w:history="1">
        <w:r w:rsidRPr="006A634C">
          <w:rPr>
            <w:rStyle w:val="afff0"/>
            <w:rFonts w:ascii="Times New Roman" w:hAnsi="Times New Roman"/>
            <w:sz w:val="28"/>
            <w:szCs w:val="28"/>
          </w:rPr>
          <w:t>http://pgs.tomsk.gov.ru</w:t>
        </w:r>
      </w:hyperlink>
      <w:r w:rsidRPr="00F55DB9">
        <w:rPr>
          <w:rFonts w:ascii="Times New Roman" w:hAnsi="Times New Roman" w:cs="Times New Roman"/>
          <w:sz w:val="28"/>
          <w:szCs w:val="28"/>
        </w:rPr>
        <w:t>.</w:t>
      </w:r>
    </w:p>
    <w:p w:rsidR="004B1703" w:rsidRPr="008E2A75" w:rsidRDefault="004B1703" w:rsidP="008E2A75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б) информирование (консультирование) производится по вопросам предоставления муниципальной услуги, в том числе:</w:t>
      </w:r>
    </w:p>
    <w:p w:rsidR="004B1703" w:rsidRPr="008E2A75" w:rsidRDefault="004B1703" w:rsidP="008E2A75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108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4B1703" w:rsidRPr="008E2A75" w:rsidRDefault="004B1703" w:rsidP="008E2A75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108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источника получения документов, необходимых для предоставления услуги (орган, организация и их местонахождение); </w:t>
      </w:r>
    </w:p>
    <w:p w:rsidR="004B1703" w:rsidRPr="008E2A75" w:rsidRDefault="004B1703" w:rsidP="008E2A75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108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времени приема документов;</w:t>
      </w:r>
    </w:p>
    <w:p w:rsidR="004B1703" w:rsidRPr="008E2A75" w:rsidRDefault="004B1703" w:rsidP="008E2A75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108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сроков предоставления муниципальной услуги; </w:t>
      </w:r>
    </w:p>
    <w:p w:rsidR="004B1703" w:rsidRPr="008E2A75" w:rsidRDefault="004B1703" w:rsidP="008E2A75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108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услуги; </w:t>
      </w:r>
    </w:p>
    <w:p w:rsidR="004B1703" w:rsidRPr="008E2A75" w:rsidRDefault="004B1703" w:rsidP="008E2A75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108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порядка обжалования действий (бездействия) и решений, осуществляемых и принимаемых в ходе исполнения муниципальной услуги.</w:t>
      </w:r>
    </w:p>
    <w:p w:rsidR="004B1703" w:rsidRPr="008E2A75" w:rsidRDefault="004B1703" w:rsidP="008E2A75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в) в любое время с момента приема документов заявитель имеет право на получение сведений о ходе исполнения муниципальной услуги при помощи телефона, электронной почты, посредством личного посещения, а также в письменном виде.</w:t>
      </w:r>
    </w:p>
    <w:p w:rsidR="00F6448E" w:rsidRPr="008E2A75" w:rsidRDefault="00D208CF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1.3</w:t>
      </w:r>
      <w:r w:rsidR="00F6448E" w:rsidRPr="008E2A75">
        <w:rPr>
          <w:rFonts w:ascii="Times New Roman" w:hAnsi="Times New Roman" w:cs="Times New Roman"/>
          <w:sz w:val="28"/>
          <w:szCs w:val="28"/>
        </w:rPr>
        <w:t>.</w:t>
      </w:r>
      <w:r w:rsidR="008E2A75" w:rsidRPr="008E2A75">
        <w:rPr>
          <w:rFonts w:ascii="Times New Roman" w:hAnsi="Times New Roman" w:cs="Times New Roman"/>
          <w:sz w:val="28"/>
          <w:szCs w:val="28"/>
        </w:rPr>
        <w:t>4</w:t>
      </w:r>
      <w:r w:rsidR="00F6448E" w:rsidRPr="008E2A75">
        <w:rPr>
          <w:rFonts w:ascii="Times New Roman" w:hAnsi="Times New Roman" w:cs="Times New Roman"/>
          <w:sz w:val="28"/>
          <w:szCs w:val="28"/>
        </w:rPr>
        <w:t>.</w:t>
      </w:r>
      <w:r w:rsidR="00CD728A" w:rsidRPr="008E2A75">
        <w:rPr>
          <w:rFonts w:ascii="Times New Roman" w:hAnsi="Times New Roman" w:cs="Times New Roman"/>
          <w:sz w:val="28"/>
          <w:szCs w:val="28"/>
        </w:rPr>
        <w:t xml:space="preserve"> </w:t>
      </w:r>
      <w:r w:rsidR="00F6448E" w:rsidRPr="008E2A75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главный специалист по строительству отдела </w:t>
      </w:r>
      <w:r w:rsidR="00857E39" w:rsidRPr="008E2A75">
        <w:rPr>
          <w:rFonts w:ascii="Times New Roman" w:hAnsi="Times New Roman" w:cs="Times New Roman"/>
          <w:sz w:val="28"/>
          <w:szCs w:val="28"/>
        </w:rPr>
        <w:t xml:space="preserve">МХ и ДК </w:t>
      </w:r>
      <w:r w:rsidR="00F6448E" w:rsidRPr="008E2A75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отдела, в который позвонил обратившийся, фамилии, имени, отчества и должности специалиста, принявшего телефонный звонок.</w:t>
      </w:r>
    </w:p>
    <w:p w:rsidR="00F6448E" w:rsidRPr="008E2A75" w:rsidRDefault="00F6448E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должен быть сообщён телефонный номер, по которому можно получить необходимую информацию.</w:t>
      </w:r>
    </w:p>
    <w:p w:rsidR="00925828" w:rsidRPr="008E2A75" w:rsidRDefault="00925828" w:rsidP="00E725C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1.3.</w:t>
      </w:r>
      <w:r w:rsidR="008E2A75" w:rsidRPr="008E2A75">
        <w:rPr>
          <w:rFonts w:ascii="Times New Roman" w:hAnsi="Times New Roman" w:cs="Times New Roman"/>
          <w:sz w:val="28"/>
          <w:szCs w:val="28"/>
        </w:rPr>
        <w:t>5</w:t>
      </w:r>
      <w:r w:rsidRPr="008E2A75">
        <w:rPr>
          <w:rFonts w:ascii="Times New Roman" w:hAnsi="Times New Roman" w:cs="Times New Roman"/>
          <w:sz w:val="28"/>
          <w:szCs w:val="28"/>
        </w:rPr>
        <w:t xml:space="preserve">. </w:t>
      </w:r>
      <w:r w:rsidR="00E725C4">
        <w:rPr>
          <w:rFonts w:ascii="Times New Roman" w:hAnsi="Times New Roman" w:cs="Times New Roman"/>
          <w:sz w:val="28"/>
          <w:szCs w:val="28"/>
        </w:rPr>
        <w:t>И</w:t>
      </w:r>
      <w:r w:rsidRPr="008E2A75">
        <w:rPr>
          <w:rFonts w:ascii="Times New Roman" w:hAnsi="Times New Roman" w:cs="Times New Roman"/>
          <w:sz w:val="28"/>
          <w:szCs w:val="28"/>
        </w:rPr>
        <w:t>нформации о порядке предоставления муниципальной услуги осуществляется размещ</w:t>
      </w:r>
      <w:r w:rsidR="00E725C4">
        <w:rPr>
          <w:rFonts w:ascii="Times New Roman" w:hAnsi="Times New Roman" w:cs="Times New Roman"/>
          <w:sz w:val="28"/>
          <w:szCs w:val="28"/>
        </w:rPr>
        <w:t>ается</w:t>
      </w:r>
      <w:r w:rsidRPr="008E2A7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E725C4">
        <w:rPr>
          <w:rFonts w:ascii="Times New Roman" w:hAnsi="Times New Roman" w:cs="Times New Roman"/>
          <w:sz w:val="28"/>
          <w:szCs w:val="28"/>
        </w:rPr>
        <w:t xml:space="preserve"> и</w:t>
      </w:r>
      <w:r w:rsidRPr="008E2A75">
        <w:rPr>
          <w:rFonts w:ascii="Times New Roman" w:hAnsi="Times New Roman" w:cs="Times New Roman"/>
          <w:sz w:val="28"/>
          <w:szCs w:val="28"/>
        </w:rPr>
        <w:t xml:space="preserve"> информационных стенд</w:t>
      </w:r>
      <w:r w:rsidR="00857E39">
        <w:rPr>
          <w:rFonts w:ascii="Times New Roman" w:hAnsi="Times New Roman" w:cs="Times New Roman"/>
          <w:sz w:val="28"/>
          <w:szCs w:val="28"/>
        </w:rPr>
        <w:t>ах</w:t>
      </w:r>
      <w:r w:rsidRPr="008E2A75">
        <w:rPr>
          <w:rFonts w:ascii="Times New Roman" w:hAnsi="Times New Roman" w:cs="Times New Roman"/>
          <w:sz w:val="28"/>
          <w:szCs w:val="28"/>
        </w:rPr>
        <w:t>.</w:t>
      </w:r>
    </w:p>
    <w:p w:rsidR="00925828" w:rsidRPr="008E2A75" w:rsidRDefault="00E725C4" w:rsidP="008E2A75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25828" w:rsidRPr="008E2A75">
        <w:rPr>
          <w:rFonts w:ascii="Times New Roman" w:hAnsi="Times New Roman" w:cs="Times New Roman"/>
          <w:sz w:val="28"/>
          <w:szCs w:val="28"/>
        </w:rPr>
        <w:t>нформационные стенды оборудуются в доступном для получения информации помещении. На информационных стендах размещается следующая информация:</w:t>
      </w:r>
    </w:p>
    <w:p w:rsidR="00925828" w:rsidRPr="008E2A75" w:rsidRDefault="00925828" w:rsidP="008E2A75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left" w:pos="108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полное наименование и месторасположение отдела </w:t>
      </w:r>
      <w:r w:rsidR="00857E39" w:rsidRPr="008E2A75">
        <w:rPr>
          <w:rFonts w:ascii="Times New Roman" w:hAnsi="Times New Roman" w:cs="Times New Roman"/>
          <w:sz w:val="28"/>
          <w:szCs w:val="28"/>
        </w:rPr>
        <w:t>МХ и ДК</w:t>
      </w:r>
      <w:r w:rsidRPr="008E2A75">
        <w:rPr>
          <w:rFonts w:ascii="Times New Roman" w:hAnsi="Times New Roman" w:cs="Times New Roman"/>
          <w:sz w:val="28"/>
          <w:szCs w:val="28"/>
        </w:rPr>
        <w:t xml:space="preserve">, контактные телефоны, график работы, фамилии, имена, отчества и должности специалистов, осуществляющих прием и консультирование заинтересованных лиц; </w:t>
      </w:r>
    </w:p>
    <w:p w:rsidR="00925828" w:rsidRPr="008E2A75" w:rsidRDefault="00925828" w:rsidP="008E2A75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108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lastRenderedPageBreak/>
        <w:t>извлечения из текста Административного ре</w:t>
      </w:r>
      <w:r w:rsidR="00F55DB9">
        <w:rPr>
          <w:rFonts w:ascii="Times New Roman" w:hAnsi="Times New Roman" w:cs="Times New Roman"/>
          <w:sz w:val="28"/>
          <w:szCs w:val="28"/>
        </w:rPr>
        <w:t>гламента (процедуры предоставле</w:t>
      </w:r>
      <w:r w:rsidRPr="008E2A75">
        <w:rPr>
          <w:rFonts w:ascii="Times New Roman" w:hAnsi="Times New Roman" w:cs="Times New Roman"/>
          <w:sz w:val="28"/>
          <w:szCs w:val="28"/>
        </w:rPr>
        <w:t xml:space="preserve">ния муниципальной услуги в текстовом виде или в виде блок-схемы); </w:t>
      </w:r>
    </w:p>
    <w:p w:rsidR="00925828" w:rsidRPr="008E2A75" w:rsidRDefault="00925828" w:rsidP="008E2A75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108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перечень и формы документов, необходимы</w:t>
      </w:r>
      <w:r w:rsidR="00F55DB9">
        <w:rPr>
          <w:rFonts w:ascii="Times New Roman" w:hAnsi="Times New Roman" w:cs="Times New Roman"/>
          <w:sz w:val="28"/>
          <w:szCs w:val="28"/>
        </w:rPr>
        <w:t>х для предоставления муниципаль</w:t>
      </w:r>
      <w:r w:rsidRPr="008E2A75">
        <w:rPr>
          <w:rFonts w:ascii="Times New Roman" w:hAnsi="Times New Roman" w:cs="Times New Roman"/>
          <w:sz w:val="28"/>
          <w:szCs w:val="28"/>
        </w:rPr>
        <w:t xml:space="preserve">ной услуги; </w:t>
      </w:r>
    </w:p>
    <w:p w:rsidR="00925828" w:rsidRPr="008E2A75" w:rsidRDefault="00925828" w:rsidP="008E2A75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108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муниципальной услуги; </w:t>
      </w:r>
    </w:p>
    <w:p w:rsidR="00925828" w:rsidRPr="008E2A75" w:rsidRDefault="00925828" w:rsidP="008E2A75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108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должностных лиц, предоставляющих муниципальную услугу. </w:t>
      </w:r>
    </w:p>
    <w:p w:rsidR="00925828" w:rsidRPr="008E2A75" w:rsidRDefault="00925828" w:rsidP="008E2A75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1080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справочная информация об органах и организациях, участвующих в предоставлении муниципальной услуги с указанием адресов и справочных телефонов.</w:t>
      </w:r>
    </w:p>
    <w:p w:rsidR="00925828" w:rsidRDefault="00E725C4" w:rsidP="008E2A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5828" w:rsidRPr="008E2A75">
        <w:rPr>
          <w:rFonts w:ascii="Times New Roman" w:hAnsi="Times New Roman" w:cs="Times New Roman"/>
          <w:sz w:val="28"/>
          <w:szCs w:val="28"/>
        </w:rPr>
        <w:t xml:space="preserve"> сети Интернет на официальном сайте муниципального образования «Колпашевский район» </w:t>
      </w:r>
      <w:hyperlink r:id="rId14" w:history="1">
        <w:r w:rsidR="00925828" w:rsidRPr="008E2A75">
          <w:rPr>
            <w:rStyle w:val="afff0"/>
            <w:rFonts w:ascii="Times New Roman" w:hAnsi="Times New Roman"/>
            <w:sz w:val="28"/>
            <w:szCs w:val="28"/>
          </w:rPr>
          <w:t>http://kolpadm.tom.ru/</w:t>
        </w:r>
      </w:hyperlink>
      <w:r w:rsidR="00925828" w:rsidRPr="008E2A75">
        <w:rPr>
          <w:rFonts w:ascii="Times New Roman" w:hAnsi="Times New Roman" w:cs="Times New Roman"/>
          <w:sz w:val="28"/>
          <w:szCs w:val="28"/>
        </w:rPr>
        <w:t xml:space="preserve"> размещается настоящий административный регламент, а также иная информация о порядке предоставления муниципальной услуги.</w:t>
      </w:r>
    </w:p>
    <w:p w:rsidR="009D012D" w:rsidRPr="009D012D" w:rsidRDefault="00E725C4" w:rsidP="009D012D">
      <w:pPr>
        <w:shd w:val="clear" w:color="auto" w:fill="FFFFFF"/>
        <w:tabs>
          <w:tab w:val="left" w:pos="1080"/>
        </w:tabs>
        <w:ind w:firstLine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</w:t>
      </w:r>
      <w:r w:rsidRPr="008E2A75">
        <w:rPr>
          <w:rFonts w:ascii="Times New Roman" w:hAnsi="Times New Roman" w:cs="Times New Roman"/>
          <w:sz w:val="28"/>
          <w:szCs w:val="28"/>
        </w:rPr>
        <w:t>нформации о порядке предоставления муниципальной услуги размещ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9D012D">
        <w:rPr>
          <w:rFonts w:ascii="Times New Roman" w:hAnsi="Times New Roman" w:cs="Times New Roman"/>
          <w:sz w:val="28"/>
          <w:szCs w:val="28"/>
        </w:rPr>
        <w:t xml:space="preserve"> </w:t>
      </w:r>
      <w:r w:rsidR="009D012D" w:rsidRPr="009D012D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15" w:history="1">
        <w:r w:rsidRPr="00B3463A">
          <w:rPr>
            <w:rStyle w:val="afff0"/>
            <w:rFonts w:ascii="Times New Roman" w:hAnsi="Times New Roman"/>
            <w:sz w:val="28"/>
            <w:szCs w:val="28"/>
          </w:rPr>
          <w:t>http://www.gosuslugi.ru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D012D" w:rsidRPr="009D012D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Томской области http://pgs.tomsk.gov.ru.</w:t>
      </w:r>
    </w:p>
    <w:p w:rsidR="00925828" w:rsidRPr="008E2A75" w:rsidRDefault="00925828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1.3.</w:t>
      </w:r>
      <w:r w:rsidR="008E2A75" w:rsidRPr="008E2A75">
        <w:rPr>
          <w:rFonts w:ascii="Times New Roman" w:hAnsi="Times New Roman" w:cs="Times New Roman"/>
          <w:sz w:val="28"/>
          <w:szCs w:val="28"/>
        </w:rPr>
        <w:t>6</w:t>
      </w:r>
      <w:r w:rsidRPr="008E2A75">
        <w:rPr>
          <w:rFonts w:ascii="Times New Roman" w:hAnsi="Times New Roman" w:cs="Times New Roman"/>
          <w:sz w:val="28"/>
          <w:szCs w:val="28"/>
        </w:rPr>
        <w:t>. Органы и организации, участвующие в предоставлении муниципальной услуги или являющиеся источником получения информации:</w:t>
      </w:r>
    </w:p>
    <w:p w:rsidR="00925828" w:rsidRPr="008E2A75" w:rsidRDefault="00925828" w:rsidP="008E2A75">
      <w:pPr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а) Управление Федеральной Налоговой Службы России по Томской области (Межрайонная инспекция Федеральной налоговой службы России № 4 по Томской области), осуществляющее выдачу выписок из Единого государственного реестра юридических лиц, индивидуальных предпринимателей и других документов:</w:t>
      </w:r>
    </w:p>
    <w:p w:rsidR="00925828" w:rsidRPr="008E2A75" w:rsidRDefault="00925828" w:rsidP="008E2A75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Адрес: 636460, Томская область, г.</w:t>
      </w:r>
      <w:r w:rsidR="000F4461" w:rsidRPr="008E2A75">
        <w:rPr>
          <w:rFonts w:ascii="Times New Roman" w:hAnsi="Times New Roman" w:cs="Times New Roman"/>
          <w:sz w:val="28"/>
          <w:szCs w:val="28"/>
        </w:rPr>
        <w:t xml:space="preserve"> </w:t>
      </w:r>
      <w:r w:rsidRPr="008E2A75">
        <w:rPr>
          <w:rFonts w:ascii="Times New Roman" w:hAnsi="Times New Roman" w:cs="Times New Roman"/>
          <w:sz w:val="28"/>
          <w:szCs w:val="28"/>
        </w:rPr>
        <w:t>Колпашево, ул.</w:t>
      </w:r>
      <w:r w:rsidR="000F4461" w:rsidRPr="008E2A75">
        <w:rPr>
          <w:rFonts w:ascii="Times New Roman" w:hAnsi="Times New Roman" w:cs="Times New Roman"/>
          <w:sz w:val="28"/>
          <w:szCs w:val="28"/>
        </w:rPr>
        <w:t xml:space="preserve"> </w:t>
      </w:r>
      <w:r w:rsidRPr="008E2A75">
        <w:rPr>
          <w:rFonts w:ascii="Times New Roman" w:hAnsi="Times New Roman" w:cs="Times New Roman"/>
          <w:sz w:val="28"/>
          <w:szCs w:val="28"/>
        </w:rPr>
        <w:t>Победы, 9.</w:t>
      </w:r>
    </w:p>
    <w:p w:rsidR="00925828" w:rsidRPr="008E2A75" w:rsidRDefault="00925828" w:rsidP="008E2A75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Телефон  для справок: 8 (38254) 79-102.</w:t>
      </w:r>
    </w:p>
    <w:p w:rsidR="00925828" w:rsidRPr="008E2A75" w:rsidRDefault="00925828" w:rsidP="008E2A75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Телефакс: 8 (38254) 79-130.</w:t>
      </w:r>
    </w:p>
    <w:p w:rsidR="00925828" w:rsidRPr="008E2A75" w:rsidRDefault="00925828" w:rsidP="008E2A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16" w:history="1">
        <w:r w:rsidRPr="008E2A75">
          <w:rPr>
            <w:rStyle w:val="afff0"/>
            <w:rFonts w:ascii="Times New Roman" w:hAnsi="Times New Roman"/>
            <w:sz w:val="28"/>
            <w:szCs w:val="28"/>
          </w:rPr>
          <w:t>http://www.r70.nalog.ru/</w:t>
        </w:r>
      </w:hyperlink>
      <w:r w:rsidRPr="008E2A75">
        <w:rPr>
          <w:rStyle w:val="afff0"/>
          <w:rFonts w:ascii="Times New Roman" w:hAnsi="Times New Roman"/>
        </w:rPr>
        <w:t>.</w:t>
      </w:r>
      <w:r w:rsidRPr="008E2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28" w:rsidRPr="008E2A75" w:rsidRDefault="00925828" w:rsidP="008E2A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925828" w:rsidRPr="008E2A75" w:rsidRDefault="00925828" w:rsidP="008E2A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E84331">
        <w:rPr>
          <w:rFonts w:ascii="Times New Roman" w:hAnsi="Times New Roman" w:cs="Times New Roman"/>
          <w:sz w:val="28"/>
          <w:szCs w:val="28"/>
        </w:rPr>
        <w:t>п</w:t>
      </w:r>
      <w:r w:rsidRPr="008E2A75">
        <w:rPr>
          <w:rFonts w:ascii="Times New Roman" w:hAnsi="Times New Roman" w:cs="Times New Roman"/>
          <w:sz w:val="28"/>
          <w:szCs w:val="28"/>
        </w:rPr>
        <w:t>ятница: с 9 часов 00 минут до 17 часов 00 минут.</w:t>
      </w:r>
    </w:p>
    <w:p w:rsidR="00925828" w:rsidRPr="008E2A75" w:rsidRDefault="00925828" w:rsidP="008E2A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Суббота         </w:t>
      </w:r>
      <w:r w:rsidR="00A41C12">
        <w:rPr>
          <w:rFonts w:ascii="Times New Roman" w:hAnsi="Times New Roman" w:cs="Times New Roman"/>
          <w:sz w:val="28"/>
          <w:szCs w:val="28"/>
        </w:rPr>
        <w:t xml:space="preserve"> </w:t>
      </w:r>
      <w:r w:rsidRPr="008E2A75">
        <w:rPr>
          <w:rFonts w:ascii="Times New Roman" w:hAnsi="Times New Roman" w:cs="Times New Roman"/>
          <w:sz w:val="28"/>
          <w:szCs w:val="28"/>
        </w:rPr>
        <w:t>Выходной день.</w:t>
      </w:r>
    </w:p>
    <w:p w:rsidR="00925828" w:rsidRPr="008E2A75" w:rsidRDefault="00925828" w:rsidP="008E2A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Воскресенье     Выходной день.</w:t>
      </w:r>
    </w:p>
    <w:p w:rsidR="00925828" w:rsidRPr="008E2A75" w:rsidRDefault="00925828" w:rsidP="008E2A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Перерыв на обед с 13 часов до 14 часов.</w:t>
      </w:r>
    </w:p>
    <w:p w:rsidR="00E37272" w:rsidRPr="00E37272" w:rsidRDefault="000A410C" w:rsidP="00E3727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б) </w:t>
      </w:r>
      <w:r w:rsidR="00E37272" w:rsidRPr="00E37272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Томской области (Колпашевский отдел), осуществляющее выдачу выписок из Единого государственного реестра прав на недвижимое имущество и сделок с ним и других документов:</w:t>
      </w:r>
    </w:p>
    <w:p w:rsidR="00E37272" w:rsidRPr="00E37272" w:rsidRDefault="00E37272" w:rsidP="00E372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Style w:val="affff"/>
          <w:rFonts w:ascii="Times New Roman" w:hAnsi="Times New Roman"/>
          <w:b w:val="0"/>
          <w:bCs w:val="0"/>
          <w:sz w:val="28"/>
          <w:szCs w:val="28"/>
        </w:rPr>
        <w:t>Адрес: 636460, Томская область, г.Колпашево, ул.Советский Север, 19.</w:t>
      </w:r>
    </w:p>
    <w:p w:rsidR="00E37272" w:rsidRPr="00E37272" w:rsidRDefault="00E37272" w:rsidP="00E372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Style w:val="affff"/>
          <w:rFonts w:ascii="Times New Roman" w:hAnsi="Times New Roman"/>
          <w:b w:val="0"/>
          <w:bCs w:val="0"/>
          <w:sz w:val="28"/>
          <w:szCs w:val="28"/>
        </w:rPr>
        <w:t>Телефон  для справок: 8 (38254) 5-29-78.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17" w:history="1">
        <w:r w:rsidRPr="00E37272">
          <w:rPr>
            <w:rStyle w:val="afff0"/>
            <w:rFonts w:ascii="Times New Roman" w:hAnsi="Times New Roman"/>
            <w:sz w:val="28"/>
            <w:szCs w:val="28"/>
          </w:rPr>
          <w:t>http://www.to70.rosreestr.ru/</w:t>
        </w:r>
      </w:hyperlink>
      <w:r w:rsidRPr="00E37272">
        <w:rPr>
          <w:rFonts w:ascii="Times New Roman" w:hAnsi="Times New Roman" w:cs="Times New Roman"/>
          <w:sz w:val="28"/>
          <w:szCs w:val="28"/>
        </w:rPr>
        <w:t>.</w:t>
      </w:r>
    </w:p>
    <w:p w:rsidR="00E37272" w:rsidRPr="00E37272" w:rsidRDefault="00E37272" w:rsidP="00A41C12">
      <w:pPr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7272">
        <w:rPr>
          <w:rStyle w:val="affff"/>
          <w:rFonts w:ascii="Times New Roman" w:hAnsi="Times New Roman"/>
          <w:b w:val="0"/>
          <w:color w:val="4D5150"/>
          <w:sz w:val="28"/>
          <w:szCs w:val="28"/>
        </w:rPr>
        <w:t>Время </w:t>
      </w:r>
      <w:r w:rsidRPr="00E37272">
        <w:rPr>
          <w:rStyle w:val="affff"/>
          <w:rFonts w:ascii="Times New Roman" w:hAnsi="Times New Roman"/>
          <w:b w:val="0"/>
          <w:color w:val="000000"/>
          <w:sz w:val="28"/>
          <w:szCs w:val="28"/>
        </w:rPr>
        <w:t>приема заявителей:</w:t>
      </w:r>
    </w:p>
    <w:p w:rsidR="00E37272" w:rsidRPr="00E37272" w:rsidRDefault="00E37272" w:rsidP="00A41C12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E372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Понедельник, пятница</w:t>
      </w:r>
      <w:r w:rsidR="00A41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7272">
        <w:rPr>
          <w:rFonts w:ascii="Times New Roman" w:hAnsi="Times New Roman" w:cs="Times New Roman"/>
          <w:color w:val="000000"/>
          <w:sz w:val="28"/>
          <w:szCs w:val="28"/>
        </w:rPr>
        <w:t xml:space="preserve"> 9.00-13.00</w:t>
      </w:r>
      <w:r w:rsidRPr="00E37272">
        <w:rPr>
          <w:rFonts w:ascii="Times New Roman" w:hAnsi="Times New Roman" w:cs="Times New Roman"/>
          <w:color w:val="000000"/>
          <w:sz w:val="28"/>
          <w:szCs w:val="28"/>
        </w:rPr>
        <w:br/>
        <w:t>Вторник, четверг</w:t>
      </w:r>
      <w:r w:rsidR="00A41C1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37272">
        <w:rPr>
          <w:rFonts w:ascii="Times New Roman" w:hAnsi="Times New Roman" w:cs="Times New Roman"/>
          <w:color w:val="000000"/>
          <w:sz w:val="28"/>
          <w:szCs w:val="28"/>
        </w:rPr>
        <w:t xml:space="preserve"> 9.00-19.00</w:t>
      </w:r>
      <w:r w:rsidRPr="00E37272">
        <w:rPr>
          <w:rFonts w:ascii="Times New Roman" w:hAnsi="Times New Roman" w:cs="Times New Roman"/>
          <w:color w:val="000000"/>
          <w:sz w:val="28"/>
          <w:szCs w:val="28"/>
        </w:rPr>
        <w:br/>
        <w:t>Среда</w:t>
      </w:r>
      <w:r w:rsidR="00A41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E37272">
        <w:rPr>
          <w:rFonts w:ascii="Times New Roman" w:hAnsi="Times New Roman" w:cs="Times New Roman"/>
          <w:color w:val="000000"/>
          <w:sz w:val="28"/>
          <w:szCs w:val="28"/>
        </w:rPr>
        <w:t xml:space="preserve"> нет приема </w:t>
      </w:r>
    </w:p>
    <w:p w:rsidR="00E37272" w:rsidRPr="00E37272" w:rsidRDefault="00E37272" w:rsidP="00A41C12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E37272">
        <w:rPr>
          <w:rFonts w:ascii="Times New Roman" w:hAnsi="Times New Roman" w:cs="Times New Roman"/>
          <w:color w:val="000000"/>
          <w:sz w:val="28"/>
          <w:szCs w:val="28"/>
        </w:rPr>
        <w:t>Суббота</w:t>
      </w:r>
      <w:r w:rsidR="00A41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E37272">
        <w:rPr>
          <w:rFonts w:ascii="Times New Roman" w:hAnsi="Times New Roman" w:cs="Times New Roman"/>
          <w:color w:val="000000"/>
          <w:sz w:val="28"/>
          <w:szCs w:val="28"/>
        </w:rPr>
        <w:t xml:space="preserve"> 9.00-13.00</w:t>
      </w:r>
    </w:p>
    <w:p w:rsidR="00A41C12" w:rsidRPr="00E37272" w:rsidRDefault="00A41C12" w:rsidP="00A41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Воскресенье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7272">
        <w:rPr>
          <w:rFonts w:ascii="Times New Roman" w:hAnsi="Times New Roman" w:cs="Times New Roman"/>
          <w:sz w:val="28"/>
          <w:szCs w:val="28"/>
        </w:rPr>
        <w:t xml:space="preserve">  Выходной день.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Перерыв на обед с 13 часов до 14 часов.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в) </w:t>
      </w:r>
      <w:r w:rsidRPr="00E37272">
        <w:rPr>
          <w:rFonts w:ascii="Times New Roman" w:hAnsi="Times New Roman" w:cs="Times New Roman"/>
          <w:sz w:val="28"/>
          <w:szCs w:val="28"/>
        </w:rPr>
        <w:t>Муниципальное казённое учреждение «Агентство по управлению муниципальным имуществом и размещению муниципального заказа»: Томская область, Колпашевский район, г.Колпашево, ул.Белинского, 9, кабинет 1.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Телефон приемной: (838254) 5-41-43.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E372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E37272">
        <w:rPr>
          <w:rFonts w:ascii="Times New Roman" w:hAnsi="Times New Roman" w:cs="Times New Roman"/>
          <w:spacing w:val="-1"/>
          <w:sz w:val="28"/>
          <w:szCs w:val="28"/>
          <w:lang w:val="en-US"/>
        </w:rPr>
        <w:t>agenstvo</w:t>
      </w:r>
      <w:proofErr w:type="spellEnd"/>
      <w:r w:rsidRPr="00E37272">
        <w:rPr>
          <w:rFonts w:ascii="Times New Roman" w:hAnsi="Times New Roman" w:cs="Times New Roman"/>
          <w:spacing w:val="-1"/>
          <w:sz w:val="28"/>
          <w:szCs w:val="28"/>
        </w:rPr>
        <w:t>_</w:t>
      </w:r>
      <w:proofErr w:type="spellStart"/>
      <w:r w:rsidRPr="00E37272">
        <w:rPr>
          <w:rFonts w:ascii="Times New Roman" w:hAnsi="Times New Roman" w:cs="Times New Roman"/>
          <w:spacing w:val="-1"/>
          <w:sz w:val="28"/>
          <w:szCs w:val="28"/>
          <w:lang w:val="en-US"/>
        </w:rPr>
        <w:t>kolp</w:t>
      </w:r>
      <w:proofErr w:type="spellEnd"/>
      <w:r w:rsidRPr="00E37272">
        <w:rPr>
          <w:rFonts w:ascii="Times New Roman" w:hAnsi="Times New Roman" w:cs="Times New Roman"/>
          <w:spacing w:val="-1"/>
          <w:sz w:val="28"/>
          <w:szCs w:val="28"/>
        </w:rPr>
        <w:t>@</w:t>
      </w:r>
      <w:proofErr w:type="spellStart"/>
      <w:r w:rsidRPr="00E37272">
        <w:rPr>
          <w:rFonts w:ascii="Times New Roman" w:hAnsi="Times New Roman" w:cs="Times New Roman"/>
          <w:spacing w:val="-1"/>
          <w:sz w:val="28"/>
          <w:szCs w:val="28"/>
          <w:lang w:val="en-US"/>
        </w:rPr>
        <w:t>sibmail</w:t>
      </w:r>
      <w:proofErr w:type="spellEnd"/>
      <w:r w:rsidRPr="00E3727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E37272">
        <w:rPr>
          <w:rFonts w:ascii="Times New Roman" w:hAnsi="Times New Roman" w:cs="Times New Roman"/>
          <w:spacing w:val="-1"/>
          <w:sz w:val="28"/>
          <w:szCs w:val="28"/>
          <w:lang w:val="en-US"/>
        </w:rPr>
        <w:t>com</w:t>
      </w:r>
      <w:r w:rsidRPr="00E3727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Адрес в сети Интернет: Официальный Интернет-сайт муниципального образования «Колпашевский район»</w:t>
      </w:r>
      <w:r w:rsidRPr="00E37272">
        <w:rPr>
          <w:rFonts w:ascii="Times New Roman" w:hAnsi="Times New Roman" w:cs="Times New Roman"/>
        </w:rPr>
        <w:t xml:space="preserve"> </w:t>
      </w:r>
      <w:hyperlink r:id="rId18" w:history="1">
        <w:r w:rsidRPr="00E37272">
          <w:rPr>
            <w:rStyle w:val="afff0"/>
            <w:rFonts w:ascii="Times New Roman" w:hAnsi="Times New Roman"/>
            <w:sz w:val="28"/>
            <w:szCs w:val="28"/>
          </w:rPr>
          <w:t>http://kolpadm.tom.ru/</w:t>
        </w:r>
      </w:hyperlink>
      <w:r w:rsidRPr="00E37272">
        <w:rPr>
          <w:rFonts w:ascii="Times New Roman" w:hAnsi="Times New Roman" w:cs="Times New Roman"/>
          <w:sz w:val="28"/>
          <w:szCs w:val="28"/>
        </w:rPr>
        <w:t>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E84331">
        <w:rPr>
          <w:rFonts w:ascii="Times New Roman" w:hAnsi="Times New Roman" w:cs="Times New Roman"/>
          <w:sz w:val="28"/>
          <w:szCs w:val="28"/>
        </w:rPr>
        <w:t>п</w:t>
      </w:r>
      <w:r w:rsidRPr="00E37272">
        <w:rPr>
          <w:rFonts w:ascii="Times New Roman" w:hAnsi="Times New Roman" w:cs="Times New Roman"/>
          <w:sz w:val="28"/>
          <w:szCs w:val="28"/>
        </w:rPr>
        <w:t>ятница: с 9 часов 00 минут до 17 часов 00 минут.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Суббота            Выходной день.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Воскресенье   </w:t>
      </w:r>
      <w:r w:rsidR="00A41C12">
        <w:rPr>
          <w:rFonts w:ascii="Times New Roman" w:hAnsi="Times New Roman" w:cs="Times New Roman"/>
          <w:sz w:val="28"/>
          <w:szCs w:val="28"/>
        </w:rPr>
        <w:t xml:space="preserve">   </w:t>
      </w:r>
      <w:r w:rsidRPr="00E37272">
        <w:rPr>
          <w:rFonts w:ascii="Times New Roman" w:hAnsi="Times New Roman" w:cs="Times New Roman"/>
          <w:sz w:val="28"/>
          <w:szCs w:val="28"/>
        </w:rPr>
        <w:t xml:space="preserve">  Выходной день.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Перерыв на обед с 13 часов до 14 часов.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pacing w:val="-15"/>
          <w:sz w:val="28"/>
          <w:szCs w:val="28"/>
        </w:rPr>
        <w:t xml:space="preserve">г) </w:t>
      </w:r>
      <w:r w:rsidR="00F9424E">
        <w:rPr>
          <w:rFonts w:ascii="Times New Roman" w:hAnsi="Times New Roman" w:cs="Times New Roman"/>
          <w:sz w:val="28"/>
          <w:szCs w:val="28"/>
        </w:rPr>
        <w:t>Администрация</w:t>
      </w:r>
      <w:r w:rsidRPr="00E37272">
        <w:rPr>
          <w:rFonts w:ascii="Times New Roman" w:hAnsi="Times New Roman" w:cs="Times New Roman"/>
          <w:sz w:val="28"/>
          <w:szCs w:val="28"/>
        </w:rPr>
        <w:t xml:space="preserve"> Колпашевско</w:t>
      </w:r>
      <w:r w:rsidR="00F9424E">
        <w:rPr>
          <w:rFonts w:ascii="Times New Roman" w:hAnsi="Times New Roman" w:cs="Times New Roman"/>
          <w:sz w:val="28"/>
          <w:szCs w:val="28"/>
        </w:rPr>
        <w:t>го</w:t>
      </w:r>
      <w:r w:rsidRPr="00E3727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9424E">
        <w:rPr>
          <w:rFonts w:ascii="Times New Roman" w:hAnsi="Times New Roman" w:cs="Times New Roman"/>
          <w:sz w:val="28"/>
          <w:szCs w:val="28"/>
        </w:rPr>
        <w:t>го</w:t>
      </w:r>
      <w:r w:rsidRPr="00E3727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9424E">
        <w:rPr>
          <w:rFonts w:ascii="Times New Roman" w:hAnsi="Times New Roman" w:cs="Times New Roman"/>
          <w:sz w:val="28"/>
          <w:szCs w:val="28"/>
        </w:rPr>
        <w:t>я</w:t>
      </w:r>
      <w:r w:rsidRPr="00E37272">
        <w:rPr>
          <w:rFonts w:ascii="Times New Roman" w:hAnsi="Times New Roman" w:cs="Times New Roman"/>
          <w:sz w:val="28"/>
          <w:szCs w:val="28"/>
        </w:rPr>
        <w:t>: Томская область, Колпашевский район, г.Колпашево, ул.Победы, 5.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Телефон приемной: (838254) 5-35-24.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Адрес электронной почты: kolpash@tomsk.gov.ru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Адрес в сети Интернет: Официальный Интернет-сайт муниципального образования «Колпашевский район»</w:t>
      </w:r>
      <w:r w:rsidRPr="00E37272">
        <w:rPr>
          <w:rFonts w:ascii="Times New Roman" w:hAnsi="Times New Roman" w:cs="Times New Roman"/>
        </w:rPr>
        <w:t xml:space="preserve"> </w:t>
      </w:r>
      <w:r w:rsidRPr="00E37272">
        <w:rPr>
          <w:rStyle w:val="afff0"/>
          <w:rFonts w:ascii="Times New Roman" w:hAnsi="Times New Roman"/>
          <w:sz w:val="28"/>
          <w:szCs w:val="28"/>
        </w:rPr>
        <w:t>http://www.kolpsite.ru/index.html</w:t>
      </w:r>
      <w:r w:rsidRPr="00E37272">
        <w:rPr>
          <w:rFonts w:ascii="Times New Roman" w:hAnsi="Times New Roman" w:cs="Times New Roman"/>
          <w:sz w:val="28"/>
          <w:szCs w:val="28"/>
        </w:rPr>
        <w:t>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Понедельник – Пятница: с 9 часов 00 минут до 18 часов 00 минут.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Суббота            Выходной день.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Воскресенье    </w:t>
      </w:r>
      <w:r w:rsidR="00A41C12">
        <w:rPr>
          <w:rFonts w:ascii="Times New Roman" w:hAnsi="Times New Roman" w:cs="Times New Roman"/>
          <w:sz w:val="28"/>
          <w:szCs w:val="28"/>
        </w:rPr>
        <w:t xml:space="preserve">  </w:t>
      </w:r>
      <w:r w:rsidRPr="00E37272">
        <w:rPr>
          <w:rFonts w:ascii="Times New Roman" w:hAnsi="Times New Roman" w:cs="Times New Roman"/>
          <w:sz w:val="28"/>
          <w:szCs w:val="28"/>
        </w:rPr>
        <w:t xml:space="preserve"> Выходной день.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Перерыв на обед с 13 часов до 14 часов.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272">
        <w:rPr>
          <w:rFonts w:ascii="Times New Roman" w:hAnsi="Times New Roman" w:cs="Times New Roman"/>
          <w:spacing w:val="-15"/>
          <w:sz w:val="28"/>
          <w:szCs w:val="28"/>
        </w:rPr>
        <w:t>д</w:t>
      </w:r>
      <w:proofErr w:type="spellEnd"/>
      <w:r w:rsidRPr="00E37272">
        <w:rPr>
          <w:rFonts w:ascii="Times New Roman" w:hAnsi="Times New Roman" w:cs="Times New Roman"/>
          <w:spacing w:val="-15"/>
          <w:sz w:val="28"/>
          <w:szCs w:val="28"/>
        </w:rPr>
        <w:t xml:space="preserve">) </w:t>
      </w:r>
      <w:r w:rsidR="00F9424E">
        <w:rPr>
          <w:rFonts w:ascii="Times New Roman" w:hAnsi="Times New Roman" w:cs="Times New Roman"/>
          <w:sz w:val="28"/>
          <w:szCs w:val="28"/>
        </w:rPr>
        <w:t>Администрация</w:t>
      </w:r>
      <w:r w:rsidR="00F9424E" w:rsidRPr="00E3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272">
        <w:rPr>
          <w:rFonts w:ascii="Times New Roman" w:hAnsi="Times New Roman" w:cs="Times New Roman"/>
          <w:sz w:val="28"/>
          <w:szCs w:val="28"/>
        </w:rPr>
        <w:t>Дальненско</w:t>
      </w:r>
      <w:r w:rsidR="00F9424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3727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9424E">
        <w:rPr>
          <w:rFonts w:ascii="Times New Roman" w:hAnsi="Times New Roman" w:cs="Times New Roman"/>
          <w:sz w:val="28"/>
          <w:szCs w:val="28"/>
        </w:rPr>
        <w:t>го</w:t>
      </w:r>
      <w:r w:rsidRPr="00E3727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9424E">
        <w:rPr>
          <w:rFonts w:ascii="Times New Roman" w:hAnsi="Times New Roman" w:cs="Times New Roman"/>
          <w:sz w:val="28"/>
          <w:szCs w:val="28"/>
        </w:rPr>
        <w:t>я</w:t>
      </w:r>
      <w:r w:rsidRPr="00E37272">
        <w:rPr>
          <w:rFonts w:ascii="Times New Roman" w:hAnsi="Times New Roman" w:cs="Times New Roman"/>
          <w:sz w:val="28"/>
          <w:szCs w:val="28"/>
        </w:rPr>
        <w:t>: Томская область, Колпашевский район, п.Дальнее, ул. Школьная, 1/1.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Телефон приемной: (838254) 5-10-42.</w:t>
      </w:r>
    </w:p>
    <w:p w:rsidR="00E37272" w:rsidRPr="00E37272" w:rsidRDefault="00E37272" w:rsidP="00E37272">
      <w:pPr>
        <w:ind w:firstLine="708"/>
        <w:rPr>
          <w:rStyle w:val="afff0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E37272">
        <w:rPr>
          <w:rStyle w:val="afff0"/>
        </w:rPr>
        <w:t>dalnen@tomsk.gov.ru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Понедельник – Пятница: с 9 часов 00 минут до 18 часов 00 минут.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Суббота            Выходной день.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Воскресенье   </w:t>
      </w:r>
      <w:r w:rsidR="00A41C12">
        <w:rPr>
          <w:rFonts w:ascii="Times New Roman" w:hAnsi="Times New Roman" w:cs="Times New Roman"/>
          <w:sz w:val="28"/>
          <w:szCs w:val="28"/>
        </w:rPr>
        <w:t xml:space="preserve">  </w:t>
      </w:r>
      <w:r w:rsidRPr="00E37272">
        <w:rPr>
          <w:rFonts w:ascii="Times New Roman" w:hAnsi="Times New Roman" w:cs="Times New Roman"/>
          <w:sz w:val="28"/>
          <w:szCs w:val="28"/>
        </w:rPr>
        <w:t xml:space="preserve">  Выходной день.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Перерыв на обед с 13 часов до 14 часов.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pacing w:val="-15"/>
          <w:sz w:val="28"/>
          <w:szCs w:val="28"/>
        </w:rPr>
        <w:t xml:space="preserve">е) </w:t>
      </w:r>
      <w:r w:rsidRPr="00E37272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«Инкинское сельское поселение»: Томская область, Колпашевский район, </w:t>
      </w:r>
      <w:proofErr w:type="spellStart"/>
      <w:r w:rsidRPr="00E37272">
        <w:rPr>
          <w:rFonts w:ascii="Times New Roman" w:hAnsi="Times New Roman" w:cs="Times New Roman"/>
          <w:sz w:val="28"/>
          <w:szCs w:val="28"/>
        </w:rPr>
        <w:t>с.Инкино</w:t>
      </w:r>
      <w:proofErr w:type="spellEnd"/>
      <w:r w:rsidRPr="00E37272">
        <w:rPr>
          <w:rFonts w:ascii="Times New Roman" w:hAnsi="Times New Roman" w:cs="Times New Roman"/>
          <w:sz w:val="28"/>
          <w:szCs w:val="28"/>
        </w:rPr>
        <w:t>, пер.Кооперативный, 11.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Телефон приемной: (838254) 9-31-67.</w:t>
      </w:r>
    </w:p>
    <w:p w:rsidR="00E37272" w:rsidRPr="00E37272" w:rsidRDefault="00E37272" w:rsidP="00E372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E37272">
        <w:rPr>
          <w:rStyle w:val="afff0"/>
        </w:rPr>
        <w:t xml:space="preserve"> inkino@tomsk.gov.ru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lastRenderedPageBreak/>
        <w:t xml:space="preserve">Понедельник – </w:t>
      </w:r>
      <w:r w:rsidR="00E84331">
        <w:rPr>
          <w:rFonts w:ascii="Times New Roman" w:hAnsi="Times New Roman" w:cs="Times New Roman"/>
          <w:sz w:val="28"/>
          <w:szCs w:val="28"/>
        </w:rPr>
        <w:t>п</w:t>
      </w:r>
      <w:r w:rsidRPr="00E37272">
        <w:rPr>
          <w:rFonts w:ascii="Times New Roman" w:hAnsi="Times New Roman" w:cs="Times New Roman"/>
          <w:sz w:val="28"/>
          <w:szCs w:val="28"/>
        </w:rPr>
        <w:t>ятница: с 9 часов 00 минут до 18 часов 00 минут.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Суббота            Выходной день.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Воскресенье   </w:t>
      </w:r>
      <w:r w:rsidR="00A41C12">
        <w:rPr>
          <w:rFonts w:ascii="Times New Roman" w:hAnsi="Times New Roman" w:cs="Times New Roman"/>
          <w:sz w:val="28"/>
          <w:szCs w:val="28"/>
        </w:rPr>
        <w:t xml:space="preserve">  </w:t>
      </w:r>
      <w:r w:rsidRPr="00E37272">
        <w:rPr>
          <w:rFonts w:ascii="Times New Roman" w:hAnsi="Times New Roman" w:cs="Times New Roman"/>
          <w:sz w:val="28"/>
          <w:szCs w:val="28"/>
        </w:rPr>
        <w:t xml:space="preserve">  Выходной день.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Перерыв на обед с 13 часов до 14 часов.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pacing w:val="-15"/>
          <w:sz w:val="28"/>
          <w:szCs w:val="28"/>
        </w:rPr>
        <w:t xml:space="preserve">ж) </w:t>
      </w:r>
      <w:r w:rsidR="00F9424E">
        <w:rPr>
          <w:rFonts w:ascii="Times New Roman" w:hAnsi="Times New Roman" w:cs="Times New Roman"/>
          <w:sz w:val="28"/>
          <w:szCs w:val="28"/>
        </w:rPr>
        <w:t>Администрация</w:t>
      </w:r>
      <w:r w:rsidR="00F9424E" w:rsidRPr="00E37272">
        <w:rPr>
          <w:rFonts w:ascii="Times New Roman" w:hAnsi="Times New Roman" w:cs="Times New Roman"/>
          <w:sz w:val="28"/>
          <w:szCs w:val="28"/>
        </w:rPr>
        <w:t xml:space="preserve"> </w:t>
      </w:r>
      <w:r w:rsidRPr="00E37272">
        <w:rPr>
          <w:rFonts w:ascii="Times New Roman" w:hAnsi="Times New Roman" w:cs="Times New Roman"/>
          <w:sz w:val="28"/>
          <w:szCs w:val="28"/>
        </w:rPr>
        <w:t>Иванкинско</w:t>
      </w:r>
      <w:r w:rsidR="00F9424E">
        <w:rPr>
          <w:rFonts w:ascii="Times New Roman" w:hAnsi="Times New Roman" w:cs="Times New Roman"/>
          <w:sz w:val="28"/>
          <w:szCs w:val="28"/>
        </w:rPr>
        <w:t>го</w:t>
      </w:r>
      <w:r w:rsidRPr="00E3727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9424E">
        <w:rPr>
          <w:rFonts w:ascii="Times New Roman" w:hAnsi="Times New Roman" w:cs="Times New Roman"/>
          <w:sz w:val="28"/>
          <w:szCs w:val="28"/>
        </w:rPr>
        <w:t>го поселения</w:t>
      </w:r>
      <w:r w:rsidRPr="00E37272">
        <w:rPr>
          <w:rFonts w:ascii="Times New Roman" w:hAnsi="Times New Roman" w:cs="Times New Roman"/>
          <w:sz w:val="28"/>
          <w:szCs w:val="28"/>
        </w:rPr>
        <w:t xml:space="preserve">: Томская область, Колпашевский район, </w:t>
      </w:r>
      <w:proofErr w:type="spellStart"/>
      <w:r w:rsidRPr="00E37272">
        <w:rPr>
          <w:rFonts w:ascii="Times New Roman" w:hAnsi="Times New Roman" w:cs="Times New Roman"/>
          <w:sz w:val="28"/>
          <w:szCs w:val="28"/>
        </w:rPr>
        <w:t>с.Иванкино</w:t>
      </w:r>
      <w:proofErr w:type="spellEnd"/>
      <w:r w:rsidRPr="00E37272">
        <w:rPr>
          <w:rFonts w:ascii="Times New Roman" w:hAnsi="Times New Roman" w:cs="Times New Roman"/>
          <w:sz w:val="28"/>
          <w:szCs w:val="28"/>
        </w:rPr>
        <w:t>, ул.Учительская, 6.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Телефон приемной: 89016106711.</w:t>
      </w:r>
    </w:p>
    <w:p w:rsidR="00E37272" w:rsidRPr="00E37272" w:rsidRDefault="00E37272" w:rsidP="00E372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E37272">
        <w:rPr>
          <w:rStyle w:val="afff0"/>
        </w:rPr>
        <w:t>ivankino@tomsk.gov.ru</w:t>
      </w:r>
      <w:r w:rsidRPr="00E37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272" w:rsidRPr="00E37272" w:rsidRDefault="00E37272" w:rsidP="00E372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Понедельник – Пятница: с 9 часов 00 минут до 18 часов 00 минут.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Суббота            Выходной день.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Воскресенье   </w:t>
      </w:r>
      <w:r w:rsidR="00A41C12">
        <w:rPr>
          <w:rFonts w:ascii="Times New Roman" w:hAnsi="Times New Roman" w:cs="Times New Roman"/>
          <w:sz w:val="28"/>
          <w:szCs w:val="28"/>
        </w:rPr>
        <w:t xml:space="preserve">  </w:t>
      </w:r>
      <w:r w:rsidRPr="00E37272">
        <w:rPr>
          <w:rFonts w:ascii="Times New Roman" w:hAnsi="Times New Roman" w:cs="Times New Roman"/>
          <w:sz w:val="28"/>
          <w:szCs w:val="28"/>
        </w:rPr>
        <w:t xml:space="preserve">  Выходной день.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Перерыв на обед с 13 часов до 14 часов.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272">
        <w:rPr>
          <w:rFonts w:ascii="Times New Roman" w:hAnsi="Times New Roman" w:cs="Times New Roman"/>
          <w:spacing w:val="-15"/>
          <w:sz w:val="28"/>
          <w:szCs w:val="28"/>
        </w:rPr>
        <w:t>з</w:t>
      </w:r>
      <w:proofErr w:type="spellEnd"/>
      <w:r w:rsidRPr="00E37272">
        <w:rPr>
          <w:rFonts w:ascii="Times New Roman" w:hAnsi="Times New Roman" w:cs="Times New Roman"/>
          <w:spacing w:val="-15"/>
          <w:sz w:val="28"/>
          <w:szCs w:val="28"/>
        </w:rPr>
        <w:t xml:space="preserve">) </w:t>
      </w:r>
      <w:r w:rsidR="00F9424E">
        <w:rPr>
          <w:rFonts w:ascii="Times New Roman" w:hAnsi="Times New Roman" w:cs="Times New Roman"/>
          <w:sz w:val="28"/>
          <w:szCs w:val="28"/>
        </w:rPr>
        <w:t>Администрация</w:t>
      </w:r>
      <w:r w:rsidR="00F9424E" w:rsidRPr="00E3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272">
        <w:rPr>
          <w:rFonts w:ascii="Times New Roman" w:hAnsi="Times New Roman" w:cs="Times New Roman"/>
          <w:sz w:val="28"/>
          <w:szCs w:val="28"/>
        </w:rPr>
        <w:t>Копыловско</w:t>
      </w:r>
      <w:r w:rsidR="00F9424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3727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9424E">
        <w:rPr>
          <w:rFonts w:ascii="Times New Roman" w:hAnsi="Times New Roman" w:cs="Times New Roman"/>
          <w:sz w:val="28"/>
          <w:szCs w:val="28"/>
        </w:rPr>
        <w:t>го</w:t>
      </w:r>
      <w:r w:rsidRPr="00E3727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9424E">
        <w:rPr>
          <w:rFonts w:ascii="Times New Roman" w:hAnsi="Times New Roman" w:cs="Times New Roman"/>
          <w:sz w:val="28"/>
          <w:szCs w:val="28"/>
        </w:rPr>
        <w:t>я</w:t>
      </w:r>
      <w:r w:rsidRPr="00E37272">
        <w:rPr>
          <w:rFonts w:ascii="Times New Roman" w:hAnsi="Times New Roman" w:cs="Times New Roman"/>
          <w:sz w:val="28"/>
          <w:szCs w:val="28"/>
        </w:rPr>
        <w:t xml:space="preserve">: Томская область, Колпашевский район, </w:t>
      </w:r>
      <w:proofErr w:type="spellStart"/>
      <w:r w:rsidRPr="00E37272">
        <w:rPr>
          <w:rFonts w:ascii="Times New Roman" w:hAnsi="Times New Roman" w:cs="Times New Roman"/>
          <w:sz w:val="28"/>
          <w:szCs w:val="28"/>
        </w:rPr>
        <w:t>с.Копыловка</w:t>
      </w:r>
      <w:proofErr w:type="spellEnd"/>
      <w:r w:rsidRPr="00E37272">
        <w:rPr>
          <w:rFonts w:ascii="Times New Roman" w:hAnsi="Times New Roman" w:cs="Times New Roman"/>
          <w:sz w:val="28"/>
          <w:szCs w:val="28"/>
        </w:rPr>
        <w:t>,</w:t>
      </w:r>
      <w:r w:rsidR="004E7C91">
        <w:rPr>
          <w:rFonts w:ascii="Times New Roman" w:hAnsi="Times New Roman" w:cs="Times New Roman"/>
          <w:sz w:val="28"/>
          <w:szCs w:val="28"/>
        </w:rPr>
        <w:t xml:space="preserve"> </w:t>
      </w:r>
      <w:r w:rsidRPr="00E3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272">
        <w:rPr>
          <w:rFonts w:ascii="Times New Roman" w:hAnsi="Times New Roman" w:cs="Times New Roman"/>
          <w:sz w:val="28"/>
          <w:szCs w:val="28"/>
        </w:rPr>
        <w:t>ул.Источная</w:t>
      </w:r>
      <w:proofErr w:type="spellEnd"/>
      <w:r w:rsidRPr="00E37272">
        <w:rPr>
          <w:rFonts w:ascii="Times New Roman" w:hAnsi="Times New Roman" w:cs="Times New Roman"/>
          <w:sz w:val="28"/>
          <w:szCs w:val="28"/>
        </w:rPr>
        <w:t>, 2.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Телефон приемной: (838254) 6-22-05.</w:t>
      </w:r>
    </w:p>
    <w:p w:rsidR="00E37272" w:rsidRPr="00E37272" w:rsidRDefault="00E37272" w:rsidP="00E372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E37272">
        <w:rPr>
          <w:rStyle w:val="afff0"/>
        </w:rPr>
        <w:t>kopilovka@tomsk.gov.ru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E84331">
        <w:rPr>
          <w:rFonts w:ascii="Times New Roman" w:hAnsi="Times New Roman" w:cs="Times New Roman"/>
          <w:sz w:val="28"/>
          <w:szCs w:val="28"/>
        </w:rPr>
        <w:t>п</w:t>
      </w:r>
      <w:r w:rsidRPr="00E37272">
        <w:rPr>
          <w:rFonts w:ascii="Times New Roman" w:hAnsi="Times New Roman" w:cs="Times New Roman"/>
          <w:sz w:val="28"/>
          <w:szCs w:val="28"/>
        </w:rPr>
        <w:t>ятница: с 9 часов 00 минут до 18 часов 00 минут.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Суббота            Выходной день.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Воскресенье   </w:t>
      </w:r>
      <w:r w:rsidR="00A41C12">
        <w:rPr>
          <w:rFonts w:ascii="Times New Roman" w:hAnsi="Times New Roman" w:cs="Times New Roman"/>
          <w:sz w:val="28"/>
          <w:szCs w:val="28"/>
        </w:rPr>
        <w:t xml:space="preserve">  </w:t>
      </w:r>
      <w:r w:rsidRPr="00E37272">
        <w:rPr>
          <w:rFonts w:ascii="Times New Roman" w:hAnsi="Times New Roman" w:cs="Times New Roman"/>
          <w:sz w:val="28"/>
          <w:szCs w:val="28"/>
        </w:rPr>
        <w:t xml:space="preserve">  Выходной день.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Перерыв на обед с 13 часов до 14 часов.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pacing w:val="-15"/>
          <w:sz w:val="28"/>
          <w:szCs w:val="28"/>
        </w:rPr>
        <w:t xml:space="preserve">и) </w:t>
      </w:r>
      <w:r w:rsidR="00F9424E">
        <w:rPr>
          <w:rFonts w:ascii="Times New Roman" w:hAnsi="Times New Roman" w:cs="Times New Roman"/>
          <w:sz w:val="28"/>
          <w:szCs w:val="28"/>
        </w:rPr>
        <w:t>Администрация</w:t>
      </w:r>
      <w:r w:rsidR="00F9424E" w:rsidRPr="00E37272">
        <w:rPr>
          <w:rFonts w:ascii="Times New Roman" w:hAnsi="Times New Roman" w:cs="Times New Roman"/>
          <w:sz w:val="28"/>
          <w:szCs w:val="28"/>
        </w:rPr>
        <w:t xml:space="preserve"> </w:t>
      </w:r>
      <w:r w:rsidRPr="00E37272">
        <w:rPr>
          <w:rFonts w:ascii="Times New Roman" w:hAnsi="Times New Roman" w:cs="Times New Roman"/>
          <w:sz w:val="28"/>
          <w:szCs w:val="28"/>
        </w:rPr>
        <w:t>Новоселовско</w:t>
      </w:r>
      <w:r w:rsidR="00F9424E">
        <w:rPr>
          <w:rFonts w:ascii="Times New Roman" w:hAnsi="Times New Roman" w:cs="Times New Roman"/>
          <w:sz w:val="28"/>
          <w:szCs w:val="28"/>
        </w:rPr>
        <w:t>го</w:t>
      </w:r>
      <w:r w:rsidRPr="00E3727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9424E">
        <w:rPr>
          <w:rFonts w:ascii="Times New Roman" w:hAnsi="Times New Roman" w:cs="Times New Roman"/>
          <w:sz w:val="28"/>
          <w:szCs w:val="28"/>
        </w:rPr>
        <w:t>го</w:t>
      </w:r>
      <w:r w:rsidRPr="00E3727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9424E">
        <w:rPr>
          <w:rFonts w:ascii="Times New Roman" w:hAnsi="Times New Roman" w:cs="Times New Roman"/>
          <w:sz w:val="28"/>
          <w:szCs w:val="28"/>
        </w:rPr>
        <w:t>я</w:t>
      </w:r>
      <w:r w:rsidRPr="00E37272">
        <w:rPr>
          <w:rFonts w:ascii="Times New Roman" w:hAnsi="Times New Roman" w:cs="Times New Roman"/>
          <w:sz w:val="28"/>
          <w:szCs w:val="28"/>
        </w:rPr>
        <w:t>: Томская область, Колпашевский район, с.Новоселово, ул.Центральная, 11/1.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Телефон приемной: (838254) 2-22-60.</w:t>
      </w:r>
    </w:p>
    <w:p w:rsidR="00E37272" w:rsidRPr="00E37272" w:rsidRDefault="00E37272" w:rsidP="00E372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7272">
        <w:rPr>
          <w:rStyle w:val="afff0"/>
        </w:rPr>
        <w:t xml:space="preserve"> n-selovs@tomsk.gov.ru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E84331">
        <w:rPr>
          <w:rFonts w:ascii="Times New Roman" w:hAnsi="Times New Roman" w:cs="Times New Roman"/>
          <w:sz w:val="28"/>
          <w:szCs w:val="28"/>
        </w:rPr>
        <w:t>п</w:t>
      </w:r>
      <w:r w:rsidRPr="00E37272">
        <w:rPr>
          <w:rFonts w:ascii="Times New Roman" w:hAnsi="Times New Roman" w:cs="Times New Roman"/>
          <w:sz w:val="28"/>
          <w:szCs w:val="28"/>
        </w:rPr>
        <w:t>ятница: с 9 часов 00 минут до 18 часов 00 минут.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Суббота            Выходной день.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Воскресенье  </w:t>
      </w:r>
      <w:r w:rsidR="00A41C12">
        <w:rPr>
          <w:rFonts w:ascii="Times New Roman" w:hAnsi="Times New Roman" w:cs="Times New Roman"/>
          <w:sz w:val="28"/>
          <w:szCs w:val="28"/>
        </w:rPr>
        <w:t xml:space="preserve">  </w:t>
      </w:r>
      <w:r w:rsidRPr="00E37272">
        <w:rPr>
          <w:rFonts w:ascii="Times New Roman" w:hAnsi="Times New Roman" w:cs="Times New Roman"/>
          <w:sz w:val="28"/>
          <w:szCs w:val="28"/>
        </w:rPr>
        <w:t xml:space="preserve">   Выходной день.</w:t>
      </w:r>
    </w:p>
    <w:p w:rsidR="00E37272" w:rsidRPr="00E37272" w:rsidRDefault="00E37272" w:rsidP="00E372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Перерыв на обед с 13 часов до 14 часов.</w:t>
      </w:r>
    </w:p>
    <w:p w:rsidR="00E37272" w:rsidRPr="00E37272" w:rsidRDefault="00E37272" w:rsidP="00E372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7272">
        <w:rPr>
          <w:rFonts w:ascii="Times New Roman" w:hAnsi="Times New Roman" w:cs="Times New Roman"/>
          <w:bCs/>
          <w:sz w:val="28"/>
          <w:szCs w:val="28"/>
        </w:rPr>
        <w:t>к</w:t>
      </w:r>
      <w:r w:rsidRPr="00E37272">
        <w:rPr>
          <w:rFonts w:ascii="Times New Roman" w:hAnsi="Times New Roman" w:cs="Times New Roman"/>
          <w:spacing w:val="-15"/>
          <w:sz w:val="28"/>
          <w:szCs w:val="28"/>
        </w:rPr>
        <w:t xml:space="preserve">) </w:t>
      </w:r>
      <w:r w:rsidR="00F9424E">
        <w:rPr>
          <w:rFonts w:ascii="Times New Roman" w:hAnsi="Times New Roman" w:cs="Times New Roman"/>
          <w:sz w:val="28"/>
          <w:szCs w:val="28"/>
        </w:rPr>
        <w:t>Администрация</w:t>
      </w:r>
      <w:r w:rsidR="00F9424E" w:rsidRPr="00E37272">
        <w:rPr>
          <w:rFonts w:ascii="Times New Roman" w:hAnsi="Times New Roman" w:cs="Times New Roman"/>
          <w:sz w:val="28"/>
          <w:szCs w:val="28"/>
        </w:rPr>
        <w:t xml:space="preserve"> </w:t>
      </w:r>
      <w:r w:rsidRPr="00E37272">
        <w:rPr>
          <w:rFonts w:ascii="Times New Roman" w:hAnsi="Times New Roman" w:cs="Times New Roman"/>
          <w:sz w:val="28"/>
          <w:szCs w:val="28"/>
        </w:rPr>
        <w:t>Саровско</w:t>
      </w:r>
      <w:r w:rsidR="00F9424E">
        <w:rPr>
          <w:rFonts w:ascii="Times New Roman" w:hAnsi="Times New Roman" w:cs="Times New Roman"/>
          <w:sz w:val="28"/>
          <w:szCs w:val="28"/>
        </w:rPr>
        <w:t>го</w:t>
      </w:r>
      <w:r w:rsidRPr="00E3727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9424E">
        <w:rPr>
          <w:rFonts w:ascii="Times New Roman" w:hAnsi="Times New Roman" w:cs="Times New Roman"/>
          <w:sz w:val="28"/>
          <w:szCs w:val="28"/>
        </w:rPr>
        <w:t>го</w:t>
      </w:r>
      <w:r w:rsidRPr="00E3727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9424E">
        <w:rPr>
          <w:rFonts w:ascii="Times New Roman" w:hAnsi="Times New Roman" w:cs="Times New Roman"/>
          <w:sz w:val="28"/>
          <w:szCs w:val="28"/>
        </w:rPr>
        <w:t>я</w:t>
      </w:r>
      <w:r w:rsidRPr="00E37272">
        <w:rPr>
          <w:rFonts w:ascii="Times New Roman" w:hAnsi="Times New Roman" w:cs="Times New Roman"/>
          <w:sz w:val="28"/>
          <w:szCs w:val="28"/>
        </w:rPr>
        <w:t>: Томская область, Колпашевский район, п.Большая Саровка, ул.Советская, 35/2.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Телефон приемной: (838254) 2-74-21.</w:t>
      </w:r>
    </w:p>
    <w:p w:rsidR="00E37272" w:rsidRPr="00E37272" w:rsidRDefault="00E37272" w:rsidP="00E372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E37272">
        <w:rPr>
          <w:rStyle w:val="afff0"/>
        </w:rPr>
        <w:t>sarovka@tomsk.gov.ru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E84331">
        <w:rPr>
          <w:rFonts w:ascii="Times New Roman" w:hAnsi="Times New Roman" w:cs="Times New Roman"/>
          <w:sz w:val="28"/>
          <w:szCs w:val="28"/>
        </w:rPr>
        <w:t>п</w:t>
      </w:r>
      <w:r w:rsidRPr="00E37272">
        <w:rPr>
          <w:rFonts w:ascii="Times New Roman" w:hAnsi="Times New Roman" w:cs="Times New Roman"/>
          <w:sz w:val="28"/>
          <w:szCs w:val="28"/>
        </w:rPr>
        <w:t>ятница: с 9 часов 00 минут до 18 часов 00 минут.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Суббота            Выходной день.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Воскресенье  </w:t>
      </w:r>
      <w:r w:rsidR="00A41C12">
        <w:rPr>
          <w:rFonts w:ascii="Times New Roman" w:hAnsi="Times New Roman" w:cs="Times New Roman"/>
          <w:sz w:val="28"/>
          <w:szCs w:val="28"/>
        </w:rPr>
        <w:t xml:space="preserve">  </w:t>
      </w:r>
      <w:r w:rsidRPr="00E37272">
        <w:rPr>
          <w:rFonts w:ascii="Times New Roman" w:hAnsi="Times New Roman" w:cs="Times New Roman"/>
          <w:sz w:val="28"/>
          <w:szCs w:val="28"/>
        </w:rPr>
        <w:t xml:space="preserve">   Выходной день.</w:t>
      </w:r>
    </w:p>
    <w:p w:rsidR="00E37272" w:rsidRPr="00E37272" w:rsidRDefault="00E37272" w:rsidP="00E372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Перерыв на обед с 13 часов до 14 часов.</w:t>
      </w:r>
    </w:p>
    <w:p w:rsidR="00E37272" w:rsidRPr="00E37272" w:rsidRDefault="00E37272" w:rsidP="00E372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bCs/>
          <w:sz w:val="28"/>
          <w:szCs w:val="28"/>
        </w:rPr>
        <w:t>л</w:t>
      </w:r>
      <w:r w:rsidRPr="00E37272">
        <w:rPr>
          <w:rFonts w:ascii="Times New Roman" w:hAnsi="Times New Roman" w:cs="Times New Roman"/>
          <w:spacing w:val="-15"/>
          <w:sz w:val="28"/>
          <w:szCs w:val="28"/>
        </w:rPr>
        <w:t xml:space="preserve">) </w:t>
      </w:r>
      <w:r w:rsidR="00F9424E">
        <w:rPr>
          <w:rFonts w:ascii="Times New Roman" w:hAnsi="Times New Roman" w:cs="Times New Roman"/>
          <w:sz w:val="28"/>
          <w:szCs w:val="28"/>
        </w:rPr>
        <w:t>Администрация</w:t>
      </w:r>
      <w:r w:rsidR="00F9424E" w:rsidRPr="00E37272">
        <w:rPr>
          <w:rFonts w:ascii="Times New Roman" w:hAnsi="Times New Roman" w:cs="Times New Roman"/>
          <w:sz w:val="28"/>
          <w:szCs w:val="28"/>
        </w:rPr>
        <w:t xml:space="preserve"> </w:t>
      </w:r>
      <w:r w:rsidRPr="00E37272">
        <w:rPr>
          <w:rFonts w:ascii="Times New Roman" w:hAnsi="Times New Roman" w:cs="Times New Roman"/>
          <w:sz w:val="28"/>
          <w:szCs w:val="28"/>
        </w:rPr>
        <w:t>Новогоренско</w:t>
      </w:r>
      <w:r w:rsidR="00F9424E">
        <w:rPr>
          <w:rFonts w:ascii="Times New Roman" w:hAnsi="Times New Roman" w:cs="Times New Roman"/>
          <w:sz w:val="28"/>
          <w:szCs w:val="28"/>
        </w:rPr>
        <w:t>го</w:t>
      </w:r>
      <w:r w:rsidRPr="00E3727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9424E">
        <w:rPr>
          <w:rFonts w:ascii="Times New Roman" w:hAnsi="Times New Roman" w:cs="Times New Roman"/>
          <w:sz w:val="28"/>
          <w:szCs w:val="28"/>
        </w:rPr>
        <w:t>го поселения</w:t>
      </w:r>
      <w:r w:rsidRPr="00E37272">
        <w:rPr>
          <w:rFonts w:ascii="Times New Roman" w:hAnsi="Times New Roman" w:cs="Times New Roman"/>
          <w:sz w:val="28"/>
          <w:szCs w:val="28"/>
        </w:rPr>
        <w:t xml:space="preserve">: Томская область, Колпашевский район, </w:t>
      </w:r>
      <w:proofErr w:type="spellStart"/>
      <w:r w:rsidRPr="00E37272">
        <w:rPr>
          <w:rFonts w:ascii="Times New Roman" w:hAnsi="Times New Roman" w:cs="Times New Roman"/>
          <w:sz w:val="28"/>
          <w:szCs w:val="28"/>
        </w:rPr>
        <w:t>д.Новогорное</w:t>
      </w:r>
      <w:proofErr w:type="spellEnd"/>
      <w:r w:rsidRPr="00E37272">
        <w:rPr>
          <w:rFonts w:ascii="Times New Roman" w:hAnsi="Times New Roman" w:cs="Times New Roman"/>
          <w:sz w:val="28"/>
          <w:szCs w:val="28"/>
        </w:rPr>
        <w:t>, ул.Береговая, 42.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Телефон приемной: (838254) 9-41-36.</w:t>
      </w:r>
    </w:p>
    <w:p w:rsidR="00E37272" w:rsidRPr="00E37272" w:rsidRDefault="00E37272" w:rsidP="00E372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E37272">
        <w:rPr>
          <w:rStyle w:val="afff0"/>
        </w:rPr>
        <w:t>n-gorins@tomsk.gov.ru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работы: 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E84331">
        <w:rPr>
          <w:rFonts w:ascii="Times New Roman" w:hAnsi="Times New Roman" w:cs="Times New Roman"/>
          <w:sz w:val="28"/>
          <w:szCs w:val="28"/>
        </w:rPr>
        <w:t>п</w:t>
      </w:r>
      <w:r w:rsidRPr="00E37272">
        <w:rPr>
          <w:rFonts w:ascii="Times New Roman" w:hAnsi="Times New Roman" w:cs="Times New Roman"/>
          <w:sz w:val="28"/>
          <w:szCs w:val="28"/>
        </w:rPr>
        <w:t>ятница: с 9 часов 00 минут до 18 часов 00 минут.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Суббота            Выходной день.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Воскресенье    </w:t>
      </w:r>
      <w:r w:rsidR="00A41C12">
        <w:rPr>
          <w:rFonts w:ascii="Times New Roman" w:hAnsi="Times New Roman" w:cs="Times New Roman"/>
          <w:sz w:val="28"/>
          <w:szCs w:val="28"/>
        </w:rPr>
        <w:t xml:space="preserve">  </w:t>
      </w:r>
      <w:r w:rsidRPr="00E37272">
        <w:rPr>
          <w:rFonts w:ascii="Times New Roman" w:hAnsi="Times New Roman" w:cs="Times New Roman"/>
          <w:sz w:val="28"/>
          <w:szCs w:val="28"/>
        </w:rPr>
        <w:t xml:space="preserve"> Выходной день.</w:t>
      </w:r>
    </w:p>
    <w:p w:rsidR="00E37272" w:rsidRPr="00E37272" w:rsidRDefault="00E37272" w:rsidP="00E372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Перерыв на обед с 13 часов до 14 часов.</w:t>
      </w:r>
    </w:p>
    <w:p w:rsidR="00E37272" w:rsidRPr="00E37272" w:rsidRDefault="00E37272" w:rsidP="00E372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pacing w:val="-15"/>
          <w:sz w:val="28"/>
          <w:szCs w:val="28"/>
        </w:rPr>
        <w:t xml:space="preserve">м) </w:t>
      </w:r>
      <w:r w:rsidR="00F9424E">
        <w:rPr>
          <w:rFonts w:ascii="Times New Roman" w:hAnsi="Times New Roman" w:cs="Times New Roman"/>
          <w:sz w:val="28"/>
          <w:szCs w:val="28"/>
        </w:rPr>
        <w:t>Администрация</w:t>
      </w:r>
      <w:r w:rsidR="00F9424E" w:rsidRPr="00E37272">
        <w:rPr>
          <w:rFonts w:ascii="Times New Roman" w:hAnsi="Times New Roman" w:cs="Times New Roman"/>
          <w:sz w:val="28"/>
          <w:szCs w:val="28"/>
        </w:rPr>
        <w:t xml:space="preserve"> </w:t>
      </w:r>
      <w:r w:rsidR="00F9424E">
        <w:rPr>
          <w:rFonts w:ascii="Times New Roman" w:hAnsi="Times New Roman" w:cs="Times New Roman"/>
          <w:sz w:val="28"/>
          <w:szCs w:val="28"/>
        </w:rPr>
        <w:t>Чажемтовского</w:t>
      </w:r>
      <w:r w:rsidRPr="00E3727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9424E">
        <w:rPr>
          <w:rFonts w:ascii="Times New Roman" w:hAnsi="Times New Roman" w:cs="Times New Roman"/>
          <w:sz w:val="28"/>
          <w:szCs w:val="28"/>
        </w:rPr>
        <w:t>го</w:t>
      </w:r>
      <w:r w:rsidRPr="00E3727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9424E">
        <w:rPr>
          <w:rFonts w:ascii="Times New Roman" w:hAnsi="Times New Roman" w:cs="Times New Roman"/>
          <w:sz w:val="28"/>
          <w:szCs w:val="28"/>
        </w:rPr>
        <w:t>я</w:t>
      </w:r>
      <w:r w:rsidRPr="00E37272">
        <w:rPr>
          <w:rFonts w:ascii="Times New Roman" w:hAnsi="Times New Roman" w:cs="Times New Roman"/>
          <w:sz w:val="28"/>
          <w:szCs w:val="28"/>
        </w:rPr>
        <w:t xml:space="preserve">: Томская область, Колпашевский район, </w:t>
      </w:r>
      <w:proofErr w:type="spellStart"/>
      <w:r w:rsidRPr="00E37272">
        <w:rPr>
          <w:rFonts w:ascii="Times New Roman" w:hAnsi="Times New Roman" w:cs="Times New Roman"/>
          <w:sz w:val="28"/>
          <w:szCs w:val="28"/>
        </w:rPr>
        <w:t>с.Чажемто</w:t>
      </w:r>
      <w:proofErr w:type="spellEnd"/>
      <w:r w:rsidRPr="00E37272">
        <w:rPr>
          <w:rFonts w:ascii="Times New Roman" w:hAnsi="Times New Roman" w:cs="Times New Roman"/>
          <w:sz w:val="28"/>
          <w:szCs w:val="28"/>
        </w:rPr>
        <w:t>, ул.Ленина, 24.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Телефон приемной: (838254) 2-12-42.</w:t>
      </w:r>
    </w:p>
    <w:p w:rsidR="00E37272" w:rsidRPr="00E37272" w:rsidRDefault="00E37272" w:rsidP="00E372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E37272">
        <w:rPr>
          <w:rStyle w:val="afff0"/>
        </w:rPr>
        <w:t>chagemto@tomsk.gov.ru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E84331">
        <w:rPr>
          <w:rFonts w:ascii="Times New Roman" w:hAnsi="Times New Roman" w:cs="Times New Roman"/>
          <w:sz w:val="28"/>
          <w:szCs w:val="28"/>
        </w:rPr>
        <w:t>п</w:t>
      </w:r>
      <w:r w:rsidRPr="00E37272">
        <w:rPr>
          <w:rFonts w:ascii="Times New Roman" w:hAnsi="Times New Roman" w:cs="Times New Roman"/>
          <w:sz w:val="28"/>
          <w:szCs w:val="28"/>
        </w:rPr>
        <w:t>ятница: с 9 часов 00 минут до 18 часов 00 минут.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Суббота            Выходной день.</w:t>
      </w:r>
    </w:p>
    <w:p w:rsidR="00E37272" w:rsidRPr="00E37272" w:rsidRDefault="00E37272" w:rsidP="00E37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 xml:space="preserve">Воскресенье   </w:t>
      </w:r>
      <w:r w:rsidR="00A41C12">
        <w:rPr>
          <w:rFonts w:ascii="Times New Roman" w:hAnsi="Times New Roman" w:cs="Times New Roman"/>
          <w:sz w:val="28"/>
          <w:szCs w:val="28"/>
        </w:rPr>
        <w:t xml:space="preserve">  </w:t>
      </w:r>
      <w:r w:rsidRPr="00E37272">
        <w:rPr>
          <w:rFonts w:ascii="Times New Roman" w:hAnsi="Times New Roman" w:cs="Times New Roman"/>
          <w:sz w:val="28"/>
          <w:szCs w:val="28"/>
        </w:rPr>
        <w:t xml:space="preserve">  Выходной день.</w:t>
      </w:r>
    </w:p>
    <w:p w:rsidR="00E37272" w:rsidRPr="00E37272" w:rsidRDefault="00E37272" w:rsidP="00E372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272">
        <w:rPr>
          <w:rFonts w:ascii="Times New Roman" w:hAnsi="Times New Roman" w:cs="Times New Roman"/>
          <w:sz w:val="28"/>
          <w:szCs w:val="28"/>
        </w:rPr>
        <w:t>Перерыв на обед с 13 часов до 14 часов.</w:t>
      </w:r>
    </w:p>
    <w:p w:rsidR="0050251E" w:rsidRPr="00E37272" w:rsidRDefault="0050251E" w:rsidP="00E37272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</w:p>
    <w:p w:rsidR="0050251E" w:rsidRPr="008E2A75" w:rsidRDefault="004C383C" w:rsidP="008E2A75">
      <w:pPr>
        <w:pStyle w:val="1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E2A7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0251E" w:rsidRPr="008E2A75">
        <w:rPr>
          <w:rFonts w:ascii="Times New Roman" w:hAnsi="Times New Roman" w:cs="Times New Roman"/>
          <w:color w:val="auto"/>
          <w:sz w:val="28"/>
          <w:szCs w:val="28"/>
        </w:rPr>
        <w:t>. Стандарт предоставления муниципальной услуги</w:t>
      </w:r>
    </w:p>
    <w:p w:rsidR="009074E8" w:rsidRPr="008E2A75" w:rsidRDefault="004C383C" w:rsidP="00B12129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75">
        <w:rPr>
          <w:rFonts w:ascii="Times New Roman" w:hAnsi="Times New Roman" w:cs="Times New Roman"/>
          <w:b/>
          <w:sz w:val="28"/>
          <w:szCs w:val="28"/>
        </w:rPr>
        <w:t>2</w:t>
      </w:r>
      <w:r w:rsidR="0050251E" w:rsidRPr="008E2A75">
        <w:rPr>
          <w:rFonts w:ascii="Times New Roman" w:hAnsi="Times New Roman" w:cs="Times New Roman"/>
          <w:b/>
          <w:sz w:val="28"/>
          <w:szCs w:val="28"/>
        </w:rPr>
        <w:t>.1. Наименование муниципальной услуги</w:t>
      </w:r>
      <w:r w:rsidR="009074E8" w:rsidRPr="008E2A75">
        <w:rPr>
          <w:rFonts w:ascii="Times New Roman" w:hAnsi="Times New Roman" w:cs="Times New Roman"/>
          <w:b/>
          <w:sz w:val="28"/>
          <w:szCs w:val="28"/>
        </w:rPr>
        <w:t>.</w:t>
      </w:r>
    </w:p>
    <w:p w:rsidR="0050251E" w:rsidRPr="008E2A75" w:rsidRDefault="0039665F" w:rsidP="00B12129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М</w:t>
      </w:r>
      <w:r w:rsidR="009074E8" w:rsidRPr="008E2A75">
        <w:rPr>
          <w:rFonts w:ascii="Times New Roman" w:hAnsi="Times New Roman" w:cs="Times New Roman"/>
          <w:sz w:val="28"/>
          <w:szCs w:val="28"/>
        </w:rPr>
        <w:t>униципальная услуга именуется -</w:t>
      </w:r>
      <w:r w:rsidR="0050251E" w:rsidRPr="008E2A75">
        <w:rPr>
          <w:rFonts w:ascii="Times New Roman" w:hAnsi="Times New Roman" w:cs="Times New Roman"/>
          <w:sz w:val="28"/>
          <w:szCs w:val="28"/>
        </w:rPr>
        <w:t xml:space="preserve"> </w:t>
      </w:r>
      <w:r w:rsidR="009074E8" w:rsidRPr="008E2A75">
        <w:rPr>
          <w:rFonts w:ascii="Times New Roman" w:hAnsi="Times New Roman" w:cs="Times New Roman"/>
          <w:sz w:val="28"/>
          <w:szCs w:val="28"/>
        </w:rPr>
        <w:t>Выдача разрешений на установку рекламных конструкций на территории Колпашевского района, аннулирование таких разрешений</w:t>
      </w:r>
      <w:r w:rsidR="0050251E" w:rsidRPr="008E2A75">
        <w:rPr>
          <w:rFonts w:ascii="Times New Roman" w:hAnsi="Times New Roman" w:cs="Times New Roman"/>
          <w:sz w:val="28"/>
          <w:szCs w:val="28"/>
        </w:rPr>
        <w:t>.</w:t>
      </w:r>
    </w:p>
    <w:p w:rsidR="009074E8" w:rsidRPr="008E2A75" w:rsidRDefault="009074E8" w:rsidP="00B12129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75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9D012D">
        <w:rPr>
          <w:rFonts w:ascii="Times New Roman" w:hAnsi="Times New Roman" w:cs="Times New Roman"/>
          <w:b/>
          <w:sz w:val="28"/>
          <w:szCs w:val="28"/>
        </w:rPr>
        <w:t>органа</w:t>
      </w:r>
      <w:r w:rsidRPr="008E2A75">
        <w:rPr>
          <w:rFonts w:ascii="Times New Roman" w:hAnsi="Times New Roman" w:cs="Times New Roman"/>
          <w:b/>
          <w:sz w:val="28"/>
          <w:szCs w:val="28"/>
        </w:rPr>
        <w:t>, предоставляющего муниципальную услугу, а также юридических лиц, участвующих в предоставлении муниципальной услуги</w:t>
      </w:r>
      <w:r w:rsidR="0039665F" w:rsidRPr="008E2A75">
        <w:rPr>
          <w:rFonts w:ascii="Times New Roman" w:hAnsi="Times New Roman" w:cs="Times New Roman"/>
          <w:b/>
          <w:sz w:val="28"/>
          <w:szCs w:val="28"/>
        </w:rPr>
        <w:t>.</w:t>
      </w:r>
    </w:p>
    <w:p w:rsidR="00B12129" w:rsidRPr="00B12129" w:rsidRDefault="00B12129" w:rsidP="00B12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29"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Pr="00B12129">
        <w:rPr>
          <w:rFonts w:ascii="Times New Roman" w:hAnsi="Times New Roman" w:cs="Times New Roman"/>
          <w:sz w:val="28"/>
          <w:szCs w:val="28"/>
        </w:rPr>
        <w:t xml:space="preserve"> </w:t>
      </w:r>
      <w:r w:rsidR="009D012D">
        <w:rPr>
          <w:rFonts w:ascii="Times New Roman" w:hAnsi="Times New Roman" w:cs="Times New Roman"/>
          <w:sz w:val="28"/>
          <w:szCs w:val="28"/>
        </w:rPr>
        <w:t>Администрация Колпашевского района</w:t>
      </w:r>
      <w:r w:rsidRPr="00B12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129" w:rsidRPr="00B12129" w:rsidRDefault="00B12129" w:rsidP="00B12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29">
        <w:rPr>
          <w:rFonts w:ascii="Times New Roman" w:hAnsi="Times New Roman" w:cs="Times New Roman"/>
          <w:color w:val="000000"/>
          <w:sz w:val="28"/>
          <w:szCs w:val="28"/>
        </w:rPr>
        <w:t xml:space="preserve">2.2.2. </w:t>
      </w:r>
      <w:r w:rsidRPr="00B12129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Томской области (Межрайонная инспекция Федер</w:t>
      </w:r>
      <w:r>
        <w:rPr>
          <w:rFonts w:ascii="Times New Roman" w:hAnsi="Times New Roman" w:cs="Times New Roman"/>
          <w:sz w:val="28"/>
          <w:szCs w:val="28"/>
        </w:rPr>
        <w:t xml:space="preserve">альной налоговой службы России </w:t>
      </w:r>
      <w:r w:rsidRPr="00B12129">
        <w:rPr>
          <w:rFonts w:ascii="Times New Roman" w:hAnsi="Times New Roman" w:cs="Times New Roman"/>
          <w:sz w:val="28"/>
          <w:szCs w:val="28"/>
        </w:rPr>
        <w:t>№4 по Томской области).</w:t>
      </w:r>
    </w:p>
    <w:p w:rsidR="00B12129" w:rsidRDefault="00B12129" w:rsidP="00B12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29">
        <w:rPr>
          <w:rFonts w:ascii="Times New Roman" w:hAnsi="Times New Roman" w:cs="Times New Roman"/>
          <w:sz w:val="28"/>
          <w:szCs w:val="28"/>
        </w:rPr>
        <w:t>2.2.3. Управление Федеральной Службы государственной регистрации, кадастра и картографии по Томской области (Колпашевский отдел).</w:t>
      </w:r>
    </w:p>
    <w:p w:rsidR="009D012D" w:rsidRPr="00E725C4" w:rsidRDefault="009B3097" w:rsidP="00B12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B63980" w:rsidRPr="00E725C4">
        <w:rPr>
          <w:rFonts w:ascii="Times New Roman" w:hAnsi="Times New Roman" w:cs="Times New Roman"/>
          <w:sz w:val="28"/>
          <w:szCs w:val="28"/>
        </w:rPr>
        <w:t>П</w:t>
      </w:r>
      <w:r w:rsidR="009D012D" w:rsidRPr="00E725C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Колпа</w:t>
      </w:r>
      <w:r w:rsidR="00E725C4">
        <w:rPr>
          <w:rFonts w:ascii="Times New Roman" w:hAnsi="Times New Roman" w:cs="Times New Roman"/>
          <w:sz w:val="28"/>
          <w:szCs w:val="28"/>
        </w:rPr>
        <w:t>шевского района.</w:t>
      </w:r>
    </w:p>
    <w:p w:rsidR="00B63980" w:rsidRPr="00B63980" w:rsidRDefault="00B63980" w:rsidP="00B6398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B30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3980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63980" w:rsidRPr="00B63980" w:rsidRDefault="00B63980" w:rsidP="00B12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0C" w:rsidRPr="008E2A75" w:rsidRDefault="004C383C" w:rsidP="00B12129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75">
        <w:rPr>
          <w:rFonts w:ascii="Times New Roman" w:hAnsi="Times New Roman" w:cs="Times New Roman"/>
          <w:b/>
          <w:sz w:val="28"/>
          <w:szCs w:val="28"/>
        </w:rPr>
        <w:t>2</w:t>
      </w:r>
      <w:r w:rsidR="0050251E" w:rsidRPr="008E2A75">
        <w:rPr>
          <w:rFonts w:ascii="Times New Roman" w:hAnsi="Times New Roman" w:cs="Times New Roman"/>
          <w:b/>
          <w:sz w:val="28"/>
          <w:szCs w:val="28"/>
        </w:rPr>
        <w:t>.3. Результ</w:t>
      </w:r>
      <w:r w:rsidR="002D2D4D" w:rsidRPr="008E2A75">
        <w:rPr>
          <w:rFonts w:ascii="Times New Roman" w:hAnsi="Times New Roman" w:cs="Times New Roman"/>
          <w:b/>
          <w:sz w:val="28"/>
          <w:szCs w:val="28"/>
        </w:rPr>
        <w:t>ат</w:t>
      </w:r>
      <w:r w:rsidR="0050251E" w:rsidRPr="008E2A75">
        <w:rPr>
          <w:rFonts w:ascii="Times New Roman" w:hAnsi="Times New Roman" w:cs="Times New Roman"/>
          <w:b/>
          <w:sz w:val="28"/>
          <w:szCs w:val="28"/>
        </w:rPr>
        <w:t xml:space="preserve"> предоставл</w:t>
      </w:r>
      <w:r w:rsidR="002D2D4D" w:rsidRPr="008E2A75">
        <w:rPr>
          <w:rFonts w:ascii="Times New Roman" w:hAnsi="Times New Roman" w:cs="Times New Roman"/>
          <w:b/>
          <w:sz w:val="28"/>
          <w:szCs w:val="28"/>
        </w:rPr>
        <w:t>ения муниципальной услуги</w:t>
      </w:r>
      <w:r w:rsidR="00F9424E">
        <w:rPr>
          <w:rFonts w:ascii="Times New Roman" w:hAnsi="Times New Roman" w:cs="Times New Roman"/>
          <w:b/>
          <w:sz w:val="28"/>
          <w:szCs w:val="28"/>
        </w:rPr>
        <w:t>.</w:t>
      </w:r>
    </w:p>
    <w:p w:rsidR="0050251E" w:rsidRPr="008E2A75" w:rsidRDefault="000A410C" w:rsidP="00B12129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50251E" w:rsidRPr="008E2A75">
        <w:rPr>
          <w:rFonts w:ascii="Times New Roman" w:hAnsi="Times New Roman" w:cs="Times New Roman"/>
          <w:sz w:val="28"/>
          <w:szCs w:val="28"/>
        </w:rPr>
        <w:t>:</w:t>
      </w:r>
    </w:p>
    <w:p w:rsidR="0099609F" w:rsidRPr="008E2A75" w:rsidRDefault="002D2D4D" w:rsidP="008E2A75">
      <w:pPr>
        <w:pStyle w:val="afff"/>
        <w:numPr>
          <w:ilvl w:val="1"/>
          <w:numId w:val="17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2A75">
        <w:rPr>
          <w:rFonts w:ascii="Times New Roman" w:hAnsi="Times New Roman"/>
          <w:sz w:val="28"/>
          <w:szCs w:val="28"/>
        </w:rPr>
        <w:t>в</w:t>
      </w:r>
      <w:r w:rsidR="0050251E" w:rsidRPr="008E2A75">
        <w:rPr>
          <w:rFonts w:ascii="Times New Roman" w:hAnsi="Times New Roman"/>
          <w:sz w:val="28"/>
          <w:szCs w:val="28"/>
        </w:rPr>
        <w:t xml:space="preserve">ыдача разрешений на установку рекламных конструкций на территории </w:t>
      </w:r>
      <w:r w:rsidR="002F4EA7" w:rsidRPr="008E2A75">
        <w:rPr>
          <w:rFonts w:ascii="Times New Roman" w:hAnsi="Times New Roman"/>
          <w:sz w:val="28"/>
          <w:szCs w:val="28"/>
        </w:rPr>
        <w:t>«Колпашевск</w:t>
      </w:r>
      <w:r w:rsidR="009B434F">
        <w:rPr>
          <w:rFonts w:ascii="Times New Roman" w:hAnsi="Times New Roman"/>
          <w:sz w:val="28"/>
          <w:szCs w:val="28"/>
        </w:rPr>
        <w:t>ого</w:t>
      </w:r>
      <w:r w:rsidR="002F4EA7" w:rsidRPr="008E2A75">
        <w:rPr>
          <w:rFonts w:ascii="Times New Roman" w:hAnsi="Times New Roman"/>
          <w:sz w:val="28"/>
          <w:szCs w:val="28"/>
        </w:rPr>
        <w:t xml:space="preserve"> район</w:t>
      </w:r>
      <w:r w:rsidR="009B434F">
        <w:rPr>
          <w:rFonts w:ascii="Times New Roman" w:hAnsi="Times New Roman"/>
          <w:sz w:val="28"/>
          <w:szCs w:val="28"/>
        </w:rPr>
        <w:t>а</w:t>
      </w:r>
      <w:r w:rsidR="002F4EA7" w:rsidRPr="008E2A75">
        <w:rPr>
          <w:rFonts w:ascii="Times New Roman" w:hAnsi="Times New Roman"/>
          <w:sz w:val="28"/>
          <w:szCs w:val="28"/>
        </w:rPr>
        <w:t>»;</w:t>
      </w:r>
    </w:p>
    <w:p w:rsidR="002F4EA7" w:rsidRPr="008E2A75" w:rsidRDefault="0099609F" w:rsidP="008E2A75">
      <w:pPr>
        <w:pStyle w:val="afff"/>
        <w:numPr>
          <w:ilvl w:val="1"/>
          <w:numId w:val="17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2A75">
        <w:rPr>
          <w:rFonts w:ascii="Times New Roman" w:hAnsi="Times New Roman"/>
          <w:sz w:val="28"/>
          <w:szCs w:val="28"/>
        </w:rPr>
        <w:lastRenderedPageBreak/>
        <w:t>отказ в выдаче разрешения на установку рекламной конструкции;</w:t>
      </w:r>
    </w:p>
    <w:p w:rsidR="0099609F" w:rsidRPr="008E2A75" w:rsidRDefault="0050251E" w:rsidP="008E2A75">
      <w:pPr>
        <w:pStyle w:val="afff"/>
        <w:numPr>
          <w:ilvl w:val="1"/>
          <w:numId w:val="17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2A75">
        <w:rPr>
          <w:rFonts w:ascii="Times New Roman" w:hAnsi="Times New Roman"/>
          <w:sz w:val="28"/>
          <w:szCs w:val="28"/>
        </w:rPr>
        <w:t>решение об аннулировании разрешений на установку рекламных конструкций</w:t>
      </w:r>
      <w:r w:rsidR="0099609F" w:rsidRPr="008E2A75">
        <w:rPr>
          <w:rFonts w:ascii="Times New Roman" w:hAnsi="Times New Roman"/>
          <w:sz w:val="28"/>
          <w:szCs w:val="28"/>
        </w:rPr>
        <w:t>;</w:t>
      </w:r>
    </w:p>
    <w:p w:rsidR="0099609F" w:rsidRPr="008E2A75" w:rsidRDefault="0099609F" w:rsidP="008E2A75">
      <w:pPr>
        <w:pStyle w:val="afff"/>
        <w:numPr>
          <w:ilvl w:val="1"/>
          <w:numId w:val="17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2A75">
        <w:rPr>
          <w:rFonts w:ascii="Times New Roman" w:hAnsi="Times New Roman"/>
          <w:sz w:val="28"/>
          <w:szCs w:val="28"/>
        </w:rPr>
        <w:t>уведомление о возврате документов без рассмотрения.</w:t>
      </w:r>
    </w:p>
    <w:p w:rsidR="000A410C" w:rsidRPr="008E2A75" w:rsidRDefault="004C383C" w:rsidP="00B12129">
      <w:pPr>
        <w:spacing w:before="240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b/>
          <w:sz w:val="28"/>
          <w:szCs w:val="28"/>
        </w:rPr>
        <w:t>2</w:t>
      </w:r>
      <w:r w:rsidR="0050251E" w:rsidRPr="008E2A75">
        <w:rPr>
          <w:rFonts w:ascii="Times New Roman" w:hAnsi="Times New Roman" w:cs="Times New Roman"/>
          <w:b/>
          <w:sz w:val="28"/>
          <w:szCs w:val="28"/>
        </w:rPr>
        <w:t xml:space="preserve">.4. </w:t>
      </w:r>
      <w:bookmarkStart w:id="10" w:name="sub_12"/>
      <w:r w:rsidR="000A410C" w:rsidRPr="008E2A7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услуги.</w:t>
      </w:r>
    </w:p>
    <w:p w:rsidR="000A410C" w:rsidRPr="008E2A75" w:rsidRDefault="009D012D" w:rsidP="00B12129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0A410C" w:rsidRPr="008E2A75">
        <w:rPr>
          <w:rFonts w:ascii="Times New Roman" w:hAnsi="Times New Roman" w:cs="Times New Roman"/>
          <w:sz w:val="28"/>
          <w:szCs w:val="28"/>
        </w:rPr>
        <w:t xml:space="preserve">Решение о выдаче разрешения или об отказе в его выдаче </w:t>
      </w:r>
      <w:r w:rsidRPr="008E2A75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A410C" w:rsidRPr="008E2A75">
        <w:rPr>
          <w:rFonts w:ascii="Times New Roman" w:hAnsi="Times New Roman" w:cs="Times New Roman"/>
          <w:sz w:val="28"/>
          <w:szCs w:val="28"/>
        </w:rPr>
        <w:t xml:space="preserve">направляется заявителю в течение двух месяцев с момента регистрации заявления о выдаче разрешения на установку рекламной конструкции. </w:t>
      </w:r>
    </w:p>
    <w:p w:rsidR="000A410C" w:rsidRPr="008E2A75" w:rsidRDefault="009D012D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0A410C" w:rsidRPr="008E2A75">
        <w:rPr>
          <w:rFonts w:ascii="Times New Roman" w:hAnsi="Times New Roman" w:cs="Times New Roman"/>
          <w:sz w:val="28"/>
          <w:szCs w:val="28"/>
        </w:rPr>
        <w:t xml:space="preserve">Решение об аннулировании разрешения </w:t>
      </w:r>
      <w:r>
        <w:rPr>
          <w:rFonts w:ascii="Times New Roman" w:hAnsi="Times New Roman" w:cs="Times New Roman"/>
          <w:sz w:val="28"/>
          <w:szCs w:val="28"/>
        </w:rPr>
        <w:t>принимается</w:t>
      </w:r>
      <w:r w:rsidR="000A410C" w:rsidRPr="008E2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сроки установленные</w:t>
      </w:r>
      <w:r w:rsidR="000A410C" w:rsidRPr="008E2A75">
        <w:rPr>
          <w:rFonts w:ascii="Times New Roman" w:hAnsi="Times New Roman" w:cs="Times New Roman"/>
          <w:sz w:val="28"/>
          <w:szCs w:val="28"/>
        </w:rPr>
        <w:t xml:space="preserve"> ч. 18 ст. 19 Федерального закона РФ от 13.03.2006 № 38-ФЗ «О рекламе». </w:t>
      </w:r>
    </w:p>
    <w:bookmarkEnd w:id="10"/>
    <w:p w:rsidR="002D2D4D" w:rsidRPr="008E2A75" w:rsidRDefault="002D2D4D" w:rsidP="00B12129">
      <w:pPr>
        <w:spacing w:before="24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="00F942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D2D4D" w:rsidRDefault="002D2D4D" w:rsidP="00B12129">
      <w:pPr>
        <w:spacing w:before="24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17727A" w:rsidRPr="008E2A75" w:rsidRDefault="0017727A" w:rsidP="0017727A">
      <w:pPr>
        <w:pStyle w:val="aff2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 </w:t>
      </w:r>
      <w:r w:rsidR="00E843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E2A75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(«Российская газета», 25.12.93,</w:t>
      </w:r>
      <w:r w:rsidR="00E84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2A75">
        <w:rPr>
          <w:rFonts w:ascii="Times New Roman" w:hAnsi="Times New Roman" w:cs="Times New Roman"/>
          <w:color w:val="000000"/>
          <w:sz w:val="28"/>
          <w:szCs w:val="28"/>
        </w:rPr>
        <w:t xml:space="preserve"> № 237)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251E" w:rsidRPr="008E2A75" w:rsidRDefault="0050251E" w:rsidP="008E2A75">
      <w:pPr>
        <w:pStyle w:val="aff2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6 октября 2003 г. № 131-ФЗ "Об общих принципах организации местного самоуправления в Российской Федерации" (Собрание законо</w:t>
      </w:r>
      <w:r w:rsidR="0017727A">
        <w:rPr>
          <w:rFonts w:ascii="Times New Roman" w:hAnsi="Times New Roman" w:cs="Times New Roman"/>
          <w:color w:val="000000"/>
          <w:sz w:val="28"/>
          <w:szCs w:val="28"/>
        </w:rPr>
        <w:t>дательства Российской Федерации от</w:t>
      </w:r>
      <w:r w:rsidRPr="008E2A75">
        <w:rPr>
          <w:rFonts w:ascii="Times New Roman" w:hAnsi="Times New Roman" w:cs="Times New Roman"/>
          <w:color w:val="000000"/>
          <w:sz w:val="28"/>
          <w:szCs w:val="28"/>
        </w:rPr>
        <w:t xml:space="preserve"> 06 октября 2003, N 40, ст. 3822)</w:t>
      </w:r>
      <w:r w:rsidR="001772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251E" w:rsidRPr="008E2A75" w:rsidRDefault="0050251E" w:rsidP="008E2A75">
      <w:pPr>
        <w:pStyle w:val="afff1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8E2A75">
        <w:rPr>
          <w:color w:val="000000"/>
          <w:sz w:val="28"/>
          <w:szCs w:val="28"/>
        </w:rPr>
        <w:t xml:space="preserve">Градостроительный кодекс Российской Федерации от 29 декабря 2004г. № 190-ФЗ (Собрание законодательства Российской Федерации </w:t>
      </w:r>
      <w:r w:rsidR="0017727A">
        <w:rPr>
          <w:color w:val="000000"/>
          <w:sz w:val="28"/>
          <w:szCs w:val="28"/>
        </w:rPr>
        <w:t>от</w:t>
      </w:r>
      <w:r w:rsidRPr="008E2A75">
        <w:rPr>
          <w:color w:val="000000"/>
          <w:sz w:val="28"/>
          <w:szCs w:val="28"/>
        </w:rPr>
        <w:t xml:space="preserve"> 03 января 2005, N 1, ст. 16)</w:t>
      </w:r>
      <w:r w:rsidR="0017727A">
        <w:rPr>
          <w:color w:val="000000"/>
          <w:sz w:val="28"/>
          <w:szCs w:val="28"/>
        </w:rPr>
        <w:t>;</w:t>
      </w:r>
    </w:p>
    <w:p w:rsidR="0050251E" w:rsidRPr="008E2A75" w:rsidRDefault="0050251E" w:rsidP="008E2A75">
      <w:pPr>
        <w:pStyle w:val="aff2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color w:val="000000"/>
          <w:sz w:val="28"/>
          <w:szCs w:val="28"/>
        </w:rPr>
        <w:t>Налоговый кодекс Российской Федерации (Часть первая) от 31.07.1998 № 146-ФЗ; Налоговый кодекс Российской Федерации (Часть вторая) от 05.08.2000 № 117-ФЗ;</w:t>
      </w:r>
    </w:p>
    <w:p w:rsidR="0017727A" w:rsidRPr="0017727A" w:rsidRDefault="0050251E" w:rsidP="0017727A">
      <w:pPr>
        <w:pStyle w:val="af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27A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13.03.2006 № 38-ФЗ  «О рекламе»</w:t>
      </w:r>
      <w:r w:rsidR="0017727A" w:rsidRPr="0017727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7727A" w:rsidRPr="0017727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 от 20 марта 2006 г. N 12 ст. 1232);</w:t>
      </w:r>
    </w:p>
    <w:p w:rsidR="0050251E" w:rsidRPr="008E2A75" w:rsidRDefault="0017727A" w:rsidP="008E2A75">
      <w:pPr>
        <w:pStyle w:val="afff1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545F26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("Российская газета" от 30.07.2010 г. № 168)</w:t>
      </w:r>
    </w:p>
    <w:p w:rsidR="002D2D4D" w:rsidRPr="008E2A75" w:rsidRDefault="002D2D4D" w:rsidP="00B12129">
      <w:pPr>
        <w:spacing w:before="24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r w:rsidR="009B3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37AB8" w:rsidRPr="0022145E" w:rsidRDefault="003E2BA4" w:rsidP="00B12129">
      <w:pPr>
        <w:spacing w:before="24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E2A7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34B25" w:rsidRPr="008E2A7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E2A75">
        <w:rPr>
          <w:rFonts w:ascii="Times New Roman" w:hAnsi="Times New Roman" w:cs="Times New Roman"/>
          <w:color w:val="000000"/>
          <w:sz w:val="28"/>
          <w:szCs w:val="28"/>
        </w:rPr>
        <w:t xml:space="preserve">.1. Для получения разрешения на установку рекламной конструкции на </w:t>
      </w:r>
      <w:r w:rsidR="00E725C4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недвижимом </w:t>
      </w:r>
      <w:r w:rsidRPr="008E2A75">
        <w:rPr>
          <w:rFonts w:ascii="Times New Roman" w:hAnsi="Times New Roman" w:cs="Times New Roman"/>
          <w:color w:val="000000"/>
          <w:sz w:val="28"/>
          <w:szCs w:val="28"/>
        </w:rPr>
        <w:t>имуществе</w:t>
      </w:r>
      <w:r w:rsidR="00E725C4">
        <w:rPr>
          <w:rFonts w:ascii="Times New Roman" w:hAnsi="Times New Roman" w:cs="Times New Roman"/>
          <w:color w:val="000000"/>
          <w:sz w:val="28"/>
          <w:szCs w:val="28"/>
        </w:rPr>
        <w:t xml:space="preserve"> или земельном участке</w:t>
      </w:r>
      <w:r w:rsidRPr="008E2A75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находящемся в муниципальной собственности, заявитель обращается с заявлением на имя </w:t>
      </w:r>
      <w:r w:rsidR="00E725C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E2A75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A34B25" w:rsidRPr="008E2A75">
        <w:rPr>
          <w:rFonts w:ascii="Times New Roman" w:hAnsi="Times New Roman" w:cs="Times New Roman"/>
          <w:color w:val="000000"/>
          <w:sz w:val="28"/>
          <w:szCs w:val="28"/>
        </w:rPr>
        <w:t>Колпашевского района</w:t>
      </w:r>
      <w:r w:rsidRPr="008E2A75">
        <w:rPr>
          <w:rFonts w:ascii="Times New Roman" w:hAnsi="Times New Roman" w:cs="Times New Roman"/>
          <w:color w:val="000000"/>
          <w:sz w:val="28"/>
          <w:szCs w:val="28"/>
        </w:rPr>
        <w:t xml:space="preserve"> (форма заявления приведена в </w:t>
      </w:r>
      <w:r w:rsidRPr="00B63980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22145E" w:rsidRPr="00B63980">
        <w:rPr>
          <w:rFonts w:ascii="Times New Roman" w:hAnsi="Times New Roman" w:cs="Times New Roman"/>
          <w:sz w:val="28"/>
          <w:szCs w:val="28"/>
        </w:rPr>
        <w:t>№</w:t>
      </w:r>
      <w:r w:rsidR="00A41C12" w:rsidRPr="00B63980">
        <w:rPr>
          <w:rFonts w:ascii="Times New Roman" w:hAnsi="Times New Roman" w:cs="Times New Roman"/>
          <w:sz w:val="28"/>
          <w:szCs w:val="28"/>
        </w:rPr>
        <w:t>1</w:t>
      </w:r>
      <w:r w:rsidRPr="008E2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2A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</w:t>
      </w:r>
      <w:r w:rsidR="0022145E">
        <w:rPr>
          <w:rFonts w:ascii="Times New Roman" w:hAnsi="Times New Roman" w:cs="Times New Roman"/>
          <w:color w:val="000000"/>
          <w:sz w:val="28"/>
          <w:szCs w:val="28"/>
        </w:rPr>
        <w:t>настоящему Р</w:t>
      </w:r>
      <w:r w:rsidRPr="008E2A75">
        <w:rPr>
          <w:rFonts w:ascii="Times New Roman" w:hAnsi="Times New Roman" w:cs="Times New Roman"/>
          <w:color w:val="000000"/>
          <w:sz w:val="28"/>
          <w:szCs w:val="28"/>
        </w:rPr>
        <w:t>егламенту)</w:t>
      </w:r>
      <w:r w:rsidR="00060C10">
        <w:rPr>
          <w:bCs/>
        </w:rPr>
        <w:t>.</w:t>
      </w:r>
    </w:p>
    <w:p w:rsidR="00CD728A" w:rsidRDefault="00AD0BD6" w:rsidP="008E2A7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</w:t>
      </w:r>
      <w:r w:rsidR="003E2BA4" w:rsidRPr="008E2A75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E2BA4" w:rsidRPr="008E2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предоставляются</w:t>
      </w:r>
      <w:r w:rsidR="00CD728A" w:rsidRPr="008E2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CD728A" w:rsidRPr="008E2A7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личного </w:t>
      </w:r>
      <w:r w:rsidR="009B434F">
        <w:rPr>
          <w:rFonts w:ascii="Times New Roman" w:hAnsi="Times New Roman" w:cs="Times New Roman"/>
          <w:color w:val="000000"/>
          <w:sz w:val="28"/>
          <w:szCs w:val="28"/>
        </w:rPr>
        <w:t>хранения</w:t>
      </w:r>
      <w:r w:rsidR="00CD728A" w:rsidRPr="008E2A7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0BD6" w:rsidRPr="00AD0BD6" w:rsidRDefault="000B3A58" w:rsidP="009B3097">
      <w:pPr>
        <w:pStyle w:val="afff"/>
        <w:numPr>
          <w:ilvl w:val="0"/>
          <w:numId w:val="4"/>
        </w:numPr>
        <w:ind w:hanging="21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Документ,</w:t>
      </w:r>
      <w:r w:rsidR="00AD0BD6">
        <w:rPr>
          <w:rFonts w:ascii="Times New Roman" w:hAnsi="Times New Roman"/>
          <w:color w:val="000000"/>
          <w:sz w:val="28"/>
          <w:szCs w:val="28"/>
        </w:rPr>
        <w:t xml:space="preserve"> удостоверяющий личность;</w:t>
      </w:r>
    </w:p>
    <w:p w:rsidR="00321127" w:rsidRDefault="000F1CC2" w:rsidP="009B3097">
      <w:pPr>
        <w:pStyle w:val="afff"/>
        <w:numPr>
          <w:ilvl w:val="0"/>
          <w:numId w:val="4"/>
        </w:numPr>
        <w:spacing w:after="0"/>
        <w:ind w:left="1418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1CC2">
        <w:rPr>
          <w:rFonts w:ascii="Times New Roman" w:hAnsi="Times New Roman"/>
          <w:color w:val="000000"/>
          <w:sz w:val="28"/>
          <w:szCs w:val="28"/>
        </w:rPr>
        <w:t>Документ, подтверждающий полномочия представителя заявителя</w:t>
      </w:r>
      <w:r w:rsidR="00CD728A" w:rsidRPr="000F1CC2">
        <w:rPr>
          <w:rFonts w:ascii="Times New Roman" w:hAnsi="Times New Roman"/>
          <w:color w:val="000000"/>
          <w:sz w:val="28"/>
          <w:szCs w:val="28"/>
        </w:rPr>
        <w:t>;</w:t>
      </w:r>
    </w:p>
    <w:p w:rsidR="00321127" w:rsidRPr="00321127" w:rsidRDefault="00321127" w:rsidP="009B3097">
      <w:pPr>
        <w:pStyle w:val="afff"/>
        <w:numPr>
          <w:ilvl w:val="0"/>
          <w:numId w:val="4"/>
        </w:numPr>
        <w:spacing w:after="0"/>
        <w:ind w:left="1418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1127">
        <w:rPr>
          <w:rFonts w:ascii="Times New Roman" w:hAnsi="Times New Roman"/>
          <w:color w:val="000000"/>
          <w:sz w:val="28"/>
          <w:szCs w:val="28"/>
        </w:rPr>
        <w:t xml:space="preserve">Паспорт рекламного места </w:t>
      </w:r>
      <w:r w:rsidRPr="00321127">
        <w:rPr>
          <w:bCs/>
        </w:rPr>
        <w:t>(</w:t>
      </w:r>
      <w:r w:rsidRPr="00321127">
        <w:rPr>
          <w:rFonts w:ascii="Times New Roman" w:hAnsi="Times New Roman"/>
          <w:bCs/>
          <w:sz w:val="28"/>
          <w:szCs w:val="28"/>
        </w:rPr>
        <w:t>форма паспорта представлена</w:t>
      </w:r>
      <w:r w:rsidRPr="00321127">
        <w:rPr>
          <w:bCs/>
        </w:rPr>
        <w:t xml:space="preserve"> в </w:t>
      </w:r>
      <w:r w:rsidRPr="00B63980">
        <w:rPr>
          <w:rFonts w:ascii="Times New Roman" w:hAnsi="Times New Roman"/>
          <w:bCs/>
          <w:sz w:val="28"/>
          <w:szCs w:val="28"/>
        </w:rPr>
        <w:t>П</w:t>
      </w:r>
      <w:r w:rsidRPr="00B63980">
        <w:rPr>
          <w:rFonts w:ascii="Times New Roman" w:hAnsi="Times New Roman"/>
          <w:sz w:val="28"/>
          <w:szCs w:val="28"/>
        </w:rPr>
        <w:t>риложении №2</w:t>
      </w:r>
      <w:r w:rsidRPr="00321127">
        <w:rPr>
          <w:bCs/>
        </w:rPr>
        <w:t xml:space="preserve"> </w:t>
      </w:r>
      <w:r w:rsidRPr="00321127">
        <w:rPr>
          <w:rFonts w:ascii="Times New Roman" w:hAnsi="Times New Roman"/>
          <w:bCs/>
          <w:sz w:val="28"/>
          <w:szCs w:val="28"/>
        </w:rPr>
        <w:t>к настоящему Регламенту)</w:t>
      </w:r>
      <w:r w:rsidRPr="00321127">
        <w:rPr>
          <w:rFonts w:ascii="Times New Roman" w:hAnsi="Times New Roman"/>
          <w:color w:val="000000"/>
          <w:sz w:val="28"/>
          <w:szCs w:val="28"/>
        </w:rPr>
        <w:t>, который должен содержать:</w:t>
      </w:r>
    </w:p>
    <w:p w:rsidR="00321127" w:rsidRPr="00464B4D" w:rsidRDefault="00321127" w:rsidP="00321127">
      <w:pPr>
        <w:pStyle w:val="afff"/>
        <w:numPr>
          <w:ilvl w:val="0"/>
          <w:numId w:val="22"/>
        </w:numPr>
        <w:spacing w:after="0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64B4D">
        <w:rPr>
          <w:rFonts w:ascii="Times New Roman" w:hAnsi="Times New Roman"/>
          <w:bCs/>
          <w:sz w:val="28"/>
          <w:szCs w:val="28"/>
        </w:rPr>
        <w:t xml:space="preserve">- ситуационную схему (местоположение рекламной конструкции в структуре </w:t>
      </w:r>
      <w:r>
        <w:rPr>
          <w:rFonts w:ascii="Times New Roman" w:hAnsi="Times New Roman"/>
          <w:bCs/>
          <w:sz w:val="28"/>
          <w:szCs w:val="28"/>
        </w:rPr>
        <w:t>населенного пункта</w:t>
      </w:r>
      <w:r w:rsidRPr="00464B4D">
        <w:rPr>
          <w:rFonts w:ascii="Times New Roman" w:hAnsi="Times New Roman"/>
          <w:bCs/>
          <w:sz w:val="28"/>
          <w:szCs w:val="28"/>
        </w:rPr>
        <w:t>);</w:t>
      </w:r>
    </w:p>
    <w:p w:rsidR="00321127" w:rsidRPr="000F1CC2" w:rsidRDefault="00321127" w:rsidP="00321127">
      <w:pPr>
        <w:pStyle w:val="afff"/>
        <w:numPr>
          <w:ilvl w:val="0"/>
          <w:numId w:val="22"/>
        </w:numPr>
        <w:spacing w:after="0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64B4D">
        <w:rPr>
          <w:rFonts w:ascii="Times New Roman" w:hAnsi="Times New Roman"/>
          <w:bCs/>
          <w:sz w:val="28"/>
          <w:szCs w:val="28"/>
        </w:rPr>
        <w:t>- схему размещения рекламной конструкции на недвижимом имуществе, к которому она присоединяется.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F1CC2">
        <w:rPr>
          <w:rFonts w:ascii="Times New Roman" w:hAnsi="Times New Roman"/>
          <w:bCs/>
          <w:sz w:val="28"/>
          <w:szCs w:val="28"/>
        </w:rPr>
        <w:t>Схема размещения рекламной конструкции на фасаде здания, сооружении выполняется на фрагменте фасада здания, сооружения с привязкой к основным элементам здания, сооружения;</w:t>
      </w:r>
    </w:p>
    <w:p w:rsidR="00321127" w:rsidRPr="00464B4D" w:rsidRDefault="00321127" w:rsidP="00321127">
      <w:pPr>
        <w:pStyle w:val="afff"/>
        <w:numPr>
          <w:ilvl w:val="0"/>
          <w:numId w:val="22"/>
        </w:numPr>
        <w:spacing w:after="0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64B4D">
        <w:rPr>
          <w:rFonts w:ascii="Times New Roman" w:hAnsi="Times New Roman"/>
          <w:bCs/>
          <w:sz w:val="28"/>
          <w:szCs w:val="28"/>
        </w:rPr>
        <w:t>- схем</w:t>
      </w:r>
      <w:r>
        <w:rPr>
          <w:rFonts w:ascii="Times New Roman" w:hAnsi="Times New Roman"/>
          <w:bCs/>
          <w:sz w:val="28"/>
          <w:szCs w:val="28"/>
        </w:rPr>
        <w:t>у</w:t>
      </w:r>
      <w:r w:rsidRPr="00464B4D">
        <w:rPr>
          <w:rFonts w:ascii="Times New Roman" w:hAnsi="Times New Roman"/>
          <w:bCs/>
          <w:sz w:val="28"/>
          <w:szCs w:val="28"/>
        </w:rPr>
        <w:t xml:space="preserve"> размещения рекламной конструкции на топографической основе в масштабе 1:500, с привязкой к существующей застройке, перекрестку, бордюрному камню, опоре освещения или километровому столбу в пригородной зоне</w:t>
      </w:r>
      <w:r w:rsidR="00AD0BD6">
        <w:rPr>
          <w:rFonts w:ascii="Times New Roman" w:hAnsi="Times New Roman"/>
          <w:bCs/>
          <w:sz w:val="28"/>
          <w:szCs w:val="28"/>
        </w:rPr>
        <w:t xml:space="preserve">. </w:t>
      </w:r>
      <w:r w:rsidRPr="00464B4D">
        <w:rPr>
          <w:rFonts w:ascii="Times New Roman" w:hAnsi="Times New Roman"/>
          <w:bCs/>
          <w:sz w:val="28"/>
          <w:szCs w:val="28"/>
        </w:rPr>
        <w:t>Схема размещения выносной рекламной конструкции может выполняться без топографической основы;</w:t>
      </w:r>
    </w:p>
    <w:p w:rsidR="00321127" w:rsidRPr="00464B4D" w:rsidRDefault="00321127" w:rsidP="00321127">
      <w:pPr>
        <w:pStyle w:val="afff"/>
        <w:numPr>
          <w:ilvl w:val="0"/>
          <w:numId w:val="22"/>
        </w:numPr>
        <w:spacing w:after="0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64B4D">
        <w:rPr>
          <w:rFonts w:ascii="Times New Roman" w:hAnsi="Times New Roman"/>
          <w:bCs/>
          <w:sz w:val="28"/>
          <w:szCs w:val="28"/>
        </w:rPr>
        <w:t>- фотографию рекламного места после установки рекламной конструкции (для вновь устанавливаемых конструкций - фотомонтаж);</w:t>
      </w:r>
    </w:p>
    <w:p w:rsidR="00321127" w:rsidRDefault="00321127" w:rsidP="00321127">
      <w:pPr>
        <w:pStyle w:val="afff"/>
        <w:numPr>
          <w:ilvl w:val="0"/>
          <w:numId w:val="22"/>
        </w:numPr>
        <w:spacing w:after="0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64B4D">
        <w:rPr>
          <w:rFonts w:ascii="Times New Roman" w:hAnsi="Times New Roman"/>
          <w:bCs/>
          <w:sz w:val="28"/>
          <w:szCs w:val="28"/>
        </w:rPr>
        <w:t>- техническую характеристику рекламной конструкции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D0BD6" w:rsidRPr="00464B4D" w:rsidRDefault="00AD0BD6" w:rsidP="00AD0BD6">
      <w:pPr>
        <w:pStyle w:val="afff"/>
        <w:spacing w:after="0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64B4D">
        <w:rPr>
          <w:rFonts w:ascii="Times New Roman" w:hAnsi="Times New Roman"/>
          <w:bCs/>
          <w:sz w:val="28"/>
          <w:szCs w:val="28"/>
        </w:rPr>
        <w:t xml:space="preserve">Список необходимых согласований определяет </w:t>
      </w:r>
      <w:r>
        <w:rPr>
          <w:rFonts w:ascii="Times New Roman" w:hAnsi="Times New Roman"/>
          <w:bCs/>
          <w:sz w:val="28"/>
          <w:szCs w:val="28"/>
        </w:rPr>
        <w:t>А</w:t>
      </w:r>
      <w:r w:rsidRPr="00464B4D">
        <w:rPr>
          <w:rFonts w:ascii="Times New Roman" w:hAnsi="Times New Roman"/>
          <w:bCs/>
          <w:sz w:val="28"/>
          <w:szCs w:val="28"/>
        </w:rPr>
        <w:t>дминистрация поселения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464B4D">
        <w:rPr>
          <w:rFonts w:ascii="Times New Roman" w:hAnsi="Times New Roman"/>
          <w:bCs/>
          <w:sz w:val="28"/>
          <w:szCs w:val="28"/>
        </w:rPr>
        <w:t xml:space="preserve"> где будет расположена рекламная конструкция. (</w:t>
      </w:r>
      <w:r>
        <w:rPr>
          <w:rFonts w:ascii="Times New Roman" w:hAnsi="Times New Roman"/>
          <w:bCs/>
          <w:sz w:val="28"/>
          <w:szCs w:val="28"/>
        </w:rPr>
        <w:t>П</w:t>
      </w:r>
      <w:r w:rsidRPr="00464B4D">
        <w:rPr>
          <w:rFonts w:ascii="Times New Roman" w:hAnsi="Times New Roman"/>
          <w:bCs/>
          <w:sz w:val="28"/>
          <w:szCs w:val="28"/>
        </w:rPr>
        <w:t>еречень согласующих организаций располагается на оборотной стороне паспорта).</w:t>
      </w:r>
    </w:p>
    <w:p w:rsidR="00321127" w:rsidRPr="000F1CC2" w:rsidRDefault="00321127" w:rsidP="00321127">
      <w:pPr>
        <w:pStyle w:val="aff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CC2">
        <w:rPr>
          <w:rFonts w:ascii="Times New Roman" w:hAnsi="Times New Roman"/>
          <w:color w:val="000000"/>
          <w:sz w:val="28"/>
          <w:szCs w:val="28"/>
        </w:rPr>
        <w:t xml:space="preserve">Утвержденный </w:t>
      </w:r>
      <w:r w:rsidRPr="00B12129">
        <w:rPr>
          <w:rFonts w:ascii="Times New Roman" w:hAnsi="Times New Roman"/>
          <w:bCs/>
          <w:sz w:val="28"/>
          <w:szCs w:val="28"/>
        </w:rPr>
        <w:t>заявителем дизайн-проект рекламной конструкции в масштабе и цвете (внешний вид, размеры, используемые конструктивные материалы и оборудование)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60C10" w:rsidRDefault="000F1CC2" w:rsidP="00321127">
      <w:pPr>
        <w:pStyle w:val="aff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CC2">
        <w:rPr>
          <w:rFonts w:ascii="Times New Roman" w:hAnsi="Times New Roman"/>
          <w:color w:val="000000"/>
          <w:sz w:val="28"/>
          <w:szCs w:val="28"/>
        </w:rPr>
        <w:t>Копия платежного документа об оплате государственной пошлины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60C10" w:rsidRPr="00060C10" w:rsidRDefault="000F1CC2" w:rsidP="00321127">
      <w:pPr>
        <w:pStyle w:val="aff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0C10">
        <w:rPr>
          <w:rFonts w:ascii="Times New Roman" w:hAnsi="Times New Roman"/>
          <w:color w:val="000000"/>
          <w:sz w:val="28"/>
          <w:szCs w:val="28"/>
        </w:rPr>
        <w:t>Сведения о технических параметрах рекламной конструкции (проект рекламной конструкции с расчетом ветровой нагрузки и прочностным расчетом. Выполненный проектной организацией)</w:t>
      </w:r>
      <w:r w:rsidR="00060C10" w:rsidRPr="00060C10">
        <w:rPr>
          <w:rFonts w:ascii="Times New Roman" w:hAnsi="Times New Roman"/>
          <w:color w:val="000000"/>
          <w:sz w:val="28"/>
          <w:szCs w:val="28"/>
        </w:rPr>
        <w:t xml:space="preserve">. Если предполагается размещение </w:t>
      </w:r>
      <w:proofErr w:type="spellStart"/>
      <w:r w:rsidR="00060C10" w:rsidRPr="00060C10">
        <w:rPr>
          <w:rFonts w:ascii="Times New Roman" w:hAnsi="Times New Roman"/>
          <w:color w:val="000000"/>
          <w:sz w:val="28"/>
          <w:szCs w:val="28"/>
        </w:rPr>
        <w:t>крышной</w:t>
      </w:r>
      <w:proofErr w:type="spellEnd"/>
      <w:r w:rsidR="00060C10" w:rsidRPr="00060C10">
        <w:rPr>
          <w:rFonts w:ascii="Times New Roman" w:hAnsi="Times New Roman"/>
          <w:color w:val="000000"/>
          <w:sz w:val="28"/>
          <w:szCs w:val="28"/>
        </w:rPr>
        <w:t xml:space="preserve"> рекламной установки, транспаранта-перетяжки, либо щитовой конструкции площадью 5 кв. м и более, к заявлению прилагается заверенная копия экспертного заключения о соответствии проекта рекламной конструкции (ее технических параметров) требованиям технического </w:t>
      </w:r>
      <w:r w:rsidR="00060C10" w:rsidRPr="00060C10">
        <w:rPr>
          <w:rFonts w:ascii="Times New Roman" w:hAnsi="Times New Roman"/>
          <w:color w:val="000000"/>
          <w:sz w:val="28"/>
          <w:szCs w:val="28"/>
        </w:rPr>
        <w:lastRenderedPageBreak/>
        <w:t>регламента, строительных норм и правил (</w:t>
      </w:r>
      <w:proofErr w:type="spellStart"/>
      <w:r w:rsidR="00060C10" w:rsidRPr="00060C10">
        <w:rPr>
          <w:rFonts w:ascii="Times New Roman" w:hAnsi="Times New Roman"/>
          <w:color w:val="000000"/>
          <w:sz w:val="28"/>
          <w:szCs w:val="28"/>
        </w:rPr>
        <w:t>СНиП</w:t>
      </w:r>
      <w:proofErr w:type="spellEnd"/>
      <w:r w:rsidR="00060C10" w:rsidRPr="00060C10">
        <w:rPr>
          <w:rFonts w:ascii="Times New Roman" w:hAnsi="Times New Roman"/>
          <w:color w:val="000000"/>
          <w:sz w:val="28"/>
          <w:szCs w:val="28"/>
        </w:rPr>
        <w:t>) и другим нормативным актам.</w:t>
      </w:r>
    </w:p>
    <w:p w:rsidR="00CD728A" w:rsidRPr="00B12129" w:rsidRDefault="000B52A8" w:rsidP="00321127">
      <w:pPr>
        <w:pStyle w:val="aff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2129">
        <w:rPr>
          <w:rFonts w:ascii="Times New Roman" w:hAnsi="Times New Roman"/>
          <w:color w:val="000000"/>
          <w:sz w:val="28"/>
          <w:szCs w:val="28"/>
        </w:rPr>
        <w:t>Д</w:t>
      </w:r>
      <w:r w:rsidR="003E2BA4" w:rsidRPr="00B12129">
        <w:rPr>
          <w:rFonts w:ascii="Times New Roman" w:hAnsi="Times New Roman"/>
          <w:color w:val="000000"/>
          <w:sz w:val="28"/>
          <w:szCs w:val="28"/>
        </w:rPr>
        <w:t>окументы, которые заявитель вправе представить по собственной инициативе:</w:t>
      </w:r>
      <w:r w:rsidR="00CD728A" w:rsidRPr="00B121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2BA4" w:rsidRPr="008E2A75" w:rsidRDefault="003E2BA4" w:rsidP="003211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color w:val="000000"/>
          <w:sz w:val="28"/>
          <w:szCs w:val="28"/>
        </w:rPr>
        <w:t>- договор на установку и эксплуатацию рекламной конструкции, заключенный по результатам проведения торгов.</w:t>
      </w:r>
    </w:p>
    <w:p w:rsidR="003E2BA4" w:rsidRPr="008E2A75" w:rsidRDefault="00A34B25" w:rsidP="008E2A7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3E2BA4" w:rsidRPr="008E2A75">
        <w:rPr>
          <w:rFonts w:ascii="Times New Roman" w:hAnsi="Times New Roman" w:cs="Times New Roman"/>
          <w:color w:val="000000"/>
          <w:sz w:val="28"/>
          <w:szCs w:val="28"/>
        </w:rPr>
        <w:t xml:space="preserve">.2. Для получения разрешения на установку рекламной конструкции на земельном участке, здании или ином недвижимом имуществе, находящемся в собственности физических или юридических лиц, заявитель обращается с заявлением на имя главы </w:t>
      </w:r>
      <w:r w:rsidRPr="008E2A75">
        <w:rPr>
          <w:rFonts w:ascii="Times New Roman" w:hAnsi="Times New Roman" w:cs="Times New Roman"/>
          <w:color w:val="000000"/>
          <w:sz w:val="28"/>
          <w:szCs w:val="28"/>
        </w:rPr>
        <w:t>Колпашевского района</w:t>
      </w:r>
      <w:r w:rsidR="003E2BA4" w:rsidRPr="008E2A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2BA4" w:rsidRPr="008E2A75" w:rsidRDefault="003E2BA4" w:rsidP="008E2A7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указываются сведения о территориальном размещении, внешнем виде и технических параметрах рекламной конструкции. По собственной инициативе заявитель вправе указать в заявлении сведения об общей площади информационных полей рекламных конструкций, </w:t>
      </w:r>
      <w:r w:rsidR="00A014AE" w:rsidRPr="008E2A75">
        <w:rPr>
          <w:rFonts w:ascii="Times New Roman" w:hAnsi="Times New Roman" w:cs="Times New Roman"/>
          <w:color w:val="000000"/>
          <w:sz w:val="28"/>
          <w:szCs w:val="28"/>
        </w:rPr>
        <w:t>разрешения,</w:t>
      </w:r>
      <w:r w:rsidRPr="008E2A75">
        <w:rPr>
          <w:rFonts w:ascii="Times New Roman" w:hAnsi="Times New Roman" w:cs="Times New Roman"/>
          <w:color w:val="000000"/>
          <w:sz w:val="28"/>
          <w:szCs w:val="28"/>
        </w:rPr>
        <w:t xml:space="preserve"> на установку которых уже выданы этому лицу или его </w:t>
      </w:r>
      <w:proofErr w:type="spellStart"/>
      <w:r w:rsidRPr="008E2A75">
        <w:rPr>
          <w:rFonts w:ascii="Times New Roman" w:hAnsi="Times New Roman" w:cs="Times New Roman"/>
          <w:color w:val="000000"/>
          <w:sz w:val="28"/>
          <w:szCs w:val="28"/>
        </w:rPr>
        <w:t>аффи</w:t>
      </w:r>
      <w:r w:rsidR="00A014AE" w:rsidRPr="008E2A7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E2A75">
        <w:rPr>
          <w:rFonts w:ascii="Times New Roman" w:hAnsi="Times New Roman" w:cs="Times New Roman"/>
          <w:color w:val="000000"/>
          <w:sz w:val="28"/>
          <w:szCs w:val="28"/>
        </w:rPr>
        <w:t>ированным</w:t>
      </w:r>
      <w:proofErr w:type="spellEnd"/>
      <w:r w:rsidRPr="008E2A75">
        <w:rPr>
          <w:rFonts w:ascii="Times New Roman" w:hAnsi="Times New Roman" w:cs="Times New Roman"/>
          <w:color w:val="000000"/>
          <w:sz w:val="28"/>
          <w:szCs w:val="28"/>
        </w:rPr>
        <w:t xml:space="preserve"> лицам.</w:t>
      </w:r>
    </w:p>
    <w:p w:rsidR="003E2BA4" w:rsidRDefault="003E2BA4" w:rsidP="008E2A7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документы, которые заявитель должен представить самостоятельно:</w:t>
      </w:r>
    </w:p>
    <w:p w:rsidR="000B3A58" w:rsidRPr="000B3A58" w:rsidRDefault="000B3A58" w:rsidP="000B3A58">
      <w:pPr>
        <w:pStyle w:val="afff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B3A58">
        <w:rPr>
          <w:rFonts w:ascii="Times New Roman" w:hAnsi="Times New Roman"/>
          <w:color w:val="000000"/>
          <w:sz w:val="28"/>
          <w:szCs w:val="28"/>
        </w:rPr>
        <w:t>Документ, удостоверяющий личность;</w:t>
      </w:r>
    </w:p>
    <w:p w:rsidR="00C878CD" w:rsidRPr="000F1CC2" w:rsidRDefault="00C878CD" w:rsidP="00321127">
      <w:pPr>
        <w:pStyle w:val="afff"/>
        <w:numPr>
          <w:ilvl w:val="0"/>
          <w:numId w:val="27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F1CC2">
        <w:rPr>
          <w:rFonts w:ascii="Times New Roman" w:hAnsi="Times New Roman"/>
          <w:color w:val="000000"/>
          <w:sz w:val="28"/>
          <w:szCs w:val="28"/>
        </w:rPr>
        <w:t>Документ, подтверждающий полномочия представителя заявителя;</w:t>
      </w:r>
    </w:p>
    <w:p w:rsidR="00C878CD" w:rsidRPr="000F1CC2" w:rsidRDefault="00C878CD" w:rsidP="00321127">
      <w:pPr>
        <w:pStyle w:val="afff"/>
        <w:numPr>
          <w:ilvl w:val="0"/>
          <w:numId w:val="27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F1CC2">
        <w:rPr>
          <w:rFonts w:ascii="Times New Roman" w:hAnsi="Times New Roman"/>
          <w:color w:val="000000"/>
          <w:sz w:val="28"/>
          <w:szCs w:val="28"/>
        </w:rPr>
        <w:t>Паспорт рекламного места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79E7">
        <w:rPr>
          <w:bCs/>
        </w:rPr>
        <w:t>(</w:t>
      </w:r>
      <w:r w:rsidRPr="0022145E">
        <w:rPr>
          <w:rFonts w:ascii="Times New Roman" w:hAnsi="Times New Roman"/>
          <w:bCs/>
          <w:sz w:val="28"/>
          <w:szCs w:val="28"/>
        </w:rPr>
        <w:t>форма паспорта представлена</w:t>
      </w:r>
      <w:r w:rsidRPr="00C079E7">
        <w:rPr>
          <w:bCs/>
        </w:rPr>
        <w:t xml:space="preserve"> в </w:t>
      </w:r>
      <w:r w:rsidRPr="008948AA">
        <w:rPr>
          <w:rFonts w:ascii="Times New Roman" w:hAnsi="Times New Roman"/>
          <w:bCs/>
          <w:sz w:val="28"/>
          <w:szCs w:val="28"/>
        </w:rPr>
        <w:t>П</w:t>
      </w:r>
      <w:r w:rsidRPr="008948AA">
        <w:rPr>
          <w:rFonts w:ascii="Times New Roman" w:hAnsi="Times New Roman"/>
          <w:sz w:val="28"/>
          <w:szCs w:val="28"/>
        </w:rPr>
        <w:t>риложении №2</w:t>
      </w:r>
      <w:r w:rsidRPr="008948AA">
        <w:rPr>
          <w:rFonts w:ascii="Times New Roman" w:hAnsi="Times New Roman"/>
          <w:bCs/>
          <w:sz w:val="28"/>
          <w:szCs w:val="28"/>
        </w:rPr>
        <w:t xml:space="preserve"> </w:t>
      </w:r>
      <w:r w:rsidRPr="0022145E">
        <w:rPr>
          <w:rFonts w:ascii="Times New Roman" w:hAnsi="Times New Roman"/>
          <w:bCs/>
          <w:sz w:val="28"/>
          <w:szCs w:val="28"/>
        </w:rPr>
        <w:t>к настоящему Регламенту)</w:t>
      </w:r>
      <w:r w:rsidRPr="000F1CC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20F9">
        <w:rPr>
          <w:rFonts w:ascii="Times New Roman" w:hAnsi="Times New Roman"/>
          <w:color w:val="000000"/>
          <w:sz w:val="28"/>
          <w:szCs w:val="28"/>
        </w:rPr>
        <w:t xml:space="preserve">соответствующий требованиям подпункта </w:t>
      </w:r>
      <w:r w:rsidR="009B3097">
        <w:rPr>
          <w:rFonts w:ascii="Times New Roman" w:hAnsi="Times New Roman"/>
          <w:color w:val="000000"/>
          <w:sz w:val="28"/>
          <w:szCs w:val="28"/>
        </w:rPr>
        <w:t>3</w:t>
      </w:r>
      <w:r w:rsidR="00B020F9">
        <w:rPr>
          <w:rFonts w:ascii="Times New Roman" w:hAnsi="Times New Roman"/>
          <w:color w:val="000000"/>
          <w:sz w:val="28"/>
          <w:szCs w:val="28"/>
        </w:rPr>
        <w:t xml:space="preserve"> пункта 2.6.1. настоящего регламента</w:t>
      </w:r>
      <w:r w:rsidRPr="000F1CC2">
        <w:rPr>
          <w:rFonts w:ascii="Times New Roman" w:hAnsi="Times New Roman"/>
          <w:color w:val="000000"/>
          <w:sz w:val="28"/>
          <w:szCs w:val="28"/>
        </w:rPr>
        <w:t>:</w:t>
      </w:r>
    </w:p>
    <w:p w:rsidR="00C878CD" w:rsidRPr="000F1CC2" w:rsidRDefault="00C878CD" w:rsidP="00321127">
      <w:pPr>
        <w:pStyle w:val="afff"/>
        <w:numPr>
          <w:ilvl w:val="0"/>
          <w:numId w:val="27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F1CC2">
        <w:rPr>
          <w:rFonts w:ascii="Times New Roman" w:hAnsi="Times New Roman"/>
          <w:color w:val="000000"/>
          <w:sz w:val="28"/>
          <w:szCs w:val="28"/>
        </w:rPr>
        <w:t xml:space="preserve">Утвержденный </w:t>
      </w:r>
      <w:r w:rsidRPr="00B12129">
        <w:rPr>
          <w:rFonts w:ascii="Times New Roman" w:hAnsi="Times New Roman"/>
          <w:bCs/>
          <w:sz w:val="28"/>
          <w:szCs w:val="28"/>
        </w:rPr>
        <w:t>заявителем дизайн-проект рекламной конструкции в масштабе и цвете (внешний вид, размеры, используемые конструктивные материалы и оборудование)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78CD" w:rsidRPr="000F1CC2" w:rsidRDefault="00C878CD" w:rsidP="00321127">
      <w:pPr>
        <w:pStyle w:val="afff"/>
        <w:numPr>
          <w:ilvl w:val="0"/>
          <w:numId w:val="27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F1CC2">
        <w:rPr>
          <w:rFonts w:ascii="Times New Roman" w:hAnsi="Times New Roman"/>
          <w:color w:val="000000"/>
          <w:sz w:val="28"/>
          <w:szCs w:val="28"/>
        </w:rPr>
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78CD" w:rsidRDefault="00C878CD" w:rsidP="00321127">
      <w:pPr>
        <w:pStyle w:val="afff"/>
        <w:numPr>
          <w:ilvl w:val="0"/>
          <w:numId w:val="27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F1CC2">
        <w:rPr>
          <w:rFonts w:ascii="Times New Roman" w:hAnsi="Times New Roman"/>
          <w:color w:val="000000"/>
          <w:sz w:val="28"/>
          <w:szCs w:val="28"/>
        </w:rPr>
        <w:t>Копия платежного документа об оплате государственной пошлины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78CD" w:rsidRPr="00060C10" w:rsidRDefault="00C878CD" w:rsidP="00321127">
      <w:pPr>
        <w:pStyle w:val="afff"/>
        <w:numPr>
          <w:ilvl w:val="0"/>
          <w:numId w:val="27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60C10">
        <w:rPr>
          <w:rFonts w:ascii="Times New Roman" w:hAnsi="Times New Roman"/>
          <w:color w:val="000000"/>
          <w:sz w:val="28"/>
          <w:szCs w:val="28"/>
        </w:rPr>
        <w:t xml:space="preserve">Сведения о технических параметрах рекламной конструкции (проект рекламной конструкции с расчетом ветровой нагрузки и прочностным расчетом. Выполненный проектной организацией). Если предполагается размещение </w:t>
      </w:r>
      <w:proofErr w:type="spellStart"/>
      <w:r w:rsidRPr="00060C10">
        <w:rPr>
          <w:rFonts w:ascii="Times New Roman" w:hAnsi="Times New Roman"/>
          <w:color w:val="000000"/>
          <w:sz w:val="28"/>
          <w:szCs w:val="28"/>
        </w:rPr>
        <w:t>крышной</w:t>
      </w:r>
      <w:proofErr w:type="spellEnd"/>
      <w:r w:rsidRPr="00060C10">
        <w:rPr>
          <w:rFonts w:ascii="Times New Roman" w:hAnsi="Times New Roman"/>
          <w:color w:val="000000"/>
          <w:sz w:val="28"/>
          <w:szCs w:val="28"/>
        </w:rPr>
        <w:t xml:space="preserve"> рекламной установки, транспаранта-перетяжки, либо щитовой конструкции площадью 5 кв. м и более, к заявлению прилагается заверенная копия экспертного заключения о соответствии проекта рекламной конструкции (ее технических параметров) требованиям технического </w:t>
      </w:r>
      <w:r w:rsidRPr="00060C10">
        <w:rPr>
          <w:rFonts w:ascii="Times New Roman" w:hAnsi="Times New Roman"/>
          <w:color w:val="000000"/>
          <w:sz w:val="28"/>
          <w:szCs w:val="28"/>
        </w:rPr>
        <w:lastRenderedPageBreak/>
        <w:t>регламента, строительных норм и правил (</w:t>
      </w:r>
      <w:proofErr w:type="spellStart"/>
      <w:r w:rsidRPr="00060C10">
        <w:rPr>
          <w:rFonts w:ascii="Times New Roman" w:hAnsi="Times New Roman"/>
          <w:color w:val="000000"/>
          <w:sz w:val="28"/>
          <w:szCs w:val="28"/>
        </w:rPr>
        <w:t>СНиП</w:t>
      </w:r>
      <w:proofErr w:type="spellEnd"/>
      <w:r w:rsidRPr="00060C10">
        <w:rPr>
          <w:rFonts w:ascii="Times New Roman" w:hAnsi="Times New Roman"/>
          <w:color w:val="000000"/>
          <w:sz w:val="28"/>
          <w:szCs w:val="28"/>
        </w:rPr>
        <w:t>) и другим нормативным актам.</w:t>
      </w:r>
    </w:p>
    <w:p w:rsidR="00321127" w:rsidRPr="008948AA" w:rsidRDefault="008948AA" w:rsidP="00321127">
      <w:pPr>
        <w:pStyle w:val="afff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948AA">
        <w:rPr>
          <w:rFonts w:ascii="Times New Roman" w:hAnsi="Times New Roman"/>
          <w:sz w:val="28"/>
          <w:szCs w:val="28"/>
        </w:rPr>
        <w:t>Документы, подтверждающие право собственника на недвижимое имущество, к которому присоединяется рекламная конструкция (копия 1 экземпляр) права, на котор</w:t>
      </w:r>
      <w:r>
        <w:rPr>
          <w:rFonts w:ascii="Times New Roman" w:hAnsi="Times New Roman"/>
          <w:sz w:val="28"/>
          <w:szCs w:val="28"/>
        </w:rPr>
        <w:t>о</w:t>
      </w:r>
      <w:r w:rsidRPr="008948AA">
        <w:rPr>
          <w:rFonts w:ascii="Times New Roman" w:hAnsi="Times New Roman"/>
          <w:sz w:val="28"/>
          <w:szCs w:val="28"/>
        </w:rPr>
        <w:t>е не зарегистрирован</w:t>
      </w:r>
      <w:r>
        <w:rPr>
          <w:rFonts w:ascii="Times New Roman" w:hAnsi="Times New Roman"/>
          <w:sz w:val="28"/>
          <w:szCs w:val="28"/>
        </w:rPr>
        <w:t>о</w:t>
      </w:r>
      <w:r w:rsidRPr="008948AA">
        <w:rPr>
          <w:rFonts w:ascii="Times New Roman" w:hAnsi="Times New Roman"/>
          <w:sz w:val="28"/>
          <w:szCs w:val="28"/>
        </w:rPr>
        <w:t xml:space="preserve"> в Едином государственном реестре прав на недвижимое имущество и сделок с ним</w:t>
      </w:r>
      <w:r w:rsidR="00C878CD" w:rsidRPr="008948AA">
        <w:rPr>
          <w:rFonts w:ascii="Times New Roman" w:hAnsi="Times New Roman"/>
          <w:sz w:val="28"/>
          <w:szCs w:val="28"/>
        </w:rPr>
        <w:t>;</w:t>
      </w:r>
    </w:p>
    <w:p w:rsidR="00321127" w:rsidRDefault="00CD728A" w:rsidP="00321127">
      <w:pPr>
        <w:pStyle w:val="afff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21127">
        <w:rPr>
          <w:rFonts w:ascii="Times New Roman" w:hAnsi="Times New Roman"/>
          <w:color w:val="000000"/>
          <w:sz w:val="28"/>
          <w:szCs w:val="28"/>
        </w:rPr>
        <w:t>Д</w:t>
      </w:r>
      <w:r w:rsidR="003E2BA4" w:rsidRPr="00321127">
        <w:rPr>
          <w:rFonts w:ascii="Times New Roman" w:hAnsi="Times New Roman"/>
          <w:color w:val="000000"/>
          <w:sz w:val="28"/>
          <w:szCs w:val="28"/>
        </w:rPr>
        <w:t xml:space="preserve">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данная конструкция, либо с лицом, </w:t>
      </w:r>
      <w:proofErr w:type="spellStart"/>
      <w:r w:rsidR="003E2BA4" w:rsidRPr="00321127">
        <w:rPr>
          <w:rFonts w:ascii="Times New Roman" w:hAnsi="Times New Roman"/>
          <w:color w:val="000000"/>
          <w:sz w:val="28"/>
          <w:szCs w:val="28"/>
        </w:rPr>
        <w:t>управомоченным</w:t>
      </w:r>
      <w:proofErr w:type="spellEnd"/>
      <w:r w:rsidR="003E2BA4" w:rsidRPr="00321127">
        <w:rPr>
          <w:rFonts w:ascii="Times New Roman" w:hAnsi="Times New Roman"/>
          <w:color w:val="000000"/>
          <w:sz w:val="28"/>
          <w:szCs w:val="28"/>
        </w:rPr>
        <w:t xml:space="preserve"> собственником такого имущества, в том числе с арендатором;</w:t>
      </w:r>
    </w:p>
    <w:p w:rsidR="00CD728A" w:rsidRPr="00321127" w:rsidRDefault="003E2BA4" w:rsidP="00321127">
      <w:pPr>
        <w:pStyle w:val="afff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21127">
        <w:rPr>
          <w:rFonts w:ascii="Times New Roman" w:hAnsi="Times New Roman"/>
          <w:color w:val="000000"/>
          <w:sz w:val="28"/>
          <w:szCs w:val="28"/>
        </w:rPr>
        <w:t>В случае если для установки или закрепления рекламной конструкции необходимо использование общего имущества собственников помещений в многоквартирном доме, то документом, подтверждающим согласие собственников помещений в данном доме, является протокол общего собрания собственников помещений в многоквартирном доме</w:t>
      </w:r>
      <w:r w:rsidR="00321127">
        <w:rPr>
          <w:rFonts w:ascii="Times New Roman" w:hAnsi="Times New Roman"/>
          <w:color w:val="000000"/>
          <w:sz w:val="28"/>
          <w:szCs w:val="28"/>
        </w:rPr>
        <w:t>.</w:t>
      </w:r>
    </w:p>
    <w:p w:rsidR="003E2BA4" w:rsidRPr="008E2A75" w:rsidRDefault="00A34B25" w:rsidP="008E2A7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3E2BA4" w:rsidRPr="008E2A75">
        <w:rPr>
          <w:rFonts w:ascii="Times New Roman" w:hAnsi="Times New Roman" w:cs="Times New Roman"/>
          <w:color w:val="000000"/>
          <w:sz w:val="28"/>
          <w:szCs w:val="28"/>
        </w:rPr>
        <w:t>.3. Документы, предоставляемые заявителем, должны соответствовать следующим требованиям:</w:t>
      </w:r>
    </w:p>
    <w:p w:rsidR="003E2BA4" w:rsidRPr="008E2A75" w:rsidRDefault="003E2BA4" w:rsidP="008E2A7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color w:val="000000"/>
          <w:sz w:val="28"/>
          <w:szCs w:val="28"/>
        </w:rPr>
        <w:t>а) тексты документов написаны разборчиво, наименования юридических лиц - без сокращения, с указанием их мест нахождения;</w:t>
      </w:r>
    </w:p>
    <w:p w:rsidR="003E2BA4" w:rsidRPr="008E2A75" w:rsidRDefault="003E2BA4" w:rsidP="008E2A7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color w:val="000000"/>
          <w:sz w:val="28"/>
          <w:szCs w:val="28"/>
        </w:rPr>
        <w:t>б) фамилия, имя и отчество физического лица, адрес его места жительства, телефон написаны полностью;</w:t>
      </w:r>
    </w:p>
    <w:p w:rsidR="003E2BA4" w:rsidRPr="008E2A75" w:rsidRDefault="003E2BA4" w:rsidP="008E2A7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color w:val="000000"/>
          <w:sz w:val="28"/>
          <w:szCs w:val="28"/>
        </w:rPr>
        <w:t>в) в документах нет подчисток, приписок, зачеркнутых слов и иных не оговоренных в них исправлений;</w:t>
      </w:r>
    </w:p>
    <w:p w:rsidR="003E2BA4" w:rsidRPr="008E2A75" w:rsidRDefault="003E2BA4" w:rsidP="008E2A7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color w:val="000000"/>
          <w:sz w:val="28"/>
          <w:szCs w:val="28"/>
        </w:rPr>
        <w:t>г) документы не исполнены карандашом;</w:t>
      </w:r>
    </w:p>
    <w:p w:rsidR="003E2BA4" w:rsidRPr="008E2A75" w:rsidRDefault="003E2BA4" w:rsidP="008E2A7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2A7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E2A75">
        <w:rPr>
          <w:rFonts w:ascii="Times New Roman" w:hAnsi="Times New Roman" w:cs="Times New Roman"/>
          <w:color w:val="000000"/>
          <w:sz w:val="28"/>
          <w:szCs w:val="28"/>
        </w:rPr>
        <w:t>) документы не имеют серьезных повреждений, наличие которых не позволяет однозначно истолковать их содержание;</w:t>
      </w:r>
    </w:p>
    <w:p w:rsidR="003E2BA4" w:rsidRPr="008E2A75" w:rsidRDefault="003E2BA4" w:rsidP="008E2A7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color w:val="000000"/>
          <w:sz w:val="28"/>
          <w:szCs w:val="28"/>
        </w:rPr>
        <w:t>е) документы не содержат разночтений;</w:t>
      </w:r>
    </w:p>
    <w:p w:rsidR="003E2BA4" w:rsidRPr="008E2A75" w:rsidRDefault="003E2BA4" w:rsidP="008E2A7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color w:val="000000"/>
          <w:sz w:val="28"/>
          <w:szCs w:val="28"/>
        </w:rPr>
        <w:t>ж) полномочия представителя оформлены в установленном порядке.</w:t>
      </w:r>
    </w:p>
    <w:p w:rsidR="003E2BA4" w:rsidRPr="008E2A75" w:rsidRDefault="003E2BA4" w:rsidP="008E2A7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color w:val="000000"/>
          <w:sz w:val="28"/>
          <w:szCs w:val="28"/>
        </w:rPr>
        <w:t>После получения разрешения на установку рекламной конструкции или отказа в его выдаче документы, предоставленные заявителем, остаются в материалах дела и ему не возвращаются.</w:t>
      </w:r>
    </w:p>
    <w:p w:rsidR="0050251E" w:rsidRPr="008E2A75" w:rsidRDefault="004C383C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2</w:t>
      </w:r>
      <w:r w:rsidR="0077146D" w:rsidRPr="008E2A75">
        <w:rPr>
          <w:rFonts w:ascii="Times New Roman" w:hAnsi="Times New Roman" w:cs="Times New Roman"/>
          <w:sz w:val="28"/>
          <w:szCs w:val="28"/>
        </w:rPr>
        <w:t>.6.4</w:t>
      </w:r>
      <w:r w:rsidR="0050251E" w:rsidRPr="008E2A75">
        <w:rPr>
          <w:rFonts w:ascii="Times New Roman" w:hAnsi="Times New Roman" w:cs="Times New Roman"/>
          <w:sz w:val="28"/>
          <w:szCs w:val="28"/>
        </w:rPr>
        <w:t>. Для оформления решения об аннулировании разрешения на установку рекламной конструкции, расторжения договора на установку и эксплуатацию рекламной конструкции заявитель представляет следующие документы:</w:t>
      </w:r>
    </w:p>
    <w:p w:rsidR="0050251E" w:rsidRPr="008E2A75" w:rsidRDefault="0050251E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1) уведомление от владельца рекламной конструкции в письменной форме о своем отказе от дальнейшего использования разрешения на установку рекламной конструкции;</w:t>
      </w:r>
    </w:p>
    <w:p w:rsidR="0050251E" w:rsidRPr="008E2A75" w:rsidRDefault="0050251E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2) документ, подтверждающий прекращение договора, заключенного между собственником или владельцем недвижимого имущества, к которому присоединена рекламная конструкция и владельцем рекламной конструкции;</w:t>
      </w:r>
    </w:p>
    <w:p w:rsidR="0050251E" w:rsidRPr="008E2A75" w:rsidRDefault="00E51A79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51E" w:rsidRPr="008E2A75">
        <w:rPr>
          <w:rFonts w:ascii="Times New Roman" w:hAnsi="Times New Roman" w:cs="Times New Roman"/>
          <w:sz w:val="28"/>
          <w:szCs w:val="28"/>
        </w:rPr>
        <w:t>) договор на установку и эксплуатацию рекламной конструкции.</w:t>
      </w:r>
    </w:p>
    <w:p w:rsidR="00F96D46" w:rsidRPr="008E2A75" w:rsidRDefault="00334300" w:rsidP="009B3097">
      <w:pPr>
        <w:spacing w:before="240" w:after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2.7. </w:t>
      </w:r>
      <w:r w:rsidR="00977AB1" w:rsidRPr="008E2A7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321127" w:rsidRPr="00321127" w:rsidRDefault="00B711A8" w:rsidP="009B3097">
      <w:pPr>
        <w:spacing w:after="240"/>
        <w:ind w:firstLine="851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E2A75">
        <w:rPr>
          <w:rFonts w:ascii="Times New Roman" w:hAnsi="Times New Roman" w:cs="Times New Roman"/>
          <w:sz w:val="28"/>
          <w:szCs w:val="28"/>
        </w:rPr>
        <w:t>2.7.1.</w:t>
      </w:r>
      <w:r w:rsidR="00321127" w:rsidRPr="00321127">
        <w:rPr>
          <w:rFonts w:ascii="Times New Roman" w:hAnsi="Times New Roman" w:cs="Times New Roman"/>
          <w:sz w:val="28"/>
          <w:szCs w:val="28"/>
        </w:rPr>
        <w:t xml:space="preserve"> Выписка из ЕГРП о правах на здание, строение, сооружение,</w:t>
      </w:r>
      <w:r w:rsidR="00321127">
        <w:rPr>
          <w:rFonts w:ascii="Times New Roman" w:hAnsi="Times New Roman" w:cs="Times New Roman"/>
          <w:sz w:val="28"/>
          <w:szCs w:val="28"/>
        </w:rPr>
        <w:t xml:space="preserve"> </w:t>
      </w:r>
      <w:r w:rsidR="00321127" w:rsidRPr="00321127">
        <w:rPr>
          <w:rFonts w:ascii="Times New Roman" w:hAnsi="Times New Roman" w:cs="Times New Roman"/>
          <w:sz w:val="28"/>
          <w:szCs w:val="28"/>
        </w:rPr>
        <w:t>к которому присоединяется рекламная конструкция или уведомление об отсутствии в ЕГРП запрашиваемых сведений о зарегистрированных правах на указанные здания, строения, сооружения</w:t>
      </w:r>
      <w:r w:rsidR="00321127">
        <w:rPr>
          <w:rFonts w:ascii="Times New Roman" w:hAnsi="Times New Roman" w:cs="Times New Roman"/>
          <w:sz w:val="28"/>
          <w:szCs w:val="28"/>
        </w:rPr>
        <w:t>.</w:t>
      </w:r>
      <w:r w:rsidR="00321127" w:rsidRPr="00321127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:rsidR="00F96D46" w:rsidRPr="008E2A75" w:rsidRDefault="0064185B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</w:t>
      </w:r>
      <w:r w:rsidR="00B711A8" w:rsidRPr="008E2A75">
        <w:rPr>
          <w:rFonts w:ascii="Times New Roman" w:hAnsi="Times New Roman" w:cs="Times New Roman"/>
          <w:sz w:val="28"/>
          <w:szCs w:val="28"/>
        </w:rPr>
        <w:t>.</w:t>
      </w:r>
      <w:r w:rsidR="00F96D46" w:rsidRPr="008E2A75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или</w:t>
      </w:r>
      <w:r w:rsidR="00321127">
        <w:rPr>
          <w:rFonts w:ascii="Times New Roman" w:hAnsi="Times New Roman" w:cs="Times New Roman"/>
          <w:sz w:val="28"/>
          <w:szCs w:val="28"/>
        </w:rPr>
        <w:t xml:space="preserve"> В</w:t>
      </w:r>
      <w:r w:rsidR="00F96D46" w:rsidRPr="008E2A75">
        <w:rPr>
          <w:rFonts w:ascii="Times New Roman" w:hAnsi="Times New Roman" w:cs="Times New Roman"/>
          <w:sz w:val="28"/>
          <w:szCs w:val="28"/>
        </w:rPr>
        <w:t>ыписк</w:t>
      </w:r>
      <w:r w:rsidR="00321127">
        <w:rPr>
          <w:rFonts w:ascii="Times New Roman" w:hAnsi="Times New Roman" w:cs="Times New Roman"/>
          <w:sz w:val="28"/>
          <w:szCs w:val="28"/>
        </w:rPr>
        <w:t>у</w:t>
      </w:r>
      <w:r w:rsidR="00F96D46" w:rsidRPr="008E2A7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предпринимателей.</w:t>
      </w:r>
    </w:p>
    <w:p w:rsidR="00F96D46" w:rsidRPr="008E2A75" w:rsidRDefault="00F96D46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F96D46" w:rsidRPr="008E2A75" w:rsidRDefault="00F96D46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Отдел, предоставляющий услугу, в установленном порядке истребует документы</w:t>
      </w:r>
      <w:r w:rsidR="0031140E" w:rsidRPr="008E2A75">
        <w:rPr>
          <w:rFonts w:ascii="Times New Roman" w:hAnsi="Times New Roman" w:cs="Times New Roman"/>
          <w:sz w:val="28"/>
          <w:szCs w:val="28"/>
        </w:rPr>
        <w:t xml:space="preserve"> (или сведения, содержащиеся в них)</w:t>
      </w:r>
      <w:r w:rsidRPr="008E2A75">
        <w:rPr>
          <w:rFonts w:ascii="Times New Roman" w:hAnsi="Times New Roman" w:cs="Times New Roman"/>
          <w:sz w:val="28"/>
          <w:szCs w:val="28"/>
        </w:rPr>
        <w:t xml:space="preserve">, находящиеся в распоряжении органа государственной власти </w:t>
      </w:r>
      <w:r w:rsidR="0031140E" w:rsidRPr="008E2A75">
        <w:rPr>
          <w:rFonts w:ascii="Times New Roman" w:hAnsi="Times New Roman" w:cs="Times New Roman"/>
          <w:sz w:val="28"/>
          <w:szCs w:val="28"/>
        </w:rPr>
        <w:t>органов, местного самоуправления и иных органов</w:t>
      </w:r>
      <w:r w:rsidRPr="008E2A75">
        <w:rPr>
          <w:rFonts w:ascii="Times New Roman" w:hAnsi="Times New Roman" w:cs="Times New Roman"/>
          <w:sz w:val="28"/>
          <w:szCs w:val="28"/>
        </w:rPr>
        <w:t>,</w:t>
      </w:r>
      <w:r w:rsidR="0031140E" w:rsidRPr="008E2A75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муниципальной услуги,</w:t>
      </w:r>
      <w:r w:rsidRPr="008E2A75">
        <w:rPr>
          <w:rFonts w:ascii="Times New Roman" w:hAnsi="Times New Roman" w:cs="Times New Roman"/>
          <w:sz w:val="28"/>
          <w:szCs w:val="28"/>
        </w:rPr>
        <w:t xml:space="preserve"> указанные в подпункте 2.</w:t>
      </w:r>
      <w:r w:rsidR="00B711A8" w:rsidRPr="008E2A75">
        <w:rPr>
          <w:rFonts w:ascii="Times New Roman" w:hAnsi="Times New Roman" w:cs="Times New Roman"/>
          <w:sz w:val="28"/>
          <w:szCs w:val="28"/>
        </w:rPr>
        <w:t>7.</w:t>
      </w:r>
      <w:r w:rsidRPr="008E2A75">
        <w:rPr>
          <w:rFonts w:ascii="Times New Roman" w:hAnsi="Times New Roman" w:cs="Times New Roman"/>
          <w:sz w:val="28"/>
          <w:szCs w:val="28"/>
        </w:rPr>
        <w:t>1.-2.</w:t>
      </w:r>
      <w:r w:rsidR="00B711A8" w:rsidRPr="008E2A75">
        <w:rPr>
          <w:rFonts w:ascii="Times New Roman" w:hAnsi="Times New Roman" w:cs="Times New Roman"/>
          <w:sz w:val="28"/>
          <w:szCs w:val="28"/>
        </w:rPr>
        <w:t>7</w:t>
      </w:r>
      <w:r w:rsidRPr="008E2A75">
        <w:rPr>
          <w:rFonts w:ascii="Times New Roman" w:hAnsi="Times New Roman" w:cs="Times New Roman"/>
          <w:sz w:val="28"/>
          <w:szCs w:val="28"/>
        </w:rPr>
        <w:t>.</w:t>
      </w:r>
      <w:r w:rsidR="0064185B">
        <w:rPr>
          <w:rFonts w:ascii="Times New Roman" w:hAnsi="Times New Roman" w:cs="Times New Roman"/>
          <w:sz w:val="28"/>
          <w:szCs w:val="28"/>
        </w:rPr>
        <w:t>2</w:t>
      </w:r>
      <w:r w:rsidR="00977AB1" w:rsidRPr="008E2A75">
        <w:rPr>
          <w:rFonts w:ascii="Times New Roman" w:hAnsi="Times New Roman" w:cs="Times New Roman"/>
          <w:sz w:val="28"/>
          <w:szCs w:val="28"/>
        </w:rPr>
        <w:t>.</w:t>
      </w:r>
      <w:r w:rsidRPr="008E2A75">
        <w:rPr>
          <w:rFonts w:ascii="Times New Roman" w:hAnsi="Times New Roman" w:cs="Times New Roman"/>
          <w:sz w:val="28"/>
          <w:szCs w:val="28"/>
        </w:rPr>
        <w:t xml:space="preserve"> в случае, если они не были предоставлены заявителем по собственной инициативе.</w:t>
      </w:r>
    </w:p>
    <w:p w:rsidR="00BA0DD5" w:rsidRPr="008E2A75" w:rsidRDefault="00334300" w:rsidP="006123B9">
      <w:pPr>
        <w:spacing w:before="240" w:after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75">
        <w:rPr>
          <w:rFonts w:ascii="Times New Roman" w:hAnsi="Times New Roman" w:cs="Times New Roman"/>
          <w:b/>
          <w:sz w:val="28"/>
          <w:szCs w:val="28"/>
        </w:rPr>
        <w:t>2.8.</w:t>
      </w:r>
      <w:r w:rsidR="00BA0DD5" w:rsidRPr="008E2A75">
        <w:rPr>
          <w:rFonts w:ascii="Times New Roman" w:hAnsi="Times New Roman" w:cs="Times New Roman"/>
          <w:b/>
          <w:sz w:val="28"/>
          <w:szCs w:val="28"/>
        </w:rPr>
        <w:t xml:space="preserve"> Запрет требования предоставления документов и информации или осуществления действий, предоставление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020F9" w:rsidRPr="00B020F9" w:rsidRDefault="00BA0DD5" w:rsidP="006123B9">
      <w:pPr>
        <w:pStyle w:val="afff"/>
        <w:numPr>
          <w:ilvl w:val="2"/>
          <w:numId w:val="29"/>
        </w:numPr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020F9">
        <w:rPr>
          <w:rFonts w:ascii="Times New Roman" w:hAnsi="Times New Roman"/>
          <w:sz w:val="28"/>
          <w:szCs w:val="28"/>
        </w:rPr>
        <w:t xml:space="preserve">Запрещается требовать </w:t>
      </w:r>
      <w:r w:rsidR="00B020F9" w:rsidRPr="00B020F9">
        <w:rPr>
          <w:rFonts w:ascii="Times New Roman" w:hAnsi="Times New Roman"/>
          <w:sz w:val="28"/>
          <w:szCs w:val="28"/>
        </w:rPr>
        <w:t>от заявителя:</w:t>
      </w:r>
    </w:p>
    <w:p w:rsidR="00B020F9" w:rsidRPr="00B020F9" w:rsidRDefault="00B020F9" w:rsidP="00B020F9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20F9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020F9" w:rsidRPr="00B020F9" w:rsidRDefault="00B020F9" w:rsidP="00B020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0F9">
        <w:rPr>
          <w:rFonts w:ascii="Times New Roman" w:hAnsi="Times New Roman" w:cs="Times New Roman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области, правовыми актами органов местного самоуправления Колпашевского района находятся в распоряжении органов, предоставляющих муниципальные услуги,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включенных в определенный частью 6 статьи 7 Федерального закона </w:t>
      </w:r>
      <w:r w:rsidRPr="00545F26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</w:t>
      </w:r>
      <w:r w:rsidRPr="00545F2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4AE" w:rsidRPr="008E2A75" w:rsidRDefault="004C383C" w:rsidP="00FE7597">
      <w:pPr>
        <w:pStyle w:val="afff4"/>
        <w:tabs>
          <w:tab w:val="left" w:pos="0"/>
          <w:tab w:val="left" w:pos="700"/>
        </w:tabs>
        <w:spacing w:before="240"/>
        <w:ind w:firstLine="851"/>
        <w:jc w:val="center"/>
        <w:rPr>
          <w:rFonts w:eastAsiaTheme="minorEastAsia"/>
          <w:b/>
          <w:sz w:val="28"/>
          <w:szCs w:val="28"/>
        </w:rPr>
      </w:pPr>
      <w:r w:rsidRPr="008E2A75">
        <w:rPr>
          <w:b/>
          <w:sz w:val="28"/>
          <w:szCs w:val="28"/>
        </w:rPr>
        <w:t>2</w:t>
      </w:r>
      <w:r w:rsidR="0050251E" w:rsidRPr="008E2A75">
        <w:rPr>
          <w:b/>
          <w:sz w:val="28"/>
          <w:szCs w:val="28"/>
        </w:rPr>
        <w:t>.</w:t>
      </w:r>
      <w:r w:rsidR="0077146D" w:rsidRPr="008E2A75">
        <w:rPr>
          <w:b/>
          <w:sz w:val="28"/>
          <w:szCs w:val="28"/>
        </w:rPr>
        <w:t>9</w:t>
      </w:r>
      <w:r w:rsidR="0050251E" w:rsidRPr="008E2A75">
        <w:rPr>
          <w:b/>
          <w:sz w:val="28"/>
          <w:szCs w:val="28"/>
        </w:rPr>
        <w:t xml:space="preserve">. </w:t>
      </w:r>
      <w:r w:rsidR="00A014AE" w:rsidRPr="008E2A75">
        <w:rPr>
          <w:rFonts w:eastAsiaTheme="minorEastAsia"/>
          <w:b/>
          <w:sz w:val="28"/>
          <w:szCs w:val="28"/>
        </w:rPr>
        <w:t>Перечень оснований для отказа в приеме документов.</w:t>
      </w:r>
    </w:p>
    <w:p w:rsidR="00A014AE" w:rsidRPr="008E2A75" w:rsidRDefault="00A014AE" w:rsidP="00FE7597">
      <w:pPr>
        <w:pStyle w:val="afff4"/>
        <w:tabs>
          <w:tab w:val="left" w:pos="0"/>
          <w:tab w:val="left" w:pos="700"/>
        </w:tabs>
        <w:spacing w:before="240"/>
        <w:ind w:firstLine="851"/>
        <w:jc w:val="both"/>
        <w:rPr>
          <w:rFonts w:eastAsiaTheme="minorEastAsia"/>
          <w:sz w:val="28"/>
          <w:szCs w:val="28"/>
        </w:rPr>
      </w:pPr>
      <w:r w:rsidRPr="008E2A75">
        <w:rPr>
          <w:rFonts w:eastAsiaTheme="minorEastAsia"/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A014AE" w:rsidRPr="008E2A75" w:rsidRDefault="00A014AE" w:rsidP="008E2A75">
      <w:pPr>
        <w:pStyle w:val="afff4"/>
        <w:tabs>
          <w:tab w:val="left" w:pos="560"/>
        </w:tabs>
        <w:ind w:firstLine="851"/>
        <w:jc w:val="both"/>
        <w:rPr>
          <w:rFonts w:eastAsiaTheme="minorEastAsia"/>
          <w:sz w:val="28"/>
          <w:szCs w:val="28"/>
        </w:rPr>
      </w:pPr>
      <w:r w:rsidRPr="008E2A75">
        <w:rPr>
          <w:rFonts w:eastAsiaTheme="minorEastAsia"/>
          <w:sz w:val="28"/>
          <w:szCs w:val="28"/>
        </w:rPr>
        <w:t>- текст заявления не поддается прочтению (о чем  сообщается заявителю, направившему обращение (заявление), если его фамилия (наименование юридического лица) и почтовый адрес не поддаются прочтению);</w:t>
      </w:r>
    </w:p>
    <w:p w:rsidR="00A014AE" w:rsidRPr="008E2A75" w:rsidRDefault="00A014AE" w:rsidP="008E2A75">
      <w:pPr>
        <w:pStyle w:val="afff4"/>
        <w:tabs>
          <w:tab w:val="left" w:pos="560"/>
        </w:tabs>
        <w:ind w:firstLine="851"/>
        <w:jc w:val="both"/>
        <w:rPr>
          <w:rFonts w:eastAsiaTheme="minorEastAsia"/>
          <w:sz w:val="28"/>
          <w:szCs w:val="28"/>
        </w:rPr>
      </w:pPr>
      <w:r w:rsidRPr="008E2A75">
        <w:rPr>
          <w:rFonts w:eastAsiaTheme="minorEastAsia"/>
          <w:sz w:val="28"/>
          <w:szCs w:val="28"/>
        </w:rPr>
        <w:t>- заявление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A014AE" w:rsidRDefault="00A014AE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- не предоставление </w:t>
      </w:r>
      <w:r w:rsidR="00B253AC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8E2A75">
        <w:rPr>
          <w:rFonts w:ascii="Times New Roman" w:hAnsi="Times New Roman" w:cs="Times New Roman"/>
          <w:sz w:val="28"/>
          <w:szCs w:val="28"/>
        </w:rPr>
        <w:t>документов в соответствии с п. 2.6</w:t>
      </w:r>
      <w:r w:rsidR="00D3107C">
        <w:rPr>
          <w:rFonts w:ascii="Times New Roman" w:hAnsi="Times New Roman" w:cs="Times New Roman"/>
          <w:sz w:val="28"/>
          <w:szCs w:val="28"/>
        </w:rPr>
        <w:t>.</w:t>
      </w:r>
      <w:r w:rsidRPr="008E2A7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B253AC">
        <w:rPr>
          <w:rFonts w:ascii="Times New Roman" w:hAnsi="Times New Roman" w:cs="Times New Roman"/>
          <w:sz w:val="28"/>
          <w:szCs w:val="28"/>
        </w:rPr>
        <w:t xml:space="preserve"> либо представленные документы не соответствуют установленным требованиям</w:t>
      </w:r>
      <w:r w:rsidRPr="008E2A75">
        <w:rPr>
          <w:rFonts w:ascii="Times New Roman" w:hAnsi="Times New Roman" w:cs="Times New Roman"/>
          <w:sz w:val="28"/>
          <w:szCs w:val="28"/>
        </w:rPr>
        <w:t>.</w:t>
      </w:r>
    </w:p>
    <w:p w:rsidR="00DD4127" w:rsidRPr="008E2A75" w:rsidRDefault="004C383C" w:rsidP="00FE7597">
      <w:pPr>
        <w:spacing w:before="24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A7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0251E" w:rsidRPr="008E2A7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7146D" w:rsidRPr="008E2A7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0251E" w:rsidRPr="008E2A7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4127" w:rsidRPr="008E2A75">
        <w:rPr>
          <w:rFonts w:ascii="Times New Roman" w:eastAsia="Times New Roman" w:hAnsi="Times New Roman" w:cs="Times New Roman"/>
          <w:b/>
          <w:sz w:val="28"/>
          <w:szCs w:val="28"/>
        </w:rPr>
        <w:t xml:space="preserve"> Исчерпывающий перечень оснований для приостановления или отказа в предоставлении муниципальной услуги</w:t>
      </w:r>
      <w:r w:rsidR="00FE759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0251E" w:rsidRPr="008E2A75" w:rsidRDefault="00745B11" w:rsidP="00FE7597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50251E" w:rsidRPr="008E2A7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DD4127" w:rsidRPr="008E2A75">
        <w:rPr>
          <w:rFonts w:ascii="Times New Roman" w:hAnsi="Times New Roman" w:cs="Times New Roman"/>
          <w:sz w:val="28"/>
          <w:szCs w:val="28"/>
        </w:rPr>
        <w:t>:</w:t>
      </w:r>
    </w:p>
    <w:p w:rsidR="0050251E" w:rsidRPr="008E2A75" w:rsidRDefault="0050251E" w:rsidP="00290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1) </w:t>
      </w:r>
      <w:r w:rsidR="008E2A75">
        <w:rPr>
          <w:rFonts w:ascii="Times New Roman" w:hAnsi="Times New Roman" w:cs="Times New Roman"/>
          <w:sz w:val="28"/>
          <w:szCs w:val="28"/>
        </w:rPr>
        <w:t>Н</w:t>
      </w:r>
      <w:r w:rsidRPr="008E2A75">
        <w:rPr>
          <w:rFonts w:ascii="Times New Roman" w:hAnsi="Times New Roman" w:cs="Times New Roman"/>
          <w:sz w:val="28"/>
          <w:szCs w:val="28"/>
        </w:rPr>
        <w:t>есоответствие проекта рекламной конструкции и ее территориального размещения требованиям технического регламента;</w:t>
      </w:r>
    </w:p>
    <w:p w:rsidR="0050251E" w:rsidRPr="008E2A75" w:rsidRDefault="0050251E" w:rsidP="00290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2) </w:t>
      </w:r>
      <w:r w:rsidR="008E2A75">
        <w:rPr>
          <w:rFonts w:ascii="Times New Roman" w:hAnsi="Times New Roman" w:cs="Times New Roman"/>
          <w:sz w:val="28"/>
          <w:szCs w:val="28"/>
        </w:rPr>
        <w:t>Н</w:t>
      </w:r>
      <w:r w:rsidRPr="008E2A75">
        <w:rPr>
          <w:rFonts w:ascii="Times New Roman" w:hAnsi="Times New Roman" w:cs="Times New Roman"/>
          <w:sz w:val="28"/>
          <w:szCs w:val="28"/>
        </w:rPr>
        <w:t xml:space="preserve">есоответствие установки рекламной конструкции в заявленном месте схеме территориального планирования </w:t>
      </w:r>
      <w:r w:rsidR="004E75FC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8E2A75">
        <w:rPr>
          <w:rFonts w:ascii="Times New Roman" w:hAnsi="Times New Roman" w:cs="Times New Roman"/>
          <w:sz w:val="28"/>
          <w:szCs w:val="28"/>
        </w:rPr>
        <w:t>;</w:t>
      </w:r>
    </w:p>
    <w:p w:rsidR="0050251E" w:rsidRDefault="004E75FC" w:rsidP="00290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51E" w:rsidRPr="008E2A75">
        <w:rPr>
          <w:rFonts w:ascii="Times New Roman" w:hAnsi="Times New Roman" w:cs="Times New Roman"/>
          <w:sz w:val="28"/>
          <w:szCs w:val="28"/>
        </w:rPr>
        <w:t xml:space="preserve">) </w:t>
      </w:r>
      <w:r w:rsidR="008E2A75">
        <w:rPr>
          <w:rFonts w:ascii="Times New Roman" w:hAnsi="Times New Roman" w:cs="Times New Roman"/>
          <w:sz w:val="28"/>
          <w:szCs w:val="28"/>
        </w:rPr>
        <w:t>Н</w:t>
      </w:r>
      <w:r w:rsidR="0050251E" w:rsidRPr="008E2A75">
        <w:rPr>
          <w:rFonts w:ascii="Times New Roman" w:hAnsi="Times New Roman" w:cs="Times New Roman"/>
          <w:sz w:val="28"/>
          <w:szCs w:val="28"/>
        </w:rPr>
        <w:t xml:space="preserve">арушение требований, установленных </w:t>
      </w:r>
      <w:r w:rsidR="0050251E" w:rsidRPr="008E2A75">
        <w:rPr>
          <w:rStyle w:val="a4"/>
          <w:rFonts w:ascii="Times New Roman" w:hAnsi="Times New Roman"/>
          <w:b w:val="0"/>
          <w:color w:val="auto"/>
          <w:sz w:val="28"/>
          <w:szCs w:val="28"/>
        </w:rPr>
        <w:t>частями 5.1-5.7</w:t>
      </w:r>
      <w:r w:rsidR="0050251E" w:rsidRPr="008E2A75">
        <w:rPr>
          <w:rFonts w:ascii="Times New Roman" w:hAnsi="Times New Roman" w:cs="Times New Roman"/>
          <w:sz w:val="28"/>
          <w:szCs w:val="28"/>
        </w:rPr>
        <w:t xml:space="preserve"> и</w:t>
      </w:r>
      <w:r w:rsidR="0050251E" w:rsidRPr="008E2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51E" w:rsidRPr="008E2A75">
        <w:rPr>
          <w:rStyle w:val="a4"/>
          <w:rFonts w:ascii="Times New Roman" w:hAnsi="Times New Roman"/>
          <w:b w:val="0"/>
          <w:color w:val="auto"/>
          <w:sz w:val="28"/>
          <w:szCs w:val="28"/>
        </w:rPr>
        <w:t>9.1 статьи 19</w:t>
      </w:r>
      <w:r w:rsidR="0050251E" w:rsidRPr="008E2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51E" w:rsidRPr="008E2A75">
        <w:rPr>
          <w:rFonts w:ascii="Times New Roman" w:hAnsi="Times New Roman" w:cs="Times New Roman"/>
          <w:sz w:val="28"/>
          <w:szCs w:val="28"/>
        </w:rPr>
        <w:t>Федерального закон</w:t>
      </w:r>
      <w:r w:rsidR="00B8072B" w:rsidRPr="008E2A75">
        <w:rPr>
          <w:rFonts w:ascii="Times New Roman" w:hAnsi="Times New Roman" w:cs="Times New Roman"/>
          <w:sz w:val="28"/>
          <w:szCs w:val="28"/>
        </w:rPr>
        <w:t>а от 13.03.2006</w:t>
      </w:r>
      <w:r w:rsidR="00FC3A61" w:rsidRPr="008E2A75">
        <w:rPr>
          <w:rFonts w:ascii="Times New Roman" w:hAnsi="Times New Roman" w:cs="Times New Roman"/>
          <w:sz w:val="28"/>
          <w:szCs w:val="28"/>
        </w:rPr>
        <w:t xml:space="preserve">г. </w:t>
      </w:r>
      <w:r w:rsidR="00B8072B" w:rsidRPr="008E2A75">
        <w:rPr>
          <w:rFonts w:ascii="Times New Roman" w:hAnsi="Times New Roman" w:cs="Times New Roman"/>
          <w:sz w:val="28"/>
          <w:szCs w:val="28"/>
        </w:rPr>
        <w:t xml:space="preserve">N </w:t>
      </w:r>
      <w:r w:rsidR="0050251E" w:rsidRPr="008E2A75">
        <w:rPr>
          <w:rFonts w:ascii="Times New Roman" w:hAnsi="Times New Roman" w:cs="Times New Roman"/>
          <w:sz w:val="28"/>
          <w:szCs w:val="28"/>
        </w:rPr>
        <w:t>38-ФЗ "О рекламе"</w:t>
      </w:r>
      <w:r w:rsidR="002C05AD">
        <w:rPr>
          <w:rFonts w:ascii="Times New Roman" w:hAnsi="Times New Roman" w:cs="Times New Roman"/>
          <w:sz w:val="28"/>
          <w:szCs w:val="28"/>
        </w:rPr>
        <w:t>;</w:t>
      </w:r>
    </w:p>
    <w:p w:rsidR="004B14CE" w:rsidRPr="004B14CE" w:rsidRDefault="004B14CE" w:rsidP="004B14C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90153"/>
      <w:r w:rsidRPr="004B14CE">
        <w:rPr>
          <w:rFonts w:ascii="Times New Roman" w:hAnsi="Times New Roman" w:cs="Times New Roman"/>
          <w:sz w:val="28"/>
          <w:szCs w:val="28"/>
        </w:rPr>
        <w:t xml:space="preserve">4) </w:t>
      </w:r>
      <w:r w:rsidR="002C05AD">
        <w:rPr>
          <w:rFonts w:ascii="Times New Roman" w:hAnsi="Times New Roman" w:cs="Times New Roman"/>
          <w:sz w:val="28"/>
          <w:szCs w:val="28"/>
        </w:rPr>
        <w:t>Н</w:t>
      </w:r>
      <w:r w:rsidRPr="004B14CE">
        <w:rPr>
          <w:rFonts w:ascii="Times New Roman" w:hAnsi="Times New Roman" w:cs="Times New Roman"/>
          <w:sz w:val="28"/>
          <w:szCs w:val="28"/>
        </w:rPr>
        <w:t>арушение требований нормативных актов по безопасности движения транспорта;</w:t>
      </w:r>
    </w:p>
    <w:bookmarkEnd w:id="11"/>
    <w:p w:rsidR="004B14CE" w:rsidRPr="004B14CE" w:rsidRDefault="004B14CE" w:rsidP="004B14CE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4CE">
        <w:rPr>
          <w:rFonts w:ascii="Times New Roman" w:hAnsi="Times New Roman" w:cs="Times New Roman"/>
          <w:sz w:val="28"/>
          <w:szCs w:val="28"/>
        </w:rPr>
        <w:t xml:space="preserve">5) </w:t>
      </w:r>
      <w:r w:rsidR="002C05AD">
        <w:rPr>
          <w:rFonts w:ascii="Times New Roman" w:hAnsi="Times New Roman" w:cs="Times New Roman"/>
          <w:sz w:val="28"/>
          <w:szCs w:val="28"/>
        </w:rPr>
        <w:t>Н</w:t>
      </w:r>
      <w:r w:rsidRPr="004B14CE">
        <w:rPr>
          <w:rFonts w:ascii="Times New Roman" w:hAnsi="Times New Roman" w:cs="Times New Roman"/>
          <w:sz w:val="28"/>
          <w:szCs w:val="28"/>
        </w:rPr>
        <w:t>арушение внешнего архитектурного облика сложившейся застройки поселения.</w:t>
      </w:r>
    </w:p>
    <w:p w:rsidR="006B569C" w:rsidRDefault="006B569C" w:rsidP="002903F5">
      <w:pPr>
        <w:pStyle w:val="afff4"/>
        <w:tabs>
          <w:tab w:val="left" w:pos="1540"/>
        </w:tabs>
        <w:ind w:firstLine="851"/>
        <w:jc w:val="both"/>
        <w:rPr>
          <w:rFonts w:eastAsia="Arial"/>
          <w:sz w:val="28"/>
          <w:szCs w:val="28"/>
        </w:rPr>
      </w:pPr>
      <w:r w:rsidRPr="008E2A75">
        <w:rPr>
          <w:rFonts w:eastAsia="Arial"/>
          <w:sz w:val="28"/>
          <w:szCs w:val="28"/>
        </w:rPr>
        <w:t>Уведомление об отказе в предоставлении муниципальной услуги  оформляется письменно с указанием причин, послуживших основанием для отказа в предоставлении муниципальной услуги.</w:t>
      </w:r>
    </w:p>
    <w:p w:rsidR="00745B11" w:rsidRDefault="00745B11" w:rsidP="002903F5">
      <w:pPr>
        <w:pStyle w:val="afff4"/>
        <w:tabs>
          <w:tab w:val="left" w:pos="1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Pr="00745B11">
        <w:rPr>
          <w:sz w:val="28"/>
          <w:szCs w:val="28"/>
        </w:rPr>
        <w:t>Исчерпывающий перечень оснований для приостановления муниципальной услуги</w:t>
      </w:r>
      <w:r w:rsidR="002C05AD">
        <w:rPr>
          <w:sz w:val="28"/>
          <w:szCs w:val="28"/>
        </w:rPr>
        <w:t>.</w:t>
      </w:r>
    </w:p>
    <w:p w:rsidR="002C05AD" w:rsidRDefault="002C05AD" w:rsidP="002903F5">
      <w:pPr>
        <w:pStyle w:val="afff4"/>
        <w:tabs>
          <w:tab w:val="left" w:pos="1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приостановления муниципальной услуги  является заявление заявителя о приостановлении действий по предоставлению муниципальной услуги, с указанием причины приостановки и сроков уведомления о продолжении предоставления муниципальной услуги.</w:t>
      </w:r>
    </w:p>
    <w:p w:rsidR="00E84331" w:rsidRDefault="00E84331" w:rsidP="002903F5">
      <w:pPr>
        <w:pStyle w:val="afff4"/>
        <w:tabs>
          <w:tab w:val="left" w:pos="1540"/>
        </w:tabs>
        <w:ind w:firstLine="851"/>
        <w:jc w:val="both"/>
        <w:rPr>
          <w:sz w:val="28"/>
          <w:szCs w:val="28"/>
        </w:rPr>
      </w:pPr>
    </w:p>
    <w:p w:rsidR="00E84331" w:rsidRDefault="00E84331" w:rsidP="002903F5">
      <w:pPr>
        <w:pStyle w:val="afff4"/>
        <w:tabs>
          <w:tab w:val="left" w:pos="1540"/>
        </w:tabs>
        <w:ind w:firstLine="851"/>
        <w:jc w:val="both"/>
        <w:rPr>
          <w:sz w:val="28"/>
          <w:szCs w:val="28"/>
        </w:rPr>
      </w:pPr>
    </w:p>
    <w:p w:rsidR="00E84331" w:rsidRDefault="00E84331" w:rsidP="002903F5">
      <w:pPr>
        <w:pStyle w:val="afff4"/>
        <w:tabs>
          <w:tab w:val="left" w:pos="1540"/>
        </w:tabs>
        <w:ind w:firstLine="851"/>
        <w:jc w:val="both"/>
        <w:rPr>
          <w:sz w:val="28"/>
          <w:szCs w:val="28"/>
        </w:rPr>
      </w:pPr>
    </w:p>
    <w:p w:rsidR="00E84331" w:rsidRPr="00745B11" w:rsidRDefault="00E84331" w:rsidP="002903F5">
      <w:pPr>
        <w:pStyle w:val="afff4"/>
        <w:tabs>
          <w:tab w:val="left" w:pos="1540"/>
        </w:tabs>
        <w:ind w:firstLine="851"/>
        <w:jc w:val="both"/>
        <w:rPr>
          <w:rFonts w:eastAsia="Arial"/>
          <w:sz w:val="28"/>
          <w:szCs w:val="28"/>
        </w:rPr>
      </w:pPr>
    </w:p>
    <w:p w:rsidR="00334300" w:rsidRPr="008E2A75" w:rsidRDefault="00334300" w:rsidP="00FE7597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75"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="00B253AC">
        <w:rPr>
          <w:rFonts w:ascii="Times New Roman" w:hAnsi="Times New Roman" w:cs="Times New Roman"/>
          <w:b/>
          <w:sz w:val="28"/>
          <w:szCs w:val="28"/>
        </w:rPr>
        <w:t>1.</w:t>
      </w:r>
      <w:r w:rsidRPr="008E2A75">
        <w:rPr>
          <w:rFonts w:ascii="Times New Roman" w:hAnsi="Times New Roman" w:cs="Times New Roman"/>
          <w:b/>
          <w:sz w:val="28"/>
          <w:szCs w:val="28"/>
        </w:rPr>
        <w:t xml:space="preserve"> Порядок, размер и о</w:t>
      </w:r>
      <w:r w:rsidR="00A014AE" w:rsidRPr="008E2A75">
        <w:rPr>
          <w:rFonts w:ascii="Times New Roman" w:hAnsi="Times New Roman" w:cs="Times New Roman"/>
          <w:b/>
          <w:sz w:val="28"/>
          <w:szCs w:val="28"/>
        </w:rPr>
        <w:t>с</w:t>
      </w:r>
      <w:r w:rsidRPr="008E2A75">
        <w:rPr>
          <w:rFonts w:ascii="Times New Roman" w:hAnsi="Times New Roman" w:cs="Times New Roman"/>
          <w:b/>
          <w:sz w:val="28"/>
          <w:szCs w:val="28"/>
        </w:rPr>
        <w:t>нования вз</w:t>
      </w:r>
      <w:r w:rsidR="00A014AE" w:rsidRPr="008E2A75">
        <w:rPr>
          <w:rFonts w:ascii="Times New Roman" w:hAnsi="Times New Roman" w:cs="Times New Roman"/>
          <w:b/>
          <w:sz w:val="28"/>
          <w:szCs w:val="28"/>
        </w:rPr>
        <w:t>и</w:t>
      </w:r>
      <w:r w:rsidRPr="008E2A75">
        <w:rPr>
          <w:rFonts w:ascii="Times New Roman" w:hAnsi="Times New Roman" w:cs="Times New Roman"/>
          <w:b/>
          <w:sz w:val="28"/>
          <w:szCs w:val="28"/>
        </w:rPr>
        <w:t xml:space="preserve">мания </w:t>
      </w:r>
      <w:r w:rsidR="00A014AE" w:rsidRPr="008E2A75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8E2A75">
        <w:rPr>
          <w:rFonts w:ascii="Times New Roman" w:hAnsi="Times New Roman" w:cs="Times New Roman"/>
          <w:b/>
          <w:sz w:val="28"/>
          <w:szCs w:val="28"/>
        </w:rPr>
        <w:t xml:space="preserve"> пошлины или иной платы, вз</w:t>
      </w:r>
      <w:r w:rsidR="00A014AE" w:rsidRPr="008E2A75">
        <w:rPr>
          <w:rFonts w:ascii="Times New Roman" w:hAnsi="Times New Roman" w:cs="Times New Roman"/>
          <w:b/>
          <w:sz w:val="28"/>
          <w:szCs w:val="28"/>
        </w:rPr>
        <w:t>и</w:t>
      </w:r>
      <w:r w:rsidRPr="008E2A75">
        <w:rPr>
          <w:rFonts w:ascii="Times New Roman" w:hAnsi="Times New Roman" w:cs="Times New Roman"/>
          <w:b/>
          <w:sz w:val="28"/>
          <w:szCs w:val="28"/>
        </w:rPr>
        <w:t>маемой за пред</w:t>
      </w:r>
      <w:r w:rsidR="00E84331">
        <w:rPr>
          <w:rFonts w:ascii="Times New Roman" w:hAnsi="Times New Roman" w:cs="Times New Roman"/>
          <w:b/>
          <w:sz w:val="28"/>
          <w:szCs w:val="28"/>
        </w:rPr>
        <w:t>оставление муниципальной услуги</w:t>
      </w:r>
    </w:p>
    <w:p w:rsidR="00334300" w:rsidRPr="008E2A75" w:rsidRDefault="00334300" w:rsidP="00FE7597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2.1</w:t>
      </w:r>
      <w:r w:rsidR="004B14CE">
        <w:rPr>
          <w:rFonts w:ascii="Times New Roman" w:hAnsi="Times New Roman" w:cs="Times New Roman"/>
          <w:sz w:val="28"/>
          <w:szCs w:val="28"/>
        </w:rPr>
        <w:t>1</w:t>
      </w:r>
      <w:r w:rsidRPr="008E2A75">
        <w:rPr>
          <w:rFonts w:ascii="Times New Roman" w:hAnsi="Times New Roman" w:cs="Times New Roman"/>
          <w:sz w:val="28"/>
          <w:szCs w:val="28"/>
        </w:rPr>
        <w:t>.1.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34300" w:rsidRPr="008E2A75" w:rsidRDefault="00334300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2.1</w:t>
      </w:r>
      <w:r w:rsidR="004B14CE">
        <w:rPr>
          <w:rFonts w:ascii="Times New Roman" w:hAnsi="Times New Roman" w:cs="Times New Roman"/>
          <w:sz w:val="28"/>
          <w:szCs w:val="28"/>
        </w:rPr>
        <w:t>1</w:t>
      </w:r>
      <w:r w:rsidRPr="008E2A75">
        <w:rPr>
          <w:rFonts w:ascii="Times New Roman" w:hAnsi="Times New Roman" w:cs="Times New Roman"/>
          <w:sz w:val="28"/>
          <w:szCs w:val="28"/>
        </w:rPr>
        <w:t>.2. За выдачу разрешения на установку рекламной конструкции взимается государственная пошлина.</w:t>
      </w:r>
    </w:p>
    <w:p w:rsidR="00334300" w:rsidRPr="008E2A75" w:rsidRDefault="00334300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2.1</w:t>
      </w:r>
      <w:r w:rsidR="004B14CE">
        <w:rPr>
          <w:rFonts w:ascii="Times New Roman" w:hAnsi="Times New Roman" w:cs="Times New Roman"/>
          <w:sz w:val="28"/>
          <w:szCs w:val="28"/>
        </w:rPr>
        <w:t>1</w:t>
      </w:r>
      <w:r w:rsidRPr="008E2A75">
        <w:rPr>
          <w:rFonts w:ascii="Times New Roman" w:hAnsi="Times New Roman" w:cs="Times New Roman"/>
          <w:sz w:val="28"/>
          <w:szCs w:val="28"/>
        </w:rPr>
        <w:t>.3. Заявитель уплачивает государственную пошлину при обращении за выдачей разрешения на установку рекламной конструкции - до его выдачи, в размере, установленном подпунктом 105 пункта 1 статьи 333.33 Налогового кодекса Российской Федерации.</w:t>
      </w:r>
    </w:p>
    <w:p w:rsidR="00334300" w:rsidRPr="008E2A75" w:rsidRDefault="00334300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2.1</w:t>
      </w:r>
      <w:r w:rsidR="004B14CE">
        <w:rPr>
          <w:rFonts w:ascii="Times New Roman" w:hAnsi="Times New Roman" w:cs="Times New Roman"/>
          <w:sz w:val="28"/>
          <w:szCs w:val="28"/>
        </w:rPr>
        <w:t>1</w:t>
      </w:r>
      <w:r w:rsidRPr="008E2A75">
        <w:rPr>
          <w:rFonts w:ascii="Times New Roman" w:hAnsi="Times New Roman" w:cs="Times New Roman"/>
          <w:sz w:val="28"/>
          <w:szCs w:val="28"/>
        </w:rPr>
        <w:t>.4. Государственная пошлина уплачивается по месту совершения юридически значимого действия в наличной или безналичной форме.</w:t>
      </w:r>
    </w:p>
    <w:p w:rsidR="00334300" w:rsidRPr="008E2A75" w:rsidRDefault="00334300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Факт уплаты государственной пошлины заявителем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334300" w:rsidRPr="008E2A75" w:rsidRDefault="00334300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Факт уплаты государственной пошлины заявителем в наличной форме подтверждается либо квитанцией установленной формы, выдаваемой заявителю банком, либо квитанцией, выдаваемой заявителю должностным лицом или кассой органа, в который производилась оплата.</w:t>
      </w:r>
    </w:p>
    <w:p w:rsidR="00DD4127" w:rsidRPr="008E2A75" w:rsidRDefault="00334300" w:rsidP="00812571">
      <w:pPr>
        <w:spacing w:before="240" w:after="24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4B14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E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D4127" w:rsidRPr="008E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4039A" w:rsidRPr="00DA7264" w:rsidRDefault="004B14CE" w:rsidP="00812571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в Отдел</w:t>
      </w:r>
      <w:r>
        <w:rPr>
          <w:rFonts w:ascii="Times New Roman" w:hAnsi="Times New Roman" w:cs="Times New Roman"/>
          <w:sz w:val="28"/>
          <w:szCs w:val="28"/>
        </w:rPr>
        <w:t xml:space="preserve"> МХ и ДК</w:t>
      </w:r>
      <w:r w:rsidRPr="008E2A75">
        <w:rPr>
          <w:rFonts w:ascii="Times New Roman" w:hAnsi="Times New Roman" w:cs="Times New Roman"/>
          <w:sz w:val="28"/>
          <w:szCs w:val="28"/>
        </w:rPr>
        <w:t>, время ожидания в очереди при получении результата предоставления муниципальной услуги не могут превышать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2A75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127" w:rsidRPr="008E2A75" w:rsidRDefault="004C383C" w:rsidP="00FE7597">
      <w:pPr>
        <w:spacing w:before="24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34300" w:rsidRPr="008E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</w:t>
      </w:r>
      <w:r w:rsidR="004B14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50251E" w:rsidRPr="008E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D4127" w:rsidRPr="008E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и порядок регистрации заявления о предоставлении муниципальной услуги</w:t>
      </w:r>
    </w:p>
    <w:p w:rsidR="004128B2" w:rsidRPr="008E2A75" w:rsidRDefault="004128B2" w:rsidP="004B14CE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2.1</w:t>
      </w:r>
      <w:r w:rsidR="004B14CE">
        <w:rPr>
          <w:rFonts w:ascii="Times New Roman" w:hAnsi="Times New Roman" w:cs="Times New Roman"/>
          <w:sz w:val="28"/>
          <w:szCs w:val="28"/>
        </w:rPr>
        <w:t>3</w:t>
      </w:r>
      <w:r w:rsidRPr="008E2A75">
        <w:rPr>
          <w:rFonts w:ascii="Times New Roman" w:hAnsi="Times New Roman" w:cs="Times New Roman"/>
          <w:sz w:val="28"/>
          <w:szCs w:val="28"/>
        </w:rPr>
        <w:t>.1. Срок регистрации заявления не может превышать 20 минут.</w:t>
      </w:r>
    </w:p>
    <w:p w:rsidR="004128B2" w:rsidRPr="008E2A75" w:rsidRDefault="004128B2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2.1</w:t>
      </w:r>
      <w:r w:rsidR="004B14CE">
        <w:rPr>
          <w:rFonts w:ascii="Times New Roman" w:hAnsi="Times New Roman" w:cs="Times New Roman"/>
          <w:sz w:val="28"/>
          <w:szCs w:val="28"/>
        </w:rPr>
        <w:t>3</w:t>
      </w:r>
      <w:r w:rsidRPr="008E2A75">
        <w:rPr>
          <w:rFonts w:ascii="Times New Roman" w:hAnsi="Times New Roman" w:cs="Times New Roman"/>
          <w:sz w:val="28"/>
          <w:szCs w:val="28"/>
        </w:rPr>
        <w:t>.2. Датой обращения за муниципальной услугой считается дата регистрации заявления.</w:t>
      </w:r>
    </w:p>
    <w:p w:rsidR="004128B2" w:rsidRPr="008E2A75" w:rsidRDefault="004128B2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Заявление регистрируется в журнале регистрации обращений, который ведется на бумажном и электронном носителях, в течение одного дня с момента поступления.</w:t>
      </w:r>
    </w:p>
    <w:p w:rsidR="004128B2" w:rsidRPr="008E2A75" w:rsidRDefault="004128B2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2.1</w:t>
      </w:r>
      <w:r w:rsidR="004B14CE">
        <w:rPr>
          <w:rFonts w:ascii="Times New Roman" w:hAnsi="Times New Roman" w:cs="Times New Roman"/>
          <w:sz w:val="28"/>
          <w:szCs w:val="28"/>
        </w:rPr>
        <w:t>3</w:t>
      </w:r>
      <w:r w:rsidRPr="008E2A75">
        <w:rPr>
          <w:rFonts w:ascii="Times New Roman" w:hAnsi="Times New Roman" w:cs="Times New Roman"/>
          <w:sz w:val="28"/>
          <w:szCs w:val="28"/>
        </w:rPr>
        <w:t xml:space="preserve">.3. Специалисты </w:t>
      </w:r>
      <w:r w:rsidR="009B434F">
        <w:rPr>
          <w:rFonts w:ascii="Times New Roman" w:hAnsi="Times New Roman" w:cs="Times New Roman"/>
          <w:sz w:val="28"/>
          <w:szCs w:val="28"/>
        </w:rPr>
        <w:t>о</w:t>
      </w:r>
      <w:r w:rsidRPr="008E2A75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9B434F" w:rsidRPr="008E2A75">
        <w:rPr>
          <w:rFonts w:ascii="Times New Roman" w:hAnsi="Times New Roman" w:cs="Times New Roman"/>
          <w:sz w:val="28"/>
          <w:szCs w:val="28"/>
        </w:rPr>
        <w:t xml:space="preserve">МХ и ДК </w:t>
      </w:r>
      <w:r w:rsidRPr="008E2A75">
        <w:rPr>
          <w:rFonts w:ascii="Times New Roman" w:hAnsi="Times New Roman" w:cs="Times New Roman"/>
          <w:sz w:val="28"/>
          <w:szCs w:val="28"/>
        </w:rPr>
        <w:t xml:space="preserve">проводят консультации по </w:t>
      </w:r>
      <w:r w:rsidRPr="008E2A75">
        <w:rPr>
          <w:rFonts w:ascii="Times New Roman" w:hAnsi="Times New Roman" w:cs="Times New Roman"/>
          <w:sz w:val="28"/>
          <w:szCs w:val="28"/>
        </w:rPr>
        <w:lastRenderedPageBreak/>
        <w:t>вопросам, связанным с предоставлением муниципальной услуги.</w:t>
      </w:r>
    </w:p>
    <w:p w:rsidR="004128B2" w:rsidRPr="008E2A75" w:rsidRDefault="004128B2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Продолжительность приема на консультации составляет 30 минут, продолжительность ответа на телефонный звонок - 10 минут.</w:t>
      </w:r>
    </w:p>
    <w:p w:rsidR="004128B2" w:rsidRPr="008E2A75" w:rsidRDefault="004128B2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специалисты </w:t>
      </w:r>
      <w:r w:rsidR="009B434F">
        <w:rPr>
          <w:rFonts w:ascii="Times New Roman" w:hAnsi="Times New Roman" w:cs="Times New Roman"/>
          <w:sz w:val="28"/>
          <w:szCs w:val="28"/>
        </w:rPr>
        <w:t>о</w:t>
      </w:r>
      <w:r w:rsidRPr="008E2A75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9B434F" w:rsidRPr="008E2A75">
        <w:rPr>
          <w:rFonts w:ascii="Times New Roman" w:hAnsi="Times New Roman" w:cs="Times New Roman"/>
          <w:sz w:val="28"/>
          <w:szCs w:val="28"/>
        </w:rPr>
        <w:t xml:space="preserve">МХ и ДК </w:t>
      </w:r>
      <w:r w:rsidRPr="008E2A75">
        <w:rPr>
          <w:rFonts w:ascii="Times New Roman" w:hAnsi="Times New Roman" w:cs="Times New Roman"/>
          <w:sz w:val="28"/>
          <w:szCs w:val="28"/>
        </w:rPr>
        <w:t>могут помочь заявителю заполнить заявление.</w:t>
      </w:r>
    </w:p>
    <w:p w:rsidR="00DD4127" w:rsidRPr="008E2A75" w:rsidRDefault="004C383C" w:rsidP="00FE7597">
      <w:pPr>
        <w:spacing w:before="24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A75">
        <w:rPr>
          <w:rFonts w:ascii="Times New Roman" w:hAnsi="Times New Roman" w:cs="Times New Roman"/>
          <w:b/>
          <w:sz w:val="28"/>
          <w:szCs w:val="28"/>
        </w:rPr>
        <w:t>2</w:t>
      </w:r>
      <w:r w:rsidR="002F4EA7" w:rsidRPr="008E2A75">
        <w:rPr>
          <w:rFonts w:ascii="Times New Roman" w:hAnsi="Times New Roman" w:cs="Times New Roman"/>
          <w:b/>
          <w:sz w:val="28"/>
          <w:szCs w:val="28"/>
        </w:rPr>
        <w:t>.1</w:t>
      </w:r>
      <w:r w:rsidR="004B14CE">
        <w:rPr>
          <w:rFonts w:ascii="Times New Roman" w:hAnsi="Times New Roman" w:cs="Times New Roman"/>
          <w:b/>
          <w:sz w:val="28"/>
          <w:szCs w:val="28"/>
        </w:rPr>
        <w:t>4</w:t>
      </w:r>
      <w:r w:rsidR="002F4EA7" w:rsidRPr="008E2A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4127" w:rsidRPr="008E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="00DD4127" w:rsidRPr="008E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мультимедийной</w:t>
      </w:r>
      <w:proofErr w:type="spellEnd"/>
      <w:r w:rsidR="00DD4127" w:rsidRPr="008E2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информации о порядке предоставления услуги</w:t>
      </w:r>
    </w:p>
    <w:p w:rsidR="002F4EA7" w:rsidRPr="008E2A75" w:rsidRDefault="002F4EA7" w:rsidP="00FE7597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Помещение для непосредственного взаимодействия специалистов отдела </w:t>
      </w:r>
      <w:r w:rsidR="00A5104B" w:rsidRPr="008E2A75">
        <w:rPr>
          <w:rFonts w:ascii="Times New Roman" w:hAnsi="Times New Roman" w:cs="Times New Roman"/>
          <w:sz w:val="28"/>
          <w:szCs w:val="28"/>
        </w:rPr>
        <w:t xml:space="preserve">МХ и ДК </w:t>
      </w:r>
      <w:r w:rsidRPr="008E2A75">
        <w:rPr>
          <w:rFonts w:ascii="Times New Roman" w:hAnsi="Times New Roman" w:cs="Times New Roman"/>
          <w:sz w:val="28"/>
          <w:szCs w:val="28"/>
        </w:rPr>
        <w:t xml:space="preserve">с обратившимися должно соответствовать Санитарно-эпидемиологическим правилам и нормативам. </w:t>
      </w:r>
    </w:p>
    <w:p w:rsidR="002F4EA7" w:rsidRPr="008E2A75" w:rsidRDefault="004C383C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2</w:t>
      </w:r>
      <w:r w:rsidR="00334300" w:rsidRPr="008E2A75">
        <w:rPr>
          <w:rFonts w:ascii="Times New Roman" w:hAnsi="Times New Roman" w:cs="Times New Roman"/>
          <w:sz w:val="28"/>
          <w:szCs w:val="28"/>
        </w:rPr>
        <w:t>.1</w:t>
      </w:r>
      <w:r w:rsidR="00827A81">
        <w:rPr>
          <w:rFonts w:ascii="Times New Roman" w:hAnsi="Times New Roman" w:cs="Times New Roman"/>
          <w:sz w:val="28"/>
          <w:szCs w:val="28"/>
        </w:rPr>
        <w:t>4</w:t>
      </w:r>
      <w:r w:rsidR="00F47CBC" w:rsidRPr="008E2A75">
        <w:rPr>
          <w:rFonts w:ascii="Times New Roman" w:hAnsi="Times New Roman" w:cs="Times New Roman"/>
          <w:sz w:val="28"/>
          <w:szCs w:val="28"/>
        </w:rPr>
        <w:t>.1</w:t>
      </w:r>
      <w:r w:rsidR="002F4EA7" w:rsidRPr="008E2A75">
        <w:rPr>
          <w:rFonts w:ascii="Times New Roman" w:hAnsi="Times New Roman" w:cs="Times New Roman"/>
          <w:sz w:val="28"/>
          <w:szCs w:val="28"/>
        </w:rPr>
        <w:t>.</w:t>
      </w:r>
      <w:r w:rsidR="00A90F28" w:rsidRPr="008E2A75">
        <w:rPr>
          <w:rFonts w:ascii="Times New Roman" w:hAnsi="Times New Roman" w:cs="Times New Roman"/>
          <w:sz w:val="28"/>
          <w:szCs w:val="28"/>
        </w:rPr>
        <w:t xml:space="preserve"> </w:t>
      </w:r>
      <w:r w:rsidR="002F4EA7" w:rsidRPr="008E2A75">
        <w:rPr>
          <w:rFonts w:ascii="Times New Roman" w:hAnsi="Times New Roman" w:cs="Times New Roman"/>
          <w:sz w:val="28"/>
          <w:szCs w:val="28"/>
        </w:rPr>
        <w:t xml:space="preserve">Кабинет отдела </w:t>
      </w:r>
      <w:r w:rsidR="00A5104B" w:rsidRPr="008E2A75">
        <w:rPr>
          <w:rFonts w:ascii="Times New Roman" w:hAnsi="Times New Roman" w:cs="Times New Roman"/>
          <w:sz w:val="28"/>
          <w:szCs w:val="28"/>
        </w:rPr>
        <w:t xml:space="preserve">МХ и ДК </w:t>
      </w:r>
      <w:r w:rsidR="002F4EA7" w:rsidRPr="008E2A75">
        <w:rPr>
          <w:rFonts w:ascii="Times New Roman" w:hAnsi="Times New Roman" w:cs="Times New Roman"/>
          <w:sz w:val="28"/>
          <w:szCs w:val="28"/>
        </w:rPr>
        <w:t>оборудован информационной табличкой с ук</w:t>
      </w:r>
      <w:r w:rsidR="00A5104B">
        <w:rPr>
          <w:rFonts w:ascii="Times New Roman" w:hAnsi="Times New Roman" w:cs="Times New Roman"/>
          <w:sz w:val="28"/>
          <w:szCs w:val="28"/>
        </w:rPr>
        <w:t>азанием номера кабинета, фамилий</w:t>
      </w:r>
      <w:r w:rsidR="002F4EA7" w:rsidRPr="008E2A75">
        <w:rPr>
          <w:rFonts w:ascii="Times New Roman" w:hAnsi="Times New Roman" w:cs="Times New Roman"/>
          <w:sz w:val="28"/>
          <w:szCs w:val="28"/>
        </w:rPr>
        <w:t>, имен, отчеств</w:t>
      </w:r>
      <w:r w:rsidR="00A5104B">
        <w:rPr>
          <w:rFonts w:ascii="Times New Roman" w:hAnsi="Times New Roman" w:cs="Times New Roman"/>
          <w:sz w:val="28"/>
          <w:szCs w:val="28"/>
        </w:rPr>
        <w:t xml:space="preserve"> и должностей</w:t>
      </w:r>
      <w:r w:rsidR="002F4EA7" w:rsidRPr="008E2A75">
        <w:rPr>
          <w:rFonts w:ascii="Times New Roman" w:hAnsi="Times New Roman" w:cs="Times New Roman"/>
          <w:sz w:val="28"/>
          <w:szCs w:val="28"/>
        </w:rPr>
        <w:t xml:space="preserve"> специалистов.</w:t>
      </w:r>
    </w:p>
    <w:p w:rsidR="002F4EA7" w:rsidRPr="008E2A75" w:rsidRDefault="004C383C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2</w:t>
      </w:r>
      <w:r w:rsidR="00334300" w:rsidRPr="008E2A75">
        <w:rPr>
          <w:rFonts w:ascii="Times New Roman" w:hAnsi="Times New Roman" w:cs="Times New Roman"/>
          <w:sz w:val="28"/>
          <w:szCs w:val="28"/>
        </w:rPr>
        <w:t>.1</w:t>
      </w:r>
      <w:r w:rsidR="00827A81">
        <w:rPr>
          <w:rFonts w:ascii="Times New Roman" w:hAnsi="Times New Roman" w:cs="Times New Roman"/>
          <w:sz w:val="28"/>
          <w:szCs w:val="28"/>
        </w:rPr>
        <w:t>4</w:t>
      </w:r>
      <w:r w:rsidR="00F47CBC" w:rsidRPr="008E2A75">
        <w:rPr>
          <w:rFonts w:ascii="Times New Roman" w:hAnsi="Times New Roman" w:cs="Times New Roman"/>
          <w:sz w:val="28"/>
          <w:szCs w:val="28"/>
        </w:rPr>
        <w:t>.2.</w:t>
      </w:r>
      <w:r w:rsidR="00A90F28" w:rsidRPr="008E2A75">
        <w:rPr>
          <w:rFonts w:ascii="Times New Roman" w:hAnsi="Times New Roman" w:cs="Times New Roman"/>
          <w:sz w:val="28"/>
          <w:szCs w:val="28"/>
        </w:rPr>
        <w:t xml:space="preserve"> </w:t>
      </w:r>
      <w:r w:rsidR="002F4EA7" w:rsidRPr="008E2A75">
        <w:rPr>
          <w:rFonts w:ascii="Times New Roman" w:hAnsi="Times New Roman" w:cs="Times New Roman"/>
          <w:sz w:val="28"/>
          <w:szCs w:val="28"/>
        </w:rPr>
        <w:t xml:space="preserve">Рабочее место специалиста, ответственного за </w:t>
      </w:r>
      <w:r w:rsidR="004B14CE">
        <w:rPr>
          <w:rFonts w:ascii="Times New Roman" w:hAnsi="Times New Roman" w:cs="Times New Roman"/>
          <w:sz w:val="28"/>
          <w:szCs w:val="28"/>
        </w:rPr>
        <w:t>предоставление</w:t>
      </w:r>
      <w:r w:rsidR="002F4EA7" w:rsidRPr="008E2A75">
        <w:rPr>
          <w:rFonts w:ascii="Times New Roman" w:hAnsi="Times New Roman" w:cs="Times New Roman"/>
          <w:sz w:val="28"/>
          <w:szCs w:val="28"/>
        </w:rPr>
        <w:t xml:space="preserve"> муниципальной услуги,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2F4EA7" w:rsidRPr="008E2A75" w:rsidRDefault="004C383C" w:rsidP="008E2A75">
      <w:pPr>
        <w:pStyle w:val="12"/>
        <w:tabs>
          <w:tab w:val="clear" w:pos="360"/>
          <w:tab w:val="left" w:pos="708"/>
        </w:tabs>
        <w:spacing w:before="0" w:after="0"/>
        <w:ind w:firstLine="851"/>
        <w:rPr>
          <w:sz w:val="28"/>
          <w:szCs w:val="28"/>
        </w:rPr>
      </w:pPr>
      <w:r w:rsidRPr="008E2A75">
        <w:rPr>
          <w:sz w:val="28"/>
          <w:szCs w:val="28"/>
        </w:rPr>
        <w:t>2</w:t>
      </w:r>
      <w:r w:rsidR="00F47CBC" w:rsidRPr="008E2A75">
        <w:rPr>
          <w:sz w:val="28"/>
          <w:szCs w:val="28"/>
        </w:rPr>
        <w:t>.1</w:t>
      </w:r>
      <w:r w:rsidR="00827A81">
        <w:rPr>
          <w:sz w:val="28"/>
          <w:szCs w:val="28"/>
        </w:rPr>
        <w:t>4</w:t>
      </w:r>
      <w:r w:rsidR="00F47CBC" w:rsidRPr="008E2A75">
        <w:rPr>
          <w:sz w:val="28"/>
          <w:szCs w:val="28"/>
        </w:rPr>
        <w:t>.3.</w:t>
      </w:r>
      <w:r w:rsidR="00A90F28" w:rsidRPr="008E2A75">
        <w:rPr>
          <w:sz w:val="28"/>
          <w:szCs w:val="28"/>
        </w:rPr>
        <w:t xml:space="preserve"> </w:t>
      </w:r>
      <w:r w:rsidR="002F4EA7" w:rsidRPr="008E2A75">
        <w:rPr>
          <w:sz w:val="28"/>
          <w:szCs w:val="28"/>
        </w:rPr>
        <w:t>Для ожидания приёма заявителям отводятся места, оборудованные стульями, столом для возможности оформления документов.</w:t>
      </w:r>
    </w:p>
    <w:p w:rsidR="002F4EA7" w:rsidRPr="008E2A75" w:rsidRDefault="004C383C" w:rsidP="008E2A75">
      <w:pPr>
        <w:pStyle w:val="12"/>
        <w:tabs>
          <w:tab w:val="clear" w:pos="360"/>
          <w:tab w:val="left" w:pos="708"/>
        </w:tabs>
        <w:spacing w:before="0" w:after="0"/>
        <w:ind w:firstLine="851"/>
        <w:rPr>
          <w:sz w:val="28"/>
          <w:szCs w:val="28"/>
        </w:rPr>
      </w:pPr>
      <w:r w:rsidRPr="008E2A75">
        <w:rPr>
          <w:sz w:val="28"/>
          <w:szCs w:val="28"/>
        </w:rPr>
        <w:t>2</w:t>
      </w:r>
      <w:r w:rsidR="00334300" w:rsidRPr="008E2A75">
        <w:rPr>
          <w:sz w:val="28"/>
          <w:szCs w:val="28"/>
        </w:rPr>
        <w:t>.1</w:t>
      </w:r>
      <w:r w:rsidR="00827A81">
        <w:rPr>
          <w:sz w:val="28"/>
          <w:szCs w:val="28"/>
        </w:rPr>
        <w:t>4</w:t>
      </w:r>
      <w:r w:rsidR="00F47CBC" w:rsidRPr="008E2A75">
        <w:rPr>
          <w:sz w:val="28"/>
          <w:szCs w:val="28"/>
        </w:rPr>
        <w:t>.4.</w:t>
      </w:r>
      <w:r w:rsidR="00A90F28" w:rsidRPr="008E2A75">
        <w:rPr>
          <w:sz w:val="28"/>
          <w:szCs w:val="28"/>
        </w:rPr>
        <w:t xml:space="preserve"> </w:t>
      </w:r>
      <w:r w:rsidR="002F4EA7" w:rsidRPr="008E2A75">
        <w:rPr>
          <w:sz w:val="28"/>
          <w:szCs w:val="28"/>
        </w:rPr>
        <w:t xml:space="preserve">Сведения об информационных материалах, о порядке предоставления муниципальной услуги, размещаются: </w:t>
      </w:r>
    </w:p>
    <w:p w:rsidR="002F4EA7" w:rsidRPr="008E2A75" w:rsidRDefault="004C383C" w:rsidP="008E2A7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2</w:t>
      </w:r>
      <w:r w:rsidR="00F47CBC" w:rsidRPr="008E2A75">
        <w:rPr>
          <w:rFonts w:ascii="Times New Roman" w:hAnsi="Times New Roman" w:cs="Times New Roman"/>
          <w:sz w:val="28"/>
          <w:szCs w:val="28"/>
        </w:rPr>
        <w:t>.1</w:t>
      </w:r>
      <w:r w:rsidR="00827A81">
        <w:rPr>
          <w:rFonts w:ascii="Times New Roman" w:hAnsi="Times New Roman" w:cs="Times New Roman"/>
          <w:sz w:val="28"/>
          <w:szCs w:val="28"/>
        </w:rPr>
        <w:t>4</w:t>
      </w:r>
      <w:r w:rsidR="00F47CBC" w:rsidRPr="008E2A75">
        <w:rPr>
          <w:rFonts w:ascii="Times New Roman" w:hAnsi="Times New Roman" w:cs="Times New Roman"/>
          <w:sz w:val="28"/>
          <w:szCs w:val="28"/>
        </w:rPr>
        <w:t>.4.</w:t>
      </w:r>
      <w:r w:rsidR="002F4EA7" w:rsidRPr="008E2A75">
        <w:rPr>
          <w:rFonts w:ascii="Times New Roman" w:hAnsi="Times New Roman" w:cs="Times New Roman"/>
          <w:sz w:val="28"/>
          <w:szCs w:val="28"/>
        </w:rPr>
        <w:t>1.</w:t>
      </w:r>
      <w:r w:rsidR="004B14CE">
        <w:rPr>
          <w:rFonts w:ascii="Times New Roman" w:hAnsi="Times New Roman" w:cs="Times New Roman"/>
          <w:sz w:val="28"/>
          <w:szCs w:val="28"/>
        </w:rPr>
        <w:t xml:space="preserve"> </w:t>
      </w:r>
      <w:r w:rsidR="002F4EA7" w:rsidRPr="008E2A75">
        <w:rPr>
          <w:rFonts w:ascii="Times New Roman" w:hAnsi="Times New Roman" w:cs="Times New Roman"/>
          <w:sz w:val="28"/>
          <w:szCs w:val="28"/>
        </w:rPr>
        <w:t xml:space="preserve">На информационном стенде отдела </w:t>
      </w:r>
      <w:r w:rsidR="00A5104B" w:rsidRPr="008E2A75">
        <w:rPr>
          <w:rFonts w:ascii="Times New Roman" w:hAnsi="Times New Roman" w:cs="Times New Roman"/>
          <w:sz w:val="28"/>
          <w:szCs w:val="28"/>
        </w:rPr>
        <w:t>МХ и ДК</w:t>
      </w:r>
      <w:r w:rsidR="002F4EA7" w:rsidRPr="008E2A75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2F4EA7" w:rsidRPr="008E2A75" w:rsidRDefault="002F4EA7" w:rsidP="008E2A75">
      <w:pPr>
        <w:pStyle w:val="11"/>
        <w:tabs>
          <w:tab w:val="clear" w:pos="360"/>
          <w:tab w:val="num" w:pos="709"/>
        </w:tabs>
        <w:spacing w:before="0" w:after="0"/>
        <w:ind w:firstLine="851"/>
        <w:rPr>
          <w:sz w:val="28"/>
          <w:szCs w:val="28"/>
        </w:rPr>
      </w:pPr>
      <w:r w:rsidRPr="008E2A75">
        <w:rPr>
          <w:sz w:val="28"/>
          <w:szCs w:val="28"/>
        </w:rPr>
        <w:t>- краткое описание порядка предоставления муниципальной услуги и блок-схема (</w:t>
      </w:r>
      <w:r w:rsidRPr="00AF7359">
        <w:rPr>
          <w:sz w:val="28"/>
          <w:szCs w:val="28"/>
        </w:rPr>
        <w:t xml:space="preserve">приложение № </w:t>
      </w:r>
      <w:r w:rsidR="007F7340" w:rsidRPr="00AF7359">
        <w:rPr>
          <w:sz w:val="28"/>
          <w:szCs w:val="28"/>
        </w:rPr>
        <w:t>4</w:t>
      </w:r>
      <w:r w:rsidRPr="008E2A75">
        <w:rPr>
          <w:sz w:val="28"/>
          <w:szCs w:val="28"/>
        </w:rPr>
        <w:t xml:space="preserve"> к Административному регламенту); </w:t>
      </w:r>
    </w:p>
    <w:p w:rsidR="002F4EA7" w:rsidRPr="008E2A75" w:rsidRDefault="002F4EA7" w:rsidP="008E2A75">
      <w:pPr>
        <w:pStyle w:val="11"/>
        <w:tabs>
          <w:tab w:val="clear" w:pos="360"/>
          <w:tab w:val="num" w:pos="709"/>
        </w:tabs>
        <w:spacing w:before="0" w:after="0"/>
        <w:ind w:firstLine="851"/>
        <w:rPr>
          <w:sz w:val="28"/>
          <w:szCs w:val="28"/>
        </w:rPr>
      </w:pPr>
      <w:r w:rsidRPr="008E2A75">
        <w:rPr>
          <w:sz w:val="28"/>
          <w:szCs w:val="28"/>
        </w:rPr>
        <w:t>-</w:t>
      </w:r>
      <w:r w:rsidR="00A90F28" w:rsidRPr="008E2A75">
        <w:rPr>
          <w:sz w:val="28"/>
          <w:szCs w:val="28"/>
        </w:rPr>
        <w:t xml:space="preserve"> </w:t>
      </w:r>
      <w:r w:rsidRPr="008E2A75">
        <w:rPr>
          <w:sz w:val="28"/>
          <w:szCs w:val="28"/>
        </w:rPr>
        <w:t>месторасположение, график (режим) работы, номера телефонов федеральных органов государственной власти и органов местного самоуправления, учреждений, в которых заявители могут получить документы, необходимые для предоставления муниципальной услуги;</w:t>
      </w:r>
    </w:p>
    <w:p w:rsidR="002F4EA7" w:rsidRPr="008E2A75" w:rsidRDefault="002F4EA7" w:rsidP="008E2A75">
      <w:pPr>
        <w:pStyle w:val="11"/>
        <w:tabs>
          <w:tab w:val="clear" w:pos="360"/>
          <w:tab w:val="num" w:pos="709"/>
          <w:tab w:val="left" w:pos="1418"/>
        </w:tabs>
        <w:spacing w:before="0" w:after="0"/>
        <w:ind w:firstLine="851"/>
        <w:rPr>
          <w:sz w:val="28"/>
          <w:szCs w:val="28"/>
        </w:rPr>
      </w:pPr>
      <w:r w:rsidRPr="008E2A75">
        <w:rPr>
          <w:sz w:val="28"/>
          <w:szCs w:val="28"/>
        </w:rPr>
        <w:t>-</w:t>
      </w:r>
      <w:r w:rsidR="00A90F28" w:rsidRPr="008E2A75">
        <w:rPr>
          <w:sz w:val="28"/>
          <w:szCs w:val="28"/>
        </w:rPr>
        <w:t xml:space="preserve"> </w:t>
      </w:r>
      <w:r w:rsidRPr="008E2A75">
        <w:rPr>
          <w:sz w:val="28"/>
          <w:szCs w:val="28"/>
        </w:rPr>
        <w:t>перечни и формы документов, необходимых для предоставления муниципальной услуги, и требования, предъявляемые  к этим документам;</w:t>
      </w:r>
    </w:p>
    <w:p w:rsidR="002F4EA7" w:rsidRPr="008E2A75" w:rsidRDefault="002F4EA7" w:rsidP="008E2A75">
      <w:pPr>
        <w:pStyle w:val="11"/>
        <w:tabs>
          <w:tab w:val="clear" w:pos="360"/>
          <w:tab w:val="left" w:pos="0"/>
          <w:tab w:val="num" w:pos="709"/>
        </w:tabs>
        <w:spacing w:before="0" w:after="0"/>
        <w:ind w:firstLine="851"/>
        <w:rPr>
          <w:sz w:val="28"/>
          <w:szCs w:val="28"/>
        </w:rPr>
      </w:pPr>
      <w:r w:rsidRPr="008E2A75">
        <w:rPr>
          <w:sz w:val="28"/>
          <w:szCs w:val="28"/>
        </w:rPr>
        <w:t>- образцы оформления документов, необходимых для предоставления  муниципальной услуги.</w:t>
      </w:r>
    </w:p>
    <w:p w:rsidR="002F4EA7" w:rsidRPr="008E2A75" w:rsidRDefault="004C383C" w:rsidP="004B14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2</w:t>
      </w:r>
      <w:r w:rsidR="00F47CBC" w:rsidRPr="008E2A75">
        <w:rPr>
          <w:rFonts w:ascii="Times New Roman" w:hAnsi="Times New Roman" w:cs="Times New Roman"/>
          <w:sz w:val="28"/>
          <w:szCs w:val="28"/>
        </w:rPr>
        <w:t>.1</w:t>
      </w:r>
      <w:r w:rsidR="00827A81">
        <w:rPr>
          <w:rFonts w:ascii="Times New Roman" w:hAnsi="Times New Roman" w:cs="Times New Roman"/>
          <w:sz w:val="28"/>
          <w:szCs w:val="28"/>
        </w:rPr>
        <w:t>4</w:t>
      </w:r>
      <w:r w:rsidR="00F47CBC" w:rsidRPr="008E2A75">
        <w:rPr>
          <w:rFonts w:ascii="Times New Roman" w:hAnsi="Times New Roman" w:cs="Times New Roman"/>
          <w:sz w:val="28"/>
          <w:szCs w:val="28"/>
        </w:rPr>
        <w:t>.4</w:t>
      </w:r>
      <w:r w:rsidR="002F4EA7" w:rsidRPr="008E2A75">
        <w:rPr>
          <w:rFonts w:ascii="Times New Roman" w:hAnsi="Times New Roman" w:cs="Times New Roman"/>
          <w:sz w:val="28"/>
          <w:szCs w:val="28"/>
        </w:rPr>
        <w:t>.2.</w:t>
      </w:r>
      <w:r w:rsidR="004B14CE">
        <w:rPr>
          <w:rFonts w:ascii="Times New Roman" w:hAnsi="Times New Roman" w:cs="Times New Roman"/>
          <w:sz w:val="28"/>
          <w:szCs w:val="28"/>
        </w:rPr>
        <w:t xml:space="preserve"> </w:t>
      </w:r>
      <w:r w:rsidR="002F4EA7" w:rsidRPr="008E2A75">
        <w:rPr>
          <w:rFonts w:ascii="Times New Roman" w:hAnsi="Times New Roman" w:cs="Times New Roman"/>
          <w:sz w:val="28"/>
          <w:szCs w:val="28"/>
        </w:rPr>
        <w:t>На официальном Интернет сайте муниципального образования  «Колпашевский район» размещается следующая информация:</w:t>
      </w:r>
    </w:p>
    <w:p w:rsidR="002F4EA7" w:rsidRPr="008E2A75" w:rsidRDefault="002F4EA7" w:rsidP="008E2A75">
      <w:pPr>
        <w:pStyle w:val="11"/>
        <w:tabs>
          <w:tab w:val="clear" w:pos="360"/>
          <w:tab w:val="left" w:pos="1494"/>
          <w:tab w:val="left" w:pos="1778"/>
        </w:tabs>
        <w:spacing w:before="0" w:after="0"/>
        <w:ind w:firstLine="851"/>
        <w:rPr>
          <w:sz w:val="28"/>
          <w:szCs w:val="28"/>
        </w:rPr>
      </w:pPr>
      <w:r w:rsidRPr="008E2A75">
        <w:rPr>
          <w:sz w:val="28"/>
          <w:szCs w:val="28"/>
        </w:rPr>
        <w:t>- текст административного регламента с приложениями;</w:t>
      </w:r>
    </w:p>
    <w:p w:rsidR="002F4EA7" w:rsidRPr="008E2A75" w:rsidRDefault="002F4EA7" w:rsidP="008E2A75">
      <w:pPr>
        <w:pStyle w:val="11"/>
        <w:tabs>
          <w:tab w:val="clear" w:pos="360"/>
          <w:tab w:val="left" w:pos="1494"/>
          <w:tab w:val="left" w:pos="1778"/>
        </w:tabs>
        <w:spacing w:before="0" w:after="0"/>
        <w:ind w:firstLine="851"/>
        <w:rPr>
          <w:sz w:val="28"/>
          <w:szCs w:val="28"/>
        </w:rPr>
      </w:pPr>
      <w:r w:rsidRPr="008E2A75">
        <w:rPr>
          <w:sz w:val="28"/>
          <w:szCs w:val="28"/>
        </w:rPr>
        <w:t>-</w:t>
      </w:r>
      <w:r w:rsidR="00A90F28" w:rsidRPr="008E2A75">
        <w:rPr>
          <w:sz w:val="28"/>
          <w:szCs w:val="28"/>
        </w:rPr>
        <w:t xml:space="preserve"> </w:t>
      </w:r>
      <w:r w:rsidRPr="008E2A75">
        <w:rPr>
          <w:sz w:val="28"/>
          <w:szCs w:val="28"/>
        </w:rPr>
        <w:t>перечень и формы документов, необходимых для предоставления муниципальной услуги, и требования, предъявляемые  к этим документам, предоставляемые заявителем;</w:t>
      </w:r>
    </w:p>
    <w:p w:rsidR="002F4EA7" w:rsidRPr="008E2A75" w:rsidRDefault="002F4EA7" w:rsidP="008E2A75">
      <w:pPr>
        <w:pStyle w:val="11"/>
        <w:tabs>
          <w:tab w:val="clear" w:pos="360"/>
          <w:tab w:val="left" w:pos="1494"/>
          <w:tab w:val="left" w:pos="1778"/>
        </w:tabs>
        <w:spacing w:before="0" w:after="0"/>
        <w:ind w:firstLine="851"/>
        <w:rPr>
          <w:sz w:val="28"/>
          <w:szCs w:val="28"/>
        </w:rPr>
      </w:pPr>
      <w:r w:rsidRPr="008E2A75">
        <w:rPr>
          <w:sz w:val="28"/>
          <w:szCs w:val="28"/>
        </w:rPr>
        <w:t>- образцы оформления документов, необходимых для предоставления муниципальной услуги.</w:t>
      </w:r>
    </w:p>
    <w:p w:rsidR="00827A81" w:rsidRPr="00827A81" w:rsidRDefault="004C383C" w:rsidP="00827A81">
      <w:pPr>
        <w:shd w:val="clear" w:color="auto" w:fill="FFFFFF"/>
        <w:tabs>
          <w:tab w:val="left" w:pos="1080"/>
        </w:tabs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47CBC" w:rsidRPr="00827A81">
        <w:rPr>
          <w:rFonts w:ascii="Times New Roman" w:hAnsi="Times New Roman" w:cs="Times New Roman"/>
          <w:sz w:val="28"/>
          <w:szCs w:val="28"/>
        </w:rPr>
        <w:t>.1</w:t>
      </w:r>
      <w:r w:rsidR="00827A81">
        <w:rPr>
          <w:rFonts w:ascii="Times New Roman" w:hAnsi="Times New Roman" w:cs="Times New Roman"/>
          <w:sz w:val="28"/>
          <w:szCs w:val="28"/>
        </w:rPr>
        <w:t>4</w:t>
      </w:r>
      <w:r w:rsidR="00F47CBC" w:rsidRPr="00827A81">
        <w:rPr>
          <w:rFonts w:ascii="Times New Roman" w:hAnsi="Times New Roman" w:cs="Times New Roman"/>
          <w:sz w:val="28"/>
          <w:szCs w:val="28"/>
        </w:rPr>
        <w:t>.4</w:t>
      </w:r>
      <w:r w:rsidR="002F4EA7" w:rsidRPr="00827A81">
        <w:rPr>
          <w:rFonts w:ascii="Times New Roman" w:hAnsi="Times New Roman" w:cs="Times New Roman"/>
          <w:sz w:val="28"/>
          <w:szCs w:val="28"/>
        </w:rPr>
        <w:t xml:space="preserve">.3. </w:t>
      </w:r>
      <w:r w:rsidR="00827A81" w:rsidRPr="00827A81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(функций), на Портале государственных и муниципальных услуг Томской области;</w:t>
      </w:r>
    </w:p>
    <w:p w:rsidR="002F4EA7" w:rsidRPr="00827A81" w:rsidRDefault="002F4EA7" w:rsidP="00827A81">
      <w:pPr>
        <w:shd w:val="clear" w:color="auto" w:fill="FFFFFF"/>
        <w:tabs>
          <w:tab w:val="left" w:pos="1080"/>
        </w:tabs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-</w:t>
      </w:r>
      <w:r w:rsidR="00A90F28" w:rsidRPr="00827A81">
        <w:rPr>
          <w:rFonts w:ascii="Times New Roman" w:hAnsi="Times New Roman" w:cs="Times New Roman"/>
          <w:sz w:val="28"/>
          <w:szCs w:val="28"/>
        </w:rPr>
        <w:t xml:space="preserve"> </w:t>
      </w:r>
      <w:r w:rsidRPr="00827A81">
        <w:rPr>
          <w:rFonts w:ascii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услуги, и требования, предъявляемые  к этим документам, предоставляемые заявителем;</w:t>
      </w:r>
    </w:p>
    <w:p w:rsidR="002F4EA7" w:rsidRPr="00827A81" w:rsidRDefault="002F4EA7" w:rsidP="008E2A75">
      <w:pPr>
        <w:pStyle w:val="11"/>
        <w:tabs>
          <w:tab w:val="clear" w:pos="360"/>
          <w:tab w:val="left" w:pos="1494"/>
          <w:tab w:val="left" w:pos="1778"/>
        </w:tabs>
        <w:spacing w:before="0" w:after="0"/>
        <w:ind w:firstLine="851"/>
        <w:rPr>
          <w:sz w:val="28"/>
          <w:szCs w:val="28"/>
        </w:rPr>
      </w:pPr>
      <w:r w:rsidRPr="00827A81">
        <w:rPr>
          <w:sz w:val="28"/>
          <w:szCs w:val="28"/>
        </w:rPr>
        <w:t>- образцы оформления документов, необходимых для предоставления муниципальной услуги.</w:t>
      </w:r>
    </w:p>
    <w:p w:rsidR="00171C88" w:rsidRPr="008E2A75" w:rsidRDefault="004C383C" w:rsidP="00FE7597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75">
        <w:rPr>
          <w:rFonts w:ascii="Times New Roman" w:hAnsi="Times New Roman" w:cs="Times New Roman"/>
          <w:b/>
          <w:sz w:val="28"/>
          <w:szCs w:val="28"/>
        </w:rPr>
        <w:t>2</w:t>
      </w:r>
      <w:r w:rsidR="00C00607" w:rsidRPr="008E2A75">
        <w:rPr>
          <w:rFonts w:ascii="Times New Roman" w:hAnsi="Times New Roman" w:cs="Times New Roman"/>
          <w:b/>
          <w:sz w:val="28"/>
          <w:szCs w:val="28"/>
        </w:rPr>
        <w:t>.1</w:t>
      </w:r>
      <w:r w:rsidR="00827A81">
        <w:rPr>
          <w:rFonts w:ascii="Times New Roman" w:hAnsi="Times New Roman" w:cs="Times New Roman"/>
          <w:b/>
          <w:sz w:val="28"/>
          <w:szCs w:val="28"/>
        </w:rPr>
        <w:t>5</w:t>
      </w:r>
      <w:r w:rsidR="00171C88" w:rsidRPr="008E2A75">
        <w:rPr>
          <w:rFonts w:ascii="Times New Roman" w:hAnsi="Times New Roman" w:cs="Times New Roman"/>
          <w:b/>
          <w:sz w:val="28"/>
          <w:szCs w:val="28"/>
        </w:rPr>
        <w:t>. Показатели доступности</w:t>
      </w:r>
      <w:r w:rsidR="00DD4127" w:rsidRPr="008E2A75">
        <w:rPr>
          <w:rFonts w:ascii="Times New Roman" w:hAnsi="Times New Roman" w:cs="Times New Roman"/>
          <w:b/>
          <w:sz w:val="28"/>
          <w:szCs w:val="28"/>
        </w:rPr>
        <w:t xml:space="preserve"> и качества муниципальных услуг</w:t>
      </w:r>
    </w:p>
    <w:p w:rsidR="001D208A" w:rsidRPr="008E2A75" w:rsidRDefault="000B3A58" w:rsidP="00FE7597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</w:t>
      </w:r>
      <w:r w:rsidR="001D208A" w:rsidRPr="008E2A75">
        <w:rPr>
          <w:rFonts w:ascii="Times New Roman" w:hAnsi="Times New Roman" w:cs="Times New Roman"/>
          <w:sz w:val="28"/>
          <w:szCs w:val="28"/>
        </w:rPr>
        <w:t>Основным показателем доступности и качества муниципальной услуги служит отсутствие жалоб и претензий со стороны заявителей</w:t>
      </w:r>
      <w:r w:rsidR="00A5104B">
        <w:rPr>
          <w:rFonts w:ascii="Times New Roman" w:hAnsi="Times New Roman" w:cs="Times New Roman"/>
          <w:sz w:val="28"/>
          <w:szCs w:val="28"/>
        </w:rPr>
        <w:t>.</w:t>
      </w:r>
    </w:p>
    <w:p w:rsidR="001D208A" w:rsidRPr="008E2A75" w:rsidRDefault="001D208A" w:rsidP="008E2A75">
      <w:pPr>
        <w:pStyle w:val="afff4"/>
        <w:tabs>
          <w:tab w:val="left" w:pos="690"/>
        </w:tabs>
        <w:ind w:firstLine="851"/>
        <w:jc w:val="both"/>
        <w:rPr>
          <w:rFonts w:eastAsiaTheme="minorEastAsia"/>
          <w:sz w:val="28"/>
          <w:szCs w:val="28"/>
        </w:rPr>
      </w:pPr>
      <w:r w:rsidRPr="008E2A75">
        <w:rPr>
          <w:rFonts w:eastAsiaTheme="minorEastAsia"/>
          <w:sz w:val="28"/>
          <w:szCs w:val="28"/>
        </w:rPr>
        <w:t>Показателями доступности предоставления муниципальной услуги являются:</w:t>
      </w:r>
    </w:p>
    <w:p w:rsidR="001D208A" w:rsidRPr="008E2A75" w:rsidRDefault="008E2A75" w:rsidP="002903F5">
      <w:pPr>
        <w:pStyle w:val="afff4"/>
        <w:numPr>
          <w:ilvl w:val="0"/>
          <w:numId w:val="20"/>
        </w:numPr>
        <w:tabs>
          <w:tab w:val="left" w:pos="0"/>
          <w:tab w:val="left" w:pos="420"/>
        </w:tabs>
        <w:ind w:left="0" w:firstLine="85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</w:t>
      </w:r>
      <w:r w:rsidR="001D208A" w:rsidRPr="008E2A75">
        <w:rPr>
          <w:rFonts w:eastAsia="Arial"/>
          <w:sz w:val="28"/>
          <w:szCs w:val="28"/>
        </w:rPr>
        <w:t xml:space="preserve">ткрытость деятельности </w:t>
      </w:r>
      <w:r w:rsidR="00A5104B">
        <w:rPr>
          <w:rFonts w:eastAsia="Arial"/>
          <w:sz w:val="28"/>
          <w:szCs w:val="28"/>
        </w:rPr>
        <w:t>о</w:t>
      </w:r>
      <w:r w:rsidR="001D208A" w:rsidRPr="008E2A75">
        <w:rPr>
          <w:rFonts w:eastAsia="Arial"/>
          <w:sz w:val="28"/>
          <w:szCs w:val="28"/>
        </w:rPr>
        <w:t>тдела</w:t>
      </w:r>
      <w:r w:rsidR="00A5104B">
        <w:rPr>
          <w:rFonts w:eastAsia="Arial"/>
          <w:sz w:val="28"/>
          <w:szCs w:val="28"/>
        </w:rPr>
        <w:t xml:space="preserve"> </w:t>
      </w:r>
      <w:r w:rsidR="00A5104B" w:rsidRPr="008E2A75">
        <w:rPr>
          <w:sz w:val="28"/>
          <w:szCs w:val="28"/>
        </w:rPr>
        <w:t>МХ и ДК</w:t>
      </w:r>
      <w:r w:rsidR="001D208A" w:rsidRPr="008E2A75">
        <w:rPr>
          <w:rFonts w:eastAsia="Arial"/>
          <w:sz w:val="28"/>
          <w:szCs w:val="28"/>
        </w:rPr>
        <w:t>;</w:t>
      </w:r>
    </w:p>
    <w:p w:rsidR="001D208A" w:rsidRPr="008E2A75" w:rsidRDefault="008E2A75" w:rsidP="002903F5">
      <w:pPr>
        <w:pStyle w:val="afff4"/>
        <w:numPr>
          <w:ilvl w:val="0"/>
          <w:numId w:val="20"/>
        </w:numPr>
        <w:tabs>
          <w:tab w:val="left" w:pos="0"/>
          <w:tab w:val="left" w:pos="420"/>
        </w:tabs>
        <w:ind w:left="0" w:firstLine="85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Д</w:t>
      </w:r>
      <w:r w:rsidR="001D208A" w:rsidRPr="008E2A75">
        <w:rPr>
          <w:rFonts w:eastAsia="Arial"/>
          <w:sz w:val="28"/>
          <w:szCs w:val="28"/>
        </w:rPr>
        <w:t>оступность обращения за предоставлением муниципальной услуги, в том числе для лиц с ограниченными возможностями;</w:t>
      </w:r>
    </w:p>
    <w:p w:rsidR="001D208A" w:rsidRPr="008E2A75" w:rsidRDefault="008E2A75" w:rsidP="002903F5">
      <w:pPr>
        <w:pStyle w:val="afff4"/>
        <w:numPr>
          <w:ilvl w:val="0"/>
          <w:numId w:val="20"/>
        </w:numPr>
        <w:tabs>
          <w:tab w:val="left" w:pos="0"/>
          <w:tab w:val="left" w:pos="420"/>
          <w:tab w:val="left" w:pos="645"/>
        </w:tabs>
        <w:ind w:left="0" w:firstLine="85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</w:t>
      </w:r>
      <w:r w:rsidR="001D208A" w:rsidRPr="008E2A75">
        <w:rPr>
          <w:rFonts w:eastAsia="Arial"/>
          <w:sz w:val="28"/>
          <w:szCs w:val="28"/>
        </w:rPr>
        <w:t>озможность получения муниципаль</w:t>
      </w:r>
      <w:r w:rsidR="00A5104B">
        <w:rPr>
          <w:rFonts w:eastAsia="Arial"/>
          <w:sz w:val="28"/>
          <w:szCs w:val="28"/>
        </w:rPr>
        <w:t xml:space="preserve">ной услуги в электронной форме </w:t>
      </w:r>
      <w:r w:rsidR="001D208A" w:rsidRPr="008E2A75">
        <w:rPr>
          <w:rFonts w:eastAsia="Arial"/>
          <w:sz w:val="28"/>
          <w:szCs w:val="28"/>
        </w:rPr>
        <w:t>и в иных формах, предусмотренных законодательством Российской Федерации, по выбору заявителя.</w:t>
      </w:r>
    </w:p>
    <w:p w:rsidR="001D208A" w:rsidRPr="008E2A75" w:rsidRDefault="001D208A" w:rsidP="00A5104B">
      <w:pPr>
        <w:pStyle w:val="afff4"/>
        <w:tabs>
          <w:tab w:val="left" w:pos="0"/>
          <w:tab w:val="left" w:pos="420"/>
          <w:tab w:val="left" w:pos="645"/>
        </w:tabs>
        <w:ind w:left="851"/>
        <w:jc w:val="both"/>
        <w:rPr>
          <w:rFonts w:eastAsia="Arial"/>
          <w:sz w:val="28"/>
          <w:szCs w:val="28"/>
        </w:rPr>
      </w:pPr>
      <w:r w:rsidRPr="008E2A75">
        <w:rPr>
          <w:rFonts w:eastAsia="Arial"/>
          <w:sz w:val="28"/>
          <w:szCs w:val="28"/>
        </w:rPr>
        <w:t>Качество предоставления муниципальной услуги определяется:</w:t>
      </w:r>
    </w:p>
    <w:p w:rsidR="001D208A" w:rsidRPr="008E2A75" w:rsidRDefault="008E2A75" w:rsidP="002903F5">
      <w:pPr>
        <w:pStyle w:val="afff4"/>
        <w:numPr>
          <w:ilvl w:val="0"/>
          <w:numId w:val="20"/>
        </w:numPr>
        <w:tabs>
          <w:tab w:val="left" w:pos="0"/>
        </w:tabs>
        <w:ind w:left="0" w:firstLine="85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</w:t>
      </w:r>
      <w:r w:rsidR="001D208A" w:rsidRPr="008E2A75">
        <w:rPr>
          <w:rFonts w:eastAsia="Arial"/>
          <w:sz w:val="28"/>
          <w:szCs w:val="28"/>
        </w:rPr>
        <w:t>олучением муниципальной услуги своевременно и в соответствии со стандартом ее предоставления;</w:t>
      </w:r>
    </w:p>
    <w:p w:rsidR="001D208A" w:rsidRPr="008E2A75" w:rsidRDefault="008E2A75" w:rsidP="002903F5">
      <w:pPr>
        <w:pStyle w:val="afff4"/>
        <w:numPr>
          <w:ilvl w:val="0"/>
          <w:numId w:val="20"/>
        </w:numPr>
        <w:tabs>
          <w:tab w:val="left" w:pos="0"/>
          <w:tab w:val="left" w:pos="709"/>
        </w:tabs>
        <w:ind w:left="0" w:firstLine="85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П</w:t>
      </w:r>
      <w:r w:rsidR="001D208A" w:rsidRPr="008E2A75">
        <w:rPr>
          <w:rFonts w:eastAsia="Arial"/>
          <w:sz w:val="28"/>
          <w:szCs w:val="28"/>
        </w:rPr>
        <w:t>олучением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1D208A" w:rsidRPr="008E2A75" w:rsidRDefault="008E2A75" w:rsidP="002903F5">
      <w:pPr>
        <w:pStyle w:val="afff4"/>
        <w:numPr>
          <w:ilvl w:val="0"/>
          <w:numId w:val="20"/>
        </w:numPr>
        <w:tabs>
          <w:tab w:val="left" w:pos="0"/>
          <w:tab w:val="left" w:pos="709"/>
          <w:tab w:val="left" w:pos="1418"/>
        </w:tabs>
        <w:ind w:left="0" w:firstLine="85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</w:t>
      </w:r>
      <w:r w:rsidR="001D208A" w:rsidRPr="008E2A75">
        <w:rPr>
          <w:rFonts w:eastAsia="Arial"/>
          <w:sz w:val="28"/>
          <w:szCs w:val="28"/>
        </w:rPr>
        <w:t>олучением муниципальной услуги в электронной форме, а также в иных формах, предусмотренных законодательством Российской Федерации по выбору заявителя.</w:t>
      </w:r>
    </w:p>
    <w:p w:rsidR="0059310C" w:rsidRPr="008E2A75" w:rsidRDefault="000B3A58" w:rsidP="002903F5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</w:t>
      </w:r>
      <w:r w:rsidR="0059310C" w:rsidRPr="008E2A75">
        <w:rPr>
          <w:rFonts w:ascii="Times New Roman" w:hAnsi="Times New Roman" w:cs="Times New Roman"/>
          <w:sz w:val="28"/>
          <w:szCs w:val="28"/>
        </w:rPr>
        <w:t>Информирование проводится в форме индивидуального устного или письменного информирования; публичного устного или письменного информирования. Информирование осуществляется на русском языке.</w:t>
      </w:r>
    </w:p>
    <w:p w:rsidR="0059310C" w:rsidRPr="008E2A75" w:rsidRDefault="0059310C" w:rsidP="002903F5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Основными требованиями к информированию заявителей </w:t>
      </w:r>
      <w:r w:rsidR="00A5104B" w:rsidRPr="008E2A75">
        <w:rPr>
          <w:rFonts w:ascii="Times New Roman" w:hAnsi="Times New Roman" w:cs="Times New Roman"/>
          <w:sz w:val="28"/>
          <w:szCs w:val="28"/>
        </w:rPr>
        <w:t>об</w:t>
      </w:r>
      <w:r w:rsidRPr="008E2A7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5104B">
        <w:rPr>
          <w:rFonts w:ascii="Times New Roman" w:hAnsi="Times New Roman" w:cs="Times New Roman"/>
          <w:sz w:val="28"/>
          <w:szCs w:val="28"/>
        </w:rPr>
        <w:t>е</w:t>
      </w:r>
      <w:r w:rsidRPr="008E2A75">
        <w:rPr>
          <w:rFonts w:ascii="Times New Roman" w:hAnsi="Times New Roman" w:cs="Times New Roman"/>
          <w:sz w:val="28"/>
          <w:szCs w:val="28"/>
        </w:rPr>
        <w:t xml:space="preserve"> муниципальной услуги (далее – информирование) являются:</w:t>
      </w:r>
    </w:p>
    <w:p w:rsidR="0059310C" w:rsidRPr="008E2A75" w:rsidRDefault="008E2A75" w:rsidP="002903F5">
      <w:pPr>
        <w:pStyle w:val="afff4"/>
        <w:numPr>
          <w:ilvl w:val="0"/>
          <w:numId w:val="21"/>
        </w:numPr>
        <w:tabs>
          <w:tab w:val="left" w:pos="0"/>
          <w:tab w:val="left" w:pos="420"/>
        </w:tabs>
        <w:ind w:left="0" w:firstLine="85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Д</w:t>
      </w:r>
      <w:r w:rsidR="0059310C" w:rsidRPr="008E2A75">
        <w:rPr>
          <w:rFonts w:eastAsia="Arial"/>
          <w:sz w:val="28"/>
          <w:szCs w:val="28"/>
        </w:rPr>
        <w:t>остоверность предоставляемой информации;</w:t>
      </w:r>
    </w:p>
    <w:p w:rsidR="0059310C" w:rsidRPr="008E2A75" w:rsidRDefault="008E2A75" w:rsidP="002903F5">
      <w:pPr>
        <w:pStyle w:val="afff4"/>
        <w:numPr>
          <w:ilvl w:val="0"/>
          <w:numId w:val="21"/>
        </w:numPr>
        <w:tabs>
          <w:tab w:val="left" w:pos="0"/>
          <w:tab w:val="left" w:pos="420"/>
        </w:tabs>
        <w:ind w:left="0" w:firstLine="85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Ч</w:t>
      </w:r>
      <w:r w:rsidR="0059310C" w:rsidRPr="008E2A75">
        <w:rPr>
          <w:rFonts w:eastAsia="Arial"/>
          <w:sz w:val="28"/>
          <w:szCs w:val="28"/>
        </w:rPr>
        <w:t>еткость в изложении информации;</w:t>
      </w:r>
    </w:p>
    <w:p w:rsidR="0059310C" w:rsidRPr="008E2A75" w:rsidRDefault="008E2A75" w:rsidP="002903F5">
      <w:pPr>
        <w:pStyle w:val="afff4"/>
        <w:numPr>
          <w:ilvl w:val="0"/>
          <w:numId w:val="21"/>
        </w:numPr>
        <w:tabs>
          <w:tab w:val="left" w:pos="0"/>
          <w:tab w:val="left" w:pos="420"/>
        </w:tabs>
        <w:ind w:left="0" w:firstLine="85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</w:t>
      </w:r>
      <w:r w:rsidR="0059310C" w:rsidRPr="008E2A75">
        <w:rPr>
          <w:rFonts w:eastAsia="Arial"/>
          <w:sz w:val="28"/>
          <w:szCs w:val="28"/>
        </w:rPr>
        <w:t>олнота информирования;</w:t>
      </w:r>
    </w:p>
    <w:p w:rsidR="0059310C" w:rsidRPr="008E2A75" w:rsidRDefault="008E2A75" w:rsidP="002903F5">
      <w:pPr>
        <w:pStyle w:val="afff4"/>
        <w:numPr>
          <w:ilvl w:val="0"/>
          <w:numId w:val="21"/>
        </w:numPr>
        <w:tabs>
          <w:tab w:val="left" w:pos="0"/>
          <w:tab w:val="left" w:pos="420"/>
        </w:tabs>
        <w:ind w:left="0" w:firstLine="85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Н</w:t>
      </w:r>
      <w:r w:rsidR="0059310C" w:rsidRPr="008E2A75">
        <w:rPr>
          <w:rFonts w:eastAsia="Arial"/>
          <w:sz w:val="28"/>
          <w:szCs w:val="28"/>
        </w:rPr>
        <w:t>аглядность форм предоставляемой информации (при письменном информировании);</w:t>
      </w:r>
    </w:p>
    <w:p w:rsidR="0059310C" w:rsidRPr="008E2A75" w:rsidRDefault="008E2A75" w:rsidP="002903F5">
      <w:pPr>
        <w:pStyle w:val="afff4"/>
        <w:numPr>
          <w:ilvl w:val="0"/>
          <w:numId w:val="21"/>
        </w:numPr>
        <w:tabs>
          <w:tab w:val="left" w:pos="0"/>
          <w:tab w:val="left" w:pos="420"/>
        </w:tabs>
        <w:ind w:left="0" w:firstLine="85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У</w:t>
      </w:r>
      <w:r w:rsidR="0059310C" w:rsidRPr="008E2A75">
        <w:rPr>
          <w:rFonts w:eastAsia="Arial"/>
          <w:sz w:val="28"/>
          <w:szCs w:val="28"/>
        </w:rPr>
        <w:t>добство и доступность получения информации;</w:t>
      </w:r>
    </w:p>
    <w:p w:rsidR="0059310C" w:rsidRDefault="008E2A75" w:rsidP="002903F5">
      <w:pPr>
        <w:pStyle w:val="afff4"/>
        <w:numPr>
          <w:ilvl w:val="0"/>
          <w:numId w:val="21"/>
        </w:numPr>
        <w:tabs>
          <w:tab w:val="left" w:pos="0"/>
          <w:tab w:val="left" w:pos="420"/>
        </w:tabs>
        <w:ind w:left="0" w:firstLine="85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</w:t>
      </w:r>
      <w:r w:rsidR="0059310C" w:rsidRPr="008E2A75">
        <w:rPr>
          <w:rFonts w:eastAsia="Arial"/>
          <w:sz w:val="28"/>
          <w:szCs w:val="28"/>
        </w:rPr>
        <w:t>перативность предоставления информации.</w:t>
      </w:r>
    </w:p>
    <w:p w:rsidR="00E84331" w:rsidRDefault="00E84331" w:rsidP="00E84331">
      <w:pPr>
        <w:pStyle w:val="afff4"/>
        <w:tabs>
          <w:tab w:val="left" w:pos="0"/>
          <w:tab w:val="left" w:pos="420"/>
        </w:tabs>
        <w:jc w:val="both"/>
        <w:rPr>
          <w:rFonts w:eastAsia="Arial"/>
          <w:sz w:val="28"/>
          <w:szCs w:val="28"/>
        </w:rPr>
      </w:pPr>
    </w:p>
    <w:p w:rsidR="00E84331" w:rsidRPr="008E2A75" w:rsidRDefault="00E84331" w:rsidP="00E84331">
      <w:pPr>
        <w:pStyle w:val="afff4"/>
        <w:tabs>
          <w:tab w:val="left" w:pos="0"/>
          <w:tab w:val="left" w:pos="420"/>
        </w:tabs>
        <w:jc w:val="both"/>
        <w:rPr>
          <w:rFonts w:eastAsia="Arial"/>
          <w:sz w:val="28"/>
          <w:szCs w:val="28"/>
        </w:rPr>
      </w:pPr>
    </w:p>
    <w:p w:rsidR="00171C88" w:rsidRPr="008E2A75" w:rsidRDefault="004C383C" w:rsidP="00D51BD9">
      <w:pPr>
        <w:spacing w:before="240" w:after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75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34300" w:rsidRPr="008E2A75">
        <w:rPr>
          <w:rFonts w:ascii="Times New Roman" w:hAnsi="Times New Roman" w:cs="Times New Roman"/>
          <w:b/>
          <w:sz w:val="28"/>
          <w:szCs w:val="28"/>
        </w:rPr>
        <w:t>.1</w:t>
      </w:r>
      <w:r w:rsidR="00827A81">
        <w:rPr>
          <w:rFonts w:ascii="Times New Roman" w:hAnsi="Times New Roman" w:cs="Times New Roman"/>
          <w:b/>
          <w:sz w:val="28"/>
          <w:szCs w:val="28"/>
        </w:rPr>
        <w:t>6</w:t>
      </w:r>
      <w:r w:rsidR="00171C88" w:rsidRPr="008E2A75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</w:t>
      </w:r>
    </w:p>
    <w:p w:rsidR="00827A81" w:rsidRPr="00DA096C" w:rsidRDefault="000B3A58" w:rsidP="00D51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2.16.1.</w:t>
      </w:r>
      <w:r w:rsidR="00827A81" w:rsidRPr="00DA096C">
        <w:rPr>
          <w:rFonts w:ascii="Times New Roman" w:eastAsia="Times New Roman" w:hAnsi="Times New Roman" w:cs="Times New Roman"/>
          <w:sz w:val="28"/>
          <w:szCs w:val="28"/>
        </w:rPr>
        <w:t xml:space="preserve"> Заявитель может ознакомиться с информацией о предоставляемой муниципальной услуге на Портале государственных и муниципальных услуг Томской области, Едином портале государственных и муниципальных услуг (функций)</w:t>
      </w:r>
      <w:r w:rsidR="00827A81" w:rsidRPr="00DA096C">
        <w:rPr>
          <w:rFonts w:ascii="Times New Roman" w:hAnsi="Times New Roman" w:cs="Times New Roman"/>
          <w:sz w:val="28"/>
          <w:szCs w:val="28"/>
        </w:rPr>
        <w:t>,</w:t>
      </w:r>
      <w:r w:rsidR="00827A81" w:rsidRPr="00DA096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</w:t>
      </w:r>
      <w:r w:rsidR="00827A81" w:rsidRPr="00DA09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«Колпашевский район</w:t>
      </w:r>
      <w:r w:rsidR="00DA096C">
        <w:rPr>
          <w:rFonts w:ascii="Times New Roman" w:hAnsi="Times New Roman" w:cs="Times New Roman"/>
          <w:sz w:val="28"/>
          <w:szCs w:val="28"/>
        </w:rPr>
        <w:t>»</w:t>
      </w:r>
      <w:r w:rsidR="00827A81" w:rsidRPr="00DA096C">
        <w:rPr>
          <w:rFonts w:ascii="Times New Roman" w:hAnsi="Times New Roman" w:cs="Times New Roman"/>
          <w:sz w:val="28"/>
          <w:szCs w:val="28"/>
        </w:rPr>
        <w:t>.</w:t>
      </w:r>
    </w:p>
    <w:p w:rsidR="00827A81" w:rsidRPr="00DA096C" w:rsidRDefault="000B3A58" w:rsidP="00DA09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2.16.2.</w:t>
      </w:r>
      <w:r w:rsidR="00827A81" w:rsidRPr="00DA096C">
        <w:rPr>
          <w:rFonts w:ascii="Times New Roman" w:eastAsia="Times New Roman" w:hAnsi="Times New Roman" w:cs="Times New Roman"/>
          <w:sz w:val="28"/>
          <w:szCs w:val="28"/>
        </w:rPr>
        <w:t xml:space="preserve"> Размещенные на Портале государственных и муниципальных услуг Томской области, Едином портале государственных и муниципальных услуг (функций)</w:t>
      </w:r>
      <w:r w:rsidR="00DA096C">
        <w:rPr>
          <w:rFonts w:ascii="Times New Roman" w:hAnsi="Times New Roman" w:cs="Times New Roman"/>
          <w:sz w:val="28"/>
          <w:szCs w:val="28"/>
        </w:rPr>
        <w:t>,</w:t>
      </w:r>
      <w:r w:rsidR="00827A81" w:rsidRPr="00DA096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</w:t>
      </w:r>
      <w:r w:rsidR="00827A81" w:rsidRPr="00DA09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«Колпашевский район </w:t>
      </w:r>
      <w:r w:rsidR="00827A81" w:rsidRPr="00DA096C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 w:rsidR="00827A81" w:rsidRPr="00DA096C">
        <w:rPr>
          <w:rFonts w:ascii="Times New Roman" w:hAnsi="Times New Roman" w:cs="Times New Roman"/>
          <w:sz w:val="28"/>
          <w:szCs w:val="28"/>
        </w:rPr>
        <w:t>заявления</w:t>
      </w:r>
      <w:r w:rsidR="00827A81" w:rsidRPr="00DA096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7A81" w:rsidRPr="00DA096C">
        <w:rPr>
          <w:rFonts w:ascii="Times New Roman" w:hAnsi="Times New Roman" w:cs="Times New Roman"/>
          <w:sz w:val="28"/>
          <w:szCs w:val="28"/>
        </w:rPr>
        <w:t>паспорта рекламного места</w:t>
      </w:r>
      <w:r w:rsidR="00827A81" w:rsidRPr="00DA096C">
        <w:rPr>
          <w:rFonts w:ascii="Times New Roman" w:eastAsia="Times New Roman" w:hAnsi="Times New Roman" w:cs="Times New Roman"/>
          <w:sz w:val="28"/>
          <w:szCs w:val="28"/>
        </w:rPr>
        <w:t xml:space="preserve"> доступны для копирования и заполнения заявителями.</w:t>
      </w:r>
    </w:p>
    <w:p w:rsidR="00827A81" w:rsidRPr="00DA096C" w:rsidRDefault="000B3A58" w:rsidP="00DA09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2.16.3.</w:t>
      </w:r>
      <w:r w:rsidR="00827A81" w:rsidRPr="00DA096C">
        <w:rPr>
          <w:rFonts w:ascii="Times New Roman" w:eastAsia="Times New Roman" w:hAnsi="Times New Roman" w:cs="Times New Roman"/>
          <w:sz w:val="28"/>
          <w:szCs w:val="28"/>
        </w:rPr>
        <w:t xml:space="preserve"> Заявитель может подать </w:t>
      </w:r>
      <w:r w:rsidR="00DA096C">
        <w:rPr>
          <w:rFonts w:ascii="Times New Roman" w:hAnsi="Times New Roman" w:cs="Times New Roman"/>
          <w:sz w:val="28"/>
          <w:szCs w:val="28"/>
        </w:rPr>
        <w:t>заявление</w:t>
      </w:r>
      <w:r w:rsidR="00827A81" w:rsidRPr="00DA096C">
        <w:rPr>
          <w:rFonts w:ascii="Times New Roman" w:eastAsia="Times New Roman" w:hAnsi="Times New Roman" w:cs="Times New Roman"/>
          <w:sz w:val="28"/>
          <w:szCs w:val="28"/>
        </w:rPr>
        <w:t xml:space="preserve"> через Портал государственных и муниципальных услуг Томской области (Единый портал государственных и муниципальных услуг (функций), путем заполнения формы заявления и загрузки документов, указанных в </w:t>
      </w:r>
      <w:r w:rsidR="003C490E" w:rsidRPr="00DA096C">
        <w:rPr>
          <w:rFonts w:ascii="Times New Roman" w:hAnsi="Times New Roman" w:cs="Times New Roman"/>
          <w:sz w:val="28"/>
          <w:szCs w:val="28"/>
        </w:rPr>
        <w:t>разделе 2.5. настоящего</w:t>
      </w:r>
      <w:r w:rsidR="00827A81" w:rsidRPr="00DA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96C">
        <w:rPr>
          <w:rFonts w:ascii="Times New Roman" w:hAnsi="Times New Roman" w:cs="Times New Roman"/>
          <w:sz w:val="28"/>
          <w:szCs w:val="28"/>
        </w:rPr>
        <w:t>р</w:t>
      </w:r>
      <w:r w:rsidR="00827A81" w:rsidRPr="00DA096C">
        <w:rPr>
          <w:rFonts w:ascii="Times New Roman" w:eastAsia="Times New Roman" w:hAnsi="Times New Roman" w:cs="Times New Roman"/>
          <w:sz w:val="28"/>
          <w:szCs w:val="28"/>
        </w:rPr>
        <w:t xml:space="preserve">егламента, </w:t>
      </w:r>
      <w:r w:rsidR="003C490E" w:rsidRPr="00DA096C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827A81" w:rsidRPr="00DA096C" w:rsidRDefault="00827A81" w:rsidP="00DA09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6C">
        <w:rPr>
          <w:rFonts w:ascii="Times New Roman" w:eastAsia="Times New Roman" w:hAnsi="Times New Roman" w:cs="Times New Roman"/>
          <w:sz w:val="28"/>
          <w:szCs w:val="28"/>
        </w:rPr>
        <w:t>Допустимые форматы вложений:</w:t>
      </w:r>
      <w:r w:rsidR="003C490E" w:rsidRPr="00DA096C">
        <w:rPr>
          <w:rFonts w:ascii="Times New Roman" w:hAnsi="Times New Roman" w:cs="Times New Roman"/>
          <w:sz w:val="28"/>
          <w:szCs w:val="28"/>
        </w:rPr>
        <w:t xml:space="preserve"> </w:t>
      </w:r>
      <w:r w:rsidR="00B54A6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3C490E" w:rsidRPr="00DA0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90E" w:rsidRPr="00DA096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A0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A81" w:rsidRPr="00DA096C" w:rsidRDefault="00827A81" w:rsidP="00DA09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6C">
        <w:rPr>
          <w:rFonts w:ascii="Times New Roman" w:eastAsia="Times New Roman" w:hAnsi="Times New Roman" w:cs="Times New Roman"/>
          <w:sz w:val="28"/>
          <w:szCs w:val="28"/>
        </w:rPr>
        <w:t>Заявка заверяется электронной подписью заявителя.</w:t>
      </w:r>
    </w:p>
    <w:p w:rsidR="00827A81" w:rsidRPr="00DA096C" w:rsidRDefault="00827A81" w:rsidP="00DA09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6C">
        <w:rPr>
          <w:rFonts w:ascii="Times New Roman" w:eastAsia="Times New Roman" w:hAnsi="Times New Roman" w:cs="Times New Roman"/>
          <w:sz w:val="28"/>
          <w:szCs w:val="28"/>
        </w:rPr>
        <w:t>При подаче заявки, отвечающей условию комплектности, заявителю выдается электронная квитанция, являющаяся уникальным идентификатором данного экземпляра процедуры предоставления услуги.</w:t>
      </w:r>
    </w:p>
    <w:p w:rsidR="00827A81" w:rsidRPr="00DA096C" w:rsidRDefault="000B3A58" w:rsidP="00DA09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2.16.4.</w:t>
      </w:r>
      <w:r w:rsidR="00827A81" w:rsidRPr="00DA096C">
        <w:rPr>
          <w:rFonts w:ascii="Times New Roman" w:eastAsia="Times New Roman" w:hAnsi="Times New Roman" w:cs="Times New Roman"/>
          <w:sz w:val="28"/>
          <w:szCs w:val="28"/>
        </w:rPr>
        <w:t xml:space="preserve"> Прием и регистрация заявки, поданной через Портал государственных и муниципальных услуг Томской области</w:t>
      </w:r>
      <w:r w:rsidR="003C490E" w:rsidRPr="00DA096C">
        <w:rPr>
          <w:rFonts w:ascii="Times New Roman" w:hAnsi="Times New Roman" w:cs="Times New Roman"/>
          <w:sz w:val="28"/>
          <w:szCs w:val="28"/>
        </w:rPr>
        <w:t>,</w:t>
      </w:r>
      <w:r w:rsidR="00827A81" w:rsidRPr="00DA096C">
        <w:rPr>
          <w:rFonts w:ascii="Times New Roman" w:eastAsia="Times New Roman" w:hAnsi="Times New Roman" w:cs="Times New Roman"/>
          <w:sz w:val="28"/>
          <w:szCs w:val="28"/>
        </w:rPr>
        <w:t xml:space="preserve"> Единый портал государственных и муниципальных услуг (функций), осуществляется специалистом, ответственным за прием и регистрацию заявок в течение </w:t>
      </w:r>
      <w:r w:rsidR="003C490E" w:rsidRPr="00DA096C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827A81" w:rsidRPr="00DA0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A81" w:rsidRPr="00DA096C" w:rsidRDefault="003C490E" w:rsidP="00DA09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6C">
        <w:rPr>
          <w:rFonts w:ascii="Times New Roman" w:hAnsi="Times New Roman" w:cs="Times New Roman"/>
          <w:sz w:val="28"/>
          <w:szCs w:val="28"/>
        </w:rPr>
        <w:t>С</w:t>
      </w:r>
      <w:r w:rsidR="00827A81" w:rsidRPr="00DA096C">
        <w:rPr>
          <w:rFonts w:ascii="Times New Roman" w:eastAsia="Times New Roman" w:hAnsi="Times New Roman" w:cs="Times New Roman"/>
          <w:sz w:val="28"/>
          <w:szCs w:val="28"/>
        </w:rPr>
        <w:t>пециалист, ответственны</w:t>
      </w:r>
      <w:r w:rsidRPr="00DA096C">
        <w:rPr>
          <w:rFonts w:ascii="Times New Roman" w:hAnsi="Times New Roman" w:cs="Times New Roman"/>
          <w:sz w:val="28"/>
          <w:szCs w:val="28"/>
        </w:rPr>
        <w:t>й</w:t>
      </w:r>
      <w:r w:rsidR="00827A81" w:rsidRPr="00DA096C">
        <w:rPr>
          <w:rFonts w:ascii="Times New Roman" w:eastAsia="Times New Roman" w:hAnsi="Times New Roman" w:cs="Times New Roman"/>
          <w:sz w:val="28"/>
          <w:szCs w:val="28"/>
        </w:rPr>
        <w:t xml:space="preserve"> за прием и регистрацию заявок в течение </w:t>
      </w:r>
      <w:r w:rsidRPr="00DA096C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827A81" w:rsidRPr="00DA096C">
        <w:rPr>
          <w:rFonts w:ascii="Times New Roman" w:eastAsia="Times New Roman" w:hAnsi="Times New Roman" w:cs="Times New Roman"/>
          <w:sz w:val="28"/>
          <w:szCs w:val="28"/>
        </w:rPr>
        <w:t xml:space="preserve"> с момента регистрации заявки передает ее ответственным за предоставление муниципальной услуги специалистам</w:t>
      </w:r>
      <w:r w:rsidR="00DA096C">
        <w:rPr>
          <w:rFonts w:ascii="Times New Roman" w:hAnsi="Times New Roman" w:cs="Times New Roman"/>
          <w:sz w:val="28"/>
          <w:szCs w:val="28"/>
        </w:rPr>
        <w:t xml:space="preserve"> отдела МХ и ДК</w:t>
      </w:r>
      <w:r w:rsidR="00827A81" w:rsidRPr="00DA0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A81" w:rsidRDefault="003C490E" w:rsidP="00DA0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6C">
        <w:rPr>
          <w:rFonts w:ascii="Times New Roman" w:hAnsi="Times New Roman" w:cs="Times New Roman"/>
          <w:sz w:val="28"/>
          <w:szCs w:val="28"/>
        </w:rPr>
        <w:t>С</w:t>
      </w:r>
      <w:r w:rsidR="00827A81" w:rsidRPr="00DA096C">
        <w:rPr>
          <w:rFonts w:ascii="Times New Roman" w:eastAsia="Times New Roman" w:hAnsi="Times New Roman" w:cs="Times New Roman"/>
          <w:sz w:val="28"/>
          <w:szCs w:val="28"/>
        </w:rPr>
        <w:t xml:space="preserve">пециалисты, ответственные за прием и регистрацию заявок в течение </w:t>
      </w:r>
      <w:r w:rsidRPr="00DA096C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827A81" w:rsidRPr="00DA096C">
        <w:rPr>
          <w:rFonts w:ascii="Times New Roman" w:eastAsia="Times New Roman" w:hAnsi="Times New Roman" w:cs="Times New Roman"/>
          <w:sz w:val="28"/>
          <w:szCs w:val="28"/>
        </w:rPr>
        <w:t xml:space="preserve"> с момента регистрации заявки направляет заявителю уведомление о приеме и регистрации заявки с указанием ответственных за предоставление муниципальной услуги специалистов посредством электронной почты</w:t>
      </w:r>
      <w:r w:rsidRPr="00DA096C">
        <w:rPr>
          <w:rFonts w:ascii="Times New Roman" w:hAnsi="Times New Roman" w:cs="Times New Roman"/>
          <w:sz w:val="28"/>
          <w:szCs w:val="28"/>
        </w:rPr>
        <w:t xml:space="preserve"> либо иных доступных способов доставки </w:t>
      </w:r>
      <w:r w:rsidR="00DA096C">
        <w:rPr>
          <w:rFonts w:ascii="Times New Roman" w:hAnsi="Times New Roman" w:cs="Times New Roman"/>
          <w:sz w:val="28"/>
          <w:szCs w:val="28"/>
        </w:rPr>
        <w:t>документов</w:t>
      </w:r>
      <w:r w:rsidRPr="00DA096C">
        <w:rPr>
          <w:rFonts w:ascii="Times New Roman" w:hAnsi="Times New Roman" w:cs="Times New Roman"/>
          <w:sz w:val="28"/>
          <w:szCs w:val="28"/>
        </w:rPr>
        <w:t>.</w:t>
      </w:r>
    </w:p>
    <w:p w:rsidR="00804CDC" w:rsidRPr="00804CDC" w:rsidRDefault="00804CDC" w:rsidP="00804CDC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bookmarkEnd w:id="9"/>
    <w:p w:rsidR="00FE7597" w:rsidRPr="00FE7597" w:rsidRDefault="00235599" w:rsidP="00A5104B">
      <w:pPr>
        <w:pStyle w:val="1"/>
        <w:numPr>
          <w:ilvl w:val="0"/>
          <w:numId w:val="18"/>
        </w:numPr>
        <w:tabs>
          <w:tab w:val="left" w:pos="851"/>
        </w:tabs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FE7597">
        <w:rPr>
          <w:rFonts w:ascii="Times New Roman" w:hAnsi="Times New Roman" w:cs="Times New Roman"/>
          <w:color w:val="auto"/>
          <w:sz w:val="28"/>
          <w:szCs w:val="28"/>
        </w:rPr>
        <w:t>Состав, последовательность и сроки предоставления</w:t>
      </w:r>
      <w:r w:rsidR="004128B2" w:rsidRPr="00FE759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</w:t>
      </w:r>
      <w:r w:rsidRPr="00FE75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B3964" w:rsidRPr="00FE7597" w:rsidRDefault="00AB3964" w:rsidP="00FE7597">
      <w:pPr>
        <w:pStyle w:val="1"/>
        <w:tabs>
          <w:tab w:val="left" w:pos="2760"/>
        </w:tabs>
        <w:ind w:left="851"/>
        <w:rPr>
          <w:rFonts w:ascii="Times New Roman" w:hAnsi="Times New Roman"/>
          <w:color w:val="000000"/>
          <w:sz w:val="28"/>
          <w:szCs w:val="28"/>
        </w:rPr>
      </w:pPr>
      <w:r w:rsidRPr="00FE7597"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="00007677">
        <w:rPr>
          <w:rFonts w:ascii="Times New Roman" w:hAnsi="Times New Roman"/>
          <w:color w:val="000000"/>
          <w:sz w:val="28"/>
          <w:szCs w:val="28"/>
        </w:rPr>
        <w:t>Перечень а</w:t>
      </w:r>
      <w:r w:rsidRPr="00FE7597">
        <w:rPr>
          <w:rFonts w:ascii="Times New Roman" w:hAnsi="Times New Roman"/>
          <w:color w:val="000000"/>
          <w:sz w:val="28"/>
          <w:szCs w:val="28"/>
        </w:rPr>
        <w:t>дминистративны</w:t>
      </w:r>
      <w:r w:rsidR="00007677">
        <w:rPr>
          <w:rFonts w:ascii="Times New Roman" w:hAnsi="Times New Roman"/>
          <w:color w:val="000000"/>
          <w:sz w:val="28"/>
          <w:szCs w:val="28"/>
        </w:rPr>
        <w:t>х</w:t>
      </w:r>
      <w:r w:rsidRPr="00FE7597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</w:p>
    <w:p w:rsidR="004128B2" w:rsidRPr="008E2A75" w:rsidRDefault="00650E39" w:rsidP="008E2A75">
      <w:pPr>
        <w:pStyle w:val="1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3.1.1. </w:t>
      </w:r>
      <w:r w:rsidR="00235599" w:rsidRPr="008E2A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выдаче разрешений на установку рекламной конструкции </w:t>
      </w:r>
      <w:r w:rsidR="004128B2" w:rsidRPr="008E2A75">
        <w:rPr>
          <w:rFonts w:ascii="Times New Roman" w:hAnsi="Times New Roman" w:cs="Times New Roman"/>
          <w:b w:val="0"/>
          <w:color w:val="auto"/>
          <w:sz w:val="28"/>
          <w:szCs w:val="28"/>
        </w:rPr>
        <w:t>включает в себя следующие административные процедуры:</w:t>
      </w:r>
    </w:p>
    <w:p w:rsidR="004128B2" w:rsidRPr="002A108A" w:rsidRDefault="00405DB7" w:rsidP="002903F5">
      <w:pPr>
        <w:pStyle w:val="afff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108A">
        <w:rPr>
          <w:rFonts w:ascii="Times New Roman" w:eastAsia="Times New Roman" w:hAnsi="Times New Roman"/>
          <w:sz w:val="28"/>
          <w:szCs w:val="28"/>
        </w:rPr>
        <w:lastRenderedPageBreak/>
        <w:t xml:space="preserve">Прием и регистрация </w:t>
      </w:r>
      <w:r w:rsidR="00010A12" w:rsidRPr="002A108A">
        <w:rPr>
          <w:rFonts w:ascii="Times New Roman" w:eastAsia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  <w:r w:rsidR="00C235D4">
        <w:rPr>
          <w:rFonts w:ascii="Times New Roman" w:eastAsia="Times New Roman" w:hAnsi="Times New Roman"/>
          <w:sz w:val="28"/>
          <w:szCs w:val="28"/>
        </w:rPr>
        <w:t xml:space="preserve"> </w:t>
      </w:r>
      <w:r w:rsidR="00C235D4" w:rsidRPr="00C235D4">
        <w:rPr>
          <w:rFonts w:ascii="Times New Roman" w:hAnsi="Times New Roman"/>
          <w:sz w:val="28"/>
          <w:szCs w:val="28"/>
        </w:rPr>
        <w:t>по выдаче разрешений на установку рекламной конструкции</w:t>
      </w:r>
      <w:r w:rsidR="004128B2" w:rsidRPr="00C235D4">
        <w:rPr>
          <w:rFonts w:ascii="Times New Roman" w:hAnsi="Times New Roman"/>
          <w:sz w:val="28"/>
          <w:szCs w:val="28"/>
        </w:rPr>
        <w:t>;</w:t>
      </w:r>
    </w:p>
    <w:p w:rsidR="00405DB7" w:rsidRPr="002A108A" w:rsidRDefault="00405DB7" w:rsidP="002903F5">
      <w:pPr>
        <w:pStyle w:val="afff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108A">
        <w:rPr>
          <w:rFonts w:ascii="Times New Roman" w:hAnsi="Times New Roman"/>
          <w:bCs/>
          <w:sz w:val="28"/>
          <w:szCs w:val="28"/>
        </w:rPr>
        <w:t>Р</w:t>
      </w:r>
      <w:r w:rsidRPr="002A108A">
        <w:rPr>
          <w:rFonts w:ascii="Times New Roman" w:hAnsi="Times New Roman"/>
          <w:sz w:val="28"/>
          <w:szCs w:val="28"/>
        </w:rPr>
        <w:t>ассмотрение заявления, проверка представленных документов;</w:t>
      </w:r>
    </w:p>
    <w:p w:rsidR="00010A12" w:rsidRPr="002A108A" w:rsidRDefault="00405DB7" w:rsidP="002903F5">
      <w:pPr>
        <w:pStyle w:val="afff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108A"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  <w:r w:rsidR="00010A12" w:rsidRPr="002A108A">
        <w:rPr>
          <w:rFonts w:ascii="Times New Roman" w:eastAsia="Times New Roman" w:hAnsi="Times New Roman"/>
          <w:sz w:val="28"/>
          <w:szCs w:val="28"/>
        </w:rPr>
        <w:t>;</w:t>
      </w:r>
    </w:p>
    <w:p w:rsidR="00AF7359" w:rsidRPr="002A108A" w:rsidRDefault="005A74AB" w:rsidP="00AF7359">
      <w:pPr>
        <w:pStyle w:val="afff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AF7359" w:rsidRPr="002A108A">
        <w:rPr>
          <w:rFonts w:ascii="Times New Roman" w:eastAsia="Times New Roman" w:hAnsi="Times New Roman"/>
          <w:sz w:val="28"/>
          <w:szCs w:val="28"/>
        </w:rPr>
        <w:t>огласование с уполномоченными органами, необходимое для принятия решения о выдаче (об отказе в выдаче) разрешения на установку рекламной конструкции;</w:t>
      </w:r>
    </w:p>
    <w:p w:rsidR="0077376C" w:rsidRPr="002A108A" w:rsidRDefault="0077376C" w:rsidP="0077376C">
      <w:pPr>
        <w:pStyle w:val="afff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108A">
        <w:rPr>
          <w:rFonts w:ascii="Times New Roman" w:hAnsi="Times New Roman"/>
          <w:sz w:val="28"/>
          <w:szCs w:val="28"/>
        </w:rPr>
        <w:t>Рассмотрение заявления на комиссии по порядку выдачи разрешения на установку рекламной конструкции на территории Колпашевского района</w:t>
      </w:r>
      <w:r w:rsidR="00AF7359" w:rsidRPr="002A108A">
        <w:rPr>
          <w:rFonts w:ascii="Times New Roman" w:hAnsi="Times New Roman"/>
          <w:sz w:val="28"/>
          <w:szCs w:val="28"/>
        </w:rPr>
        <w:t xml:space="preserve"> и </w:t>
      </w:r>
      <w:r w:rsidR="00AF7359" w:rsidRPr="002A108A">
        <w:rPr>
          <w:rFonts w:ascii="Times New Roman" w:eastAsia="Times New Roman" w:hAnsi="Times New Roman"/>
          <w:sz w:val="28"/>
          <w:szCs w:val="28"/>
        </w:rPr>
        <w:t>принятие решения о выдаче (об отказе в выдаче) разрешения на установку рекламной конструкции;</w:t>
      </w:r>
    </w:p>
    <w:p w:rsidR="004128B2" w:rsidRPr="002A108A" w:rsidRDefault="0077376C" w:rsidP="002903F5">
      <w:pPr>
        <w:pStyle w:val="afff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108A">
        <w:rPr>
          <w:rFonts w:ascii="Times New Roman" w:hAnsi="Times New Roman"/>
          <w:sz w:val="28"/>
          <w:szCs w:val="28"/>
        </w:rPr>
        <w:t>Выдача результатов предоставления муниципальной услуги</w:t>
      </w:r>
      <w:r w:rsidR="004128B2" w:rsidRPr="002A108A">
        <w:rPr>
          <w:rFonts w:ascii="Times New Roman" w:hAnsi="Times New Roman"/>
          <w:sz w:val="28"/>
          <w:szCs w:val="28"/>
        </w:rPr>
        <w:t>;</w:t>
      </w:r>
    </w:p>
    <w:p w:rsidR="00650E39" w:rsidRPr="00650E39" w:rsidRDefault="00650E39" w:rsidP="00650E39">
      <w:pPr>
        <w:pStyle w:val="afff"/>
        <w:numPr>
          <w:ilvl w:val="2"/>
          <w:numId w:val="3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0E39">
        <w:rPr>
          <w:rFonts w:ascii="Times New Roman" w:hAnsi="Times New Roman"/>
          <w:sz w:val="28"/>
          <w:szCs w:val="28"/>
        </w:rPr>
        <w:t>Предоставление муниципальной услуги по</w:t>
      </w:r>
      <w:r w:rsidRPr="00650E39">
        <w:rPr>
          <w:rFonts w:ascii="Times New Roman" w:eastAsia="Times New Roman" w:hAnsi="Times New Roman"/>
          <w:sz w:val="28"/>
          <w:szCs w:val="28"/>
        </w:rPr>
        <w:t xml:space="preserve"> аннулированию разрешения на установку рекламной конструкции</w:t>
      </w:r>
      <w:r w:rsidRPr="00650E39">
        <w:rPr>
          <w:rFonts w:ascii="Times New Roman" w:hAnsi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50E39" w:rsidRPr="000B3A58" w:rsidRDefault="008A4C4F" w:rsidP="008A4C4F">
      <w:pPr>
        <w:pStyle w:val="afff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B3A58">
        <w:rPr>
          <w:rFonts w:ascii="Times New Roman" w:eastAsia="Times New Roman" w:hAnsi="Times New Roman"/>
          <w:sz w:val="28"/>
          <w:szCs w:val="28"/>
        </w:rPr>
        <w:t xml:space="preserve">а) </w:t>
      </w:r>
      <w:r w:rsidR="00C235D4" w:rsidRPr="000B3A58">
        <w:rPr>
          <w:rFonts w:ascii="Times New Roman" w:eastAsia="Times New Roman" w:hAnsi="Times New Roman"/>
          <w:sz w:val="28"/>
          <w:szCs w:val="28"/>
        </w:rPr>
        <w:t>Прием и регистрация документов</w:t>
      </w:r>
      <w:r w:rsidR="00650E39" w:rsidRPr="000B3A58">
        <w:rPr>
          <w:rFonts w:ascii="Times New Roman" w:eastAsia="Times New Roman" w:hAnsi="Times New Roman"/>
          <w:sz w:val="28"/>
          <w:szCs w:val="28"/>
        </w:rPr>
        <w:t xml:space="preserve"> об аннулировании разрешения на установку рекламной конструкции;</w:t>
      </w:r>
    </w:p>
    <w:p w:rsidR="00650E39" w:rsidRPr="000B3A58" w:rsidRDefault="008A4C4F" w:rsidP="008A4C4F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B3A58">
        <w:rPr>
          <w:rFonts w:ascii="Times New Roman" w:hAnsi="Times New Roman"/>
          <w:sz w:val="28"/>
          <w:szCs w:val="28"/>
        </w:rPr>
        <w:t xml:space="preserve">б) Рассмотрение документов на комиссии и </w:t>
      </w:r>
      <w:r w:rsidRPr="000B3A58">
        <w:rPr>
          <w:rFonts w:ascii="Times New Roman" w:eastAsia="Times New Roman" w:hAnsi="Times New Roman"/>
          <w:sz w:val="28"/>
          <w:szCs w:val="28"/>
        </w:rPr>
        <w:t>принятие решения об аннулировании разрешения на установку рекламной конструкции</w:t>
      </w:r>
      <w:r w:rsidR="00650E39" w:rsidRPr="000B3A58">
        <w:rPr>
          <w:rFonts w:ascii="Times New Roman" w:eastAsia="Times New Roman" w:hAnsi="Times New Roman"/>
          <w:sz w:val="28"/>
          <w:szCs w:val="28"/>
        </w:rPr>
        <w:t>;</w:t>
      </w:r>
    </w:p>
    <w:p w:rsidR="00650E39" w:rsidRPr="000B3A58" w:rsidRDefault="008A4C4F" w:rsidP="008A4C4F">
      <w:pPr>
        <w:pStyle w:val="a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B3A58">
        <w:rPr>
          <w:rFonts w:ascii="Times New Roman" w:eastAsia="Times New Roman" w:hAnsi="Times New Roman"/>
          <w:sz w:val="28"/>
          <w:szCs w:val="28"/>
        </w:rPr>
        <w:t>в) В</w:t>
      </w:r>
      <w:r w:rsidR="00650E39" w:rsidRPr="000B3A58">
        <w:rPr>
          <w:rFonts w:ascii="Times New Roman" w:eastAsia="Times New Roman" w:hAnsi="Times New Roman"/>
          <w:sz w:val="28"/>
          <w:szCs w:val="28"/>
        </w:rPr>
        <w:t>ыдача решения об аннулировании разрешения на установку рекламной конструкции.</w:t>
      </w:r>
    </w:p>
    <w:p w:rsidR="00053CA5" w:rsidRPr="00C235D4" w:rsidRDefault="00053CA5" w:rsidP="00812571">
      <w:pPr>
        <w:spacing w:before="240" w:after="24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235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3.2. </w:t>
      </w:r>
      <w:r w:rsidR="00C235D4" w:rsidRPr="00C235D4">
        <w:rPr>
          <w:rFonts w:ascii="Times New Roman" w:eastAsia="Times New Roman" w:hAnsi="Times New Roman"/>
          <w:b/>
          <w:sz w:val="28"/>
          <w:szCs w:val="28"/>
        </w:rPr>
        <w:t xml:space="preserve">Прием и регистрация документов, необходимых для предоставления муниципальной услуги </w:t>
      </w:r>
      <w:r w:rsidR="00C235D4" w:rsidRPr="00C235D4">
        <w:rPr>
          <w:rFonts w:ascii="Times New Roman" w:hAnsi="Times New Roman" w:cs="Times New Roman"/>
          <w:b/>
          <w:sz w:val="28"/>
          <w:szCs w:val="28"/>
        </w:rPr>
        <w:t>по выдаче разрешений на установку рекламной конструкции</w:t>
      </w:r>
    </w:p>
    <w:p w:rsidR="00F24BC7" w:rsidRPr="00F24BC7" w:rsidRDefault="00C3354B" w:rsidP="00812571">
      <w:pPr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F24BC7" w:rsidRPr="00F24BC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подача заявителем или его уполномоченным представителем (далее – заявитель) заявления на установку рекламной конструкции, с прилагаемым пакетом документов.</w:t>
      </w:r>
    </w:p>
    <w:p w:rsidR="00C3354B" w:rsidRPr="00C3354B" w:rsidRDefault="0029686A" w:rsidP="00C3354B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6A">
        <w:rPr>
          <w:rFonts w:ascii="Times New Roman" w:hAnsi="Times New Roman" w:cs="Times New Roman"/>
          <w:sz w:val="28"/>
          <w:szCs w:val="28"/>
        </w:rPr>
        <w:t>Главный специалист по строительству</w:t>
      </w:r>
      <w:r w:rsidRPr="0081257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3354B" w:rsidRPr="000D2865">
        <w:rPr>
          <w:rFonts w:ascii="Times New Roman" w:hAnsi="Times New Roman" w:cs="Times New Roman"/>
          <w:sz w:val="28"/>
          <w:szCs w:val="28"/>
        </w:rPr>
        <w:t>отдела МХ и ДК</w:t>
      </w:r>
      <w:r w:rsidRPr="000D2865">
        <w:rPr>
          <w:rFonts w:ascii="Times New Roman" w:hAnsi="Times New Roman" w:cs="Times New Roman"/>
          <w:sz w:val="28"/>
          <w:szCs w:val="28"/>
        </w:rPr>
        <w:t xml:space="preserve"> (далее специалист)</w:t>
      </w:r>
      <w:r w:rsidR="00C3354B" w:rsidRPr="000D2865">
        <w:rPr>
          <w:rFonts w:ascii="Times New Roman" w:eastAsia="Times New Roman" w:hAnsi="Times New Roman" w:cs="Times New Roman"/>
          <w:sz w:val="28"/>
          <w:szCs w:val="28"/>
        </w:rPr>
        <w:t>, отве</w:t>
      </w:r>
      <w:r w:rsidRPr="000D2865">
        <w:rPr>
          <w:rFonts w:ascii="Times New Roman" w:eastAsia="Times New Roman" w:hAnsi="Times New Roman" w:cs="Times New Roman"/>
          <w:sz w:val="28"/>
          <w:szCs w:val="28"/>
        </w:rPr>
        <w:t>чает</w:t>
      </w:r>
      <w:r w:rsidR="00C3354B" w:rsidRPr="000D2865">
        <w:rPr>
          <w:rFonts w:ascii="Times New Roman" w:eastAsia="Times New Roman" w:hAnsi="Times New Roman" w:cs="Times New Roman"/>
          <w:sz w:val="28"/>
          <w:szCs w:val="28"/>
        </w:rPr>
        <w:t xml:space="preserve"> за прием документов, </w:t>
      </w:r>
      <w:r w:rsidR="00C3354B" w:rsidRPr="00C3354B">
        <w:rPr>
          <w:rFonts w:ascii="Times New Roman" w:eastAsia="Times New Roman" w:hAnsi="Times New Roman" w:cs="Times New Roman"/>
          <w:sz w:val="28"/>
          <w:szCs w:val="28"/>
        </w:rPr>
        <w:t>проверяет правильность оформления заявления и полноту пакета документов.</w:t>
      </w:r>
    </w:p>
    <w:p w:rsidR="00C3354B" w:rsidRPr="00C3354B" w:rsidRDefault="00C3354B" w:rsidP="00C3354B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4B">
        <w:rPr>
          <w:rFonts w:ascii="Times New Roman" w:eastAsia="Times New Roman" w:hAnsi="Times New Roman" w:cs="Times New Roman"/>
          <w:sz w:val="28"/>
          <w:szCs w:val="28"/>
        </w:rPr>
        <w:t>В случае если представленные документы не соответствуют установленным требованиям (неправильно оформлено заявление, представлены не все необходимые документы), специалист, ответственный за прием документов, формирует перечень выявленных недостатков в представленных документах и передает его заявителю</w:t>
      </w:r>
      <w:r w:rsidR="002E7B31">
        <w:rPr>
          <w:rFonts w:ascii="Times New Roman" w:eastAsia="Times New Roman" w:hAnsi="Times New Roman" w:cs="Times New Roman"/>
          <w:sz w:val="28"/>
          <w:szCs w:val="28"/>
        </w:rPr>
        <w:t xml:space="preserve"> для устранения</w:t>
      </w:r>
      <w:r w:rsidRPr="00C335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DBB" w:rsidRDefault="00E55878" w:rsidP="00544D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комплект документов, предусмотренных пунктом 2.6.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административного регламента, получен по почте, при установлении фактов отсутствия необходимых документов, несоответствия представленных документов требованиям, указанным в пункте  2.6.1 настоящего административного регламента, </w:t>
      </w:r>
      <w:r w:rsidR="00544DBB" w:rsidRPr="00C3354B">
        <w:rPr>
          <w:rFonts w:ascii="Times New Roman" w:eastAsia="Times New Roman" w:hAnsi="Times New Roman" w:cs="Times New Roman"/>
          <w:sz w:val="28"/>
          <w:szCs w:val="28"/>
        </w:rPr>
        <w:t xml:space="preserve">формирует перечень выявленных недостатков в представленных документах и </w:t>
      </w:r>
      <w:r w:rsidR="00544DBB">
        <w:rPr>
          <w:rFonts w:ascii="Times New Roman" w:eastAsia="Times New Roman" w:hAnsi="Times New Roman" w:cs="Times New Roman"/>
          <w:sz w:val="28"/>
          <w:szCs w:val="28"/>
        </w:rPr>
        <w:t>направляет его вместе с предоставленными документами</w:t>
      </w:r>
      <w:r w:rsidR="00544DBB" w:rsidRPr="00C3354B">
        <w:rPr>
          <w:rFonts w:ascii="Times New Roman" w:eastAsia="Times New Roman" w:hAnsi="Times New Roman" w:cs="Times New Roman"/>
          <w:sz w:val="28"/>
          <w:szCs w:val="28"/>
        </w:rPr>
        <w:t xml:space="preserve"> заявителю</w:t>
      </w:r>
      <w:r w:rsidR="00544DBB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 для устранения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4DBB" w:rsidRPr="00544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BB" w:rsidRDefault="00544DBB" w:rsidP="00544D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– 1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8E2A75">
        <w:rPr>
          <w:rFonts w:ascii="Times New Roman" w:hAnsi="Times New Roman" w:cs="Times New Roman"/>
          <w:sz w:val="28"/>
          <w:szCs w:val="28"/>
        </w:rPr>
        <w:t>день.</w:t>
      </w:r>
    </w:p>
    <w:p w:rsidR="00AC0803" w:rsidRPr="00E55878" w:rsidRDefault="00AC0803" w:rsidP="00C3354B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544DB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E55878" w:rsidRPr="00E55878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 либо</w:t>
      </w:r>
      <w:r w:rsidR="005B3E90">
        <w:rPr>
          <w:rFonts w:ascii="Times New Roman" w:hAnsi="Times New Roman" w:cs="Times New Roman"/>
          <w:sz w:val="28"/>
          <w:szCs w:val="28"/>
        </w:rPr>
        <w:t xml:space="preserve"> </w:t>
      </w:r>
      <w:r w:rsidR="00544DBB">
        <w:rPr>
          <w:rFonts w:ascii="Times New Roman" w:hAnsi="Times New Roman" w:cs="Times New Roman"/>
          <w:sz w:val="28"/>
          <w:szCs w:val="28"/>
        </w:rPr>
        <w:t>направлени</w:t>
      </w:r>
      <w:r w:rsidR="005B3E90">
        <w:rPr>
          <w:rFonts w:ascii="Times New Roman" w:hAnsi="Times New Roman" w:cs="Times New Roman"/>
          <w:sz w:val="28"/>
          <w:szCs w:val="28"/>
        </w:rPr>
        <w:t>е</w:t>
      </w:r>
      <w:r w:rsidR="00E55878" w:rsidRPr="00E55878">
        <w:rPr>
          <w:rFonts w:ascii="Times New Roman" w:hAnsi="Times New Roman" w:cs="Times New Roman"/>
          <w:sz w:val="28"/>
          <w:szCs w:val="28"/>
        </w:rPr>
        <w:t xml:space="preserve"> в адрес заявителя уведомления об отказе в приеме документов с пакетом предоставленных документов.</w:t>
      </w:r>
      <w:r w:rsidRPr="00E55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0803" w:rsidRPr="00C3354B" w:rsidRDefault="00AC0803" w:rsidP="00C3354B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544DB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регистрация принятого заявления и прилагаемых к нему документов  в журнале входящих документов</w:t>
      </w:r>
      <w:r w:rsidR="00E55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878">
        <w:rPr>
          <w:rFonts w:ascii="Times New Roman" w:hAnsi="Times New Roman" w:cs="Times New Roman"/>
          <w:sz w:val="28"/>
          <w:szCs w:val="28"/>
        </w:rPr>
        <w:t>либо регистрация уведомление об отказе в приеме документов в журнале</w:t>
      </w:r>
      <w:r w:rsidR="00E55878" w:rsidRPr="00FA6D3C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E55878">
        <w:rPr>
          <w:rFonts w:ascii="Times New Roman" w:hAnsi="Times New Roman" w:cs="Times New Roman"/>
          <w:sz w:val="28"/>
          <w:szCs w:val="28"/>
        </w:rPr>
        <w:t>ис</w:t>
      </w:r>
      <w:r w:rsidR="00E55878" w:rsidRPr="00FA6D3C">
        <w:rPr>
          <w:rFonts w:ascii="Times New Roman" w:hAnsi="Times New Roman" w:cs="Times New Roman"/>
          <w:sz w:val="28"/>
          <w:szCs w:val="28"/>
        </w:rPr>
        <w:t>ходящих документов.</w:t>
      </w:r>
    </w:p>
    <w:p w:rsidR="00C3354B" w:rsidRPr="008E2A75" w:rsidRDefault="00C3354B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CA5" w:rsidRPr="00C3354B" w:rsidRDefault="00053CA5" w:rsidP="00D51BD9">
      <w:pPr>
        <w:spacing w:before="240" w:after="24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ADA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="00C3354B" w:rsidRPr="00C3354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7376C">
        <w:rPr>
          <w:rFonts w:ascii="Times New Roman" w:hAnsi="Times New Roman"/>
          <w:b/>
          <w:sz w:val="28"/>
          <w:szCs w:val="28"/>
        </w:rPr>
        <w:t>ассмотрение заявления</w:t>
      </w:r>
      <w:r w:rsidR="00C3354B" w:rsidRPr="00C3354B">
        <w:rPr>
          <w:rFonts w:ascii="Times New Roman" w:hAnsi="Times New Roman"/>
          <w:b/>
          <w:sz w:val="28"/>
          <w:szCs w:val="28"/>
        </w:rPr>
        <w:t>, проверка представленных документов</w:t>
      </w:r>
    </w:p>
    <w:p w:rsidR="00642F67" w:rsidRPr="00DD0E88" w:rsidRDefault="00642F67" w:rsidP="00D51BD9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DBB">
        <w:rPr>
          <w:rFonts w:ascii="Times New Roman" w:eastAsia="Times New Roman" w:hAnsi="Times New Roman" w:cs="Times New Roman"/>
          <w:sz w:val="28"/>
          <w:szCs w:val="28"/>
        </w:rPr>
        <w:t>3.3.1.</w:t>
      </w:r>
      <w:r w:rsidR="00544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E88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405DB7" w:rsidRPr="00DD0E88">
        <w:rPr>
          <w:rFonts w:ascii="Times New Roman" w:eastAsia="Times New Roman" w:hAnsi="Times New Roman" w:cs="Times New Roman"/>
          <w:sz w:val="28"/>
          <w:szCs w:val="28"/>
        </w:rPr>
        <w:t>прием и регистрация документов</w:t>
      </w:r>
      <w:r w:rsidRPr="00DD0E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2F67" w:rsidRPr="00DD0E88" w:rsidRDefault="00CC0645" w:rsidP="00642F67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686A">
        <w:rPr>
          <w:rFonts w:ascii="Times New Roman" w:hAnsi="Times New Roman" w:cs="Times New Roman"/>
          <w:sz w:val="28"/>
          <w:szCs w:val="28"/>
        </w:rPr>
        <w:t>пециалист</w:t>
      </w:r>
      <w:r w:rsidR="00642F67" w:rsidRPr="00DD0E88">
        <w:rPr>
          <w:rFonts w:ascii="Times New Roman" w:eastAsia="Times New Roman" w:hAnsi="Times New Roman" w:cs="Times New Roman"/>
          <w:sz w:val="28"/>
          <w:szCs w:val="28"/>
        </w:rPr>
        <w:t xml:space="preserve"> проводит проверку указанных заявителем сведений, исследует место, выбранное заявителем, на предмет возможности размещения рекламной конструкции и </w:t>
      </w:r>
      <w:r w:rsidR="00405DB7" w:rsidRPr="00DD0E88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642F67" w:rsidRPr="00DD0E88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предварительное заключение о возможности или невозможности выдачи разрешения на установку</w:t>
      </w:r>
      <w:r w:rsidR="00D524C9" w:rsidRPr="00DD0E88">
        <w:rPr>
          <w:rFonts w:ascii="Times New Roman" w:eastAsia="Times New Roman" w:hAnsi="Times New Roman" w:cs="Times New Roman"/>
          <w:sz w:val="28"/>
          <w:szCs w:val="28"/>
        </w:rPr>
        <w:t xml:space="preserve"> рекламной конструкции</w:t>
      </w:r>
      <w:r w:rsidR="00642F67" w:rsidRPr="00DD0E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605" w:rsidRPr="00DD0E88" w:rsidRDefault="00984605" w:rsidP="00984605">
      <w:pPr>
        <w:tabs>
          <w:tab w:val="num" w:pos="-5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88">
        <w:rPr>
          <w:rFonts w:ascii="Times New Roman" w:hAnsi="Times New Roman" w:cs="Times New Roman"/>
          <w:sz w:val="28"/>
          <w:szCs w:val="28"/>
        </w:rPr>
        <w:t>3.3.</w:t>
      </w:r>
      <w:r w:rsidR="00D524C9" w:rsidRPr="00DD0E88">
        <w:rPr>
          <w:rFonts w:ascii="Times New Roman" w:hAnsi="Times New Roman" w:cs="Times New Roman"/>
          <w:sz w:val="28"/>
          <w:szCs w:val="28"/>
        </w:rPr>
        <w:t>2</w:t>
      </w:r>
      <w:r w:rsidRPr="00DD0E88">
        <w:rPr>
          <w:rFonts w:ascii="Times New Roman" w:hAnsi="Times New Roman" w:cs="Times New Roman"/>
          <w:sz w:val="28"/>
          <w:szCs w:val="28"/>
        </w:rPr>
        <w:t>. Критериями для принятия решения является:</w:t>
      </w:r>
    </w:p>
    <w:p w:rsidR="00984605" w:rsidRPr="00DD0E88" w:rsidRDefault="00984605" w:rsidP="00984605">
      <w:pPr>
        <w:tabs>
          <w:tab w:val="num" w:pos="-5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88">
        <w:rPr>
          <w:rFonts w:ascii="Times New Roman" w:hAnsi="Times New Roman" w:cs="Times New Roman"/>
          <w:sz w:val="28"/>
          <w:szCs w:val="28"/>
        </w:rPr>
        <w:t>- соответствие проекта рекламной конструкции и ее территориального размещения требованиям технического регламента;</w:t>
      </w:r>
    </w:p>
    <w:p w:rsidR="00984605" w:rsidRPr="00DD0E88" w:rsidRDefault="00984605" w:rsidP="00984605">
      <w:pPr>
        <w:tabs>
          <w:tab w:val="num" w:pos="-5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88">
        <w:rPr>
          <w:rFonts w:ascii="Times New Roman" w:hAnsi="Times New Roman" w:cs="Times New Roman"/>
          <w:sz w:val="28"/>
          <w:szCs w:val="28"/>
        </w:rPr>
        <w:t>- 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984605" w:rsidRPr="00DD0E88" w:rsidRDefault="00984605" w:rsidP="00984605">
      <w:pPr>
        <w:tabs>
          <w:tab w:val="num" w:pos="-5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88">
        <w:rPr>
          <w:rFonts w:ascii="Times New Roman" w:hAnsi="Times New Roman" w:cs="Times New Roman"/>
          <w:sz w:val="28"/>
          <w:szCs w:val="28"/>
        </w:rPr>
        <w:t>- соответствие установки рекламной конструкции внешнему архитектурному облику сложившейся застройки поселения;</w:t>
      </w:r>
    </w:p>
    <w:p w:rsidR="00642F67" w:rsidRPr="00DD0E88" w:rsidRDefault="00642F67" w:rsidP="00642F67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E88">
        <w:rPr>
          <w:rFonts w:ascii="Times New Roman" w:eastAsia="Times New Roman" w:hAnsi="Times New Roman" w:cs="Times New Roman"/>
          <w:sz w:val="28"/>
          <w:szCs w:val="28"/>
        </w:rPr>
        <w:t>В случае невозможности выдачи разрешения на установку рекламной конструкции при устранимых недостатках в документах, представленных заявителем,</w:t>
      </w:r>
      <w:r w:rsidR="0029686A">
        <w:rPr>
          <w:rFonts w:ascii="Times New Roman" w:eastAsia="Times New Roman" w:hAnsi="Times New Roman" w:cs="Times New Roman"/>
          <w:sz w:val="28"/>
          <w:szCs w:val="28"/>
        </w:rPr>
        <w:t xml:space="preserve"> специалист ставит в известность</w:t>
      </w:r>
      <w:r w:rsidRPr="00DD0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E88">
        <w:rPr>
          <w:rFonts w:ascii="Times New Roman" w:hAnsi="Times New Roman" w:cs="Times New Roman"/>
          <w:sz w:val="28"/>
          <w:szCs w:val="28"/>
        </w:rPr>
        <w:t>начальник</w:t>
      </w:r>
      <w:r w:rsidR="0029686A">
        <w:rPr>
          <w:rFonts w:ascii="Times New Roman" w:hAnsi="Times New Roman" w:cs="Times New Roman"/>
          <w:sz w:val="28"/>
          <w:szCs w:val="28"/>
        </w:rPr>
        <w:t>а</w:t>
      </w:r>
      <w:r w:rsidRPr="00DD0E88">
        <w:rPr>
          <w:rFonts w:ascii="Times New Roman" w:hAnsi="Times New Roman" w:cs="Times New Roman"/>
          <w:sz w:val="28"/>
          <w:szCs w:val="28"/>
        </w:rPr>
        <w:t xml:space="preserve"> отдела МХ и ДК</w:t>
      </w:r>
      <w:r w:rsidR="005B3E90">
        <w:rPr>
          <w:rFonts w:ascii="Times New Roman" w:hAnsi="Times New Roman" w:cs="Times New Roman"/>
          <w:sz w:val="28"/>
          <w:szCs w:val="28"/>
        </w:rPr>
        <w:t xml:space="preserve"> </w:t>
      </w:r>
      <w:r w:rsidR="0029686A">
        <w:rPr>
          <w:rFonts w:ascii="Times New Roman" w:hAnsi="Times New Roman" w:cs="Times New Roman"/>
          <w:sz w:val="28"/>
          <w:szCs w:val="28"/>
        </w:rPr>
        <w:t xml:space="preserve">и, в случае подтверждения о невозможности выдачи разрешения, специалист </w:t>
      </w:r>
      <w:r w:rsidR="005B3E90">
        <w:rPr>
          <w:rFonts w:ascii="Times New Roman" w:hAnsi="Times New Roman" w:cs="Times New Roman"/>
          <w:sz w:val="28"/>
          <w:szCs w:val="28"/>
        </w:rPr>
        <w:t>ставит в известность</w:t>
      </w:r>
      <w:r w:rsidR="0029686A">
        <w:rPr>
          <w:rFonts w:ascii="Times New Roman" w:hAnsi="Times New Roman" w:cs="Times New Roman"/>
          <w:sz w:val="28"/>
          <w:szCs w:val="28"/>
        </w:rPr>
        <w:t xml:space="preserve"> заявителя.</w:t>
      </w:r>
      <w:r w:rsidR="005B3E90">
        <w:rPr>
          <w:rFonts w:ascii="Times New Roman" w:hAnsi="Times New Roman" w:cs="Times New Roman"/>
          <w:sz w:val="28"/>
          <w:szCs w:val="28"/>
        </w:rPr>
        <w:t xml:space="preserve"> </w:t>
      </w:r>
      <w:r w:rsidR="0029686A">
        <w:rPr>
          <w:rFonts w:ascii="Times New Roman" w:hAnsi="Times New Roman" w:cs="Times New Roman"/>
          <w:sz w:val="28"/>
          <w:szCs w:val="28"/>
        </w:rPr>
        <w:t>С</w:t>
      </w:r>
      <w:r w:rsidRPr="00DD0E88">
        <w:rPr>
          <w:rFonts w:ascii="Times New Roman" w:eastAsia="Times New Roman" w:hAnsi="Times New Roman" w:cs="Times New Roman"/>
          <w:sz w:val="28"/>
          <w:szCs w:val="28"/>
        </w:rPr>
        <w:t xml:space="preserve">ообщает заявителю устно по телефону </w:t>
      </w:r>
      <w:r w:rsidR="00984605" w:rsidRPr="00DD0E88">
        <w:rPr>
          <w:rFonts w:ascii="Times New Roman" w:eastAsia="Times New Roman" w:hAnsi="Times New Roman" w:cs="Times New Roman"/>
          <w:sz w:val="28"/>
          <w:szCs w:val="28"/>
        </w:rPr>
        <w:t xml:space="preserve">о выявленных недостатках и способах их устранения </w:t>
      </w:r>
      <w:r w:rsidRPr="00DD0E8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84605" w:rsidRPr="00DD0E88">
        <w:rPr>
          <w:rFonts w:ascii="Times New Roman" w:eastAsia="Times New Roman" w:hAnsi="Times New Roman" w:cs="Times New Roman"/>
          <w:sz w:val="28"/>
          <w:szCs w:val="28"/>
        </w:rPr>
        <w:t>направляет предварительное заключение в адрес заявителя</w:t>
      </w:r>
      <w:r w:rsidRPr="00DD0E8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984605" w:rsidRPr="00DD0E88">
        <w:rPr>
          <w:rFonts w:ascii="Times New Roman" w:eastAsia="Times New Roman" w:hAnsi="Times New Roman" w:cs="Times New Roman"/>
          <w:sz w:val="28"/>
          <w:szCs w:val="28"/>
        </w:rPr>
        <w:t xml:space="preserve"> почте, факсу либо посредством электронной почты</w:t>
      </w:r>
      <w:r w:rsidRPr="00DD0E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605" w:rsidRPr="00DD0E88" w:rsidRDefault="00984605" w:rsidP="00642F67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E88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D51BD9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29686A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DD0E88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96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F67" w:rsidRPr="00DD0E88" w:rsidRDefault="00405DB7" w:rsidP="00642F67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E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Заявитель вправе внести изменения в представленные им документы в течение </w:t>
      </w:r>
      <w:r w:rsidR="000D286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2F67" w:rsidRPr="00DD0E88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момента направления заявителю предварительного заключения.</w:t>
      </w:r>
    </w:p>
    <w:p w:rsidR="00D524C9" w:rsidRPr="00DD0E88" w:rsidRDefault="00D524C9" w:rsidP="00D524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E88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</w:t>
      </w:r>
      <w:r w:rsidRPr="00DD0E88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предварительное заключение о возможности или невозможности выдачи разрешения на установку рекламной конструкции.</w:t>
      </w:r>
    </w:p>
    <w:p w:rsidR="00642F67" w:rsidRPr="00DD0E88" w:rsidRDefault="00642F67" w:rsidP="00642F67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E88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D524C9" w:rsidRPr="00DD0E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D0E88">
        <w:rPr>
          <w:rFonts w:ascii="Times New Roman" w:eastAsia="Times New Roman" w:hAnsi="Times New Roman" w:cs="Times New Roman"/>
          <w:sz w:val="28"/>
          <w:szCs w:val="28"/>
        </w:rPr>
        <w:t xml:space="preserve">. Для подтверждения фактов, являющихся основанием для аннулирования разрешения, </w:t>
      </w:r>
      <w:r w:rsidRPr="00DD0E88">
        <w:rPr>
          <w:rFonts w:ascii="Times New Roman" w:hAnsi="Times New Roman" w:cs="Times New Roman"/>
          <w:sz w:val="28"/>
          <w:szCs w:val="28"/>
        </w:rPr>
        <w:t>отделом МХ и ДК</w:t>
      </w:r>
      <w:r w:rsidR="0077376C" w:rsidRPr="00DD0E88">
        <w:rPr>
          <w:rFonts w:ascii="Times New Roman" w:hAnsi="Times New Roman" w:cs="Times New Roman"/>
          <w:sz w:val="28"/>
          <w:szCs w:val="28"/>
        </w:rPr>
        <w:t xml:space="preserve"> </w:t>
      </w:r>
      <w:r w:rsidRPr="00DD0E88">
        <w:rPr>
          <w:rFonts w:ascii="Times New Roman" w:eastAsia="Times New Roman" w:hAnsi="Times New Roman" w:cs="Times New Roman"/>
          <w:sz w:val="28"/>
          <w:szCs w:val="28"/>
        </w:rPr>
        <w:t>составляет акт осмотра рекламной конструкции или места, на котором она была или должна была быть размещена.</w:t>
      </w:r>
    </w:p>
    <w:p w:rsidR="00642F67" w:rsidRPr="00DD0E88" w:rsidRDefault="00642F67" w:rsidP="00642F67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E88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0D286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D0E88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2E7B31" w:rsidRPr="00DD0E88" w:rsidRDefault="002E7B31" w:rsidP="00642F67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878" w:rsidRPr="00DD0E88" w:rsidRDefault="00E55878" w:rsidP="00E5587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88">
        <w:rPr>
          <w:rFonts w:ascii="Times New Roman" w:hAnsi="Times New Roman" w:cs="Times New Roman"/>
          <w:b/>
          <w:sz w:val="28"/>
          <w:szCs w:val="28"/>
        </w:rPr>
        <w:t>3.</w:t>
      </w:r>
      <w:r w:rsidR="00405DB7" w:rsidRPr="00DD0E88">
        <w:rPr>
          <w:rFonts w:ascii="Times New Roman" w:hAnsi="Times New Roman" w:cs="Times New Roman"/>
          <w:b/>
          <w:sz w:val="28"/>
          <w:szCs w:val="28"/>
        </w:rPr>
        <w:t>4</w:t>
      </w:r>
      <w:r w:rsidRPr="00DD0E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5DB7" w:rsidRPr="00DD0E88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E55878" w:rsidRPr="00DD0E88" w:rsidRDefault="00D524C9" w:rsidP="00E558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E88">
        <w:rPr>
          <w:rFonts w:ascii="Times New Roman" w:hAnsi="Times New Roman" w:cs="Times New Roman"/>
          <w:sz w:val="28"/>
          <w:szCs w:val="28"/>
        </w:rPr>
        <w:t xml:space="preserve">3.4.1. </w:t>
      </w:r>
      <w:r w:rsidR="00E55878" w:rsidRPr="00DD0E8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принятого и зарегистрированного заявления и прилагаемых к нему документов.</w:t>
      </w:r>
    </w:p>
    <w:p w:rsidR="00E55878" w:rsidRPr="00DD0E88" w:rsidRDefault="0029686A" w:rsidP="00E5587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E55878" w:rsidRPr="00DD0E88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2 дней со дня регистрации заявления </w:t>
      </w:r>
      <w:r w:rsidR="00E55878" w:rsidRPr="00DD0E88">
        <w:rPr>
          <w:rFonts w:ascii="Times New Roman" w:hAnsi="Times New Roman" w:cs="Times New Roman"/>
          <w:sz w:val="28"/>
          <w:szCs w:val="28"/>
        </w:rPr>
        <w:t xml:space="preserve">о выдаче разрешения на установку рекламных конструкций на соответствующей территории  </w:t>
      </w:r>
      <w:r w:rsidR="00E55878" w:rsidRPr="00DD0E88">
        <w:rPr>
          <w:rFonts w:ascii="Times New Roman" w:hAnsi="Times New Roman" w:cs="Times New Roman"/>
          <w:color w:val="000000"/>
          <w:sz w:val="28"/>
          <w:szCs w:val="28"/>
        </w:rPr>
        <w:t>направляет запросы в:</w:t>
      </w:r>
    </w:p>
    <w:p w:rsidR="00E55878" w:rsidRPr="00DD0E88" w:rsidRDefault="00E55878" w:rsidP="00E55878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DD0E88">
        <w:rPr>
          <w:rFonts w:ascii="Times New Roman" w:hAnsi="Times New Roman" w:cs="Times New Roman"/>
          <w:sz w:val="28"/>
          <w:szCs w:val="28"/>
        </w:rPr>
        <w:t>-</w:t>
      </w:r>
      <w:r w:rsidR="00405DB7" w:rsidRPr="00DD0E88">
        <w:rPr>
          <w:rFonts w:ascii="Times New Roman" w:hAnsi="Times New Roman" w:cs="Times New Roman"/>
          <w:sz w:val="28"/>
          <w:szCs w:val="28"/>
        </w:rPr>
        <w:t xml:space="preserve"> </w:t>
      </w:r>
      <w:r w:rsidR="00544DBB" w:rsidRPr="008E2A75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Томской области (Межрайонная инспекция Федеральной налоговой службы России № 4 по Томской области)</w:t>
      </w:r>
      <w:r w:rsidRPr="00DD0E88">
        <w:rPr>
          <w:rFonts w:ascii="Times New Roman" w:hAnsi="Times New Roman" w:cs="Times New Roman"/>
          <w:sz w:val="28"/>
          <w:szCs w:val="28"/>
        </w:rPr>
        <w:t>;</w:t>
      </w:r>
    </w:p>
    <w:p w:rsidR="00405DB7" w:rsidRPr="00DD0E88" w:rsidRDefault="00405DB7" w:rsidP="00E55878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DD0E88">
        <w:rPr>
          <w:rFonts w:ascii="Times New Roman" w:hAnsi="Times New Roman" w:cs="Times New Roman"/>
          <w:sz w:val="28"/>
          <w:szCs w:val="28"/>
        </w:rPr>
        <w:t xml:space="preserve">- </w:t>
      </w:r>
      <w:r w:rsidR="00544DBB" w:rsidRPr="00E37272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Томской области (Колпашевский отдел)</w:t>
      </w:r>
      <w:r w:rsidRPr="00DD0E88">
        <w:rPr>
          <w:rFonts w:ascii="Times New Roman" w:hAnsi="Times New Roman" w:cs="Times New Roman"/>
          <w:sz w:val="28"/>
          <w:szCs w:val="28"/>
        </w:rPr>
        <w:t>.</w:t>
      </w:r>
    </w:p>
    <w:p w:rsidR="00E55878" w:rsidRPr="00DD0E88" w:rsidRDefault="00E55878" w:rsidP="00E558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8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запрос не может превышать 5 рабочих дней со дня поступления запроса в орган (организацию), представляющий документ и (или) информацию. Иные сроки подготовки и направления ответа на запрос могут быть установлены в нормативных правовых актах Российской Федерации и края.</w:t>
      </w:r>
    </w:p>
    <w:p w:rsidR="00E55878" w:rsidRPr="00DD0E88" w:rsidRDefault="00D524C9" w:rsidP="00E558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E88">
        <w:rPr>
          <w:rFonts w:ascii="Times New Roman" w:hAnsi="Times New Roman" w:cs="Times New Roman"/>
          <w:sz w:val="28"/>
          <w:szCs w:val="28"/>
        </w:rPr>
        <w:t xml:space="preserve">3.4.2. </w:t>
      </w:r>
      <w:r w:rsidR="00E55878" w:rsidRPr="00DD0E8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запрошенной информации, необходимой для предоставления муниципальной услуги.</w:t>
      </w:r>
    </w:p>
    <w:p w:rsidR="00E55878" w:rsidRPr="00DD0E88" w:rsidRDefault="00D524C9" w:rsidP="00642F67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E88">
        <w:rPr>
          <w:rFonts w:ascii="Times New Roman" w:eastAsia="Times New Roman" w:hAnsi="Times New Roman" w:cs="Times New Roman"/>
          <w:sz w:val="28"/>
          <w:szCs w:val="28"/>
        </w:rPr>
        <w:t>3.4.3. Способом фиксации результата административной процедуры является регистрация полученного ответа в журнале входящих документов.</w:t>
      </w:r>
    </w:p>
    <w:p w:rsidR="00D524C9" w:rsidRPr="00DD0E88" w:rsidRDefault="00D524C9" w:rsidP="00642F67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B31" w:rsidRDefault="002E7B31" w:rsidP="00E84331">
      <w:pPr>
        <w:pStyle w:val="afff"/>
        <w:spacing w:after="0" w:line="240" w:lineRule="auto"/>
        <w:ind w:left="121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</w:t>
      </w:r>
      <w:r w:rsidR="00D524C9">
        <w:rPr>
          <w:rFonts w:ascii="Times New Roman" w:eastAsia="Times New Roman" w:hAnsi="Times New Roman"/>
          <w:b/>
          <w:sz w:val="28"/>
          <w:szCs w:val="28"/>
        </w:rPr>
        <w:t>5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2E7B31">
        <w:rPr>
          <w:rFonts w:ascii="Times New Roman" w:eastAsia="Times New Roman" w:hAnsi="Times New Roman"/>
          <w:b/>
          <w:sz w:val="28"/>
          <w:szCs w:val="28"/>
        </w:rPr>
        <w:t>Согласование с уполномоченными органами, необходимое для принятия решения о выдаче (об отказе в выдаче) разрешения на установку рекламной конструкции</w:t>
      </w:r>
    </w:p>
    <w:p w:rsidR="000732D5" w:rsidRDefault="00D524C9" w:rsidP="00010A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0D2865" w:rsidRPr="00DD0E8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принятого и зарегистрированного заявления и прилагаемых к нему документов</w:t>
      </w:r>
      <w:r w:rsidR="000D2865">
        <w:rPr>
          <w:rFonts w:ascii="Times New Roman" w:hAnsi="Times New Roman" w:cs="Times New Roman"/>
          <w:sz w:val="28"/>
          <w:szCs w:val="28"/>
        </w:rPr>
        <w:t>.</w:t>
      </w:r>
      <w:r w:rsidR="000D2865" w:rsidRPr="00464B4D">
        <w:rPr>
          <w:rFonts w:ascii="Times New Roman" w:hAnsi="Times New Roman"/>
          <w:bCs/>
          <w:sz w:val="28"/>
          <w:szCs w:val="28"/>
        </w:rPr>
        <w:t xml:space="preserve"> </w:t>
      </w:r>
      <w:r w:rsidR="000732D5" w:rsidRPr="00464B4D">
        <w:rPr>
          <w:rFonts w:ascii="Times New Roman" w:hAnsi="Times New Roman"/>
          <w:bCs/>
          <w:sz w:val="28"/>
          <w:szCs w:val="28"/>
        </w:rPr>
        <w:t xml:space="preserve">Список необходимых согласований определяет </w:t>
      </w:r>
      <w:r w:rsidR="000732D5">
        <w:rPr>
          <w:rFonts w:ascii="Times New Roman" w:hAnsi="Times New Roman"/>
          <w:bCs/>
          <w:sz w:val="28"/>
          <w:szCs w:val="28"/>
        </w:rPr>
        <w:t>А</w:t>
      </w:r>
      <w:r w:rsidR="000732D5" w:rsidRPr="00464B4D"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0732D5" w:rsidRPr="00464B4D">
        <w:rPr>
          <w:rFonts w:ascii="Times New Roman" w:hAnsi="Times New Roman"/>
          <w:bCs/>
          <w:sz w:val="28"/>
          <w:szCs w:val="28"/>
        </w:rPr>
        <w:lastRenderedPageBreak/>
        <w:t>поселения</w:t>
      </w:r>
      <w:r w:rsidR="000732D5">
        <w:rPr>
          <w:rFonts w:ascii="Times New Roman" w:hAnsi="Times New Roman"/>
          <w:bCs/>
          <w:sz w:val="28"/>
          <w:szCs w:val="28"/>
        </w:rPr>
        <w:t>,</w:t>
      </w:r>
      <w:r w:rsidR="000732D5" w:rsidRPr="00464B4D">
        <w:rPr>
          <w:rFonts w:ascii="Times New Roman" w:hAnsi="Times New Roman"/>
          <w:bCs/>
          <w:sz w:val="28"/>
          <w:szCs w:val="28"/>
        </w:rPr>
        <w:t xml:space="preserve"> где будет расположена рекламная конструкция. (</w:t>
      </w:r>
      <w:r w:rsidR="000732D5">
        <w:rPr>
          <w:rFonts w:ascii="Times New Roman" w:hAnsi="Times New Roman"/>
          <w:bCs/>
          <w:sz w:val="28"/>
          <w:szCs w:val="28"/>
        </w:rPr>
        <w:t>П</w:t>
      </w:r>
      <w:r w:rsidR="000732D5" w:rsidRPr="00464B4D">
        <w:rPr>
          <w:rFonts w:ascii="Times New Roman" w:hAnsi="Times New Roman"/>
          <w:bCs/>
          <w:sz w:val="28"/>
          <w:szCs w:val="28"/>
        </w:rPr>
        <w:t>еречень согласующих организаций располагается на оборотной стороне паспорта).</w:t>
      </w:r>
    </w:p>
    <w:p w:rsidR="00010A12" w:rsidRPr="008E2A75" w:rsidRDefault="000732D5" w:rsidP="00010A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="00010A12" w:rsidRPr="008E2A75">
        <w:rPr>
          <w:rFonts w:ascii="Times New Roman" w:hAnsi="Times New Roman" w:cs="Times New Roman"/>
          <w:sz w:val="28"/>
          <w:szCs w:val="28"/>
        </w:rPr>
        <w:t xml:space="preserve">Разрешение на размещение объектов наружной рекламы согласовывается с уполномоченными органами. Специалист отдела самостоятельно осуществляет согласование с этими органами, при этом заявитель вправе самостоятельно получить от уполномоченных органов такие согласования и представить в отдел </w:t>
      </w:r>
      <w:r w:rsidR="00D524C9">
        <w:rPr>
          <w:rFonts w:ascii="Times New Roman" w:hAnsi="Times New Roman" w:cs="Times New Roman"/>
          <w:sz w:val="28"/>
          <w:szCs w:val="28"/>
        </w:rPr>
        <w:t>МХ и ДК</w:t>
      </w:r>
      <w:r w:rsidR="00010A12" w:rsidRPr="008E2A75">
        <w:rPr>
          <w:rFonts w:ascii="Times New Roman" w:hAnsi="Times New Roman" w:cs="Times New Roman"/>
          <w:sz w:val="28"/>
          <w:szCs w:val="28"/>
        </w:rPr>
        <w:t>.</w:t>
      </w:r>
    </w:p>
    <w:p w:rsidR="00010A12" w:rsidRPr="0077376C" w:rsidRDefault="00D524C9" w:rsidP="00010A12">
      <w:pPr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3.5.2. </w:t>
      </w:r>
      <w:r w:rsidR="00010A12" w:rsidRPr="0077376C">
        <w:rPr>
          <w:rFonts w:ascii="Times New Roman" w:eastAsia="Times New Roman" w:hAnsi="Times New Roman" w:cs="Times New Roman"/>
          <w:sz w:val="28"/>
          <w:szCs w:val="28"/>
        </w:rPr>
        <w:t>Согласующие органы, организации и должностные лица выполняют работы по определению возможности установки рекламной конструкции на рекламном месте в соответствии с требованиями, относящимися к компетенции этих органов, организаций и лиц, и выдают письменные заключения в паспорте рекламн</w:t>
      </w:r>
      <w:r w:rsidR="00C044E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10A12" w:rsidRPr="0077376C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C044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0A12" w:rsidRPr="0077376C">
        <w:rPr>
          <w:rFonts w:ascii="Times New Roman" w:eastAsia="Times New Roman" w:hAnsi="Times New Roman" w:cs="Times New Roman"/>
          <w:sz w:val="28"/>
          <w:szCs w:val="28"/>
        </w:rPr>
        <w:t>. В случае невозможности установки рекламной конструкции в заключении должны быть указаны причины с указанием нормативных актов и технических норм, действующих в сфере компетенции согласующих органов, организаций и лиц.</w:t>
      </w:r>
    </w:p>
    <w:p w:rsidR="00010A12" w:rsidRPr="0077376C" w:rsidRDefault="00010A12" w:rsidP="00010A12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76C">
        <w:rPr>
          <w:rFonts w:ascii="Times New Roman" w:eastAsia="Times New Roman" w:hAnsi="Times New Roman" w:cs="Times New Roman"/>
          <w:sz w:val="28"/>
          <w:szCs w:val="28"/>
        </w:rPr>
        <w:t xml:space="preserve">Рекламные конструкции и места их размещения считаются отвечающими установленным требованиям, при наличии положительного заключения </w:t>
      </w:r>
      <w:r w:rsidR="005A74AB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Pr="0077376C">
        <w:rPr>
          <w:rFonts w:ascii="Times New Roman" w:eastAsia="Times New Roman" w:hAnsi="Times New Roman" w:cs="Times New Roman"/>
          <w:sz w:val="28"/>
          <w:szCs w:val="28"/>
        </w:rPr>
        <w:t>согласующих уполномоченных органов.</w:t>
      </w:r>
    </w:p>
    <w:p w:rsidR="00010A12" w:rsidRPr="0077376C" w:rsidRDefault="00010A12" w:rsidP="00010A12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76C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размещения рекламной конструкции установленным требованиям нормативно-технических и правовых документов уполномоченные органы дают мотивированное заключение о причинах, послуживших основанием для отказа в согласовании размещения рекламной конструкции в предложенном месте.</w:t>
      </w:r>
    </w:p>
    <w:p w:rsidR="00010A12" w:rsidRPr="0077376C" w:rsidRDefault="00D524C9" w:rsidP="00010A12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="00010A12">
        <w:rPr>
          <w:rFonts w:ascii="Times New Roman" w:hAnsi="Times New Roman" w:cs="Times New Roman"/>
          <w:sz w:val="28"/>
          <w:szCs w:val="28"/>
        </w:rPr>
        <w:t>Н</w:t>
      </w:r>
      <w:r w:rsidR="00010A12" w:rsidRPr="00642F67">
        <w:rPr>
          <w:rFonts w:ascii="Times New Roman" w:hAnsi="Times New Roman" w:cs="Times New Roman"/>
          <w:sz w:val="28"/>
          <w:szCs w:val="28"/>
        </w:rPr>
        <w:t>ачальник отдела МХ и ДК</w:t>
      </w:r>
      <w:r w:rsidR="00010A12" w:rsidRPr="00642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A12" w:rsidRPr="0077376C">
        <w:rPr>
          <w:rFonts w:ascii="Times New Roman" w:eastAsia="Times New Roman" w:hAnsi="Times New Roman" w:cs="Times New Roman"/>
          <w:sz w:val="28"/>
          <w:szCs w:val="28"/>
        </w:rPr>
        <w:t xml:space="preserve">обобщает </w:t>
      </w:r>
      <w:r w:rsidR="00C044E1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010A12" w:rsidRPr="0077376C">
        <w:rPr>
          <w:rFonts w:ascii="Times New Roman" w:eastAsia="Times New Roman" w:hAnsi="Times New Roman" w:cs="Times New Roman"/>
          <w:sz w:val="28"/>
          <w:szCs w:val="28"/>
        </w:rPr>
        <w:t>, поступившие от уполномоченных органов, по обращению заявителя.</w:t>
      </w:r>
    </w:p>
    <w:p w:rsidR="00010A12" w:rsidRPr="0077376C" w:rsidRDefault="00010A12" w:rsidP="00010A12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76C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положительных заключений от всех уполномоченных органов, </w:t>
      </w:r>
      <w:r w:rsidRPr="00642F67">
        <w:rPr>
          <w:rFonts w:ascii="Times New Roman" w:hAnsi="Times New Roman" w:cs="Times New Roman"/>
          <w:sz w:val="28"/>
          <w:szCs w:val="28"/>
        </w:rPr>
        <w:t>начальник отдела МХ и ДК</w:t>
      </w:r>
      <w:r w:rsidRPr="0077376C">
        <w:rPr>
          <w:rFonts w:ascii="Times New Roman" w:eastAsia="Times New Roman" w:hAnsi="Times New Roman" w:cs="Times New Roman"/>
          <w:sz w:val="28"/>
          <w:szCs w:val="28"/>
        </w:rPr>
        <w:t xml:space="preserve"> передает специалисту </w:t>
      </w:r>
      <w:r w:rsidRPr="0077376C">
        <w:rPr>
          <w:rFonts w:ascii="Times New Roman" w:hAnsi="Times New Roman" w:cs="Times New Roman"/>
          <w:sz w:val="28"/>
          <w:szCs w:val="28"/>
        </w:rPr>
        <w:t>отдела МХ и ДК</w:t>
      </w:r>
      <w:r w:rsidRPr="0077376C">
        <w:rPr>
          <w:rFonts w:ascii="Times New Roman" w:eastAsia="Times New Roman" w:hAnsi="Times New Roman" w:cs="Times New Roman"/>
          <w:sz w:val="28"/>
          <w:szCs w:val="28"/>
        </w:rPr>
        <w:t xml:space="preserve"> документы для подготовки проекта разрешения на установку рекламной конструкции.</w:t>
      </w:r>
    </w:p>
    <w:p w:rsidR="00010A12" w:rsidRDefault="00010A12" w:rsidP="00010A12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76C">
        <w:rPr>
          <w:rFonts w:ascii="Times New Roman" w:eastAsia="Times New Roman" w:hAnsi="Times New Roman" w:cs="Times New Roman"/>
          <w:sz w:val="28"/>
          <w:szCs w:val="28"/>
        </w:rPr>
        <w:t xml:space="preserve">При отрицательных заключениях уполномоченных органов специалист </w:t>
      </w:r>
      <w:r w:rsidRPr="0077376C">
        <w:rPr>
          <w:rFonts w:ascii="Times New Roman" w:hAnsi="Times New Roman" w:cs="Times New Roman"/>
          <w:sz w:val="28"/>
          <w:szCs w:val="28"/>
        </w:rPr>
        <w:t>отдела МХ и ДК</w:t>
      </w:r>
      <w:r w:rsidRPr="0077376C">
        <w:rPr>
          <w:rFonts w:ascii="Times New Roman" w:eastAsia="Times New Roman" w:hAnsi="Times New Roman" w:cs="Times New Roman"/>
          <w:sz w:val="28"/>
          <w:szCs w:val="28"/>
        </w:rPr>
        <w:t xml:space="preserve"> готовит проект об отказе в выдаче разрешения на установку рекламной конструкции.</w:t>
      </w:r>
    </w:p>
    <w:p w:rsidR="00C044E1" w:rsidRPr="00C044E1" w:rsidRDefault="00C044E1" w:rsidP="00010A12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E1">
        <w:rPr>
          <w:rFonts w:ascii="Times New Roman" w:hAnsi="Times New Roman" w:cs="Times New Roman"/>
          <w:sz w:val="28"/>
          <w:szCs w:val="28"/>
        </w:rPr>
        <w:t xml:space="preserve">3.5.4. Максимальный срок административной процедуры - </w:t>
      </w:r>
      <w:r w:rsidR="000D2865">
        <w:rPr>
          <w:rFonts w:ascii="Times New Roman" w:hAnsi="Times New Roman" w:cs="Times New Roman"/>
          <w:sz w:val="28"/>
          <w:szCs w:val="28"/>
        </w:rPr>
        <w:t>3</w:t>
      </w:r>
      <w:r w:rsidR="0029686A">
        <w:rPr>
          <w:rFonts w:ascii="Times New Roman" w:hAnsi="Times New Roman" w:cs="Times New Roman"/>
          <w:sz w:val="28"/>
          <w:szCs w:val="28"/>
        </w:rPr>
        <w:t>0</w:t>
      </w:r>
      <w:r w:rsidRPr="00C044E1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D524C9" w:rsidRPr="002A108A" w:rsidRDefault="00D524C9" w:rsidP="00C044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08A">
        <w:rPr>
          <w:rFonts w:ascii="Times New Roman" w:hAnsi="Times New Roman" w:cs="Times New Roman"/>
          <w:sz w:val="28"/>
          <w:szCs w:val="28"/>
        </w:rPr>
        <w:t>3.5.</w:t>
      </w:r>
      <w:r w:rsidR="00C044E1">
        <w:rPr>
          <w:rFonts w:ascii="Times New Roman" w:hAnsi="Times New Roman" w:cs="Times New Roman"/>
          <w:sz w:val="28"/>
          <w:szCs w:val="28"/>
        </w:rPr>
        <w:t>5</w:t>
      </w:r>
      <w:r w:rsidRPr="002A108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</w:t>
      </w:r>
      <w:r w:rsidR="002A108A" w:rsidRPr="002A108A"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 w:rsidR="002A108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A108A" w:rsidRPr="002A108A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уполномоченных органов.</w:t>
      </w:r>
    </w:p>
    <w:p w:rsidR="00D524C9" w:rsidRPr="002A108A" w:rsidRDefault="00D524C9" w:rsidP="00D524C9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08A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C044E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A108A">
        <w:rPr>
          <w:rFonts w:ascii="Times New Roman" w:eastAsia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регистрация полученн</w:t>
      </w:r>
      <w:r w:rsidR="002A108A" w:rsidRPr="002A108A">
        <w:rPr>
          <w:rFonts w:ascii="Times New Roman" w:eastAsia="Times New Roman" w:hAnsi="Times New Roman" w:cs="Times New Roman"/>
          <w:sz w:val="28"/>
          <w:szCs w:val="28"/>
        </w:rPr>
        <w:t>ых заключений</w:t>
      </w:r>
      <w:r w:rsidRPr="002A108A">
        <w:rPr>
          <w:rFonts w:ascii="Times New Roman" w:eastAsia="Times New Roman" w:hAnsi="Times New Roman" w:cs="Times New Roman"/>
          <w:sz w:val="28"/>
          <w:szCs w:val="28"/>
        </w:rPr>
        <w:t xml:space="preserve"> в журнале входящих документов.</w:t>
      </w:r>
    </w:p>
    <w:p w:rsidR="004128B2" w:rsidRPr="008E2A75" w:rsidRDefault="004128B2" w:rsidP="004E75FC">
      <w:pPr>
        <w:spacing w:before="24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5FC">
        <w:rPr>
          <w:rFonts w:ascii="Times New Roman" w:hAnsi="Times New Roman" w:cs="Times New Roman"/>
          <w:b/>
          <w:sz w:val="28"/>
          <w:szCs w:val="28"/>
        </w:rPr>
        <w:t>3.</w:t>
      </w:r>
      <w:r w:rsidR="00D524C9">
        <w:rPr>
          <w:rFonts w:ascii="Times New Roman" w:hAnsi="Times New Roman" w:cs="Times New Roman"/>
          <w:b/>
          <w:sz w:val="28"/>
          <w:szCs w:val="28"/>
        </w:rPr>
        <w:t>6</w:t>
      </w:r>
      <w:r w:rsidRPr="004E75FC">
        <w:rPr>
          <w:rFonts w:ascii="Times New Roman" w:hAnsi="Times New Roman" w:cs="Times New Roman"/>
          <w:b/>
          <w:sz w:val="28"/>
          <w:szCs w:val="28"/>
        </w:rPr>
        <w:t>. Рас</w:t>
      </w:r>
      <w:r w:rsidR="00053CA5" w:rsidRPr="004E75FC">
        <w:rPr>
          <w:rFonts w:ascii="Times New Roman" w:hAnsi="Times New Roman" w:cs="Times New Roman"/>
          <w:b/>
          <w:sz w:val="28"/>
          <w:szCs w:val="28"/>
        </w:rPr>
        <w:t xml:space="preserve">смотрение заявления </w:t>
      </w:r>
      <w:r w:rsidR="004E75FC" w:rsidRPr="004E75FC">
        <w:rPr>
          <w:rFonts w:ascii="Times New Roman" w:hAnsi="Times New Roman"/>
          <w:b/>
          <w:sz w:val="28"/>
          <w:szCs w:val="28"/>
        </w:rPr>
        <w:t>на комиссии по выдач</w:t>
      </w:r>
      <w:r w:rsidR="008A4C4F">
        <w:rPr>
          <w:rFonts w:ascii="Times New Roman" w:hAnsi="Times New Roman"/>
          <w:b/>
          <w:sz w:val="28"/>
          <w:szCs w:val="28"/>
        </w:rPr>
        <w:t>е</w:t>
      </w:r>
      <w:r w:rsidR="004E75FC" w:rsidRPr="004E75FC">
        <w:rPr>
          <w:rFonts w:ascii="Times New Roman" w:hAnsi="Times New Roman"/>
          <w:b/>
          <w:sz w:val="28"/>
          <w:szCs w:val="28"/>
        </w:rPr>
        <w:t xml:space="preserve"> разрешени</w:t>
      </w:r>
      <w:r w:rsidR="008A4C4F">
        <w:rPr>
          <w:rFonts w:ascii="Times New Roman" w:hAnsi="Times New Roman"/>
          <w:b/>
          <w:sz w:val="28"/>
          <w:szCs w:val="28"/>
        </w:rPr>
        <w:t>й</w:t>
      </w:r>
      <w:r w:rsidR="004E75FC" w:rsidRPr="004E75FC">
        <w:rPr>
          <w:rFonts w:ascii="Times New Roman" w:hAnsi="Times New Roman"/>
          <w:b/>
          <w:sz w:val="28"/>
          <w:szCs w:val="28"/>
        </w:rPr>
        <w:t xml:space="preserve"> на установку рекламной конструкции на территории Колпашевского</w:t>
      </w:r>
      <w:r w:rsidR="004E75F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128B2" w:rsidRPr="008E2A75" w:rsidRDefault="00D524C9" w:rsidP="004E75F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="004128B2" w:rsidRPr="008E2A75">
        <w:rPr>
          <w:rFonts w:ascii="Times New Roman" w:hAnsi="Times New Roman" w:cs="Times New Roman"/>
          <w:sz w:val="28"/>
          <w:szCs w:val="28"/>
        </w:rPr>
        <w:t>Председатель комиссии два раза в месяц (по мере поступления заявлений) назначает заседание комиссии по выдач</w:t>
      </w:r>
      <w:r w:rsidR="002E6C6A">
        <w:rPr>
          <w:rFonts w:ascii="Times New Roman" w:hAnsi="Times New Roman" w:cs="Times New Roman"/>
          <w:sz w:val="28"/>
          <w:szCs w:val="28"/>
        </w:rPr>
        <w:t>е</w:t>
      </w:r>
      <w:r w:rsidR="004128B2" w:rsidRPr="008E2A75">
        <w:rPr>
          <w:rFonts w:ascii="Times New Roman" w:hAnsi="Times New Roman" w:cs="Times New Roman"/>
          <w:sz w:val="28"/>
          <w:szCs w:val="28"/>
        </w:rPr>
        <w:t xml:space="preserve"> разрешений на установку </w:t>
      </w:r>
      <w:r w:rsidR="004128B2" w:rsidRPr="008E2A75">
        <w:rPr>
          <w:rFonts w:ascii="Times New Roman" w:hAnsi="Times New Roman" w:cs="Times New Roman"/>
          <w:sz w:val="28"/>
          <w:szCs w:val="28"/>
        </w:rPr>
        <w:lastRenderedPageBreak/>
        <w:t xml:space="preserve">рекламной конструкции на территории </w:t>
      </w:r>
      <w:r w:rsidR="004E4ADE" w:rsidRPr="008E2A75">
        <w:rPr>
          <w:rFonts w:ascii="Times New Roman" w:hAnsi="Times New Roman" w:cs="Times New Roman"/>
          <w:sz w:val="28"/>
          <w:szCs w:val="28"/>
        </w:rPr>
        <w:t>Колпашевского</w:t>
      </w:r>
      <w:r w:rsidR="004128B2" w:rsidRPr="008E2A75">
        <w:rPr>
          <w:rFonts w:ascii="Times New Roman" w:hAnsi="Times New Roman" w:cs="Times New Roman"/>
          <w:sz w:val="28"/>
          <w:szCs w:val="28"/>
        </w:rPr>
        <w:t xml:space="preserve"> района. О дате проведения заседания комиссии и повестка довод</w:t>
      </w:r>
      <w:r w:rsidR="002E6C6A">
        <w:rPr>
          <w:rFonts w:ascii="Times New Roman" w:hAnsi="Times New Roman" w:cs="Times New Roman"/>
          <w:sz w:val="28"/>
          <w:szCs w:val="28"/>
        </w:rPr>
        <w:t>я</w:t>
      </w:r>
      <w:r w:rsidR="004128B2" w:rsidRPr="008E2A75">
        <w:rPr>
          <w:rFonts w:ascii="Times New Roman" w:hAnsi="Times New Roman" w:cs="Times New Roman"/>
          <w:sz w:val="28"/>
          <w:szCs w:val="28"/>
        </w:rPr>
        <w:t>тся до членов комиссии телефонограммой.</w:t>
      </w:r>
    </w:p>
    <w:p w:rsidR="004128B2" w:rsidRPr="008E2A75" w:rsidRDefault="004128B2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Члены комиссии рассматривают заявление, </w:t>
      </w:r>
      <w:r w:rsidR="002A108A">
        <w:rPr>
          <w:rFonts w:ascii="Times New Roman" w:hAnsi="Times New Roman" w:cs="Times New Roman"/>
          <w:sz w:val="28"/>
          <w:szCs w:val="28"/>
        </w:rPr>
        <w:t xml:space="preserve">представленные документы, предварительное заключение </w:t>
      </w:r>
      <w:r w:rsidR="007F42EB">
        <w:rPr>
          <w:rFonts w:ascii="Times New Roman" w:hAnsi="Times New Roman" w:cs="Times New Roman"/>
          <w:sz w:val="28"/>
          <w:szCs w:val="28"/>
        </w:rPr>
        <w:t>специалиста</w:t>
      </w:r>
      <w:r w:rsidR="002A108A">
        <w:rPr>
          <w:rFonts w:ascii="Times New Roman" w:hAnsi="Times New Roman" w:cs="Times New Roman"/>
          <w:sz w:val="28"/>
          <w:szCs w:val="28"/>
        </w:rPr>
        <w:t xml:space="preserve"> отдела МХ и ДК полученные согласования от уполномоченных органов</w:t>
      </w:r>
      <w:r w:rsidR="007F42EB">
        <w:rPr>
          <w:rFonts w:ascii="Times New Roman" w:hAnsi="Times New Roman" w:cs="Times New Roman"/>
          <w:sz w:val="28"/>
          <w:szCs w:val="28"/>
        </w:rPr>
        <w:t>, устанавливают их полноту и соответствие либо не соответствие требованиям законодательства,</w:t>
      </w:r>
      <w:r w:rsidR="002A108A">
        <w:rPr>
          <w:rFonts w:ascii="Times New Roman" w:hAnsi="Times New Roman" w:cs="Times New Roman"/>
          <w:sz w:val="28"/>
          <w:szCs w:val="28"/>
        </w:rPr>
        <w:t xml:space="preserve"> </w:t>
      </w:r>
      <w:r w:rsidRPr="008E2A75">
        <w:rPr>
          <w:rFonts w:ascii="Times New Roman" w:hAnsi="Times New Roman" w:cs="Times New Roman"/>
          <w:sz w:val="28"/>
          <w:szCs w:val="28"/>
        </w:rPr>
        <w:t>высказывают свои мнения, вносят свои замечания</w:t>
      </w:r>
      <w:r w:rsidR="007F42EB">
        <w:rPr>
          <w:rFonts w:ascii="Times New Roman" w:hAnsi="Times New Roman" w:cs="Times New Roman"/>
          <w:sz w:val="28"/>
          <w:szCs w:val="28"/>
        </w:rPr>
        <w:t>.</w:t>
      </w:r>
      <w:r w:rsidRPr="008E2A75">
        <w:rPr>
          <w:rFonts w:ascii="Times New Roman" w:hAnsi="Times New Roman" w:cs="Times New Roman"/>
          <w:sz w:val="28"/>
          <w:szCs w:val="28"/>
        </w:rPr>
        <w:t xml:space="preserve"> </w:t>
      </w:r>
      <w:r w:rsidR="007F42EB">
        <w:rPr>
          <w:rFonts w:ascii="Times New Roman" w:hAnsi="Times New Roman" w:cs="Times New Roman"/>
          <w:sz w:val="28"/>
          <w:szCs w:val="28"/>
        </w:rPr>
        <w:t xml:space="preserve">В случае соответствия предварительного заключения специалиста отдела МХ и ДК и наличия всех необходимых согласований от уполномоченных органов комиссия </w:t>
      </w:r>
      <w:r w:rsidRPr="008E2A75">
        <w:rPr>
          <w:rFonts w:ascii="Times New Roman" w:hAnsi="Times New Roman" w:cs="Times New Roman"/>
          <w:sz w:val="28"/>
          <w:szCs w:val="28"/>
        </w:rPr>
        <w:t>принима</w:t>
      </w:r>
      <w:r w:rsidR="007F42EB">
        <w:rPr>
          <w:rFonts w:ascii="Times New Roman" w:hAnsi="Times New Roman" w:cs="Times New Roman"/>
          <w:sz w:val="28"/>
          <w:szCs w:val="28"/>
        </w:rPr>
        <w:t>е</w:t>
      </w:r>
      <w:r w:rsidRPr="008E2A75">
        <w:rPr>
          <w:rFonts w:ascii="Times New Roman" w:hAnsi="Times New Roman" w:cs="Times New Roman"/>
          <w:sz w:val="28"/>
          <w:szCs w:val="28"/>
        </w:rPr>
        <w:t>т решение о выдаче разрешения</w:t>
      </w:r>
      <w:r w:rsidR="00D524C9">
        <w:rPr>
          <w:rFonts w:ascii="Times New Roman" w:hAnsi="Times New Roman" w:cs="Times New Roman"/>
          <w:sz w:val="28"/>
          <w:szCs w:val="28"/>
        </w:rPr>
        <w:t xml:space="preserve"> на установку рекламной конструкции</w:t>
      </w:r>
      <w:r w:rsidRPr="008E2A75">
        <w:rPr>
          <w:rFonts w:ascii="Times New Roman" w:hAnsi="Times New Roman" w:cs="Times New Roman"/>
          <w:sz w:val="28"/>
          <w:szCs w:val="28"/>
        </w:rPr>
        <w:t>.</w:t>
      </w:r>
      <w:r w:rsidR="007F42EB">
        <w:rPr>
          <w:rFonts w:ascii="Times New Roman" w:hAnsi="Times New Roman" w:cs="Times New Roman"/>
          <w:sz w:val="28"/>
          <w:szCs w:val="28"/>
        </w:rPr>
        <w:t xml:space="preserve"> В случае обнаружения не соответствия требованиям законодательства предварительного заключения специалиста отдела МХ и ДК и (или) отсутствия необходимых </w:t>
      </w:r>
      <w:r w:rsidR="004742AE">
        <w:rPr>
          <w:rFonts w:ascii="Times New Roman" w:hAnsi="Times New Roman" w:cs="Times New Roman"/>
          <w:sz w:val="28"/>
          <w:szCs w:val="28"/>
        </w:rPr>
        <w:t xml:space="preserve">согласований либо получение отрицательных согласований </w:t>
      </w:r>
      <w:r w:rsidR="007F42EB">
        <w:rPr>
          <w:rFonts w:ascii="Times New Roman" w:hAnsi="Times New Roman" w:cs="Times New Roman"/>
          <w:sz w:val="28"/>
          <w:szCs w:val="28"/>
        </w:rPr>
        <w:t xml:space="preserve">от уполномоченных органов комиссия </w:t>
      </w:r>
      <w:r w:rsidR="007F42EB" w:rsidRPr="008E2A75">
        <w:rPr>
          <w:rFonts w:ascii="Times New Roman" w:hAnsi="Times New Roman" w:cs="Times New Roman"/>
          <w:sz w:val="28"/>
          <w:szCs w:val="28"/>
        </w:rPr>
        <w:t>принима</w:t>
      </w:r>
      <w:r w:rsidR="007F42EB">
        <w:rPr>
          <w:rFonts w:ascii="Times New Roman" w:hAnsi="Times New Roman" w:cs="Times New Roman"/>
          <w:sz w:val="28"/>
          <w:szCs w:val="28"/>
        </w:rPr>
        <w:t>е</w:t>
      </w:r>
      <w:r w:rsidR="007F42EB" w:rsidRPr="008E2A75">
        <w:rPr>
          <w:rFonts w:ascii="Times New Roman" w:hAnsi="Times New Roman" w:cs="Times New Roman"/>
          <w:sz w:val="28"/>
          <w:szCs w:val="28"/>
        </w:rPr>
        <w:t>т решение о</w:t>
      </w:r>
      <w:r w:rsidR="007F42EB">
        <w:rPr>
          <w:rFonts w:ascii="Times New Roman" w:hAnsi="Times New Roman" w:cs="Times New Roman"/>
          <w:sz w:val="28"/>
          <w:szCs w:val="28"/>
        </w:rPr>
        <w:t xml:space="preserve">б отказе в </w:t>
      </w:r>
      <w:r w:rsidR="004742AE">
        <w:rPr>
          <w:rFonts w:ascii="Times New Roman" w:hAnsi="Times New Roman" w:cs="Times New Roman"/>
          <w:sz w:val="28"/>
          <w:szCs w:val="28"/>
        </w:rPr>
        <w:t>выдаче разрешения</w:t>
      </w:r>
      <w:r w:rsidR="004742AE" w:rsidRPr="004742AE">
        <w:rPr>
          <w:rFonts w:ascii="Times New Roman" w:hAnsi="Times New Roman" w:cs="Times New Roman"/>
          <w:sz w:val="28"/>
          <w:szCs w:val="28"/>
        </w:rPr>
        <w:t xml:space="preserve"> </w:t>
      </w:r>
      <w:r w:rsidR="004742AE">
        <w:rPr>
          <w:rFonts w:ascii="Times New Roman" w:hAnsi="Times New Roman" w:cs="Times New Roman"/>
          <w:sz w:val="28"/>
          <w:szCs w:val="28"/>
        </w:rPr>
        <w:t>на установку рекламной конструкции.</w:t>
      </w:r>
    </w:p>
    <w:p w:rsidR="004128B2" w:rsidRPr="008E2A75" w:rsidRDefault="004128B2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Протокол заседания нумеруется и датируется календарным числом проведения комиссии.</w:t>
      </w:r>
    </w:p>
    <w:p w:rsidR="004128B2" w:rsidRDefault="004128B2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комиссии.</w:t>
      </w:r>
    </w:p>
    <w:p w:rsidR="002A108A" w:rsidRPr="002A108A" w:rsidRDefault="002A108A" w:rsidP="002A10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8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10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108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Pr="008E2A75">
        <w:rPr>
          <w:rFonts w:ascii="Times New Roman" w:hAnsi="Times New Roman" w:cs="Times New Roman"/>
          <w:sz w:val="28"/>
          <w:szCs w:val="28"/>
        </w:rPr>
        <w:t>председателем и секретарем комиссии</w:t>
      </w:r>
      <w:r w:rsidR="00923A1E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2A10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A1E" w:rsidRDefault="00923A1E" w:rsidP="00AE2A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35D4" w:rsidRDefault="00C235D4" w:rsidP="00C235D4">
      <w:pPr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35D4">
        <w:rPr>
          <w:rFonts w:ascii="Times New Roman" w:eastAsia="Times New Roman" w:hAnsi="Times New Roman"/>
          <w:b/>
          <w:sz w:val="28"/>
          <w:szCs w:val="28"/>
        </w:rPr>
        <w:t>3.8. Прием и регистрация документов об аннулировании разрешения на установку рекламной конструкции</w:t>
      </w:r>
    </w:p>
    <w:p w:rsidR="00923A1E" w:rsidRPr="00C235D4" w:rsidRDefault="00923A1E" w:rsidP="00C235D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5D4" w:rsidRPr="00C3354B" w:rsidRDefault="00C235D4" w:rsidP="00C235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3.8.1. </w:t>
      </w:r>
      <w:r w:rsidRPr="00C3354B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начала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C3354B">
        <w:rPr>
          <w:rFonts w:ascii="Times New Roman" w:eastAsia="Times New Roman" w:hAnsi="Times New Roman" w:cs="Times New Roman"/>
          <w:sz w:val="28"/>
          <w:szCs w:val="28"/>
        </w:rPr>
        <w:t xml:space="preserve"> в части аннулирования разрешений на установку рекламных конструкций являются: </w:t>
      </w:r>
    </w:p>
    <w:p w:rsidR="00C235D4" w:rsidRPr="00C3354B" w:rsidRDefault="00C235D4" w:rsidP="00C235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4B">
        <w:rPr>
          <w:rFonts w:ascii="Times New Roman" w:eastAsia="Times New Roman" w:hAnsi="Times New Roman" w:cs="Times New Roman"/>
          <w:sz w:val="28"/>
          <w:szCs w:val="28"/>
        </w:rPr>
        <w:t>- направление владельцем рекламной конструкции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Колпашевского района </w:t>
      </w:r>
      <w:r w:rsidRPr="00C3354B">
        <w:rPr>
          <w:rFonts w:ascii="Times New Roman" w:eastAsia="Times New Roman" w:hAnsi="Times New Roman" w:cs="Times New Roman"/>
          <w:sz w:val="28"/>
          <w:szCs w:val="28"/>
        </w:rPr>
        <w:t>заявления в письменной форме об отказе от дальнейшего использования разрешения;</w:t>
      </w:r>
    </w:p>
    <w:p w:rsidR="00C235D4" w:rsidRPr="00C3354B" w:rsidRDefault="00C235D4" w:rsidP="00C235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4B">
        <w:rPr>
          <w:rFonts w:ascii="Times New Roman" w:eastAsia="Times New Roman" w:hAnsi="Times New Roman" w:cs="Times New Roman"/>
          <w:sz w:val="28"/>
          <w:szCs w:val="28"/>
        </w:rPr>
        <w:t xml:space="preserve">- направление в администрацию </w:t>
      </w:r>
      <w:r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C3354B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C235D4" w:rsidRPr="00C3354B" w:rsidRDefault="00C235D4" w:rsidP="00C235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4B">
        <w:rPr>
          <w:rFonts w:ascii="Times New Roman" w:eastAsia="Times New Roman" w:hAnsi="Times New Roman" w:cs="Times New Roman"/>
          <w:sz w:val="28"/>
          <w:szCs w:val="28"/>
        </w:rPr>
        <w:t xml:space="preserve">- выявление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354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 </w:t>
      </w:r>
      <w:r>
        <w:rPr>
          <w:rFonts w:ascii="Times New Roman" w:hAnsi="Times New Roman" w:cs="Times New Roman"/>
          <w:sz w:val="28"/>
          <w:szCs w:val="28"/>
        </w:rPr>
        <w:t xml:space="preserve">Колпашевского района </w:t>
      </w:r>
      <w:r w:rsidRPr="00C3354B">
        <w:rPr>
          <w:rFonts w:ascii="Times New Roman" w:eastAsia="Times New Roman" w:hAnsi="Times New Roman" w:cs="Times New Roman"/>
          <w:sz w:val="28"/>
          <w:szCs w:val="28"/>
        </w:rPr>
        <w:t>в ходе осуществления проверок, фактов, когда в течение года со дня выдачи разрешения рекламная конструкция не установлена;</w:t>
      </w:r>
    </w:p>
    <w:p w:rsidR="00C235D4" w:rsidRPr="00C3354B" w:rsidRDefault="00C235D4" w:rsidP="00C235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4B">
        <w:rPr>
          <w:rFonts w:ascii="Times New Roman" w:eastAsia="Times New Roman" w:hAnsi="Times New Roman" w:cs="Times New Roman"/>
          <w:sz w:val="28"/>
          <w:szCs w:val="28"/>
        </w:rPr>
        <w:t xml:space="preserve">- выявление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Колпашевского района </w:t>
      </w:r>
      <w:r w:rsidRPr="00C3354B">
        <w:rPr>
          <w:rFonts w:ascii="Times New Roman" w:eastAsia="Times New Roman" w:hAnsi="Times New Roman" w:cs="Times New Roman"/>
          <w:sz w:val="28"/>
          <w:szCs w:val="28"/>
        </w:rPr>
        <w:t>в ходе проверок фактов, когда рекламная конструкция используется не в целях распространения рекламы, социальной рекламы;</w:t>
      </w:r>
    </w:p>
    <w:p w:rsidR="00C235D4" w:rsidRPr="00C3354B" w:rsidRDefault="00C235D4" w:rsidP="00C235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4B">
        <w:rPr>
          <w:rFonts w:ascii="Times New Roman" w:eastAsia="Times New Roman" w:hAnsi="Times New Roman" w:cs="Times New Roman"/>
          <w:sz w:val="28"/>
          <w:szCs w:val="28"/>
        </w:rPr>
        <w:t>- выявление администрацией</w:t>
      </w:r>
      <w:r w:rsidRPr="00C3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C3354B">
        <w:rPr>
          <w:rFonts w:ascii="Times New Roman" w:eastAsia="Times New Roman" w:hAnsi="Times New Roman" w:cs="Times New Roman"/>
          <w:sz w:val="28"/>
          <w:szCs w:val="28"/>
        </w:rPr>
        <w:t xml:space="preserve"> в ходе проверок фактов, когда разрешение выдано лицу, заключившему договор на установку и эксплуатацию рекламной конструкции с нарушением требований, </w:t>
      </w:r>
      <w:r w:rsidRPr="00C3354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установленных частями 5.1 – 5.7 статьи 19 Федерального закона «О рекламе», либо результаты аукциона признаны недействительными в соответствии с законодательством Российской Федерации;</w:t>
      </w:r>
    </w:p>
    <w:p w:rsidR="00C235D4" w:rsidRPr="00C3354B" w:rsidRDefault="00C235D4" w:rsidP="00C235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4B">
        <w:rPr>
          <w:rFonts w:ascii="Times New Roman" w:eastAsia="Times New Roman" w:hAnsi="Times New Roman" w:cs="Times New Roman"/>
          <w:sz w:val="28"/>
          <w:szCs w:val="28"/>
        </w:rPr>
        <w:t xml:space="preserve">- выявление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354B"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Pr="00C3354B">
        <w:rPr>
          <w:rFonts w:ascii="Times New Roman" w:eastAsia="Times New Roman" w:hAnsi="Times New Roman" w:cs="Times New Roman"/>
          <w:sz w:val="28"/>
          <w:szCs w:val="28"/>
        </w:rPr>
        <w:t xml:space="preserve"> в ходе проверок фактов нарушения требований, установленных частями 9.1 и 9.3 статьи 19 Федерального закона «О рекламе»; </w:t>
      </w:r>
    </w:p>
    <w:p w:rsidR="00C235D4" w:rsidRDefault="00C235D4" w:rsidP="00C235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4B">
        <w:rPr>
          <w:rFonts w:ascii="Times New Roman" w:eastAsia="Times New Roman" w:hAnsi="Times New Roman" w:cs="Times New Roman"/>
          <w:sz w:val="28"/>
          <w:szCs w:val="28"/>
        </w:rPr>
        <w:t>- получение предписания антимонопольного органа в соответствии с действующим законодательством.</w:t>
      </w:r>
    </w:p>
    <w:p w:rsidR="00320882" w:rsidRPr="00C044E1" w:rsidRDefault="00320882" w:rsidP="00C235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E1">
        <w:rPr>
          <w:rFonts w:ascii="Times New Roman" w:hAnsi="Times New Roman" w:cs="Times New Roman"/>
          <w:sz w:val="28"/>
          <w:szCs w:val="28"/>
        </w:rPr>
        <w:t>3.9.1. Поступившее заявление об отказе от дальнейшего использования разрешения либо 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</w:t>
      </w:r>
      <w:r w:rsidR="00923A1E" w:rsidRPr="00C044E1">
        <w:rPr>
          <w:rFonts w:ascii="Times New Roman" w:hAnsi="Times New Roman" w:cs="Times New Roman"/>
          <w:sz w:val="28"/>
          <w:szCs w:val="28"/>
        </w:rPr>
        <w:t>, предписания антимонопольного органа</w:t>
      </w:r>
      <w:r w:rsidRPr="00C044E1">
        <w:rPr>
          <w:rFonts w:ascii="Times New Roman" w:hAnsi="Times New Roman" w:cs="Times New Roman"/>
          <w:sz w:val="28"/>
          <w:szCs w:val="28"/>
        </w:rPr>
        <w:t xml:space="preserve"> регистрируется в течение одного рабочего дня специалистом отдела МХ и ДК в журнале входящих документов.</w:t>
      </w:r>
    </w:p>
    <w:p w:rsidR="00320882" w:rsidRPr="00E55878" w:rsidRDefault="00320882" w:rsidP="00320882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3.8.2. Результатом Административной процедуры является </w:t>
      </w:r>
      <w:r w:rsidRPr="00E55878">
        <w:rPr>
          <w:rFonts w:ascii="Times New Roman" w:hAnsi="Times New Roman" w:cs="Times New Roman"/>
          <w:sz w:val="28"/>
          <w:szCs w:val="28"/>
        </w:rPr>
        <w:t>прием и регистрация документов.</w:t>
      </w:r>
      <w:r w:rsidRPr="00E55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FCD" w:rsidRDefault="00320882" w:rsidP="00320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3.8.3. Способом фиксации результата административной процедуры является регистрация принятых документов в журнале входящих документов</w:t>
      </w:r>
      <w:r w:rsidRPr="00FA6D3C">
        <w:rPr>
          <w:rFonts w:ascii="Times New Roman" w:hAnsi="Times New Roman" w:cs="Times New Roman"/>
          <w:sz w:val="28"/>
          <w:szCs w:val="28"/>
        </w:rPr>
        <w:t>.</w:t>
      </w:r>
    </w:p>
    <w:p w:rsidR="00C44FCD" w:rsidRPr="00C044E1" w:rsidRDefault="00C44FCD" w:rsidP="0029686A">
      <w:pPr>
        <w:spacing w:before="24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4E1">
        <w:rPr>
          <w:rFonts w:ascii="Times New Roman" w:hAnsi="Times New Roman" w:cs="Times New Roman"/>
          <w:b/>
          <w:sz w:val="28"/>
          <w:szCs w:val="28"/>
        </w:rPr>
        <w:t xml:space="preserve">3.9. Рассмотрение документов на комиссии и </w:t>
      </w:r>
      <w:r w:rsidRPr="00C044E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об аннулировании разрешения на </w:t>
      </w:r>
      <w:r w:rsidR="00E84331">
        <w:rPr>
          <w:rFonts w:ascii="Times New Roman" w:eastAsia="Times New Roman" w:hAnsi="Times New Roman" w:cs="Times New Roman"/>
          <w:b/>
          <w:sz w:val="28"/>
          <w:szCs w:val="28"/>
        </w:rPr>
        <w:t>установку рекламной конструкции</w:t>
      </w:r>
    </w:p>
    <w:p w:rsidR="00320882" w:rsidRPr="00C044E1" w:rsidRDefault="00320882" w:rsidP="0029686A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4E1">
        <w:rPr>
          <w:rFonts w:ascii="Times New Roman" w:hAnsi="Times New Roman" w:cs="Times New Roman"/>
          <w:sz w:val="28"/>
          <w:szCs w:val="28"/>
        </w:rPr>
        <w:t>3.9.1. Основанием для начала административной процедуры является приём и регистрация поступившего заявление об отказе от дальнейшего использования разрешения либо документы, подтверждающие прекращение договора, заключенного между собственником или иным законным в</w:t>
      </w:r>
      <w:r w:rsidR="00923A1E" w:rsidRPr="00C044E1">
        <w:rPr>
          <w:rFonts w:ascii="Times New Roman" w:hAnsi="Times New Roman" w:cs="Times New Roman"/>
          <w:sz w:val="28"/>
          <w:szCs w:val="28"/>
        </w:rPr>
        <w:t xml:space="preserve">ладельцем недвижимого имущества </w:t>
      </w:r>
      <w:r w:rsidRPr="00C044E1">
        <w:rPr>
          <w:rFonts w:ascii="Times New Roman" w:hAnsi="Times New Roman" w:cs="Times New Roman"/>
          <w:sz w:val="28"/>
          <w:szCs w:val="28"/>
        </w:rPr>
        <w:t>к которому присоединена рекламная конструкция и владельцем рекламной конструкции</w:t>
      </w:r>
      <w:r w:rsidR="00923A1E" w:rsidRPr="00C044E1">
        <w:rPr>
          <w:rFonts w:ascii="Times New Roman" w:hAnsi="Times New Roman" w:cs="Times New Roman"/>
          <w:sz w:val="28"/>
          <w:szCs w:val="28"/>
        </w:rPr>
        <w:t>, предписания антимонопольного органа</w:t>
      </w:r>
      <w:r w:rsidRPr="00C044E1">
        <w:rPr>
          <w:rFonts w:ascii="Times New Roman" w:hAnsi="Times New Roman" w:cs="Times New Roman"/>
          <w:sz w:val="28"/>
          <w:szCs w:val="28"/>
        </w:rPr>
        <w:t>.</w:t>
      </w:r>
    </w:p>
    <w:p w:rsidR="00C235D4" w:rsidRPr="00C044E1" w:rsidRDefault="00320882" w:rsidP="00AE2A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E1">
        <w:rPr>
          <w:rFonts w:ascii="Times New Roman" w:hAnsi="Times New Roman" w:cs="Times New Roman"/>
          <w:sz w:val="28"/>
          <w:szCs w:val="28"/>
        </w:rPr>
        <w:t xml:space="preserve">Поступившие документы </w:t>
      </w:r>
      <w:r w:rsidRPr="00C044E1">
        <w:rPr>
          <w:rFonts w:ascii="Times New Roman" w:eastAsia="Times New Roman" w:hAnsi="Times New Roman" w:cs="Times New Roman"/>
          <w:sz w:val="28"/>
          <w:szCs w:val="28"/>
        </w:rPr>
        <w:t>передаются специалистом отдела МХ и ДК на рассмотрение</w:t>
      </w:r>
      <w:r w:rsidRPr="00C044E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044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4BC" w:rsidRPr="00C044E1" w:rsidRDefault="002F04BC" w:rsidP="002F04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4E1">
        <w:rPr>
          <w:rFonts w:ascii="Times New Roman" w:eastAsia="Times New Roman" w:hAnsi="Times New Roman" w:cs="Times New Roman"/>
          <w:sz w:val="28"/>
          <w:szCs w:val="28"/>
        </w:rPr>
        <w:t xml:space="preserve">3.9.2. На заседании комиссии </w:t>
      </w:r>
      <w:r w:rsidRPr="00C044E1">
        <w:rPr>
          <w:rFonts w:ascii="Times New Roman" w:hAnsi="Times New Roman" w:cs="Times New Roman"/>
          <w:sz w:val="28"/>
          <w:szCs w:val="28"/>
        </w:rPr>
        <w:t xml:space="preserve">рассматриваются представленные документы, и в случае их соответствия их требованиям законодательства принимает решение об аннулировании разрешений на установку рекламных конструкций либо об отказе в </w:t>
      </w:r>
      <w:r w:rsidR="00923A1E" w:rsidRPr="00C044E1">
        <w:rPr>
          <w:rFonts w:ascii="Times New Roman" w:hAnsi="Times New Roman" w:cs="Times New Roman"/>
          <w:sz w:val="28"/>
          <w:szCs w:val="28"/>
        </w:rPr>
        <w:t>аннулировании</w:t>
      </w:r>
      <w:r w:rsidRPr="00C044E1">
        <w:rPr>
          <w:rFonts w:ascii="Times New Roman" w:hAnsi="Times New Roman" w:cs="Times New Roman"/>
          <w:sz w:val="28"/>
          <w:szCs w:val="28"/>
        </w:rPr>
        <w:t xml:space="preserve"> разрешения на установку рекламной конструкции.</w:t>
      </w:r>
    </w:p>
    <w:p w:rsidR="002F04BC" w:rsidRPr="008E2A75" w:rsidRDefault="002F04BC" w:rsidP="002F04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Протокол заседания нумеруется и датируется календарным числом проведения комиссии.</w:t>
      </w:r>
    </w:p>
    <w:p w:rsidR="002F04BC" w:rsidRDefault="002F04BC" w:rsidP="002F04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комиссии.</w:t>
      </w:r>
    </w:p>
    <w:p w:rsidR="002F04BC" w:rsidRDefault="002F04BC" w:rsidP="002F04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08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10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A108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Pr="008E2A75">
        <w:rPr>
          <w:rFonts w:ascii="Times New Roman" w:hAnsi="Times New Roman" w:cs="Times New Roman"/>
          <w:sz w:val="28"/>
          <w:szCs w:val="28"/>
        </w:rPr>
        <w:t>председателем и секретарем комиссии</w:t>
      </w:r>
      <w:r w:rsidR="00923A1E">
        <w:rPr>
          <w:rFonts w:ascii="Times New Roman" w:hAnsi="Times New Roman" w:cs="Times New Roman"/>
          <w:sz w:val="28"/>
          <w:szCs w:val="28"/>
        </w:rPr>
        <w:t xml:space="preserve"> протокол.</w:t>
      </w:r>
    </w:p>
    <w:p w:rsidR="00E84331" w:rsidRDefault="00E84331" w:rsidP="00923A1E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1E" w:rsidRPr="008E2A75" w:rsidRDefault="00923A1E" w:rsidP="00923A1E">
      <w:pPr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7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044E1">
        <w:rPr>
          <w:rFonts w:ascii="Times New Roman" w:hAnsi="Times New Roman" w:cs="Times New Roman"/>
          <w:b/>
          <w:sz w:val="28"/>
          <w:szCs w:val="28"/>
        </w:rPr>
        <w:t>10</w:t>
      </w:r>
      <w:r w:rsidRPr="008E2A75">
        <w:rPr>
          <w:rFonts w:ascii="Times New Roman" w:hAnsi="Times New Roman" w:cs="Times New Roman"/>
          <w:b/>
          <w:sz w:val="28"/>
          <w:szCs w:val="28"/>
        </w:rPr>
        <w:t>. Выдача результатов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3A1E" w:rsidRPr="00AE2A0D" w:rsidRDefault="00923A1E" w:rsidP="00923A1E">
      <w:pPr>
        <w:spacing w:before="240"/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044E1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AE2A0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AE2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A75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2A75">
        <w:rPr>
          <w:rFonts w:ascii="Times New Roman" w:hAnsi="Times New Roman" w:cs="Times New Roman"/>
          <w:sz w:val="28"/>
          <w:szCs w:val="28"/>
        </w:rPr>
        <w:t xml:space="preserve"> на установку рекламной конструкции, решение об аннулировании разрешения на установку рекламной конструкции</w:t>
      </w:r>
      <w:r w:rsidRPr="00AE2A0D">
        <w:rPr>
          <w:rFonts w:ascii="Times New Roman" w:hAnsi="Times New Roman" w:cs="Times New Roman"/>
          <w:sz w:val="28"/>
          <w:szCs w:val="28"/>
        </w:rPr>
        <w:t xml:space="preserve"> </w:t>
      </w:r>
      <w:r w:rsidRPr="00AE2A0D">
        <w:rPr>
          <w:rFonts w:ascii="Times New Roman" w:eastAsia="Times New Roman" w:hAnsi="Times New Roman" w:cs="Times New Roman"/>
          <w:sz w:val="28"/>
          <w:szCs w:val="28"/>
        </w:rPr>
        <w:t xml:space="preserve">является принятие </w:t>
      </w:r>
      <w:r w:rsidRPr="008E2A75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2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комиссии, оформленное п</w:t>
      </w:r>
      <w:r w:rsidRPr="008E2A75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2A75">
        <w:rPr>
          <w:rFonts w:ascii="Times New Roman" w:hAnsi="Times New Roman" w:cs="Times New Roman"/>
          <w:sz w:val="28"/>
          <w:szCs w:val="28"/>
        </w:rPr>
        <w:t xml:space="preserve"> заседания на установку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либо с</w:t>
      </w:r>
      <w:r w:rsidRPr="008E2A75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E2A75">
        <w:rPr>
          <w:rFonts w:ascii="Times New Roman" w:hAnsi="Times New Roman" w:cs="Times New Roman"/>
          <w:sz w:val="28"/>
          <w:szCs w:val="28"/>
        </w:rPr>
        <w:t xml:space="preserve"> об аннулировании разрешения на установку рекламной 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A1E" w:rsidRPr="00AE2A0D" w:rsidRDefault="00923A1E" w:rsidP="00923A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A0D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Разрешение </w:t>
      </w:r>
      <w:r w:rsidRPr="00AE2A0D">
        <w:rPr>
          <w:rFonts w:ascii="Times New Roman" w:hAnsi="Times New Roman" w:cs="Times New Roman"/>
          <w:sz w:val="28"/>
          <w:szCs w:val="28"/>
        </w:rPr>
        <w:t>(</w:t>
      </w:r>
      <w:r w:rsidRPr="0029686A">
        <w:rPr>
          <w:rFonts w:ascii="Times New Roman" w:hAnsi="Times New Roman" w:cs="Times New Roman"/>
          <w:sz w:val="28"/>
          <w:szCs w:val="28"/>
        </w:rPr>
        <w:t>приложение № 3</w:t>
      </w:r>
      <w:r w:rsidRPr="00AE2A0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  <w:r w:rsidRPr="008E2A75">
        <w:rPr>
          <w:sz w:val="28"/>
          <w:szCs w:val="28"/>
        </w:rPr>
        <w:t xml:space="preserve"> </w:t>
      </w:r>
      <w:r w:rsidRPr="00AE2A0D">
        <w:rPr>
          <w:rFonts w:ascii="Times New Roman" w:eastAsia="Times New Roman" w:hAnsi="Times New Roman" w:cs="Times New Roman"/>
          <w:sz w:val="28"/>
          <w:szCs w:val="28"/>
        </w:rPr>
        <w:t>должно быть подготовлено в двух экземплярах</w:t>
      </w:r>
      <w:r w:rsidRPr="00AE2A0D">
        <w:rPr>
          <w:rFonts w:ascii="Times New Roman" w:hAnsi="Times New Roman" w:cs="Times New Roman"/>
          <w:sz w:val="28"/>
          <w:szCs w:val="28"/>
        </w:rPr>
        <w:t xml:space="preserve"> и отправляется на подпись главе Колпашевского района вместе с протоколом</w:t>
      </w:r>
      <w:r w:rsidRPr="00AE2A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E2A0D">
        <w:rPr>
          <w:rFonts w:ascii="Times New Roman" w:hAnsi="Times New Roman" w:cs="Times New Roman"/>
          <w:sz w:val="28"/>
          <w:szCs w:val="28"/>
        </w:rPr>
        <w:t>После подписания о</w:t>
      </w:r>
      <w:r w:rsidRPr="00AE2A0D">
        <w:rPr>
          <w:rFonts w:ascii="Times New Roman" w:eastAsia="Times New Roman" w:hAnsi="Times New Roman" w:cs="Times New Roman"/>
          <w:sz w:val="28"/>
          <w:szCs w:val="28"/>
        </w:rPr>
        <w:t xml:space="preserve">дин экземпляр хранится в </w:t>
      </w:r>
      <w:r w:rsidRPr="00AE2A0D">
        <w:rPr>
          <w:rFonts w:ascii="Times New Roman" w:hAnsi="Times New Roman" w:cs="Times New Roman"/>
          <w:sz w:val="28"/>
          <w:szCs w:val="28"/>
        </w:rPr>
        <w:t>отделе МХ и ДК</w:t>
      </w:r>
      <w:r w:rsidRPr="00AE2A0D">
        <w:rPr>
          <w:rFonts w:ascii="Times New Roman" w:eastAsia="Times New Roman" w:hAnsi="Times New Roman" w:cs="Times New Roman"/>
          <w:sz w:val="28"/>
          <w:szCs w:val="28"/>
        </w:rPr>
        <w:t xml:space="preserve">, второй направляется заявителю. </w:t>
      </w:r>
    </w:p>
    <w:p w:rsidR="00923A1E" w:rsidRPr="00AE2A0D" w:rsidRDefault="00923A1E" w:rsidP="00923A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A0D">
        <w:rPr>
          <w:rFonts w:ascii="Times New Roman" w:eastAsia="Times New Roman" w:hAnsi="Times New Roman" w:cs="Times New Roman"/>
          <w:sz w:val="28"/>
          <w:szCs w:val="28"/>
        </w:rPr>
        <w:tab/>
        <w:t>Разрешение на установку рекламных конструкций выдается на срок, предусмотренный договором, но не более чем на пять лет, за исключением договора на установку и эксплуатацию временной рекламной конструкции, который может быть заключен на срок не более чем двенадцать месяцев.</w:t>
      </w:r>
    </w:p>
    <w:p w:rsidR="00923A1E" w:rsidRPr="00AE2A0D" w:rsidRDefault="00923A1E" w:rsidP="00923A1E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A0D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AE2A0D">
        <w:rPr>
          <w:rFonts w:ascii="Times New Roman" w:hAnsi="Times New Roman" w:cs="Times New Roman"/>
          <w:sz w:val="28"/>
          <w:szCs w:val="28"/>
        </w:rPr>
        <w:t>отдела МХ и ДК</w:t>
      </w:r>
      <w:r w:rsidRPr="00AE2A0D">
        <w:rPr>
          <w:rFonts w:ascii="Times New Roman" w:eastAsia="Times New Roman" w:hAnsi="Times New Roman" w:cs="Times New Roman"/>
          <w:sz w:val="28"/>
          <w:szCs w:val="28"/>
        </w:rPr>
        <w:t xml:space="preserve"> уведомляет заявителя (в соответствии с контактной информацией, указанной в заявлении) о возможности получить результат услуги и назначает дату и время для выдачи документов.</w:t>
      </w:r>
    </w:p>
    <w:p w:rsidR="00923A1E" w:rsidRPr="00AE2A0D" w:rsidRDefault="00923A1E" w:rsidP="00923A1E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A0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разрешения</w:t>
      </w:r>
      <w:r w:rsidR="00C044E1">
        <w:rPr>
          <w:rFonts w:ascii="Times New Roman" w:eastAsia="Times New Roman" w:hAnsi="Times New Roman" w:cs="Times New Roman"/>
          <w:sz w:val="28"/>
          <w:szCs w:val="28"/>
        </w:rPr>
        <w:t xml:space="preserve"> на установку рекламной конструкции либо</w:t>
      </w:r>
      <w:r w:rsidRPr="00AE2A0D"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 w:rsidR="00C044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2A0D">
        <w:rPr>
          <w:rFonts w:ascii="Times New Roman" w:eastAsia="Times New Roman" w:hAnsi="Times New Roman" w:cs="Times New Roman"/>
          <w:sz w:val="28"/>
          <w:szCs w:val="28"/>
        </w:rPr>
        <w:t xml:space="preserve"> в выдаче разрешения на установку рекламной конструкции, а так же выдача </w:t>
      </w:r>
      <w:r w:rsidR="00664588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E2A0D">
        <w:rPr>
          <w:rFonts w:ascii="Times New Roman" w:eastAsia="Times New Roman" w:hAnsi="Times New Roman" w:cs="Times New Roman"/>
          <w:sz w:val="28"/>
          <w:szCs w:val="28"/>
        </w:rPr>
        <w:t xml:space="preserve"> об аннулировании разрешения на установку рекламной конструкции.</w:t>
      </w:r>
    </w:p>
    <w:p w:rsidR="00923A1E" w:rsidRPr="008E2A75" w:rsidRDefault="00923A1E" w:rsidP="00923A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2A75">
        <w:rPr>
          <w:rFonts w:ascii="Times New Roman" w:hAnsi="Times New Roman" w:cs="Times New Roman"/>
          <w:sz w:val="28"/>
          <w:szCs w:val="28"/>
        </w:rPr>
        <w:t xml:space="preserve">.2. Выдача разрешения на установку рекламной конструкции, </w:t>
      </w:r>
      <w:r w:rsidR="00C044E1" w:rsidRPr="00AE2A0D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C044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44E1" w:rsidRPr="00AE2A0D">
        <w:rPr>
          <w:rFonts w:ascii="Times New Roman" w:eastAsia="Times New Roman" w:hAnsi="Times New Roman" w:cs="Times New Roman"/>
          <w:sz w:val="28"/>
          <w:szCs w:val="28"/>
        </w:rPr>
        <w:t xml:space="preserve"> в выдаче разрешения на установку рекламной конструкции</w:t>
      </w:r>
      <w:r w:rsidR="00C044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44E1" w:rsidRPr="008E2A75">
        <w:rPr>
          <w:rFonts w:ascii="Times New Roman" w:hAnsi="Times New Roman" w:cs="Times New Roman"/>
          <w:sz w:val="28"/>
          <w:szCs w:val="28"/>
        </w:rPr>
        <w:t xml:space="preserve"> </w:t>
      </w:r>
      <w:r w:rsidRPr="008E2A75">
        <w:rPr>
          <w:rFonts w:ascii="Times New Roman" w:hAnsi="Times New Roman" w:cs="Times New Roman"/>
          <w:sz w:val="28"/>
          <w:szCs w:val="28"/>
        </w:rPr>
        <w:t>решени</w:t>
      </w:r>
      <w:r w:rsidR="00C044E1">
        <w:rPr>
          <w:rFonts w:ascii="Times New Roman" w:hAnsi="Times New Roman" w:cs="Times New Roman"/>
          <w:sz w:val="28"/>
          <w:szCs w:val="28"/>
        </w:rPr>
        <w:t>я</w:t>
      </w:r>
      <w:r w:rsidRPr="008E2A75">
        <w:rPr>
          <w:rFonts w:ascii="Times New Roman" w:hAnsi="Times New Roman" w:cs="Times New Roman"/>
          <w:sz w:val="28"/>
          <w:szCs w:val="28"/>
        </w:rPr>
        <w:t xml:space="preserve"> об аннулировании разрешения на установку рекламной конструкции производится специалистом МХ и ДК в течение десяти минут.</w:t>
      </w:r>
    </w:p>
    <w:p w:rsidR="00923A1E" w:rsidRDefault="00923A1E" w:rsidP="00923A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В случае неявки в течение 3-х дней, разрешение на установку рекламной конструкции, </w:t>
      </w:r>
      <w:r w:rsidR="00664588" w:rsidRPr="00AE2A0D">
        <w:rPr>
          <w:rFonts w:ascii="Times New Roman" w:eastAsia="Times New Roman" w:hAnsi="Times New Roman" w:cs="Times New Roman"/>
          <w:sz w:val="28"/>
          <w:szCs w:val="28"/>
        </w:rPr>
        <w:t>отказ в выдаче разрешения на установку рекламной конструкции</w:t>
      </w:r>
      <w:r w:rsidR="006645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4588" w:rsidRPr="008E2A75">
        <w:rPr>
          <w:rFonts w:ascii="Times New Roman" w:hAnsi="Times New Roman" w:cs="Times New Roman"/>
          <w:sz w:val="28"/>
          <w:szCs w:val="28"/>
        </w:rPr>
        <w:t xml:space="preserve"> </w:t>
      </w:r>
      <w:r w:rsidRPr="008E2A75">
        <w:rPr>
          <w:rFonts w:ascii="Times New Roman" w:hAnsi="Times New Roman" w:cs="Times New Roman"/>
          <w:sz w:val="28"/>
          <w:szCs w:val="28"/>
        </w:rPr>
        <w:t xml:space="preserve">решение об аннулировании разрешения на установку рекламной конструкции, отправляется заявителю заказным письмом с уведомлением </w:t>
      </w:r>
      <w:r w:rsidR="00664588">
        <w:rPr>
          <w:rFonts w:ascii="Times New Roman" w:hAnsi="Times New Roman" w:cs="Times New Roman"/>
          <w:sz w:val="28"/>
          <w:szCs w:val="28"/>
        </w:rPr>
        <w:t>о</w:t>
      </w:r>
      <w:r w:rsidRPr="008E2A75">
        <w:rPr>
          <w:rFonts w:ascii="Times New Roman" w:hAnsi="Times New Roman" w:cs="Times New Roman"/>
          <w:sz w:val="28"/>
          <w:szCs w:val="28"/>
        </w:rPr>
        <w:t xml:space="preserve"> вручени</w:t>
      </w:r>
      <w:r w:rsidR="00664588">
        <w:rPr>
          <w:rFonts w:ascii="Times New Roman" w:hAnsi="Times New Roman" w:cs="Times New Roman"/>
          <w:sz w:val="28"/>
          <w:szCs w:val="28"/>
        </w:rPr>
        <w:t>и</w:t>
      </w:r>
      <w:r w:rsidRPr="008E2A75">
        <w:rPr>
          <w:rFonts w:ascii="Times New Roman" w:hAnsi="Times New Roman" w:cs="Times New Roman"/>
          <w:sz w:val="28"/>
          <w:szCs w:val="28"/>
        </w:rPr>
        <w:t>.</w:t>
      </w:r>
    </w:p>
    <w:p w:rsidR="00F24BC7" w:rsidRPr="00C079E7" w:rsidRDefault="00F24BC7" w:rsidP="00F24BC7">
      <w:pPr>
        <w:ind w:firstLine="851"/>
        <w:jc w:val="both"/>
      </w:pPr>
    </w:p>
    <w:p w:rsidR="00483FE3" w:rsidRPr="008E2A75" w:rsidRDefault="00483FE3" w:rsidP="004E75FC">
      <w:pPr>
        <w:pStyle w:val="1"/>
        <w:ind w:firstLine="85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2" w:name="sub_61"/>
      <w:r w:rsidRPr="008E2A7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E2A75">
        <w:rPr>
          <w:rFonts w:ascii="Times New Roman" w:hAnsi="Times New Roman" w:cs="Times New Roman"/>
          <w:bCs w:val="0"/>
          <w:color w:val="auto"/>
          <w:sz w:val="28"/>
          <w:szCs w:val="28"/>
        </w:rPr>
        <w:t>. Порядок и формы контроля за предоставлением муниципальной услуги</w:t>
      </w:r>
    </w:p>
    <w:p w:rsidR="00892B5A" w:rsidRPr="008E2A75" w:rsidRDefault="00892B5A" w:rsidP="00683741">
      <w:pPr>
        <w:spacing w:before="10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9"/>
      <w:bookmarkEnd w:id="12"/>
      <w:r w:rsidRPr="008E2A75">
        <w:rPr>
          <w:rFonts w:ascii="Times New Roman" w:hAnsi="Times New Roman" w:cs="Times New Roman"/>
          <w:sz w:val="28"/>
          <w:szCs w:val="28"/>
        </w:rPr>
        <w:t xml:space="preserve">4.1. Формами контроля над соблюдением положений настоящего Административного регламента являются: текущий контроль, </w:t>
      </w:r>
      <w:r w:rsidR="00B65899">
        <w:rPr>
          <w:rFonts w:ascii="Times New Roman" w:hAnsi="Times New Roman" w:cs="Times New Roman"/>
          <w:sz w:val="28"/>
          <w:szCs w:val="28"/>
        </w:rPr>
        <w:t xml:space="preserve">плановые и внеплановые </w:t>
      </w:r>
      <w:r w:rsidRPr="008E2A75">
        <w:rPr>
          <w:rFonts w:ascii="Times New Roman" w:hAnsi="Times New Roman" w:cs="Times New Roman"/>
          <w:sz w:val="28"/>
          <w:szCs w:val="28"/>
        </w:rPr>
        <w:t>проверки.</w:t>
      </w:r>
    </w:p>
    <w:p w:rsidR="00483FE3" w:rsidRPr="008E2A75" w:rsidRDefault="00483FE3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4.</w:t>
      </w:r>
      <w:r w:rsidR="00892B5A" w:rsidRPr="008E2A75">
        <w:rPr>
          <w:rFonts w:ascii="Times New Roman" w:hAnsi="Times New Roman" w:cs="Times New Roman"/>
          <w:sz w:val="28"/>
          <w:szCs w:val="28"/>
        </w:rPr>
        <w:t>2</w:t>
      </w:r>
      <w:r w:rsidRPr="008E2A75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483FE3" w:rsidRPr="008E2A75" w:rsidRDefault="00483FE3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0"/>
      <w:bookmarkEnd w:id="13"/>
      <w:r w:rsidRPr="008E2A75">
        <w:rPr>
          <w:rFonts w:ascii="Times New Roman" w:hAnsi="Times New Roman" w:cs="Times New Roman"/>
          <w:sz w:val="28"/>
          <w:szCs w:val="28"/>
        </w:rPr>
        <w:t>4.</w:t>
      </w:r>
      <w:r w:rsidR="00892B5A" w:rsidRPr="008E2A75">
        <w:rPr>
          <w:rFonts w:ascii="Times New Roman" w:hAnsi="Times New Roman" w:cs="Times New Roman"/>
          <w:sz w:val="28"/>
          <w:szCs w:val="28"/>
        </w:rPr>
        <w:t>3</w:t>
      </w:r>
      <w:r w:rsidRPr="008E2A75">
        <w:rPr>
          <w:rFonts w:ascii="Times New Roman" w:hAnsi="Times New Roman" w:cs="Times New Roman"/>
          <w:sz w:val="28"/>
          <w:szCs w:val="28"/>
        </w:rPr>
        <w:t xml:space="preserve">. Контроль за соблюдением последовательности действий, определенных административным </w:t>
      </w:r>
      <w:r w:rsidR="002E6C6A">
        <w:rPr>
          <w:rFonts w:ascii="Times New Roman" w:hAnsi="Times New Roman" w:cs="Times New Roman"/>
          <w:sz w:val="28"/>
          <w:szCs w:val="28"/>
        </w:rPr>
        <w:t>регламентом</w:t>
      </w:r>
      <w:r w:rsidRPr="008E2A7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услуги, и принятием решений осуществляется </w:t>
      </w:r>
      <w:r w:rsidR="00B65899">
        <w:rPr>
          <w:rFonts w:ascii="Times New Roman" w:hAnsi="Times New Roman" w:cs="Times New Roman"/>
          <w:sz w:val="28"/>
          <w:szCs w:val="28"/>
        </w:rPr>
        <w:t>Г</w:t>
      </w:r>
      <w:r w:rsidR="007E3E98" w:rsidRPr="008E2A7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E3E98" w:rsidRPr="008E2A75">
        <w:rPr>
          <w:rFonts w:ascii="Times New Roman" w:hAnsi="Times New Roman" w:cs="Times New Roman"/>
          <w:sz w:val="28"/>
          <w:szCs w:val="28"/>
        </w:rPr>
        <w:lastRenderedPageBreak/>
        <w:t>Колпашевского района</w:t>
      </w:r>
      <w:r w:rsidRPr="008E2A75">
        <w:rPr>
          <w:rFonts w:ascii="Times New Roman" w:hAnsi="Times New Roman" w:cs="Times New Roman"/>
          <w:sz w:val="28"/>
          <w:szCs w:val="28"/>
        </w:rPr>
        <w:t xml:space="preserve">, начальником </w:t>
      </w:r>
      <w:r w:rsidR="007E3E98" w:rsidRPr="008E2A7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E6C6A" w:rsidRPr="008E2A75">
        <w:rPr>
          <w:rFonts w:ascii="Times New Roman" w:hAnsi="Times New Roman" w:cs="Times New Roman"/>
          <w:sz w:val="28"/>
          <w:szCs w:val="28"/>
        </w:rPr>
        <w:t>МХ и ДК</w:t>
      </w:r>
      <w:r w:rsidRPr="008E2A75">
        <w:rPr>
          <w:rFonts w:ascii="Times New Roman" w:hAnsi="Times New Roman" w:cs="Times New Roman"/>
          <w:sz w:val="28"/>
          <w:szCs w:val="28"/>
        </w:rPr>
        <w:t xml:space="preserve">. Периодичность осуществления контроля устанавливается </w:t>
      </w:r>
      <w:r w:rsidR="00B65899">
        <w:rPr>
          <w:rFonts w:ascii="Times New Roman" w:hAnsi="Times New Roman" w:cs="Times New Roman"/>
          <w:sz w:val="28"/>
          <w:szCs w:val="28"/>
        </w:rPr>
        <w:t>Г</w:t>
      </w:r>
      <w:r w:rsidR="007E3E98" w:rsidRPr="008E2A75">
        <w:rPr>
          <w:rFonts w:ascii="Times New Roman" w:hAnsi="Times New Roman" w:cs="Times New Roman"/>
          <w:sz w:val="28"/>
          <w:szCs w:val="28"/>
        </w:rPr>
        <w:t>лавой Колпашевского района</w:t>
      </w:r>
      <w:r w:rsidRPr="008E2A75"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нарушений, осуществляется привлечение виновных лиц к дисциплинарной ответственности.</w:t>
      </w:r>
      <w:r w:rsidR="000448DB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</w:t>
      </w:r>
      <w:r w:rsidR="00664588">
        <w:rPr>
          <w:rFonts w:ascii="Times New Roman" w:hAnsi="Times New Roman" w:cs="Times New Roman"/>
          <w:sz w:val="28"/>
          <w:szCs w:val="28"/>
        </w:rPr>
        <w:t>поступления жалоб от физических и юридических лиц о нарушении настоящего регламента</w:t>
      </w:r>
      <w:r w:rsidR="000448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B5A" w:rsidRPr="008E2A75" w:rsidRDefault="00892B5A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4.</w:t>
      </w:r>
      <w:r w:rsidR="000448DB">
        <w:rPr>
          <w:rFonts w:ascii="Times New Roman" w:hAnsi="Times New Roman" w:cs="Times New Roman"/>
          <w:sz w:val="28"/>
          <w:szCs w:val="28"/>
        </w:rPr>
        <w:t>4</w:t>
      </w:r>
      <w:r w:rsidRPr="008E2A75">
        <w:rPr>
          <w:rFonts w:ascii="Times New Roman" w:hAnsi="Times New Roman" w:cs="Times New Roman"/>
          <w:sz w:val="28"/>
          <w:szCs w:val="28"/>
        </w:rPr>
        <w:t>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892B5A" w:rsidRPr="008E2A75" w:rsidRDefault="00892B5A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Отдела закрепляется в их должностных инструкциях. </w:t>
      </w:r>
    </w:p>
    <w:p w:rsidR="004E75FC" w:rsidRDefault="00892B5A" w:rsidP="008E2A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4.5. В случае выявления нарушений прав заявителей осуществляется привлечение виновного лица к ответственности в соответствии с действующим законодательством Российской Федерации.</w:t>
      </w:r>
    </w:p>
    <w:bookmarkEnd w:id="14"/>
    <w:p w:rsidR="00417CB4" w:rsidRPr="00F807F5" w:rsidRDefault="00417CB4" w:rsidP="0029686A">
      <w:pPr>
        <w:spacing w:before="240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07F5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Администрации Колпашевского района, предоставляющей муниципальную услугу, а также ее должностных лиц и муниципальных служащих</w:t>
      </w:r>
    </w:p>
    <w:p w:rsidR="00417CB4" w:rsidRPr="00CD243E" w:rsidRDefault="00417CB4" w:rsidP="0029686A">
      <w:pPr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1"/>
      <w:r w:rsidRPr="00CD243E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Администрации Колпашевского района, должностных лиц и муниципальных служащих  Администрации Колпашевского района,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417CB4" w:rsidRPr="00CD243E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43E">
        <w:rPr>
          <w:rFonts w:ascii="Times New Roman" w:hAnsi="Times New Roman" w:cs="Times New Roman"/>
          <w:sz w:val="28"/>
          <w:szCs w:val="28"/>
        </w:rPr>
        <w:t>5.2.Предметом досудебного (внесудебного) обжалования является решение или действия (бездействие) Администрации Колпашевского района, должностного лица либо муниципального служащего Администрации Колпашевского района, принятое или осуществленное (неосуществленное) в ходе предоставления муниципальной услуги.</w:t>
      </w:r>
    </w:p>
    <w:bookmarkEnd w:id="15"/>
    <w:p w:rsidR="00417CB4" w:rsidRPr="00CD243E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43E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417CB4" w:rsidRPr="00CD243E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101"/>
      <w:r w:rsidRPr="00CD243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17CB4" w:rsidRPr="00CD243E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102"/>
      <w:bookmarkEnd w:id="16"/>
      <w:r w:rsidRPr="00CD243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17CB4" w:rsidRPr="00CD243E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103"/>
      <w:bookmarkEnd w:id="17"/>
      <w:r w:rsidRPr="00CD243E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«Колпашевский район» для предоставления муниципальной услуги;</w:t>
      </w:r>
    </w:p>
    <w:p w:rsidR="00417CB4" w:rsidRPr="00CD243E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104"/>
      <w:bookmarkEnd w:id="18"/>
      <w:r w:rsidRPr="00CD243E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CD243E">
        <w:rPr>
          <w:rFonts w:ascii="Times New Roman" w:hAnsi="Times New Roman" w:cs="Times New Roman"/>
          <w:sz w:val="28"/>
          <w:szCs w:val="28"/>
        </w:rPr>
        <w:lastRenderedPageBreak/>
        <w:t>правовыми актами Томской области, муниципальными правовыми актами муниципального образования «Колпашевский район» для предоставления муниципальной услуги, у заявителя;</w:t>
      </w:r>
    </w:p>
    <w:p w:rsidR="00417CB4" w:rsidRPr="00CD243E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0105"/>
      <w:bookmarkEnd w:id="19"/>
      <w:r w:rsidRPr="00CD243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«Колпашевский район»;</w:t>
      </w:r>
    </w:p>
    <w:p w:rsidR="00417CB4" w:rsidRPr="00CD243E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106"/>
      <w:bookmarkEnd w:id="20"/>
      <w:r w:rsidRPr="00CD243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«Колпашевский район»;</w:t>
      </w:r>
    </w:p>
    <w:p w:rsidR="00417CB4" w:rsidRPr="00CD243E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107"/>
      <w:bookmarkEnd w:id="21"/>
      <w:r w:rsidRPr="00CD243E">
        <w:rPr>
          <w:rFonts w:ascii="Times New Roman" w:hAnsi="Times New Roman" w:cs="Times New Roman"/>
          <w:sz w:val="28"/>
          <w:szCs w:val="28"/>
        </w:rPr>
        <w:t>7) отказ Администрации Колпашевского района, должностного лица Администрации Колпашевского района,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17CB4" w:rsidRPr="00CD243E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43E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служит поступление в Администрацию Колпашевского района жалобы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2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CB4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455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417CB4" w:rsidRPr="006B0455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022"/>
      <w:r w:rsidRPr="00CD243E">
        <w:rPr>
          <w:rFonts w:ascii="Times New Roman" w:hAnsi="Times New Roman" w:cs="Times New Roman"/>
          <w:sz w:val="28"/>
          <w:szCs w:val="28"/>
        </w:rPr>
        <w:t>5.5.</w:t>
      </w:r>
      <w:r w:rsidRPr="006B0455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с использованием информационно-телекоммуникационной сети "Интернет",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23"/>
    <w:p w:rsidR="00417CB4" w:rsidRPr="00CD243E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43E">
        <w:rPr>
          <w:rFonts w:ascii="Times New Roman" w:hAnsi="Times New Roman" w:cs="Times New Roman"/>
          <w:sz w:val="28"/>
          <w:szCs w:val="28"/>
        </w:rPr>
        <w:t xml:space="preserve">5.6. </w:t>
      </w:r>
      <w:bookmarkStart w:id="24" w:name="sub_11025"/>
      <w:r w:rsidRPr="00CD243E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bookmarkEnd w:id="24"/>
    <w:p w:rsidR="00417CB4" w:rsidRPr="00CD243E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43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17CB4" w:rsidRPr="00CD243E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43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7CB4" w:rsidRPr="00CD243E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43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17CB4" w:rsidRPr="00CD243E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43E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CD243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служащего. </w:t>
      </w:r>
    </w:p>
    <w:p w:rsidR="00417CB4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43E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17CB4" w:rsidRPr="00623BFC" w:rsidRDefault="00417CB4" w:rsidP="00417C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BFC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 (претензии).</w:t>
      </w:r>
    </w:p>
    <w:p w:rsidR="00417CB4" w:rsidRPr="00623BFC" w:rsidRDefault="00417CB4" w:rsidP="00417CB4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BFC">
        <w:rPr>
          <w:rFonts w:ascii="Times New Roman" w:hAnsi="Times New Roman" w:cs="Times New Roman"/>
          <w:iCs/>
          <w:sz w:val="28"/>
          <w:szCs w:val="28"/>
        </w:rPr>
        <w:t>Администрация Колпашевского района по запросу заявителя обязана предоставить необходимую информацию и документы в течение десяти рабочих дней.</w:t>
      </w:r>
    </w:p>
    <w:bookmarkEnd w:id="22"/>
    <w:p w:rsidR="00417CB4" w:rsidRPr="00623BFC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BFC">
        <w:rPr>
          <w:rFonts w:ascii="Times New Roman" w:hAnsi="Times New Roman" w:cs="Times New Roman"/>
          <w:sz w:val="28"/>
          <w:szCs w:val="28"/>
        </w:rPr>
        <w:t>5.8. Основанием для приостановления рассмотрения жалобы является заявление, поданное заявителем о приостановлении рассмотрения жалобы.</w:t>
      </w:r>
    </w:p>
    <w:p w:rsidR="00417CB4" w:rsidRPr="00623BFC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BFC">
        <w:rPr>
          <w:rFonts w:ascii="Times New Roman" w:hAnsi="Times New Roman" w:cs="Times New Roman"/>
          <w:sz w:val="28"/>
          <w:szCs w:val="28"/>
        </w:rPr>
        <w:t>5.9. Случаи, в которых ответ на жалобу не дается:</w:t>
      </w:r>
    </w:p>
    <w:p w:rsidR="00417CB4" w:rsidRPr="00623BFC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BFC">
        <w:rPr>
          <w:rFonts w:ascii="Times New Roman" w:hAnsi="Times New Roman" w:cs="Times New Roman"/>
          <w:sz w:val="28"/>
          <w:szCs w:val="28"/>
        </w:rPr>
        <w:t>-если в жалобе не указаны фамилия гражданина, направившего обращение, и почтовый адрес, по которому должен быть направлен ответ;</w:t>
      </w:r>
    </w:p>
    <w:p w:rsidR="00417CB4" w:rsidRPr="00623BFC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BFC">
        <w:rPr>
          <w:rFonts w:ascii="Times New Roman" w:hAnsi="Times New Roman" w:cs="Times New Roman"/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семьи, (гражданину, направившему жалобу, сообщается о недопустимости злоупотребления правом);</w:t>
      </w:r>
    </w:p>
    <w:p w:rsidR="00417CB4" w:rsidRPr="00623BFC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BFC">
        <w:rPr>
          <w:rFonts w:ascii="Times New Roman" w:hAnsi="Times New Roman" w:cs="Times New Roman"/>
          <w:sz w:val="28"/>
          <w:szCs w:val="28"/>
        </w:rPr>
        <w:t>- если текст жалобы не поддается прочтению (о чем в течение семи дней со дня регистрации жалобы сообщается гражданину, ее направившему, если его фамилия и почтовый адрес поддаются прочтению);</w:t>
      </w:r>
    </w:p>
    <w:p w:rsidR="00417CB4" w:rsidRPr="00623BFC" w:rsidRDefault="00417CB4" w:rsidP="00417CB4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BFC">
        <w:rPr>
          <w:rFonts w:ascii="Times New Roman" w:hAnsi="Times New Roman" w:cs="Times New Roman"/>
          <w:sz w:val="28"/>
          <w:szCs w:val="28"/>
        </w:rPr>
        <w:t xml:space="preserve">-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</w:t>
      </w:r>
      <w:r w:rsidRPr="00623BFC">
        <w:rPr>
          <w:rFonts w:ascii="Times New Roman" w:hAnsi="Times New Roman" w:cs="Times New Roman"/>
          <w:iCs/>
          <w:sz w:val="28"/>
          <w:szCs w:val="28"/>
        </w:rPr>
        <w:t>при условии, что указанная жалоба  и ранее направляемые жалобы направлялись в  Администрацию Колпашевского района (о данном решении гражданин уведомляется) ;</w:t>
      </w:r>
    </w:p>
    <w:p w:rsidR="00417CB4" w:rsidRPr="00623BFC" w:rsidRDefault="00417CB4" w:rsidP="00417CB4">
      <w:pPr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BFC">
        <w:rPr>
          <w:rFonts w:ascii="Times New Roman" w:hAnsi="Times New Roman" w:cs="Times New Roman"/>
          <w:sz w:val="28"/>
          <w:szCs w:val="28"/>
        </w:rPr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</w:t>
      </w:r>
      <w:r w:rsidR="004D2E4F">
        <w:rPr>
          <w:rFonts w:ascii="Times New Roman" w:hAnsi="Times New Roman" w:cs="Times New Roman"/>
          <w:sz w:val="28"/>
          <w:szCs w:val="28"/>
        </w:rPr>
        <w:t>,</w:t>
      </w:r>
      <w:r w:rsidRPr="00623BFC">
        <w:rPr>
          <w:rFonts w:ascii="Times New Roman" w:hAnsi="Times New Roman" w:cs="Times New Roman"/>
          <w:sz w:val="28"/>
          <w:szCs w:val="28"/>
        </w:rPr>
        <w:t xml:space="preserve">  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417CB4" w:rsidRPr="00623BFC" w:rsidRDefault="00417CB4" w:rsidP="00417CB4">
      <w:pPr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BFC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жалобе  вопросов не мог быть дан, в последующем были устранены, заявитель вправе вновь направить жалобу.</w:t>
      </w:r>
    </w:p>
    <w:p w:rsidR="00417CB4" w:rsidRPr="001C2B00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026"/>
      <w:r w:rsidRPr="001C2B00">
        <w:rPr>
          <w:rFonts w:ascii="Times New Roman" w:hAnsi="Times New Roman" w:cs="Times New Roman"/>
          <w:sz w:val="28"/>
          <w:szCs w:val="28"/>
        </w:rPr>
        <w:t>5.10. Жалоба, поступившая в Администрацию Колпашевского района</w:t>
      </w:r>
      <w:r w:rsidR="004D2E4F">
        <w:rPr>
          <w:rFonts w:ascii="Times New Roman" w:hAnsi="Times New Roman" w:cs="Times New Roman"/>
          <w:sz w:val="28"/>
          <w:szCs w:val="28"/>
        </w:rPr>
        <w:t>,</w:t>
      </w:r>
      <w:r w:rsidRPr="001C2B00">
        <w:rPr>
          <w:rFonts w:ascii="Times New Roman" w:hAnsi="Times New Roman" w:cs="Times New Roman"/>
          <w:sz w:val="28"/>
          <w:szCs w:val="28"/>
        </w:rPr>
        <w:t xml:space="preserve">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Колпашевского района, должностного лица Администрации Колпашевского района,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17CB4" w:rsidRPr="001C2B00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027"/>
      <w:bookmarkEnd w:id="25"/>
      <w:r w:rsidRPr="001C2B00">
        <w:rPr>
          <w:rFonts w:ascii="Times New Roman" w:hAnsi="Times New Roman" w:cs="Times New Roman"/>
          <w:sz w:val="28"/>
          <w:szCs w:val="28"/>
        </w:rPr>
        <w:lastRenderedPageBreak/>
        <w:t>5.11. По результатам рассмотрения жалобы Администрация Колпашевского района, принимает одно из следующих решений:</w:t>
      </w:r>
    </w:p>
    <w:p w:rsidR="00417CB4" w:rsidRPr="001C2B00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0271"/>
      <w:bookmarkEnd w:id="26"/>
      <w:r w:rsidRPr="001C2B0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«Колпаше</w:t>
      </w:r>
      <w:r w:rsidR="00E84331">
        <w:rPr>
          <w:rFonts w:ascii="Times New Roman" w:hAnsi="Times New Roman" w:cs="Times New Roman"/>
          <w:sz w:val="28"/>
          <w:szCs w:val="28"/>
        </w:rPr>
        <w:t>в</w:t>
      </w:r>
      <w:r w:rsidRPr="001C2B00">
        <w:rPr>
          <w:rFonts w:ascii="Times New Roman" w:hAnsi="Times New Roman" w:cs="Times New Roman"/>
          <w:sz w:val="28"/>
          <w:szCs w:val="28"/>
        </w:rPr>
        <w:t>ский район», а также в иных формах;</w:t>
      </w:r>
    </w:p>
    <w:p w:rsidR="00417CB4" w:rsidRPr="001C2B00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0272"/>
      <w:bookmarkEnd w:id="27"/>
      <w:r w:rsidRPr="001C2B0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17CB4" w:rsidRPr="001C2B00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028"/>
      <w:bookmarkEnd w:id="28"/>
      <w:r w:rsidRPr="001C2B00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указанного в пункте 5.11.</w:t>
      </w:r>
      <w:r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1C2B00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7CB4" w:rsidRPr="001C2B00" w:rsidRDefault="00417CB4" w:rsidP="00417C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029"/>
      <w:bookmarkEnd w:id="29"/>
      <w:r w:rsidRPr="001C2B00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bookmarkEnd w:id="30"/>
    <w:p w:rsidR="00D74388" w:rsidRPr="008E2A75" w:rsidRDefault="00B662B2" w:rsidP="00683741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A75">
        <w:rPr>
          <w:rFonts w:ascii="Times New Roman" w:hAnsi="Times New Roman" w:cs="Times New Roman"/>
          <w:sz w:val="28"/>
          <w:szCs w:val="28"/>
        </w:rPr>
        <w:t>.</w:t>
      </w:r>
      <w:bookmarkStart w:id="31" w:name="sub_73"/>
      <w:r w:rsidR="009528A5" w:rsidRPr="008E2A7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 w:type="page"/>
      </w:r>
    </w:p>
    <w:p w:rsidR="00483FE3" w:rsidRPr="00837AB8" w:rsidRDefault="00483FE3" w:rsidP="008E2A75">
      <w:pPr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837AB8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lastRenderedPageBreak/>
        <w:t xml:space="preserve">Приложение </w:t>
      </w:r>
      <w:r w:rsidR="00287ADA" w:rsidRPr="00837AB8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1</w:t>
      </w:r>
    </w:p>
    <w:bookmarkEnd w:id="31"/>
    <w:p w:rsidR="00483FE3" w:rsidRDefault="00483FE3" w:rsidP="008E2A75">
      <w:pPr>
        <w:ind w:firstLine="851"/>
        <w:jc w:val="right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 w:rsidRPr="00837AB8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к </w:t>
      </w:r>
      <w:hyperlink w:anchor="sub_74" w:history="1">
        <w:r w:rsidRPr="00837AB8">
          <w:rPr>
            <w:rStyle w:val="a4"/>
            <w:rFonts w:ascii="Times New Roman" w:hAnsi="Times New Roman"/>
            <w:b w:val="0"/>
            <w:bCs w:val="0"/>
            <w:color w:val="auto"/>
            <w:sz w:val="22"/>
            <w:szCs w:val="22"/>
          </w:rPr>
          <w:t>Административному регламенту</w:t>
        </w:r>
      </w:hyperlink>
      <w:r w:rsidRPr="00837AB8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083440" w:rsidRDefault="00083440" w:rsidP="008E2A75">
      <w:pPr>
        <w:ind w:firstLine="851"/>
        <w:jc w:val="right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</w:p>
    <w:p w:rsidR="00083440" w:rsidRPr="00083440" w:rsidRDefault="00083440" w:rsidP="008E2A75">
      <w:pPr>
        <w:ind w:firstLine="851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83440">
        <w:rPr>
          <w:rStyle w:val="a3"/>
          <w:rFonts w:ascii="Times New Roman" w:hAnsi="Times New Roman" w:cs="Times New Roman"/>
          <w:b w:val="0"/>
          <w:bCs/>
          <w:color w:val="auto"/>
        </w:rPr>
        <w:t>Главе Колпашевского района</w:t>
      </w:r>
    </w:p>
    <w:p w:rsidR="00083440" w:rsidRPr="00083440" w:rsidRDefault="00083440" w:rsidP="008E2A75">
      <w:pPr>
        <w:ind w:firstLine="851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8344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В. И. Шафрыгину</w:t>
      </w:r>
    </w:p>
    <w:p w:rsidR="00083440" w:rsidRPr="00837AB8" w:rsidRDefault="00083440" w:rsidP="008E2A75">
      <w:pPr>
        <w:ind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287ADA" w:rsidRPr="00683741" w:rsidRDefault="00287ADA" w:rsidP="00287AD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83741">
        <w:rPr>
          <w:rFonts w:ascii="Times New Roman" w:eastAsia="Times New Roman" w:hAnsi="Times New Roman" w:cs="Times New Roman"/>
          <w:b/>
          <w:sz w:val="22"/>
          <w:szCs w:val="22"/>
        </w:rPr>
        <w:t>ЗАЯВЛЕНИЕ</w:t>
      </w:r>
    </w:p>
    <w:p w:rsidR="00287ADA" w:rsidRPr="00683741" w:rsidRDefault="00287ADA" w:rsidP="00287AD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83741">
        <w:rPr>
          <w:rFonts w:ascii="Times New Roman" w:eastAsia="Times New Roman" w:hAnsi="Times New Roman" w:cs="Times New Roman"/>
          <w:b/>
          <w:sz w:val="22"/>
          <w:szCs w:val="22"/>
        </w:rPr>
        <w:t xml:space="preserve">на установку рекламной конструкции </w:t>
      </w:r>
    </w:p>
    <w:tbl>
      <w:tblPr>
        <w:tblW w:w="8674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2"/>
        <w:gridCol w:w="4482"/>
      </w:tblGrid>
      <w:tr w:rsidR="00287ADA" w:rsidRPr="00683741" w:rsidTr="00083440">
        <w:trPr>
          <w:trHeight w:val="344"/>
        </w:trPr>
        <w:tc>
          <w:tcPr>
            <w:tcW w:w="4192" w:type="dxa"/>
          </w:tcPr>
          <w:p w:rsidR="00287ADA" w:rsidRPr="00083440" w:rsidRDefault="00287ADA" w:rsidP="00F55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4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4482" w:type="dxa"/>
          </w:tcPr>
          <w:p w:rsidR="00287ADA" w:rsidRPr="00083440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ADA" w:rsidRPr="00683741" w:rsidTr="00083440">
        <w:trPr>
          <w:trHeight w:val="326"/>
        </w:trPr>
        <w:tc>
          <w:tcPr>
            <w:tcW w:w="4192" w:type="dxa"/>
          </w:tcPr>
          <w:p w:rsidR="00287ADA" w:rsidRPr="00083440" w:rsidRDefault="00287ADA" w:rsidP="00F55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4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482" w:type="dxa"/>
          </w:tcPr>
          <w:p w:rsidR="00287ADA" w:rsidRPr="00083440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87ADA" w:rsidRPr="008F7049" w:rsidRDefault="00287ADA" w:rsidP="00287AD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F7049">
        <w:rPr>
          <w:rFonts w:ascii="Times New Roman" w:eastAsia="Times New Roman" w:hAnsi="Times New Roman" w:cs="Times New Roman"/>
          <w:b/>
          <w:sz w:val="20"/>
          <w:szCs w:val="20"/>
        </w:rPr>
        <w:t>Сведения о заявителе</w:t>
      </w:r>
    </w:p>
    <w:tbl>
      <w:tblPr>
        <w:tblW w:w="8749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9"/>
        <w:gridCol w:w="4520"/>
      </w:tblGrid>
      <w:tr w:rsidR="00287ADA" w:rsidRPr="008F7049" w:rsidTr="00083440">
        <w:trPr>
          <w:trHeight w:val="495"/>
        </w:trPr>
        <w:tc>
          <w:tcPr>
            <w:tcW w:w="4229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Физическое лицо / Юридическое лицо / Индивидуальный предприниматель </w:t>
            </w:r>
          </w:p>
        </w:tc>
        <w:tc>
          <w:tcPr>
            <w:tcW w:w="4520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ADA" w:rsidRPr="008F7049" w:rsidTr="00083440">
        <w:trPr>
          <w:trHeight w:val="262"/>
        </w:trPr>
        <w:tc>
          <w:tcPr>
            <w:tcW w:w="4229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520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ADA" w:rsidRPr="008F7049" w:rsidTr="00083440">
        <w:trPr>
          <w:trHeight w:val="262"/>
        </w:trPr>
        <w:tc>
          <w:tcPr>
            <w:tcW w:w="4229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4520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ADA" w:rsidRPr="008F7049" w:rsidTr="00083440">
        <w:trPr>
          <w:trHeight w:val="262"/>
        </w:trPr>
        <w:tc>
          <w:tcPr>
            <w:tcW w:w="4229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520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ADA" w:rsidRPr="008F7049" w:rsidTr="00083440">
        <w:trPr>
          <w:trHeight w:val="262"/>
        </w:trPr>
        <w:tc>
          <w:tcPr>
            <w:tcW w:w="4229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руководителя</w:t>
            </w:r>
          </w:p>
        </w:tc>
        <w:tc>
          <w:tcPr>
            <w:tcW w:w="4520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ADA" w:rsidRPr="008F7049" w:rsidTr="00083440">
        <w:trPr>
          <w:trHeight w:val="262"/>
        </w:trPr>
        <w:tc>
          <w:tcPr>
            <w:tcW w:w="4229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520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ADA" w:rsidRPr="008F7049" w:rsidTr="00083440">
        <w:trPr>
          <w:trHeight w:val="262"/>
        </w:trPr>
        <w:tc>
          <w:tcPr>
            <w:tcW w:w="4229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 организации</w:t>
            </w:r>
          </w:p>
        </w:tc>
        <w:tc>
          <w:tcPr>
            <w:tcW w:w="4520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ADA" w:rsidRPr="008F7049" w:rsidTr="00083440">
        <w:trPr>
          <w:trHeight w:val="277"/>
        </w:trPr>
        <w:tc>
          <w:tcPr>
            <w:tcW w:w="4229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4520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87ADA" w:rsidRPr="008F7049" w:rsidRDefault="00287ADA" w:rsidP="00287ADA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F7049">
        <w:rPr>
          <w:rFonts w:ascii="Times New Roman" w:eastAsia="Times New Roman" w:hAnsi="Times New Roman" w:cs="Times New Roman"/>
          <w:b/>
          <w:sz w:val="20"/>
          <w:szCs w:val="20"/>
        </w:rPr>
        <w:t>Сведения о конструкции</w:t>
      </w:r>
    </w:p>
    <w:tbl>
      <w:tblPr>
        <w:tblW w:w="8746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3"/>
        <w:gridCol w:w="2202"/>
        <w:gridCol w:w="388"/>
        <w:gridCol w:w="259"/>
        <w:gridCol w:w="3367"/>
        <w:gridCol w:w="747"/>
      </w:tblGrid>
      <w:tr w:rsidR="00287ADA" w:rsidRPr="008F7049" w:rsidTr="00083440">
        <w:trPr>
          <w:trHeight w:val="252"/>
        </w:trPr>
        <w:tc>
          <w:tcPr>
            <w:tcW w:w="1783" w:type="dxa"/>
          </w:tcPr>
          <w:p w:rsidR="00287ADA" w:rsidRPr="008F7049" w:rsidRDefault="00287ADA" w:rsidP="000834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установки</w:t>
            </w:r>
          </w:p>
        </w:tc>
        <w:tc>
          <w:tcPr>
            <w:tcW w:w="6963" w:type="dxa"/>
            <w:gridSpan w:val="5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ADA" w:rsidRPr="008F7049" w:rsidTr="00083440">
        <w:trPr>
          <w:trHeight w:val="252"/>
        </w:trPr>
        <w:tc>
          <w:tcPr>
            <w:tcW w:w="1783" w:type="dxa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</w:t>
            </w:r>
          </w:p>
        </w:tc>
        <w:tc>
          <w:tcPr>
            <w:tcW w:w="6963" w:type="dxa"/>
            <w:gridSpan w:val="5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ADA" w:rsidRPr="008F7049" w:rsidTr="00083440">
        <w:trPr>
          <w:trHeight w:val="252"/>
        </w:trPr>
        <w:tc>
          <w:tcPr>
            <w:tcW w:w="8746" w:type="dxa"/>
            <w:gridSpan w:val="6"/>
            <w:tcBorders>
              <w:bottom w:val="nil"/>
            </w:tcBorders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ADA" w:rsidRPr="008F7049" w:rsidTr="00083440">
        <w:trPr>
          <w:cantSplit/>
          <w:trHeight w:val="238"/>
        </w:trPr>
        <w:tc>
          <w:tcPr>
            <w:tcW w:w="4373" w:type="dxa"/>
            <w:gridSpan w:val="3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конструкции</w:t>
            </w:r>
          </w:p>
        </w:tc>
        <w:tc>
          <w:tcPr>
            <w:tcW w:w="259" w:type="dxa"/>
            <w:vMerge w:val="restart"/>
            <w:tcBorders>
              <w:top w:val="nil"/>
            </w:tcBorders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  <w:gridSpan w:val="2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Параметры конструкции</w:t>
            </w:r>
          </w:p>
        </w:tc>
      </w:tr>
      <w:tr w:rsidR="00287ADA" w:rsidRPr="008F7049" w:rsidTr="00083440">
        <w:trPr>
          <w:cantSplit/>
          <w:trHeight w:val="252"/>
        </w:trPr>
        <w:tc>
          <w:tcPr>
            <w:tcW w:w="3985" w:type="dxa"/>
            <w:gridSpan w:val="2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Вывеска</w:t>
            </w:r>
          </w:p>
        </w:tc>
        <w:tc>
          <w:tcPr>
            <w:tcW w:w="388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vMerge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сторон                 А</w:t>
            </w:r>
          </w:p>
        </w:tc>
        <w:tc>
          <w:tcPr>
            <w:tcW w:w="747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87ADA" w:rsidRPr="008F7049" w:rsidTr="00083440">
        <w:trPr>
          <w:cantSplit/>
          <w:trHeight w:val="462"/>
        </w:trPr>
        <w:tc>
          <w:tcPr>
            <w:tcW w:w="3985" w:type="dxa"/>
            <w:gridSpan w:val="2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Транспарант - перетяжка</w:t>
            </w:r>
          </w:p>
        </w:tc>
        <w:tc>
          <w:tcPr>
            <w:tcW w:w="388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Б</w:t>
            </w:r>
          </w:p>
        </w:tc>
        <w:tc>
          <w:tcPr>
            <w:tcW w:w="747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ADA" w:rsidRPr="008F7049" w:rsidTr="00083440">
        <w:trPr>
          <w:cantSplit/>
          <w:trHeight w:val="252"/>
        </w:trPr>
        <w:tc>
          <w:tcPr>
            <w:tcW w:w="3985" w:type="dxa"/>
            <w:gridSpan w:val="2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Маркиза</w:t>
            </w:r>
          </w:p>
        </w:tc>
        <w:tc>
          <w:tcPr>
            <w:tcW w:w="388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элементов</w:t>
            </w:r>
          </w:p>
        </w:tc>
        <w:tc>
          <w:tcPr>
            <w:tcW w:w="747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ADA" w:rsidRPr="008F7049" w:rsidTr="00083440">
        <w:trPr>
          <w:cantSplit/>
          <w:trHeight w:val="252"/>
        </w:trPr>
        <w:tc>
          <w:tcPr>
            <w:tcW w:w="3985" w:type="dxa"/>
            <w:gridSpan w:val="2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Кронштейн на здании</w:t>
            </w:r>
          </w:p>
        </w:tc>
        <w:tc>
          <w:tcPr>
            <w:tcW w:w="388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  <w:gridSpan w:val="2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Технологическая характеристика</w:t>
            </w:r>
          </w:p>
        </w:tc>
      </w:tr>
      <w:tr w:rsidR="00287ADA" w:rsidRPr="008F7049" w:rsidTr="00083440">
        <w:trPr>
          <w:cantSplit/>
          <w:trHeight w:val="266"/>
        </w:trPr>
        <w:tc>
          <w:tcPr>
            <w:tcW w:w="3985" w:type="dxa"/>
            <w:gridSpan w:val="2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Транспарант на здании</w:t>
            </w:r>
          </w:p>
        </w:tc>
        <w:tc>
          <w:tcPr>
            <w:tcW w:w="388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Без подсвета</w:t>
            </w:r>
          </w:p>
        </w:tc>
        <w:tc>
          <w:tcPr>
            <w:tcW w:w="747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ADA" w:rsidRPr="008F7049" w:rsidTr="00083440">
        <w:trPr>
          <w:cantSplit/>
          <w:trHeight w:val="252"/>
        </w:trPr>
        <w:tc>
          <w:tcPr>
            <w:tcW w:w="3985" w:type="dxa"/>
            <w:gridSpan w:val="2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Выносное средство рекламы (</w:t>
            </w:r>
            <w:proofErr w:type="spellStart"/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штендер</w:t>
            </w:r>
            <w:proofErr w:type="spellEnd"/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dxa"/>
            <w:vMerge w:val="restart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747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ADA" w:rsidRPr="008F7049" w:rsidTr="00083440">
        <w:trPr>
          <w:cantSplit/>
          <w:trHeight w:val="252"/>
        </w:trPr>
        <w:tc>
          <w:tcPr>
            <w:tcW w:w="3985" w:type="dxa"/>
            <w:gridSpan w:val="2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Крышная</w:t>
            </w:r>
            <w:proofErr w:type="spellEnd"/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установка</w:t>
            </w:r>
          </w:p>
        </w:tc>
        <w:tc>
          <w:tcPr>
            <w:tcW w:w="388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bottom w:val="nil"/>
            </w:tcBorders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747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87ADA" w:rsidRPr="008F7049" w:rsidTr="00083440">
        <w:trPr>
          <w:cantSplit/>
          <w:trHeight w:val="252"/>
        </w:trPr>
        <w:tc>
          <w:tcPr>
            <w:tcW w:w="3985" w:type="dxa"/>
            <w:gridSpan w:val="2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Светодинамические</w:t>
            </w:r>
            <w:proofErr w:type="spellEnd"/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табло и экраны</w:t>
            </w:r>
          </w:p>
        </w:tc>
        <w:tc>
          <w:tcPr>
            <w:tcW w:w="388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dxa"/>
            <w:vMerge w:val="restart"/>
            <w:tcBorders>
              <w:top w:val="nil"/>
            </w:tcBorders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</w:tcBorders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 сложная</w:t>
            </w:r>
          </w:p>
        </w:tc>
        <w:tc>
          <w:tcPr>
            <w:tcW w:w="747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87ADA" w:rsidRPr="008F7049" w:rsidTr="00083440">
        <w:trPr>
          <w:cantSplit/>
          <w:trHeight w:val="252"/>
        </w:trPr>
        <w:tc>
          <w:tcPr>
            <w:tcW w:w="3985" w:type="dxa"/>
            <w:gridSpan w:val="2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Объемно-пространственная конструкция</w:t>
            </w:r>
          </w:p>
        </w:tc>
        <w:tc>
          <w:tcPr>
            <w:tcW w:w="388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  <w:gridSpan w:val="2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Размеры конструкции</w:t>
            </w:r>
          </w:p>
        </w:tc>
      </w:tr>
      <w:tr w:rsidR="00287ADA" w:rsidRPr="008F7049" w:rsidTr="00083440">
        <w:trPr>
          <w:cantSplit/>
          <w:trHeight w:val="252"/>
        </w:trPr>
        <w:tc>
          <w:tcPr>
            <w:tcW w:w="3985" w:type="dxa"/>
            <w:gridSpan w:val="2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Щитовые установки, отдельно стоящие</w:t>
            </w:r>
          </w:p>
        </w:tc>
        <w:tc>
          <w:tcPr>
            <w:tcW w:w="388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(см)</w:t>
            </w:r>
          </w:p>
        </w:tc>
        <w:tc>
          <w:tcPr>
            <w:tcW w:w="747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87ADA" w:rsidRPr="008F7049" w:rsidTr="00083440">
        <w:trPr>
          <w:cantSplit/>
          <w:trHeight w:val="308"/>
        </w:trPr>
        <w:tc>
          <w:tcPr>
            <w:tcW w:w="3985" w:type="dxa"/>
            <w:gridSpan w:val="2"/>
            <w:vMerge w:val="restart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Стационарная конструкция над проезжей частью</w:t>
            </w:r>
          </w:p>
        </w:tc>
        <w:tc>
          <w:tcPr>
            <w:tcW w:w="388" w:type="dxa"/>
            <w:vMerge w:val="restart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(см)</w:t>
            </w:r>
          </w:p>
        </w:tc>
        <w:tc>
          <w:tcPr>
            <w:tcW w:w="747" w:type="dxa"/>
            <w:vMerge w:val="restart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87ADA" w:rsidRPr="008F7049" w:rsidTr="00083440">
        <w:trPr>
          <w:cantSplit/>
          <w:trHeight w:val="196"/>
        </w:trPr>
        <w:tc>
          <w:tcPr>
            <w:tcW w:w="3985" w:type="dxa"/>
            <w:gridSpan w:val="2"/>
            <w:vMerge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vMerge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информационного поля (</w:t>
            </w:r>
            <w:proofErr w:type="spellStart"/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7" w:type="dxa"/>
            <w:vMerge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ADA" w:rsidRPr="008F7049" w:rsidTr="00083440">
        <w:trPr>
          <w:cantSplit/>
          <w:trHeight w:val="252"/>
        </w:trPr>
        <w:tc>
          <w:tcPr>
            <w:tcW w:w="3985" w:type="dxa"/>
            <w:gridSpan w:val="2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Настенное панно</w:t>
            </w:r>
          </w:p>
        </w:tc>
        <w:tc>
          <w:tcPr>
            <w:tcW w:w="388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:rsidR="00287ADA" w:rsidRPr="008F7049" w:rsidRDefault="00287ADA" w:rsidP="00F55FDD">
            <w:pPr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ADA" w:rsidRPr="008F7049" w:rsidTr="00083440">
        <w:trPr>
          <w:cantSplit/>
          <w:trHeight w:val="252"/>
        </w:trPr>
        <w:tc>
          <w:tcPr>
            <w:tcW w:w="3985" w:type="dxa"/>
            <w:gridSpan w:val="2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Указатель</w:t>
            </w:r>
          </w:p>
        </w:tc>
        <w:tc>
          <w:tcPr>
            <w:tcW w:w="388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  <w:gridSpan w:val="2"/>
            <w:tcBorders>
              <w:bottom w:val="nil"/>
            </w:tcBorders>
          </w:tcPr>
          <w:p w:rsidR="00287ADA" w:rsidRPr="008F7049" w:rsidRDefault="00287ADA" w:rsidP="00F55FDD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Дополнительная информация</w:t>
            </w:r>
          </w:p>
        </w:tc>
      </w:tr>
      <w:tr w:rsidR="00287ADA" w:rsidRPr="008F7049" w:rsidTr="00083440">
        <w:trPr>
          <w:cantSplit/>
          <w:trHeight w:val="252"/>
        </w:trPr>
        <w:tc>
          <w:tcPr>
            <w:tcW w:w="3985" w:type="dxa"/>
            <w:gridSpan w:val="2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отдельно стоящая</w:t>
            </w:r>
          </w:p>
        </w:tc>
        <w:tc>
          <w:tcPr>
            <w:tcW w:w="388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</w:tcBorders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ADA" w:rsidRPr="008F7049" w:rsidTr="00083440">
        <w:trPr>
          <w:cantSplit/>
          <w:trHeight w:val="252"/>
        </w:trPr>
        <w:tc>
          <w:tcPr>
            <w:tcW w:w="3985" w:type="dxa"/>
            <w:gridSpan w:val="2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Кронштейн на отдельно стоящей опоре</w:t>
            </w:r>
          </w:p>
        </w:tc>
        <w:tc>
          <w:tcPr>
            <w:tcW w:w="388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ADA" w:rsidRPr="008F7049" w:rsidTr="00083440">
        <w:trPr>
          <w:cantSplit/>
          <w:trHeight w:val="252"/>
        </w:trPr>
        <w:tc>
          <w:tcPr>
            <w:tcW w:w="3985" w:type="dxa"/>
            <w:gridSpan w:val="2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Флаговая</w:t>
            </w:r>
            <w:proofErr w:type="spellEnd"/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композиция</w:t>
            </w:r>
          </w:p>
        </w:tc>
        <w:tc>
          <w:tcPr>
            <w:tcW w:w="388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ADA" w:rsidRPr="008F7049" w:rsidTr="00083440">
        <w:trPr>
          <w:cantSplit/>
          <w:trHeight w:val="252"/>
        </w:trPr>
        <w:tc>
          <w:tcPr>
            <w:tcW w:w="3985" w:type="dxa"/>
            <w:gridSpan w:val="2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388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ADA" w:rsidRPr="008F7049" w:rsidTr="00083440">
        <w:trPr>
          <w:trHeight w:val="252"/>
        </w:trPr>
        <w:tc>
          <w:tcPr>
            <w:tcW w:w="8746" w:type="dxa"/>
            <w:gridSpan w:val="6"/>
            <w:tcBorders>
              <w:top w:val="nil"/>
            </w:tcBorders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ADA" w:rsidRPr="008F7049" w:rsidTr="00083440">
        <w:trPr>
          <w:trHeight w:val="476"/>
        </w:trPr>
        <w:tc>
          <w:tcPr>
            <w:tcW w:w="8746" w:type="dxa"/>
            <w:gridSpan w:val="6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Представитель организации (наличие доверенности обязательно)/Физическое лицо/Индивидуальный предприниматель</w:t>
            </w:r>
          </w:p>
        </w:tc>
      </w:tr>
      <w:tr w:rsidR="00287ADA" w:rsidRPr="008F7049" w:rsidTr="00083440">
        <w:trPr>
          <w:trHeight w:val="252"/>
        </w:trPr>
        <w:tc>
          <w:tcPr>
            <w:tcW w:w="8746" w:type="dxa"/>
            <w:gridSpan w:val="6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ADA" w:rsidRPr="008F7049" w:rsidTr="00083440">
        <w:trPr>
          <w:trHeight w:val="224"/>
        </w:trPr>
        <w:tc>
          <w:tcPr>
            <w:tcW w:w="8746" w:type="dxa"/>
            <w:gridSpan w:val="6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полностью, телефон)                          Подпись</w:t>
            </w:r>
          </w:p>
        </w:tc>
      </w:tr>
      <w:tr w:rsidR="00287ADA" w:rsidRPr="008F7049" w:rsidTr="00083440">
        <w:trPr>
          <w:trHeight w:val="238"/>
        </w:trPr>
        <w:tc>
          <w:tcPr>
            <w:tcW w:w="8746" w:type="dxa"/>
            <w:gridSpan w:val="6"/>
          </w:tcPr>
          <w:p w:rsidR="00287ADA" w:rsidRPr="008F7049" w:rsidRDefault="00287ADA" w:rsidP="00F55F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( М. П. )</w:t>
            </w:r>
          </w:p>
        </w:tc>
      </w:tr>
      <w:tr w:rsidR="00287ADA" w:rsidRPr="008F7049" w:rsidTr="00083440">
        <w:trPr>
          <w:trHeight w:val="238"/>
        </w:trPr>
        <w:tc>
          <w:tcPr>
            <w:tcW w:w="8746" w:type="dxa"/>
            <w:gridSpan w:val="6"/>
          </w:tcPr>
          <w:p w:rsidR="00287ADA" w:rsidRPr="008F7049" w:rsidRDefault="00287ADA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0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Приложение: 1. Паспорт рекламного места</w:t>
            </w:r>
          </w:p>
        </w:tc>
      </w:tr>
      <w:tr w:rsidR="00287ADA" w:rsidRPr="00683741" w:rsidTr="00083440">
        <w:trPr>
          <w:trHeight w:val="224"/>
        </w:trPr>
        <w:tc>
          <w:tcPr>
            <w:tcW w:w="8746" w:type="dxa"/>
            <w:gridSpan w:val="6"/>
          </w:tcPr>
          <w:p w:rsidR="00287ADA" w:rsidRPr="00083440" w:rsidRDefault="00837AB8" w:rsidP="00F55F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4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287ADA" w:rsidRPr="00083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Договор с владельцем недвижимого имущества № _____ от _______</w:t>
            </w:r>
          </w:p>
        </w:tc>
      </w:tr>
      <w:tr w:rsidR="00287ADA" w:rsidRPr="00683741" w:rsidTr="00083440">
        <w:trPr>
          <w:trHeight w:val="238"/>
        </w:trPr>
        <w:tc>
          <w:tcPr>
            <w:tcW w:w="8746" w:type="dxa"/>
            <w:gridSpan w:val="6"/>
          </w:tcPr>
          <w:p w:rsidR="00287ADA" w:rsidRPr="00083440" w:rsidRDefault="00837AB8" w:rsidP="00837A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44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287ADA" w:rsidRPr="00083440">
              <w:rPr>
                <w:rFonts w:ascii="Times New Roman" w:eastAsia="Times New Roman" w:hAnsi="Times New Roman" w:cs="Times New Roman"/>
                <w:sz w:val="20"/>
                <w:szCs w:val="20"/>
              </w:rPr>
              <w:t>3. Экспертное заключение по технической экспертизе проекта № _____ от ___</w:t>
            </w:r>
          </w:p>
        </w:tc>
      </w:tr>
    </w:tbl>
    <w:p w:rsidR="00837AB8" w:rsidRPr="008E2A75" w:rsidRDefault="009528A5" w:rsidP="00837AB8">
      <w:pPr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83741">
        <w:rPr>
          <w:rFonts w:ascii="Times New Roman" w:hAnsi="Times New Roman" w:cs="Times New Roman"/>
          <w:b/>
          <w:bCs/>
          <w:sz w:val="22"/>
          <w:szCs w:val="22"/>
        </w:rPr>
        <w:br w:type="page"/>
      </w:r>
      <w:r w:rsidR="00837AB8" w:rsidRPr="008E2A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</w:t>
      </w:r>
      <w:r w:rsidR="00837AB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37AB8" w:rsidRPr="008E2A75" w:rsidRDefault="00837AB8" w:rsidP="00837AB8">
      <w:pPr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2A75"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22145E" w:rsidRDefault="0022145E" w:rsidP="0022145E">
      <w:pPr>
        <w:pStyle w:val="ConsPlusNonformat"/>
        <w:widowControl/>
      </w:pPr>
    </w:p>
    <w:p w:rsidR="0022145E" w:rsidRDefault="0022145E" w:rsidP="0022145E">
      <w:pPr>
        <w:pStyle w:val="ConsPlusNonformat"/>
        <w:widowControl/>
      </w:pPr>
    </w:p>
    <w:p w:rsidR="0022145E" w:rsidRPr="00083440" w:rsidRDefault="0022145E" w:rsidP="0008344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83440">
        <w:rPr>
          <w:rFonts w:ascii="Times New Roman" w:hAnsi="Times New Roman" w:cs="Times New Roman"/>
        </w:rPr>
        <w:t xml:space="preserve">                                                    Приложение к разрешению</w:t>
      </w:r>
    </w:p>
    <w:p w:rsidR="0022145E" w:rsidRPr="00083440" w:rsidRDefault="0022145E" w:rsidP="0008344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83440">
        <w:rPr>
          <w:rFonts w:ascii="Times New Roman" w:hAnsi="Times New Roman" w:cs="Times New Roman"/>
        </w:rPr>
        <w:t xml:space="preserve">                                         на установку рекламной конструкции</w:t>
      </w:r>
    </w:p>
    <w:p w:rsidR="0022145E" w:rsidRPr="00083440" w:rsidRDefault="0022145E" w:rsidP="0008344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83440">
        <w:rPr>
          <w:rFonts w:ascii="Times New Roman" w:hAnsi="Times New Roman" w:cs="Times New Roman"/>
        </w:rPr>
        <w:t xml:space="preserve">                                                     от ___________ N _____</w:t>
      </w:r>
    </w:p>
    <w:p w:rsidR="0022145E" w:rsidRPr="00083440" w:rsidRDefault="0022145E" w:rsidP="00083440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2145E" w:rsidRPr="00083440" w:rsidRDefault="0022145E" w:rsidP="0008344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83440">
        <w:rPr>
          <w:rFonts w:ascii="Times New Roman" w:hAnsi="Times New Roman" w:cs="Times New Roman"/>
        </w:rPr>
        <w:t xml:space="preserve">                                         Администрация Колпашевского района</w:t>
      </w:r>
    </w:p>
    <w:p w:rsidR="00083440" w:rsidRPr="00083440" w:rsidRDefault="0022145E" w:rsidP="00083440">
      <w:pPr>
        <w:pStyle w:val="ConsPlusNonformat"/>
        <w:widowControl/>
        <w:tabs>
          <w:tab w:val="left" w:pos="9214"/>
        </w:tabs>
        <w:ind w:right="-1"/>
        <w:jc w:val="right"/>
        <w:rPr>
          <w:rFonts w:ascii="Times New Roman" w:hAnsi="Times New Roman" w:cs="Times New Roman"/>
        </w:rPr>
      </w:pPr>
      <w:r w:rsidRPr="00083440">
        <w:rPr>
          <w:rFonts w:ascii="Times New Roman" w:hAnsi="Times New Roman" w:cs="Times New Roman"/>
        </w:rPr>
        <w:t xml:space="preserve">Отдел </w:t>
      </w:r>
      <w:r w:rsidR="00083440" w:rsidRPr="00083440">
        <w:rPr>
          <w:rFonts w:ascii="Times New Roman" w:hAnsi="Times New Roman" w:cs="Times New Roman"/>
        </w:rPr>
        <w:t>муниципального хозяйства и дорожного комплекса</w:t>
      </w:r>
      <w:r w:rsidRPr="00083440">
        <w:rPr>
          <w:rFonts w:ascii="Times New Roman" w:hAnsi="Times New Roman" w:cs="Times New Roman"/>
        </w:rPr>
        <w:t xml:space="preserve">                            </w:t>
      </w:r>
    </w:p>
    <w:p w:rsidR="00083440" w:rsidRPr="00083440" w:rsidRDefault="00083440" w:rsidP="00083440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2145E" w:rsidRPr="00083440" w:rsidRDefault="0022145E" w:rsidP="0008344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83440">
        <w:rPr>
          <w:rFonts w:ascii="Times New Roman" w:hAnsi="Times New Roman" w:cs="Times New Roman"/>
          <w:b/>
        </w:rPr>
        <w:t>ПАСПОРТ</w:t>
      </w:r>
    </w:p>
    <w:p w:rsidR="0022145E" w:rsidRPr="00083440" w:rsidRDefault="0022145E" w:rsidP="0008344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83440">
        <w:rPr>
          <w:rFonts w:ascii="Times New Roman" w:hAnsi="Times New Roman" w:cs="Times New Roman"/>
          <w:b/>
        </w:rPr>
        <w:t>рекламного места</w:t>
      </w:r>
    </w:p>
    <w:p w:rsidR="0022145E" w:rsidRPr="00083440" w:rsidRDefault="0022145E" w:rsidP="00083440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2145E" w:rsidRPr="00083440" w:rsidRDefault="0022145E" w:rsidP="0008344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83440">
        <w:rPr>
          <w:rFonts w:ascii="Times New Roman" w:hAnsi="Times New Roman" w:cs="Times New Roman"/>
        </w:rPr>
        <w:t xml:space="preserve">                                                     Заявление на установку</w:t>
      </w:r>
    </w:p>
    <w:p w:rsidR="0022145E" w:rsidRPr="00083440" w:rsidRDefault="0022145E" w:rsidP="0008344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83440">
        <w:rPr>
          <w:rFonts w:ascii="Times New Roman" w:hAnsi="Times New Roman" w:cs="Times New Roman"/>
        </w:rPr>
        <w:t xml:space="preserve">                                            рекламной конструкции N _______</w:t>
      </w:r>
    </w:p>
    <w:p w:rsidR="0022145E" w:rsidRPr="00083440" w:rsidRDefault="0022145E" w:rsidP="00083440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2145E" w:rsidRDefault="0022145E" w:rsidP="0022145E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45E" w:rsidRDefault="0022145E" w:rsidP="0022145E">
      <w:pPr>
        <w:pStyle w:val="ConsPlusNonformat"/>
        <w:widowControl/>
        <w:jc w:val="both"/>
      </w:pPr>
      <w:proofErr w:type="spellStart"/>
      <w:r>
        <w:t>│Адрес</w:t>
      </w:r>
      <w:proofErr w:type="spellEnd"/>
      <w:r>
        <w:t xml:space="preserve"> рекламного места:                                                  │</w:t>
      </w:r>
    </w:p>
    <w:p w:rsidR="0022145E" w:rsidRDefault="0022145E" w:rsidP="0022145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2145E" w:rsidRDefault="0022145E" w:rsidP="0022145E">
      <w:pPr>
        <w:pStyle w:val="ConsPlusNonformat"/>
        <w:widowControl/>
      </w:pPr>
    </w:p>
    <w:p w:rsidR="0022145E" w:rsidRDefault="0022145E" w:rsidP="0022145E">
      <w:pPr>
        <w:pStyle w:val="ConsPlusNonformat"/>
        <w:widowControl/>
      </w:pPr>
      <w:r>
        <w:t xml:space="preserve">                                                                  Сторона 1</w:t>
      </w:r>
    </w:p>
    <w:p w:rsidR="0022145E" w:rsidRDefault="0022145E" w:rsidP="0022145E">
      <w:pPr>
        <w:pStyle w:val="ConsPlusNonformat"/>
        <w:widowControl/>
      </w:pPr>
    </w:p>
    <w:p w:rsidR="0022145E" w:rsidRDefault="0022145E" w:rsidP="0022145E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45E" w:rsidRDefault="0022145E" w:rsidP="0022145E">
      <w:pPr>
        <w:pStyle w:val="ConsPlusNonformat"/>
        <w:widowControl/>
        <w:jc w:val="both"/>
      </w:pPr>
      <w:proofErr w:type="spellStart"/>
      <w:r>
        <w:t>│Рекламная</w:t>
      </w:r>
      <w:proofErr w:type="spellEnd"/>
      <w:r>
        <w:t xml:space="preserve"> конструкция:                                                   │</w:t>
      </w:r>
    </w:p>
    <w:p w:rsidR="0022145E" w:rsidRDefault="0022145E" w:rsidP="0022145E">
      <w:pPr>
        <w:pStyle w:val="ConsPlusNonformat"/>
        <w:widowControl/>
        <w:jc w:val="both"/>
      </w:pPr>
      <w:proofErr w:type="spellStart"/>
      <w:r>
        <w:t>│Техническая</w:t>
      </w:r>
      <w:proofErr w:type="spellEnd"/>
      <w:r>
        <w:t xml:space="preserve"> характеристика:                                              │</w:t>
      </w:r>
    </w:p>
    <w:p w:rsidR="0022145E" w:rsidRDefault="0022145E" w:rsidP="0022145E">
      <w:pPr>
        <w:pStyle w:val="ConsPlusNonformat"/>
        <w:widowControl/>
        <w:jc w:val="both"/>
      </w:pPr>
      <w:proofErr w:type="spellStart"/>
      <w:r>
        <w:t>│Текст</w:t>
      </w:r>
      <w:proofErr w:type="spellEnd"/>
      <w:r>
        <w:t>:                                                                   │</w:t>
      </w:r>
    </w:p>
    <w:p w:rsidR="0022145E" w:rsidRDefault="0022145E" w:rsidP="0022145E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2145E" w:rsidRDefault="0022145E" w:rsidP="0022145E">
      <w:pPr>
        <w:pStyle w:val="ConsPlusNonformat"/>
        <w:widowControl/>
        <w:jc w:val="both"/>
      </w:pPr>
      <w:proofErr w:type="spellStart"/>
      <w:r>
        <w:t>│Заявитель</w:t>
      </w:r>
      <w:proofErr w:type="spellEnd"/>
      <w:r>
        <w:t>: Физическое лицо/Юридическое лицо/Индивидуальный               │</w:t>
      </w:r>
    </w:p>
    <w:p w:rsidR="0022145E" w:rsidRDefault="0022145E" w:rsidP="0022145E">
      <w:pPr>
        <w:pStyle w:val="ConsPlusNonformat"/>
        <w:widowControl/>
        <w:jc w:val="both"/>
      </w:pPr>
      <w:proofErr w:type="spellStart"/>
      <w:r>
        <w:t>│предприниматель</w:t>
      </w:r>
      <w:proofErr w:type="spellEnd"/>
      <w:r>
        <w:t xml:space="preserve">                                                          │</w:t>
      </w:r>
    </w:p>
    <w:p w:rsidR="0022145E" w:rsidRDefault="0022145E" w:rsidP="0022145E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2145E" w:rsidRDefault="0022145E" w:rsidP="0022145E">
      <w:pPr>
        <w:pStyle w:val="ConsPlusNonformat"/>
        <w:widowControl/>
        <w:jc w:val="both"/>
      </w:pPr>
      <w:proofErr w:type="spellStart"/>
      <w:r>
        <w:t>│Должность</w:t>
      </w:r>
      <w:proofErr w:type="spellEnd"/>
      <w:r>
        <w:t xml:space="preserve"> ____________ Ф.И.О. _________________________ Подпись          │</w:t>
      </w:r>
    </w:p>
    <w:p w:rsidR="0022145E" w:rsidRDefault="0022145E" w:rsidP="0022145E">
      <w:pPr>
        <w:pStyle w:val="ConsPlusNonformat"/>
        <w:widowControl/>
        <w:jc w:val="both"/>
      </w:pPr>
      <w:r>
        <w:t>│                                                        М.П.             │</w:t>
      </w:r>
    </w:p>
    <w:p w:rsidR="0022145E" w:rsidRDefault="0022145E" w:rsidP="0022145E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2145E" w:rsidRDefault="0022145E" w:rsidP="0022145E">
      <w:pPr>
        <w:pStyle w:val="ConsPlusNonformat"/>
        <w:widowControl/>
      </w:pPr>
    </w:p>
    <w:p w:rsidR="0022145E" w:rsidRDefault="0022145E" w:rsidP="0022145E">
      <w:pPr>
        <w:pStyle w:val="ConsPlusNonformat"/>
        <w:widowControl/>
      </w:pPr>
      <w:r>
        <w:t xml:space="preserve">    СОГЛАСОВАНО:</w:t>
      </w:r>
    </w:p>
    <w:p w:rsidR="0022145E" w:rsidRDefault="0022145E" w:rsidP="0022145E">
      <w:pPr>
        <w:pStyle w:val="ConsPlusNonformat"/>
        <w:widowControl/>
      </w:pPr>
    </w:p>
    <w:p w:rsidR="0022145E" w:rsidRDefault="0022145E" w:rsidP="0022145E">
      <w:pPr>
        <w:pStyle w:val="ConsPlusNonformat"/>
        <w:widowControl/>
      </w:pPr>
      <w:r>
        <w:t>Владелец недвижимого имущества                             /______________/</w:t>
      </w:r>
    </w:p>
    <w:p w:rsidR="0022145E" w:rsidRDefault="0022145E" w:rsidP="0022145E">
      <w:pPr>
        <w:pStyle w:val="ConsPlusNonformat"/>
        <w:widowControl/>
      </w:pPr>
      <w:r>
        <w:t xml:space="preserve">Глава </w:t>
      </w:r>
      <w:r w:rsidR="00083440">
        <w:t xml:space="preserve">_______________поселения </w:t>
      </w:r>
      <w:r>
        <w:t xml:space="preserve">       </w:t>
      </w:r>
      <w:r w:rsidR="00083440">
        <w:t xml:space="preserve">      </w:t>
      </w:r>
      <w:r>
        <w:t xml:space="preserve">               /______________/</w:t>
      </w:r>
      <w:r w:rsidR="00083440" w:rsidRPr="00083440">
        <w:t xml:space="preserve"> </w:t>
      </w:r>
    </w:p>
    <w:p w:rsidR="0022145E" w:rsidRDefault="0022145E" w:rsidP="0022145E">
      <w:pPr>
        <w:pStyle w:val="ConsPlusNonformat"/>
        <w:widowControl/>
      </w:pPr>
      <w:r>
        <w:t>Управление ГИБДД (по согласованию)                         /______________/</w:t>
      </w:r>
    </w:p>
    <w:p w:rsidR="00083440" w:rsidRDefault="00083440" w:rsidP="0022145E">
      <w:pPr>
        <w:pStyle w:val="ConsPlusNonformat"/>
        <w:widowControl/>
      </w:pPr>
      <w:r>
        <w:t>Службы по согласованию поселения:</w:t>
      </w:r>
    </w:p>
    <w:p w:rsidR="0022145E" w:rsidRPr="00683741" w:rsidRDefault="00683741" w:rsidP="0022145E">
      <w:pPr>
        <w:pStyle w:val="ConsPlusNonformat"/>
        <w:widowControl/>
      </w:pPr>
      <w:r w:rsidRPr="00683741">
        <w:t>____________________________________</w:t>
      </w:r>
      <w:r w:rsidR="0022145E" w:rsidRPr="00683741">
        <w:t xml:space="preserve">                       /______________/</w:t>
      </w:r>
    </w:p>
    <w:p w:rsidR="0022145E" w:rsidRPr="00683741" w:rsidRDefault="00683741" w:rsidP="0022145E">
      <w:pPr>
        <w:pStyle w:val="ConsPlusNonformat"/>
        <w:widowControl/>
      </w:pPr>
      <w:r w:rsidRPr="00683741">
        <w:t>____________________________________</w:t>
      </w:r>
      <w:r w:rsidR="0022145E" w:rsidRPr="00683741">
        <w:t xml:space="preserve">                       /______________/</w:t>
      </w:r>
    </w:p>
    <w:p w:rsidR="00083440" w:rsidRPr="00683741" w:rsidRDefault="00083440" w:rsidP="00083440">
      <w:pPr>
        <w:pStyle w:val="ConsPlusNonformat"/>
        <w:widowControl/>
      </w:pPr>
      <w:r w:rsidRPr="00683741">
        <w:t>____________________________________                       /______________/</w:t>
      </w:r>
    </w:p>
    <w:p w:rsidR="00083440" w:rsidRPr="00683741" w:rsidRDefault="00083440" w:rsidP="00083440">
      <w:pPr>
        <w:pStyle w:val="ConsPlusNonformat"/>
        <w:widowControl/>
      </w:pPr>
      <w:r w:rsidRPr="00683741">
        <w:t>____________________________________                       /______________/</w:t>
      </w:r>
    </w:p>
    <w:p w:rsidR="00083440" w:rsidRPr="00683741" w:rsidRDefault="00083440" w:rsidP="00083440">
      <w:pPr>
        <w:pStyle w:val="ConsPlusNonformat"/>
        <w:widowControl/>
      </w:pPr>
      <w:r w:rsidRPr="00683741">
        <w:t>____________________________________                       /______________/</w:t>
      </w:r>
    </w:p>
    <w:p w:rsidR="00083440" w:rsidRPr="00683741" w:rsidRDefault="00083440" w:rsidP="00083440">
      <w:pPr>
        <w:pStyle w:val="ConsPlusNonformat"/>
        <w:widowControl/>
      </w:pPr>
      <w:r w:rsidRPr="00683741">
        <w:t>____________________________________                       /______________/</w:t>
      </w:r>
    </w:p>
    <w:p w:rsidR="00083440" w:rsidRPr="00683741" w:rsidRDefault="00083440" w:rsidP="00083440">
      <w:pPr>
        <w:pStyle w:val="ConsPlusNonformat"/>
        <w:widowControl/>
      </w:pPr>
      <w:r w:rsidRPr="00683741">
        <w:t>____________________________________                       /______________/</w:t>
      </w:r>
    </w:p>
    <w:p w:rsidR="00083440" w:rsidRPr="00683741" w:rsidRDefault="00083440" w:rsidP="00083440">
      <w:pPr>
        <w:pStyle w:val="ConsPlusNonformat"/>
        <w:widowControl/>
      </w:pPr>
      <w:r w:rsidRPr="00683741">
        <w:t>____________________________________                       /______________/</w:t>
      </w:r>
    </w:p>
    <w:p w:rsidR="00083440" w:rsidRPr="00683741" w:rsidRDefault="00083440" w:rsidP="00083440">
      <w:pPr>
        <w:pStyle w:val="ConsPlusNonformat"/>
        <w:widowControl/>
      </w:pPr>
      <w:r w:rsidRPr="00683741">
        <w:t>____________________________________                       /______________/</w:t>
      </w:r>
    </w:p>
    <w:p w:rsidR="00083440" w:rsidRPr="00683741" w:rsidRDefault="00083440" w:rsidP="00083440">
      <w:pPr>
        <w:pStyle w:val="ConsPlusNonformat"/>
        <w:widowControl/>
      </w:pPr>
      <w:r w:rsidRPr="00683741">
        <w:t>____________________________________                       /______________/</w:t>
      </w:r>
    </w:p>
    <w:p w:rsidR="00083440" w:rsidRPr="00683741" w:rsidRDefault="00083440" w:rsidP="00083440">
      <w:pPr>
        <w:pStyle w:val="ConsPlusNonformat"/>
        <w:widowControl/>
      </w:pPr>
      <w:r w:rsidRPr="00683741">
        <w:t>____________________________________                       /______________/</w:t>
      </w:r>
    </w:p>
    <w:p w:rsidR="0022145E" w:rsidRDefault="0022145E" w:rsidP="0022145E">
      <w:pPr>
        <w:pStyle w:val="ConsPlusNonformat"/>
        <w:widowControl/>
      </w:pPr>
    </w:p>
    <w:p w:rsidR="0022145E" w:rsidRDefault="0022145E" w:rsidP="0022145E">
      <w:pPr>
        <w:ind w:firstLine="540"/>
        <w:jc w:val="both"/>
        <w:rPr>
          <w:rFonts w:ascii="Calibri" w:hAnsi="Calibri" w:cs="Calibri"/>
        </w:rPr>
      </w:pPr>
    </w:p>
    <w:p w:rsidR="0022145E" w:rsidRDefault="0022145E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083440" w:rsidRPr="008E2A75" w:rsidRDefault="00083440" w:rsidP="00083440">
      <w:pPr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2A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083440" w:rsidRPr="008E2A75" w:rsidRDefault="00083440" w:rsidP="00083440">
      <w:pPr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2A75"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083440" w:rsidRDefault="00083440" w:rsidP="000834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2491740</wp:posOffset>
            </wp:positionH>
            <wp:positionV relativeFrom="margin">
              <wp:posOffset>461010</wp:posOffset>
            </wp:positionV>
            <wp:extent cx="504825" cy="762000"/>
            <wp:effectExtent l="19050" t="0" r="9525" b="0"/>
            <wp:wrapTight wrapText="bothSides">
              <wp:wrapPolygon edited="0">
                <wp:start x="-815" y="0"/>
                <wp:lineTo x="-815" y="21060"/>
                <wp:lineTo x="22008" y="21060"/>
                <wp:lineTo x="22008" y="0"/>
                <wp:lineTo x="-815" y="0"/>
              </wp:wrapPolygon>
            </wp:wrapTight>
            <wp:docPr id="2" name="Рисунок 2" descr="Герб_97_2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97_2_цвет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440" w:rsidRPr="00427347" w:rsidRDefault="00083440" w:rsidP="000834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3440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3440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92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083440" w:rsidTr="0008344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83440" w:rsidRDefault="00083440" w:rsidP="00083440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083440" w:rsidRPr="00EA4C8F" w:rsidRDefault="00083440" w:rsidP="000834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C8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083440" w:rsidRDefault="00083440" w:rsidP="00083440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РАЗРЕШЕНИЕ </w:t>
            </w:r>
          </w:p>
          <w:p w:rsidR="00083440" w:rsidRPr="00786787" w:rsidRDefault="00083440" w:rsidP="00083440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установку рекламной конструкции</w:t>
            </w:r>
          </w:p>
        </w:tc>
      </w:tr>
    </w:tbl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347">
        <w:rPr>
          <w:rFonts w:ascii="Times New Roman" w:hAnsi="Times New Roman" w:cs="Times New Roman"/>
          <w:sz w:val="24"/>
          <w:szCs w:val="24"/>
        </w:rPr>
        <w:t xml:space="preserve">Регистрационный номер 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7347">
        <w:rPr>
          <w:rFonts w:ascii="Times New Roman" w:hAnsi="Times New Roman" w:cs="Times New Roman"/>
          <w:sz w:val="24"/>
          <w:szCs w:val="24"/>
        </w:rPr>
        <w:t xml:space="preserve">            Дата выдачи ____________</w:t>
      </w: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347">
        <w:rPr>
          <w:rFonts w:ascii="Times New Roman" w:hAnsi="Times New Roman" w:cs="Times New Roman"/>
          <w:sz w:val="24"/>
          <w:szCs w:val="24"/>
        </w:rPr>
        <w:t>Настоящим подтверждается право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27347">
        <w:rPr>
          <w:rFonts w:ascii="Times New Roman" w:hAnsi="Times New Roman" w:cs="Times New Roman"/>
          <w:sz w:val="24"/>
          <w:szCs w:val="24"/>
        </w:rPr>
        <w:t>_____ на установку</w:t>
      </w: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3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27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7347">
        <w:rPr>
          <w:rFonts w:ascii="Times New Roman" w:hAnsi="Times New Roman" w:cs="Times New Roman"/>
          <w:sz w:val="24"/>
          <w:szCs w:val="24"/>
        </w:rPr>
        <w:t xml:space="preserve"> </w:t>
      </w:r>
      <w:r w:rsidRPr="00427347">
        <w:rPr>
          <w:rFonts w:ascii="Times New Roman" w:hAnsi="Times New Roman" w:cs="Times New Roman"/>
          <w:sz w:val="24"/>
          <w:szCs w:val="24"/>
          <w:vertAlign w:val="superscript"/>
        </w:rPr>
        <w:t xml:space="preserve"> (владелец рекламной конструкции)</w:t>
      </w: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347">
        <w:rPr>
          <w:rFonts w:ascii="Times New Roman" w:hAnsi="Times New Roman" w:cs="Times New Roman"/>
          <w:sz w:val="24"/>
          <w:szCs w:val="24"/>
        </w:rPr>
        <w:t>в  соответствии  с  заявлением N ______ от "__" _________ 20__ г.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347">
        <w:rPr>
          <w:rFonts w:ascii="Times New Roman" w:hAnsi="Times New Roman" w:cs="Times New Roman"/>
          <w:sz w:val="24"/>
          <w:szCs w:val="24"/>
        </w:rPr>
        <w:t>рекламной конструкции:</w:t>
      </w: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347">
        <w:rPr>
          <w:rFonts w:ascii="Times New Roman" w:hAnsi="Times New Roman" w:cs="Times New Roman"/>
          <w:sz w:val="24"/>
          <w:szCs w:val="24"/>
        </w:rPr>
        <w:t>тип рекламной конструкции: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7347">
        <w:rPr>
          <w:rFonts w:ascii="Times New Roman" w:hAnsi="Times New Roman" w:cs="Times New Roman"/>
          <w:sz w:val="24"/>
          <w:szCs w:val="24"/>
        </w:rPr>
        <w:t>__________</w:t>
      </w: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347">
        <w:rPr>
          <w:rFonts w:ascii="Times New Roman" w:hAnsi="Times New Roman" w:cs="Times New Roman"/>
          <w:sz w:val="24"/>
          <w:szCs w:val="24"/>
        </w:rPr>
        <w:t>площадь информационного поля: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7347">
        <w:rPr>
          <w:rFonts w:ascii="Times New Roman" w:hAnsi="Times New Roman" w:cs="Times New Roman"/>
          <w:sz w:val="24"/>
          <w:szCs w:val="24"/>
        </w:rPr>
        <w:t>_______</w:t>
      </w: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347">
        <w:rPr>
          <w:rFonts w:ascii="Times New Roman" w:hAnsi="Times New Roman" w:cs="Times New Roman"/>
          <w:sz w:val="24"/>
          <w:szCs w:val="24"/>
        </w:rPr>
        <w:t>место установки рекламной конструкции:__________________________________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27347">
        <w:rPr>
          <w:rFonts w:ascii="Times New Roman" w:hAnsi="Times New Roman" w:cs="Times New Roman"/>
          <w:sz w:val="24"/>
          <w:szCs w:val="24"/>
        </w:rPr>
        <w:t>__</w:t>
      </w: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347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7347">
        <w:rPr>
          <w:rFonts w:ascii="Times New Roman" w:hAnsi="Times New Roman" w:cs="Times New Roman"/>
          <w:sz w:val="24"/>
          <w:szCs w:val="24"/>
        </w:rPr>
        <w:t>_______</w:t>
      </w: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недвижимого имущества:</w:t>
      </w:r>
      <w:r w:rsidRPr="0042734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734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7347">
        <w:rPr>
          <w:rFonts w:ascii="Times New Roman" w:hAnsi="Times New Roman" w:cs="Times New Roman"/>
          <w:sz w:val="24"/>
          <w:szCs w:val="24"/>
        </w:rPr>
        <w:t>___</w:t>
      </w: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34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27347">
        <w:rPr>
          <w:rFonts w:ascii="Times New Roman" w:hAnsi="Times New Roman" w:cs="Times New Roman"/>
          <w:sz w:val="24"/>
          <w:szCs w:val="24"/>
        </w:rPr>
        <w:t>______</w:t>
      </w: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347">
        <w:rPr>
          <w:rFonts w:ascii="Times New Roman" w:hAnsi="Times New Roman" w:cs="Times New Roman"/>
          <w:sz w:val="24"/>
          <w:szCs w:val="24"/>
        </w:rPr>
        <w:t>Срок действия разрешения: с "__" ________ 20__ г. до "__" _________ 20__ г.</w:t>
      </w: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347">
        <w:rPr>
          <w:rFonts w:ascii="Times New Roman" w:hAnsi="Times New Roman" w:cs="Times New Roman"/>
          <w:sz w:val="24"/>
          <w:szCs w:val="24"/>
        </w:rPr>
        <w:t>Иные сведения: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7347">
        <w:rPr>
          <w:rFonts w:ascii="Times New Roman" w:hAnsi="Times New Roman" w:cs="Times New Roman"/>
          <w:sz w:val="24"/>
          <w:szCs w:val="24"/>
        </w:rPr>
        <w:t>_______</w:t>
      </w: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34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7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27347">
        <w:rPr>
          <w:rFonts w:ascii="Times New Roman" w:hAnsi="Times New Roman" w:cs="Times New Roman"/>
          <w:sz w:val="24"/>
          <w:szCs w:val="24"/>
        </w:rPr>
        <w:t xml:space="preserve">  </w:t>
      </w:r>
      <w:r w:rsidRPr="00427347">
        <w:rPr>
          <w:rFonts w:ascii="Times New Roman" w:hAnsi="Times New Roman" w:cs="Times New Roman"/>
          <w:sz w:val="24"/>
          <w:szCs w:val="24"/>
          <w:vertAlign w:val="superscript"/>
        </w:rPr>
        <w:t>(номер и срок действия договора с владельцем недвижимого имущества)</w:t>
      </w: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347">
        <w:rPr>
          <w:rFonts w:ascii="Times New Roman" w:hAnsi="Times New Roman" w:cs="Times New Roman"/>
          <w:sz w:val="24"/>
          <w:szCs w:val="24"/>
        </w:rPr>
        <w:t>Оплата государственной пошлины - 3000 (три тысячи) рублей произведена</w:t>
      </w: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347">
        <w:rPr>
          <w:rFonts w:ascii="Times New Roman" w:hAnsi="Times New Roman" w:cs="Times New Roman"/>
          <w:sz w:val="24"/>
          <w:szCs w:val="24"/>
        </w:rPr>
        <w:t>Квитанция (платежное поручение) N ________ от _______________</w:t>
      </w: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347">
        <w:rPr>
          <w:rFonts w:ascii="Times New Roman" w:hAnsi="Times New Roman" w:cs="Times New Roman"/>
          <w:sz w:val="24"/>
          <w:szCs w:val="24"/>
        </w:rPr>
        <w:t>Приложение: Паспорт рекламного места</w:t>
      </w:r>
    </w:p>
    <w:p w:rsidR="00083440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347">
        <w:rPr>
          <w:rFonts w:ascii="Times New Roman" w:hAnsi="Times New Roman" w:cs="Times New Roman"/>
          <w:sz w:val="24"/>
          <w:szCs w:val="24"/>
        </w:rPr>
        <w:t xml:space="preserve">Глава Колпашевского района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27347">
        <w:rPr>
          <w:rFonts w:ascii="Times New Roman" w:hAnsi="Times New Roman" w:cs="Times New Roman"/>
          <w:sz w:val="24"/>
          <w:szCs w:val="24"/>
        </w:rPr>
        <w:t xml:space="preserve">         /В.И. Шафрыгин/</w:t>
      </w:r>
    </w:p>
    <w:p w:rsidR="00083440" w:rsidRPr="00427347" w:rsidRDefault="00083440" w:rsidP="000834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73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4273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М.П.</w:t>
      </w:r>
    </w:p>
    <w:p w:rsidR="00861E05" w:rsidRDefault="00861E0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61E05" w:rsidRPr="006652A0" w:rsidRDefault="00861E05" w:rsidP="00861E05">
      <w:pPr>
        <w:tabs>
          <w:tab w:val="left" w:pos="3545"/>
          <w:tab w:val="center" w:pos="467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652A0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861E05" w:rsidRPr="006652A0" w:rsidRDefault="00861E05" w:rsidP="00861E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652A0">
        <w:rPr>
          <w:rFonts w:ascii="Times New Roman" w:hAnsi="Times New Roman" w:cs="Times New Roman"/>
          <w:b/>
          <w:sz w:val="28"/>
          <w:szCs w:val="28"/>
        </w:rPr>
        <w:t xml:space="preserve"> Административному регламенту</w:t>
      </w:r>
    </w:p>
    <w:p w:rsidR="00861E05" w:rsidRDefault="00861E05" w:rsidP="00861E05">
      <w:pPr>
        <w:jc w:val="center"/>
      </w:pPr>
    </w:p>
    <w:p w:rsidR="00861E05" w:rsidRDefault="00861E05" w:rsidP="00861E0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52A0">
        <w:rPr>
          <w:rFonts w:ascii="Times New Roman" w:hAnsi="Times New Roman" w:cs="Times New Roman"/>
          <w:sz w:val="28"/>
          <w:szCs w:val="28"/>
        </w:rPr>
        <w:t>Блок-схема административной процедуры: «Выдача разрешений на установку и эксплуатацию рекламных конструкций на территории Колпашевского района, отказ  в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52A0">
        <w:rPr>
          <w:rFonts w:ascii="Times New Roman" w:hAnsi="Times New Roman" w:cs="Times New Roman"/>
          <w:sz w:val="28"/>
          <w:szCs w:val="28"/>
        </w:rPr>
        <w:t xml:space="preserve"> разрешений на установку и эк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52A0">
        <w:rPr>
          <w:rFonts w:ascii="Times New Roman" w:hAnsi="Times New Roman" w:cs="Times New Roman"/>
          <w:sz w:val="28"/>
          <w:szCs w:val="28"/>
        </w:rPr>
        <w:t>плуатацию рекламных конструкций»</w:t>
      </w:r>
    </w:p>
    <w:p w:rsidR="00861E05" w:rsidRPr="006652A0" w:rsidRDefault="00861E05" w:rsidP="00861E0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1E05" w:rsidRDefault="00861E05" w:rsidP="00861E05">
      <w:pPr>
        <w:jc w:val="center"/>
      </w:pPr>
    </w:p>
    <w:p w:rsidR="00861E05" w:rsidRPr="006652A0" w:rsidRDefault="00072416" w:rsidP="00861E05">
      <w:r>
        <w:rPr>
          <w:noProof/>
        </w:rPr>
        <w:pict>
          <v:rect id="_x0000_s1187" style="position:absolute;margin-left:114.35pt;margin-top:9.35pt;width:240.2pt;height:56.35pt;z-index:251702272">
            <v:textbox>
              <w:txbxContent>
                <w:p w:rsidR="00B54A67" w:rsidRPr="0016175B" w:rsidRDefault="00B54A67" w:rsidP="00861E0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1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документов в Администрац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161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Колпашевского района</w:t>
                  </w:r>
                </w:p>
                <w:p w:rsidR="00B54A67" w:rsidRPr="0016175B" w:rsidRDefault="00B54A67" w:rsidP="00861E0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1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муниципального хозяйства  и дорожного комплекса (МХ и ДК)</w:t>
                  </w:r>
                </w:p>
              </w:txbxContent>
            </v:textbox>
          </v:rect>
        </w:pict>
      </w:r>
    </w:p>
    <w:p w:rsidR="00861E05" w:rsidRDefault="00861E05" w:rsidP="00861E05"/>
    <w:p w:rsidR="00861E05" w:rsidRDefault="00861E05" w:rsidP="00861E05">
      <w:pPr>
        <w:jc w:val="center"/>
      </w:pPr>
    </w:p>
    <w:p w:rsidR="00861E05" w:rsidRDefault="00861E05" w:rsidP="00861E05">
      <w:pPr>
        <w:jc w:val="center"/>
      </w:pPr>
    </w:p>
    <w:p w:rsidR="00861E05" w:rsidRDefault="00072416" w:rsidP="00861E05">
      <w:pPr>
        <w:tabs>
          <w:tab w:val="center" w:pos="4677"/>
          <w:tab w:val="left" w:pos="8291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8" type="#_x0000_t32" style="position:absolute;margin-left:234.8pt;margin-top:11.3pt;width:0;height:20.75pt;z-index:251703296" o:connectortype="straight">
            <v:stroke endarrow="block"/>
          </v:shape>
        </w:pict>
      </w:r>
      <w:r w:rsidR="00861E05">
        <w:tab/>
      </w:r>
      <w:r w:rsidR="00861E05">
        <w:tab/>
      </w:r>
    </w:p>
    <w:p w:rsidR="00861E05" w:rsidRPr="006652A0" w:rsidRDefault="00861E05" w:rsidP="00861E05">
      <w:pPr>
        <w:tabs>
          <w:tab w:val="left" w:pos="7953"/>
        </w:tabs>
      </w:pPr>
      <w:r>
        <w:tab/>
      </w:r>
    </w:p>
    <w:p w:rsidR="00861E05" w:rsidRDefault="00072416" w:rsidP="00861E05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89" type="#_x0000_t4" style="position:absolute;margin-left:102.55pt;margin-top:4.45pt;width:264.15pt;height:78.1pt;z-index:251704320">
            <v:textbox style="mso-next-textbox:#_x0000_s1189">
              <w:txbxContent>
                <w:p w:rsidR="00B54A67" w:rsidRPr="0016175B" w:rsidRDefault="00B54A67" w:rsidP="00861E0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61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Рассмотрение</w:t>
                  </w:r>
                  <w:r w:rsidRPr="00161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заявления, проверка представленных документов рассмотрение</w:t>
                  </w:r>
                </w:p>
              </w:txbxContent>
            </v:textbox>
          </v:shape>
        </w:pict>
      </w:r>
    </w:p>
    <w:p w:rsidR="00861E05" w:rsidRDefault="00861E05" w:rsidP="00861E05">
      <w:pPr>
        <w:tabs>
          <w:tab w:val="left" w:pos="6978"/>
        </w:tabs>
      </w:pPr>
      <w:r>
        <w:tab/>
      </w:r>
    </w:p>
    <w:p w:rsidR="00861E05" w:rsidRDefault="00861E05" w:rsidP="00861E05">
      <w:pPr>
        <w:tabs>
          <w:tab w:val="left" w:pos="6978"/>
        </w:tabs>
      </w:pPr>
    </w:p>
    <w:p w:rsidR="00861E05" w:rsidRDefault="00072416" w:rsidP="00861E05">
      <w:r>
        <w:rPr>
          <w:noProof/>
        </w:rPr>
        <w:pict>
          <v:group id="_x0000_s1201" style="position:absolute;margin-left:87.85pt;margin-top:1.3pt;width:14.7pt;height:55.25pt;z-index:251716608" coordorigin="3458,6545" coordsize="294,972">
            <v:shape id="_x0000_s1202" type="#_x0000_t32" style="position:absolute;left:3458;top:7167;width:1;height:350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203" type="#_x0000_t34" style="position:absolute;left:3458;top:6545;width:294;height:197;flip:y" o:connectortype="elbow" adj="-441,739224,-254057"/>
          </v:group>
        </w:pict>
      </w:r>
      <w:r>
        <w:rPr>
          <w:noProof/>
        </w:rPr>
        <w:pict>
          <v:group id="_x0000_s1204" style="position:absolute;margin-left:366.7pt;margin-top:1.3pt;width:11.9pt;height:53.65pt;flip:x;z-index:251717632" coordorigin="3458,6545" coordsize="294,972">
            <v:shape id="_x0000_s1205" type="#_x0000_t32" style="position:absolute;left:3458;top:7167;width:1;height:350" o:connectortype="straight">
              <v:stroke endarrow="block"/>
            </v:shape>
            <v:shape id="_x0000_s1206" type="#_x0000_t34" style="position:absolute;left:3458;top:6545;width:294;height:197;flip:y" o:connectortype="elbow" adj="-441,739224,-254057"/>
          </v:group>
        </w:pict>
      </w:r>
      <w:r>
        <w:rPr>
          <w:noProof/>
        </w:rPr>
        <w:pict>
          <v:rect id="_x0000_s1200" style="position:absolute;margin-left:315.2pt;margin-top:11.15pt;width:132.55pt;height:24.2pt;z-index:251715584" filled="f" stroked="f" strokeweight="0">
            <v:textbox style="mso-next-textbox:#_x0000_s1200">
              <w:txbxContent>
                <w:p w:rsidR="00B54A67" w:rsidRPr="008C3F64" w:rsidRDefault="00B54A67" w:rsidP="00861E0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Документы </w:t>
                  </w:r>
                  <w:r w:rsidRPr="008C3F64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соответствуют  требованиям регламента</w:t>
                  </w:r>
                </w:p>
                <w:p w:rsidR="00B54A67" w:rsidRPr="008C3F64" w:rsidRDefault="00B54A67" w:rsidP="00861E0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99" style="position:absolute;margin-left:23.85pt;margin-top:11.15pt;width:132.55pt;height:30pt;z-index:251714560" filled="f" stroked="f" strokeweight="0">
            <v:textbox style="mso-next-textbox:#_x0000_s1199">
              <w:txbxContent>
                <w:p w:rsidR="00B54A67" w:rsidRPr="008C3F64" w:rsidRDefault="00B54A67" w:rsidP="00861E0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C3F64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Документы не соответствуют  требованиям регламента</w:t>
                  </w:r>
                </w:p>
                <w:p w:rsidR="00B54A67" w:rsidRPr="008C3F64" w:rsidRDefault="00B54A67" w:rsidP="00861E05">
                  <w:pPr>
                    <w:jc w:val="center"/>
                  </w:pPr>
                </w:p>
              </w:txbxContent>
            </v:textbox>
          </v:rect>
        </w:pict>
      </w:r>
    </w:p>
    <w:p w:rsidR="00861E05" w:rsidRPr="00946118" w:rsidRDefault="00861E05" w:rsidP="00861E05">
      <w:pPr>
        <w:tabs>
          <w:tab w:val="left" w:pos="7647"/>
        </w:tabs>
      </w:pPr>
      <w:r>
        <w:tab/>
      </w:r>
    </w:p>
    <w:p w:rsidR="007F7340" w:rsidRDefault="0007241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2416">
        <w:rPr>
          <w:noProof/>
        </w:rPr>
        <w:pict>
          <v:rect id="_x0000_s1195" style="position:absolute;margin-left:309.05pt;margin-top:27.35pt;width:157.1pt;height:32pt;z-index:251710464">
            <v:textbox style="mso-next-textbox:#_x0000_s1195">
              <w:txbxContent>
                <w:p w:rsidR="00B54A67" w:rsidRPr="00946118" w:rsidRDefault="00B54A67" w:rsidP="00861E0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61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Подготовка предварительного решения</w:t>
                  </w:r>
                </w:p>
              </w:txbxContent>
            </v:textbox>
          </v:rect>
        </w:pict>
      </w:r>
      <w:r w:rsidRPr="00072416">
        <w:rPr>
          <w:noProof/>
        </w:rPr>
        <w:pict>
          <v:shape id="_x0000_s1192" type="#_x0000_t32" style="position:absolute;margin-left:381.95pt;margin-top:59.35pt;width:0;height:22.9pt;z-index:251707392" o:connectortype="straight">
            <v:stroke endarrow="block"/>
          </v:shape>
        </w:pict>
      </w:r>
      <w:r w:rsidRPr="00072416">
        <w:rPr>
          <w:noProof/>
        </w:rPr>
        <w:pict>
          <v:rect id="_x0000_s1198" style="position:absolute;margin-left:158.9pt;margin-top:187.45pt;width:109.25pt;height:36.35pt;z-index:251713536">
            <v:textbox style="mso-next-textbox:#_x0000_s1198">
              <w:txbxContent>
                <w:p w:rsidR="00B54A67" w:rsidRPr="008C3F64" w:rsidRDefault="00B54A67" w:rsidP="00861E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3F6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Подготовка письм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  <w:r w:rsidRPr="008C3F6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</w:t>
                  </w:r>
                  <w:r w:rsidRPr="008C3F6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отказ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  <w:r w:rsidRPr="008C3F6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  <w:r w:rsidRPr="00072416">
        <w:rPr>
          <w:noProof/>
        </w:rPr>
        <w:pict>
          <v:rect id="_x0000_s1207" style="position:absolute;margin-left:145.7pt;margin-top:120.4pt;width:132.55pt;height:30pt;z-index:251718656" filled="f" stroked="f" strokeweight="0">
            <v:textbox style="mso-next-textbox:#_x0000_s1207">
              <w:txbxContent>
                <w:p w:rsidR="00B54A67" w:rsidRPr="008C3F64" w:rsidRDefault="00B54A67" w:rsidP="00861E0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Размещение не одобрено</w:t>
                  </w:r>
                </w:p>
                <w:p w:rsidR="00B54A67" w:rsidRPr="008C3F64" w:rsidRDefault="00B54A67" w:rsidP="00861E05">
                  <w:pPr>
                    <w:jc w:val="center"/>
                  </w:pPr>
                </w:p>
              </w:txbxContent>
            </v:textbox>
          </v:rect>
        </w:pict>
      </w:r>
      <w:r w:rsidRPr="00072416">
        <w:rPr>
          <w:noProof/>
        </w:rPr>
        <w:pict>
          <v:shape id="_x0000_s1209" type="#_x0000_t34" style="position:absolute;margin-left:214.45pt;margin-top:106.2pt;width:69pt;height:18.85pt;flip:y;z-index:251720704" o:connectortype="elbow" adj="125,739224,-254057"/>
        </w:pict>
      </w:r>
      <w:r w:rsidRPr="00072416">
        <w:rPr>
          <w:noProof/>
        </w:rPr>
        <w:pict>
          <v:shape id="_x0000_s1208" type="#_x0000_t32" style="position:absolute;margin-left:214.7pt;margin-top:131.25pt;width:.05pt;height:56.35pt;z-index:251719680" o:connectortype="straight">
            <v:stroke endarrow="block"/>
          </v:shape>
        </w:pict>
      </w:r>
      <w:r w:rsidRPr="00072416">
        <w:rPr>
          <w:noProof/>
        </w:rPr>
        <w:pict>
          <v:shape id="_x0000_s1191" type="#_x0000_t4" style="position:absolute;margin-left:283.45pt;margin-top:82.25pt;width:197.45pt;height:49.6pt;z-index:251706368">
            <v:textbox style="mso-next-textbox:#_x0000_s1191">
              <w:txbxContent>
                <w:p w:rsidR="00B54A67" w:rsidRPr="00946118" w:rsidRDefault="00B54A67" w:rsidP="00861E05">
                  <w:pPr>
                    <w:jc w:val="center"/>
                    <w:rPr>
                      <w:sz w:val="16"/>
                      <w:szCs w:val="16"/>
                    </w:rPr>
                  </w:pPr>
                  <w:r w:rsidRPr="009461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Согласование размещения рекламной конструкции</w:t>
                  </w:r>
                </w:p>
              </w:txbxContent>
            </v:textbox>
          </v:shape>
        </w:pict>
      </w:r>
      <w:r w:rsidRPr="00072416">
        <w:rPr>
          <w:noProof/>
        </w:rPr>
        <w:pict>
          <v:rect id="_x0000_s1196" style="position:absolute;margin-left:306.5pt;margin-top:162.45pt;width:157.1pt;height:36pt;z-index:251711488">
            <v:textbox style="mso-next-textbox:#_x0000_s1196">
              <w:txbxContent>
                <w:p w:rsidR="00B54A67" w:rsidRPr="00946118" w:rsidRDefault="00B54A67" w:rsidP="00861E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61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Рассмотрение заявление на комиссии по выдаче разрешений на установку рекламной конструкции</w:t>
                  </w:r>
                </w:p>
              </w:txbxContent>
            </v:textbox>
          </v:rect>
        </w:pict>
      </w:r>
      <w:r w:rsidRPr="00072416">
        <w:rPr>
          <w:noProof/>
        </w:rPr>
        <w:pict>
          <v:shape id="_x0000_s1193" type="#_x0000_t32" style="position:absolute;margin-left:381.85pt;margin-top:184.8pt;width:.05pt;height:39pt;z-index:251708416" o:connectortype="straight">
            <v:stroke endarrow="block"/>
          </v:shape>
        </w:pict>
      </w:r>
      <w:r w:rsidRPr="00072416">
        <w:rPr>
          <w:noProof/>
        </w:rPr>
        <w:pict>
          <v:rect id="_x0000_s1197" style="position:absolute;margin-left:306.5pt;margin-top:223.8pt;width:157.1pt;height:45.7pt;z-index:251712512">
            <v:textbox style="mso-next-textbox:#_x0000_s1197">
              <w:txbxContent>
                <w:p w:rsidR="00B54A67" w:rsidRPr="00946118" w:rsidRDefault="00B54A67" w:rsidP="00861E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61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Выдача заявителю разрешения на размещение рекламных конструкций либо отказа в размещение рекламных конструкций</w:t>
                  </w:r>
                </w:p>
              </w:txbxContent>
            </v:textbox>
          </v:rect>
        </w:pict>
      </w:r>
      <w:r w:rsidRPr="00072416">
        <w:rPr>
          <w:noProof/>
        </w:rPr>
        <w:pict>
          <v:shape id="_x0000_s1194" type="#_x0000_t32" style="position:absolute;margin-left:381.9pt;margin-top:131.85pt;width:.05pt;height:30.6pt;z-index:251709440" o:connectortype="straight">
            <v:stroke endarrow="block"/>
          </v:shape>
        </w:pict>
      </w:r>
      <w:r w:rsidRPr="00072416">
        <w:rPr>
          <w:noProof/>
        </w:rPr>
        <w:pict>
          <v:rect id="_x0000_s1190" style="position:absolute;margin-left:-22.3pt;margin-top:28.95pt;width:157.1pt;height:32pt;z-index:251705344">
            <v:textbox style="mso-next-textbox:#_x0000_s1190">
              <w:txbxContent>
                <w:p w:rsidR="00B54A67" w:rsidRPr="00946118" w:rsidRDefault="00B54A67" w:rsidP="00861E0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61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Подготовка письменного отказа в принятии документов</w:t>
                  </w:r>
                </w:p>
              </w:txbxContent>
            </v:textbox>
          </v:rect>
        </w:pict>
      </w:r>
      <w:r w:rsidR="007F734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2F01" w:rsidRDefault="00992F01" w:rsidP="00861E05">
      <w:pPr>
        <w:tabs>
          <w:tab w:val="left" w:pos="354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21C9D" w:rsidRPr="00021C9D" w:rsidRDefault="00021C9D" w:rsidP="00021C9D">
      <w:pPr>
        <w:tabs>
          <w:tab w:val="left" w:pos="357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21C9D">
        <w:rPr>
          <w:rFonts w:ascii="Times New Roman" w:hAnsi="Times New Roman" w:cs="Times New Roman"/>
          <w:sz w:val="28"/>
          <w:szCs w:val="28"/>
        </w:rPr>
        <w:t>Блок – схема административной процедуры</w:t>
      </w:r>
      <w:r w:rsidR="007578FF">
        <w:rPr>
          <w:rFonts w:ascii="Times New Roman" w:hAnsi="Times New Roman" w:cs="Times New Roman"/>
          <w:sz w:val="28"/>
          <w:szCs w:val="28"/>
        </w:rPr>
        <w:t>:</w:t>
      </w:r>
      <w:r w:rsidRPr="00021C9D">
        <w:rPr>
          <w:rFonts w:ascii="Times New Roman" w:hAnsi="Times New Roman" w:cs="Times New Roman"/>
          <w:sz w:val="28"/>
          <w:szCs w:val="28"/>
        </w:rPr>
        <w:t xml:space="preserve"> «Межведомственное взаимодействие с государственными организациями для получения документов, необходимых для предоставлении муниципальной услуги»</w:t>
      </w:r>
    </w:p>
    <w:p w:rsidR="00021C9D" w:rsidRPr="00CA1B7C" w:rsidRDefault="00072416" w:rsidP="00021C9D">
      <w:pPr>
        <w:jc w:val="center"/>
        <w:rPr>
          <w:b/>
        </w:rPr>
      </w:pPr>
      <w:r w:rsidRPr="00072416">
        <w:pict>
          <v:roundrect id="_x0000_s1061" style="position:absolute;left:0;text-align:left;margin-left:9pt;margin-top:12pt;width:423pt;height:45pt;z-index:251674624" arcsize="10923f" strokeweight=".26mm">
            <v:fill color2="black"/>
            <v:stroke joinstyle="miter"/>
            <v:textbox style="mso-next-textbox:#_x0000_s1061;mso-rotate-with-shape:t">
              <w:txbxContent>
                <w:p w:rsidR="00B54A67" w:rsidRPr="00021C9D" w:rsidRDefault="00B54A67" w:rsidP="00021C9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021C9D"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  <w:t>Поступление заявления заинтересованного лица в отдел муниципального хозяйства и дорожного комплекса Администрации Колпашевского района (отдел МХ и ДК)</w:t>
                  </w:r>
                </w:p>
                <w:p w:rsidR="00B54A67" w:rsidRPr="00021C9D" w:rsidRDefault="00B54A67" w:rsidP="00021C9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021C9D"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о предоставлении муниципальной услуги</w:t>
                  </w:r>
                </w:p>
              </w:txbxContent>
            </v:textbox>
          </v:roundrect>
        </w:pict>
      </w:r>
    </w:p>
    <w:p w:rsidR="00021C9D" w:rsidRPr="00CA1B7C" w:rsidRDefault="00021C9D" w:rsidP="00021C9D"/>
    <w:p w:rsidR="00021C9D" w:rsidRPr="00CA1B7C" w:rsidRDefault="00021C9D" w:rsidP="00021C9D"/>
    <w:p w:rsidR="00021C9D" w:rsidRPr="00CA1B7C" w:rsidRDefault="00021C9D" w:rsidP="00021C9D"/>
    <w:p w:rsidR="00021C9D" w:rsidRPr="00CA1B7C" w:rsidRDefault="00072416" w:rsidP="00021C9D">
      <w:r>
        <w:pict>
          <v:line id="_x0000_s1067" style="position:absolute;z-index:251680768" from="225pt,1.8pt" to="225pt,14.8pt" strokeweight=".26mm">
            <v:stroke endarrow="block" joinstyle="miter"/>
          </v:line>
        </w:pict>
      </w:r>
    </w:p>
    <w:p w:rsidR="00021C9D" w:rsidRPr="00CA1B7C" w:rsidRDefault="00072416" w:rsidP="00021C9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9pt;margin-top:1pt;width:417.9pt;height:39.15pt;z-index:251675648;mso-wrap-distance-left:9.05pt;mso-wrap-distance-right:9.05pt" strokeweight=".05pt">
            <v:fill color2="black"/>
            <v:textbox inset="7.5pt,7.5pt,7.5pt,7.5pt">
              <w:txbxContent>
                <w:p w:rsidR="00B54A67" w:rsidRPr="00021C9D" w:rsidRDefault="00B54A67" w:rsidP="00021C9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021C9D"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  <w:t>Формирование и направление запроса отделом МХ и ДК в уполномоченные органы о представлении документов, необходимых</w:t>
                  </w:r>
                  <w:r w:rsidRPr="001666D9">
                    <w:t xml:space="preserve"> </w:t>
                  </w:r>
                  <w:r w:rsidRPr="00021C9D"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  <w:t>для предоставления муниципальной услуги:</w:t>
                  </w:r>
                </w:p>
              </w:txbxContent>
            </v:textbox>
          </v:shape>
        </w:pict>
      </w:r>
    </w:p>
    <w:p w:rsidR="00021C9D" w:rsidRPr="00CA1B7C" w:rsidRDefault="00021C9D" w:rsidP="00021C9D"/>
    <w:p w:rsidR="00021C9D" w:rsidRPr="00CA1B7C" w:rsidRDefault="00072416" w:rsidP="00021C9D">
      <w:r>
        <w:rPr>
          <w:noProof/>
        </w:rPr>
        <w:pict>
          <v:line id="_x0000_s1078" style="position:absolute;z-index:251692032" from="223.4pt,12.55pt" to="223.4pt,22.8pt" strokeweight=".26mm">
            <v:stroke endarrow="block" joinstyle="miter"/>
          </v:line>
        </w:pict>
      </w:r>
    </w:p>
    <w:p w:rsidR="00021C9D" w:rsidRPr="00CA1B7C" w:rsidRDefault="00072416" w:rsidP="00021C9D">
      <w:r>
        <w:pict>
          <v:line id="_x0000_s1074" style="position:absolute;z-index:251687936" from="81pt,9pt" to="81pt,18.9pt" strokeweight=".26mm">
            <v:stroke endarrow="block" joinstyle="miter"/>
          </v:line>
        </w:pict>
      </w:r>
      <w:r>
        <w:pict>
          <v:line id="_x0000_s1075" style="position:absolute;z-index:251688960" from="378pt,9pt" to="378pt,17.1pt" strokeweight=".26mm">
            <v:stroke endarrow="block" joinstyle="miter"/>
          </v:line>
        </w:pict>
      </w:r>
      <w:r>
        <w:pict>
          <v:line id="_x0000_s1073" style="position:absolute;z-index:251686912" from="81pt,9pt" to="378pt,9pt" strokeweight=".26mm">
            <v:stroke joinstyle="miter"/>
          </v:line>
        </w:pict>
      </w:r>
    </w:p>
    <w:p w:rsidR="00021C9D" w:rsidRPr="00CA1B7C" w:rsidRDefault="00072416" w:rsidP="00021C9D">
      <w:r>
        <w:pict>
          <v:shape id="_x0000_s1072" type="#_x0000_t202" style="position:absolute;margin-left:326.55pt;margin-top:5.1pt;width:100.35pt;height:149.3pt;z-index:251685888;mso-wrap-distance-left:9.05pt;mso-wrap-distance-right:9.05pt" strokeweight=".05pt">
            <v:fill color2="black"/>
            <v:textbox inset="7.5pt,7.5pt,7.5pt,7.5pt">
              <w:txbxContent>
                <w:p w:rsidR="00B54A67" w:rsidRPr="00021C9D" w:rsidRDefault="00B54A67" w:rsidP="00021C9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021C9D"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  <w:t>Управление Федеральной Налоговой Службы России по Томской области (Межрайонная инспекция Федеральной</w:t>
                  </w:r>
                  <w:r w:rsidRPr="00C64D02">
                    <w:rPr>
                      <w:lang w:eastAsia="zh-CN"/>
                    </w:rPr>
                    <w:t xml:space="preserve"> </w:t>
                  </w:r>
                  <w:r w:rsidRPr="00021C9D"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  <w:t>налоговой службы России № 4 по Томской</w:t>
                  </w:r>
                  <w:r w:rsidRPr="00C64D02">
                    <w:rPr>
                      <w:lang w:eastAsia="zh-CN"/>
                    </w:rPr>
                    <w:t xml:space="preserve"> </w:t>
                  </w:r>
                  <w:r w:rsidRPr="00021C9D"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  <w:t>области)</w:t>
                  </w:r>
                </w:p>
              </w:txbxContent>
            </v:textbox>
          </v:shape>
        </w:pict>
      </w:r>
      <w:r>
        <w:pict>
          <v:shape id="_x0000_s1071" type="#_x0000_t202" style="position:absolute;margin-left:16.4pt;margin-top:5.1pt;width:98.8pt;height:138.9pt;z-index:251684864;mso-wrap-distance-left:9.05pt;mso-wrap-distance-right:9.05pt" strokeweight=".05pt">
            <v:fill color2="black"/>
            <v:textbox inset="7.5pt,7.5pt,7.5pt,7.5pt">
              <w:txbxContent>
                <w:p w:rsidR="00B54A67" w:rsidRPr="00021C9D" w:rsidRDefault="00B54A67" w:rsidP="00021C9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021C9D"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  <w:t>Управление Федеральной Службы государственной регистрации, кадастра и картографии по Томской области (Колпашевский отдел)</w:t>
                  </w:r>
                </w:p>
                <w:p w:rsidR="00B54A67" w:rsidRPr="00021C9D" w:rsidRDefault="00B54A67" w:rsidP="00021C9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xbxContent>
            </v:textbox>
          </v:shape>
        </w:pict>
      </w:r>
    </w:p>
    <w:p w:rsidR="00021C9D" w:rsidRPr="00CA1B7C" w:rsidRDefault="00021C9D" w:rsidP="00021C9D"/>
    <w:p w:rsidR="00021C9D" w:rsidRPr="00CA1B7C" w:rsidRDefault="00021C9D" w:rsidP="00021C9D"/>
    <w:p w:rsidR="00021C9D" w:rsidRPr="00CA1B7C" w:rsidRDefault="00021C9D" w:rsidP="00021C9D"/>
    <w:p w:rsidR="00021C9D" w:rsidRPr="00CA1B7C" w:rsidRDefault="00021C9D" w:rsidP="00021C9D"/>
    <w:p w:rsidR="00021C9D" w:rsidRPr="00CA1B7C" w:rsidRDefault="00021C9D" w:rsidP="00021C9D"/>
    <w:p w:rsidR="00021C9D" w:rsidRPr="00CA1B7C" w:rsidRDefault="00021C9D" w:rsidP="00021C9D"/>
    <w:p w:rsidR="00021C9D" w:rsidRPr="00CA1B7C" w:rsidRDefault="00021C9D" w:rsidP="00021C9D"/>
    <w:p w:rsidR="00021C9D" w:rsidRPr="00CA1B7C" w:rsidRDefault="00021C9D" w:rsidP="00021C9D"/>
    <w:p w:rsidR="00021C9D" w:rsidRPr="00CA1B7C" w:rsidRDefault="00021C9D" w:rsidP="00021C9D"/>
    <w:p w:rsidR="00021C9D" w:rsidRPr="00CA1B7C" w:rsidRDefault="00072416" w:rsidP="00021C9D">
      <w:r>
        <w:pict>
          <v:line id="_x0000_s1077" style="position:absolute;z-index:251691008" from="66.45pt,6.05pt" to="66.45pt,33.3pt" strokeweight=".26mm">
            <v:stroke endarrow="block" joinstyle="miter"/>
          </v:line>
        </w:pict>
      </w:r>
    </w:p>
    <w:p w:rsidR="00021C9D" w:rsidRPr="00CA1B7C" w:rsidRDefault="00072416" w:rsidP="00021C9D">
      <w:r>
        <w:pict>
          <v:line id="_x0000_s1076" style="position:absolute;z-index:251689984" from="378pt,2.65pt" to="378pt,19.5pt" strokeweight=".26mm">
            <v:stroke endarrow="block" joinstyle="miter"/>
          </v:line>
        </w:pict>
      </w:r>
    </w:p>
    <w:p w:rsidR="00021C9D" w:rsidRPr="00CA1B7C" w:rsidRDefault="00072416" w:rsidP="00021C9D">
      <w:pPr>
        <w:rPr>
          <w:b/>
        </w:rPr>
      </w:pPr>
      <w:r w:rsidRPr="00072416">
        <w:pict>
          <v:shape id="_x0000_s1063" type="#_x0000_t202" style="position:absolute;margin-left:16.4pt;margin-top:5.7pt;width:417.9pt;height:40.65pt;z-index:251676672;mso-wrap-distance-left:9.05pt;mso-wrap-distance-right:9.05pt" strokeweight=".05pt">
            <v:fill color2="black"/>
            <v:textbox inset="7.5pt,7.5pt,7.5pt,7.5pt">
              <w:txbxContent>
                <w:p w:rsidR="00B54A67" w:rsidRPr="00021C9D" w:rsidRDefault="00B54A67" w:rsidP="00021C9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021C9D"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  <w:t>Получение, обработка запроса уполномоченными органами</w:t>
                  </w:r>
                </w:p>
              </w:txbxContent>
            </v:textbox>
          </v:shape>
        </w:pict>
      </w:r>
    </w:p>
    <w:p w:rsidR="00021C9D" w:rsidRPr="00CA1B7C" w:rsidRDefault="00021C9D" w:rsidP="00021C9D"/>
    <w:p w:rsidR="00021C9D" w:rsidRPr="00CA1B7C" w:rsidRDefault="00021C9D" w:rsidP="00021C9D">
      <w:pPr>
        <w:rPr>
          <w:b/>
        </w:rPr>
      </w:pPr>
    </w:p>
    <w:p w:rsidR="00021C9D" w:rsidRPr="00CA1B7C" w:rsidRDefault="00072416" w:rsidP="00021C9D">
      <w:r>
        <w:pict>
          <v:line id="_x0000_s1068" style="position:absolute;z-index:251681792" from="223.4pt,4.95pt" to="223.4pt,17.2pt" strokeweight=".26mm">
            <v:stroke endarrow="block" joinstyle="miter"/>
          </v:line>
        </w:pict>
      </w:r>
    </w:p>
    <w:p w:rsidR="00021C9D" w:rsidRPr="00CA1B7C" w:rsidRDefault="00072416" w:rsidP="00021C9D">
      <w:pPr>
        <w:rPr>
          <w:b/>
        </w:rPr>
      </w:pPr>
      <w:r w:rsidRPr="00072416">
        <w:pict>
          <v:shape id="_x0000_s1064" type="#_x0000_t4" style="position:absolute;margin-left:34.4pt;margin-top:3.9pt;width:378pt;height:66.4pt;z-index:251677696" strokeweight=".26mm">
            <v:fill color2="black"/>
            <v:textbox style="mso-rotate-with-shape:t">
              <w:txbxContent>
                <w:p w:rsidR="00B54A67" w:rsidRPr="00021C9D" w:rsidRDefault="00B54A67" w:rsidP="00021C9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021C9D"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  <w:t>Наличие в уполномоченных органах запрашиваемых</w:t>
                  </w:r>
                  <w:r w:rsidRPr="001666D9">
                    <w:rPr>
                      <w:lang w:eastAsia="zh-CN"/>
                    </w:rPr>
                    <w:t xml:space="preserve"> </w:t>
                  </w:r>
                  <w:r w:rsidRPr="00021C9D"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  <w:t>документов</w:t>
                  </w:r>
                </w:p>
              </w:txbxContent>
            </v:textbox>
          </v:shape>
        </w:pict>
      </w:r>
    </w:p>
    <w:p w:rsidR="00021C9D" w:rsidRPr="00CA1B7C" w:rsidRDefault="00021C9D" w:rsidP="00021C9D"/>
    <w:p w:rsidR="00021C9D" w:rsidRPr="00CA1B7C" w:rsidRDefault="00021C9D" w:rsidP="00021C9D"/>
    <w:p w:rsidR="00021C9D" w:rsidRPr="00CA1B7C" w:rsidRDefault="00021C9D" w:rsidP="00021C9D"/>
    <w:p w:rsidR="00021C9D" w:rsidRPr="00CA1B7C" w:rsidRDefault="00072416" w:rsidP="00021C9D">
      <w:r>
        <w:pict>
          <v:line id="_x0000_s1070" style="position:absolute;z-index:251683840" from="276.05pt,5.35pt" to="295.65pt,33.7pt" strokeweight=".26mm">
            <v:stroke endarrow="block" joinstyle="miter"/>
          </v:line>
        </w:pict>
      </w:r>
      <w:r>
        <w:pict>
          <v:line id="_x0000_s1069" style="position:absolute;flip:x;z-index:251682816" from="151.7pt,5.35pt" to="167.7pt,33.7pt" strokeweight=".26mm">
            <v:stroke endarrow="block" joinstyle="miter"/>
          </v:line>
        </w:pict>
      </w:r>
    </w:p>
    <w:p w:rsidR="00021C9D" w:rsidRPr="00CA1B7C" w:rsidRDefault="00072416" w:rsidP="00021C9D">
      <w:pPr>
        <w:rPr>
          <w:b/>
        </w:rPr>
      </w:pPr>
      <w:r w:rsidRPr="00072416">
        <w:pict>
          <v:roundrect id="_x0000_s1066" style="position:absolute;margin-left:243.95pt;margin-top:19.9pt;width:207pt;height:45pt;z-index:251679744" arcsize="10923f" strokeweight=".26mm">
            <v:fill color2="black"/>
            <v:stroke joinstyle="miter"/>
            <v:textbox style="mso-rotate-with-shape:t">
              <w:txbxContent>
                <w:p w:rsidR="00B54A67" w:rsidRPr="00021C9D" w:rsidRDefault="00B54A67" w:rsidP="00021C9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021C9D"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  <w:t>Направление ответа об отсутствии запрашиваемых документов в отдел МХ и ДК</w:t>
                  </w:r>
                </w:p>
              </w:txbxContent>
            </v:textbox>
          </v:roundrect>
        </w:pict>
      </w:r>
      <w:r w:rsidRPr="00072416">
        <w:pict>
          <v:roundrect id="_x0000_s1065" style="position:absolute;margin-left:12.8pt;margin-top:19.9pt;width:212.2pt;height:44.45pt;z-index:251678720" arcsize="10923f" strokeweight=".26mm">
            <v:fill color2="black"/>
            <v:stroke joinstyle="miter"/>
            <v:textbox style="mso-rotate-with-shape:t">
              <w:txbxContent>
                <w:p w:rsidR="00B54A67" w:rsidRPr="00021C9D" w:rsidRDefault="00B54A67" w:rsidP="00021C9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021C9D"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  <w:t>Направление запрашиваемых документов в отдел МХ и ДК</w:t>
                  </w:r>
                </w:p>
              </w:txbxContent>
            </v:textbox>
          </v:roundrect>
        </w:pict>
      </w:r>
    </w:p>
    <w:p w:rsidR="00021C9D" w:rsidRDefault="00021C9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28A5" w:rsidRPr="008E2A75" w:rsidRDefault="007325E8" w:rsidP="008E2A7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25E8">
        <w:rPr>
          <w:rFonts w:ascii="Times New Roman" w:hAnsi="Times New Roman" w:cs="Times New Roman"/>
          <w:sz w:val="28"/>
          <w:szCs w:val="28"/>
        </w:rPr>
        <w:lastRenderedPageBreak/>
        <w:t>Блок – схема административной процедуры:</w:t>
      </w:r>
      <w:r w:rsidR="009528A5" w:rsidRPr="008E2A75">
        <w:rPr>
          <w:rFonts w:ascii="Times New Roman" w:hAnsi="Times New Roman" w:cs="Times New Roman"/>
          <w:sz w:val="28"/>
          <w:szCs w:val="28"/>
        </w:rPr>
        <w:t xml:space="preserve"> </w:t>
      </w:r>
      <w:r w:rsidR="007578FF">
        <w:rPr>
          <w:rFonts w:ascii="Times New Roman" w:hAnsi="Times New Roman" w:cs="Times New Roman"/>
          <w:sz w:val="28"/>
          <w:szCs w:val="28"/>
        </w:rPr>
        <w:t>«</w:t>
      </w:r>
      <w:r w:rsidR="009528A5" w:rsidRPr="008E2A75">
        <w:rPr>
          <w:rFonts w:ascii="Times New Roman" w:hAnsi="Times New Roman" w:cs="Times New Roman"/>
          <w:sz w:val="28"/>
          <w:szCs w:val="28"/>
        </w:rPr>
        <w:t>Аннулирование решения на установку и эксплуатацию рекламных конструкций</w:t>
      </w:r>
      <w:r w:rsidR="007578FF">
        <w:rPr>
          <w:rFonts w:ascii="Times New Roman" w:hAnsi="Times New Roman" w:cs="Times New Roman"/>
          <w:sz w:val="28"/>
          <w:szCs w:val="28"/>
        </w:rPr>
        <w:t>»</w:t>
      </w:r>
    </w:p>
    <w:p w:rsidR="009528A5" w:rsidRPr="008E2A75" w:rsidRDefault="00072416" w:rsidP="008E2A75">
      <w:pPr>
        <w:ind w:firstLine="851"/>
        <w:jc w:val="center"/>
        <w:rPr>
          <w:rFonts w:ascii="Times New Roman" w:hAnsi="Times New Roman" w:cs="Times New Roman"/>
        </w:rPr>
      </w:pPr>
      <w:bookmarkStart w:id="32" w:name="_GoBack"/>
      <w:bookmarkEnd w:id="32"/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183.45pt;margin-top:244.85pt;width:144.75pt;height:87.4pt;z-index:251663360" strokecolor="white [3212]"/>
        </w:pict>
      </w:r>
    </w:p>
    <w:p w:rsidR="009528A5" w:rsidRPr="008E2A75" w:rsidRDefault="00072416" w:rsidP="008E2A75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2" style="position:absolute;left:0;text-align:left;margin-left:100.05pt;margin-top:.75pt;width:285.45pt;height:36pt;z-index:251696128">
            <v:textbox style="mso-next-textbox:#_x0000_s1082">
              <w:txbxContent>
                <w:p w:rsidR="00B54A67" w:rsidRPr="004D2E8D" w:rsidRDefault="00B54A67" w:rsidP="000D286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и регистрация документов об аннулировании разрешения на установку рекламной конструкции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183.45pt;margin-top:-10.8pt;width:144.75pt;height:87.4pt;z-index:251665408" strokecolor="white [3212]"/>
        </w:pict>
      </w: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183.45pt;margin-top:363.45pt;width:144.75pt;height:75.75pt;z-index:251662336" strokecolor="white [3212]"/>
        </w:pict>
      </w:r>
    </w:p>
    <w:p w:rsidR="007578FF" w:rsidRDefault="0007241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72416">
        <w:rPr>
          <w:rFonts w:ascii="Times New Roman" w:hAnsi="Times New Roman" w:cs="Times New Roman"/>
          <w:noProof/>
        </w:rPr>
        <w:pict>
          <v:rect id="_x0000_s1084" style="position:absolute;margin-left:97pt;margin-top:136pt;width:285.45pt;height:61.75pt;z-index:251698176">
            <v:textbox style="mso-next-textbox:#_x0000_s1084">
              <w:txbxContent>
                <w:p w:rsidR="00B54A67" w:rsidRDefault="00B54A67" w:rsidP="007578F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54A67" w:rsidRPr="004D2E8D" w:rsidRDefault="00B54A67" w:rsidP="004742A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Выдача Заявителю результатов предоставления муниципальной услуги</w:t>
                  </w:r>
                </w:p>
              </w:txbxContent>
            </v:textbox>
          </v:rect>
        </w:pict>
      </w:r>
      <w:r w:rsidRPr="00072416">
        <w:rPr>
          <w:rFonts w:ascii="Times New Roman" w:hAnsi="Times New Roman" w:cs="Times New Roman"/>
          <w:noProof/>
        </w:rPr>
        <w:pict>
          <v:shape id="_x0000_s1086" type="#_x0000_t32" style="position:absolute;margin-left:243pt;margin-top:108.5pt;width:0;height:24.15pt;z-index:251700224" o:connectortype="straight">
            <v:stroke endarrow="block"/>
          </v:shape>
        </w:pict>
      </w:r>
      <w:r w:rsidRPr="00072416">
        <w:rPr>
          <w:rFonts w:ascii="Times New Roman" w:hAnsi="Times New Roman" w:cs="Times New Roman"/>
          <w:noProof/>
        </w:rPr>
        <w:pict>
          <v:rect id="_x0000_s1083" style="position:absolute;margin-left:100.05pt;margin-top:46.75pt;width:285.45pt;height:61.75pt;z-index:251697152">
            <v:textbox style="mso-next-textbox:#_x0000_s1083">
              <w:txbxContent>
                <w:p w:rsidR="00B54A67" w:rsidRDefault="00B54A67" w:rsidP="007578F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54A67" w:rsidRPr="004D2E8D" w:rsidRDefault="00B54A67" w:rsidP="007578F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Рассмотрение документов на комиссии и принятие решения об аннулировании разрешения на установку рекламной конструкции либо об отказе в аннулировании разрешения на установку рекламной конструкции</w:t>
                  </w:r>
                </w:p>
              </w:txbxContent>
            </v:textbox>
          </v:rect>
        </w:pict>
      </w:r>
      <w:r w:rsidRPr="00072416">
        <w:rPr>
          <w:rFonts w:ascii="Times New Roman" w:hAnsi="Times New Roman" w:cs="Times New Roman"/>
          <w:noProof/>
        </w:rPr>
        <w:pict>
          <v:shape id="_x0000_s1085" type="#_x0000_t32" style="position:absolute;margin-left:243pt;margin-top:22.95pt;width:0;height:20.9pt;z-index:251699200" o:connectortype="straight">
            <v:stroke endarrow="block"/>
          </v:shape>
        </w:pict>
      </w:r>
    </w:p>
    <w:sectPr w:rsidR="007578FF" w:rsidSect="000D2865">
      <w:headerReference w:type="first" r:id="rId20"/>
      <w:pgSz w:w="11906" w:h="16838"/>
      <w:pgMar w:top="1134" w:right="850" w:bottom="127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E1" w:rsidRDefault="003641E1" w:rsidP="0099231F">
      <w:r>
        <w:separator/>
      </w:r>
    </w:p>
  </w:endnote>
  <w:endnote w:type="continuationSeparator" w:id="0">
    <w:p w:rsidR="003641E1" w:rsidRDefault="003641E1" w:rsidP="00992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E1" w:rsidRDefault="003641E1" w:rsidP="0099231F">
      <w:r>
        <w:separator/>
      </w:r>
    </w:p>
  </w:footnote>
  <w:footnote w:type="continuationSeparator" w:id="0">
    <w:p w:rsidR="003641E1" w:rsidRDefault="003641E1" w:rsidP="00992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B54A67" w:rsidTr="00AB3964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54A67" w:rsidRDefault="00B54A67" w:rsidP="00AB3964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54A67" w:rsidRDefault="00B54A67" w:rsidP="00AB3964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5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54A67" w:rsidRPr="00B86040" w:rsidRDefault="00B54A67" w:rsidP="00AB3964">
          <w:pPr>
            <w:spacing w:after="240"/>
            <w:jc w:val="center"/>
            <w:rPr>
              <w:b/>
            </w:rPr>
          </w:pPr>
        </w:p>
      </w:tc>
    </w:tr>
    <w:tr w:rsidR="00B54A67" w:rsidTr="00AB3964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54A67" w:rsidRDefault="00B54A67" w:rsidP="00AB3964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B54A67" w:rsidRPr="00EA4C8F" w:rsidRDefault="00B54A67" w:rsidP="00AB3964">
          <w:pPr>
            <w:spacing w:after="12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EA4C8F">
            <w:rPr>
              <w:rFonts w:ascii="Times New Roman" w:hAnsi="Times New Roman" w:cs="Times New Roman"/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B54A67" w:rsidRPr="00786787" w:rsidRDefault="00B54A67" w:rsidP="00AB3964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EA4C8F">
            <w:rPr>
              <w:rFonts w:ascii="Times New Roman" w:hAnsi="Times New Roman" w:cs="Times New Roman"/>
              <w:b/>
              <w:sz w:val="32"/>
              <w:szCs w:val="32"/>
            </w:rPr>
            <w:t>ПОСТАНОВЛЕНИЕ</w:t>
          </w:r>
        </w:p>
      </w:tc>
    </w:tr>
  </w:tbl>
  <w:p w:rsidR="00B54A67" w:rsidRDefault="00B54A67">
    <w:pPr>
      <w:pStyle w:val="af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D10165"/>
    <w:multiLevelType w:val="hybridMultilevel"/>
    <w:tmpl w:val="5F828230"/>
    <w:lvl w:ilvl="0" w:tplc="7E46D5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1E58"/>
    <w:multiLevelType w:val="hybridMultilevel"/>
    <w:tmpl w:val="9F5AE0B4"/>
    <w:name w:val="WW8Num1222"/>
    <w:lvl w:ilvl="0" w:tplc="5366C03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8AB3F22"/>
    <w:multiLevelType w:val="hybridMultilevel"/>
    <w:tmpl w:val="92600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6416E"/>
    <w:multiLevelType w:val="hybridMultilevel"/>
    <w:tmpl w:val="9586D42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E947CC6"/>
    <w:multiLevelType w:val="hybridMultilevel"/>
    <w:tmpl w:val="2F74C6FE"/>
    <w:lvl w:ilvl="0" w:tplc="5366C0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94402"/>
    <w:multiLevelType w:val="hybridMultilevel"/>
    <w:tmpl w:val="FC9A6170"/>
    <w:lvl w:ilvl="0" w:tplc="8402CF6A">
      <w:start w:val="1"/>
      <w:numFmt w:val="russianLow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3CF2A2C"/>
    <w:multiLevelType w:val="hybridMultilevel"/>
    <w:tmpl w:val="FC9A6170"/>
    <w:name w:val="WW8Num122"/>
    <w:lvl w:ilvl="0" w:tplc="8402CF6A">
      <w:start w:val="1"/>
      <w:numFmt w:val="russianLow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C7C0641"/>
    <w:multiLevelType w:val="hybridMultilevel"/>
    <w:tmpl w:val="54349F46"/>
    <w:lvl w:ilvl="0" w:tplc="D4D211C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E142B4E"/>
    <w:multiLevelType w:val="hybridMultilevel"/>
    <w:tmpl w:val="20CEE0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255E71"/>
    <w:multiLevelType w:val="multilevel"/>
    <w:tmpl w:val="A44696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ind w:left="888" w:hanging="675"/>
      </w:pPr>
      <w:rPr>
        <w:rFonts w:hint="default"/>
        <w:sz w:val="28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sz w:val="28"/>
      </w:rPr>
    </w:lvl>
  </w:abstractNum>
  <w:abstractNum w:abstractNumId="11">
    <w:nsid w:val="34445E49"/>
    <w:multiLevelType w:val="hybridMultilevel"/>
    <w:tmpl w:val="DDA0E956"/>
    <w:lvl w:ilvl="0" w:tplc="5366C0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93400"/>
    <w:multiLevelType w:val="hybridMultilevel"/>
    <w:tmpl w:val="5E8A44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73661EC"/>
    <w:multiLevelType w:val="multilevel"/>
    <w:tmpl w:val="AAF4E2B2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645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ascii="Times New Roman" w:hAnsi="Times New Roman" w:cs="Times New Roman" w:hint="default"/>
      </w:rPr>
    </w:lvl>
  </w:abstractNum>
  <w:abstractNum w:abstractNumId="14">
    <w:nsid w:val="3E4647F9"/>
    <w:multiLevelType w:val="hybridMultilevel"/>
    <w:tmpl w:val="AB405ADC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E6B3DE8"/>
    <w:multiLevelType w:val="hybridMultilevel"/>
    <w:tmpl w:val="6A1076E0"/>
    <w:lvl w:ilvl="0" w:tplc="74F09E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859A3"/>
    <w:multiLevelType w:val="hybridMultilevel"/>
    <w:tmpl w:val="292A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A24A8"/>
    <w:multiLevelType w:val="hybridMultilevel"/>
    <w:tmpl w:val="114E4BAE"/>
    <w:lvl w:ilvl="0" w:tplc="C1E858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0552325"/>
    <w:multiLevelType w:val="hybridMultilevel"/>
    <w:tmpl w:val="AAE0E066"/>
    <w:lvl w:ilvl="0" w:tplc="994C6E7A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5366C0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91B55"/>
    <w:multiLevelType w:val="multilevel"/>
    <w:tmpl w:val="66C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7B45ED"/>
    <w:multiLevelType w:val="hybridMultilevel"/>
    <w:tmpl w:val="B2E8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703C9"/>
    <w:multiLevelType w:val="hybridMultilevel"/>
    <w:tmpl w:val="CE3A0774"/>
    <w:lvl w:ilvl="0" w:tplc="9C981CD0">
      <w:start w:val="1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2240"/>
    <w:multiLevelType w:val="hybridMultilevel"/>
    <w:tmpl w:val="156A054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54EC5E58">
      <w:numFmt w:val="bullet"/>
      <w:lvlText w:val="•"/>
      <w:lvlJc w:val="left"/>
      <w:pPr>
        <w:ind w:left="1508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61DE4284"/>
    <w:multiLevelType w:val="multilevel"/>
    <w:tmpl w:val="2D3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2949D7"/>
    <w:multiLevelType w:val="hybridMultilevel"/>
    <w:tmpl w:val="20AC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A3D19"/>
    <w:multiLevelType w:val="multilevel"/>
    <w:tmpl w:val="6454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EC4098"/>
    <w:multiLevelType w:val="hybridMultilevel"/>
    <w:tmpl w:val="FAECD2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7">
    <w:nsid w:val="79267F0B"/>
    <w:multiLevelType w:val="multilevel"/>
    <w:tmpl w:val="1C02D40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28">
    <w:nsid w:val="7CA4790C"/>
    <w:multiLevelType w:val="multilevel"/>
    <w:tmpl w:val="29E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F04D31"/>
    <w:multiLevelType w:val="hybridMultilevel"/>
    <w:tmpl w:val="44E4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B15D1"/>
    <w:multiLevelType w:val="multilevel"/>
    <w:tmpl w:val="09C4E490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26"/>
  </w:num>
  <w:num w:numId="2">
    <w:abstractNumId w:val="0"/>
  </w:num>
  <w:num w:numId="3">
    <w:abstractNumId w:val="20"/>
  </w:num>
  <w:num w:numId="4">
    <w:abstractNumId w:val="8"/>
  </w:num>
  <w:num w:numId="5">
    <w:abstractNumId w:val="3"/>
  </w:num>
  <w:num w:numId="6">
    <w:abstractNumId w:val="29"/>
  </w:num>
  <w:num w:numId="7">
    <w:abstractNumId w:val="14"/>
  </w:num>
  <w:num w:numId="8">
    <w:abstractNumId w:val="4"/>
  </w:num>
  <w:num w:numId="9">
    <w:abstractNumId w:val="22"/>
  </w:num>
  <w:num w:numId="10">
    <w:abstractNumId w:val="24"/>
  </w:num>
  <w:num w:numId="11">
    <w:abstractNumId w:val="16"/>
  </w:num>
  <w:num w:numId="12">
    <w:abstractNumId w:val="9"/>
  </w:num>
  <w:num w:numId="13">
    <w:abstractNumId w:val="23"/>
  </w:num>
  <w:num w:numId="14">
    <w:abstractNumId w:val="28"/>
  </w:num>
  <w:num w:numId="15">
    <w:abstractNumId w:val="25"/>
  </w:num>
  <w:num w:numId="16">
    <w:abstractNumId w:val="19"/>
  </w:num>
  <w:num w:numId="17">
    <w:abstractNumId w:val="18"/>
  </w:num>
  <w:num w:numId="18">
    <w:abstractNumId w:val="30"/>
  </w:num>
  <w:num w:numId="19">
    <w:abstractNumId w:val="7"/>
  </w:num>
  <w:num w:numId="20">
    <w:abstractNumId w:val="2"/>
  </w:num>
  <w:num w:numId="21">
    <w:abstractNumId w:val="5"/>
  </w:num>
  <w:num w:numId="22">
    <w:abstractNumId w:val="12"/>
  </w:num>
  <w:num w:numId="23">
    <w:abstractNumId w:val="11"/>
  </w:num>
  <w:num w:numId="24">
    <w:abstractNumId w:val="17"/>
  </w:num>
  <w:num w:numId="25">
    <w:abstractNumId w:val="21"/>
  </w:num>
  <w:num w:numId="26">
    <w:abstractNumId w:val="15"/>
  </w:num>
  <w:num w:numId="27">
    <w:abstractNumId w:val="1"/>
  </w:num>
  <w:num w:numId="28">
    <w:abstractNumId w:val="10"/>
  </w:num>
  <w:num w:numId="29">
    <w:abstractNumId w:val="13"/>
  </w:num>
  <w:num w:numId="30">
    <w:abstractNumId w:val="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6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548"/>
    <w:rsid w:val="000032AC"/>
    <w:rsid w:val="00005559"/>
    <w:rsid w:val="00007677"/>
    <w:rsid w:val="00010A12"/>
    <w:rsid w:val="0001443C"/>
    <w:rsid w:val="0001732F"/>
    <w:rsid w:val="00021C9D"/>
    <w:rsid w:val="000448DB"/>
    <w:rsid w:val="00046D07"/>
    <w:rsid w:val="00053CA5"/>
    <w:rsid w:val="00060C10"/>
    <w:rsid w:val="00072416"/>
    <w:rsid w:val="000732D5"/>
    <w:rsid w:val="00074A8B"/>
    <w:rsid w:val="00083440"/>
    <w:rsid w:val="000A2438"/>
    <w:rsid w:val="000A410C"/>
    <w:rsid w:val="000B3A58"/>
    <w:rsid w:val="000B52A8"/>
    <w:rsid w:val="000D2865"/>
    <w:rsid w:val="000F1CC2"/>
    <w:rsid w:val="000F4461"/>
    <w:rsid w:val="00121091"/>
    <w:rsid w:val="00130A29"/>
    <w:rsid w:val="00171688"/>
    <w:rsid w:val="00171C88"/>
    <w:rsid w:val="0017518E"/>
    <w:rsid w:val="0017727A"/>
    <w:rsid w:val="001A25DA"/>
    <w:rsid w:val="001C2918"/>
    <w:rsid w:val="001D208A"/>
    <w:rsid w:val="001E0796"/>
    <w:rsid w:val="0022145E"/>
    <w:rsid w:val="00232E94"/>
    <w:rsid w:val="00235599"/>
    <w:rsid w:val="0024436A"/>
    <w:rsid w:val="00267D9A"/>
    <w:rsid w:val="002707EE"/>
    <w:rsid w:val="00287ADA"/>
    <w:rsid w:val="00287D1B"/>
    <w:rsid w:val="002903F5"/>
    <w:rsid w:val="0029686A"/>
    <w:rsid w:val="002A108A"/>
    <w:rsid w:val="002C05AD"/>
    <w:rsid w:val="002D2D4D"/>
    <w:rsid w:val="002D3E1D"/>
    <w:rsid w:val="002E6C6A"/>
    <w:rsid w:val="002E7B31"/>
    <w:rsid w:val="002F04BC"/>
    <w:rsid w:val="002F4EA7"/>
    <w:rsid w:val="0031140E"/>
    <w:rsid w:val="00315746"/>
    <w:rsid w:val="00320882"/>
    <w:rsid w:val="00321127"/>
    <w:rsid w:val="00330932"/>
    <w:rsid w:val="00334300"/>
    <w:rsid w:val="0036156D"/>
    <w:rsid w:val="003641E1"/>
    <w:rsid w:val="00370CEF"/>
    <w:rsid w:val="00382310"/>
    <w:rsid w:val="00383A37"/>
    <w:rsid w:val="0039665F"/>
    <w:rsid w:val="003B53D0"/>
    <w:rsid w:val="003C490E"/>
    <w:rsid w:val="003C5C3D"/>
    <w:rsid w:val="003D505E"/>
    <w:rsid w:val="003D70A8"/>
    <w:rsid w:val="003E2BA4"/>
    <w:rsid w:val="003F2DE0"/>
    <w:rsid w:val="00403AE8"/>
    <w:rsid w:val="00405DB7"/>
    <w:rsid w:val="004065E0"/>
    <w:rsid w:val="00406695"/>
    <w:rsid w:val="004110C3"/>
    <w:rsid w:val="004128B2"/>
    <w:rsid w:val="00417CB4"/>
    <w:rsid w:val="00430B2E"/>
    <w:rsid w:val="00447204"/>
    <w:rsid w:val="004527BE"/>
    <w:rsid w:val="00464B4D"/>
    <w:rsid w:val="004742AE"/>
    <w:rsid w:val="00483FE3"/>
    <w:rsid w:val="00493CBE"/>
    <w:rsid w:val="004B14CE"/>
    <w:rsid w:val="004B1703"/>
    <w:rsid w:val="004C383C"/>
    <w:rsid w:val="004D2E4F"/>
    <w:rsid w:val="004D2E8D"/>
    <w:rsid w:val="004E4ADE"/>
    <w:rsid w:val="004E75FC"/>
    <w:rsid w:val="004E7C91"/>
    <w:rsid w:val="0050251E"/>
    <w:rsid w:val="0050314C"/>
    <w:rsid w:val="00544DBB"/>
    <w:rsid w:val="00554A98"/>
    <w:rsid w:val="00567750"/>
    <w:rsid w:val="0059310C"/>
    <w:rsid w:val="005A74AB"/>
    <w:rsid w:val="005B3E90"/>
    <w:rsid w:val="005C0298"/>
    <w:rsid w:val="006123B9"/>
    <w:rsid w:val="00640E47"/>
    <w:rsid w:val="0064185B"/>
    <w:rsid w:val="00642F67"/>
    <w:rsid w:val="00650E39"/>
    <w:rsid w:val="00663505"/>
    <w:rsid w:val="00664588"/>
    <w:rsid w:val="006807F2"/>
    <w:rsid w:val="00683741"/>
    <w:rsid w:val="006B569C"/>
    <w:rsid w:val="006C4912"/>
    <w:rsid w:val="006D7958"/>
    <w:rsid w:val="007325E8"/>
    <w:rsid w:val="00741C09"/>
    <w:rsid w:val="00745B11"/>
    <w:rsid w:val="007578FF"/>
    <w:rsid w:val="0077146D"/>
    <w:rsid w:val="0077376C"/>
    <w:rsid w:val="00785EE5"/>
    <w:rsid w:val="0078663A"/>
    <w:rsid w:val="0079230E"/>
    <w:rsid w:val="007A4549"/>
    <w:rsid w:val="007E3E98"/>
    <w:rsid w:val="007F42EB"/>
    <w:rsid w:val="007F7340"/>
    <w:rsid w:val="00804CDC"/>
    <w:rsid w:val="00811C0C"/>
    <w:rsid w:val="00812571"/>
    <w:rsid w:val="00816701"/>
    <w:rsid w:val="00817774"/>
    <w:rsid w:val="00827A81"/>
    <w:rsid w:val="00837AB8"/>
    <w:rsid w:val="00853780"/>
    <w:rsid w:val="00857E39"/>
    <w:rsid w:val="00861E05"/>
    <w:rsid w:val="00892B5A"/>
    <w:rsid w:val="008948AA"/>
    <w:rsid w:val="008A4C4F"/>
    <w:rsid w:val="008B7C81"/>
    <w:rsid w:val="008E2A75"/>
    <w:rsid w:val="008F7049"/>
    <w:rsid w:val="009074E8"/>
    <w:rsid w:val="00915BB6"/>
    <w:rsid w:val="00916C5C"/>
    <w:rsid w:val="0092120B"/>
    <w:rsid w:val="00923A1E"/>
    <w:rsid w:val="00925828"/>
    <w:rsid w:val="00926998"/>
    <w:rsid w:val="00936AE9"/>
    <w:rsid w:val="00952451"/>
    <w:rsid w:val="009528A5"/>
    <w:rsid w:val="009533B3"/>
    <w:rsid w:val="009542A5"/>
    <w:rsid w:val="00977AB1"/>
    <w:rsid w:val="00984605"/>
    <w:rsid w:val="0099231F"/>
    <w:rsid w:val="00992F01"/>
    <w:rsid w:val="0099609F"/>
    <w:rsid w:val="009B3097"/>
    <w:rsid w:val="009B434F"/>
    <w:rsid w:val="009C57FB"/>
    <w:rsid w:val="009D012D"/>
    <w:rsid w:val="009D73BA"/>
    <w:rsid w:val="009F648B"/>
    <w:rsid w:val="00A014AE"/>
    <w:rsid w:val="00A34B25"/>
    <w:rsid w:val="00A41C12"/>
    <w:rsid w:val="00A435B9"/>
    <w:rsid w:val="00A43C52"/>
    <w:rsid w:val="00A5104B"/>
    <w:rsid w:val="00A66CC4"/>
    <w:rsid w:val="00A90F28"/>
    <w:rsid w:val="00A95B20"/>
    <w:rsid w:val="00AA2DFE"/>
    <w:rsid w:val="00AA4175"/>
    <w:rsid w:val="00AA6974"/>
    <w:rsid w:val="00AA69B7"/>
    <w:rsid w:val="00AB3964"/>
    <w:rsid w:val="00AC0803"/>
    <w:rsid w:val="00AC1819"/>
    <w:rsid w:val="00AC5B7D"/>
    <w:rsid w:val="00AD0BD6"/>
    <w:rsid w:val="00AD4B4A"/>
    <w:rsid w:val="00AE2A0D"/>
    <w:rsid w:val="00AF7359"/>
    <w:rsid w:val="00B020F9"/>
    <w:rsid w:val="00B0563A"/>
    <w:rsid w:val="00B12129"/>
    <w:rsid w:val="00B253AC"/>
    <w:rsid w:val="00B4039A"/>
    <w:rsid w:val="00B45542"/>
    <w:rsid w:val="00B50CA9"/>
    <w:rsid w:val="00B54A67"/>
    <w:rsid w:val="00B63980"/>
    <w:rsid w:val="00B65899"/>
    <w:rsid w:val="00B662B2"/>
    <w:rsid w:val="00B711A8"/>
    <w:rsid w:val="00B8072B"/>
    <w:rsid w:val="00B95E9F"/>
    <w:rsid w:val="00BA0DD5"/>
    <w:rsid w:val="00C00607"/>
    <w:rsid w:val="00C044E1"/>
    <w:rsid w:val="00C10463"/>
    <w:rsid w:val="00C201A9"/>
    <w:rsid w:val="00C235D4"/>
    <w:rsid w:val="00C3354B"/>
    <w:rsid w:val="00C40918"/>
    <w:rsid w:val="00C44FCD"/>
    <w:rsid w:val="00C63F5F"/>
    <w:rsid w:val="00C878CD"/>
    <w:rsid w:val="00CC0645"/>
    <w:rsid w:val="00CC5262"/>
    <w:rsid w:val="00CD728A"/>
    <w:rsid w:val="00CE1184"/>
    <w:rsid w:val="00CF3FFF"/>
    <w:rsid w:val="00D0234E"/>
    <w:rsid w:val="00D15203"/>
    <w:rsid w:val="00D208CF"/>
    <w:rsid w:val="00D2266D"/>
    <w:rsid w:val="00D3107C"/>
    <w:rsid w:val="00D327EE"/>
    <w:rsid w:val="00D51BD9"/>
    <w:rsid w:val="00D524C9"/>
    <w:rsid w:val="00D74388"/>
    <w:rsid w:val="00D93AA4"/>
    <w:rsid w:val="00DA004E"/>
    <w:rsid w:val="00DA096C"/>
    <w:rsid w:val="00DD0E88"/>
    <w:rsid w:val="00DD4127"/>
    <w:rsid w:val="00E37272"/>
    <w:rsid w:val="00E51A79"/>
    <w:rsid w:val="00E55878"/>
    <w:rsid w:val="00E725C4"/>
    <w:rsid w:val="00E821BC"/>
    <w:rsid w:val="00E84331"/>
    <w:rsid w:val="00E929FF"/>
    <w:rsid w:val="00E96787"/>
    <w:rsid w:val="00EA4C8F"/>
    <w:rsid w:val="00ED0296"/>
    <w:rsid w:val="00EE0E38"/>
    <w:rsid w:val="00EE53CA"/>
    <w:rsid w:val="00F127FE"/>
    <w:rsid w:val="00F24BC7"/>
    <w:rsid w:val="00F27324"/>
    <w:rsid w:val="00F47CBC"/>
    <w:rsid w:val="00F55DB9"/>
    <w:rsid w:val="00F55FDD"/>
    <w:rsid w:val="00F6448E"/>
    <w:rsid w:val="00F6773F"/>
    <w:rsid w:val="00F73548"/>
    <w:rsid w:val="00F74870"/>
    <w:rsid w:val="00F8459C"/>
    <w:rsid w:val="00F87B2C"/>
    <w:rsid w:val="00F9424E"/>
    <w:rsid w:val="00F96D46"/>
    <w:rsid w:val="00FA3539"/>
    <w:rsid w:val="00FC3A61"/>
    <w:rsid w:val="00FC44E3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>
      <o:colormenu v:ext="edit" fillcolor="none [3212]" strokecolor="none [3212]"/>
    </o:shapedefaults>
    <o:shapelayout v:ext="edit">
      <o:idmap v:ext="edit" data="1"/>
      <o:rules v:ext="edit">
        <o:r id="V:Rule13" type="connector" idref="#_x0000_s1206"/>
        <o:r id="V:Rule14" type="connector" idref="#_x0000_s1203"/>
        <o:r id="V:Rule15" type="connector" idref="#_x0000_s1086"/>
        <o:r id="V:Rule16" type="connector" idref="#_x0000_s1194"/>
        <o:r id="V:Rule17" type="connector" idref="#_x0000_s1209"/>
        <o:r id="V:Rule18" type="connector" idref="#_x0000_s1208"/>
        <o:r id="V:Rule19" type="connector" idref="#_x0000_s1205"/>
        <o:r id="V:Rule20" type="connector" idref="#_x0000_s1188"/>
        <o:r id="V:Rule21" type="connector" idref="#_x0000_s1202"/>
        <o:r id="V:Rule22" type="connector" idref="#_x0000_s1085"/>
        <o:r id="V:Rule23" type="connector" idref="#_x0000_s1192"/>
        <o:r id="V:Rule24" type="connector" idref="#_x0000_s11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69B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A69B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A69B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A69B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A69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A69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A69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A69B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A69B7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A69B7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A69B7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AA69B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AA69B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AA69B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AA69B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AA69B7"/>
    <w:rPr>
      <w:rFonts w:cs="Times New Roman"/>
      <w:bCs/>
    </w:rPr>
  </w:style>
  <w:style w:type="paragraph" w:customStyle="1" w:styleId="ab">
    <w:name w:val="Заголовок статьи"/>
    <w:basedOn w:val="a"/>
    <w:next w:val="a"/>
    <w:uiPriority w:val="99"/>
    <w:rsid w:val="00AA69B7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AA69B7"/>
    <w:rPr>
      <w:rFonts w:cs="Times New Roman"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AA69B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AA69B7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AA69B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A69B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AA69B7"/>
  </w:style>
  <w:style w:type="paragraph" w:customStyle="1" w:styleId="af2">
    <w:name w:val="Колонтитул (левый)"/>
    <w:basedOn w:val="af1"/>
    <w:next w:val="a"/>
    <w:uiPriority w:val="99"/>
    <w:rsid w:val="00AA69B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AA69B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AA69B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AA69B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AA69B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AA69B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AA69B7"/>
    <w:rPr>
      <w:rFonts w:cs="Times New Roman"/>
      <w:bCs/>
    </w:rPr>
  </w:style>
  <w:style w:type="character" w:customStyle="1" w:styleId="af9">
    <w:name w:val="Не вступил в силу"/>
    <w:basedOn w:val="a3"/>
    <w:uiPriority w:val="99"/>
    <w:rsid w:val="00AA69B7"/>
    <w:rPr>
      <w:rFonts w:cs="Times New Roman"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AA69B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AA69B7"/>
    <w:pPr>
      <w:jc w:val="both"/>
    </w:pPr>
  </w:style>
  <w:style w:type="paragraph" w:customStyle="1" w:styleId="afc">
    <w:name w:val="Объект"/>
    <w:basedOn w:val="a"/>
    <w:next w:val="a"/>
    <w:uiPriority w:val="99"/>
    <w:rsid w:val="00AA69B7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AA69B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AA69B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AA69B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AA69B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AA69B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AA69B7"/>
  </w:style>
  <w:style w:type="paragraph" w:customStyle="1" w:styleId="aff3">
    <w:name w:val="Пример."/>
    <w:basedOn w:val="a"/>
    <w:next w:val="a"/>
    <w:uiPriority w:val="99"/>
    <w:rsid w:val="00AA69B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AA69B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AA69B7"/>
  </w:style>
  <w:style w:type="paragraph" w:customStyle="1" w:styleId="aff6">
    <w:name w:val="Словарная статья"/>
    <w:basedOn w:val="a"/>
    <w:next w:val="a"/>
    <w:uiPriority w:val="99"/>
    <w:rsid w:val="00AA69B7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AA69B7"/>
    <w:rPr>
      <w:rFonts w:cs="Times New Roman"/>
      <w:bCs/>
    </w:rPr>
  </w:style>
  <w:style w:type="character" w:customStyle="1" w:styleId="aff8">
    <w:name w:val="Сравнение редакций. Добавленный фрагмент"/>
    <w:uiPriority w:val="99"/>
    <w:rsid w:val="00AA69B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A69B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AA69B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AA69B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AA69B7"/>
  </w:style>
  <w:style w:type="character" w:customStyle="1" w:styleId="affd">
    <w:name w:val="Утратил силу"/>
    <w:basedOn w:val="a3"/>
    <w:uiPriority w:val="99"/>
    <w:rsid w:val="00AA69B7"/>
    <w:rPr>
      <w:rFonts w:cs="Times New Roman"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AA69B7"/>
    <w:pPr>
      <w:jc w:val="center"/>
    </w:pPr>
  </w:style>
  <w:style w:type="paragraph" w:styleId="afff">
    <w:name w:val="List Paragraph"/>
    <w:basedOn w:val="a"/>
    <w:uiPriority w:val="34"/>
    <w:qFormat/>
    <w:rsid w:val="000032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ff0">
    <w:name w:val="Hyperlink"/>
    <w:basedOn w:val="a0"/>
    <w:unhideWhenUsed/>
    <w:rsid w:val="00F87B2C"/>
    <w:rPr>
      <w:rFonts w:cs="Times New Roman"/>
      <w:color w:val="0000FF"/>
      <w:u w:val="single"/>
    </w:rPr>
  </w:style>
  <w:style w:type="paragraph" w:styleId="afff1">
    <w:name w:val="Body Text Indent"/>
    <w:basedOn w:val="a"/>
    <w:link w:val="afff2"/>
    <w:uiPriority w:val="99"/>
    <w:rsid w:val="0092699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fff2">
    <w:name w:val="Основной текст с отступом Знак"/>
    <w:basedOn w:val="a0"/>
    <w:link w:val="afff1"/>
    <w:uiPriority w:val="99"/>
    <w:locked/>
    <w:rsid w:val="00926998"/>
    <w:rPr>
      <w:rFonts w:ascii="Times New Roman" w:hAnsi="Times New Roman" w:cs="Times New Roman"/>
      <w:sz w:val="24"/>
      <w:szCs w:val="24"/>
    </w:rPr>
  </w:style>
  <w:style w:type="paragraph" w:styleId="afff3">
    <w:name w:val="Normal (Web)"/>
    <w:basedOn w:val="a"/>
    <w:uiPriority w:val="99"/>
    <w:semiHidden/>
    <w:unhideWhenUsed/>
    <w:rsid w:val="00F644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F64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</w:rPr>
  </w:style>
  <w:style w:type="paragraph" w:customStyle="1" w:styleId="11">
    <w:name w:val="марк список 1"/>
    <w:basedOn w:val="a"/>
    <w:rsid w:val="00F6448E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12">
    <w:name w:val="нум список 1"/>
    <w:basedOn w:val="11"/>
    <w:rsid w:val="00F6448E"/>
  </w:style>
  <w:style w:type="character" w:styleId="HTML">
    <w:name w:val="HTML Cite"/>
    <w:basedOn w:val="a0"/>
    <w:uiPriority w:val="99"/>
    <w:semiHidden/>
    <w:unhideWhenUsed/>
    <w:rsid w:val="00383A37"/>
    <w:rPr>
      <w:rFonts w:cs="Times New Roman"/>
      <w:color w:val="009933"/>
    </w:rPr>
  </w:style>
  <w:style w:type="paragraph" w:styleId="afff4">
    <w:name w:val="No Spacing"/>
    <w:qFormat/>
    <w:rsid w:val="00A014A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f5">
    <w:name w:val="header"/>
    <w:basedOn w:val="a"/>
    <w:link w:val="afff6"/>
    <w:uiPriority w:val="99"/>
    <w:semiHidden/>
    <w:unhideWhenUsed/>
    <w:rsid w:val="0099231F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semiHidden/>
    <w:rsid w:val="0099231F"/>
    <w:rPr>
      <w:rFonts w:ascii="Arial" w:hAnsi="Arial" w:cs="Arial"/>
      <w:sz w:val="24"/>
      <w:szCs w:val="24"/>
    </w:rPr>
  </w:style>
  <w:style w:type="paragraph" w:styleId="afff7">
    <w:name w:val="footer"/>
    <w:basedOn w:val="a"/>
    <w:link w:val="afff8"/>
    <w:uiPriority w:val="99"/>
    <w:semiHidden/>
    <w:unhideWhenUsed/>
    <w:rsid w:val="0099231F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semiHidden/>
    <w:rsid w:val="0099231F"/>
    <w:rPr>
      <w:rFonts w:ascii="Arial" w:hAnsi="Arial" w:cs="Arial"/>
      <w:sz w:val="24"/>
      <w:szCs w:val="24"/>
    </w:rPr>
  </w:style>
  <w:style w:type="table" w:styleId="afff9">
    <w:name w:val="Table Grid"/>
    <w:basedOn w:val="a1"/>
    <w:uiPriority w:val="59"/>
    <w:rsid w:val="00430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Знак Знак Знак Знак Знак"/>
    <w:basedOn w:val="a"/>
    <w:uiPriority w:val="99"/>
    <w:rsid w:val="00BA0DD5"/>
    <w:pPr>
      <w:autoSpaceDE/>
      <w:autoSpaceDN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b">
    <w:name w:val="Balloon Text"/>
    <w:basedOn w:val="a"/>
    <w:link w:val="afffc"/>
    <w:uiPriority w:val="99"/>
    <w:semiHidden/>
    <w:unhideWhenUsed/>
    <w:rsid w:val="009528A5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9528A5"/>
    <w:rPr>
      <w:rFonts w:ascii="Tahoma" w:hAnsi="Tahoma" w:cs="Tahoma"/>
      <w:sz w:val="16"/>
      <w:szCs w:val="16"/>
    </w:rPr>
  </w:style>
  <w:style w:type="paragraph" w:styleId="afffd">
    <w:name w:val="Body Text"/>
    <w:basedOn w:val="a"/>
    <w:link w:val="afffe"/>
    <w:uiPriority w:val="99"/>
    <w:semiHidden/>
    <w:unhideWhenUsed/>
    <w:rsid w:val="00EA4C8F"/>
    <w:pPr>
      <w:spacing w:after="120"/>
    </w:pPr>
  </w:style>
  <w:style w:type="character" w:customStyle="1" w:styleId="afffe">
    <w:name w:val="Основной текст Знак"/>
    <w:basedOn w:val="a0"/>
    <w:link w:val="afffd"/>
    <w:uiPriority w:val="99"/>
    <w:semiHidden/>
    <w:rsid w:val="00EA4C8F"/>
    <w:rPr>
      <w:rFonts w:ascii="Arial" w:hAnsi="Arial" w:cs="Arial"/>
      <w:sz w:val="24"/>
      <w:szCs w:val="24"/>
    </w:rPr>
  </w:style>
  <w:style w:type="character" w:styleId="affff">
    <w:name w:val="Strong"/>
    <w:basedOn w:val="a0"/>
    <w:qFormat/>
    <w:rsid w:val="00925828"/>
    <w:rPr>
      <w:rFonts w:cs="Times New Roman"/>
      <w:b/>
      <w:bCs/>
    </w:rPr>
  </w:style>
  <w:style w:type="paragraph" w:styleId="affff0">
    <w:name w:val="Title"/>
    <w:basedOn w:val="a"/>
    <w:link w:val="affff1"/>
    <w:qFormat/>
    <w:rsid w:val="00837AB8"/>
    <w:pPr>
      <w:widowControl/>
      <w:autoSpaceDE/>
      <w:autoSpaceDN/>
      <w:adjustRightInd/>
      <w:spacing w:after="200" w:line="276" w:lineRule="auto"/>
      <w:ind w:firstLine="709"/>
      <w:jc w:val="center"/>
    </w:pPr>
    <w:rPr>
      <w:rFonts w:ascii="Times New Roman" w:eastAsia="Calibri" w:hAnsi="Times New Roman" w:cs="Times New Roman"/>
      <w:b/>
      <w:bCs/>
      <w:szCs w:val="28"/>
      <w:lang w:eastAsia="en-US"/>
    </w:rPr>
  </w:style>
  <w:style w:type="character" w:customStyle="1" w:styleId="affff1">
    <w:name w:val="Название Знак"/>
    <w:basedOn w:val="a0"/>
    <w:link w:val="affff0"/>
    <w:rsid w:val="00837AB8"/>
    <w:rPr>
      <w:rFonts w:ascii="Times New Roman" w:eastAsia="Calibri" w:hAnsi="Times New Roman"/>
      <w:b/>
      <w:bCs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221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3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7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01261" TargetMode="External"/><Relationship Id="rId13" Type="http://schemas.openxmlformats.org/officeDocument/2006/relationships/hyperlink" Target="http://pgs.tomsk.gov.ru" TargetMode="External"/><Relationship Id="rId18" Type="http://schemas.openxmlformats.org/officeDocument/2006/relationships/hyperlink" Target="http://kolpadm.tom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olpadm.tom.ru" TargetMode="External"/><Relationship Id="rId17" Type="http://schemas.openxmlformats.org/officeDocument/2006/relationships/hyperlink" Target="http://www.to70.rosreest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70.nalog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padm@tomsk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kolpadm.tom.ru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http://kolpadm.tom.r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DF48-60C9-418A-A0C4-12CBDD4E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10614</Words>
  <Characters>60501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М.С. Пушкина</dc:creator>
  <cp:keywords/>
  <dc:description>Документ экспортирован из системы ГАРАНТ</dc:description>
  <cp:lastModifiedBy>Татьяна В. Григоренко</cp:lastModifiedBy>
  <cp:revision>4</cp:revision>
  <cp:lastPrinted>2012-07-03T05:51:00Z</cp:lastPrinted>
  <dcterms:created xsi:type="dcterms:W3CDTF">2012-07-03T05:38:00Z</dcterms:created>
  <dcterms:modified xsi:type="dcterms:W3CDTF">2012-07-03T05:51:00Z</dcterms:modified>
</cp:coreProperties>
</file>