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8E" w:rsidRPr="00933F04" w:rsidRDefault="000A616A" w:rsidP="00933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F04">
        <w:rPr>
          <w:rFonts w:ascii="Times New Roman" w:hAnsi="Times New Roman" w:cs="Times New Roman"/>
          <w:b/>
          <w:sz w:val="28"/>
          <w:szCs w:val="28"/>
        </w:rPr>
        <w:t xml:space="preserve">Сведения о реализуемых </w:t>
      </w:r>
      <w:r w:rsidR="000A078E" w:rsidRPr="00933F04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proofErr w:type="spellStart"/>
      <w:r w:rsidR="000A078E" w:rsidRPr="00933F04">
        <w:rPr>
          <w:rFonts w:ascii="Times New Roman" w:hAnsi="Times New Roman" w:cs="Times New Roman"/>
          <w:b/>
          <w:sz w:val="28"/>
          <w:szCs w:val="28"/>
        </w:rPr>
        <w:t>Колпашевского</w:t>
      </w:r>
      <w:proofErr w:type="spellEnd"/>
      <w:r w:rsidR="000A078E" w:rsidRPr="00933F0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933F04">
        <w:rPr>
          <w:rFonts w:ascii="Times New Roman" w:hAnsi="Times New Roman" w:cs="Times New Roman"/>
          <w:b/>
          <w:sz w:val="28"/>
          <w:szCs w:val="28"/>
        </w:rPr>
        <w:t>требованиях к защите персональных данных</w:t>
      </w:r>
    </w:p>
    <w:p w:rsidR="000A078E" w:rsidRPr="000A078E" w:rsidRDefault="000A616A" w:rsidP="00933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8FE">
        <w:rPr>
          <w:rFonts w:ascii="Times New Roman" w:hAnsi="Times New Roman" w:cs="Times New Roman"/>
          <w:sz w:val="28"/>
          <w:szCs w:val="28"/>
        </w:rPr>
        <w:t xml:space="preserve">Реализация требований к защите персональных данных от неправомерного или случайного доступа к персональным данным, их уничтожения, изменения, блокирования, копирования, распространения, а также от иных неправомерных действий с персональными данными, осуществляется Администрацией </w:t>
      </w:r>
      <w:proofErr w:type="spellStart"/>
      <w:r w:rsidRPr="003148FE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3148FE">
        <w:rPr>
          <w:rFonts w:ascii="Times New Roman" w:hAnsi="Times New Roman" w:cs="Times New Roman"/>
          <w:sz w:val="28"/>
          <w:szCs w:val="28"/>
        </w:rPr>
        <w:t xml:space="preserve"> района правов</w:t>
      </w:r>
      <w:r w:rsidR="000A078E" w:rsidRPr="003148FE">
        <w:rPr>
          <w:rFonts w:ascii="Times New Roman" w:hAnsi="Times New Roman" w:cs="Times New Roman"/>
          <w:sz w:val="28"/>
          <w:szCs w:val="28"/>
        </w:rPr>
        <w:t>ыми</w:t>
      </w:r>
      <w:r w:rsidRPr="003148FE">
        <w:rPr>
          <w:rFonts w:ascii="Times New Roman" w:hAnsi="Times New Roman" w:cs="Times New Roman"/>
          <w:sz w:val="28"/>
          <w:szCs w:val="28"/>
        </w:rPr>
        <w:t>, организационны</w:t>
      </w:r>
      <w:r w:rsidR="000A078E" w:rsidRPr="003148FE">
        <w:rPr>
          <w:rFonts w:ascii="Times New Roman" w:hAnsi="Times New Roman" w:cs="Times New Roman"/>
          <w:sz w:val="28"/>
          <w:szCs w:val="28"/>
        </w:rPr>
        <w:t>ми</w:t>
      </w:r>
      <w:r w:rsidRPr="003148FE">
        <w:rPr>
          <w:rFonts w:ascii="Times New Roman" w:hAnsi="Times New Roman" w:cs="Times New Roman"/>
          <w:sz w:val="28"/>
          <w:szCs w:val="28"/>
        </w:rPr>
        <w:t xml:space="preserve"> и технически</w:t>
      </w:r>
      <w:r w:rsidR="000A078E" w:rsidRPr="003148FE">
        <w:rPr>
          <w:rFonts w:ascii="Times New Roman" w:hAnsi="Times New Roman" w:cs="Times New Roman"/>
          <w:sz w:val="28"/>
          <w:szCs w:val="28"/>
        </w:rPr>
        <w:t>ми</w:t>
      </w:r>
      <w:r w:rsidRPr="003148FE">
        <w:rPr>
          <w:rFonts w:ascii="Times New Roman" w:hAnsi="Times New Roman" w:cs="Times New Roman"/>
          <w:sz w:val="28"/>
          <w:szCs w:val="28"/>
        </w:rPr>
        <w:t xml:space="preserve"> (программно и аппаратно реализуемы</w:t>
      </w:r>
      <w:r w:rsidR="000A078E" w:rsidRPr="003148FE">
        <w:rPr>
          <w:rFonts w:ascii="Times New Roman" w:hAnsi="Times New Roman" w:cs="Times New Roman"/>
          <w:sz w:val="28"/>
          <w:szCs w:val="28"/>
        </w:rPr>
        <w:t>ми</w:t>
      </w:r>
      <w:r w:rsidRPr="003148FE">
        <w:rPr>
          <w:rFonts w:ascii="Times New Roman" w:hAnsi="Times New Roman" w:cs="Times New Roman"/>
          <w:sz w:val="28"/>
          <w:szCs w:val="28"/>
        </w:rPr>
        <w:t>) мер</w:t>
      </w:r>
      <w:r w:rsidR="000A078E" w:rsidRPr="003148FE">
        <w:rPr>
          <w:rFonts w:ascii="Times New Roman" w:hAnsi="Times New Roman" w:cs="Times New Roman"/>
          <w:sz w:val="28"/>
          <w:szCs w:val="28"/>
        </w:rPr>
        <w:t xml:space="preserve">ами, а также путем осуществления </w:t>
      </w:r>
      <w:r w:rsidR="000A078E" w:rsidRPr="000A078E">
        <w:rPr>
          <w:rFonts w:ascii="Times New Roman" w:hAnsi="Times New Roman" w:cs="Times New Roman"/>
          <w:sz w:val="28"/>
          <w:szCs w:val="28"/>
        </w:rPr>
        <w:t>контрол</w:t>
      </w:r>
      <w:r w:rsidR="000A078E" w:rsidRPr="003148FE">
        <w:rPr>
          <w:rFonts w:ascii="Times New Roman" w:hAnsi="Times New Roman" w:cs="Times New Roman"/>
          <w:sz w:val="28"/>
          <w:szCs w:val="28"/>
        </w:rPr>
        <w:t>я</w:t>
      </w:r>
      <w:r w:rsidR="000A078E" w:rsidRPr="000A078E">
        <w:rPr>
          <w:rFonts w:ascii="Times New Roman" w:hAnsi="Times New Roman" w:cs="Times New Roman"/>
          <w:sz w:val="28"/>
          <w:szCs w:val="28"/>
        </w:rPr>
        <w:t xml:space="preserve"> за принимаемыми мерами по обеспечению безопасности персональных данных и уровня защищенности информационных систем</w:t>
      </w:r>
      <w:proofErr w:type="gramEnd"/>
      <w:r w:rsidR="000A078E" w:rsidRPr="000A078E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3148FE" w:rsidRPr="00933F04" w:rsidRDefault="000A616A" w:rsidP="00933F0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3F04">
        <w:rPr>
          <w:rFonts w:ascii="Times New Roman" w:hAnsi="Times New Roman" w:cs="Times New Roman"/>
          <w:b/>
          <w:sz w:val="28"/>
          <w:szCs w:val="28"/>
        </w:rPr>
        <w:t>Правовые меры:</w:t>
      </w:r>
    </w:p>
    <w:p w:rsidR="00EA6D96" w:rsidRDefault="00EA6D96" w:rsidP="0093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разрабатываются и принимаются </w:t>
      </w:r>
      <w:r w:rsidRPr="00EA6D96">
        <w:rPr>
          <w:rFonts w:ascii="Times New Roman" w:hAnsi="Times New Roman" w:cs="Times New Roman"/>
          <w:sz w:val="28"/>
          <w:szCs w:val="28"/>
        </w:rPr>
        <w:t>правовые акты,</w:t>
      </w:r>
      <w:r w:rsidR="000A616A" w:rsidRPr="00EA6D96">
        <w:rPr>
          <w:rFonts w:ascii="Times New Roman" w:hAnsi="Times New Roman" w:cs="Times New Roman"/>
          <w:sz w:val="28"/>
          <w:szCs w:val="28"/>
        </w:rPr>
        <w:t xml:space="preserve"> </w:t>
      </w:r>
      <w:r w:rsidRPr="00EA6D96"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 w:rsidR="000A616A" w:rsidRPr="00EA6D96">
        <w:rPr>
          <w:rFonts w:ascii="Times New Roman" w:hAnsi="Times New Roman" w:cs="Times New Roman"/>
          <w:sz w:val="28"/>
          <w:szCs w:val="28"/>
        </w:rPr>
        <w:t>предотвращение</w:t>
      </w:r>
      <w:r w:rsidRPr="00EA6D96">
        <w:rPr>
          <w:rFonts w:ascii="Times New Roman" w:hAnsi="Times New Roman" w:cs="Times New Roman"/>
          <w:sz w:val="28"/>
          <w:szCs w:val="28"/>
        </w:rPr>
        <w:t xml:space="preserve"> и</w:t>
      </w:r>
      <w:r w:rsidR="000A616A" w:rsidRPr="00EA6D96">
        <w:rPr>
          <w:rFonts w:ascii="Times New Roman" w:hAnsi="Times New Roman" w:cs="Times New Roman"/>
          <w:sz w:val="28"/>
          <w:szCs w:val="28"/>
        </w:rPr>
        <w:t xml:space="preserve"> </w:t>
      </w:r>
      <w:r w:rsidRPr="00EA6D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A6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защиту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6D96" w:rsidRPr="00933F04" w:rsidRDefault="000A616A" w:rsidP="00933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F04">
        <w:rPr>
          <w:rFonts w:ascii="Times New Roman" w:hAnsi="Times New Roman" w:cs="Times New Roman"/>
          <w:b/>
          <w:sz w:val="28"/>
          <w:szCs w:val="28"/>
        </w:rPr>
        <w:t>Организационные меры:</w:t>
      </w:r>
    </w:p>
    <w:p w:rsidR="00966DC1" w:rsidRDefault="000A616A" w:rsidP="0093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6A">
        <w:rPr>
          <w:rFonts w:ascii="Times New Roman" w:hAnsi="Times New Roman" w:cs="Times New Roman"/>
          <w:sz w:val="28"/>
          <w:szCs w:val="28"/>
        </w:rPr>
        <w:t>назначение лица, ответственного за организацию обработки персональных данных;</w:t>
      </w:r>
    </w:p>
    <w:p w:rsidR="00EA6D96" w:rsidRDefault="000A616A" w:rsidP="0093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6A">
        <w:rPr>
          <w:rFonts w:ascii="Times New Roman" w:hAnsi="Times New Roman" w:cs="Times New Roman"/>
          <w:sz w:val="28"/>
          <w:szCs w:val="28"/>
        </w:rPr>
        <w:t xml:space="preserve">распределение ответственности по вопросам защиты данных между работниками </w:t>
      </w:r>
      <w:r w:rsidR="00EA6D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A6D96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EA6D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A616A">
        <w:rPr>
          <w:rFonts w:ascii="Times New Roman" w:hAnsi="Times New Roman" w:cs="Times New Roman"/>
          <w:sz w:val="28"/>
          <w:szCs w:val="28"/>
        </w:rPr>
        <w:t>;</w:t>
      </w:r>
    </w:p>
    <w:p w:rsidR="00EA6D96" w:rsidRDefault="000A616A" w:rsidP="0093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6A">
        <w:rPr>
          <w:rFonts w:ascii="Times New Roman" w:hAnsi="Times New Roman" w:cs="Times New Roman"/>
          <w:sz w:val="28"/>
          <w:szCs w:val="28"/>
        </w:rPr>
        <w:t>своевременное выявление угроз безопасности данных и принятие соответствующих мер защиты;</w:t>
      </w:r>
    </w:p>
    <w:p w:rsidR="00EA6D96" w:rsidRDefault="000A616A" w:rsidP="0093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6A">
        <w:rPr>
          <w:rFonts w:ascii="Times New Roman" w:hAnsi="Times New Roman" w:cs="Times New Roman"/>
          <w:sz w:val="28"/>
          <w:szCs w:val="28"/>
        </w:rPr>
        <w:t xml:space="preserve">доведение до работников </w:t>
      </w:r>
      <w:r w:rsidR="00EA6D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A6D96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EA6D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A616A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EA6D96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</w:t>
      </w:r>
      <w:r w:rsidRPr="000A616A">
        <w:rPr>
          <w:rFonts w:ascii="Times New Roman" w:hAnsi="Times New Roman" w:cs="Times New Roman"/>
          <w:sz w:val="28"/>
          <w:szCs w:val="28"/>
        </w:rPr>
        <w:t>по защите</w:t>
      </w:r>
      <w:r w:rsidR="00EA6D96">
        <w:rPr>
          <w:rFonts w:ascii="Times New Roman" w:hAnsi="Times New Roman" w:cs="Times New Roman"/>
          <w:sz w:val="28"/>
          <w:szCs w:val="28"/>
        </w:rPr>
        <w:t xml:space="preserve"> персональных</w:t>
      </w:r>
      <w:r w:rsidRPr="000A616A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933F04">
        <w:rPr>
          <w:rFonts w:ascii="Times New Roman" w:hAnsi="Times New Roman" w:cs="Times New Roman"/>
          <w:sz w:val="28"/>
          <w:szCs w:val="28"/>
        </w:rPr>
        <w:t>.</w:t>
      </w:r>
    </w:p>
    <w:p w:rsidR="00EA6D96" w:rsidRPr="00EA6D96" w:rsidRDefault="000A616A" w:rsidP="00933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D96">
        <w:rPr>
          <w:rFonts w:ascii="Times New Roman" w:hAnsi="Times New Roman" w:cs="Times New Roman"/>
          <w:b/>
          <w:sz w:val="28"/>
          <w:szCs w:val="28"/>
        </w:rPr>
        <w:t>Технические (программно и аппаратно реализуемые) меры:</w:t>
      </w:r>
    </w:p>
    <w:p w:rsidR="00EA6D96" w:rsidRDefault="000A616A" w:rsidP="0093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6A">
        <w:rPr>
          <w:rFonts w:ascii="Times New Roman" w:hAnsi="Times New Roman" w:cs="Times New Roman"/>
          <w:sz w:val="28"/>
          <w:szCs w:val="28"/>
        </w:rPr>
        <w:t>резервное копирование информационных ресурсов;</w:t>
      </w:r>
    </w:p>
    <w:p w:rsidR="00EA6D96" w:rsidRDefault="000A616A" w:rsidP="0093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6A">
        <w:rPr>
          <w:rFonts w:ascii="Times New Roman" w:hAnsi="Times New Roman" w:cs="Times New Roman"/>
          <w:sz w:val="28"/>
          <w:szCs w:val="28"/>
        </w:rPr>
        <w:t>применение прикладных программных продуктов, отвечающих требованиям защиты данных;</w:t>
      </w:r>
    </w:p>
    <w:p w:rsidR="00EA6D96" w:rsidRDefault="000A616A" w:rsidP="0093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6A">
        <w:rPr>
          <w:rFonts w:ascii="Times New Roman" w:hAnsi="Times New Roman" w:cs="Times New Roman"/>
          <w:sz w:val="28"/>
          <w:szCs w:val="28"/>
        </w:rPr>
        <w:t xml:space="preserve">организация контроля доступа в помещения и здания </w:t>
      </w:r>
      <w:r w:rsidR="00B111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111B6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B111B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A616A">
        <w:rPr>
          <w:rFonts w:ascii="Times New Roman" w:hAnsi="Times New Roman" w:cs="Times New Roman"/>
          <w:sz w:val="28"/>
          <w:szCs w:val="28"/>
        </w:rPr>
        <w:t>, их охрана в нерабочее время;</w:t>
      </w:r>
    </w:p>
    <w:p w:rsidR="00EA6D96" w:rsidRDefault="000A616A" w:rsidP="0093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6A">
        <w:rPr>
          <w:rFonts w:ascii="Times New Roman" w:hAnsi="Times New Roman" w:cs="Times New Roman"/>
          <w:sz w:val="28"/>
          <w:szCs w:val="28"/>
        </w:rPr>
        <w:t>применение технических средств защиты, сертифицированных компетентными государственными органами (организациями) на соответствие требованиям безопасности;</w:t>
      </w:r>
    </w:p>
    <w:p w:rsidR="00EA6D96" w:rsidRDefault="000A616A" w:rsidP="0093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6A">
        <w:rPr>
          <w:rFonts w:ascii="Times New Roman" w:hAnsi="Times New Roman" w:cs="Times New Roman"/>
          <w:sz w:val="28"/>
          <w:szCs w:val="28"/>
        </w:rPr>
        <w:t>оптимальная настройка операционной системы и прикладного программного обеспечения вычислительных средств, применяемых для обработки данных;</w:t>
      </w:r>
    </w:p>
    <w:p w:rsidR="00EA6D96" w:rsidRDefault="000A616A" w:rsidP="0093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6A">
        <w:rPr>
          <w:rFonts w:ascii="Times New Roman" w:hAnsi="Times New Roman" w:cs="Times New Roman"/>
          <w:sz w:val="28"/>
          <w:szCs w:val="28"/>
        </w:rPr>
        <w:t>шифрование данных при передаче и хранении (криптографическая защита);</w:t>
      </w:r>
    </w:p>
    <w:p w:rsidR="00EA6D96" w:rsidRDefault="000A616A" w:rsidP="0093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6A">
        <w:rPr>
          <w:rFonts w:ascii="Times New Roman" w:hAnsi="Times New Roman" w:cs="Times New Roman"/>
          <w:sz w:val="28"/>
          <w:szCs w:val="28"/>
        </w:rPr>
        <w:t>использование электронной подписи;</w:t>
      </w:r>
    </w:p>
    <w:p w:rsidR="00EA6D96" w:rsidRDefault="000A616A" w:rsidP="0093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6A">
        <w:rPr>
          <w:rFonts w:ascii="Times New Roman" w:hAnsi="Times New Roman" w:cs="Times New Roman"/>
          <w:sz w:val="28"/>
          <w:szCs w:val="28"/>
        </w:rPr>
        <w:t>применение межсетевых защитных (фильтрующих) экранов;</w:t>
      </w:r>
    </w:p>
    <w:p w:rsidR="00EA6D96" w:rsidRDefault="000A616A" w:rsidP="0093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6A">
        <w:rPr>
          <w:rFonts w:ascii="Times New Roman" w:hAnsi="Times New Roman" w:cs="Times New Roman"/>
          <w:sz w:val="28"/>
          <w:szCs w:val="28"/>
        </w:rPr>
        <w:lastRenderedPageBreak/>
        <w:t>антивирусный мониторинг и детектирование;</w:t>
      </w:r>
    </w:p>
    <w:p w:rsidR="00EA6D96" w:rsidRDefault="000A616A" w:rsidP="0093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6A">
        <w:rPr>
          <w:rFonts w:ascii="Times New Roman" w:hAnsi="Times New Roman" w:cs="Times New Roman"/>
          <w:sz w:val="28"/>
          <w:szCs w:val="28"/>
        </w:rPr>
        <w:t>оборудование зданий и помещений системами безопасности (пожарной и охранной сигнализации, пожаротушения, телеви</w:t>
      </w:r>
      <w:r w:rsidR="00966DC1">
        <w:rPr>
          <w:rFonts w:ascii="Times New Roman" w:hAnsi="Times New Roman" w:cs="Times New Roman"/>
          <w:sz w:val="28"/>
          <w:szCs w:val="28"/>
        </w:rPr>
        <w:t>зионного наблюдения и т.п.).</w:t>
      </w:r>
    </w:p>
    <w:sectPr w:rsidR="00EA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16A"/>
    <w:rsid w:val="000A078E"/>
    <w:rsid w:val="000A616A"/>
    <w:rsid w:val="003148FE"/>
    <w:rsid w:val="00933F04"/>
    <w:rsid w:val="00966DC1"/>
    <w:rsid w:val="00B111B6"/>
    <w:rsid w:val="00E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616A"/>
    <w:rPr>
      <w:b/>
      <w:bCs/>
    </w:rPr>
  </w:style>
  <w:style w:type="character" w:customStyle="1" w:styleId="apple-converted-space">
    <w:name w:val="apple-converted-space"/>
    <w:basedOn w:val="a0"/>
    <w:rsid w:val="00EA6D96"/>
  </w:style>
  <w:style w:type="paragraph" w:styleId="a4">
    <w:name w:val="Balloon Text"/>
    <w:basedOn w:val="a"/>
    <w:link w:val="a5"/>
    <w:uiPriority w:val="99"/>
    <w:semiHidden/>
    <w:unhideWhenUsed/>
    <w:rsid w:val="0096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Egorova</cp:lastModifiedBy>
  <cp:revision>3</cp:revision>
  <cp:lastPrinted>2014-03-20T09:22:00Z</cp:lastPrinted>
  <dcterms:created xsi:type="dcterms:W3CDTF">2014-03-20T08:47:00Z</dcterms:created>
  <dcterms:modified xsi:type="dcterms:W3CDTF">2014-03-20T09:40:00Z</dcterms:modified>
</cp:coreProperties>
</file>