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A5602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A56020">
      <w:pPr>
        <w:tabs>
          <w:tab w:val="left" w:pos="993"/>
        </w:tabs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A56020" w:rsidP="00DC0CA6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Pr="00A56020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A5602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56020">
        <w:rPr>
          <w:sz w:val="28"/>
          <w:szCs w:val="28"/>
        </w:rPr>
        <w:t xml:space="preserve">                                                                                                 №  </w:t>
      </w:r>
      <w:r w:rsidR="00D05E9F">
        <w:rPr>
          <w:sz w:val="28"/>
          <w:szCs w:val="28"/>
        </w:rPr>
        <w:t>00</w:t>
      </w:r>
      <w:r w:rsidRPr="00A56020">
        <w:rPr>
          <w:sz w:val="28"/>
          <w:szCs w:val="28"/>
        </w:rPr>
        <w:t xml:space="preserve">  </w:t>
      </w:r>
    </w:p>
    <w:p w:rsidR="00A56020" w:rsidRDefault="00A56020" w:rsidP="00A56020">
      <w:pPr>
        <w:tabs>
          <w:tab w:val="left" w:pos="993"/>
        </w:tabs>
        <w:rPr>
          <w:sz w:val="28"/>
          <w:szCs w:val="28"/>
        </w:rPr>
      </w:pPr>
    </w:p>
    <w:p w:rsidR="00A56020" w:rsidRDefault="00A56020" w:rsidP="00A2736E">
      <w:pPr>
        <w:ind w:left="528" w:hanging="210"/>
        <w:jc w:val="center"/>
        <w:rPr>
          <w:rFonts w:eastAsia="PMingLiU"/>
          <w:sz w:val="28"/>
          <w:szCs w:val="28"/>
        </w:rPr>
      </w:pPr>
      <w:r w:rsidRPr="00A56020">
        <w:rPr>
          <w:sz w:val="28"/>
          <w:szCs w:val="28"/>
        </w:rPr>
        <w:t>Об утверждении Администрати</w:t>
      </w:r>
      <w:r w:rsidR="00003AE6">
        <w:rPr>
          <w:sz w:val="28"/>
          <w:szCs w:val="28"/>
        </w:rPr>
        <w:t xml:space="preserve">вного регламента предоставления </w:t>
      </w:r>
      <w:r w:rsidRPr="00A56020">
        <w:rPr>
          <w:sz w:val="28"/>
          <w:szCs w:val="28"/>
        </w:rPr>
        <w:t>муниципальной услуги «</w:t>
      </w:r>
      <w:r w:rsidR="00B47384">
        <w:rPr>
          <w:sz w:val="28"/>
        </w:rPr>
        <w:t>Прекращение права постоянного (бессрочного</w:t>
      </w:r>
      <w:r w:rsidR="00ED47E8">
        <w:rPr>
          <w:sz w:val="28"/>
        </w:rPr>
        <w:t>)</w:t>
      </w:r>
      <w:r w:rsidR="00B47384">
        <w:rPr>
          <w:sz w:val="28"/>
        </w:rPr>
        <w:t xml:space="preserve"> пользования и</w:t>
      </w:r>
      <w:r w:rsidR="000D74CA">
        <w:rPr>
          <w:sz w:val="28"/>
        </w:rPr>
        <w:t>ли</w:t>
      </w:r>
      <w:r w:rsidR="00B47384">
        <w:rPr>
          <w:sz w:val="28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>
        <w:rPr>
          <w:sz w:val="28"/>
        </w:rPr>
        <w:t>»</w:t>
      </w:r>
      <w:r w:rsidR="00E62478" w:rsidRPr="00E34DBE">
        <w:rPr>
          <w:sz w:val="28"/>
        </w:rPr>
        <w:t xml:space="preserve"> </w:t>
      </w:r>
    </w:p>
    <w:p w:rsidR="00635EC9" w:rsidRPr="00A56020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 июля 2010 года № 210-ФЗ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</w:t>
      </w:r>
      <w:r w:rsidR="00924DD6">
        <w:rPr>
          <w:sz w:val="28"/>
          <w:szCs w:val="28"/>
        </w:rPr>
        <w:t xml:space="preserve"> 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A56020">
        <w:rPr>
          <w:sz w:val="28"/>
          <w:szCs w:val="28"/>
        </w:rPr>
        <w:t>«</w:t>
      </w:r>
      <w:r w:rsidR="00B47384">
        <w:rPr>
          <w:sz w:val="28"/>
        </w:rPr>
        <w:t>Прекращение права постоянного (бессрочного</w:t>
      </w:r>
      <w:r w:rsidR="00ED47E8">
        <w:rPr>
          <w:sz w:val="28"/>
        </w:rPr>
        <w:t>)</w:t>
      </w:r>
      <w:r w:rsidR="00B47384">
        <w:rPr>
          <w:sz w:val="28"/>
        </w:rPr>
        <w:t xml:space="preserve"> пользования и</w:t>
      </w:r>
      <w:r w:rsidR="000D74CA">
        <w:rPr>
          <w:sz w:val="28"/>
        </w:rPr>
        <w:t>ли</w:t>
      </w:r>
      <w:r w:rsidR="00B47384">
        <w:rPr>
          <w:sz w:val="28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>
        <w:rPr>
          <w:sz w:val="28"/>
        </w:rPr>
        <w:t>»</w:t>
      </w:r>
      <w:r w:rsidR="00E62478" w:rsidRPr="00F62614">
        <w:rPr>
          <w:sz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B47384" w:rsidRPr="00BD164B" w:rsidRDefault="00B47384" w:rsidP="00B47384">
      <w:pPr>
        <w:pStyle w:val="a5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sz w:val="28"/>
          <w:szCs w:val="28"/>
        </w:rPr>
      </w:pPr>
      <w:r w:rsidRPr="00BD164B">
        <w:rPr>
          <w:sz w:val="28"/>
          <w:szCs w:val="28"/>
        </w:rPr>
        <w:t xml:space="preserve">Признать утратившими силу: </w:t>
      </w:r>
    </w:p>
    <w:p w:rsidR="00B47384" w:rsidRPr="00BD164B" w:rsidRDefault="00B47384" w:rsidP="00B47384">
      <w:pPr>
        <w:rPr>
          <w:sz w:val="28"/>
          <w:szCs w:val="28"/>
        </w:rPr>
      </w:pPr>
      <w:r w:rsidRPr="00BD164B">
        <w:rPr>
          <w:sz w:val="28"/>
          <w:szCs w:val="28"/>
        </w:rPr>
        <w:t>1) постановление Админис</w:t>
      </w:r>
      <w:r>
        <w:rPr>
          <w:sz w:val="28"/>
          <w:szCs w:val="28"/>
        </w:rPr>
        <w:t>трации Колпашевского района от 01.10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1125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BD164B">
        <w:rPr>
          <w:rFonts w:eastAsia="PMingLiU"/>
          <w:sz w:val="28"/>
          <w:szCs w:val="28"/>
        </w:rPr>
        <w:t>»;</w:t>
      </w:r>
    </w:p>
    <w:p w:rsidR="00B47384" w:rsidRPr="00BD164B" w:rsidRDefault="00B47384" w:rsidP="00B47384">
      <w:pPr>
        <w:rPr>
          <w:sz w:val="28"/>
          <w:szCs w:val="28"/>
        </w:rPr>
      </w:pPr>
      <w:proofErr w:type="gramStart"/>
      <w:r w:rsidRPr="00BD164B">
        <w:rPr>
          <w:sz w:val="28"/>
        </w:rPr>
        <w:t>2) постановление Админис</w:t>
      </w:r>
      <w:r>
        <w:rPr>
          <w:sz w:val="28"/>
        </w:rPr>
        <w:t>трации Колпашевского района от 19.05</w:t>
      </w:r>
      <w:r w:rsidRPr="00BD164B">
        <w:rPr>
          <w:sz w:val="28"/>
        </w:rPr>
        <w:t>.201</w:t>
      </w:r>
      <w:r>
        <w:rPr>
          <w:sz w:val="28"/>
        </w:rPr>
        <w:t xml:space="preserve">6 </w:t>
      </w:r>
      <w:r w:rsidRPr="00BD164B">
        <w:rPr>
          <w:sz w:val="28"/>
        </w:rPr>
        <w:t xml:space="preserve">№ </w:t>
      </w:r>
      <w:r>
        <w:rPr>
          <w:sz w:val="28"/>
        </w:rPr>
        <w:t>523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01.10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1125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BD164B">
        <w:rPr>
          <w:rFonts w:eastAsia="PMingLiU"/>
          <w:sz w:val="28"/>
          <w:szCs w:val="28"/>
        </w:rPr>
        <w:t>»</w:t>
      </w:r>
      <w:r w:rsidR="00A44DE0">
        <w:rPr>
          <w:rFonts w:eastAsia="PMingLiU"/>
          <w:sz w:val="28"/>
          <w:szCs w:val="28"/>
        </w:rPr>
        <w:t>;</w:t>
      </w:r>
      <w:r>
        <w:rPr>
          <w:rFonts w:eastAsia="PMingLiU"/>
          <w:sz w:val="28"/>
          <w:szCs w:val="28"/>
        </w:rPr>
        <w:t xml:space="preserve"> </w:t>
      </w:r>
      <w:proofErr w:type="gramEnd"/>
    </w:p>
    <w:p w:rsidR="00B47384" w:rsidRPr="00BD164B" w:rsidRDefault="00B47384" w:rsidP="00B47384">
      <w:pPr>
        <w:rPr>
          <w:sz w:val="28"/>
          <w:szCs w:val="28"/>
        </w:rPr>
      </w:pPr>
      <w:proofErr w:type="gramStart"/>
      <w:r w:rsidRPr="00BD164B">
        <w:rPr>
          <w:sz w:val="28"/>
        </w:rPr>
        <w:t>3) постановление Администрации Колпашев</w:t>
      </w:r>
      <w:r>
        <w:rPr>
          <w:sz w:val="28"/>
        </w:rPr>
        <w:t>ского района от 25.10.2017 № 1116</w:t>
      </w:r>
      <w:r w:rsidRPr="00BD164B">
        <w:rPr>
          <w:sz w:val="28"/>
        </w:rPr>
        <w:t xml:space="preserve"> «О внесении изменений в постановление Администрации </w:t>
      </w:r>
      <w:r w:rsidRPr="00BD164B">
        <w:rPr>
          <w:sz w:val="28"/>
        </w:rPr>
        <w:lastRenderedPageBreak/>
        <w:t xml:space="preserve">Колпашевского  района </w:t>
      </w:r>
      <w:r>
        <w:rPr>
          <w:sz w:val="28"/>
          <w:szCs w:val="28"/>
        </w:rPr>
        <w:t>от 01.10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1125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BD164B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 xml:space="preserve"> (в редакции</w:t>
      </w:r>
      <w:proofErr w:type="gramEnd"/>
      <w:r>
        <w:rPr>
          <w:rFonts w:eastAsia="PMingLiU"/>
          <w:sz w:val="28"/>
          <w:szCs w:val="28"/>
        </w:rPr>
        <w:t xml:space="preserve"> постановления Администрации Колпашевского района от 19.05.2016 № 523)</w:t>
      </w:r>
      <w:r w:rsidRPr="00BD164B">
        <w:rPr>
          <w:rFonts w:eastAsia="PMingLiU"/>
          <w:sz w:val="28"/>
          <w:szCs w:val="28"/>
        </w:rPr>
        <w:t>;</w:t>
      </w:r>
    </w:p>
    <w:p w:rsidR="00B47384" w:rsidRPr="00BD164B" w:rsidRDefault="00B47384" w:rsidP="00B47384">
      <w:pPr>
        <w:rPr>
          <w:sz w:val="28"/>
          <w:szCs w:val="28"/>
        </w:rPr>
      </w:pPr>
      <w:proofErr w:type="gramStart"/>
      <w:r w:rsidRPr="00BD164B">
        <w:rPr>
          <w:sz w:val="28"/>
        </w:rPr>
        <w:t>4) постановление Админис</w:t>
      </w:r>
      <w:r>
        <w:rPr>
          <w:sz w:val="28"/>
        </w:rPr>
        <w:t>трации Колпаше</w:t>
      </w:r>
      <w:r w:rsidR="00BC11D3">
        <w:rPr>
          <w:sz w:val="28"/>
        </w:rPr>
        <w:t>вского района от 29.06.2018 № 628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</w:t>
      </w:r>
      <w:r w:rsidR="00BC11D3">
        <w:rPr>
          <w:sz w:val="28"/>
          <w:szCs w:val="28"/>
        </w:rPr>
        <w:t>1.10</w:t>
      </w:r>
      <w:r w:rsidRPr="00BD164B">
        <w:rPr>
          <w:sz w:val="28"/>
          <w:szCs w:val="28"/>
        </w:rPr>
        <w:t>.201</w:t>
      </w:r>
      <w:r w:rsidR="00BC11D3">
        <w:rPr>
          <w:sz w:val="28"/>
          <w:szCs w:val="28"/>
        </w:rPr>
        <w:t>4</w:t>
      </w:r>
      <w:r w:rsidRPr="00BD164B">
        <w:rPr>
          <w:sz w:val="28"/>
          <w:szCs w:val="28"/>
        </w:rPr>
        <w:t xml:space="preserve"> № </w:t>
      </w:r>
      <w:r w:rsidR="00BC11D3">
        <w:rPr>
          <w:sz w:val="28"/>
          <w:szCs w:val="28"/>
        </w:rPr>
        <w:t>1125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BD164B">
        <w:rPr>
          <w:rFonts w:eastAsia="PMingLiU"/>
          <w:sz w:val="28"/>
          <w:szCs w:val="28"/>
        </w:rPr>
        <w:t xml:space="preserve">» </w:t>
      </w:r>
      <w:r>
        <w:rPr>
          <w:rFonts w:eastAsia="PMingLiU"/>
          <w:sz w:val="28"/>
          <w:szCs w:val="28"/>
        </w:rPr>
        <w:t>(в редакции</w:t>
      </w:r>
      <w:proofErr w:type="gramEnd"/>
      <w:r>
        <w:rPr>
          <w:rFonts w:eastAsia="PMingLiU"/>
          <w:sz w:val="28"/>
          <w:szCs w:val="28"/>
        </w:rPr>
        <w:t xml:space="preserve">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19.</w:t>
      </w:r>
      <w:r w:rsidRPr="00BD164B">
        <w:rPr>
          <w:rFonts w:eastAsia="PMingLiU"/>
          <w:sz w:val="28"/>
          <w:szCs w:val="28"/>
        </w:rPr>
        <w:t>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</w:t>
      </w:r>
      <w:r w:rsidR="00BC11D3">
        <w:rPr>
          <w:rFonts w:eastAsia="PMingLiU"/>
          <w:sz w:val="28"/>
          <w:szCs w:val="28"/>
        </w:rPr>
        <w:t>23, от 25.10.2017 № 1116</w:t>
      </w:r>
      <w:r w:rsidRPr="00BD164B">
        <w:rPr>
          <w:rFonts w:eastAsia="PMingLiU"/>
          <w:sz w:val="28"/>
          <w:szCs w:val="28"/>
        </w:rPr>
        <w:t>);</w:t>
      </w:r>
    </w:p>
    <w:p w:rsidR="00B47384" w:rsidRDefault="00B47384" w:rsidP="00B47384">
      <w:pPr>
        <w:rPr>
          <w:rFonts w:eastAsia="PMingLiU"/>
          <w:sz w:val="28"/>
          <w:szCs w:val="28"/>
        </w:rPr>
      </w:pPr>
      <w:proofErr w:type="gramStart"/>
      <w:r>
        <w:rPr>
          <w:sz w:val="28"/>
        </w:rPr>
        <w:t>5</w:t>
      </w:r>
      <w:r w:rsidRPr="00BD164B">
        <w:rPr>
          <w:sz w:val="28"/>
        </w:rPr>
        <w:t>) постановление Админис</w:t>
      </w:r>
      <w:r w:rsidR="00BC11D3">
        <w:rPr>
          <w:sz w:val="28"/>
        </w:rPr>
        <w:t>трации Колпашевского района от 13.11</w:t>
      </w:r>
      <w:r>
        <w:rPr>
          <w:sz w:val="28"/>
        </w:rPr>
        <w:t>.2018</w:t>
      </w:r>
      <w:r w:rsidRPr="00BD164B">
        <w:rPr>
          <w:sz w:val="28"/>
        </w:rPr>
        <w:t xml:space="preserve"> № </w:t>
      </w:r>
      <w:r w:rsidR="00BC11D3">
        <w:rPr>
          <w:sz w:val="28"/>
        </w:rPr>
        <w:t>1215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</w:t>
      </w:r>
      <w:r w:rsidR="00BC11D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C11D3">
        <w:rPr>
          <w:sz w:val="28"/>
          <w:szCs w:val="28"/>
        </w:rPr>
        <w:t>10</w:t>
      </w:r>
      <w:r w:rsidRPr="00BD164B">
        <w:rPr>
          <w:sz w:val="28"/>
          <w:szCs w:val="28"/>
        </w:rPr>
        <w:t>.201</w:t>
      </w:r>
      <w:r w:rsidR="00BC11D3">
        <w:rPr>
          <w:sz w:val="28"/>
          <w:szCs w:val="28"/>
        </w:rPr>
        <w:t>4</w:t>
      </w:r>
      <w:r w:rsidRPr="00BD164B">
        <w:rPr>
          <w:sz w:val="28"/>
          <w:szCs w:val="28"/>
        </w:rPr>
        <w:t xml:space="preserve"> № </w:t>
      </w:r>
      <w:r w:rsidR="00BC11D3">
        <w:rPr>
          <w:sz w:val="28"/>
          <w:szCs w:val="28"/>
        </w:rPr>
        <w:t>1125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BD164B">
        <w:rPr>
          <w:rFonts w:eastAsia="PMingLiU"/>
          <w:sz w:val="28"/>
          <w:szCs w:val="28"/>
        </w:rPr>
        <w:t>»</w:t>
      </w:r>
      <w:r w:rsidRPr="00805A5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</w:t>
      </w:r>
      <w:proofErr w:type="gramEnd"/>
      <w:r>
        <w:rPr>
          <w:rFonts w:eastAsia="PMingLiU"/>
          <w:sz w:val="28"/>
          <w:szCs w:val="28"/>
        </w:rPr>
        <w:t xml:space="preserve">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19</w:t>
      </w:r>
      <w:r w:rsidRPr="00BD164B">
        <w:rPr>
          <w:rFonts w:eastAsia="PMingLiU"/>
          <w:sz w:val="28"/>
          <w:szCs w:val="28"/>
        </w:rPr>
        <w:t>.0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</w:t>
      </w:r>
      <w:r w:rsidR="00BC11D3">
        <w:rPr>
          <w:rFonts w:eastAsia="PMingLiU"/>
          <w:sz w:val="28"/>
          <w:szCs w:val="28"/>
        </w:rPr>
        <w:t>23, от 25</w:t>
      </w:r>
      <w:r>
        <w:rPr>
          <w:rFonts w:eastAsia="PMingLiU"/>
          <w:sz w:val="28"/>
          <w:szCs w:val="28"/>
        </w:rPr>
        <w:t>.10.2017 № 11</w:t>
      </w:r>
      <w:r w:rsidR="00BC11D3">
        <w:rPr>
          <w:rFonts w:eastAsia="PMingLiU"/>
          <w:sz w:val="28"/>
          <w:szCs w:val="28"/>
        </w:rPr>
        <w:t>16, от 29.06.2018 № 628</w:t>
      </w:r>
      <w:r w:rsidRPr="00BD164B">
        <w:rPr>
          <w:rFonts w:eastAsia="PMingLiU"/>
          <w:sz w:val="28"/>
          <w:szCs w:val="28"/>
        </w:rPr>
        <w:t>)</w:t>
      </w:r>
      <w:r>
        <w:rPr>
          <w:rFonts w:eastAsia="PMingLiU"/>
          <w:sz w:val="28"/>
          <w:szCs w:val="28"/>
        </w:rPr>
        <w:t>;</w:t>
      </w:r>
    </w:p>
    <w:p w:rsidR="0022453B" w:rsidRDefault="0022453B" w:rsidP="00B47384">
      <w:pPr>
        <w:rPr>
          <w:rFonts w:eastAsia="PMingLiU"/>
          <w:sz w:val="28"/>
          <w:szCs w:val="28"/>
        </w:rPr>
      </w:pPr>
      <w:proofErr w:type="gramStart"/>
      <w:r>
        <w:rPr>
          <w:rFonts w:eastAsia="PMingLiU"/>
          <w:sz w:val="28"/>
          <w:szCs w:val="28"/>
        </w:rPr>
        <w:t>6</w:t>
      </w:r>
      <w:r w:rsidR="00B47384">
        <w:rPr>
          <w:rFonts w:eastAsia="PMingLiU"/>
          <w:sz w:val="28"/>
          <w:szCs w:val="28"/>
        </w:rPr>
        <w:t xml:space="preserve">) </w:t>
      </w:r>
      <w:r w:rsidR="00B47384" w:rsidRPr="00BD164B">
        <w:rPr>
          <w:sz w:val="28"/>
        </w:rPr>
        <w:t>постановление Админис</w:t>
      </w:r>
      <w:r>
        <w:rPr>
          <w:sz w:val="28"/>
        </w:rPr>
        <w:t>трации Колпашевского района от 29</w:t>
      </w:r>
      <w:r w:rsidR="00B47384">
        <w:rPr>
          <w:sz w:val="28"/>
        </w:rPr>
        <w:t>.11.201</w:t>
      </w:r>
      <w:r>
        <w:rPr>
          <w:sz w:val="28"/>
        </w:rPr>
        <w:t>9</w:t>
      </w:r>
      <w:r w:rsidR="00B47384" w:rsidRPr="00BD164B">
        <w:rPr>
          <w:sz w:val="28"/>
        </w:rPr>
        <w:t xml:space="preserve"> № </w:t>
      </w:r>
      <w:r w:rsidR="00B47384">
        <w:rPr>
          <w:sz w:val="28"/>
        </w:rPr>
        <w:t>1</w:t>
      </w:r>
      <w:r>
        <w:rPr>
          <w:sz w:val="28"/>
        </w:rPr>
        <w:t>349</w:t>
      </w:r>
      <w:r w:rsidR="00B47384"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 w:rsidR="00B47384">
        <w:rPr>
          <w:sz w:val="28"/>
          <w:szCs w:val="28"/>
        </w:rPr>
        <w:t>от 0</w:t>
      </w:r>
      <w:r>
        <w:rPr>
          <w:sz w:val="28"/>
          <w:szCs w:val="28"/>
        </w:rPr>
        <w:t>1.10</w:t>
      </w:r>
      <w:r w:rsidR="00B47384" w:rsidRPr="00BD164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B47384"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1125</w:t>
      </w:r>
      <w:r w:rsidR="00B47384"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47384">
        <w:rPr>
          <w:sz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="00B47384" w:rsidRPr="00BD164B">
        <w:rPr>
          <w:rFonts w:eastAsia="PMingLiU"/>
          <w:sz w:val="28"/>
          <w:szCs w:val="28"/>
        </w:rPr>
        <w:t>»</w:t>
      </w:r>
      <w:r w:rsidR="00B47384" w:rsidRPr="00805A5B">
        <w:rPr>
          <w:rFonts w:eastAsia="PMingLiU"/>
          <w:sz w:val="28"/>
          <w:szCs w:val="28"/>
        </w:rPr>
        <w:t xml:space="preserve"> </w:t>
      </w:r>
      <w:r w:rsidR="00B47384">
        <w:rPr>
          <w:rFonts w:eastAsia="PMingLiU"/>
          <w:sz w:val="28"/>
          <w:szCs w:val="28"/>
        </w:rPr>
        <w:t>(в редакции</w:t>
      </w:r>
      <w:proofErr w:type="gramEnd"/>
      <w:r w:rsidR="00B47384">
        <w:rPr>
          <w:rFonts w:eastAsia="PMingLiU"/>
          <w:sz w:val="28"/>
          <w:szCs w:val="28"/>
        </w:rPr>
        <w:t xml:space="preserve"> постановлений</w:t>
      </w:r>
      <w:r w:rsidR="00B47384" w:rsidRPr="00BD164B">
        <w:rPr>
          <w:rFonts w:eastAsia="PMingLiU"/>
          <w:sz w:val="28"/>
          <w:szCs w:val="28"/>
        </w:rPr>
        <w:t xml:space="preserve"> Админис</w:t>
      </w:r>
      <w:r w:rsidR="00B47384">
        <w:rPr>
          <w:rFonts w:eastAsia="PMingLiU"/>
          <w:sz w:val="28"/>
          <w:szCs w:val="28"/>
        </w:rPr>
        <w:t>трации Колпашевского района от 19</w:t>
      </w:r>
      <w:r w:rsidR="00B47384" w:rsidRPr="00BD164B">
        <w:rPr>
          <w:rFonts w:eastAsia="PMingLiU"/>
          <w:sz w:val="28"/>
          <w:szCs w:val="28"/>
        </w:rPr>
        <w:t>.0</w:t>
      </w:r>
      <w:r w:rsidR="00B47384">
        <w:rPr>
          <w:rFonts w:eastAsia="PMingLiU"/>
          <w:sz w:val="28"/>
          <w:szCs w:val="28"/>
        </w:rPr>
        <w:t>5</w:t>
      </w:r>
      <w:r w:rsidR="00B47384" w:rsidRPr="00BD164B">
        <w:rPr>
          <w:rFonts w:eastAsia="PMingLiU"/>
          <w:sz w:val="28"/>
          <w:szCs w:val="28"/>
        </w:rPr>
        <w:t>.201</w:t>
      </w:r>
      <w:r w:rsidR="00B47384">
        <w:rPr>
          <w:rFonts w:eastAsia="PMingLiU"/>
          <w:sz w:val="28"/>
          <w:szCs w:val="28"/>
        </w:rPr>
        <w:t>6</w:t>
      </w:r>
      <w:r w:rsidR="00B47384"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523, от 25</w:t>
      </w:r>
      <w:r w:rsidR="00B47384">
        <w:rPr>
          <w:rFonts w:eastAsia="PMingLiU"/>
          <w:sz w:val="28"/>
          <w:szCs w:val="28"/>
        </w:rPr>
        <w:t xml:space="preserve">.07.2017 № </w:t>
      </w:r>
      <w:r>
        <w:rPr>
          <w:rFonts w:eastAsia="PMingLiU"/>
          <w:sz w:val="28"/>
          <w:szCs w:val="28"/>
        </w:rPr>
        <w:t>1116</w:t>
      </w:r>
      <w:r w:rsidR="00B47384">
        <w:rPr>
          <w:rFonts w:eastAsia="PMingLiU"/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от 29.06.2018 № 628, от 13</w:t>
      </w:r>
      <w:r w:rsidR="00B47384">
        <w:rPr>
          <w:rFonts w:eastAsia="PMingLiU"/>
          <w:sz w:val="28"/>
          <w:szCs w:val="28"/>
        </w:rPr>
        <w:t>.</w:t>
      </w:r>
      <w:r>
        <w:rPr>
          <w:rFonts w:eastAsia="PMingLiU"/>
          <w:sz w:val="28"/>
          <w:szCs w:val="28"/>
        </w:rPr>
        <w:t>11</w:t>
      </w:r>
      <w:r w:rsidR="00B47384">
        <w:rPr>
          <w:rFonts w:eastAsia="PMingLiU"/>
          <w:sz w:val="28"/>
          <w:szCs w:val="28"/>
        </w:rPr>
        <w:t xml:space="preserve">.2018 № </w:t>
      </w:r>
      <w:r>
        <w:rPr>
          <w:rFonts w:eastAsia="PMingLiU"/>
          <w:sz w:val="28"/>
          <w:szCs w:val="28"/>
        </w:rPr>
        <w:t>1215</w:t>
      </w:r>
      <w:r w:rsidR="00B47384" w:rsidRPr="00BD164B">
        <w:rPr>
          <w:rFonts w:eastAsia="PMingLiU"/>
          <w:sz w:val="28"/>
          <w:szCs w:val="28"/>
        </w:rPr>
        <w:t>)</w:t>
      </w:r>
      <w:r>
        <w:rPr>
          <w:rFonts w:eastAsia="PMingLiU"/>
          <w:sz w:val="28"/>
          <w:szCs w:val="28"/>
        </w:rPr>
        <w:t>;</w:t>
      </w:r>
    </w:p>
    <w:p w:rsidR="0022453B" w:rsidRDefault="0022453B" w:rsidP="0022453B">
      <w:pPr>
        <w:rPr>
          <w:rFonts w:eastAsia="PMingLiU"/>
          <w:sz w:val="28"/>
          <w:szCs w:val="28"/>
        </w:rPr>
      </w:pPr>
      <w:proofErr w:type="gramStart"/>
      <w:r>
        <w:rPr>
          <w:rFonts w:eastAsia="PMingLiU"/>
          <w:sz w:val="28"/>
          <w:szCs w:val="28"/>
        </w:rPr>
        <w:t xml:space="preserve">7) </w:t>
      </w:r>
      <w:r w:rsidRPr="00BD164B">
        <w:rPr>
          <w:sz w:val="28"/>
        </w:rPr>
        <w:t>постановление Админис</w:t>
      </w:r>
      <w:r>
        <w:rPr>
          <w:sz w:val="28"/>
        </w:rPr>
        <w:t>трации Колпашевского района от 05.06.2020</w:t>
      </w:r>
      <w:r w:rsidRPr="00BD164B">
        <w:rPr>
          <w:sz w:val="28"/>
        </w:rPr>
        <w:t xml:space="preserve"> № </w:t>
      </w:r>
      <w:r>
        <w:rPr>
          <w:sz w:val="28"/>
        </w:rPr>
        <w:t>576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01.10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1125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 xml:space="preserve">Принятие решения о прекращении права постоянного (бессрочного) </w:t>
      </w:r>
      <w:r>
        <w:rPr>
          <w:sz w:val="28"/>
        </w:rPr>
        <w:lastRenderedPageBreak/>
        <w:t>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BD164B">
        <w:rPr>
          <w:rFonts w:eastAsia="PMingLiU"/>
          <w:sz w:val="28"/>
          <w:szCs w:val="28"/>
        </w:rPr>
        <w:t>»</w:t>
      </w:r>
      <w:r w:rsidR="00A44DE0" w:rsidRPr="00A44DE0">
        <w:rPr>
          <w:rFonts w:eastAsia="PMingLiU"/>
          <w:sz w:val="28"/>
          <w:szCs w:val="28"/>
        </w:rPr>
        <w:t xml:space="preserve"> </w:t>
      </w:r>
      <w:r w:rsidR="00A44DE0">
        <w:rPr>
          <w:rFonts w:eastAsia="PMingLiU"/>
          <w:sz w:val="28"/>
          <w:szCs w:val="28"/>
        </w:rPr>
        <w:t>(в редакции</w:t>
      </w:r>
      <w:proofErr w:type="gramEnd"/>
      <w:r w:rsidR="00A44DE0">
        <w:rPr>
          <w:rFonts w:eastAsia="PMingLiU"/>
          <w:sz w:val="28"/>
          <w:szCs w:val="28"/>
        </w:rPr>
        <w:t xml:space="preserve"> постановлений</w:t>
      </w:r>
      <w:r w:rsidR="00A44DE0" w:rsidRPr="00BD164B">
        <w:rPr>
          <w:rFonts w:eastAsia="PMingLiU"/>
          <w:sz w:val="28"/>
          <w:szCs w:val="28"/>
        </w:rPr>
        <w:t xml:space="preserve"> Админис</w:t>
      </w:r>
      <w:r w:rsidR="00A44DE0">
        <w:rPr>
          <w:rFonts w:eastAsia="PMingLiU"/>
          <w:sz w:val="28"/>
          <w:szCs w:val="28"/>
        </w:rPr>
        <w:t>трации Колпашевского района от 19</w:t>
      </w:r>
      <w:r w:rsidR="00A44DE0" w:rsidRPr="00BD164B">
        <w:rPr>
          <w:rFonts w:eastAsia="PMingLiU"/>
          <w:sz w:val="28"/>
          <w:szCs w:val="28"/>
        </w:rPr>
        <w:t>.0</w:t>
      </w:r>
      <w:r w:rsidR="00A44DE0">
        <w:rPr>
          <w:rFonts w:eastAsia="PMingLiU"/>
          <w:sz w:val="28"/>
          <w:szCs w:val="28"/>
        </w:rPr>
        <w:t>5</w:t>
      </w:r>
      <w:r w:rsidR="00A44DE0" w:rsidRPr="00BD164B">
        <w:rPr>
          <w:rFonts w:eastAsia="PMingLiU"/>
          <w:sz w:val="28"/>
          <w:szCs w:val="28"/>
        </w:rPr>
        <w:t>.201</w:t>
      </w:r>
      <w:r w:rsidR="00A44DE0">
        <w:rPr>
          <w:rFonts w:eastAsia="PMingLiU"/>
          <w:sz w:val="28"/>
          <w:szCs w:val="28"/>
        </w:rPr>
        <w:t>6</w:t>
      </w:r>
      <w:r w:rsidR="00A44DE0" w:rsidRPr="00BD164B">
        <w:rPr>
          <w:rFonts w:eastAsia="PMingLiU"/>
          <w:sz w:val="28"/>
          <w:szCs w:val="28"/>
        </w:rPr>
        <w:t xml:space="preserve"> №</w:t>
      </w:r>
      <w:r w:rsidR="00A44DE0">
        <w:rPr>
          <w:rFonts w:eastAsia="PMingLiU"/>
          <w:sz w:val="28"/>
          <w:szCs w:val="28"/>
        </w:rPr>
        <w:t xml:space="preserve"> 523, от 25.07.2017 № 1116, от 29.06.2018 № 628, от 13.11.2018 № 1215, от 29.11.2019 №1349</w:t>
      </w:r>
      <w:r w:rsidR="00A44DE0" w:rsidRPr="00BD164B">
        <w:rPr>
          <w:rFonts w:eastAsia="PMingLiU"/>
          <w:sz w:val="28"/>
          <w:szCs w:val="28"/>
        </w:rPr>
        <w:t>)</w:t>
      </w:r>
      <w:r>
        <w:rPr>
          <w:rFonts w:eastAsia="PMingLiU"/>
          <w:sz w:val="28"/>
          <w:szCs w:val="28"/>
        </w:rPr>
        <w:t>;</w:t>
      </w:r>
    </w:p>
    <w:p w:rsidR="0022453B" w:rsidRDefault="0022453B" w:rsidP="0022453B">
      <w:pPr>
        <w:rPr>
          <w:rFonts w:eastAsia="PMingLiU"/>
          <w:sz w:val="28"/>
          <w:szCs w:val="28"/>
        </w:rPr>
      </w:pPr>
      <w:proofErr w:type="gramStart"/>
      <w:r>
        <w:rPr>
          <w:rFonts w:eastAsia="PMingLiU"/>
          <w:sz w:val="28"/>
          <w:szCs w:val="28"/>
        </w:rPr>
        <w:t xml:space="preserve">8) </w:t>
      </w:r>
      <w:r w:rsidRPr="00BD164B">
        <w:rPr>
          <w:sz w:val="28"/>
        </w:rPr>
        <w:t>постановление Админис</w:t>
      </w:r>
      <w:r>
        <w:rPr>
          <w:sz w:val="28"/>
        </w:rPr>
        <w:t>трации Колпашевского района от 06.07.2020</w:t>
      </w:r>
      <w:r w:rsidRPr="00BD164B">
        <w:rPr>
          <w:sz w:val="28"/>
        </w:rPr>
        <w:t xml:space="preserve"> № </w:t>
      </w:r>
      <w:r>
        <w:rPr>
          <w:sz w:val="28"/>
        </w:rPr>
        <w:t>699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01.10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1125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BD164B">
        <w:rPr>
          <w:rFonts w:eastAsia="PMingLiU"/>
          <w:sz w:val="28"/>
          <w:szCs w:val="28"/>
        </w:rPr>
        <w:t>»</w:t>
      </w:r>
      <w:r w:rsidR="00A44DE0" w:rsidRPr="00A44DE0">
        <w:rPr>
          <w:rFonts w:eastAsia="PMingLiU"/>
          <w:sz w:val="28"/>
          <w:szCs w:val="28"/>
        </w:rPr>
        <w:t xml:space="preserve"> </w:t>
      </w:r>
      <w:r w:rsidR="00A44DE0">
        <w:rPr>
          <w:rFonts w:eastAsia="PMingLiU"/>
          <w:sz w:val="28"/>
          <w:szCs w:val="28"/>
        </w:rPr>
        <w:t>(в редакции</w:t>
      </w:r>
      <w:proofErr w:type="gramEnd"/>
      <w:r w:rsidR="00A44DE0">
        <w:rPr>
          <w:rFonts w:eastAsia="PMingLiU"/>
          <w:sz w:val="28"/>
          <w:szCs w:val="28"/>
        </w:rPr>
        <w:t xml:space="preserve"> постановлений</w:t>
      </w:r>
      <w:r w:rsidR="00A44DE0" w:rsidRPr="00BD164B">
        <w:rPr>
          <w:rFonts w:eastAsia="PMingLiU"/>
          <w:sz w:val="28"/>
          <w:szCs w:val="28"/>
        </w:rPr>
        <w:t xml:space="preserve"> Админис</w:t>
      </w:r>
      <w:r w:rsidR="00A44DE0">
        <w:rPr>
          <w:rFonts w:eastAsia="PMingLiU"/>
          <w:sz w:val="28"/>
          <w:szCs w:val="28"/>
        </w:rPr>
        <w:t>трации Колпашевского района от 19</w:t>
      </w:r>
      <w:r w:rsidR="00A44DE0" w:rsidRPr="00BD164B">
        <w:rPr>
          <w:rFonts w:eastAsia="PMingLiU"/>
          <w:sz w:val="28"/>
          <w:szCs w:val="28"/>
        </w:rPr>
        <w:t>.0</w:t>
      </w:r>
      <w:r w:rsidR="00A44DE0">
        <w:rPr>
          <w:rFonts w:eastAsia="PMingLiU"/>
          <w:sz w:val="28"/>
          <w:szCs w:val="28"/>
        </w:rPr>
        <w:t>5</w:t>
      </w:r>
      <w:r w:rsidR="00A44DE0" w:rsidRPr="00BD164B">
        <w:rPr>
          <w:rFonts w:eastAsia="PMingLiU"/>
          <w:sz w:val="28"/>
          <w:szCs w:val="28"/>
        </w:rPr>
        <w:t>.201</w:t>
      </w:r>
      <w:r w:rsidR="00A44DE0">
        <w:rPr>
          <w:rFonts w:eastAsia="PMingLiU"/>
          <w:sz w:val="28"/>
          <w:szCs w:val="28"/>
        </w:rPr>
        <w:t>6</w:t>
      </w:r>
      <w:r w:rsidR="00A44DE0" w:rsidRPr="00BD164B">
        <w:rPr>
          <w:rFonts w:eastAsia="PMingLiU"/>
          <w:sz w:val="28"/>
          <w:szCs w:val="28"/>
        </w:rPr>
        <w:t xml:space="preserve"> №</w:t>
      </w:r>
      <w:r w:rsidR="00A44DE0">
        <w:rPr>
          <w:rFonts w:eastAsia="PMingLiU"/>
          <w:sz w:val="28"/>
          <w:szCs w:val="28"/>
        </w:rPr>
        <w:t xml:space="preserve"> 523, от 25.07.2017 № 1116, от 29.06.2018 № 628, от 13.11.2018 № 1215, от 29.11.2019 №1349, </w:t>
      </w:r>
      <w:proofErr w:type="gramStart"/>
      <w:r w:rsidR="00A44DE0">
        <w:rPr>
          <w:rFonts w:eastAsia="PMingLiU"/>
          <w:sz w:val="28"/>
          <w:szCs w:val="28"/>
        </w:rPr>
        <w:t>от</w:t>
      </w:r>
      <w:proofErr w:type="gramEnd"/>
      <w:r w:rsidR="00A44DE0">
        <w:rPr>
          <w:rFonts w:eastAsia="PMingLiU"/>
          <w:sz w:val="28"/>
          <w:szCs w:val="28"/>
        </w:rPr>
        <w:t xml:space="preserve"> 05.06.2020 №576</w:t>
      </w:r>
      <w:r w:rsidR="00A44DE0" w:rsidRPr="00BD164B">
        <w:rPr>
          <w:rFonts w:eastAsia="PMingLiU"/>
          <w:sz w:val="28"/>
          <w:szCs w:val="28"/>
        </w:rPr>
        <w:t>)</w:t>
      </w:r>
      <w:r>
        <w:rPr>
          <w:rFonts w:eastAsia="PMingLiU"/>
          <w:sz w:val="28"/>
          <w:szCs w:val="28"/>
        </w:rPr>
        <w:t>;</w:t>
      </w:r>
    </w:p>
    <w:p w:rsidR="00B47384" w:rsidRDefault="0022453B" w:rsidP="0022453B">
      <w:pPr>
        <w:rPr>
          <w:rFonts w:eastAsia="PMingLiU"/>
          <w:sz w:val="28"/>
          <w:szCs w:val="28"/>
        </w:rPr>
      </w:pPr>
      <w:proofErr w:type="gramStart"/>
      <w:r>
        <w:rPr>
          <w:rFonts w:eastAsia="PMingLiU"/>
          <w:sz w:val="28"/>
          <w:szCs w:val="28"/>
        </w:rPr>
        <w:t xml:space="preserve">9) </w:t>
      </w:r>
      <w:r w:rsidRPr="00BD164B">
        <w:rPr>
          <w:sz w:val="28"/>
        </w:rPr>
        <w:t>постановление Админис</w:t>
      </w:r>
      <w:r>
        <w:rPr>
          <w:sz w:val="28"/>
        </w:rPr>
        <w:t>трации Колпашевского района от 15.01.2021</w:t>
      </w:r>
      <w:r w:rsidRPr="00BD164B">
        <w:rPr>
          <w:sz w:val="28"/>
        </w:rPr>
        <w:t xml:space="preserve"> № </w:t>
      </w:r>
      <w:r>
        <w:rPr>
          <w:sz w:val="28"/>
        </w:rPr>
        <w:t>36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01.10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1125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 w:rsidRPr="00BD164B">
        <w:rPr>
          <w:rFonts w:eastAsia="PMingLiU"/>
          <w:sz w:val="28"/>
          <w:szCs w:val="28"/>
        </w:rPr>
        <w:t>»</w:t>
      </w:r>
      <w:r w:rsidR="00A44DE0" w:rsidRPr="00A44DE0">
        <w:rPr>
          <w:rFonts w:eastAsia="PMingLiU"/>
          <w:sz w:val="28"/>
          <w:szCs w:val="28"/>
        </w:rPr>
        <w:t xml:space="preserve"> </w:t>
      </w:r>
      <w:r w:rsidR="00A44DE0">
        <w:rPr>
          <w:rFonts w:eastAsia="PMingLiU"/>
          <w:sz w:val="28"/>
          <w:szCs w:val="28"/>
        </w:rPr>
        <w:t>(в редакции</w:t>
      </w:r>
      <w:proofErr w:type="gramEnd"/>
      <w:r w:rsidR="00A44DE0">
        <w:rPr>
          <w:rFonts w:eastAsia="PMingLiU"/>
          <w:sz w:val="28"/>
          <w:szCs w:val="28"/>
        </w:rPr>
        <w:t xml:space="preserve"> постановлений</w:t>
      </w:r>
      <w:r w:rsidR="00A44DE0" w:rsidRPr="00BD164B">
        <w:rPr>
          <w:rFonts w:eastAsia="PMingLiU"/>
          <w:sz w:val="28"/>
          <w:szCs w:val="28"/>
        </w:rPr>
        <w:t xml:space="preserve"> Админис</w:t>
      </w:r>
      <w:r w:rsidR="00A44DE0">
        <w:rPr>
          <w:rFonts w:eastAsia="PMingLiU"/>
          <w:sz w:val="28"/>
          <w:szCs w:val="28"/>
        </w:rPr>
        <w:t>трации Колпашевского района от 19</w:t>
      </w:r>
      <w:r w:rsidR="00A44DE0" w:rsidRPr="00BD164B">
        <w:rPr>
          <w:rFonts w:eastAsia="PMingLiU"/>
          <w:sz w:val="28"/>
          <w:szCs w:val="28"/>
        </w:rPr>
        <w:t>.0</w:t>
      </w:r>
      <w:r w:rsidR="00A44DE0">
        <w:rPr>
          <w:rFonts w:eastAsia="PMingLiU"/>
          <w:sz w:val="28"/>
          <w:szCs w:val="28"/>
        </w:rPr>
        <w:t>5</w:t>
      </w:r>
      <w:r w:rsidR="00A44DE0" w:rsidRPr="00BD164B">
        <w:rPr>
          <w:rFonts w:eastAsia="PMingLiU"/>
          <w:sz w:val="28"/>
          <w:szCs w:val="28"/>
        </w:rPr>
        <w:t>.201</w:t>
      </w:r>
      <w:r w:rsidR="00A44DE0">
        <w:rPr>
          <w:rFonts w:eastAsia="PMingLiU"/>
          <w:sz w:val="28"/>
          <w:szCs w:val="28"/>
        </w:rPr>
        <w:t>6</w:t>
      </w:r>
      <w:r w:rsidR="00A44DE0" w:rsidRPr="00BD164B">
        <w:rPr>
          <w:rFonts w:eastAsia="PMingLiU"/>
          <w:sz w:val="28"/>
          <w:szCs w:val="28"/>
        </w:rPr>
        <w:t xml:space="preserve"> №</w:t>
      </w:r>
      <w:r w:rsidR="00A44DE0">
        <w:rPr>
          <w:rFonts w:eastAsia="PMingLiU"/>
          <w:sz w:val="28"/>
          <w:szCs w:val="28"/>
        </w:rPr>
        <w:t xml:space="preserve"> 523, от 25.07.2017 № 1116, от 29.06.2018 № 628, от 13.11.2018 № 1215, от 29.11.2019 №1349, </w:t>
      </w:r>
      <w:proofErr w:type="gramStart"/>
      <w:r w:rsidR="00A44DE0">
        <w:rPr>
          <w:rFonts w:eastAsia="PMingLiU"/>
          <w:sz w:val="28"/>
          <w:szCs w:val="28"/>
        </w:rPr>
        <w:t>от</w:t>
      </w:r>
      <w:proofErr w:type="gramEnd"/>
      <w:r w:rsidR="00A44DE0">
        <w:rPr>
          <w:rFonts w:eastAsia="PMingLiU"/>
          <w:sz w:val="28"/>
          <w:szCs w:val="28"/>
        </w:rPr>
        <w:t xml:space="preserve"> 05.06.2020 №576, от 06.07.2020 №576</w:t>
      </w:r>
      <w:r w:rsidR="00A44DE0" w:rsidRPr="00BD164B">
        <w:rPr>
          <w:rFonts w:eastAsia="PMingLiU"/>
          <w:sz w:val="28"/>
          <w:szCs w:val="28"/>
        </w:rPr>
        <w:t>)</w:t>
      </w:r>
      <w:r w:rsidR="00B47384">
        <w:rPr>
          <w:rFonts w:eastAsia="PMingLiU"/>
          <w:sz w:val="28"/>
          <w:szCs w:val="28"/>
        </w:rPr>
        <w:t>.</w:t>
      </w:r>
    </w:p>
    <w:p w:rsidR="00A56020" w:rsidRPr="00B47384" w:rsidRDefault="00A56020" w:rsidP="00B47384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B47384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B47384">
        <w:rPr>
          <w:sz w:val="28"/>
          <w:szCs w:val="28"/>
        </w:rPr>
        <w:t xml:space="preserve">органов местного самоуправления </w:t>
      </w:r>
      <w:r w:rsidRPr="00B47384">
        <w:rPr>
          <w:sz w:val="28"/>
          <w:szCs w:val="28"/>
        </w:rPr>
        <w:t>муниципального образования «</w:t>
      </w:r>
      <w:proofErr w:type="spellStart"/>
      <w:r w:rsidRPr="00B47384">
        <w:rPr>
          <w:sz w:val="28"/>
          <w:szCs w:val="28"/>
        </w:rPr>
        <w:t>Колпашевский</w:t>
      </w:r>
      <w:proofErr w:type="spellEnd"/>
      <w:r w:rsidRPr="00B47384">
        <w:rPr>
          <w:sz w:val="28"/>
          <w:szCs w:val="28"/>
        </w:rPr>
        <w:t xml:space="preserve"> район».</w:t>
      </w:r>
    </w:p>
    <w:p w:rsidR="00BA621B" w:rsidRPr="00B27E80" w:rsidRDefault="00B47384" w:rsidP="00BA621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BA621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BA621B">
        <w:rPr>
          <w:sz w:val="28"/>
          <w:szCs w:val="28"/>
        </w:rPr>
        <w:t>с</w:t>
      </w:r>
      <w:proofErr w:type="gramEnd"/>
      <w:r w:rsidR="00BA621B">
        <w:rPr>
          <w:sz w:val="28"/>
          <w:szCs w:val="28"/>
        </w:rPr>
        <w:t xml:space="preserve"> даты его официального опубликования.</w:t>
      </w:r>
    </w:p>
    <w:p w:rsidR="00A56020" w:rsidRPr="00A56020" w:rsidRDefault="00B47384" w:rsidP="00A2736E">
      <w:pPr>
        <w:pStyle w:val="a3"/>
        <w:tabs>
          <w:tab w:val="left" w:pos="993"/>
        </w:tabs>
      </w:pPr>
      <w:r>
        <w:t>5</w:t>
      </w:r>
      <w:r w:rsidR="00A56020" w:rsidRPr="00A56020">
        <w:t>. </w:t>
      </w:r>
      <w:proofErr w:type="gramStart"/>
      <w:r w:rsidR="00A56020" w:rsidRPr="00A56020">
        <w:t>Контроль за</w:t>
      </w:r>
      <w:proofErr w:type="gramEnd"/>
      <w:r w:rsidR="00A56020" w:rsidRPr="00A56020">
        <w:t xml:space="preserve"> исполнением постановления </w:t>
      </w:r>
      <w:r w:rsidR="00036415">
        <w:t>оставляю за собой.</w:t>
      </w: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00551" w:rsidP="00C126F1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A560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56020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>района</w:t>
      </w:r>
      <w:r w:rsidR="00A56020" w:rsidRPr="00A5602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A56020" w:rsidRDefault="00A56020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036415" w:rsidRPr="00A56020" w:rsidRDefault="00036415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635EC9" w:rsidRDefault="0093312D" w:rsidP="00C126F1">
      <w:pPr>
        <w:tabs>
          <w:tab w:val="left" w:pos="993"/>
        </w:tabs>
        <w:ind w:firstLine="0"/>
      </w:pPr>
      <w:proofErr w:type="spellStart"/>
      <w:r>
        <w:t>Н.Г.Кияница</w:t>
      </w:r>
      <w:proofErr w:type="spellEnd"/>
    </w:p>
    <w:p w:rsidR="00A56020" w:rsidRPr="00635EC9" w:rsidRDefault="00A56020" w:rsidP="00C126F1">
      <w:pPr>
        <w:tabs>
          <w:tab w:val="left" w:pos="993"/>
        </w:tabs>
        <w:ind w:firstLine="0"/>
      </w:pPr>
      <w:r w:rsidRPr="00635EC9">
        <w:t>5 </w:t>
      </w:r>
      <w:r w:rsidR="0093312D">
        <w:t>10</w:t>
      </w:r>
      <w:r w:rsidR="00D05E9F" w:rsidRPr="00635EC9">
        <w:t xml:space="preserve"> </w:t>
      </w:r>
      <w:r w:rsidR="0093312D">
        <w:t>50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D05E9F" w:rsidRPr="00D05E9F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</w:p>
    <w:p w:rsidR="00D05E9F" w:rsidRPr="00D05E9F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D05E9F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00.00.2022</w:t>
      </w:r>
      <w:r w:rsidRPr="00D05E9F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00</w:t>
      </w:r>
    </w:p>
    <w:p w:rsidR="00D05E9F" w:rsidRDefault="00D05E9F" w:rsidP="00A2736E">
      <w:pPr>
        <w:jc w:val="center"/>
        <w:rPr>
          <w:b/>
          <w:sz w:val="28"/>
        </w:rPr>
      </w:pPr>
    </w:p>
    <w:p w:rsidR="00925FE2" w:rsidRPr="00D05E9F" w:rsidRDefault="00925FE2" w:rsidP="00A2736E">
      <w:pPr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B84398" w:rsidRDefault="00925FE2" w:rsidP="00A2736E">
      <w:pPr>
        <w:jc w:val="center"/>
        <w:rPr>
          <w:sz w:val="28"/>
        </w:rPr>
      </w:pPr>
      <w:proofErr w:type="gramStart"/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="00E62478" w:rsidRPr="00A56020">
        <w:rPr>
          <w:sz w:val="28"/>
          <w:szCs w:val="28"/>
        </w:rPr>
        <w:t>«</w:t>
      </w:r>
      <w:r w:rsidR="00B47384">
        <w:rPr>
          <w:sz w:val="28"/>
        </w:rPr>
        <w:t>Прекращение права постоянного (бессрочного пользования и</w:t>
      </w:r>
      <w:r w:rsidR="000D74CA">
        <w:rPr>
          <w:sz w:val="28"/>
        </w:rPr>
        <w:t>ли</w:t>
      </w:r>
      <w:r w:rsidR="00B47384">
        <w:rPr>
          <w:sz w:val="28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>
        <w:rPr>
          <w:sz w:val="28"/>
        </w:rPr>
        <w:t>»</w:t>
      </w:r>
      <w:proofErr w:type="gramEnd"/>
    </w:p>
    <w:p w:rsidR="00B84398" w:rsidRDefault="00B84398" w:rsidP="00A2736E">
      <w:pPr>
        <w:jc w:val="center"/>
        <w:rPr>
          <w:sz w:val="28"/>
        </w:rPr>
      </w:pPr>
    </w:p>
    <w:p w:rsidR="00925FE2" w:rsidRDefault="00D05E9F" w:rsidP="00A2736E">
      <w:pPr>
        <w:jc w:val="center"/>
        <w:rPr>
          <w:spacing w:val="-2"/>
          <w:sz w:val="28"/>
        </w:rPr>
      </w:pPr>
      <w:r>
        <w:rPr>
          <w:sz w:val="28"/>
        </w:rPr>
        <w:t>1.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A2736E">
      <w:pPr>
        <w:jc w:val="center"/>
        <w:rPr>
          <w:sz w:val="28"/>
        </w:rPr>
      </w:pPr>
    </w:p>
    <w:p w:rsidR="00BF498C" w:rsidRDefault="00925FE2" w:rsidP="00A2736E">
      <w:pPr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A2736E">
      <w:pPr>
        <w:jc w:val="center"/>
        <w:rPr>
          <w:sz w:val="28"/>
        </w:rPr>
      </w:pPr>
    </w:p>
    <w:p w:rsidR="00831F22" w:rsidRPr="00831F22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B47384">
        <w:rPr>
          <w:sz w:val="28"/>
        </w:rPr>
        <w:t>Прекращение права постоянного (бессрочного</w:t>
      </w:r>
      <w:r w:rsidR="00ED47E8">
        <w:rPr>
          <w:sz w:val="28"/>
        </w:rPr>
        <w:t>)</w:t>
      </w:r>
      <w:r w:rsidR="00B47384">
        <w:rPr>
          <w:sz w:val="28"/>
        </w:rPr>
        <w:t xml:space="preserve"> пользования и</w:t>
      </w:r>
      <w:r w:rsidR="000D74CA">
        <w:rPr>
          <w:sz w:val="28"/>
        </w:rPr>
        <w:t>ли</w:t>
      </w:r>
      <w:r w:rsidR="00B47384">
        <w:rPr>
          <w:sz w:val="28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>
        <w:rPr>
          <w:sz w:val="28"/>
        </w:rPr>
        <w:t xml:space="preserve">» </w:t>
      </w:r>
      <w:r w:rsidR="00831F22">
        <w:rPr>
          <w:sz w:val="28"/>
        </w:rPr>
        <w:t>(далее – муниципальная услуга) в электронном формате Администрацией Колпашевского района</w:t>
      </w:r>
      <w:r w:rsidR="0092689A">
        <w:rPr>
          <w:sz w:val="28"/>
        </w:rPr>
        <w:t xml:space="preserve"> (далее – Администрация)</w:t>
      </w:r>
      <w:r w:rsidR="00831F22">
        <w:rPr>
          <w:sz w:val="28"/>
        </w:rPr>
        <w:t>.</w:t>
      </w:r>
    </w:p>
    <w:p w:rsidR="00925FE2" w:rsidRPr="00687BB8" w:rsidRDefault="00B94AEB" w:rsidP="00687BB8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 xml:space="preserve">административных процедур </w:t>
      </w:r>
      <w:r w:rsidR="00831F22">
        <w:rPr>
          <w:sz w:val="28"/>
          <w:szCs w:val="28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>
        <w:rPr>
          <w:sz w:val="28"/>
          <w:szCs w:val="28"/>
        </w:rPr>
        <w:t>контроля за</w:t>
      </w:r>
      <w:proofErr w:type="gramEnd"/>
      <w:r w:rsidR="00831F22">
        <w:rPr>
          <w:sz w:val="28"/>
          <w:szCs w:val="28"/>
        </w:rPr>
        <w:t xml:space="preserve">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Администрации, должностных лиц Администрации. </w:t>
      </w:r>
    </w:p>
    <w:p w:rsidR="0006296B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</w:pPr>
      <w:r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>
          <w:rPr>
            <w:rStyle w:val="ab"/>
            <w:lang w:val="en-US"/>
          </w:rPr>
          <w:t>www</w:t>
        </w:r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gosuslugi</w:t>
        </w:r>
        <w:proofErr w:type="spellEnd"/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ru</w:t>
        </w:r>
        <w:proofErr w:type="spellEnd"/>
      </w:hyperlink>
      <w:r w:rsidR="0006296B">
        <w:t>;</w:t>
      </w:r>
    </w:p>
    <w:p w:rsidR="0006296B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>позволяющий Заявителю получать информацию о ходе обработки запр</w:t>
      </w:r>
      <w:r>
        <w:t>осов, поданных посредством ЕПГУ.</w:t>
      </w:r>
    </w:p>
    <w:p w:rsidR="0006296B" w:rsidRPr="0006296B" w:rsidRDefault="0006296B" w:rsidP="00687BB8">
      <w:pPr>
        <w:tabs>
          <w:tab w:val="left" w:pos="993"/>
          <w:tab w:val="left" w:pos="7815"/>
        </w:tabs>
        <w:adjustRightInd w:val="0"/>
        <w:ind w:left="1572" w:firstLine="0"/>
        <w:contextualSpacing/>
        <w:rPr>
          <w:rFonts w:eastAsia="PMingLiU"/>
        </w:rPr>
      </w:pPr>
    </w:p>
    <w:p w:rsidR="0092689A" w:rsidRPr="0092689A" w:rsidRDefault="0092689A" w:rsidP="0092689A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</w:rPr>
      </w:pPr>
    </w:p>
    <w:p w:rsidR="00925FE2" w:rsidRDefault="002A6566" w:rsidP="00A2736E">
      <w:pPr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A2736E">
      <w:pPr>
        <w:jc w:val="center"/>
        <w:rPr>
          <w:sz w:val="28"/>
        </w:rPr>
      </w:pPr>
    </w:p>
    <w:p w:rsidR="00925FE2" w:rsidRDefault="0006296B" w:rsidP="00A2736E">
      <w:pPr>
        <w:tabs>
          <w:tab w:val="left" w:pos="1548"/>
        </w:tabs>
        <w:rPr>
          <w:sz w:val="28"/>
        </w:rPr>
      </w:pPr>
      <w:r>
        <w:rPr>
          <w:sz w:val="28"/>
        </w:rPr>
        <w:t>4</w:t>
      </w:r>
      <w:r w:rsidR="00BF498C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22453B" w:rsidRPr="0022453B">
        <w:rPr>
          <w:sz w:val="28"/>
          <w:szCs w:val="28"/>
        </w:rPr>
        <w:t>Заявителями являются физические лица, в том числе индивидуальные предприниматели, и юридические лица (за исключением органов государственной власти и органов местного самоуправления, не являющихся получателями муниципальной услуги в соответствии с требованиями Федерального закона от 27.07.2010 № 210-ФЗ «Об организации предоставления государственных и муниципальных услуг», а также казённых предприятий, государственных унитарных предприятий и некоммерческих организаций, созданных федеральными органами государственной власти либо органами государственной</w:t>
      </w:r>
      <w:proofErr w:type="gramEnd"/>
      <w:r w:rsidR="0022453B" w:rsidRPr="0022453B">
        <w:rPr>
          <w:sz w:val="28"/>
          <w:szCs w:val="28"/>
        </w:rPr>
        <w:t xml:space="preserve"> власти субъектов Российской Федерации, государственных академий наук, организаций, созданных государственными академиями наук и (или) подведомственных им) либо их уполномоченные представители</w:t>
      </w:r>
      <w:r w:rsidR="00BF498C">
        <w:rPr>
          <w:sz w:val="28"/>
        </w:rPr>
        <w:t xml:space="preserve"> (далее – </w:t>
      </w:r>
      <w:r>
        <w:rPr>
          <w:sz w:val="28"/>
        </w:rPr>
        <w:t>з</w:t>
      </w:r>
      <w:r w:rsidRPr="00BF498C">
        <w:rPr>
          <w:sz w:val="28"/>
        </w:rPr>
        <w:t>аявител</w:t>
      </w:r>
      <w:r>
        <w:rPr>
          <w:sz w:val="28"/>
        </w:rPr>
        <w:t>и</w:t>
      </w:r>
      <w:r w:rsidR="00925FE2" w:rsidRPr="00BF498C">
        <w:rPr>
          <w:sz w:val="28"/>
        </w:rPr>
        <w:t>).</w:t>
      </w:r>
    </w:p>
    <w:p w:rsidR="002F4FC5" w:rsidRDefault="002F4FC5" w:rsidP="00801830">
      <w:pPr>
        <w:jc w:val="center"/>
        <w:rPr>
          <w:sz w:val="28"/>
        </w:rPr>
      </w:pPr>
    </w:p>
    <w:p w:rsidR="00925FE2" w:rsidRPr="00BF498C" w:rsidRDefault="00925FE2" w:rsidP="00801830">
      <w:pPr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  <w:r w:rsidRPr="00EB463C" w:rsidDel="00EB463C">
        <w:rPr>
          <w:sz w:val="28"/>
          <w:szCs w:val="28"/>
        </w:rPr>
        <w:t xml:space="preserve"> </w:t>
      </w:r>
    </w:p>
    <w:p w:rsidR="005A48D6" w:rsidRPr="005A48D6" w:rsidRDefault="0022453B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5</w:t>
      </w:r>
      <w:r w:rsidR="009454F3">
        <w:t>.</w:t>
      </w:r>
      <w:r w:rsidR="00B94AEB">
        <w:t xml:space="preserve"> </w:t>
      </w:r>
      <w:r w:rsidR="005A48D6" w:rsidRPr="005A48D6">
        <w:rPr>
          <w:color w:val="000000"/>
          <w:lang w:eastAsia="ru-RU"/>
        </w:rPr>
        <w:t xml:space="preserve">Прием Заявителей по вопросу предоставления </w:t>
      </w:r>
      <w:r w:rsidR="005A48D6">
        <w:rPr>
          <w:color w:val="000000"/>
          <w:lang w:eastAsia="ru-RU"/>
        </w:rPr>
        <w:t>муниципальной</w:t>
      </w:r>
      <w:r w:rsidR="005A48D6"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 w:rsidR="005A48D6">
        <w:rPr>
          <w:color w:val="000000"/>
          <w:lang w:eastAsia="ru-RU"/>
        </w:rPr>
        <w:t xml:space="preserve"> </w:t>
      </w:r>
      <w:r w:rsidR="005A48D6" w:rsidRPr="005A48D6">
        <w:rPr>
          <w:color w:val="000000"/>
          <w:lang w:eastAsia="ru-RU"/>
        </w:rPr>
        <w:softHyphen/>
        <w:t>распорядительным документом Администрации.</w:t>
      </w:r>
    </w:p>
    <w:p w:rsidR="005A48D6" w:rsidRPr="00DC0CA6" w:rsidRDefault="0022453B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 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«Интернет» 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DC0CA6">
        <w:rPr>
          <w:i/>
          <w:sz w:val="28"/>
          <w:lang w:val="en-US"/>
        </w:rPr>
        <w:t>http</w:t>
      </w:r>
      <w:r w:rsidR="005A48D6" w:rsidRPr="00DC0CA6">
        <w:rPr>
          <w:i/>
          <w:sz w:val="28"/>
        </w:rPr>
        <w:t>://</w:t>
      </w:r>
      <w:r w:rsidR="005A48D6" w:rsidRPr="00DC0CA6">
        <w:rPr>
          <w:i/>
          <w:sz w:val="28"/>
          <w:lang w:val="en-US"/>
        </w:rPr>
        <w:t>www</w:t>
      </w:r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kolpadm</w:t>
      </w:r>
      <w:proofErr w:type="spellEnd"/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ru</w:t>
      </w:r>
      <w:proofErr w:type="spellEnd"/>
      <w:r w:rsidR="005A48D6" w:rsidRPr="00DC0CA6">
        <w:rPr>
          <w:i/>
          <w:sz w:val="28"/>
        </w:rPr>
        <w:t>/</w:t>
      </w:r>
      <w:r w:rsidR="005A48D6" w:rsidRPr="00DC0CA6">
        <w:rPr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5A48D6" w:rsidRPr="00DC0CA6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место нахождения и график работы Администрации, ее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справочные телефоны структурных подразделений Администрации,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 в сети Интернет.</w:t>
      </w:r>
    </w:p>
    <w:p w:rsidR="005A48D6" w:rsidRPr="005A48D6" w:rsidRDefault="0022453B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 w:rsidR="005A48D6">
        <w:rPr>
          <w:color w:val="000000"/>
          <w:sz w:val="28"/>
          <w:szCs w:val="28"/>
          <w:lang w:eastAsia="ru-RU"/>
        </w:rPr>
        <w:t>те Администрации, на ЕПГУ,</w:t>
      </w:r>
      <w:r w:rsidR="005A48D6"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 w:rsidR="005A48D6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опубликования).</w:t>
      </w:r>
    </w:p>
    <w:p w:rsidR="005A48D6" w:rsidRPr="005A48D6" w:rsidRDefault="0022453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Администрация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A48D6" w:rsidRDefault="0022453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024CAB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>путем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Администрации, ЕПГУ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 xml:space="preserve">должностным лицом Администрации, ответственным за </w:t>
      </w:r>
      <w:r w:rsidRPr="005A48D6">
        <w:rPr>
          <w:color w:val="000000"/>
          <w:sz w:val="28"/>
          <w:szCs w:val="28"/>
          <w:lang w:eastAsia="ru-RU"/>
        </w:rPr>
        <w:lastRenderedPageBreak/>
        <w:t xml:space="preserve">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5A48D6" w:rsidRPr="005A48D6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22453B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5A48D6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22453B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 осуществляется бесплатно.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B11A0D" w:rsidP="00A2736E">
      <w:pPr>
        <w:tabs>
          <w:tab w:val="left" w:pos="1452"/>
        </w:tabs>
        <w:jc w:val="center"/>
        <w:rPr>
          <w:sz w:val="28"/>
        </w:rPr>
      </w:pPr>
      <w:r w:rsidRPr="00B11A0D">
        <w:rPr>
          <w:sz w:val="28"/>
        </w:rPr>
        <w:t>2.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925FE2" w:rsidRDefault="00F53193" w:rsidP="00A2736E">
      <w:pPr>
        <w:tabs>
          <w:tab w:val="left" w:pos="1452"/>
        </w:tabs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A2736E">
      <w:pPr>
        <w:tabs>
          <w:tab w:val="left" w:pos="1452"/>
        </w:tabs>
        <w:jc w:val="center"/>
        <w:rPr>
          <w:sz w:val="28"/>
        </w:rPr>
      </w:pPr>
    </w:p>
    <w:p w:rsidR="00925FE2" w:rsidRDefault="00024CAB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12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B47384">
        <w:rPr>
          <w:sz w:val="28"/>
        </w:rPr>
        <w:t>Прекращение права постоянного (бессрочного</w:t>
      </w:r>
      <w:r w:rsidR="00ED47E8">
        <w:rPr>
          <w:sz w:val="28"/>
        </w:rPr>
        <w:t>)</w:t>
      </w:r>
      <w:r w:rsidR="00B47384">
        <w:rPr>
          <w:sz w:val="28"/>
        </w:rPr>
        <w:t xml:space="preserve"> пользования и</w:t>
      </w:r>
      <w:r w:rsidR="000D74CA">
        <w:rPr>
          <w:sz w:val="28"/>
        </w:rPr>
        <w:t>ли</w:t>
      </w:r>
      <w:r w:rsidR="00B47384">
        <w:rPr>
          <w:sz w:val="28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>
        <w:rPr>
          <w:sz w:val="28"/>
          <w:szCs w:val="28"/>
        </w:rPr>
        <w:t>».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A2736E">
      <w:pPr>
        <w:pStyle w:val="a3"/>
        <w:rPr>
          <w:sz w:val="27"/>
        </w:rPr>
      </w:pPr>
    </w:p>
    <w:p w:rsidR="00396479" w:rsidRPr="00D147F4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591A16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591A16" w:rsidRPr="00396479">
        <w:rPr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="008947EC">
        <w:rPr>
          <w:sz w:val="28"/>
          <w:szCs w:val="28"/>
        </w:rPr>
        <w:t>.</w:t>
      </w:r>
    </w:p>
    <w:p w:rsidR="00E62478" w:rsidRDefault="00024CAB" w:rsidP="00A2736E">
      <w:pPr>
        <w:pStyle w:val="a3"/>
      </w:pPr>
      <w:r>
        <w:t>15</w:t>
      </w:r>
      <w:r w:rsidR="000965C8">
        <w:t>.</w:t>
      </w:r>
      <w:r w:rsidR="00B94AEB">
        <w:t xml:space="preserve"> </w:t>
      </w:r>
      <w:r>
        <w:t>В целях предоставления муниципальной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(далее-СМЭВ), включая возможность автоматического формирования и направления межведомственных запросов</w:t>
      </w:r>
      <w:r w:rsidR="00E62478" w:rsidRPr="00E62478">
        <w:t>:</w:t>
      </w:r>
    </w:p>
    <w:p w:rsidR="0022453B" w:rsidRPr="00E62478" w:rsidRDefault="0022453B" w:rsidP="00A2736E">
      <w:pPr>
        <w:pStyle w:val="a3"/>
      </w:pPr>
      <w:r w:rsidRPr="00396479">
        <w:t>Филиал</w:t>
      </w:r>
      <w:r>
        <w:t>ом</w:t>
      </w:r>
      <w:r w:rsidRPr="00396479"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>
        <w:t>;</w:t>
      </w:r>
    </w:p>
    <w:p w:rsidR="00396479" w:rsidRPr="00396479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t> Управление</w:t>
      </w:r>
      <w:r w:rsidR="00E62478">
        <w:rPr>
          <w:sz w:val="28"/>
          <w:szCs w:val="28"/>
        </w:rPr>
        <w:t>м</w:t>
      </w:r>
      <w:r w:rsidRPr="00396479">
        <w:rPr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 России № 1 по Томской области)</w:t>
      </w:r>
      <w:r w:rsidR="002F4FC5">
        <w:rPr>
          <w:sz w:val="28"/>
        </w:rPr>
        <w:t>.</w:t>
      </w:r>
    </w:p>
    <w:p w:rsidR="0022453B" w:rsidRDefault="00F71A7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B6673A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proofErr w:type="gramStart"/>
      <w:r w:rsidR="00591A16">
        <w:rPr>
          <w:sz w:val="28"/>
          <w:szCs w:val="28"/>
        </w:rPr>
        <w:t>Администрация Колпашевского района</w:t>
      </w:r>
      <w:r w:rsidR="00396479" w:rsidRPr="00E34DB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</w:t>
      </w:r>
      <w:r w:rsidR="00396479" w:rsidRPr="00E34DBE">
        <w:rPr>
          <w:sz w:val="28"/>
          <w:szCs w:val="28"/>
        </w:rPr>
        <w:lastRenderedPageBreak/>
        <w:t>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</w:t>
      </w:r>
      <w:proofErr w:type="gramEnd"/>
    </w:p>
    <w:p w:rsidR="00396479" w:rsidRPr="00E34DBE" w:rsidRDefault="00396479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 w:rsidRPr="00E34DBE">
        <w:rPr>
          <w:sz w:val="28"/>
          <w:szCs w:val="28"/>
        </w:rPr>
        <w:t xml:space="preserve">  </w:t>
      </w:r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proofErr w:type="gramStart"/>
      <w:r w:rsidRPr="00396479">
        <w:rPr>
          <w:spacing w:val="-2"/>
          <w:sz w:val="28"/>
        </w:rPr>
        <w:t>муниципальной</w:t>
      </w:r>
      <w:proofErr w:type="gramEnd"/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pacing w:val="-2"/>
          <w:sz w:val="28"/>
        </w:rPr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925FE2" w:rsidRPr="003212B1" w:rsidRDefault="00F71A7A" w:rsidP="00A2736E">
      <w:pPr>
        <w:tabs>
          <w:tab w:val="left" w:pos="1517"/>
        </w:tabs>
        <w:rPr>
          <w:sz w:val="28"/>
        </w:rPr>
      </w:pPr>
      <w:r>
        <w:rPr>
          <w:sz w:val="28"/>
        </w:rPr>
        <w:t>17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925FE2" w:rsidRPr="003212B1">
        <w:rPr>
          <w:sz w:val="28"/>
        </w:rPr>
        <w:t xml:space="preserve">Результатом </w:t>
      </w:r>
      <w:r w:rsidR="007F17F7">
        <w:rPr>
          <w:sz w:val="28"/>
        </w:rPr>
        <w:t xml:space="preserve">предоставления </w:t>
      </w:r>
      <w:r w:rsidR="00925FE2" w:rsidRPr="003212B1">
        <w:rPr>
          <w:sz w:val="28"/>
        </w:rPr>
        <w:t xml:space="preserve">муниципальной услуги </w:t>
      </w:r>
      <w:r w:rsidR="00925FE2" w:rsidRPr="003212B1">
        <w:rPr>
          <w:spacing w:val="-2"/>
          <w:sz w:val="28"/>
        </w:rPr>
        <w:t>является:</w:t>
      </w:r>
    </w:p>
    <w:p w:rsidR="00CC5488" w:rsidRDefault="00CC5488" w:rsidP="00A2736E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pacing w:val="-2"/>
          <w:sz w:val="28"/>
        </w:rPr>
        <w:t>решение о предоставлении муниципальной услуги по форме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приложению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-8"/>
          <w:sz w:val="28"/>
        </w:rPr>
        <w:t xml:space="preserve"> </w:t>
      </w:r>
      <w:r w:rsidR="002F4FC5">
        <w:rPr>
          <w:spacing w:val="-2"/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настоящему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Административному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регламенту</w:t>
      </w:r>
    </w:p>
    <w:p w:rsidR="00925FE2" w:rsidRDefault="00396479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 xml:space="preserve">ешение об отказе в </w:t>
      </w:r>
      <w:r w:rsidR="0023459B">
        <w:rPr>
          <w:sz w:val="28"/>
        </w:rPr>
        <w:t xml:space="preserve">предоставлении муниципальной услуги, в случае наличия оснований для отказа в предоставлении муниципальной услуги, указанных в </w:t>
      </w:r>
      <w:r w:rsidR="0023459B" w:rsidRPr="00C025AB">
        <w:rPr>
          <w:sz w:val="28"/>
        </w:rPr>
        <w:t>пункте</w:t>
      </w:r>
      <w:r w:rsidR="00925FE2" w:rsidRPr="00C025AB">
        <w:rPr>
          <w:sz w:val="28"/>
        </w:rPr>
        <w:t xml:space="preserve"> </w:t>
      </w:r>
      <w:r w:rsidR="00A44DE0">
        <w:rPr>
          <w:sz w:val="28"/>
        </w:rPr>
        <w:t xml:space="preserve">29 </w:t>
      </w:r>
      <w:r w:rsidR="0023459B">
        <w:rPr>
          <w:sz w:val="28"/>
        </w:rPr>
        <w:t xml:space="preserve">настоящего Административного регламента, </w:t>
      </w:r>
      <w:r w:rsidR="00925FE2">
        <w:rPr>
          <w:sz w:val="28"/>
        </w:rPr>
        <w:t xml:space="preserve">по форме согласно приложению № </w:t>
      </w:r>
      <w:r w:rsidR="00281212">
        <w:rPr>
          <w:sz w:val="28"/>
        </w:rPr>
        <w:t>3</w:t>
      </w:r>
      <w:r w:rsidR="00925FE2">
        <w:rPr>
          <w:sz w:val="28"/>
        </w:rPr>
        <w:t xml:space="preserve"> к настояще</w:t>
      </w:r>
      <w:r w:rsidR="00CB1E64">
        <w:rPr>
          <w:sz w:val="28"/>
        </w:rPr>
        <w:t>му Административному регламенту.</w:t>
      </w:r>
    </w:p>
    <w:p w:rsidR="00F71A7A" w:rsidRDefault="00801830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18.</w:t>
      </w:r>
      <w:r w:rsidR="00B94AEB">
        <w:rPr>
          <w:sz w:val="28"/>
        </w:rPr>
        <w:t xml:space="preserve"> </w:t>
      </w:r>
      <w:r w:rsidR="00F71A7A">
        <w:rPr>
          <w:sz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ЕПГУ.</w:t>
      </w:r>
    </w:p>
    <w:p w:rsidR="00F71A7A" w:rsidRDefault="00F71A7A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19.</w:t>
      </w:r>
      <w:r w:rsidR="00B94AEB">
        <w:rPr>
          <w:sz w:val="28"/>
        </w:rPr>
        <w:t xml:space="preserve"> У</w:t>
      </w:r>
      <w:r>
        <w:rPr>
          <w:sz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A2736E">
      <w:pPr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 xml:space="preserve">том числе с учетом необходимости обращения в организации, участвующие </w:t>
      </w:r>
      <w:proofErr w:type="gramStart"/>
      <w:r w:rsidRPr="00E34DBE">
        <w:rPr>
          <w:sz w:val="28"/>
        </w:rPr>
        <w:t>в</w:t>
      </w:r>
      <w:proofErr w:type="gramEnd"/>
    </w:p>
    <w:p w:rsidR="00E62478" w:rsidRPr="00E34DBE" w:rsidRDefault="00E62478" w:rsidP="00A2736E">
      <w:pPr>
        <w:jc w:val="center"/>
        <w:rPr>
          <w:sz w:val="28"/>
        </w:rPr>
      </w:pPr>
      <w:proofErr w:type="gramStart"/>
      <w:r w:rsidRPr="00E34DBE">
        <w:rPr>
          <w:sz w:val="28"/>
        </w:rPr>
        <w:t>предоставлении</w:t>
      </w:r>
      <w:proofErr w:type="gramEnd"/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</w:p>
    <w:p w:rsidR="00E62478" w:rsidRPr="00E34DBE" w:rsidRDefault="00E62478" w:rsidP="00A2736E">
      <w:pPr>
        <w:jc w:val="center"/>
        <w:rPr>
          <w:sz w:val="28"/>
        </w:rPr>
      </w:pP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5F5691" w:rsidRDefault="0023459B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>
        <w:rPr>
          <w:spacing w:val="-4"/>
          <w:sz w:val="28"/>
        </w:rPr>
        <w:t>20</w:t>
      </w:r>
      <w:r w:rsidR="005F5691">
        <w:rPr>
          <w:spacing w:val="-4"/>
          <w:sz w:val="28"/>
        </w:rPr>
        <w:t>.</w:t>
      </w:r>
      <w:r w:rsidR="00B94AEB">
        <w:rPr>
          <w:spacing w:val="-4"/>
          <w:sz w:val="28"/>
        </w:rPr>
        <w:t xml:space="preserve"> </w:t>
      </w:r>
      <w:r w:rsidR="00DB3657">
        <w:rPr>
          <w:spacing w:val="-4"/>
          <w:sz w:val="28"/>
        </w:rPr>
        <w:t xml:space="preserve">Уполномоченный орган в течение </w:t>
      </w:r>
      <w:r w:rsidR="0022453B">
        <w:rPr>
          <w:spacing w:val="-4"/>
          <w:sz w:val="28"/>
        </w:rPr>
        <w:t>3</w:t>
      </w:r>
      <w:r w:rsidR="002F4FC5">
        <w:rPr>
          <w:spacing w:val="-4"/>
          <w:sz w:val="28"/>
        </w:rPr>
        <w:t>0 календарных</w:t>
      </w:r>
      <w:r w:rsidR="00DB3657">
        <w:rPr>
          <w:spacing w:val="-4"/>
          <w:sz w:val="28"/>
        </w:rPr>
        <w:t xml:space="preserve">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 один из результатов, указанных в пункте </w:t>
      </w:r>
      <w:r w:rsidR="00F71A7A">
        <w:rPr>
          <w:spacing w:val="-4"/>
          <w:sz w:val="28"/>
        </w:rPr>
        <w:t xml:space="preserve">17 </w:t>
      </w:r>
      <w:r w:rsidR="00DB3657">
        <w:rPr>
          <w:spacing w:val="-4"/>
          <w:sz w:val="28"/>
        </w:rPr>
        <w:t>Административного регламента.</w:t>
      </w:r>
    </w:p>
    <w:p w:rsidR="00E62478" w:rsidRPr="00E62478" w:rsidRDefault="00E62478" w:rsidP="00A2736E">
      <w:pPr>
        <w:rPr>
          <w:sz w:val="29"/>
          <w:szCs w:val="28"/>
        </w:rPr>
      </w:pPr>
    </w:p>
    <w:p w:rsidR="00F71A7A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8F3FA0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F71A7A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B94AEB">
        <w:rPr>
          <w:sz w:val="28"/>
          <w:szCs w:val="28"/>
          <w:lang w:eastAsia="ru-RU"/>
        </w:rPr>
        <w:t xml:space="preserve"> </w:t>
      </w:r>
      <w:r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eastAsia="ru-RU"/>
        </w:rPr>
        <w:t>муниципальной</w:t>
      </w:r>
      <w:r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C36C6E" w:rsidRDefault="0022453B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Земельный Кодекс Российской Федерации</w:t>
      </w:r>
      <w:r w:rsidR="00F71A7A" w:rsidRPr="00C36C6E">
        <w:rPr>
          <w:sz w:val="28"/>
          <w:szCs w:val="28"/>
          <w:lang w:eastAsia="ru-RU"/>
        </w:rPr>
        <w:t>;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lastRenderedPageBreak/>
        <w:t>Налоговый кодекс Российской Федерации;</w:t>
      </w:r>
    </w:p>
    <w:p w:rsidR="00F71A7A" w:rsidRPr="00F71A7A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2010</w:t>
      </w:r>
      <w:r w:rsidR="00302CD8">
        <w:rPr>
          <w:sz w:val="28"/>
          <w:szCs w:val="28"/>
          <w:lang w:eastAsia="ru-RU"/>
        </w:rPr>
        <w:t xml:space="preserve"> г.</w:t>
      </w:r>
      <w:r w:rsidRPr="00F71A7A">
        <w:rPr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F71A7A" w:rsidRPr="00F71A7A" w:rsidRDefault="00F71A7A" w:rsidP="008F3FA0">
      <w:pPr>
        <w:widowControl w:val="0"/>
        <w:spacing w:after="304"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2006</w:t>
      </w:r>
      <w:r w:rsidR="00302CD8">
        <w:rPr>
          <w:sz w:val="28"/>
          <w:szCs w:val="28"/>
          <w:lang w:eastAsia="ru-RU"/>
        </w:rPr>
        <w:t xml:space="preserve"> г.</w:t>
      </w:r>
      <w:r w:rsidRPr="00F71A7A">
        <w:rPr>
          <w:sz w:val="28"/>
          <w:szCs w:val="28"/>
          <w:lang w:eastAsia="ru-RU"/>
        </w:rPr>
        <w:t xml:space="preserve"> № 152-ФЗ «О персональных данных».</w:t>
      </w:r>
    </w:p>
    <w:p w:rsidR="00EC3523" w:rsidRPr="00EC3523" w:rsidRDefault="00EC3523" w:rsidP="00801830">
      <w:pPr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891F90" w:rsidRPr="00891F90" w:rsidRDefault="00891F90" w:rsidP="00891F9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z w:val="28"/>
        </w:rPr>
        <w:t>22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EC3523" w:rsidP="008F3FA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з</w:t>
      </w:r>
      <w:r w:rsidRPr="00EC3523">
        <w:rPr>
          <w:sz w:val="28"/>
        </w:rPr>
        <w:t xml:space="preserve">аявление о </w:t>
      </w:r>
      <w:r>
        <w:rPr>
          <w:sz w:val="28"/>
        </w:rPr>
        <w:t xml:space="preserve">предоставлении </w:t>
      </w:r>
      <w:r w:rsidRPr="00EC3523">
        <w:rPr>
          <w:sz w:val="28"/>
        </w:rPr>
        <w:t xml:space="preserve">муниципальной услуги </w:t>
      </w:r>
      <w:r w:rsidRPr="00EC3523">
        <w:rPr>
          <w:spacing w:val="-2"/>
          <w:sz w:val="28"/>
        </w:rPr>
        <w:t>по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форме</w:t>
      </w:r>
      <w:r w:rsidRPr="00EC3523">
        <w:rPr>
          <w:spacing w:val="-8"/>
          <w:sz w:val="28"/>
        </w:rPr>
        <w:t xml:space="preserve"> </w:t>
      </w:r>
      <w:r w:rsidRPr="00EC3523">
        <w:rPr>
          <w:spacing w:val="-2"/>
          <w:sz w:val="28"/>
        </w:rPr>
        <w:t>согласно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приложению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№</w:t>
      </w:r>
      <w:r w:rsidRPr="00EC3523">
        <w:rPr>
          <w:spacing w:val="-4"/>
          <w:sz w:val="28"/>
        </w:rPr>
        <w:t xml:space="preserve"> </w:t>
      </w:r>
      <w:r w:rsidR="00891F90">
        <w:rPr>
          <w:spacing w:val="-2"/>
          <w:sz w:val="28"/>
        </w:rPr>
        <w:t>1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к</w:t>
      </w:r>
      <w:r w:rsidRPr="00EC3523">
        <w:rPr>
          <w:spacing w:val="-6"/>
          <w:sz w:val="28"/>
        </w:rPr>
        <w:t xml:space="preserve"> </w:t>
      </w:r>
      <w:r w:rsidRPr="00EC3523">
        <w:rPr>
          <w:spacing w:val="-2"/>
          <w:sz w:val="28"/>
        </w:rPr>
        <w:t>настоящему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Административному</w:t>
      </w:r>
      <w:r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C36C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A2736E">
      <w:pPr>
        <w:pStyle w:val="a3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A2736E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Администрации Колпашевского района</w:t>
      </w:r>
      <w:r w:rsidR="00FF2995">
        <w:t>.</w:t>
      </w:r>
    </w:p>
    <w:p w:rsidR="00EC3523" w:rsidRDefault="00835A15" w:rsidP="00A2736E">
      <w:pPr>
        <w:tabs>
          <w:tab w:val="left" w:pos="1666"/>
        </w:tabs>
        <w:rPr>
          <w:spacing w:val="-2"/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952FAA">
        <w:rPr>
          <w:sz w:val="28"/>
        </w:rPr>
        <w:t>З</w:t>
      </w:r>
      <w:r w:rsidR="00EC3523" w:rsidRPr="00835A15">
        <w:rPr>
          <w:sz w:val="28"/>
        </w:rPr>
        <w:t>аявителя</w:t>
      </w:r>
      <w:r w:rsidR="00952FAA">
        <w:rPr>
          <w:sz w:val="28"/>
        </w:rPr>
        <w:t xml:space="preserve"> или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</w:t>
      </w:r>
      <w:r w:rsidR="00952FAA">
        <w:rPr>
          <w:spacing w:val="-2"/>
          <w:sz w:val="28"/>
        </w:rPr>
        <w:t xml:space="preserve"> Заявителя </w:t>
      </w:r>
      <w:r w:rsidR="00952FAA" w:rsidRPr="008F3FA0">
        <w:rPr>
          <w:sz w:val="28"/>
          <w:szCs w:val="28"/>
        </w:rPr>
        <w:t>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52FAA" w:rsidRPr="008F3FA0">
        <w:rPr>
          <w:sz w:val="28"/>
          <w:szCs w:val="28"/>
        </w:rPr>
        <w:t>ии и ау</w:t>
      </w:r>
      <w:proofErr w:type="gramEnd"/>
      <w:r w:rsidR="00952FAA" w:rsidRPr="008F3FA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668C2">
        <w:rPr>
          <w:spacing w:val="-2"/>
          <w:sz w:val="28"/>
        </w:rPr>
        <w:t>;</w:t>
      </w:r>
    </w:p>
    <w:p w:rsidR="006107A3" w:rsidRDefault="00952FAA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952FAA">
        <w:rPr>
          <w:color w:val="000000"/>
          <w:sz w:val="28"/>
          <w:szCs w:val="28"/>
          <w:lang w:eastAsia="ru-RU"/>
        </w:rPr>
        <w:t>окумент, подтверждающий полномочия представителя Заявителя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выданный</w:t>
      </w:r>
      <w:r w:rsidR="00B21C94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усиленн</w:t>
      </w:r>
      <w:r w:rsidR="0064136E">
        <w:rPr>
          <w:color w:val="000000"/>
          <w:sz w:val="28"/>
          <w:szCs w:val="28"/>
          <w:lang w:eastAsia="ru-RU"/>
        </w:rPr>
        <w:t xml:space="preserve">ой </w:t>
      </w:r>
      <w:r w:rsidRPr="00952FAA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>
        <w:rPr>
          <w:color w:val="000000"/>
          <w:sz w:val="28"/>
          <w:szCs w:val="28"/>
          <w:lang w:eastAsia="ru-RU"/>
        </w:rPr>
        <w:t>ой</w:t>
      </w:r>
      <w:r w:rsidRPr="00952FAA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52FAA">
        <w:rPr>
          <w:color w:val="000000"/>
          <w:sz w:val="28"/>
          <w:szCs w:val="28"/>
          <w:lang w:val="en-US" w:eastAsia="ru-RU"/>
        </w:rPr>
        <w:t>sig</w:t>
      </w:r>
      <w:r w:rsidRPr="00952FAA">
        <w:rPr>
          <w:color w:val="000000"/>
          <w:sz w:val="28"/>
          <w:szCs w:val="28"/>
          <w:lang w:eastAsia="ru-RU"/>
        </w:rPr>
        <w:t>3</w:t>
      </w:r>
      <w:r w:rsidR="006107A3">
        <w:rPr>
          <w:color w:val="000000"/>
          <w:sz w:val="28"/>
          <w:szCs w:val="28"/>
          <w:lang w:eastAsia="ru-RU"/>
        </w:rPr>
        <w:t>;</w:t>
      </w:r>
    </w:p>
    <w:p w:rsidR="006107A3" w:rsidRPr="006107A3" w:rsidRDefault="006107A3" w:rsidP="006107A3">
      <w:pPr>
        <w:autoSpaceDE w:val="0"/>
        <w:autoSpaceDN w:val="0"/>
        <w:adjustRightInd w:val="0"/>
        <w:rPr>
          <w:sz w:val="28"/>
          <w:szCs w:val="28"/>
        </w:rPr>
      </w:pPr>
      <w:r w:rsidRPr="006107A3">
        <w:rPr>
          <w:sz w:val="28"/>
          <w:szCs w:val="28"/>
        </w:rPr>
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(в случае </w:t>
      </w:r>
      <w:r w:rsidRPr="006107A3">
        <w:rPr>
          <w:sz w:val="28"/>
          <w:szCs w:val="28"/>
        </w:rPr>
        <w:lastRenderedPageBreak/>
        <w:t>подачи заявления о прекращении права постоянного (бессрочного) пользования земельным участком муниципальными учреждениям, муниципальными предприятиями, казенными предприятиями, созданными органами местного самоуправления);</w:t>
      </w:r>
    </w:p>
    <w:p w:rsidR="00952FAA" w:rsidRPr="006107A3" w:rsidRDefault="006107A3" w:rsidP="006107A3">
      <w:pPr>
        <w:autoSpaceDE w:val="0"/>
        <w:autoSpaceDN w:val="0"/>
        <w:adjustRightInd w:val="0"/>
        <w:rPr>
          <w:sz w:val="28"/>
          <w:szCs w:val="28"/>
        </w:rPr>
      </w:pPr>
      <w:r w:rsidRPr="006107A3">
        <w:rPr>
          <w:sz w:val="28"/>
          <w:szCs w:val="28"/>
        </w:rPr>
        <w:t>документы, удостоверяющие права на землю (в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>
        <w:rPr>
          <w:sz w:val="28"/>
          <w:szCs w:val="28"/>
        </w:rPr>
        <w:t>ного самоуправления организаций)</w:t>
      </w:r>
      <w:r w:rsidR="00952FAA" w:rsidRPr="00952FAA">
        <w:rPr>
          <w:color w:val="000000"/>
          <w:sz w:val="28"/>
          <w:szCs w:val="28"/>
          <w:lang w:eastAsia="ru-RU"/>
        </w:rPr>
        <w:t>.</w:t>
      </w:r>
    </w:p>
    <w:p w:rsidR="00091E06" w:rsidRPr="008B3FE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>2</w:t>
      </w:r>
      <w:r w:rsidR="00D638F9">
        <w:rPr>
          <w:sz w:val="28"/>
        </w:rPr>
        <w:t>2</w:t>
      </w:r>
      <w:r w:rsidR="001C1990">
        <w:rPr>
          <w:sz w:val="28"/>
        </w:rPr>
        <w:t xml:space="preserve">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64136E">
        <w:rPr>
          <w:sz w:val="28"/>
          <w:szCs w:val="28"/>
        </w:rPr>
        <w:t>ЕПГУ.</w:t>
      </w:r>
    </w:p>
    <w:p w:rsidR="00091E06" w:rsidRDefault="00091E06" w:rsidP="00A2736E">
      <w:pPr>
        <w:pStyle w:val="a3"/>
        <w:jc w:val="left"/>
      </w:pP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A2736E">
      <w:pPr>
        <w:pStyle w:val="a3"/>
        <w:jc w:val="center"/>
        <w:rPr>
          <w:sz w:val="27"/>
        </w:rPr>
      </w:pPr>
    </w:p>
    <w:p w:rsidR="001B00C0" w:rsidRPr="001B00C0" w:rsidRDefault="00E351C9" w:rsidP="00B21C9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>
        <w:t>2</w:t>
      </w:r>
      <w:r w:rsidR="002D3A15">
        <w:t>3</w:t>
      </w:r>
      <w:r w:rsidR="00801830">
        <w:t>.</w:t>
      </w:r>
      <w:r w:rsidR="00B94AEB">
        <w:t xml:space="preserve"> </w:t>
      </w:r>
      <w:r w:rsidR="001B00C0" w:rsidRPr="001B00C0">
        <w:rPr>
          <w:color w:val="000000"/>
          <w:lang w:eastAsia="ru-RU"/>
        </w:rPr>
        <w:t xml:space="preserve"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1B00C0">
        <w:rPr>
          <w:color w:val="000000"/>
          <w:lang w:eastAsia="ru-RU"/>
        </w:rPr>
        <w:t>муниципальной</w:t>
      </w:r>
      <w:r w:rsidR="001B00C0" w:rsidRPr="001B00C0">
        <w:rPr>
          <w:color w:val="000000"/>
          <w:lang w:eastAsia="ru-RU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proofErr w:type="gramStart"/>
      <w:r w:rsidR="001B00C0" w:rsidRPr="001B00C0">
        <w:rPr>
          <w:color w:val="000000"/>
          <w:lang w:eastAsia="ru-RU"/>
        </w:rPr>
        <w:t>запрашивает</w:t>
      </w:r>
      <w:proofErr w:type="gramEnd"/>
      <w:r w:rsidR="001B00C0" w:rsidRPr="001B00C0">
        <w:rPr>
          <w:color w:val="000000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1B00C0" w:rsidRDefault="001B00C0" w:rsidP="00C36C6E">
      <w:pPr>
        <w:widowControl w:val="0"/>
        <w:tabs>
          <w:tab w:val="left" w:pos="166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Управлении </w:t>
      </w:r>
      <w:r w:rsidRPr="001B00C0">
        <w:rPr>
          <w:color w:val="000000"/>
          <w:sz w:val="28"/>
          <w:szCs w:val="28"/>
          <w:lang w:eastAsia="ru-RU"/>
        </w:rPr>
        <w:t>Федеральной налоговой служб</w:t>
      </w:r>
      <w:r w:rsidR="00C36C6E">
        <w:rPr>
          <w:color w:val="000000"/>
          <w:sz w:val="28"/>
          <w:szCs w:val="28"/>
          <w:lang w:eastAsia="ru-RU"/>
        </w:rPr>
        <w:t>ы</w:t>
      </w:r>
      <w:r w:rsidRPr="001B00C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России по Томской области</w:t>
      </w:r>
      <w:r w:rsidRPr="001B00C0">
        <w:rPr>
          <w:color w:val="000000"/>
          <w:sz w:val="28"/>
          <w:szCs w:val="28"/>
          <w:lang w:eastAsia="ru-RU"/>
        </w:rPr>
        <w:t>, если Заявитель не представил указанный документ по собственной инициативе:</w:t>
      </w:r>
    </w:p>
    <w:p w:rsidR="001B00C0" w:rsidRPr="001B00C0" w:rsidRDefault="001B00C0" w:rsidP="006107A3">
      <w:pPr>
        <w:widowControl w:val="0"/>
        <w:tabs>
          <w:tab w:val="left" w:pos="1161"/>
        </w:tabs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B00C0" w:rsidRDefault="001B00C0" w:rsidP="006107A3">
      <w:pPr>
        <w:widowControl w:val="0"/>
        <w:tabs>
          <w:tab w:val="left" w:pos="1161"/>
        </w:tabs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 xml:space="preserve"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</w:t>
      </w:r>
      <w:r w:rsidR="006107A3">
        <w:rPr>
          <w:color w:val="000000"/>
          <w:sz w:val="28"/>
          <w:szCs w:val="28"/>
          <w:lang w:eastAsia="ru-RU"/>
        </w:rPr>
        <w:t>территории Российской Федерации;</w:t>
      </w:r>
    </w:p>
    <w:p w:rsidR="006107A3" w:rsidRPr="006107A3" w:rsidRDefault="006107A3" w:rsidP="001B00C0">
      <w:pPr>
        <w:widowControl w:val="0"/>
        <w:tabs>
          <w:tab w:val="left" w:pos="1161"/>
        </w:tabs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Pr="006107A3">
        <w:rPr>
          <w:sz w:val="28"/>
          <w:szCs w:val="28"/>
        </w:rPr>
        <w:t>Филиал</w:t>
      </w:r>
      <w:r>
        <w:rPr>
          <w:sz w:val="28"/>
          <w:szCs w:val="28"/>
        </w:rPr>
        <w:t>е</w:t>
      </w:r>
      <w:r w:rsidRPr="006107A3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>
        <w:rPr>
          <w:sz w:val="28"/>
          <w:szCs w:val="28"/>
        </w:rPr>
        <w:t>:</w:t>
      </w:r>
    </w:p>
    <w:p w:rsidR="006107A3" w:rsidRPr="006107A3" w:rsidRDefault="006107A3" w:rsidP="006107A3">
      <w:pPr>
        <w:pStyle w:val="a5"/>
        <w:tabs>
          <w:tab w:val="left" w:pos="1930"/>
        </w:tabs>
        <w:ind w:left="0" w:firstLine="709"/>
        <w:rPr>
          <w:sz w:val="28"/>
        </w:rPr>
      </w:pPr>
      <w:r>
        <w:rPr>
          <w:sz w:val="28"/>
        </w:rPr>
        <w:t>выписка из Единого государственного реестра недвижимости в отношении земельного участка.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24.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 xml:space="preserve"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</w:t>
      </w:r>
      <w:r w:rsidRPr="001B00C0">
        <w:rPr>
          <w:color w:val="000000"/>
          <w:sz w:val="28"/>
          <w:szCs w:val="28"/>
          <w:lang w:eastAsia="ru-RU"/>
        </w:rPr>
        <w:lastRenderedPageBreak/>
        <w:t xml:space="preserve">для отказа в предоставлении Заявителю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1B00C0" w:rsidRPr="001B00C0" w:rsidRDefault="001B00C0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25.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26.</w:t>
      </w:r>
      <w:r w:rsidRPr="001B00C0">
        <w:rPr>
          <w:color w:val="000000"/>
          <w:sz w:val="28"/>
          <w:szCs w:val="28"/>
          <w:lang w:eastAsia="ru-RU"/>
        </w:rPr>
        <w:t xml:space="preserve">Документы, указанные в пункте </w:t>
      </w:r>
      <w:r>
        <w:rPr>
          <w:color w:val="000000"/>
          <w:sz w:val="28"/>
          <w:szCs w:val="28"/>
          <w:lang w:eastAsia="ru-RU"/>
        </w:rPr>
        <w:t>23</w:t>
      </w:r>
      <w:r w:rsidRPr="001B00C0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8B3FE4" w:rsidRDefault="008B3FE4" w:rsidP="00A2736E"/>
    <w:p w:rsidR="008B3FE4" w:rsidRPr="00DF4E5A" w:rsidRDefault="008B3FE4" w:rsidP="00A2736E">
      <w:pPr>
        <w:jc w:val="center"/>
        <w:rPr>
          <w:sz w:val="28"/>
        </w:rPr>
      </w:pPr>
      <w:r w:rsidRPr="00DF4E5A">
        <w:rPr>
          <w:sz w:val="28"/>
        </w:rPr>
        <w:t xml:space="preserve">Исчерпывающий перечень оснований для отказа в приеме </w:t>
      </w:r>
      <w:r w:rsidR="005D14FA">
        <w:rPr>
          <w:sz w:val="28"/>
        </w:rPr>
        <w:t xml:space="preserve"> к рассмотрению </w:t>
      </w:r>
      <w:r w:rsidRPr="00DF4E5A">
        <w:rPr>
          <w:sz w:val="28"/>
        </w:rPr>
        <w:t>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A2736E">
      <w:pPr>
        <w:pStyle w:val="a3"/>
        <w:jc w:val="left"/>
        <w:rPr>
          <w:b/>
          <w:sz w:val="27"/>
        </w:rPr>
      </w:pPr>
    </w:p>
    <w:p w:rsidR="00FF731F" w:rsidRPr="00FF731F" w:rsidRDefault="001B00C0" w:rsidP="00FF731F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27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Default="00DF4E5A" w:rsidP="00FF731F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1)</w:t>
      </w:r>
      <w:r w:rsidR="00801830">
        <w:rPr>
          <w:sz w:val="28"/>
          <w:szCs w:val="28"/>
        </w:rPr>
        <w:t xml:space="preserve"> </w:t>
      </w:r>
      <w:r w:rsidR="005D14FA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редставление неполного комплекта документов, необходимых для предоставления услуги;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есоблюдение установленных статьей 11 Федерального закона от 06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апреля 2011</w:t>
      </w:r>
      <w:r w:rsidR="00C36C6E">
        <w:rPr>
          <w:color w:val="000000"/>
          <w:sz w:val="28"/>
          <w:szCs w:val="28"/>
          <w:lang w:eastAsia="ru-RU"/>
        </w:rPr>
        <w:t xml:space="preserve"> года </w:t>
      </w:r>
      <w:r w:rsidRPr="005D14FA">
        <w:rPr>
          <w:color w:val="000000"/>
          <w:sz w:val="28"/>
          <w:szCs w:val="28"/>
          <w:lang w:eastAsia="ru-RU"/>
        </w:rPr>
        <w:t>№ 63-Ф3 «Об электронной подписи» условий признания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действительности усиленной квалифицированной электронной подписи;</w:t>
      </w:r>
    </w:p>
    <w:p w:rsidR="005D14FA" w:rsidRDefault="005D14FA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Pr="005D14FA">
        <w:rPr>
          <w:color w:val="000000"/>
          <w:sz w:val="28"/>
          <w:szCs w:val="28"/>
          <w:lang w:eastAsia="ru-RU"/>
        </w:rPr>
        <w:t xml:space="preserve">аявление о предоставлении услуги подано в орган государственной власти, орган местного самоуправления или организацию, в полномочия которых </w:t>
      </w:r>
      <w:r w:rsidR="006107A3">
        <w:rPr>
          <w:color w:val="000000"/>
          <w:sz w:val="28"/>
          <w:szCs w:val="28"/>
          <w:lang w:eastAsia="ru-RU"/>
        </w:rPr>
        <w:t>не входит предоставление услуги.</w:t>
      </w:r>
    </w:p>
    <w:p w:rsidR="00A44DE0" w:rsidRDefault="00A44DE0" w:rsidP="00A44DE0">
      <w:pPr>
        <w:pStyle w:val="a5"/>
        <w:tabs>
          <w:tab w:val="left" w:pos="1800"/>
        </w:tabs>
        <w:ind w:left="0" w:firstLine="709"/>
        <w:contextualSpacing/>
        <w:rPr>
          <w:sz w:val="28"/>
        </w:rPr>
      </w:pPr>
      <w:r>
        <w:rPr>
          <w:sz w:val="28"/>
        </w:rPr>
        <w:t>27.1</w:t>
      </w:r>
      <w:r w:rsidRPr="00911347">
        <w:rPr>
          <w:sz w:val="28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>
        <w:rPr>
          <w:sz w:val="28"/>
        </w:rPr>
        <w:t>приложении № 4</w:t>
      </w:r>
      <w:r w:rsidRPr="00911347">
        <w:rPr>
          <w:sz w:val="28"/>
        </w:rPr>
        <w:t xml:space="preserve"> к настоящему Административному регламенту,</w:t>
      </w:r>
      <w:r>
        <w:rPr>
          <w:sz w:val="28"/>
        </w:rPr>
        <w:t xml:space="preserve"> направляется в личный кабинет з</w:t>
      </w:r>
      <w:r w:rsidRPr="00911347">
        <w:rPr>
          <w:sz w:val="28"/>
        </w:rPr>
        <w:t xml:space="preserve">аявителя на </w:t>
      </w:r>
      <w:r w:rsidRPr="00911347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911347">
        <w:rPr>
          <w:sz w:val="28"/>
          <w:szCs w:val="28"/>
        </w:rPr>
        <w:t xml:space="preserve"> портал </w:t>
      </w:r>
      <w:r w:rsidRPr="009F3B07">
        <w:rPr>
          <w:sz w:val="28"/>
        </w:rPr>
        <w:t>государственных</w:t>
      </w:r>
      <w:r w:rsidRPr="00911347">
        <w:rPr>
          <w:sz w:val="28"/>
          <w:szCs w:val="28"/>
        </w:rPr>
        <w:t xml:space="preserve"> и муниципальных услуг (функций)</w:t>
      </w:r>
      <w:r w:rsidRPr="00911347">
        <w:rPr>
          <w:sz w:val="28"/>
        </w:rPr>
        <w:t xml:space="preserve"> не позднее первого рабочего дня, следующего за днем подачи заявления.</w:t>
      </w:r>
    </w:p>
    <w:p w:rsidR="00A44DE0" w:rsidRPr="00911347" w:rsidRDefault="00A44DE0" w:rsidP="00A44DE0">
      <w:pPr>
        <w:pStyle w:val="a5"/>
        <w:tabs>
          <w:tab w:val="left" w:pos="1800"/>
        </w:tabs>
        <w:ind w:left="0" w:firstLine="709"/>
        <w:contextualSpacing/>
        <w:rPr>
          <w:sz w:val="28"/>
        </w:rPr>
      </w:pPr>
      <w:r>
        <w:rPr>
          <w:sz w:val="28"/>
        </w:rPr>
        <w:lastRenderedPageBreak/>
        <w:t xml:space="preserve"> Отказ в приеме документов, необходимых для предоставления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обращению Заявителя за предоставлением муниципальной услуги.</w:t>
      </w:r>
    </w:p>
    <w:p w:rsidR="00A44DE0" w:rsidRDefault="00A44DE0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</w:p>
    <w:p w:rsidR="008B3FE4" w:rsidRDefault="008B3FE4" w:rsidP="00801830">
      <w:pPr>
        <w:pStyle w:val="a3"/>
        <w:ind w:firstLine="0"/>
        <w:jc w:val="left"/>
      </w:pPr>
    </w:p>
    <w:p w:rsidR="008B3FE4" w:rsidRPr="00E83A4F" w:rsidRDefault="008B3FE4" w:rsidP="009F0E00">
      <w:pPr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B3FE4" w:rsidRDefault="008B3FE4" w:rsidP="009F0E00">
      <w:pPr>
        <w:pStyle w:val="a3"/>
        <w:jc w:val="left"/>
        <w:rPr>
          <w:b/>
          <w:sz w:val="27"/>
        </w:rPr>
      </w:pPr>
    </w:p>
    <w:p w:rsidR="008B3FE4" w:rsidRDefault="00B54199" w:rsidP="009F0E00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28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Default="00B54199" w:rsidP="009F0E00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>
        <w:rPr>
          <w:sz w:val="28"/>
        </w:rPr>
        <w:t>9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1) заявление о предоставлении муниципальной услуги не содержит информации, достаточной для идентификации земельного участка;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2) предоставление не в полном объёме документов, указанных в пункте 30 Административного регламента.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3) предоставление заявителем недостоверных документов, указание заявителем в заявлении недостоверной информации;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4) отсутствие полномочий Администрации Колпашевского района по распоряжению земельным участком, в отношении которого поступило заявление о прекращении права постоянного (бессрочного) пользования или права пожизненного наследуемого владения;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5) обращение с заявлением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6) документы, предоставленные заявителем, по форме или содержанию не соответствуют требованиям действующего законодательства;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7) наличие обеспечительных мер или мер принудительного исполнения, препятствующих прекращению права постоянного (бессрочного) пользования или права пожизненного наследуемого владения земельным участком;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8) на земельном участке, заявление об отказе от права постоянного (бессрочного) пользования или пожизненного наследуемого владения на который подано, расположены здания, строения, сооружения, находящиеся в собственности заявителя и (или) третьих лиц, при этом отсутствует заявление о переоформлении права постоянного (бессрочного) пользования или права пожизненного наследуемого владения земельным участком.</w:t>
      </w:r>
    </w:p>
    <w:p w:rsidR="008B3FE4" w:rsidRPr="006107A3" w:rsidRDefault="008B3FE4" w:rsidP="009B000B">
      <w:pPr>
        <w:pStyle w:val="a3"/>
        <w:jc w:val="left"/>
      </w:pPr>
    </w:p>
    <w:p w:rsidR="008B3FE4" w:rsidRPr="002A63EF" w:rsidRDefault="008B3FE4" w:rsidP="009B000B">
      <w:pPr>
        <w:jc w:val="center"/>
        <w:rPr>
          <w:sz w:val="28"/>
        </w:rPr>
      </w:pPr>
      <w:r w:rsidRPr="002A63EF">
        <w:rPr>
          <w:sz w:val="28"/>
        </w:rPr>
        <w:t>Порядок, размер и основания взимания государственной пошлины или иной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оплаты,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взимаемой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за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предоставление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муниц</w:t>
      </w:r>
      <w:r w:rsidR="002A63EF">
        <w:rPr>
          <w:sz w:val="28"/>
        </w:rPr>
        <w:t xml:space="preserve">ипальной </w:t>
      </w:r>
      <w:r w:rsidRPr="002A63EF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96179D" w:rsidRPr="006F439A" w:rsidRDefault="00801830" w:rsidP="0096179D">
      <w:pPr>
        <w:tabs>
          <w:tab w:val="left" w:pos="1560"/>
        </w:tabs>
        <w:rPr>
          <w:sz w:val="28"/>
          <w:szCs w:val="28"/>
        </w:rPr>
      </w:pPr>
      <w:r>
        <w:rPr>
          <w:spacing w:val="-2"/>
          <w:sz w:val="28"/>
        </w:rPr>
        <w:t>30.</w:t>
      </w:r>
      <w:r w:rsidR="00B94AEB">
        <w:rPr>
          <w:spacing w:val="-2"/>
          <w:sz w:val="28"/>
        </w:rPr>
        <w:t xml:space="preserve"> </w:t>
      </w:r>
      <w:r w:rsidR="0096179D" w:rsidRPr="006F439A">
        <w:rPr>
          <w:w w:val="90"/>
          <w:sz w:val="28"/>
          <w:szCs w:val="28"/>
        </w:rPr>
        <w:t>Предоставление</w:t>
      </w:r>
      <w:r w:rsidR="0096179D" w:rsidRPr="006F439A">
        <w:rPr>
          <w:spacing w:val="15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услуги</w:t>
      </w:r>
      <w:r w:rsidR="0096179D" w:rsidRPr="006F439A">
        <w:rPr>
          <w:spacing w:val="18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осуществляется</w:t>
      </w:r>
      <w:r w:rsidR="0096179D" w:rsidRPr="006F439A">
        <w:rPr>
          <w:spacing w:val="3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без</w:t>
      </w:r>
      <w:r w:rsidR="0096179D" w:rsidRPr="006F439A">
        <w:rPr>
          <w:spacing w:val="11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взимания</w:t>
      </w:r>
      <w:r w:rsidR="0096179D" w:rsidRPr="006F439A">
        <w:rPr>
          <w:spacing w:val="29"/>
          <w:sz w:val="28"/>
          <w:szCs w:val="28"/>
        </w:rPr>
        <w:t xml:space="preserve"> </w:t>
      </w:r>
      <w:r w:rsidR="0096179D" w:rsidRPr="006F439A">
        <w:rPr>
          <w:spacing w:val="-2"/>
          <w:w w:val="90"/>
          <w:sz w:val="28"/>
          <w:szCs w:val="28"/>
        </w:rPr>
        <w:t>платы.</w:t>
      </w:r>
    </w:p>
    <w:p w:rsidR="008B3FE4" w:rsidRDefault="008B3FE4" w:rsidP="0096179D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rPr>
          <w:sz w:val="24"/>
        </w:rPr>
      </w:pPr>
    </w:p>
    <w:p w:rsidR="008B3FE4" w:rsidRPr="00BD12AB" w:rsidRDefault="008B3FE4" w:rsidP="009B000B">
      <w:pPr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9B000B">
      <w:pPr>
        <w:jc w:val="center"/>
        <w:rPr>
          <w:sz w:val="28"/>
        </w:rPr>
      </w:pPr>
      <w:r w:rsidRPr="00BD12AB">
        <w:rPr>
          <w:sz w:val="28"/>
        </w:rPr>
        <w:lastRenderedPageBreak/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746061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t>3</w:t>
      </w:r>
      <w:r w:rsidR="0096179D">
        <w:rPr>
          <w:sz w:val="28"/>
        </w:rPr>
        <w:t>1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9B000B">
      <w:pPr>
        <w:pStyle w:val="a3"/>
        <w:jc w:val="left"/>
        <w:rPr>
          <w:sz w:val="32"/>
        </w:rPr>
      </w:pPr>
    </w:p>
    <w:p w:rsidR="00746061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Default="00746061" w:rsidP="0096179D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отсутствуют.</w:t>
      </w:r>
    </w:p>
    <w:p w:rsidR="00036415" w:rsidRPr="00746061" w:rsidRDefault="00036415" w:rsidP="003A54F9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предоставления Заявителем документов, необходимых для получения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746061" w:rsidRDefault="00746061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Администрация обеспечивает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в электрон</w:t>
      </w:r>
      <w:r>
        <w:rPr>
          <w:color w:val="000000"/>
          <w:sz w:val="28"/>
          <w:szCs w:val="28"/>
          <w:lang w:eastAsia="ru-RU"/>
        </w:rPr>
        <w:t>ной форме посредством ЕПГУ</w:t>
      </w:r>
      <w:r w:rsidRPr="00746061">
        <w:rPr>
          <w:color w:val="000000"/>
          <w:sz w:val="28"/>
          <w:szCs w:val="28"/>
          <w:lang w:eastAsia="ru-RU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746061" w:rsidRDefault="000D39C4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4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FF2995">
        <w:rPr>
          <w:color w:val="000000"/>
          <w:sz w:val="28"/>
          <w:szCs w:val="28"/>
          <w:lang w:eastAsia="ru-RU"/>
        </w:rPr>
        <w:t>.</w:t>
      </w:r>
      <w:r w:rsidR="00746061" w:rsidRPr="00746061">
        <w:rPr>
          <w:color w:val="000000"/>
          <w:sz w:val="28"/>
          <w:szCs w:val="28"/>
          <w:lang w:eastAsia="ru-RU"/>
        </w:rPr>
        <w:t xml:space="preserve"> 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в Уполномоченный орган. При авторизации в ЕСИА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746061" w:rsidRDefault="0096179D" w:rsidP="006107A3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</w:t>
      </w:r>
      <w:r w:rsidR="006107A3">
        <w:rPr>
          <w:color w:val="000000"/>
          <w:sz w:val="28"/>
          <w:szCs w:val="28"/>
          <w:lang w:eastAsia="ru-RU"/>
        </w:rPr>
        <w:t xml:space="preserve">альной </w:t>
      </w:r>
      <w:r w:rsidR="00746061" w:rsidRPr="00746061">
        <w:rPr>
          <w:color w:val="000000"/>
          <w:sz w:val="28"/>
          <w:szCs w:val="28"/>
          <w:lang w:eastAsia="ru-RU"/>
        </w:rPr>
        <w:t>услуги:</w:t>
      </w:r>
    </w:p>
    <w:p w:rsidR="00746061" w:rsidRPr="00746061" w:rsidRDefault="00746061" w:rsidP="000D39C4">
      <w:pPr>
        <w:widowControl w:val="0"/>
        <w:spacing w:line="322" w:lineRule="exact"/>
        <w:ind w:lef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lastRenderedPageBreak/>
        <w:t>на бумажном носителе в виде распечатанного экземпляра электронного документа в Уполномоченном органе</w:t>
      </w:r>
      <w:r w:rsidR="00FF2995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на бумажном носителе в Уполномоченном органе</w:t>
      </w:r>
      <w:r w:rsidR="00FF2995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96179D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746061" w:rsidRPr="00746061">
        <w:rPr>
          <w:color w:val="000000"/>
          <w:sz w:val="28"/>
          <w:szCs w:val="28"/>
          <w:lang w:eastAsia="ru-RU"/>
        </w:rPr>
        <w:t>ии и ау</w:t>
      </w:r>
      <w:proofErr w:type="gramEnd"/>
      <w:r w:rsidR="00746061" w:rsidRPr="00746061">
        <w:rPr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6061" w:rsidRPr="00746061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указанные в пункте </w:t>
      </w:r>
      <w:r w:rsidR="000D39C4">
        <w:rPr>
          <w:color w:val="000000"/>
          <w:sz w:val="28"/>
          <w:szCs w:val="28"/>
          <w:lang w:eastAsia="ru-RU"/>
        </w:rPr>
        <w:t>17</w:t>
      </w:r>
      <w:r w:rsidR="00746061" w:rsidRPr="00746061">
        <w:rPr>
          <w:color w:val="000000"/>
          <w:sz w:val="28"/>
          <w:szCs w:val="28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</w:t>
      </w:r>
      <w:r w:rsidR="00FF2995">
        <w:rPr>
          <w:color w:val="000000"/>
          <w:sz w:val="28"/>
          <w:szCs w:val="28"/>
          <w:lang w:eastAsia="ru-RU"/>
        </w:rPr>
        <w:t>Уполномоченном органе</w:t>
      </w:r>
      <w:r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Прием документов, необходимых </w:t>
      </w:r>
      <w:r w:rsidR="00746061" w:rsidRPr="002C2F40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746061">
        <w:rPr>
          <w:color w:val="000000"/>
          <w:sz w:val="28"/>
          <w:szCs w:val="28"/>
          <w:lang w:eastAsia="ru-RU"/>
        </w:rPr>
        <w:t xml:space="preserve">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softHyphen/>
        <w:t>распорядительным документом Администрации, размещаемым на сайте Администрации.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746061" w:rsidRDefault="000D39C4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746061" w:rsidRDefault="0068590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0D39C4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получения Заявителем результатов предоставления </w:t>
      </w:r>
      <w:r w:rsidRPr="000D39C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</w:t>
      </w:r>
      <w:r w:rsidRPr="00B21C94">
        <w:rPr>
          <w:bCs/>
          <w:iCs/>
          <w:color w:val="000000"/>
          <w:sz w:val="28"/>
          <w:szCs w:val="28"/>
          <w:lang w:eastAsia="ru-RU"/>
        </w:rPr>
        <w:lastRenderedPageBreak/>
        <w:t>услуги</w:t>
      </w:r>
    </w:p>
    <w:p w:rsidR="0068590E" w:rsidRPr="00B21C94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0D39C4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Заявитель уведомляется о ходе рассмотрения и готовности результата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следующими способами:</w:t>
      </w:r>
    </w:p>
    <w:p w:rsidR="000D39C4" w:rsidRPr="000D39C4" w:rsidRDefault="000D39C4" w:rsidP="002C2F40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="00B94AEB">
        <w:rPr>
          <w:color w:val="000000"/>
          <w:sz w:val="28"/>
          <w:szCs w:val="28"/>
          <w:lang w:eastAsia="ru-RU"/>
        </w:rPr>
        <w:t xml:space="preserve"> ч</w:t>
      </w:r>
      <w:r w:rsidRPr="000D39C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рез Личный кабинет на ЕПГУ</w:t>
      </w:r>
      <w:r w:rsidR="00B94AEB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2C2F40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 xml:space="preserve">Заявитель может самостоятельно получить информацию о готовности результата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посредством: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ab/>
        <w:t>сервиса ЕПГ</w:t>
      </w:r>
      <w:r>
        <w:rPr>
          <w:color w:val="000000"/>
          <w:sz w:val="28"/>
          <w:szCs w:val="28"/>
          <w:lang w:eastAsia="ru-RU"/>
        </w:rPr>
        <w:t>У</w:t>
      </w:r>
      <w:r w:rsidRPr="000D39C4">
        <w:rPr>
          <w:color w:val="000000"/>
          <w:sz w:val="28"/>
          <w:szCs w:val="28"/>
          <w:lang w:eastAsia="ru-RU"/>
        </w:rPr>
        <w:t xml:space="preserve"> «Узнать статус заявления»;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ab/>
        <w:t>по телефону Электронной приемной;</w:t>
      </w:r>
    </w:p>
    <w:p w:rsidR="000D39C4" w:rsidRPr="000D39C4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Способы получения результата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услуги:</w:t>
      </w:r>
    </w:p>
    <w:p w:rsidR="000D39C4" w:rsidRPr="00B21C94" w:rsidRDefault="006B665A" w:rsidP="00B21C94">
      <w:pPr>
        <w:pStyle w:val="a5"/>
        <w:widowControl w:val="0"/>
        <w:spacing w:line="317" w:lineRule="exact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0D39C4" w:rsidRPr="00B21C94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6B665A">
        <w:rPr>
          <w:color w:val="000000"/>
          <w:sz w:val="28"/>
          <w:szCs w:val="28"/>
          <w:lang w:eastAsia="ru-RU"/>
        </w:rPr>
        <w:t>мента в Личный кабинет на ЕПГУ</w:t>
      </w:r>
      <w:r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0D39C4" w:rsidP="00B21C94">
      <w:pPr>
        <w:widowControl w:val="0"/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>
        <w:rPr>
          <w:color w:val="000000"/>
          <w:sz w:val="28"/>
          <w:szCs w:val="28"/>
          <w:lang w:eastAsia="ru-RU"/>
        </w:rPr>
        <w:t>ной</w:t>
      </w:r>
      <w:r w:rsidRPr="000D39C4">
        <w:rPr>
          <w:color w:val="000000"/>
          <w:sz w:val="28"/>
          <w:szCs w:val="28"/>
          <w:lang w:eastAsia="ru-RU"/>
        </w:rPr>
        <w:t xml:space="preserve"> услуги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>
        <w:rPr>
          <w:color w:val="000000"/>
          <w:sz w:val="28"/>
          <w:szCs w:val="28"/>
          <w:lang w:eastAsia="ru-RU"/>
        </w:rPr>
        <w:t>ю в Личный кабинет на ЕПГУ</w:t>
      </w:r>
      <w:r w:rsidRPr="000D39C4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0D39C4" w:rsidRPr="000D39C4" w:rsidRDefault="0096179D" w:rsidP="00B21C94">
      <w:pPr>
        <w:pStyle w:val="a5"/>
        <w:widowControl w:val="0"/>
        <w:spacing w:line="317" w:lineRule="exact"/>
        <w:ind w:left="142" w:firstLine="56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6B665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 w:rsidR="000D39C4" w:rsidRPr="000D39C4">
        <w:rPr>
          <w:color w:val="000000"/>
          <w:sz w:val="28"/>
          <w:szCs w:val="28"/>
          <w:lang w:eastAsia="ru-RU"/>
        </w:rPr>
        <w:tab/>
        <w:t>№</w:t>
      </w:r>
      <w:r w:rsidR="000D39C4" w:rsidRPr="000D39C4">
        <w:rPr>
          <w:color w:val="000000"/>
          <w:sz w:val="28"/>
          <w:szCs w:val="28"/>
          <w:lang w:eastAsia="ru-RU"/>
        </w:rPr>
        <w:tab/>
        <w:t>210-ФЗ «Об организации предоставления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6B665A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B21C9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6B665A" w:rsidRDefault="0096179D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48</w:t>
      </w:r>
      <w:r w:rsidR="0068590E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6B665A">
        <w:rPr>
          <w:color w:val="000000"/>
          <w:sz w:val="28"/>
          <w:szCs w:val="28"/>
          <w:lang w:eastAsia="ru-RU"/>
        </w:rPr>
        <w:t>р</w:t>
      </w:r>
      <w:r w:rsidR="000D39C4" w:rsidRPr="006B665A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6B665A">
        <w:rPr>
          <w:color w:val="000000"/>
          <w:sz w:val="28"/>
          <w:szCs w:val="28"/>
          <w:lang w:eastAsia="ru-RU"/>
        </w:rPr>
        <w:t>тическое итоговых значений всех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показателей доступности</w:t>
      </w:r>
      <w:r w:rsidR="000D39C4" w:rsidRPr="006B665A">
        <w:rPr>
          <w:color w:val="000000"/>
          <w:sz w:val="28"/>
          <w:szCs w:val="28"/>
          <w:lang w:eastAsia="ru-RU"/>
        </w:rPr>
        <w:tab/>
        <w:t>и качества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>
        <w:rPr>
          <w:color w:val="000000"/>
          <w:sz w:val="28"/>
          <w:szCs w:val="28"/>
          <w:lang w:eastAsia="ru-RU"/>
        </w:rPr>
        <w:t>п</w:t>
      </w:r>
      <w:r w:rsidR="000D39C4" w:rsidRPr="006B665A">
        <w:rPr>
          <w:color w:val="000000"/>
          <w:sz w:val="28"/>
          <w:szCs w:val="28"/>
          <w:lang w:eastAsia="ru-RU"/>
        </w:rPr>
        <w:t xml:space="preserve">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0D39C4">
        <w:rPr>
          <w:color w:val="000000"/>
          <w:sz w:val="28"/>
          <w:szCs w:val="28"/>
          <w:lang w:eastAsia="ru-RU"/>
        </w:rPr>
        <w:t>информации о</w:t>
      </w:r>
      <w:r w:rsidR="006B665A">
        <w:rPr>
          <w:color w:val="000000"/>
          <w:sz w:val="28"/>
          <w:szCs w:val="28"/>
          <w:lang w:eastAsia="ru-RU"/>
        </w:rPr>
        <w:t xml:space="preserve"> 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услуге</w:t>
      </w:r>
      <w:r w:rsidR="0068590E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возможность</w:t>
      </w:r>
      <w:r w:rsidRPr="000D39C4">
        <w:rPr>
          <w:color w:val="000000"/>
          <w:sz w:val="28"/>
          <w:szCs w:val="28"/>
          <w:lang w:eastAsia="ru-RU"/>
        </w:rPr>
        <w:tab/>
        <w:t>выбора способа получения информации)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>
        <w:rPr>
          <w:color w:val="000000"/>
          <w:sz w:val="28"/>
          <w:szCs w:val="28"/>
          <w:lang w:eastAsia="ru-RU"/>
        </w:rPr>
        <w:t>исле с использованием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>
        <w:rPr>
          <w:color w:val="000000"/>
          <w:sz w:val="28"/>
          <w:szCs w:val="28"/>
          <w:lang w:eastAsia="ru-RU"/>
        </w:rPr>
        <w:t>ной форме посредством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</w:t>
      </w:r>
      <w:r w:rsidRPr="000D39C4">
        <w:rPr>
          <w:color w:val="000000"/>
          <w:sz w:val="28"/>
          <w:szCs w:val="28"/>
          <w:lang w:eastAsia="ru-RU"/>
        </w:rPr>
        <w:t>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обеспечение </w:t>
      </w:r>
      <w:r w:rsidR="006B665A">
        <w:rPr>
          <w:color w:val="000000"/>
          <w:sz w:val="28"/>
          <w:szCs w:val="28"/>
          <w:lang w:eastAsia="ru-RU"/>
        </w:rPr>
        <w:t>бесплатного доступа к ЕПГУ</w:t>
      </w:r>
      <w:r w:rsidRPr="000D39C4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услуги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 в любом МФЦ в пределах территории </w:t>
      </w:r>
      <w:r w:rsidRPr="000D39C4">
        <w:rPr>
          <w:color w:val="000000"/>
          <w:sz w:val="28"/>
          <w:szCs w:val="28"/>
          <w:lang w:eastAsia="ru-RU"/>
        </w:rPr>
        <w:lastRenderedPageBreak/>
        <w:t>муниципального образования</w:t>
      </w:r>
      <w:r w:rsidR="006B665A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="006B665A">
        <w:rPr>
          <w:color w:val="000000"/>
          <w:sz w:val="28"/>
          <w:szCs w:val="28"/>
          <w:lang w:eastAsia="ru-RU"/>
        </w:rPr>
        <w:t>Колпашевский</w:t>
      </w:r>
      <w:proofErr w:type="spellEnd"/>
      <w:r w:rsidR="006B665A">
        <w:rPr>
          <w:color w:val="000000"/>
          <w:sz w:val="28"/>
          <w:szCs w:val="28"/>
          <w:lang w:eastAsia="ru-RU"/>
        </w:rPr>
        <w:t xml:space="preserve"> район»</w:t>
      </w:r>
      <w:r w:rsidRPr="000D39C4">
        <w:rPr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b/>
          <w:bCs/>
          <w:i/>
          <w:iCs/>
          <w:color w:val="000000"/>
          <w:sz w:val="28"/>
          <w:szCs w:val="28"/>
          <w:lang w:eastAsia="ru-RU"/>
        </w:rPr>
        <w:t>%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</w:t>
      </w:r>
      <w:r w:rsidR="007A1CAA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0D39C4">
        <w:rPr>
          <w:color w:val="000000"/>
          <w:sz w:val="28"/>
          <w:szCs w:val="28"/>
          <w:lang w:eastAsia="ru-RU"/>
        </w:rPr>
        <w:t>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0D39C4" w:rsidRDefault="0096179D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49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указанных в пункте </w:t>
      </w:r>
      <w:r>
        <w:rPr>
          <w:color w:val="000000"/>
          <w:sz w:val="28"/>
          <w:szCs w:val="28"/>
          <w:lang w:eastAsia="ru-RU"/>
        </w:rPr>
        <w:t>48</w:t>
      </w:r>
      <w:r w:rsidR="000D39C4" w:rsidRPr="000D39C4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0D39C4" w:rsidRDefault="007A1CAA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консультаций и информирования о ходе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0D39C4" w:rsidRPr="000D39C4" w:rsidRDefault="007A1CAA" w:rsidP="003A2DFF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Администрации.</w:t>
      </w:r>
    </w:p>
    <w:p w:rsidR="00746061" w:rsidRDefault="00746061" w:rsidP="009B000B">
      <w:pPr>
        <w:jc w:val="center"/>
        <w:rPr>
          <w:sz w:val="28"/>
        </w:rPr>
      </w:pPr>
    </w:p>
    <w:p w:rsidR="007A1CAA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Требования к организации предоставления </w:t>
      </w:r>
      <w:r w:rsidRPr="007A1CAA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 в электронной форме</w:t>
      </w:r>
    </w:p>
    <w:p w:rsidR="00036415" w:rsidRPr="00B21C94" w:rsidRDefault="00036415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7A1CAA" w:rsidRDefault="007A1CAA" w:rsidP="00D465BB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</w:t>
      </w:r>
      <w:r>
        <w:rPr>
          <w:color w:val="000000"/>
          <w:sz w:val="28"/>
          <w:szCs w:val="28"/>
          <w:lang w:eastAsia="ru-RU"/>
        </w:rPr>
        <w:t>орме с использованием ЕПГУ</w:t>
      </w:r>
      <w:r w:rsidRPr="007A1CAA">
        <w:rPr>
          <w:color w:val="000000"/>
          <w:sz w:val="28"/>
          <w:szCs w:val="28"/>
          <w:lang w:eastAsia="ru-RU"/>
        </w:rPr>
        <w:t xml:space="preserve"> Заявителем заполняется интерактивная электронная форма Заявления в карточке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>
        <w:rPr>
          <w:color w:val="000000"/>
          <w:sz w:val="28"/>
          <w:szCs w:val="28"/>
          <w:lang w:eastAsia="ru-RU"/>
        </w:rPr>
        <w:t>пункте 22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A1CAA" w:rsidRPr="007A1CAA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7A1CAA">
        <w:rPr>
          <w:color w:val="000000"/>
          <w:sz w:val="28"/>
          <w:szCs w:val="28"/>
          <w:lang w:eastAsia="ru-RU"/>
        </w:rPr>
        <w:t>автозаполнение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</w:t>
      </w:r>
      <w:r w:rsidRPr="007A1CAA">
        <w:rPr>
          <w:color w:val="000000"/>
          <w:sz w:val="28"/>
          <w:szCs w:val="28"/>
          <w:lang w:eastAsia="ru-RU"/>
        </w:rPr>
        <w:lastRenderedPageBreak/>
        <w:t xml:space="preserve">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7A1CAA" w:rsidP="00D465BB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При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форме осуществляются: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>
        <w:rPr>
          <w:color w:val="000000"/>
          <w:sz w:val="28"/>
          <w:szCs w:val="28"/>
          <w:lang w:eastAsia="ru-RU"/>
        </w:rPr>
        <w:t>нистрацию с использованием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</w:t>
      </w:r>
      <w:r w:rsidR="00082677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7A1CAA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>
        <w:rPr>
          <w:color w:val="000000"/>
          <w:sz w:val="28"/>
          <w:szCs w:val="28"/>
          <w:lang w:eastAsia="ru-RU"/>
        </w:rPr>
        <w:t>и</w:t>
      </w:r>
      <w:r w:rsidRPr="007A1CAA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 муниципальной услуги в Ведомственной информационной системе;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</w:t>
      </w:r>
      <w:r w:rsidR="00082677">
        <w:rPr>
          <w:color w:val="000000"/>
          <w:sz w:val="28"/>
          <w:szCs w:val="28"/>
          <w:lang w:eastAsia="ru-RU"/>
        </w:rPr>
        <w:t>и в личный кабинет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>
        <w:rPr>
          <w:color w:val="000000"/>
          <w:sz w:val="28"/>
          <w:szCs w:val="28"/>
          <w:lang w:eastAsia="ru-RU"/>
        </w:rPr>
        <w:t>пункте 15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</w:t>
      </w:r>
      <w:r w:rsidR="00082677">
        <w:rPr>
          <w:color w:val="000000"/>
          <w:sz w:val="28"/>
          <w:szCs w:val="28"/>
          <w:lang w:eastAsia="ru-RU"/>
        </w:rPr>
        <w:t>ом электронных сервисов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</w:t>
      </w:r>
      <w:r w:rsidR="00082677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7A1CAA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направление жалобы на решения, действия (бездействия) Администрации, должностных лиц Администрации</w:t>
      </w:r>
      <w:r w:rsidR="00082677">
        <w:rPr>
          <w:color w:val="000000"/>
          <w:sz w:val="28"/>
          <w:szCs w:val="28"/>
          <w:lang w:eastAsia="ru-RU"/>
        </w:rPr>
        <w:t>.</w:t>
      </w:r>
    </w:p>
    <w:p w:rsidR="007A1CAA" w:rsidRPr="007A1CAA" w:rsidRDefault="007A1CAA" w:rsidP="00EC4968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7A1CAA" w:rsidRDefault="007A1CAA" w:rsidP="00B21C94">
      <w:pPr>
        <w:widowControl w:val="0"/>
        <w:tabs>
          <w:tab w:val="left" w:pos="1572"/>
        </w:tabs>
        <w:spacing w:line="322" w:lineRule="exact"/>
        <w:ind w:firstLine="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A1CAA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а)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xml</w:t>
      </w:r>
      <w:r w:rsidRPr="007A1CAA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A1CAA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б)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doc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docx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odt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lastRenderedPageBreak/>
        <w:t>в)</w:t>
      </w:r>
      <w:r w:rsidRPr="007A1CAA">
        <w:rPr>
          <w:color w:val="000000"/>
          <w:sz w:val="28"/>
          <w:szCs w:val="28"/>
          <w:lang w:eastAsia="ru-RU"/>
        </w:rPr>
        <w:tab/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г)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pdf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jpg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jpeg</w:t>
      </w:r>
      <w:r w:rsidRPr="007A1CAA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7A1CAA" w:rsidRDefault="0096179D" w:rsidP="00EC4968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55</w:t>
      </w:r>
      <w:r w:rsidR="007A1CAA">
        <w:rPr>
          <w:color w:val="000000"/>
          <w:sz w:val="28"/>
          <w:szCs w:val="28"/>
          <w:lang w:eastAsia="ru-RU"/>
        </w:rPr>
        <w:t>.</w:t>
      </w:r>
      <w:r w:rsidR="00EC4968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7A1CAA">
        <w:rPr>
          <w:color w:val="000000"/>
          <w:sz w:val="28"/>
          <w:szCs w:val="28"/>
          <w:lang w:val="en-US" w:eastAsia="ru-RU"/>
        </w:rPr>
        <w:t>dpi</w:t>
      </w:r>
      <w:r w:rsidR="007A1CAA" w:rsidRPr="007A1CAA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7A1CAA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A1CAA" w:rsidRDefault="0096179D" w:rsidP="008C05E0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56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A1CAA" w:rsidRDefault="007A1CAA" w:rsidP="00082677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7A1CAA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7A1CAA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57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 или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A1CAA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58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AA695B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AA695B" w:rsidRDefault="00AA695B" w:rsidP="009B000B">
      <w:pPr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9454F3" w:rsidRPr="00AA695B">
        <w:rPr>
          <w:sz w:val="28"/>
          <w:szCs w:val="28"/>
        </w:rPr>
        <w:t>тся муниципальн</w:t>
      </w:r>
      <w:r w:rsidR="009454F3">
        <w:rPr>
          <w:sz w:val="28"/>
          <w:szCs w:val="28"/>
        </w:rPr>
        <w:t>ая</w:t>
      </w:r>
      <w:r w:rsidR="009454F3" w:rsidRPr="00AA695B">
        <w:rPr>
          <w:sz w:val="28"/>
          <w:szCs w:val="28"/>
        </w:rPr>
        <w:t xml:space="preserve"> услуг</w:t>
      </w:r>
      <w:r w:rsidR="009454F3">
        <w:rPr>
          <w:sz w:val="28"/>
          <w:szCs w:val="28"/>
        </w:rPr>
        <w:t>а</w:t>
      </w:r>
    </w:p>
    <w:p w:rsidR="00AA695B" w:rsidRPr="00AA695B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F17171" w:rsidP="00F44A8F">
      <w:pPr>
        <w:tabs>
          <w:tab w:val="left" w:pos="1610"/>
        </w:tabs>
        <w:rPr>
          <w:sz w:val="28"/>
        </w:rPr>
      </w:pPr>
      <w:r>
        <w:rPr>
          <w:sz w:val="28"/>
        </w:rPr>
        <w:t>59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D147F4" w:rsidRPr="006A0A36">
        <w:rPr>
          <w:sz w:val="28"/>
        </w:rPr>
        <w:t>Местоположение административных зданий, в которых осуществляется прием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>В случае</w:t>
      </w:r>
      <w:proofErr w:type="gramStart"/>
      <w:r w:rsidRPr="006A0A36">
        <w:rPr>
          <w:sz w:val="28"/>
          <w:szCs w:val="28"/>
        </w:rPr>
        <w:t>,</w:t>
      </w:r>
      <w:proofErr w:type="gramEnd"/>
      <w:r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A0A36">
        <w:rPr>
          <w:sz w:val="28"/>
          <w:szCs w:val="28"/>
        </w:rPr>
        <w:t>й-</w:t>
      </w:r>
      <w:proofErr w:type="gramEnd"/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адрес; режим работы;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приема;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приема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A0A36">
        <w:rPr>
          <w:sz w:val="28"/>
          <w:szCs w:val="28"/>
        </w:rPr>
        <w:t>а-</w:t>
      </w:r>
      <w:proofErr w:type="gramEnd"/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учетом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proofErr w:type="spellStart"/>
      <w:r w:rsidRPr="006A0A36">
        <w:rPr>
          <w:sz w:val="28"/>
          <w:szCs w:val="28"/>
        </w:rPr>
        <w:t>сурдопереводчика</w:t>
      </w:r>
      <w:proofErr w:type="spellEnd"/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proofErr w:type="spellStart"/>
      <w:r w:rsidRPr="006A0A36">
        <w:rPr>
          <w:spacing w:val="-2"/>
          <w:sz w:val="28"/>
          <w:szCs w:val="28"/>
        </w:rPr>
        <w:t>тифлосурдопереводчика</w:t>
      </w:r>
      <w:proofErr w:type="spellEnd"/>
      <w:r w:rsidRPr="006A0A36">
        <w:rPr>
          <w:spacing w:val="-2"/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9B000B">
      <w:pPr>
        <w:pStyle w:val="a3"/>
        <w:jc w:val="left"/>
        <w:rPr>
          <w:sz w:val="23"/>
        </w:rPr>
      </w:pPr>
    </w:p>
    <w:p w:rsidR="008B3FE4" w:rsidRPr="00584921" w:rsidRDefault="008B3FE4" w:rsidP="0068590E">
      <w:pPr>
        <w:pStyle w:val="a5"/>
        <w:numPr>
          <w:ilvl w:val="0"/>
          <w:numId w:val="32"/>
        </w:numPr>
        <w:tabs>
          <w:tab w:val="left" w:pos="1451"/>
        </w:tabs>
        <w:ind w:left="0"/>
        <w:jc w:val="center"/>
        <w:rPr>
          <w:sz w:val="28"/>
        </w:rPr>
      </w:pPr>
      <w:r w:rsidRPr="00584921">
        <w:rPr>
          <w:sz w:val="28"/>
        </w:rPr>
        <w:t>Состав,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последовательность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и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сроки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административных процедур (действий), требования к порядку их выполнения, в том числе</w:t>
      </w:r>
    </w:p>
    <w:p w:rsidR="0068590E" w:rsidRDefault="008B3FE4" w:rsidP="0068590E">
      <w:pPr>
        <w:ind w:hanging="1627"/>
        <w:jc w:val="center"/>
        <w:rPr>
          <w:b/>
          <w:sz w:val="28"/>
        </w:rPr>
      </w:pPr>
      <w:r w:rsidRPr="00584921">
        <w:rPr>
          <w:sz w:val="28"/>
        </w:rPr>
        <w:t>особенности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административных</w:t>
      </w:r>
      <w:r w:rsidRPr="00584921">
        <w:rPr>
          <w:spacing w:val="-2"/>
          <w:sz w:val="28"/>
        </w:rPr>
        <w:t xml:space="preserve"> </w:t>
      </w:r>
      <w:r w:rsidRPr="00584921">
        <w:rPr>
          <w:sz w:val="28"/>
        </w:rPr>
        <w:t>процедур</w:t>
      </w:r>
      <w:r w:rsidRPr="00584921">
        <w:rPr>
          <w:spacing w:val="-5"/>
          <w:sz w:val="28"/>
        </w:rPr>
        <w:t xml:space="preserve"> </w:t>
      </w:r>
      <w:r w:rsidRPr="00584921">
        <w:rPr>
          <w:sz w:val="28"/>
        </w:rPr>
        <w:t>в</w:t>
      </w:r>
      <w:r w:rsidRPr="00584921">
        <w:rPr>
          <w:spacing w:val="-9"/>
          <w:sz w:val="28"/>
        </w:rPr>
        <w:t xml:space="preserve"> </w:t>
      </w:r>
      <w:r w:rsidR="0068590E">
        <w:rPr>
          <w:sz w:val="28"/>
        </w:rPr>
        <w:t xml:space="preserve">электронной </w:t>
      </w:r>
      <w:r w:rsidRPr="00584921">
        <w:rPr>
          <w:sz w:val="28"/>
        </w:rPr>
        <w:t>форме</w:t>
      </w:r>
      <w:r>
        <w:rPr>
          <w:b/>
          <w:sz w:val="28"/>
        </w:rPr>
        <w:t xml:space="preserve"> </w:t>
      </w:r>
    </w:p>
    <w:p w:rsidR="0068590E" w:rsidRDefault="0068590E" w:rsidP="0068590E">
      <w:pPr>
        <w:ind w:left="2014" w:right="294" w:hanging="1627"/>
        <w:jc w:val="center"/>
        <w:rPr>
          <w:sz w:val="28"/>
        </w:rPr>
      </w:pPr>
    </w:p>
    <w:p w:rsidR="007F3ACD" w:rsidRDefault="008B3FE4" w:rsidP="0068590E">
      <w:pPr>
        <w:ind w:left="2014" w:right="294" w:hanging="1627"/>
        <w:jc w:val="center"/>
        <w:rPr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68590E" w:rsidRDefault="0068590E" w:rsidP="0068590E">
      <w:pPr>
        <w:ind w:left="2014" w:right="294" w:hanging="1627"/>
        <w:jc w:val="center"/>
        <w:rPr>
          <w:b/>
          <w:sz w:val="28"/>
        </w:rPr>
      </w:pPr>
    </w:p>
    <w:p w:rsidR="00F17171" w:rsidRPr="006407AE" w:rsidRDefault="00DC37E4" w:rsidP="00F17171">
      <w:pPr>
        <w:rPr>
          <w:b/>
          <w:sz w:val="28"/>
        </w:rPr>
      </w:pPr>
      <w:r>
        <w:rPr>
          <w:sz w:val="28"/>
        </w:rPr>
        <w:t>6</w:t>
      </w:r>
      <w:r w:rsidR="00F17171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F17171"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lastRenderedPageBreak/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F17171" w:rsidRDefault="00F17171" w:rsidP="00F17171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F17171" w:rsidRDefault="00F17171" w:rsidP="00F17171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F17171" w:rsidRPr="008160A3" w:rsidRDefault="00F17171" w:rsidP="00F17171">
      <w:pPr>
        <w:pStyle w:val="a5"/>
        <w:ind w:left="0" w:firstLine="709"/>
        <w:rPr>
          <w:sz w:val="28"/>
          <w:szCs w:val="28"/>
        </w:rPr>
      </w:pPr>
      <w:r w:rsidRPr="008160A3">
        <w:rPr>
          <w:sz w:val="28"/>
          <w:szCs w:val="28"/>
        </w:rPr>
        <w:t>Описание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административных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процедур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представлено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в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приложении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№</w:t>
      </w:r>
      <w:r w:rsidRPr="008160A3">
        <w:rPr>
          <w:spacing w:val="40"/>
          <w:sz w:val="28"/>
          <w:szCs w:val="28"/>
        </w:rPr>
        <w:t xml:space="preserve"> </w:t>
      </w:r>
      <w:r w:rsidR="00A44DE0">
        <w:rPr>
          <w:spacing w:val="40"/>
          <w:sz w:val="28"/>
          <w:szCs w:val="28"/>
        </w:rPr>
        <w:t>5</w:t>
      </w:r>
      <w:r w:rsidR="00A44DE0"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к настоящему Административному регламенту.</w:t>
      </w:r>
    </w:p>
    <w:p w:rsidR="00F17171" w:rsidRDefault="00F17171" w:rsidP="00F17171">
      <w:pPr>
        <w:pStyle w:val="a3"/>
        <w:jc w:val="left"/>
        <w:rPr>
          <w:sz w:val="20"/>
        </w:rPr>
      </w:pPr>
    </w:p>
    <w:p w:rsidR="008B3FE4" w:rsidRDefault="008B3FE4" w:rsidP="00F17171">
      <w:pPr>
        <w:rPr>
          <w:sz w:val="20"/>
        </w:rPr>
      </w:pPr>
    </w:p>
    <w:p w:rsidR="008B3FE4" w:rsidRPr="00A9084F" w:rsidRDefault="00DC37E4" w:rsidP="00A9084F">
      <w:pPr>
        <w:spacing w:before="89"/>
        <w:ind w:left="838" w:right="294" w:firstLine="256"/>
        <w:jc w:val="center"/>
        <w:rPr>
          <w:sz w:val="28"/>
        </w:rPr>
      </w:pPr>
      <w:r>
        <w:rPr>
          <w:sz w:val="28"/>
        </w:rPr>
        <w:t>Описание</w:t>
      </w:r>
      <w:r w:rsidRPr="00A9084F">
        <w:rPr>
          <w:spacing w:val="-10"/>
          <w:sz w:val="28"/>
        </w:rPr>
        <w:t xml:space="preserve"> </w:t>
      </w:r>
      <w:r w:rsidR="008B3FE4" w:rsidRPr="00A9084F">
        <w:rPr>
          <w:sz w:val="28"/>
        </w:rPr>
        <w:t>административных</w:t>
      </w:r>
      <w:r w:rsidR="008B3FE4" w:rsidRPr="00A9084F">
        <w:rPr>
          <w:spacing w:val="-6"/>
          <w:sz w:val="28"/>
        </w:rPr>
        <w:t xml:space="preserve"> </w:t>
      </w:r>
      <w:r w:rsidR="008B3FE4" w:rsidRPr="00A9084F">
        <w:rPr>
          <w:sz w:val="28"/>
        </w:rPr>
        <w:t>процедур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(действий)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при</w:t>
      </w:r>
      <w:r w:rsidR="008B3FE4" w:rsidRPr="00A9084F">
        <w:rPr>
          <w:spacing w:val="-8"/>
          <w:sz w:val="28"/>
        </w:rPr>
        <w:t xml:space="preserve"> </w:t>
      </w:r>
      <w:r w:rsidR="008B3FE4"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="008B3FE4" w:rsidRPr="00A9084F">
        <w:rPr>
          <w:sz w:val="28"/>
        </w:rPr>
        <w:t>услуги в электронной 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6407AE" w:rsidRDefault="00DC37E4" w:rsidP="00F17171">
      <w:pPr>
        <w:tabs>
          <w:tab w:val="left" w:pos="1635"/>
        </w:tabs>
        <w:rPr>
          <w:sz w:val="28"/>
        </w:rPr>
      </w:pPr>
      <w:r>
        <w:rPr>
          <w:sz w:val="28"/>
        </w:rPr>
        <w:t>6</w:t>
      </w:r>
      <w:r w:rsidR="00F17171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6407AE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A9084F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A9084F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 xml:space="preserve">прием и регистрация </w:t>
      </w:r>
      <w:r w:rsidR="00A9084F">
        <w:t>Администрацией Колпашевского района</w:t>
      </w:r>
      <w:r>
        <w:t xml:space="preserve">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4500A7">
      <w:pPr>
        <w:pStyle w:val="a3"/>
      </w:pPr>
      <w:proofErr w:type="gramStart"/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>
        <w:t xml:space="preserve"> либо действия (бездействие)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  <w:proofErr w:type="gramEnd"/>
    </w:p>
    <w:p w:rsidR="00036415" w:rsidRDefault="00036415" w:rsidP="004500A7">
      <w:pPr>
        <w:pStyle w:val="a3"/>
      </w:pPr>
    </w:p>
    <w:p w:rsidR="008B3FE4" w:rsidRPr="00A9084F" w:rsidRDefault="008B3FE4" w:rsidP="00036415">
      <w:pPr>
        <w:ind w:firstLine="0"/>
        <w:jc w:val="center"/>
        <w:rPr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  <w:r w:rsidRPr="00A9084F">
        <w:rPr>
          <w:sz w:val="28"/>
        </w:rPr>
        <w:t>в электронной форме</w:t>
      </w:r>
    </w:p>
    <w:p w:rsidR="008B3FE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Default="00DC37E4" w:rsidP="00621995">
      <w:pPr>
        <w:pStyle w:val="a3"/>
      </w:pPr>
      <w:r>
        <w:t>6</w:t>
      </w:r>
      <w:r w:rsidR="00621995">
        <w:t>2</w:t>
      </w:r>
      <w:r>
        <w:t>.</w:t>
      </w:r>
      <w:r w:rsidR="00B94AEB">
        <w:t xml:space="preserve"> </w:t>
      </w:r>
      <w:r w:rsidR="008B3FE4">
        <w:t>Формирование заявления осуществляется посредством заполнения 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8B3FE4">
        <w:rPr>
          <w:spacing w:val="-14"/>
        </w:rPr>
        <w:t xml:space="preserve"> </w:t>
      </w:r>
      <w:r w:rsidR="008B3FE4">
        <w:t>заявления</w:t>
      </w:r>
      <w:r w:rsidR="008B3FE4">
        <w:rPr>
          <w:spacing w:val="-14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 w:rsidR="008B3FE4">
        <w:rPr>
          <w:spacing w:val="-14"/>
        </w:rPr>
        <w:t xml:space="preserve"> </w:t>
      </w:r>
      <w:r w:rsidR="008B3FE4">
        <w:t>без</w:t>
      </w:r>
      <w:r w:rsidR="008B3FE4">
        <w:rPr>
          <w:spacing w:val="-14"/>
        </w:rPr>
        <w:t xml:space="preserve"> </w:t>
      </w:r>
      <w:r w:rsidR="008B3FE4">
        <w:t>необходимости</w:t>
      </w:r>
      <w:r w:rsidR="008B3FE4">
        <w:rPr>
          <w:spacing w:val="-14"/>
        </w:rPr>
        <w:t xml:space="preserve"> </w:t>
      </w:r>
      <w:r w:rsidR="008B3FE4">
        <w:t>дополнительной</w:t>
      </w:r>
      <w:r w:rsidR="008B3FE4">
        <w:rPr>
          <w:spacing w:val="-14"/>
        </w:rPr>
        <w:t xml:space="preserve"> </w:t>
      </w:r>
      <w:r w:rsidR="008B3FE4">
        <w:t>подачи заявления в какой-либо иной форме.</w:t>
      </w:r>
    </w:p>
    <w:p w:rsidR="008B3FE4" w:rsidRDefault="00DC37E4" w:rsidP="006407AE">
      <w:pPr>
        <w:pStyle w:val="a3"/>
      </w:pPr>
      <w:r>
        <w:t>6</w:t>
      </w:r>
      <w:r w:rsidR="00621995">
        <w:t>3</w:t>
      </w:r>
      <w:r>
        <w:t>.</w:t>
      </w:r>
      <w:r w:rsidR="006407AE">
        <w:t xml:space="preserve"> </w:t>
      </w:r>
      <w:r w:rsidR="008B3FE4">
        <w:t>Форматно-логическая проверка сформированного заявления осуществляется после</w:t>
      </w:r>
      <w:r w:rsidR="008B3FE4">
        <w:rPr>
          <w:spacing w:val="-5"/>
        </w:rPr>
        <w:t xml:space="preserve"> </w:t>
      </w:r>
      <w:r w:rsidR="008B3FE4">
        <w:t>заполнения</w:t>
      </w:r>
      <w:r w:rsidR="008B3FE4">
        <w:rPr>
          <w:spacing w:val="-3"/>
        </w:rPr>
        <w:t xml:space="preserve"> </w:t>
      </w:r>
      <w:r w:rsidR="008B3FE4">
        <w:t>заявителем</w:t>
      </w:r>
      <w:r w:rsidR="008B3FE4">
        <w:rPr>
          <w:spacing w:val="-3"/>
        </w:rPr>
        <w:t xml:space="preserve"> </w:t>
      </w:r>
      <w:r w:rsidR="008B3FE4">
        <w:t>каждого</w:t>
      </w:r>
      <w:r w:rsidR="008B3FE4">
        <w:rPr>
          <w:spacing w:val="-2"/>
        </w:rPr>
        <w:t xml:space="preserve"> </w:t>
      </w:r>
      <w:r w:rsidR="008B3FE4">
        <w:t>из</w:t>
      </w:r>
      <w:r w:rsidR="008B3FE4">
        <w:rPr>
          <w:spacing w:val="-4"/>
        </w:rPr>
        <w:t xml:space="preserve"> </w:t>
      </w:r>
      <w:r w:rsidR="008B3FE4">
        <w:t>полей</w:t>
      </w:r>
      <w:r w:rsidR="008B3FE4">
        <w:rPr>
          <w:spacing w:val="-2"/>
        </w:rPr>
        <w:t xml:space="preserve"> </w:t>
      </w:r>
      <w:r w:rsidR="008B3FE4">
        <w:t>электронной</w:t>
      </w:r>
      <w:r w:rsidR="008B3FE4">
        <w:rPr>
          <w:spacing w:val="-3"/>
        </w:rPr>
        <w:t xml:space="preserve"> </w:t>
      </w:r>
      <w:r w:rsidR="008B3FE4">
        <w:t>формы</w:t>
      </w:r>
      <w:r w:rsidR="008B3FE4">
        <w:rPr>
          <w:spacing w:val="-3"/>
        </w:rPr>
        <w:t xml:space="preserve"> </w:t>
      </w:r>
      <w:r w:rsidR="008B3FE4">
        <w:t>заявления. При выявлении</w:t>
      </w:r>
      <w:r w:rsidR="008B3FE4">
        <w:rPr>
          <w:spacing w:val="-18"/>
        </w:rPr>
        <w:t xml:space="preserve"> </w:t>
      </w:r>
      <w:r w:rsidR="008B3FE4">
        <w:t>некорректно</w:t>
      </w:r>
      <w:r w:rsidR="008B3FE4">
        <w:rPr>
          <w:spacing w:val="-17"/>
        </w:rPr>
        <w:t xml:space="preserve"> </w:t>
      </w:r>
      <w:r w:rsidR="008B3FE4">
        <w:t>заполненного</w:t>
      </w:r>
      <w:r w:rsidR="008B3FE4">
        <w:rPr>
          <w:spacing w:val="-18"/>
        </w:rPr>
        <w:t xml:space="preserve"> </w:t>
      </w:r>
      <w:r w:rsidR="008B3FE4">
        <w:t>поля</w:t>
      </w:r>
      <w:r w:rsidR="008B3FE4">
        <w:rPr>
          <w:spacing w:val="-17"/>
        </w:rPr>
        <w:t xml:space="preserve"> </w:t>
      </w:r>
      <w:r w:rsidR="008B3FE4">
        <w:t>электронной</w:t>
      </w:r>
      <w:r w:rsidR="008B3FE4">
        <w:rPr>
          <w:spacing w:val="-18"/>
        </w:rPr>
        <w:t xml:space="preserve"> </w:t>
      </w:r>
      <w:r w:rsidR="008B3FE4">
        <w:t>формы</w:t>
      </w:r>
      <w:r w:rsidR="008B3FE4">
        <w:rPr>
          <w:spacing w:val="-17"/>
        </w:rPr>
        <w:t xml:space="preserve"> </w:t>
      </w:r>
      <w:r w:rsidR="008B3FE4">
        <w:t>заявления</w:t>
      </w:r>
      <w:r w:rsidR="008B3FE4">
        <w:rPr>
          <w:spacing w:val="-18"/>
        </w:rPr>
        <w:t xml:space="preserve"> </w:t>
      </w:r>
      <w:r w:rsidR="008B3FE4">
        <w:t>заявитель уведомляется</w:t>
      </w:r>
      <w:r w:rsidR="008B3FE4">
        <w:rPr>
          <w:spacing w:val="-17"/>
        </w:rPr>
        <w:t xml:space="preserve"> </w:t>
      </w:r>
      <w:r w:rsidR="008B3FE4">
        <w:t>о</w:t>
      </w:r>
      <w:r w:rsidR="008B3FE4">
        <w:rPr>
          <w:spacing w:val="-14"/>
        </w:rPr>
        <w:t xml:space="preserve"> </w:t>
      </w:r>
      <w:r w:rsidR="008B3FE4">
        <w:t>характере</w:t>
      </w:r>
      <w:r w:rsidR="008B3FE4">
        <w:rPr>
          <w:spacing w:val="-15"/>
        </w:rPr>
        <w:t xml:space="preserve"> </w:t>
      </w:r>
      <w:r w:rsidR="008B3FE4">
        <w:t>выявленной</w:t>
      </w:r>
      <w:r w:rsidR="008B3FE4">
        <w:rPr>
          <w:spacing w:val="-17"/>
        </w:rPr>
        <w:t xml:space="preserve"> </w:t>
      </w:r>
      <w:r w:rsidR="008B3FE4">
        <w:t>ошибки</w:t>
      </w:r>
      <w:r w:rsidR="008B3FE4">
        <w:rPr>
          <w:spacing w:val="-17"/>
        </w:rPr>
        <w:t xml:space="preserve"> </w:t>
      </w:r>
      <w:r w:rsidR="008B3FE4">
        <w:t>и</w:t>
      </w:r>
      <w:r w:rsidR="008B3FE4">
        <w:rPr>
          <w:spacing w:val="-14"/>
        </w:rPr>
        <w:t xml:space="preserve"> </w:t>
      </w:r>
      <w:r w:rsidR="008B3FE4">
        <w:t>порядке</w:t>
      </w:r>
      <w:r w:rsidR="008B3FE4">
        <w:rPr>
          <w:spacing w:val="-15"/>
        </w:rPr>
        <w:t xml:space="preserve"> </w:t>
      </w:r>
      <w:r w:rsidR="008B3FE4">
        <w:t>ее</w:t>
      </w:r>
      <w:r w:rsidR="008B3FE4">
        <w:rPr>
          <w:spacing w:val="-17"/>
        </w:rPr>
        <w:t xml:space="preserve"> </w:t>
      </w:r>
      <w:r w:rsidR="008B3FE4">
        <w:t>устранения</w:t>
      </w:r>
      <w:r w:rsidR="008B3FE4">
        <w:rPr>
          <w:spacing w:val="-14"/>
        </w:rPr>
        <w:t xml:space="preserve"> </w:t>
      </w:r>
      <w:r w:rsidR="008B3FE4">
        <w:t>посредством информационного сообщения непосредственно в электронной форме заявления.</w:t>
      </w:r>
    </w:p>
    <w:p w:rsidR="008B3FE4" w:rsidRDefault="008B3FE4" w:rsidP="009571F6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9571F6">
      <w:pPr>
        <w:pStyle w:val="a3"/>
      </w:pPr>
      <w:r>
        <w:lastRenderedPageBreak/>
        <w:t>1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4500A7">
        <w:t>2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9571F6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9571F6">
      <w:pPr>
        <w:pStyle w:val="a3"/>
      </w:pPr>
      <w:r>
        <w:t>3</w:t>
      </w:r>
      <w:r w:rsidR="008B3FE4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B3FE4" w:rsidRDefault="00B6673A" w:rsidP="009571F6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68590E">
        <w:rPr>
          <w:spacing w:val="21"/>
        </w:rPr>
        <w:t xml:space="preserve"> </w:t>
      </w:r>
      <w:r w:rsidR="008B3FE4">
        <w:t>с</w:t>
      </w:r>
      <w:r w:rsidR="0068590E">
        <w:rPr>
          <w:spacing w:val="26"/>
        </w:rPr>
        <w:t xml:space="preserve"> </w:t>
      </w:r>
      <w:r w:rsidR="008B3FE4">
        <w:t>использованием</w:t>
      </w:r>
      <w:r w:rsidR="0068590E">
        <w:rPr>
          <w:spacing w:val="25"/>
        </w:rPr>
        <w:t xml:space="preserve"> </w:t>
      </w:r>
      <w:r w:rsidR="008B3FE4">
        <w:t>сведений,</w:t>
      </w:r>
      <w:r w:rsidR="0068590E">
        <w:rPr>
          <w:spacing w:val="24"/>
        </w:rPr>
        <w:t xml:space="preserve"> </w:t>
      </w:r>
      <w:r w:rsidR="008B3FE4">
        <w:t>размещенных</w:t>
      </w:r>
      <w:r w:rsidR="0068590E">
        <w:rPr>
          <w:spacing w:val="24"/>
        </w:rPr>
        <w:t xml:space="preserve"> </w:t>
      </w:r>
      <w:r w:rsidR="008B3FE4">
        <w:t>в</w:t>
      </w:r>
      <w:r w:rsidR="0068590E">
        <w:rPr>
          <w:spacing w:val="25"/>
        </w:rPr>
        <w:t xml:space="preserve"> </w:t>
      </w:r>
      <w:r w:rsidR="008B3FE4">
        <w:t>ЕСИА,</w:t>
      </w:r>
      <w:r w:rsidR="0068590E">
        <w:rPr>
          <w:spacing w:val="26"/>
        </w:rPr>
        <w:t xml:space="preserve"> </w:t>
      </w:r>
      <w:r w:rsidR="008B3FE4">
        <w:t>и</w:t>
      </w:r>
      <w:r w:rsidR="0068590E">
        <w:rPr>
          <w:spacing w:val="26"/>
        </w:rPr>
        <w:t xml:space="preserve"> </w:t>
      </w:r>
      <w:r w:rsidR="008B3FE4">
        <w:rPr>
          <w:spacing w:val="-2"/>
        </w:rPr>
        <w:t>сведений,</w:t>
      </w:r>
    </w:p>
    <w:p w:rsidR="009571F6" w:rsidRDefault="008B3FE4" w:rsidP="008A65C2">
      <w:pPr>
        <w:pStyle w:val="a3"/>
        <w:ind w:firstLine="0"/>
      </w:pPr>
      <w:r>
        <w:t>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9571F6">
        <w:t>рственных и муниципальных услуг</w:t>
      </w:r>
    </w:p>
    <w:p w:rsidR="009571F6" w:rsidRDefault="009571F6" w:rsidP="008A65C2">
      <w:pPr>
        <w:pStyle w:val="a3"/>
        <w:ind w:firstLine="0"/>
      </w:pPr>
      <w:r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9571F6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8B3FE4">
        <w:t>формы</w:t>
      </w:r>
    </w:p>
    <w:p w:rsidR="008B3FE4" w:rsidRDefault="008B3FE4" w:rsidP="009571F6">
      <w:pPr>
        <w:pStyle w:val="a3"/>
      </w:pP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8B3FE4" w:rsidRDefault="00B6673A" w:rsidP="009571F6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Default="008B3FE4" w:rsidP="009571F6">
      <w:pPr>
        <w:pStyle w:val="a3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DC37E4" w:rsidP="002744DF">
      <w:pPr>
        <w:tabs>
          <w:tab w:val="left" w:pos="1467"/>
        </w:tabs>
        <w:rPr>
          <w:sz w:val="28"/>
        </w:rPr>
      </w:pPr>
      <w:r>
        <w:rPr>
          <w:sz w:val="28"/>
        </w:rPr>
        <w:t>6</w:t>
      </w:r>
      <w:r w:rsidR="00621995">
        <w:rPr>
          <w:sz w:val="28"/>
        </w:rPr>
        <w:t>4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9571F6">
        <w:rPr>
          <w:sz w:val="28"/>
          <w:szCs w:val="28"/>
        </w:rPr>
        <w:t>го</w:t>
      </w:r>
      <w:r w:rsidR="009571F6" w:rsidRPr="008B3FE4">
        <w:rPr>
          <w:sz w:val="28"/>
          <w:szCs w:val="28"/>
        </w:rPr>
        <w:t xml:space="preserve"> портал</w:t>
      </w:r>
      <w:r w:rsidR="009571F6">
        <w:rPr>
          <w:sz w:val="28"/>
          <w:szCs w:val="28"/>
        </w:rPr>
        <w:t>а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Default="00B6673A" w:rsidP="002744DF">
      <w:pPr>
        <w:pStyle w:val="a3"/>
      </w:pPr>
      <w:r>
        <w:t>1</w:t>
      </w:r>
      <w:r w:rsidR="008B3FE4"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Default="00B6673A" w:rsidP="002744DF">
      <w:pPr>
        <w:pStyle w:val="a3"/>
      </w:pPr>
      <w:r>
        <w:t>2</w:t>
      </w:r>
      <w:r w:rsidR="008B3FE4"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B3FE4" w:rsidRPr="002744DF" w:rsidRDefault="00621995" w:rsidP="002744DF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65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прием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2744DF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C51737">
      <w:pPr>
        <w:pStyle w:val="a3"/>
        <w:jc w:val="left"/>
      </w:pPr>
      <w:r>
        <w:lastRenderedPageBreak/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2744DF" w:rsidRPr="008B3FE4">
        <w:t xml:space="preserve"> 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68590E">
      <w:pPr>
        <w:pStyle w:val="a3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68590E" w:rsidRDefault="008B3FE4" w:rsidP="0068590E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>
        <w:rPr>
          <w:spacing w:val="-2"/>
        </w:rPr>
        <w:t>производит</w:t>
      </w:r>
      <w:r w:rsidR="0068590E">
        <w:t xml:space="preserve"> </w:t>
      </w:r>
      <w:r>
        <w:rPr>
          <w:spacing w:val="-2"/>
        </w:rPr>
        <w:t>действия</w:t>
      </w:r>
      <w:r w:rsidR="0068590E">
        <w:t xml:space="preserve"> </w:t>
      </w:r>
      <w:r>
        <w:rPr>
          <w:spacing w:val="-10"/>
        </w:rPr>
        <w:t>в</w:t>
      </w:r>
      <w:r w:rsidR="0068590E">
        <w:t xml:space="preserve"> </w:t>
      </w:r>
      <w:r>
        <w:rPr>
          <w:spacing w:val="-2"/>
        </w:rPr>
        <w:t>соответствии</w:t>
      </w:r>
      <w:r w:rsidR="0068590E">
        <w:t xml:space="preserve"> </w:t>
      </w:r>
      <w:r>
        <w:rPr>
          <w:spacing w:val="-10"/>
        </w:rPr>
        <w:t>с</w:t>
      </w:r>
      <w:r w:rsidR="0068590E">
        <w:t xml:space="preserve"> </w:t>
      </w:r>
      <w:r>
        <w:rPr>
          <w:spacing w:val="-2"/>
        </w:rPr>
        <w:t>пунктом</w:t>
      </w:r>
      <w:r w:rsidR="0068590E">
        <w:t xml:space="preserve"> </w:t>
      </w:r>
      <w:r w:rsidR="008A65C2">
        <w:rPr>
          <w:spacing w:val="-4"/>
        </w:rPr>
        <w:t>2</w:t>
      </w:r>
      <w:r w:rsidR="004500A7">
        <w:rPr>
          <w:spacing w:val="-4"/>
        </w:rPr>
        <w:t>5</w:t>
      </w:r>
      <w:r w:rsidR="0068590E">
        <w:t xml:space="preserve"> </w:t>
      </w:r>
      <w:r w:rsidR="0068590E">
        <w:rPr>
          <w:spacing w:val="-2"/>
        </w:rPr>
        <w:t>настоящего</w:t>
      </w:r>
    </w:p>
    <w:p w:rsidR="008B3FE4" w:rsidRDefault="008B3FE4" w:rsidP="0068590E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firstLine="0"/>
      </w:pPr>
      <w:r>
        <w:t>Административного регламента.</w:t>
      </w:r>
    </w:p>
    <w:p w:rsidR="008B3FE4" w:rsidRPr="00E21DCB" w:rsidRDefault="00621995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>
        <w:rPr>
          <w:spacing w:val="-2"/>
          <w:sz w:val="28"/>
        </w:rPr>
        <w:t>66</w:t>
      </w:r>
      <w:r w:rsidR="00DC37E4">
        <w:rPr>
          <w:spacing w:val="-2"/>
          <w:sz w:val="28"/>
        </w:rPr>
        <w:t>.</w:t>
      </w:r>
      <w:r w:rsidR="00B94AEB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Заявителю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10"/>
          <w:sz w:val="28"/>
        </w:rPr>
        <w:t>в</w:t>
      </w:r>
      <w:r w:rsidR="0068590E">
        <w:rPr>
          <w:spacing w:val="-10"/>
          <w:sz w:val="28"/>
        </w:rPr>
        <w:t xml:space="preserve"> </w:t>
      </w:r>
      <w:r w:rsidR="008B3FE4" w:rsidRPr="00E21DCB">
        <w:rPr>
          <w:spacing w:val="-2"/>
          <w:sz w:val="28"/>
        </w:rPr>
        <w:t>качестве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результата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 xml:space="preserve">предоставления </w:t>
      </w:r>
      <w:r w:rsidR="008B3FE4" w:rsidRPr="00E21DCB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8A65C2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8A65C2">
      <w:pPr>
        <w:pStyle w:val="a3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FF2995">
        <w:t>Уполномоченный орган</w:t>
      </w:r>
      <w:r>
        <w:t>.</w:t>
      </w:r>
    </w:p>
    <w:p w:rsidR="008B3FE4" w:rsidRPr="00E21DCB" w:rsidRDefault="00621995" w:rsidP="00E21DCB">
      <w:pPr>
        <w:tabs>
          <w:tab w:val="left" w:pos="1500"/>
        </w:tabs>
        <w:rPr>
          <w:sz w:val="28"/>
        </w:rPr>
      </w:pPr>
      <w:r>
        <w:rPr>
          <w:sz w:val="28"/>
        </w:rPr>
        <w:t>67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E21DC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E21DCB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E21DCB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621995" w:rsidP="00E21DCB">
      <w:pPr>
        <w:pStyle w:val="a3"/>
      </w:pPr>
      <w:r>
        <w:t>68</w:t>
      </w:r>
      <w:r w:rsidR="00DC37E4">
        <w:t>.</w:t>
      </w:r>
      <w:r w:rsidR="00B94AEB">
        <w:t xml:space="preserve"> </w:t>
      </w:r>
      <w:r w:rsidR="008B3FE4">
        <w:t>При</w:t>
      </w:r>
      <w:r w:rsidR="008B3FE4">
        <w:rPr>
          <w:spacing w:val="-11"/>
        </w:rPr>
        <w:t xml:space="preserve"> </w:t>
      </w:r>
      <w:r w:rsidR="008B3FE4">
        <w:t>предоставлении</w:t>
      </w:r>
      <w:r w:rsidR="008B3FE4">
        <w:rPr>
          <w:spacing w:val="-9"/>
        </w:rPr>
        <w:t xml:space="preserve"> </w:t>
      </w:r>
      <w:r w:rsidR="002744DF">
        <w:t>муниципальной</w:t>
      </w:r>
      <w:r w:rsidR="008B3FE4">
        <w:rPr>
          <w:spacing w:val="-12"/>
        </w:rPr>
        <w:t xml:space="preserve"> </w:t>
      </w:r>
      <w:r w:rsidR="008B3FE4">
        <w:t>услуги</w:t>
      </w:r>
      <w:r w:rsidR="008B3FE4">
        <w:rPr>
          <w:spacing w:val="-11"/>
        </w:rPr>
        <w:t xml:space="preserve"> </w:t>
      </w:r>
      <w:r w:rsidR="008B3FE4">
        <w:t>в</w:t>
      </w:r>
      <w:r w:rsidR="008B3FE4">
        <w:rPr>
          <w:spacing w:val="-12"/>
        </w:rPr>
        <w:t xml:space="preserve"> </w:t>
      </w:r>
      <w:r w:rsidR="008B3FE4">
        <w:t>электронной форме заявителю направляется:</w:t>
      </w:r>
    </w:p>
    <w:p w:rsidR="002744DF" w:rsidRDefault="00B6673A" w:rsidP="002744DF">
      <w:pPr>
        <w:pStyle w:val="a3"/>
      </w:pPr>
      <w:proofErr w:type="gramStart"/>
      <w:r>
        <w:t>1</w:t>
      </w:r>
      <w:r w:rsidR="002744DF"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44DF" w:rsidRDefault="00B6673A" w:rsidP="002744DF">
      <w:pPr>
        <w:pStyle w:val="a3"/>
      </w:pPr>
      <w:r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2744DF">
      <w:pPr>
        <w:pStyle w:val="a3"/>
        <w:ind w:left="735" w:right="167"/>
      </w:pPr>
    </w:p>
    <w:p w:rsidR="00BF6A0A" w:rsidRDefault="00BF6A0A" w:rsidP="0068590E">
      <w:pPr>
        <w:pStyle w:val="a5"/>
        <w:tabs>
          <w:tab w:val="left" w:pos="1458"/>
        </w:tabs>
        <w:spacing w:before="1" w:line="322" w:lineRule="exact"/>
        <w:ind w:left="1457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Default="00621995" w:rsidP="00E21DCB">
      <w:pPr>
        <w:pStyle w:val="a3"/>
      </w:pPr>
      <w:r>
        <w:t>69</w:t>
      </w:r>
      <w:r w:rsidR="00DC37E4">
        <w:t>.</w:t>
      </w:r>
      <w:r w:rsidR="00B94AEB">
        <w:t xml:space="preserve"> </w:t>
      </w:r>
      <w:proofErr w:type="gramStart"/>
      <w:r w:rsidR="00BF6A0A">
        <w:t xml:space="preserve">Оценка качества предоставления </w:t>
      </w:r>
      <w:r w:rsidR="007563A0">
        <w:t>муниципальной</w:t>
      </w:r>
      <w:r w:rsidR="00BF6A0A">
        <w:t xml:space="preserve"> услуги осуществляется в соответствии с </w:t>
      </w:r>
      <w:hyperlink r:id="rId11">
        <w:r w:rsidR="00BF6A0A">
          <w:t>Правилами</w:t>
        </w:r>
      </w:hyperlink>
      <w:r w:rsidR="00BF6A0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="00BF6A0A"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>
        <w:rPr>
          <w:spacing w:val="-2"/>
        </w:rPr>
        <w:t xml:space="preserve"> </w:t>
      </w:r>
      <w:r w:rsidR="00BF6A0A">
        <w:t>соответствующими</w:t>
      </w:r>
      <w:r w:rsidR="00BF6A0A">
        <w:rPr>
          <w:spacing w:val="-1"/>
        </w:rPr>
        <w:t xml:space="preserve"> </w:t>
      </w:r>
      <w:r w:rsidR="00BF6A0A">
        <w:t>руководителями</w:t>
      </w:r>
      <w:r w:rsidR="00BF6A0A">
        <w:rPr>
          <w:spacing w:val="-2"/>
        </w:rPr>
        <w:t xml:space="preserve"> </w:t>
      </w:r>
      <w:r w:rsidR="00BF6A0A">
        <w:t>своих</w:t>
      </w:r>
      <w:r w:rsidR="00BF6A0A">
        <w:rPr>
          <w:spacing w:val="-2"/>
        </w:rPr>
        <w:t xml:space="preserve"> </w:t>
      </w:r>
      <w:r w:rsidR="00BF6A0A">
        <w:t>должностных</w:t>
      </w:r>
      <w:r w:rsidR="00BF6A0A">
        <w:rPr>
          <w:spacing w:val="-2"/>
        </w:rPr>
        <w:t xml:space="preserve"> </w:t>
      </w:r>
      <w:r w:rsidR="00BF6A0A">
        <w:t>обязанностей, утвержденными постановлением Правительства Российской Федерации от 12 декабря 2012</w:t>
      </w:r>
      <w:proofErr w:type="gramEnd"/>
      <w:r w:rsidR="00BF6A0A">
        <w:t xml:space="preserve"> </w:t>
      </w:r>
      <w:proofErr w:type="gramStart"/>
      <w:r w:rsidR="00BF6A0A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BF6A0A">
        <w:rPr>
          <w:spacing w:val="-18"/>
        </w:rPr>
        <w:t xml:space="preserve"> </w:t>
      </w:r>
      <w:r w:rsidR="00BF6A0A">
        <w:t>центров</w:t>
      </w:r>
      <w:r w:rsidR="00BF6A0A">
        <w:rPr>
          <w:spacing w:val="-17"/>
        </w:rPr>
        <w:t xml:space="preserve"> </w:t>
      </w:r>
      <w:r w:rsidR="00BF6A0A">
        <w:t>предоставления</w:t>
      </w:r>
      <w:r w:rsidR="00BF6A0A">
        <w:rPr>
          <w:spacing w:val="-18"/>
        </w:rPr>
        <w:t xml:space="preserve"> </w:t>
      </w:r>
      <w:r w:rsidR="00BF6A0A">
        <w:t>государственных</w:t>
      </w:r>
      <w:r w:rsidR="00BF6A0A">
        <w:rPr>
          <w:spacing w:val="-17"/>
        </w:rPr>
        <w:t xml:space="preserve"> </w:t>
      </w:r>
      <w:r w:rsidR="00BF6A0A">
        <w:t>и</w:t>
      </w:r>
      <w:r w:rsidR="00BF6A0A">
        <w:rPr>
          <w:spacing w:val="-18"/>
        </w:rPr>
        <w:t xml:space="preserve"> </w:t>
      </w:r>
      <w:r w:rsidR="00BF6A0A">
        <w:t>муниципальных услуг с учетом качества организации предоставления государственных и муниципальных услуг, а</w:t>
      </w:r>
      <w:r w:rsidR="00BF6A0A">
        <w:rPr>
          <w:spacing w:val="40"/>
        </w:rPr>
        <w:t xml:space="preserve"> </w:t>
      </w:r>
      <w:r w:rsidR="00BF6A0A">
        <w:t>также о</w:t>
      </w:r>
      <w:r w:rsidR="00BF6A0A">
        <w:rPr>
          <w:spacing w:val="40"/>
        </w:rPr>
        <w:t xml:space="preserve"> </w:t>
      </w:r>
      <w:r w:rsidR="00BF6A0A">
        <w:t>применении результатов указанной оценки как основания для принятия</w:t>
      </w:r>
      <w:proofErr w:type="gramEnd"/>
      <w:r w:rsidR="00BF6A0A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E21DCB" w:rsidRDefault="00DC37E4" w:rsidP="009C4328">
      <w:pPr>
        <w:tabs>
          <w:tab w:val="left" w:pos="1448"/>
        </w:tabs>
        <w:rPr>
          <w:sz w:val="28"/>
          <w:szCs w:val="28"/>
        </w:rPr>
      </w:pPr>
      <w:r>
        <w:rPr>
          <w:sz w:val="28"/>
        </w:rPr>
        <w:t>7</w:t>
      </w:r>
      <w:r w:rsidR="00621995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BF6A0A" w:rsidRPr="00E21DCB">
        <w:rPr>
          <w:sz w:val="28"/>
        </w:rPr>
        <w:t>Заявителю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обеспечивается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>возможность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направления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жалобы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на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 xml:space="preserve">решения, действия или бездействие органа, </w:t>
      </w:r>
      <w:r w:rsidR="007563A0" w:rsidRPr="00E21DCB">
        <w:rPr>
          <w:sz w:val="28"/>
        </w:rPr>
        <w:t xml:space="preserve">предоставляющего муниципальную услугу, </w:t>
      </w:r>
      <w:r w:rsidR="00BF6A0A" w:rsidRPr="00E21DCB">
        <w:rPr>
          <w:sz w:val="28"/>
        </w:rPr>
        <w:t>должностного лица органа</w:t>
      </w:r>
      <w:r w:rsidR="007563A0" w:rsidRPr="00E21DCB">
        <w:rPr>
          <w:sz w:val="28"/>
        </w:rPr>
        <w:t>, предоставляющего муниципальную услугу</w:t>
      </w:r>
      <w:r w:rsidR="00BF6A0A" w:rsidRPr="00E21DCB">
        <w:rPr>
          <w:sz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Правительства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Российской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Федерации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z w:val="28"/>
        </w:rPr>
        <w:t>от</w:t>
      </w:r>
      <w:r w:rsidR="00BF6A0A" w:rsidRPr="00E21DCB">
        <w:rPr>
          <w:spacing w:val="68"/>
          <w:sz w:val="28"/>
        </w:rPr>
        <w:t xml:space="preserve"> </w:t>
      </w:r>
      <w:r w:rsidR="00BF6A0A" w:rsidRPr="00E21DCB">
        <w:rPr>
          <w:sz w:val="28"/>
        </w:rPr>
        <w:t>20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ноября</w:t>
      </w:r>
      <w:r w:rsidR="00BF6A0A" w:rsidRPr="00E21DCB">
        <w:rPr>
          <w:spacing w:val="69"/>
          <w:sz w:val="28"/>
        </w:rPr>
        <w:t xml:space="preserve"> </w:t>
      </w:r>
      <w:r w:rsidR="00BF6A0A" w:rsidRPr="00E21DCB">
        <w:rPr>
          <w:sz w:val="28"/>
        </w:rPr>
        <w:t>2012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pacing w:val="-4"/>
          <w:sz w:val="28"/>
        </w:rPr>
        <w:t>года</w:t>
      </w:r>
      <w:r w:rsidR="007563A0" w:rsidRPr="00E21DCB">
        <w:rPr>
          <w:spacing w:val="-4"/>
          <w:sz w:val="28"/>
        </w:rPr>
        <w:t xml:space="preserve"> </w:t>
      </w:r>
      <w:r w:rsidR="00BF6A0A" w:rsidRPr="00E21DC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E21DCB">
        <w:rPr>
          <w:sz w:val="28"/>
          <w:szCs w:val="28"/>
        </w:rPr>
        <w:t xml:space="preserve"> при предоставлении государственных и муниципальных услуг».</w:t>
      </w:r>
    </w:p>
    <w:p w:rsidR="00770601" w:rsidRDefault="00770601" w:rsidP="00127E93">
      <w:pPr>
        <w:spacing w:before="77"/>
        <w:ind w:left="257"/>
        <w:jc w:val="center"/>
        <w:rPr>
          <w:sz w:val="28"/>
        </w:rPr>
      </w:pPr>
    </w:p>
    <w:p w:rsidR="008B3FE4" w:rsidRPr="001908F1" w:rsidRDefault="008B3FE4" w:rsidP="00127E93">
      <w:pPr>
        <w:spacing w:before="77"/>
        <w:ind w:left="257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proofErr w:type="gramStart"/>
      <w:r w:rsidRPr="001908F1">
        <w:rPr>
          <w:spacing w:val="-10"/>
          <w:sz w:val="28"/>
        </w:rPr>
        <w:t>в</w:t>
      </w:r>
      <w:proofErr w:type="gramEnd"/>
    </w:p>
    <w:p w:rsidR="008B3FE4" w:rsidRPr="001908F1" w:rsidRDefault="008B3FE4" w:rsidP="001908F1">
      <w:pPr>
        <w:ind w:left="297" w:right="205"/>
        <w:jc w:val="center"/>
        <w:rPr>
          <w:sz w:val="28"/>
        </w:rPr>
      </w:pPr>
      <w:r w:rsidRPr="001908F1">
        <w:rPr>
          <w:sz w:val="28"/>
        </w:rPr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9C4328" w:rsidRDefault="00DC37E4" w:rsidP="009C4328">
      <w:pPr>
        <w:tabs>
          <w:tab w:val="left" w:pos="1623"/>
        </w:tabs>
        <w:rPr>
          <w:sz w:val="28"/>
        </w:rPr>
      </w:pPr>
      <w:r>
        <w:rPr>
          <w:sz w:val="28"/>
        </w:rPr>
        <w:t>7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9C4328">
        <w:rPr>
          <w:sz w:val="28"/>
        </w:rPr>
        <w:t>Администрацию Колпашевского района</w:t>
      </w:r>
      <w:r w:rsidR="008B3FE4" w:rsidRPr="009C4328">
        <w:rPr>
          <w:sz w:val="28"/>
        </w:rPr>
        <w:t xml:space="preserve"> с заявлением с приложением документов, указанных в пункте </w:t>
      </w:r>
      <w:r w:rsidR="001908F1" w:rsidRPr="009C4328">
        <w:rPr>
          <w:sz w:val="28"/>
        </w:rPr>
        <w:t>2</w:t>
      </w:r>
      <w:r w:rsidR="004500A7" w:rsidRPr="009C4328">
        <w:rPr>
          <w:sz w:val="28"/>
        </w:rPr>
        <w:t>2</w:t>
      </w:r>
      <w:r w:rsidR="00127E93" w:rsidRPr="009C4328">
        <w:rPr>
          <w:sz w:val="28"/>
        </w:rPr>
        <w:t xml:space="preserve"> </w:t>
      </w:r>
      <w:r w:rsidR="008B3FE4" w:rsidRPr="009C4328">
        <w:rPr>
          <w:sz w:val="28"/>
        </w:rPr>
        <w:t>настоящего Административного регламента.</w:t>
      </w:r>
    </w:p>
    <w:p w:rsidR="008B3FE4" w:rsidRPr="009C4328" w:rsidRDefault="00621995" w:rsidP="009C4328">
      <w:pPr>
        <w:tabs>
          <w:tab w:val="left" w:pos="1613"/>
        </w:tabs>
        <w:rPr>
          <w:sz w:val="28"/>
        </w:rPr>
      </w:pPr>
      <w:r>
        <w:rPr>
          <w:sz w:val="28"/>
        </w:rPr>
        <w:t>72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DF1599">
        <w:rPr>
          <w:sz w:val="28"/>
        </w:rPr>
        <w:t>муниципальной</w:t>
      </w:r>
      <w:r w:rsidR="00DF1599" w:rsidRPr="009C4328">
        <w:rPr>
          <w:sz w:val="28"/>
        </w:rPr>
        <w:t xml:space="preserve"> </w:t>
      </w:r>
      <w:r w:rsidR="008B3FE4" w:rsidRPr="009C4328">
        <w:rPr>
          <w:sz w:val="28"/>
        </w:rPr>
        <w:t xml:space="preserve">услуги документах осуществляется в следующем </w:t>
      </w:r>
      <w:r w:rsidR="008B3FE4" w:rsidRPr="009C4328">
        <w:rPr>
          <w:spacing w:val="-2"/>
          <w:sz w:val="28"/>
        </w:rPr>
        <w:t>порядке:</w:t>
      </w:r>
    </w:p>
    <w:p w:rsidR="008B3FE4" w:rsidRDefault="001908F1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D241BA">
      <w:pPr>
        <w:tabs>
          <w:tab w:val="left" w:pos="1927"/>
        </w:tabs>
        <w:rPr>
          <w:sz w:val="28"/>
        </w:rPr>
      </w:pPr>
      <w:r>
        <w:rPr>
          <w:sz w:val="28"/>
        </w:rPr>
        <w:lastRenderedPageBreak/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68590E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8B3FE4">
        <w:rPr>
          <w:sz w:val="28"/>
        </w:rPr>
        <w:t>с даты регистрации</w:t>
      </w:r>
      <w:proofErr w:type="gramEnd"/>
      <w:r w:rsidR="008B3FE4">
        <w:rPr>
          <w:sz w:val="28"/>
        </w:rPr>
        <w:t xml:space="preserve">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68590E">
      <w:pPr>
        <w:pStyle w:val="a3"/>
        <w:jc w:val="left"/>
      </w:pPr>
    </w:p>
    <w:p w:rsidR="0068590E" w:rsidRDefault="008B3FE4" w:rsidP="0068590E">
      <w:pPr>
        <w:pStyle w:val="a5"/>
        <w:numPr>
          <w:ilvl w:val="0"/>
          <w:numId w:val="32"/>
        </w:numPr>
        <w:tabs>
          <w:tab w:val="left" w:pos="1417"/>
        </w:tabs>
        <w:spacing w:line="640" w:lineRule="atLeast"/>
        <w:ind w:left="0" w:firstLine="709"/>
        <w:jc w:val="center"/>
        <w:rPr>
          <w:sz w:val="28"/>
        </w:rPr>
      </w:pPr>
      <w:r w:rsidRPr="00D241BA">
        <w:rPr>
          <w:sz w:val="28"/>
        </w:rPr>
        <w:t>Формы</w:t>
      </w:r>
      <w:r w:rsidRPr="00D241BA">
        <w:rPr>
          <w:spacing w:val="-8"/>
          <w:sz w:val="28"/>
        </w:rPr>
        <w:t xml:space="preserve"> </w:t>
      </w:r>
      <w:proofErr w:type="gramStart"/>
      <w:r w:rsidRPr="00D241BA">
        <w:rPr>
          <w:sz w:val="28"/>
        </w:rPr>
        <w:t>контроля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за</w:t>
      </w:r>
      <w:proofErr w:type="gramEnd"/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административного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 xml:space="preserve">регламента </w:t>
      </w:r>
    </w:p>
    <w:p w:rsidR="008B3FE4" w:rsidRPr="00D241BA" w:rsidRDefault="008B3FE4" w:rsidP="0068590E">
      <w:pPr>
        <w:pStyle w:val="a5"/>
        <w:tabs>
          <w:tab w:val="left" w:pos="1417"/>
        </w:tabs>
        <w:spacing w:line="640" w:lineRule="atLeast"/>
        <w:ind w:left="1341" w:right="657" w:firstLine="0"/>
        <w:jc w:val="center"/>
        <w:rPr>
          <w:sz w:val="28"/>
        </w:rPr>
      </w:pPr>
      <w:r w:rsidRPr="00D241BA">
        <w:rPr>
          <w:sz w:val="28"/>
        </w:rPr>
        <w:t xml:space="preserve">Порядок осуществления текущего </w:t>
      </w:r>
      <w:proofErr w:type="gramStart"/>
      <w:r w:rsidRPr="00D241BA">
        <w:rPr>
          <w:sz w:val="28"/>
        </w:rPr>
        <w:t>контроля за</w:t>
      </w:r>
      <w:proofErr w:type="gramEnd"/>
      <w:r w:rsidRPr="00D241BA">
        <w:rPr>
          <w:sz w:val="28"/>
        </w:rPr>
        <w:t xml:space="preserve"> соблюдением</w:t>
      </w:r>
    </w:p>
    <w:p w:rsidR="008B3FE4" w:rsidRDefault="008B3FE4" w:rsidP="0068590E">
      <w:pPr>
        <w:spacing w:before="3"/>
        <w:ind w:left="951" w:right="857"/>
        <w:jc w:val="center"/>
        <w:rPr>
          <w:sz w:val="28"/>
        </w:rPr>
      </w:pP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D241BA" w:rsidRDefault="0068590E" w:rsidP="0068590E">
      <w:pPr>
        <w:spacing w:before="3"/>
        <w:ind w:left="951" w:right="857"/>
        <w:jc w:val="center"/>
        <w:rPr>
          <w:sz w:val="28"/>
        </w:rPr>
      </w:pPr>
    </w:p>
    <w:p w:rsidR="00DC37E4" w:rsidRPr="00DC37E4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621995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C37E4">
        <w:rPr>
          <w:color w:val="000000"/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DC37E4">
        <w:rPr>
          <w:color w:val="000000"/>
          <w:sz w:val="28"/>
          <w:szCs w:val="28"/>
          <w:lang w:eastAsia="ru-RU"/>
        </w:rPr>
        <w:t xml:space="preserve"> (бездействие) должностных лиц Администрации.</w:t>
      </w:r>
    </w:p>
    <w:p w:rsidR="00DC37E4" w:rsidRPr="00DC37E4" w:rsidRDefault="00621995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74</w:t>
      </w:r>
      <w:r w:rsidR="00DC37E4">
        <w:rPr>
          <w:color w:val="000000"/>
          <w:sz w:val="28"/>
          <w:szCs w:val="28"/>
          <w:lang w:eastAsia="ru-RU"/>
        </w:rPr>
        <w:t>.</w:t>
      </w:r>
      <w:r w:rsidR="00DC37E4" w:rsidRPr="00DC37E4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являются:</w:t>
      </w:r>
    </w:p>
    <w:p w:rsidR="00DC37E4" w:rsidRPr="00DC37E4" w:rsidRDefault="0068590E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 xml:space="preserve">)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независимость;</w:t>
      </w:r>
    </w:p>
    <w:p w:rsidR="00DC37E4" w:rsidRPr="00DC37E4" w:rsidRDefault="00DC37E4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Pr="00DC37E4">
        <w:rPr>
          <w:color w:val="000000"/>
          <w:sz w:val="28"/>
          <w:szCs w:val="28"/>
          <w:lang w:eastAsia="ru-RU"/>
        </w:rPr>
        <w:t>тщательность.</w:t>
      </w:r>
    </w:p>
    <w:p w:rsidR="00DC37E4" w:rsidRPr="00DC37E4" w:rsidRDefault="00621995" w:rsidP="009C4328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75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DC37E4" w:rsidRDefault="00621995" w:rsidP="0068590E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76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Должностные лица Администрации, осуществляющие текущий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обязаны принимать меры по предотвращению конфликта интересов при предоставлении муниципальной услуги.</w:t>
      </w:r>
    </w:p>
    <w:p w:rsidR="00DC37E4" w:rsidRPr="00DC37E4" w:rsidRDefault="00621995" w:rsidP="0068590E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77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Тщательность осуществления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lastRenderedPageBreak/>
        <w:t xml:space="preserve">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36415" w:rsidRDefault="00036415" w:rsidP="003C51F9">
      <w:pPr>
        <w:ind w:left="951" w:right="859"/>
        <w:jc w:val="center"/>
        <w:rPr>
          <w:sz w:val="28"/>
        </w:rPr>
      </w:pPr>
    </w:p>
    <w:p w:rsidR="008B3FE4" w:rsidRPr="003C51F9" w:rsidRDefault="008B3FE4" w:rsidP="003C51F9">
      <w:pPr>
        <w:ind w:left="951" w:right="859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proofErr w:type="gramStart"/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proofErr w:type="gramEnd"/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Pr="009C4328" w:rsidRDefault="00621995" w:rsidP="00270DC4">
      <w:pPr>
        <w:tabs>
          <w:tab w:val="left" w:pos="1407"/>
        </w:tabs>
        <w:rPr>
          <w:sz w:val="28"/>
        </w:rPr>
      </w:pPr>
      <w:r>
        <w:rPr>
          <w:sz w:val="28"/>
        </w:rPr>
        <w:t>78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9C4328">
        <w:rPr>
          <w:sz w:val="28"/>
        </w:rPr>
        <w:t>Контроль за</w:t>
      </w:r>
      <w:proofErr w:type="gramEnd"/>
      <w:r w:rsidR="008B3FE4" w:rsidRPr="009C4328"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9C4328">
        <w:rPr>
          <w:spacing w:val="-2"/>
          <w:sz w:val="28"/>
        </w:rPr>
        <w:t>проверок.</w:t>
      </w:r>
    </w:p>
    <w:p w:rsidR="008B3FE4" w:rsidRPr="009C4328" w:rsidRDefault="00621995" w:rsidP="00270DC4">
      <w:pPr>
        <w:tabs>
          <w:tab w:val="left" w:pos="1294"/>
        </w:tabs>
        <w:rPr>
          <w:sz w:val="28"/>
        </w:rPr>
      </w:pPr>
      <w:r>
        <w:rPr>
          <w:sz w:val="28"/>
        </w:rPr>
        <w:t>79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>Плановые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проверки</w:t>
      </w:r>
      <w:r w:rsidR="008B3FE4" w:rsidRPr="009C4328">
        <w:rPr>
          <w:spacing w:val="-3"/>
          <w:sz w:val="28"/>
        </w:rPr>
        <w:t xml:space="preserve"> </w:t>
      </w:r>
      <w:r w:rsidR="008B3FE4" w:rsidRPr="009C4328">
        <w:rPr>
          <w:sz w:val="28"/>
        </w:rPr>
        <w:t>осуществляются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на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основании</w:t>
      </w:r>
      <w:r w:rsidR="008B3FE4" w:rsidRPr="009C4328">
        <w:rPr>
          <w:spacing w:val="-1"/>
          <w:sz w:val="28"/>
        </w:rPr>
        <w:t xml:space="preserve"> </w:t>
      </w:r>
      <w:r w:rsidR="008B3FE4" w:rsidRPr="009C4328">
        <w:rPr>
          <w:sz w:val="28"/>
        </w:rPr>
        <w:t>годовых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планов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 xml:space="preserve">работы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, утверждаемых руководителем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. При плановой проверке полноты и качества предоставления </w:t>
      </w:r>
      <w:r w:rsidR="003C51F9" w:rsidRPr="009C4328">
        <w:rPr>
          <w:sz w:val="28"/>
        </w:rPr>
        <w:t>муниципальной</w:t>
      </w:r>
      <w:r w:rsidR="008B3FE4" w:rsidRPr="009C4328">
        <w:rPr>
          <w:sz w:val="28"/>
        </w:rPr>
        <w:t xml:space="preserve"> услуги контролю подлежат:</w:t>
      </w:r>
    </w:p>
    <w:p w:rsidR="003C51F9" w:rsidRDefault="008B3FE4" w:rsidP="003C51F9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3C51F9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3C51F9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BB0FAF" w:rsidP="00270DC4">
      <w:pPr>
        <w:pStyle w:val="a3"/>
      </w:pPr>
      <w:r>
        <w:t>8</w:t>
      </w:r>
      <w:r w:rsidR="00621995">
        <w:t>0</w:t>
      </w:r>
      <w:r>
        <w:t>.</w:t>
      </w:r>
      <w:r w:rsidR="00B94AEB">
        <w:t xml:space="preserve"> </w:t>
      </w:r>
      <w:r w:rsidR="008B3FE4">
        <w:t>Основанием</w:t>
      </w:r>
      <w:r w:rsidR="008B3FE4">
        <w:rPr>
          <w:spacing w:val="-10"/>
        </w:rPr>
        <w:t xml:space="preserve"> </w:t>
      </w:r>
      <w:r w:rsidR="008B3FE4">
        <w:t>для</w:t>
      </w:r>
      <w:r w:rsidR="008B3FE4">
        <w:rPr>
          <w:spacing w:val="-9"/>
        </w:rPr>
        <w:t xml:space="preserve"> </w:t>
      </w:r>
      <w:r w:rsidR="008B3FE4">
        <w:t>проведения</w:t>
      </w:r>
      <w:r w:rsidR="008B3FE4">
        <w:rPr>
          <w:spacing w:val="-7"/>
        </w:rPr>
        <w:t xml:space="preserve"> </w:t>
      </w:r>
      <w:r w:rsidR="008B3FE4">
        <w:t>внеплановых</w:t>
      </w:r>
      <w:r w:rsidR="008B3FE4">
        <w:rPr>
          <w:spacing w:val="-6"/>
        </w:rPr>
        <w:t xml:space="preserve"> </w:t>
      </w:r>
      <w:r w:rsidR="008B3FE4">
        <w:t>проверок</w:t>
      </w:r>
      <w:r w:rsidR="008B3FE4"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E34DBE">
      <w:pPr>
        <w:ind w:left="284" w:right="160"/>
        <w:rPr>
          <w:i/>
          <w:sz w:val="28"/>
        </w:rPr>
      </w:pPr>
      <w:r w:rsidRPr="00E34DBE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</w:t>
      </w:r>
      <w:proofErr w:type="spellStart"/>
      <w:r w:rsidRPr="00E34DBE">
        <w:rPr>
          <w:sz w:val="28"/>
        </w:rPr>
        <w:t>Колпашевский</w:t>
      </w:r>
      <w:proofErr w:type="spellEnd"/>
      <w:r w:rsidRPr="00E34DBE">
        <w:rPr>
          <w:sz w:val="28"/>
        </w:rPr>
        <w:t xml:space="preserve"> район»;</w:t>
      </w:r>
    </w:p>
    <w:p w:rsidR="008B3FE4" w:rsidRDefault="008B3FE4" w:rsidP="00E34DBE">
      <w:pPr>
        <w:pStyle w:val="a3"/>
        <w:ind w:left="284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8B3FE4">
      <w:pPr>
        <w:pStyle w:val="a3"/>
        <w:spacing w:before="3"/>
        <w:jc w:val="left"/>
      </w:pPr>
    </w:p>
    <w:p w:rsidR="008B3FE4" w:rsidRPr="003C51F9" w:rsidRDefault="008B3FE4" w:rsidP="00127E93">
      <w:pPr>
        <w:ind w:left="1562" w:right="1455" w:hanging="17"/>
        <w:jc w:val="center"/>
        <w:rPr>
          <w:sz w:val="28"/>
        </w:rPr>
      </w:pPr>
      <w:r w:rsidRPr="003C51F9">
        <w:rPr>
          <w:sz w:val="28"/>
        </w:rPr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ходе предоставления</w:t>
      </w:r>
      <w:r w:rsidRPr="003C51F9">
        <w:rPr>
          <w:spacing w:val="-8"/>
          <w:sz w:val="28"/>
        </w:rPr>
        <w:t xml:space="preserve"> </w:t>
      </w:r>
      <w:r w:rsidR="003C51F9">
        <w:rPr>
          <w:sz w:val="28"/>
        </w:rPr>
        <w:t>муниципальной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услуги</w:t>
      </w:r>
    </w:p>
    <w:p w:rsidR="008B3FE4" w:rsidRPr="003C51F9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F9642C" w:rsidRDefault="00BB0FAF" w:rsidP="00F9642C">
      <w:pPr>
        <w:tabs>
          <w:tab w:val="left" w:pos="1354"/>
        </w:tabs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По результатам проведенных проверок в случае </w:t>
      </w:r>
      <w:proofErr w:type="gramStart"/>
      <w:r w:rsidR="008B3FE4" w:rsidRPr="00F9642C">
        <w:rPr>
          <w:sz w:val="28"/>
        </w:rPr>
        <w:t xml:space="preserve">выявления нарушений </w:t>
      </w:r>
      <w:r w:rsidR="003C51F9" w:rsidRPr="00F9642C">
        <w:rPr>
          <w:sz w:val="28"/>
        </w:rPr>
        <w:t>соблюдения положений административного регламента</w:t>
      </w:r>
      <w:proofErr w:type="gramEnd"/>
      <w:r w:rsidR="003C51F9" w:rsidRPr="00F9642C">
        <w:rPr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BB0FAF" w:rsidP="003C51F9">
      <w:pPr>
        <w:pStyle w:val="a3"/>
      </w:pPr>
      <w:r>
        <w:t>8</w:t>
      </w:r>
      <w:r w:rsidR="00621995">
        <w:t>2</w:t>
      </w:r>
      <w:r w:rsidR="003C51F9">
        <w:t>.</w:t>
      </w:r>
      <w:r w:rsidR="00B94AEB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8B3FE4">
      <w:pPr>
        <w:pStyle w:val="a3"/>
        <w:spacing w:before="5"/>
        <w:jc w:val="left"/>
      </w:pPr>
    </w:p>
    <w:p w:rsidR="008B3FE4" w:rsidRPr="00A209B2" w:rsidRDefault="008B3FE4" w:rsidP="008B3FE4">
      <w:pPr>
        <w:spacing w:before="1" w:line="322" w:lineRule="exact"/>
        <w:ind w:left="292" w:right="205"/>
        <w:jc w:val="center"/>
        <w:rPr>
          <w:sz w:val="28"/>
        </w:rPr>
      </w:pPr>
      <w:r w:rsidRPr="00A209B2">
        <w:rPr>
          <w:sz w:val="28"/>
        </w:rPr>
        <w:lastRenderedPageBreak/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proofErr w:type="gramStart"/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proofErr w:type="gramEnd"/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8B3FE4" w:rsidRPr="00A209B2" w:rsidRDefault="008B3FE4" w:rsidP="008B3FE4">
      <w:pPr>
        <w:ind w:left="405" w:right="312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граждан, их объединений и организаций</w:t>
      </w:r>
    </w:p>
    <w:p w:rsidR="008B3FE4" w:rsidRDefault="008B3FE4" w:rsidP="008B3FE4">
      <w:pPr>
        <w:pStyle w:val="a3"/>
        <w:spacing w:before="8"/>
        <w:jc w:val="left"/>
        <w:rPr>
          <w:b/>
          <w:sz w:val="27"/>
        </w:rPr>
      </w:pPr>
    </w:p>
    <w:p w:rsidR="008B3FE4" w:rsidRPr="00F9642C" w:rsidRDefault="00BB0FAF" w:rsidP="00F9642C">
      <w:pPr>
        <w:tabs>
          <w:tab w:val="left" w:pos="1378"/>
        </w:tabs>
        <w:ind w:firstLine="659"/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3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="008B3FE4" w:rsidRPr="00F9642C">
        <w:rPr>
          <w:sz w:val="28"/>
        </w:rPr>
        <w:t>контроль за</w:t>
      </w:r>
      <w:proofErr w:type="gramEnd"/>
      <w:r w:rsidR="008B3FE4" w:rsidRPr="00F9642C">
        <w:rPr>
          <w:sz w:val="28"/>
        </w:rPr>
        <w:t xml:space="preserve"> предоставлением муниципальной</w:t>
      </w:r>
      <w:r w:rsidR="00A209B2" w:rsidRPr="00F9642C">
        <w:rPr>
          <w:sz w:val="28"/>
        </w:rPr>
        <w:t xml:space="preserve"> </w:t>
      </w:r>
      <w:r w:rsidR="008B3FE4" w:rsidRPr="00F9642C">
        <w:rPr>
          <w:sz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BB0FAF" w:rsidP="00F9642C">
      <w:pPr>
        <w:pStyle w:val="a3"/>
      </w:pPr>
      <w:r>
        <w:t>8</w:t>
      </w:r>
      <w:r w:rsidR="00621995">
        <w:t>4</w:t>
      </w:r>
      <w:r w:rsidR="00A209B2">
        <w:t>.</w:t>
      </w:r>
      <w:r w:rsidR="00B94AEB">
        <w:t xml:space="preserve"> </w:t>
      </w:r>
      <w:r w:rsidR="008B3FE4">
        <w:t>Граждане,</w:t>
      </w:r>
      <w:r w:rsidR="008B3FE4">
        <w:rPr>
          <w:spacing w:val="-10"/>
        </w:rPr>
        <w:t xml:space="preserve"> </w:t>
      </w:r>
      <w:r w:rsidR="008B3FE4">
        <w:t>их</w:t>
      </w:r>
      <w:r w:rsidR="008B3FE4">
        <w:rPr>
          <w:spacing w:val="-8"/>
        </w:rPr>
        <w:t xml:space="preserve"> </w:t>
      </w:r>
      <w:r w:rsidR="008B3FE4">
        <w:t>объединения</w:t>
      </w:r>
      <w:r w:rsidR="008B3FE4">
        <w:rPr>
          <w:spacing w:val="-4"/>
        </w:rPr>
        <w:t xml:space="preserve"> </w:t>
      </w:r>
      <w:r w:rsidR="008B3FE4">
        <w:t>и</w:t>
      </w:r>
      <w:r w:rsidR="008B3FE4">
        <w:rPr>
          <w:spacing w:val="-7"/>
        </w:rPr>
        <w:t xml:space="preserve"> </w:t>
      </w:r>
      <w:r w:rsidR="008B3FE4">
        <w:t>организации</w:t>
      </w:r>
      <w:r w:rsidR="008B3FE4">
        <w:rPr>
          <w:spacing w:val="-4"/>
        </w:rPr>
        <w:t xml:space="preserve"> </w:t>
      </w:r>
      <w:r w:rsidR="008B3FE4">
        <w:t>также</w:t>
      </w:r>
      <w:r w:rsidR="008B3FE4">
        <w:rPr>
          <w:spacing w:val="-4"/>
        </w:rPr>
        <w:t xml:space="preserve"> </w:t>
      </w:r>
      <w:r w:rsidR="008B3FE4">
        <w:t>имеют</w:t>
      </w:r>
      <w:r w:rsidR="008B3FE4">
        <w:rPr>
          <w:spacing w:val="-5"/>
        </w:rPr>
        <w:t xml:space="preserve"> </w:t>
      </w:r>
      <w:r w:rsidR="008B3FE4">
        <w:rPr>
          <w:spacing w:val="-2"/>
        </w:rPr>
        <w:t>право:</w:t>
      </w:r>
    </w:p>
    <w:p w:rsidR="008B3FE4" w:rsidRDefault="008B3FE4" w:rsidP="0068590E">
      <w:pPr>
        <w:pStyle w:val="a3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 xml:space="preserve">вносить </w:t>
      </w:r>
      <w:r w:rsidR="008B3FE4">
        <w:rPr>
          <w:spacing w:val="-2"/>
        </w:rPr>
        <w:t>предложения</w:t>
      </w:r>
      <w:r>
        <w:rPr>
          <w:spacing w:val="-2"/>
        </w:rPr>
        <w:t xml:space="preserve"> </w:t>
      </w:r>
      <w:r w:rsidR="008B3FE4">
        <w:rPr>
          <w:spacing w:val="-10"/>
        </w:rPr>
        <w:t>о</w:t>
      </w:r>
      <w:r>
        <w:rPr>
          <w:spacing w:val="-10"/>
        </w:rPr>
        <w:t xml:space="preserve"> </w:t>
      </w:r>
      <w:r w:rsidR="008B3FE4">
        <w:rPr>
          <w:spacing w:val="-4"/>
        </w:rPr>
        <w:t>мерах</w:t>
      </w:r>
      <w:r>
        <w:rPr>
          <w:spacing w:val="-4"/>
        </w:rPr>
        <w:t xml:space="preserve"> </w:t>
      </w:r>
      <w:r w:rsidR="008B3FE4">
        <w:rPr>
          <w:spacing w:val="-6"/>
        </w:rPr>
        <w:t>по</w:t>
      </w:r>
      <w:r>
        <w:rPr>
          <w:spacing w:val="-6"/>
        </w:rPr>
        <w:t xml:space="preserve"> </w:t>
      </w:r>
      <w:r w:rsidR="008B3FE4">
        <w:rPr>
          <w:spacing w:val="-2"/>
        </w:rPr>
        <w:t>устранению</w:t>
      </w:r>
      <w:r>
        <w:rPr>
          <w:spacing w:val="-2"/>
        </w:rPr>
        <w:t xml:space="preserve"> </w:t>
      </w:r>
      <w:r w:rsidR="008B3FE4">
        <w:rPr>
          <w:spacing w:val="-2"/>
        </w:rPr>
        <w:t>нарушений</w:t>
      </w:r>
      <w:r>
        <w:rPr>
          <w:spacing w:val="-2"/>
        </w:rPr>
        <w:t xml:space="preserve"> </w:t>
      </w:r>
      <w:r w:rsidR="008B3FE4">
        <w:rPr>
          <w:spacing w:val="-2"/>
        </w:rPr>
        <w:t xml:space="preserve">настоящего </w:t>
      </w:r>
      <w:r w:rsidR="008B3FE4">
        <w:t>Административного регламента.</w:t>
      </w:r>
    </w:p>
    <w:p w:rsidR="008B3FE4" w:rsidRPr="00F9642C" w:rsidRDefault="00621995" w:rsidP="002144CF">
      <w:pPr>
        <w:tabs>
          <w:tab w:val="left" w:pos="1469"/>
        </w:tabs>
        <w:rPr>
          <w:sz w:val="28"/>
        </w:rPr>
      </w:pPr>
      <w:r>
        <w:rPr>
          <w:sz w:val="28"/>
        </w:rPr>
        <w:t>85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Должностные лица </w:t>
      </w:r>
      <w:r w:rsidR="00A209B2" w:rsidRPr="00F9642C">
        <w:rPr>
          <w:sz w:val="28"/>
        </w:rPr>
        <w:t>Администрации Колпашевского района</w:t>
      </w:r>
      <w:r w:rsidR="008B3FE4" w:rsidRPr="00F9642C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621995" w:rsidP="002144CF">
      <w:pPr>
        <w:pStyle w:val="a3"/>
      </w:pPr>
      <w:r>
        <w:t>86</w:t>
      </w:r>
      <w:r w:rsidR="00BB0FAF">
        <w:t>.</w:t>
      </w:r>
      <w:r w:rsidR="00B94AEB">
        <w:t xml:space="preserve"> </w:t>
      </w:r>
      <w:r w:rsidR="008B3FE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8B3FE4">
      <w:pPr>
        <w:pStyle w:val="a3"/>
        <w:spacing w:before="4"/>
        <w:jc w:val="left"/>
      </w:pPr>
    </w:p>
    <w:p w:rsidR="008B3FE4" w:rsidRPr="00FA3C13" w:rsidRDefault="008B3FE4" w:rsidP="005D7A57">
      <w:pPr>
        <w:pStyle w:val="a5"/>
        <w:numPr>
          <w:ilvl w:val="0"/>
          <w:numId w:val="32"/>
        </w:numPr>
        <w:tabs>
          <w:tab w:val="left" w:pos="1319"/>
        </w:tabs>
        <w:spacing w:before="1"/>
        <w:ind w:left="374" w:right="178" w:firstLine="602"/>
        <w:jc w:val="center"/>
        <w:rPr>
          <w:sz w:val="28"/>
        </w:rPr>
      </w:pPr>
      <w:r w:rsidRPr="00FA3C13">
        <w:rPr>
          <w:sz w:val="28"/>
        </w:rPr>
        <w:t>Досудебный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(внесудебный)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порядок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обжалования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решений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и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Pr="00FA3C13">
        <w:rPr>
          <w:sz w:val="28"/>
        </w:rPr>
        <w:t>услугу,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F9642C" w:rsidRDefault="00621995" w:rsidP="002144CF">
      <w:pPr>
        <w:tabs>
          <w:tab w:val="left" w:pos="1568"/>
        </w:tabs>
        <w:rPr>
          <w:sz w:val="28"/>
        </w:rPr>
      </w:pPr>
      <w:r>
        <w:rPr>
          <w:sz w:val="28"/>
        </w:rPr>
        <w:t>87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F9642C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должностных лиц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муниципальных</w:t>
      </w:r>
      <w:r w:rsidR="00FA3C13" w:rsidRPr="00F9642C">
        <w:rPr>
          <w:sz w:val="28"/>
        </w:rPr>
        <w:t xml:space="preserve"> </w:t>
      </w:r>
      <w:r w:rsidR="008B3FE4" w:rsidRPr="00F9642C">
        <w:rPr>
          <w:sz w:val="28"/>
        </w:rPr>
        <w:t>служащих, при предоставлении муниципальной услуги в досудебном (внесудебном) порядке (далее – жалоба).</w:t>
      </w:r>
      <w:proofErr w:type="gramEnd"/>
    </w:p>
    <w:p w:rsidR="008B3FE4" w:rsidRDefault="008B3FE4" w:rsidP="008B3FE4">
      <w:pPr>
        <w:pStyle w:val="a3"/>
        <w:spacing w:before="1"/>
        <w:jc w:val="left"/>
      </w:pPr>
    </w:p>
    <w:p w:rsidR="008B3FE4" w:rsidRDefault="008B3FE4" w:rsidP="00195A03">
      <w:pPr>
        <w:ind w:left="296" w:right="205"/>
        <w:jc w:val="center"/>
        <w:rPr>
          <w:sz w:val="28"/>
        </w:rPr>
      </w:pPr>
      <w:r w:rsidRPr="00195A03">
        <w:rPr>
          <w:sz w:val="28"/>
        </w:rPr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68590E" w:rsidRDefault="0068590E" w:rsidP="00195A03">
      <w:pPr>
        <w:ind w:left="296" w:right="205"/>
        <w:jc w:val="center"/>
        <w:rPr>
          <w:sz w:val="28"/>
        </w:rPr>
      </w:pPr>
    </w:p>
    <w:p w:rsidR="00195A03" w:rsidRPr="00F9642C" w:rsidRDefault="00621995" w:rsidP="000C58B3">
      <w:pPr>
        <w:tabs>
          <w:tab w:val="left" w:pos="1496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195A03" w:rsidRPr="00F9642C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C51737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t xml:space="preserve">, на решение и действия (бездействие) </w:t>
      </w:r>
      <w:r w:rsidR="00C51737">
        <w:t>Администрации Колпашевского района</w:t>
      </w:r>
      <w:r>
        <w:t xml:space="preserve">, руководителя </w:t>
      </w:r>
      <w:r w:rsidR="00C51737">
        <w:t>Администрации Колпашевского района</w:t>
      </w:r>
      <w:r>
        <w:t>;</w:t>
      </w:r>
    </w:p>
    <w:p w:rsidR="00195A03" w:rsidRDefault="00195A03" w:rsidP="00ED47E8">
      <w:pPr>
        <w:pStyle w:val="a3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района.</w:t>
      </w:r>
    </w:p>
    <w:p w:rsidR="00FF2995" w:rsidRDefault="00C51737" w:rsidP="00C51737">
      <w:pPr>
        <w:pStyle w:val="a3"/>
        <w:ind w:left="257" w:right="168" w:firstLine="708"/>
      </w:pPr>
      <w:r>
        <w:lastRenderedPageBreak/>
        <w:t xml:space="preserve">В Уполномоченном органе, </w:t>
      </w:r>
    </w:p>
    <w:p w:rsidR="00C51737" w:rsidRDefault="00C51737" w:rsidP="00C51737">
      <w:pPr>
        <w:pStyle w:val="a3"/>
        <w:ind w:left="257" w:right="168" w:firstLine="708"/>
      </w:pPr>
      <w:r>
        <w:t xml:space="preserve"> определяются уполномоченные на рассмотрение жалоб должностные лица.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C51737" w:rsidRDefault="00C51737" w:rsidP="00C51737">
      <w:pPr>
        <w:ind w:left="446" w:right="359" w:firstLine="4"/>
        <w:jc w:val="center"/>
        <w:rPr>
          <w:sz w:val="28"/>
        </w:rPr>
      </w:pPr>
      <w:r w:rsidRPr="00C51737">
        <w:rPr>
          <w:sz w:val="28"/>
        </w:rPr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C51737">
      <w:pPr>
        <w:pStyle w:val="a3"/>
        <w:spacing w:before="5"/>
        <w:jc w:val="left"/>
        <w:rPr>
          <w:sz w:val="27"/>
        </w:rPr>
      </w:pPr>
    </w:p>
    <w:p w:rsidR="00C51737" w:rsidRPr="00203A4B" w:rsidRDefault="0062199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C51737" w:rsidRPr="00203A4B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</w:t>
      </w:r>
      <w:r w:rsidR="00C51737" w:rsidRPr="00203A4B">
        <w:rPr>
          <w:sz w:val="28"/>
          <w:szCs w:val="28"/>
        </w:rPr>
        <w:t>Едином портале государственных и муниципальных услуг (функций)</w:t>
      </w:r>
      <w:r w:rsidR="00C51737" w:rsidRPr="00203A4B">
        <w:rPr>
          <w:sz w:val="28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="00C51737" w:rsidRPr="00203A4B">
        <w:rPr>
          <w:spacing w:val="-2"/>
          <w:sz w:val="28"/>
        </w:rPr>
        <w:t>(представителем).</w:t>
      </w:r>
      <w:proofErr w:type="gramEnd"/>
    </w:p>
    <w:p w:rsidR="00C51737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C51737">
      <w:pPr>
        <w:ind w:left="291" w:right="205"/>
        <w:jc w:val="center"/>
        <w:rPr>
          <w:sz w:val="28"/>
        </w:rPr>
      </w:pPr>
      <w:proofErr w:type="gramStart"/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203A4B" w:rsidRDefault="0062199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Default="00C51737" w:rsidP="00C51737">
      <w:pPr>
        <w:pStyle w:val="a3"/>
      </w:pPr>
      <w:r>
        <w:t xml:space="preserve">Федеральным </w:t>
      </w:r>
      <w:hyperlink r:id="rId12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C51737" w:rsidRDefault="002C1E97" w:rsidP="0068590E">
      <w:pPr>
        <w:pStyle w:val="a3"/>
      </w:pPr>
      <w:hyperlink r:id="rId13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C51737">
        <w:rPr>
          <w:spacing w:val="-4"/>
        </w:rPr>
        <w:t>года</w:t>
      </w:r>
      <w:r w:rsidR="0068590E">
        <w:t xml:space="preserve"> </w:t>
      </w:r>
      <w:r w:rsidR="00C51737">
        <w:rPr>
          <w:spacing w:val="-10"/>
        </w:rPr>
        <w:t>№</w:t>
      </w:r>
      <w:r w:rsidR="0068590E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68590E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68590E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68590E" w:rsidRDefault="00C51737" w:rsidP="0068590E">
      <w:pPr>
        <w:pStyle w:val="a5"/>
        <w:numPr>
          <w:ilvl w:val="0"/>
          <w:numId w:val="32"/>
        </w:numPr>
        <w:tabs>
          <w:tab w:val="left" w:pos="1146"/>
        </w:tabs>
        <w:ind w:left="943" w:right="603" w:hanging="250"/>
        <w:jc w:val="center"/>
        <w:rPr>
          <w:sz w:val="28"/>
        </w:rPr>
      </w:pPr>
      <w:r w:rsidRPr="00C51737">
        <w:rPr>
          <w:sz w:val="28"/>
        </w:rPr>
        <w:t>Особенности</w:t>
      </w:r>
      <w:r w:rsidRPr="00C51737">
        <w:rPr>
          <w:spacing w:val="-8"/>
          <w:sz w:val="28"/>
        </w:rPr>
        <w:t xml:space="preserve"> </w:t>
      </w:r>
      <w:r w:rsidRPr="00C51737">
        <w:rPr>
          <w:sz w:val="28"/>
        </w:rPr>
        <w:t>выполнения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административных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процедур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(действий)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в многофункциональных центрах предоставления государственных и</w:t>
      </w:r>
      <w:r w:rsidR="0068590E">
        <w:rPr>
          <w:sz w:val="28"/>
        </w:rPr>
        <w:t xml:space="preserve"> </w:t>
      </w:r>
      <w:r w:rsidRPr="0068590E">
        <w:rPr>
          <w:sz w:val="28"/>
        </w:rPr>
        <w:t>муниципальных</w:t>
      </w:r>
      <w:r w:rsidRPr="0068590E">
        <w:rPr>
          <w:spacing w:val="-8"/>
          <w:sz w:val="28"/>
        </w:rPr>
        <w:t xml:space="preserve"> </w:t>
      </w:r>
      <w:r w:rsidRPr="0068590E">
        <w:rPr>
          <w:spacing w:val="-2"/>
          <w:sz w:val="28"/>
        </w:rPr>
        <w:t>услуг</w:t>
      </w:r>
    </w:p>
    <w:p w:rsidR="00C51737" w:rsidRDefault="00C51737" w:rsidP="00C51737">
      <w:pPr>
        <w:pStyle w:val="a3"/>
        <w:spacing w:before="1"/>
        <w:jc w:val="left"/>
        <w:rPr>
          <w:b/>
        </w:rPr>
      </w:pPr>
    </w:p>
    <w:p w:rsidR="00C51737" w:rsidRDefault="00C51737" w:rsidP="00C51737">
      <w:pPr>
        <w:spacing w:before="1"/>
        <w:ind w:left="578" w:right="487" w:firstLine="1"/>
        <w:jc w:val="center"/>
        <w:rPr>
          <w:sz w:val="28"/>
        </w:rPr>
      </w:pPr>
      <w:r w:rsidRPr="00C51737">
        <w:rPr>
          <w:sz w:val="28"/>
        </w:rPr>
        <w:t>Исчерпывающий перечень административных процедур (действий) при предоставлении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муниципальной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услуги,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выполняемых многофункциональными центрами</w:t>
      </w:r>
    </w:p>
    <w:p w:rsidR="0068590E" w:rsidRPr="00C51737" w:rsidRDefault="0068590E" w:rsidP="00C51737">
      <w:pPr>
        <w:spacing w:before="1"/>
        <w:ind w:left="578" w:right="487" w:firstLine="1"/>
        <w:jc w:val="center"/>
        <w:rPr>
          <w:sz w:val="28"/>
        </w:rPr>
      </w:pPr>
    </w:p>
    <w:p w:rsidR="00C51737" w:rsidRDefault="00621995" w:rsidP="00203A4B">
      <w:pPr>
        <w:pStyle w:val="a3"/>
      </w:pPr>
      <w:r>
        <w:t>90</w:t>
      </w:r>
      <w:r w:rsidR="00BB0FAF">
        <w:t>.</w:t>
      </w:r>
      <w:r w:rsidR="00B94AEB">
        <w:t xml:space="preserve"> </w:t>
      </w:r>
      <w:r w:rsidR="00FF2995">
        <w:t xml:space="preserve">Предоставление муниципальной услуги через </w:t>
      </w:r>
      <w:r w:rsidR="00A44DE0">
        <w:t xml:space="preserve">многофункциональный центр </w:t>
      </w:r>
      <w:r w:rsidR="00FF2995">
        <w:t>не предусмотрено.</w:t>
      </w: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AD62E5" w:rsidRPr="00AD62E5" w:rsidRDefault="00AD62E5" w:rsidP="005F5284">
      <w:pPr>
        <w:spacing w:before="1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№1</w:t>
      </w:r>
    </w:p>
    <w:p w:rsidR="00AD62E5" w:rsidRDefault="00AD62E5" w:rsidP="005F5284">
      <w:pPr>
        <w:pStyle w:val="a3"/>
        <w:ind w:left="257" w:right="163" w:firstLine="609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</w:p>
    <w:p w:rsidR="005F5284" w:rsidRDefault="00AD62E5" w:rsidP="005F5284">
      <w:pPr>
        <w:pStyle w:val="a3"/>
        <w:ind w:right="163"/>
        <w:jc w:val="right"/>
        <w:rPr>
          <w:spacing w:val="-2"/>
        </w:rPr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  <w:r w:rsidR="005F5284">
        <w:rPr>
          <w:spacing w:val="-2"/>
        </w:rPr>
        <w:t xml:space="preserve"> </w:t>
      </w:r>
    </w:p>
    <w:p w:rsidR="00ED47E8" w:rsidRDefault="005F5284" w:rsidP="00ED47E8">
      <w:pPr>
        <w:pStyle w:val="a3"/>
        <w:ind w:right="163"/>
        <w:jc w:val="right"/>
      </w:pPr>
      <w:r w:rsidRPr="00A56020">
        <w:t>«</w:t>
      </w:r>
      <w:r w:rsidR="00ED47E8">
        <w:t xml:space="preserve">Прекращение права постоянного </w:t>
      </w:r>
    </w:p>
    <w:p w:rsidR="00ED47E8" w:rsidRDefault="00ED47E8" w:rsidP="00ED47E8">
      <w:pPr>
        <w:pStyle w:val="a3"/>
        <w:ind w:right="163"/>
        <w:jc w:val="right"/>
      </w:pPr>
      <w:r>
        <w:t>(бессрочного) пользования и</w:t>
      </w:r>
      <w:r w:rsidR="000D74CA">
        <w:t>ли</w:t>
      </w:r>
      <w:r>
        <w:t xml:space="preserve"> </w:t>
      </w:r>
    </w:p>
    <w:p w:rsidR="00ED47E8" w:rsidRDefault="00ED47E8" w:rsidP="00ED47E8">
      <w:pPr>
        <w:pStyle w:val="a3"/>
        <w:ind w:right="163"/>
        <w:jc w:val="right"/>
      </w:pPr>
      <w:r>
        <w:t xml:space="preserve">пожизненного наследуемого владения </w:t>
      </w:r>
    </w:p>
    <w:p w:rsidR="00ED47E8" w:rsidRDefault="00ED47E8" w:rsidP="00ED47E8">
      <w:pPr>
        <w:pStyle w:val="a3"/>
        <w:ind w:right="163"/>
        <w:jc w:val="right"/>
      </w:pPr>
      <w:r>
        <w:t xml:space="preserve">земельным участком при отказе землепользователя, </w:t>
      </w:r>
    </w:p>
    <w:p w:rsidR="00ED47E8" w:rsidRDefault="00ED47E8" w:rsidP="00ED47E8">
      <w:pPr>
        <w:pStyle w:val="a3"/>
        <w:ind w:right="163"/>
        <w:jc w:val="right"/>
      </w:pPr>
      <w:r>
        <w:t xml:space="preserve">землевладельца </w:t>
      </w:r>
      <w:proofErr w:type="gramStart"/>
      <w:r>
        <w:t>от</w:t>
      </w:r>
      <w:proofErr w:type="gramEnd"/>
      <w:r>
        <w:t xml:space="preserve"> принадлежащего </w:t>
      </w:r>
    </w:p>
    <w:p w:rsidR="00AD62E5" w:rsidRDefault="00ED47E8" w:rsidP="00ED47E8">
      <w:pPr>
        <w:pStyle w:val="a3"/>
        <w:ind w:right="163"/>
        <w:jc w:val="right"/>
      </w:pPr>
      <w:r>
        <w:t>им права на земельный участок</w:t>
      </w:r>
      <w:r w:rsidR="005F5284">
        <w:t>»</w:t>
      </w:r>
    </w:p>
    <w:p w:rsidR="005F5284" w:rsidRDefault="005F5284" w:rsidP="005F5284">
      <w:pPr>
        <w:pStyle w:val="a3"/>
        <w:ind w:right="163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5F5284">
      <w:pPr>
        <w:pStyle w:val="a3"/>
        <w:ind w:firstLine="0"/>
        <w:jc w:val="center"/>
      </w:pPr>
      <w:r>
        <w:t>Форма заявления на предоставление муниципальной услуги</w:t>
      </w:r>
    </w:p>
    <w:p w:rsidR="005F5284" w:rsidRDefault="005F5284" w:rsidP="006B7615">
      <w:pPr>
        <w:pStyle w:val="a3"/>
        <w:ind w:firstLine="0"/>
        <w:jc w:val="center"/>
      </w:pPr>
      <w:proofErr w:type="gramStart"/>
      <w:r w:rsidRPr="00A56020">
        <w:t>«</w:t>
      </w:r>
      <w:r w:rsidR="00ED47E8">
        <w:t>Прекращение права постоянного (бессрочного пользования и</w:t>
      </w:r>
      <w:r w:rsidR="000D74CA">
        <w:t>ли</w:t>
      </w:r>
      <w:r w:rsidR="00ED47E8"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>
        <w:t>»</w:t>
      </w:r>
      <w:proofErr w:type="gramEnd"/>
    </w:p>
    <w:p w:rsidR="005F5284" w:rsidRDefault="005F5284" w:rsidP="005F5284">
      <w:pPr>
        <w:pStyle w:val="a3"/>
        <w:ind w:firstLine="0"/>
        <w:jc w:val="center"/>
      </w:pPr>
    </w:p>
    <w:p w:rsidR="005F5284" w:rsidRDefault="00FE7761" w:rsidP="00FE7761">
      <w:pPr>
        <w:pStyle w:val="a3"/>
        <w:ind w:firstLine="0"/>
        <w:jc w:val="right"/>
      </w:pPr>
      <w:r>
        <w:t>Дата подачи ____________ № _______</w:t>
      </w:r>
    </w:p>
    <w:p w:rsidR="00FE7761" w:rsidRDefault="00FE7761" w:rsidP="00FE7761">
      <w:pPr>
        <w:pStyle w:val="a3"/>
        <w:ind w:firstLine="0"/>
        <w:jc w:val="right"/>
      </w:pPr>
    </w:p>
    <w:p w:rsidR="00FE7761" w:rsidRDefault="00FE7761" w:rsidP="00FE7761">
      <w:pPr>
        <w:pStyle w:val="a3"/>
        <w:ind w:firstLine="0"/>
        <w:jc w:val="center"/>
      </w:pPr>
      <w:r>
        <w:t>(Наименование органа, уполномоченного на предоставление услуги)</w:t>
      </w:r>
    </w:p>
    <w:p w:rsidR="00FE7761" w:rsidRDefault="00FE7761" w:rsidP="00FE7761">
      <w:pPr>
        <w:pStyle w:val="a3"/>
        <w:ind w:firstLine="0"/>
        <w:jc w:val="center"/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95"/>
        <w:gridCol w:w="4405"/>
      </w:tblGrid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7761" w:rsidRDefault="00FE7761" w:rsidP="00FE7761">
      <w:pPr>
        <w:pStyle w:val="a3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61"/>
        <w:gridCol w:w="4439"/>
      </w:tblGrid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FE7761" w:rsidRDefault="00AE7ED9" w:rsidP="00FE7761">
      <w:pPr>
        <w:pStyle w:val="a3"/>
        <w:ind w:firstLine="0"/>
        <w:jc w:val="center"/>
        <w:rPr>
          <w:sz w:val="24"/>
          <w:szCs w:val="24"/>
        </w:rPr>
      </w:pPr>
    </w:p>
    <w:p w:rsidR="006B7615" w:rsidRDefault="006B7615" w:rsidP="00ED47E8">
      <w:pPr>
        <w:pStyle w:val="a3"/>
        <w:ind w:firstLine="0"/>
        <w:jc w:val="right"/>
      </w:pPr>
      <w:r>
        <w:lastRenderedPageBreak/>
        <w:t>Пр</w:t>
      </w:r>
      <w:r w:rsidR="004A2153">
        <w:t>иложение</w:t>
      </w:r>
      <w:r w:rsidR="004A2153">
        <w:rPr>
          <w:spacing w:val="-18"/>
        </w:rPr>
        <w:t xml:space="preserve"> </w:t>
      </w:r>
      <w:r w:rsidR="004A2153">
        <w:t>№</w:t>
      </w:r>
      <w:r w:rsidR="004A2153">
        <w:rPr>
          <w:spacing w:val="-14"/>
        </w:rPr>
        <w:t xml:space="preserve"> </w:t>
      </w:r>
      <w:r w:rsidR="004A2153">
        <w:t xml:space="preserve">2 </w:t>
      </w:r>
    </w:p>
    <w:p w:rsidR="004A2153" w:rsidRDefault="004A2153" w:rsidP="00ED47E8">
      <w:pPr>
        <w:pStyle w:val="a3"/>
        <w:ind w:firstLine="0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4A2153" w:rsidRDefault="004A2153" w:rsidP="00ED47E8">
      <w:pPr>
        <w:pStyle w:val="a3"/>
        <w:ind w:firstLine="0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ED47E8" w:rsidRDefault="005F5284" w:rsidP="00ED47E8">
      <w:pPr>
        <w:pStyle w:val="a3"/>
        <w:ind w:firstLine="0"/>
        <w:jc w:val="right"/>
      </w:pPr>
      <w:r w:rsidRPr="00A56020">
        <w:t>«</w:t>
      </w:r>
      <w:r w:rsidR="00ED47E8">
        <w:t xml:space="preserve">Прекращение права постоянного </w:t>
      </w:r>
    </w:p>
    <w:p w:rsidR="00ED47E8" w:rsidRDefault="00ED47E8" w:rsidP="00ED47E8">
      <w:pPr>
        <w:pStyle w:val="a3"/>
        <w:ind w:firstLine="0"/>
        <w:jc w:val="right"/>
      </w:pPr>
      <w:r>
        <w:t>(бессрочного) пользования и</w:t>
      </w:r>
      <w:r w:rsidR="000D74CA">
        <w:t>ли</w:t>
      </w:r>
      <w:r>
        <w:t xml:space="preserve"> </w:t>
      </w:r>
    </w:p>
    <w:p w:rsidR="00ED47E8" w:rsidRDefault="00ED47E8" w:rsidP="00ED47E8">
      <w:pPr>
        <w:pStyle w:val="a3"/>
        <w:ind w:firstLine="0"/>
        <w:jc w:val="right"/>
      </w:pPr>
      <w:r>
        <w:t xml:space="preserve">пожизненного наследуемого владения </w:t>
      </w:r>
    </w:p>
    <w:p w:rsidR="00ED47E8" w:rsidRDefault="00ED47E8" w:rsidP="00ED47E8">
      <w:pPr>
        <w:pStyle w:val="a3"/>
        <w:ind w:firstLine="0"/>
        <w:jc w:val="right"/>
      </w:pPr>
      <w:r>
        <w:t xml:space="preserve">земельным участком при отказе землепользователя, </w:t>
      </w:r>
    </w:p>
    <w:p w:rsidR="00ED47E8" w:rsidRDefault="00ED47E8" w:rsidP="00ED47E8">
      <w:pPr>
        <w:pStyle w:val="a3"/>
        <w:ind w:firstLine="0"/>
        <w:jc w:val="right"/>
      </w:pPr>
      <w:r>
        <w:t xml:space="preserve">землевладельца </w:t>
      </w:r>
      <w:proofErr w:type="gramStart"/>
      <w:r>
        <w:t>от</w:t>
      </w:r>
      <w:proofErr w:type="gramEnd"/>
      <w:r>
        <w:t xml:space="preserve"> принадлежащего им </w:t>
      </w:r>
    </w:p>
    <w:p w:rsidR="004A2153" w:rsidRDefault="00ED47E8" w:rsidP="00ED47E8">
      <w:pPr>
        <w:pStyle w:val="a3"/>
        <w:ind w:firstLine="0"/>
        <w:jc w:val="right"/>
        <w:rPr>
          <w:sz w:val="30"/>
        </w:rPr>
      </w:pPr>
      <w:r>
        <w:t>права на земельный участок</w:t>
      </w:r>
      <w:r w:rsidR="00D755AB" w:rsidRPr="00F62614">
        <w:t>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ED47E8" w:rsidRPr="00DC31FA" w:rsidRDefault="00ED47E8" w:rsidP="00ED47E8">
      <w:pPr>
        <w:pStyle w:val="a3"/>
        <w:jc w:val="right"/>
        <w:rPr>
          <w:sz w:val="30"/>
        </w:rPr>
      </w:pPr>
    </w:p>
    <w:p w:rsidR="00ED47E8" w:rsidRDefault="00ED47E8" w:rsidP="00ED47E8">
      <w:pPr>
        <w:pStyle w:val="a3"/>
        <w:ind w:firstLine="0"/>
        <w:jc w:val="center"/>
      </w:pPr>
      <w:r w:rsidRPr="00DC31FA">
        <w:t>Форма</w:t>
      </w:r>
      <w:r w:rsidRPr="00DC31FA">
        <w:rPr>
          <w:spacing w:val="-7"/>
        </w:rPr>
        <w:t xml:space="preserve"> </w:t>
      </w:r>
      <w:r w:rsidRPr="00DC31FA">
        <w:t>решения</w:t>
      </w:r>
      <w:r w:rsidRPr="00DC31FA">
        <w:rPr>
          <w:spacing w:val="-4"/>
        </w:rPr>
        <w:t xml:space="preserve"> </w:t>
      </w:r>
      <w:r>
        <w:t>о прекращении права постоянного</w:t>
      </w:r>
    </w:p>
    <w:p w:rsidR="00ED47E8" w:rsidRDefault="00ED47E8" w:rsidP="00ED47E8">
      <w:pPr>
        <w:pStyle w:val="a3"/>
        <w:ind w:firstLine="0"/>
        <w:jc w:val="center"/>
      </w:pPr>
      <w:r>
        <w:t>(бессрочного) пользования и</w:t>
      </w:r>
      <w:r w:rsidR="000D74CA">
        <w:t>ли</w:t>
      </w:r>
      <w:r>
        <w:t xml:space="preserve"> пожизненного наследуемого владения</w:t>
      </w:r>
    </w:p>
    <w:p w:rsidR="00ED47E8" w:rsidRDefault="00ED47E8" w:rsidP="00ED47E8">
      <w:pPr>
        <w:pStyle w:val="a3"/>
        <w:ind w:firstLine="0"/>
        <w:jc w:val="center"/>
      </w:pPr>
      <w:r>
        <w:t>земельным участком при отказе землепользователя,</w:t>
      </w:r>
    </w:p>
    <w:p w:rsidR="00ED47E8" w:rsidRPr="00DC31FA" w:rsidRDefault="00ED47E8" w:rsidP="00ED47E8">
      <w:pPr>
        <w:pStyle w:val="a3"/>
        <w:ind w:firstLine="0"/>
        <w:jc w:val="center"/>
      </w:pPr>
      <w:r>
        <w:t>землевладельца от принадлежащего им права на земельный участок</w:t>
      </w:r>
    </w:p>
    <w:p w:rsidR="00ED47E8" w:rsidRPr="00DC31FA" w:rsidRDefault="00ED47E8" w:rsidP="00ED47E8">
      <w:pPr>
        <w:spacing w:before="137"/>
        <w:ind w:left="2283" w:right="415"/>
        <w:jc w:val="center"/>
        <w:rPr>
          <w:sz w:val="28"/>
          <w:szCs w:val="28"/>
        </w:rPr>
      </w:pPr>
      <w:r w:rsidRPr="00DC31FA">
        <w:rPr>
          <w:spacing w:val="-2"/>
          <w:sz w:val="28"/>
          <w:szCs w:val="28"/>
        </w:rPr>
        <w:t>Кому:</w:t>
      </w:r>
    </w:p>
    <w:p w:rsidR="00ED47E8" w:rsidRPr="00DC31FA" w:rsidRDefault="00ED47E8" w:rsidP="00ED47E8">
      <w:pPr>
        <w:pStyle w:val="a3"/>
        <w:spacing w:before="10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5EEFAF95" wp14:editId="2C2FD55A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1430" r="5080" b="635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47.45pt;margin-top:14.7pt;width:71.4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7UUA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noMRIyXkaPtj+3v7c3tvfr+293++IzBCpOpKDuDAbXUjtFZZXfP4kwSD&#10;dWTRGwkYtKjf8QQIyUpxE51NKkp9EnSjjUnC3S4JdKNQDA8j2w9CSFUMJscNTIosMuiOxiup3lBu&#10;aMj6WqomgwmsTPyTVsQcKNKygGS+7iEb+ZEXmVub8R0MVDewVxaa26hGjueGpyC3AxmuIAr9R7n6&#10;HUxzuU9weR2o4wof5TrvYJrLe4LL70CGK+wHwaNcQQfTXP4BF8R12UWOZF0w4w1rowkrRHQl2yZ9&#10;FZc6bXOIWZc3YACQjvwTWIjJs7Gg+dlY0HSKbXxpXRdQ+qdFLzCCol802a2I0oq163qJavjcdOr1&#10;g5Kv6Zwbkzr5UOEle2vBDlGO3T/2qjPvD1SGDoDRkft7QHekBWqHDnU2ZvBBuwx11yyMDK3+oDYY&#10;n+VFYYqjYFqcH5w7RpzkRZ5oo9YnxXIxLgRaE90gzaXDA2RHMMFXLDFkGSXJtF0rkhfNGvCF+Qqg&#10;itug6no2HfBrZEfTcBp6Pc/1pz3Pnkx6V7Ox1/NnTnA+6U/G44nzTbvmeIMsTxLKtHddN3a853W7&#10;di40fXTXj49UHImdmeuhWOvYDRML0NL9N7HuWlzTExc8uYN2J3gzXmAcwiLj4gtGNYyWIZafV0RQ&#10;jIq3DHp35HienkVm450HLmzEoWVxaCEsBqohVhhKUS/Hqplfq0rkywze1KSV8Stos2muG6Lpx41X&#10;7QbGh1HQjjo9nw73BrUfyKO/AA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cfce1FADAADY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22"/>
        <w:ind w:left="5809"/>
        <w:rPr>
          <w:sz w:val="28"/>
          <w:szCs w:val="28"/>
        </w:rPr>
      </w:pPr>
      <w:r w:rsidRPr="00DC31FA">
        <w:rPr>
          <w:sz w:val="28"/>
          <w:szCs w:val="28"/>
        </w:rPr>
        <w:t>Контактные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данные:</w:t>
      </w:r>
    </w:p>
    <w:p w:rsidR="00ED47E8" w:rsidRPr="00DC31FA" w:rsidRDefault="00ED47E8" w:rsidP="00ED47E8">
      <w:pPr>
        <w:pStyle w:val="a3"/>
        <w:spacing w:before="11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2F5AF799" wp14:editId="4FD97588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7620" r="508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47.45pt;margin-top:14.7pt;width:71.4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3bUAMAANYHAAAOAAAAZHJzL2Uyb0RvYy54bWysVWuO0zAQ/o/EHaz8BHXzaDaPatvVqg+E&#10;tMBKWw7gJk4TkdjBdpsuiDNwBK6xEoIzlBsxduK+dldaISI1tTNfvsw345m5uNxUJVoTLgpGh5Z7&#10;5liI0ISlBV0OrY/zWS+ykJCYprhklAytOyKsy9HLFxdNPSAey1mZEo6AhIpBUw+tXMp6YNsiyUmF&#10;xRmrCQVjxniFJWz50k45boC9Km3PcQK7YTytOUuIEPB00hqtkebPMpLID1kmiETl0ALfpL5zfV+o&#10;uz26wIMlx3VeJJ0b+B+8qHBB4aM7qgmWGK148YCqKhLOBMvkWcIqm2VZkRCtAdS4zoma2xzXRGuB&#10;4Ih6Fybx/2iT9+sbjop0aEGiKK4gRdsf29/bn9t7/fu1vf/zHUUqTk0tBgC/rW+4Uirqa5Z8EmCw&#10;jyxqIwCDFs07lgIfXkmmY7PJeKXeBNVoo1Nwt0sB2UiUwMPYCcIIEpWAyfVCnSAbD8yryUrIN4Rp&#10;Gry+FrLNXworHf200zAHiqwqIZWve8hBQezH+tblewdzDeyVjeYOapDre1osZHIH8gxIc4VxFDzK&#10;1TcwxeU9weUbkOGKHuU6NzDF5T/BFRiQ5or6YfgoV2hgiis44IK4Lk3kcG6CmWxoF01YIazq2NHp&#10;q5lQaZtDzEzegAFAKvJPYCEmz8aC5mdjQdMptvWlc51D4Z+WPLcQlPyiPQI1lkqxcl0tUQPHTaVe&#10;PajYmsyZNsmTgwof2VtLeohynf6xV8a8f6HWdACMj9zfA8wrHVA5dKizNYMPymWou3ahZSj1B7VB&#10;2awoS10cJVXigvDc1eIEK4tUGZU+wZeLccnRGqv2qC8VHiA7gnG2oqkmywlOp91a4qJs14Av9SmA&#10;Ku6CqupZ97+vsRNPo2nk93wvmPZ8ZzLpXc3Gfi+YueH5pD8ZjyfuN+Wa6w/yIk0JVd6ZXuz6z+t1&#10;3VRou+iuGx+pOBI709dDsfaxGzoWoMX8t7E2La7tiQuW3kG746wdLjAMYZEz/sVCDQyWoSU+rzAn&#10;FirfUujcsev7ahLpjX8eerDhh5bFoQXTBKiGlrSgFNVyLNvptap5sczhS21aKbuCNpsVqiHqftx6&#10;1W1geGgF3aBT0+lwr1H7cTz6Cw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RtbN21ADAADW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1"/>
        <w:ind w:left="5809"/>
        <w:rPr>
          <w:sz w:val="28"/>
          <w:szCs w:val="28"/>
        </w:rPr>
      </w:pPr>
      <w:r w:rsidRPr="00DC31FA">
        <w:rPr>
          <w:spacing w:val="-2"/>
          <w:sz w:val="28"/>
          <w:szCs w:val="28"/>
        </w:rPr>
        <w:t>/Представитель:</w:t>
      </w:r>
    </w:p>
    <w:p w:rsidR="00ED47E8" w:rsidRPr="00DC31FA" w:rsidRDefault="00ED47E8" w:rsidP="00ED47E8">
      <w:pPr>
        <w:pStyle w:val="a3"/>
        <w:spacing w:before="8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2B0F44D6" wp14:editId="03D08968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7620" r="5080" b="1016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47.45pt;margin-top:14.55pt;width:71.4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KuUQMAANgHAAAOAAAAZHJzL2Uyb0RvYy54bWysVf9u0zAQ/h+Jd7D8J6hL0mZJW62dpv5A&#10;SAMmrTyAmzhNRGIH2206EM/AI/AakxA8Q3kjzk7cpt0mTYhITe3c5y/33eXuLi63RY42VMiMsxH2&#10;zlyMKIt4nLHVCH9czDt9jKQiLCY5Z3SE76jEl+OXLy6qcki7POV5TAUCEiaHVTnCqVLl0HFklNKC&#10;yDNeUgbGhIuCKNiKlRMLUgF7kTtd1w2ciou4FDyiUsLTaW3EY8OfJDRSH5JEUoXyEQbflLkLc1/q&#10;uzO+IMOVIGWaRY0b5B+8KEjG4KV7qilRBK1F9oCqyCLBJU/UWcQLhydJFlGjAdR47oma25SU1GiB&#10;4MhyHyb5/2ij95sbgbJ4hHsDjBgpIEe7H7vfu5+7e/P7tbv/8x2BESJVlXIIB27LG6G1yvKaR58k&#10;GJwji95IwKBl9Y7HQEjWipvobBNR6JOgG21NEu72SaBbhSJ4OHCDsA+pisDkdUOTIocM7dFoLdUb&#10;yg0N2VxLVWcwhpWJf9yIWABFUuSQzNcd5KJg4A/Mrcn4HuZZ2CsHLVxUIc/v9k9BXQsyXOGgHzzK&#10;1bMwzdV9gsu3IMvVf5Tr3MI0l/8EV2BBhqvfC8NHuUIL01xBiwviurKRI6kNZrRlTTRhhYiuZNek&#10;r+RSp20BMbN5AwYA6cg/gYWYPBsLmp+NBU2n2NqXxnUBpX9a9AIjKPplnd2SKK1Yu66XqILPTade&#10;Pyj4hi64MamTDxVecrDmrI3y3N6xV9Z8OFAaOgBCsbXcPwDskQaoHWoDazP4oF2GuqsXRoZW36oN&#10;xudZnpviyJkWF4TnnhEneZ7F2qj1SbFaTnKBNkQ3SHPp8ADZEUzwNYsNWUpJPGvWimR5vQZ8br4C&#10;qOImqLqeTQf8OnAHs/6s73f8bjDr+O502rmaT/xOMPfC82lvOplMvW/aNc8fplkcU6a9s93Y85/X&#10;7Zq5UPfRfT8+UnEkdm6uh2KdYzdMLECL/a9jbVtc3ROXPL6Ddid4PV5gHMIi5eILRhWMlhGWn9dE&#10;UIzytwx698DzfT2LzMY/D7uwEW3Lsm0hLAKqEVYYSlEvJ6qeX+tSZKsU3lSnlfEraLNJphui6ce1&#10;V80GxodR0Iw6PZ/ae4M6DOTxXwAAAP//AwBQSwMEFAAGAAgAAAAhALqn+VzgAAAACQEAAA8AAABk&#10;cnMvZG93bnJldi54bWxMj8FOwzAMhu9IvENkJC6IpdvQupam0zQBFw6IMXb2Gq+paJyqydbC05Od&#10;4Gj70+/vL1ajbcWZet84VjCdJCCIK6cbrhXsPp7vlyB8QNbYOiYF3+RhVV5fFZhrN/A7nbehFjGE&#10;fY4KTAhdLqWvDFn0E9cRx9vR9RZDHPta6h6HGG5bOUuShbTYcPxgsKONoepre7IK3jA9fu73r2b3&#10;9KLv5KZeN8nPoNTtzbh+BBFoDH8wXPSjOpTR6eBOrL1oFSyyhyyiCmbZFEQElvM0BXG4LOYgy0L+&#10;b1D+AgAA//8DAFBLAQItABQABgAIAAAAIQC2gziS/gAAAOEBAAATAAAAAAAAAAAAAAAAAAAAAABb&#10;Q29udGVudF9UeXBlc10ueG1sUEsBAi0AFAAGAAgAAAAhADj9If/WAAAAlAEAAAsAAAAAAAAAAAAA&#10;AAAALwEAAF9yZWxzLy5yZWxzUEsBAi0AFAAGAAgAAAAhABHigq5RAwAA2AcAAA4AAAAAAAAAAAAA&#10;AAAALgIAAGRycy9lMm9Eb2MueG1sUEsBAi0AFAAGAAgAAAAhALqn+Vz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1"/>
        <w:ind w:left="5809"/>
        <w:rPr>
          <w:sz w:val="28"/>
          <w:szCs w:val="28"/>
        </w:rPr>
      </w:pPr>
      <w:r w:rsidRPr="00DC31FA">
        <w:rPr>
          <w:sz w:val="28"/>
          <w:szCs w:val="28"/>
        </w:rPr>
        <w:t>Контактные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z w:val="28"/>
          <w:szCs w:val="28"/>
        </w:rPr>
        <w:t>данные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представителя:</w:t>
      </w:r>
    </w:p>
    <w:p w:rsidR="00ED47E8" w:rsidRPr="00DC31FA" w:rsidRDefault="00ED47E8" w:rsidP="00ED47E8">
      <w:pPr>
        <w:pStyle w:val="a3"/>
        <w:spacing w:before="11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197F0592" wp14:editId="390564FE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47.45pt;margin-top:14.7pt;width:71.4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XgUgMAANg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cwzlY01WQ5wem0W0tclO0a8KX+&#10;CqCKu6CqetYd8GvkRNPBdOD3fC+Y9nxnMuldzcZ+L5i54fmkPxmPJ+435ZrrD/MiTQlV3plu7PrP&#10;63bdXGj76K4fH6k4EjvT10Ox9rEbOhagxfy3sTYtru2JC5beQbvjrB0vMA5hkTP+xUINjJbYEp9X&#10;mBMLlW8p9O7I9X01i/TGPw892PBDy+LQgmkCVLElLShFtRzLdn6tal4sc3hTm1bKrqDNZoVqiLof&#10;t151GxgfWkE36tR8Otxr1H4gj/4C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DVkAXgUgMAANg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90" w:line="274" w:lineRule="exact"/>
        <w:ind w:left="2212" w:right="2239"/>
        <w:jc w:val="center"/>
        <w:rPr>
          <w:b/>
          <w:sz w:val="28"/>
          <w:szCs w:val="28"/>
        </w:rPr>
      </w:pPr>
      <w:r w:rsidRPr="00DC31FA">
        <w:rPr>
          <w:b/>
          <w:spacing w:val="-2"/>
          <w:sz w:val="28"/>
          <w:szCs w:val="28"/>
        </w:rPr>
        <w:t>РЕШЕНИЕ</w:t>
      </w:r>
    </w:p>
    <w:p w:rsidR="00ED47E8" w:rsidRPr="00DC31FA" w:rsidRDefault="00ED47E8" w:rsidP="00ED47E8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28"/>
          <w:szCs w:val="28"/>
        </w:rPr>
      </w:pPr>
      <w:r w:rsidRPr="00DC31FA">
        <w:rPr>
          <w:sz w:val="28"/>
          <w:szCs w:val="28"/>
        </w:rPr>
        <w:t>От</w:t>
      </w:r>
      <w:r w:rsidRPr="00DC31FA">
        <w:rPr>
          <w:spacing w:val="91"/>
          <w:sz w:val="28"/>
          <w:szCs w:val="28"/>
        </w:rPr>
        <w:t xml:space="preserve"> </w:t>
      </w:r>
      <w:r w:rsidRPr="00DC31FA">
        <w:rPr>
          <w:sz w:val="28"/>
          <w:szCs w:val="28"/>
          <w:u w:val="single"/>
        </w:rPr>
        <w:tab/>
      </w:r>
      <w:r w:rsidRPr="00DC31FA">
        <w:rPr>
          <w:sz w:val="28"/>
          <w:szCs w:val="28"/>
        </w:rPr>
        <w:tab/>
        <w:t>№</w:t>
      </w:r>
      <w:r w:rsidRPr="00DC31FA">
        <w:rPr>
          <w:spacing w:val="90"/>
          <w:sz w:val="28"/>
          <w:szCs w:val="28"/>
        </w:rPr>
        <w:t xml:space="preserve"> </w:t>
      </w:r>
      <w:r w:rsidRPr="00DC31FA">
        <w:rPr>
          <w:sz w:val="28"/>
          <w:szCs w:val="28"/>
          <w:u w:val="single"/>
        </w:rPr>
        <w:tab/>
      </w:r>
    </w:p>
    <w:p w:rsidR="00ED47E8" w:rsidRDefault="00ED47E8" w:rsidP="00ED47E8">
      <w:pPr>
        <w:pStyle w:val="a3"/>
        <w:ind w:firstLine="0"/>
        <w:jc w:val="center"/>
      </w:pPr>
      <w:r>
        <w:t>о прекращении права постоянног</w:t>
      </w:r>
      <w:proofErr w:type="gramStart"/>
      <w:r>
        <w:t>о(</w:t>
      </w:r>
      <w:proofErr w:type="gramEnd"/>
      <w:r>
        <w:t>бессрочного) пользования и</w:t>
      </w:r>
      <w:r w:rsidR="000D74CA">
        <w:t>ли</w:t>
      </w:r>
    </w:p>
    <w:p w:rsidR="00ED47E8" w:rsidRDefault="00ED47E8" w:rsidP="00ED47E8">
      <w:pPr>
        <w:pStyle w:val="a3"/>
        <w:ind w:firstLine="0"/>
        <w:jc w:val="center"/>
      </w:pPr>
      <w:r>
        <w:t xml:space="preserve">пожизненного наследуемого владения земельным участком при отказе землепользователя, землевладельца </w:t>
      </w:r>
      <w:proofErr w:type="gramStart"/>
      <w:r>
        <w:t>от</w:t>
      </w:r>
      <w:proofErr w:type="gramEnd"/>
      <w:r>
        <w:t xml:space="preserve"> принадлежащего им</w:t>
      </w:r>
    </w:p>
    <w:p w:rsidR="00ED47E8" w:rsidRDefault="00ED47E8" w:rsidP="00ED47E8">
      <w:pPr>
        <w:tabs>
          <w:tab w:val="left" w:pos="4805"/>
          <w:tab w:val="left" w:pos="6547"/>
          <w:tab w:val="left" w:pos="9498"/>
        </w:tabs>
        <w:ind w:firstLine="0"/>
        <w:jc w:val="center"/>
        <w:rPr>
          <w:sz w:val="28"/>
        </w:rPr>
      </w:pPr>
      <w:r>
        <w:rPr>
          <w:sz w:val="28"/>
        </w:rPr>
        <w:t>права на земельный участок</w:t>
      </w:r>
    </w:p>
    <w:p w:rsidR="00ED47E8" w:rsidRDefault="00ED47E8" w:rsidP="00ED47E8">
      <w:pPr>
        <w:tabs>
          <w:tab w:val="left" w:pos="4805"/>
          <w:tab w:val="left" w:pos="6547"/>
          <w:tab w:val="left" w:pos="9498"/>
        </w:tabs>
        <w:ind w:firstLine="0"/>
        <w:jc w:val="center"/>
        <w:rPr>
          <w:sz w:val="28"/>
        </w:rPr>
      </w:pPr>
    </w:p>
    <w:p w:rsidR="00ED47E8" w:rsidRPr="00DC31FA" w:rsidRDefault="00ED47E8" w:rsidP="000D74CA">
      <w:pPr>
        <w:pStyle w:val="a3"/>
      </w:pPr>
      <w:r w:rsidRPr="00DC31FA">
        <w:t xml:space="preserve">Рассмотрев заявление </w:t>
      </w:r>
      <w:proofErr w:type="gramStart"/>
      <w:r w:rsidRPr="00DC31FA">
        <w:t>от</w:t>
      </w:r>
      <w:proofErr w:type="gramEnd"/>
      <w:r w:rsidR="000D74CA">
        <w:t>___</w:t>
      </w:r>
      <w:r w:rsidRPr="00DC31FA">
        <w:t xml:space="preserve"> </w:t>
      </w:r>
      <w:r w:rsidR="000D74CA">
        <w:t xml:space="preserve"> </w:t>
      </w:r>
      <w:r w:rsidRPr="00DC31FA">
        <w:t>№</w:t>
      </w:r>
      <w:r w:rsidR="000D74CA">
        <w:t xml:space="preserve"> </w:t>
      </w:r>
      <w:r w:rsidRPr="00DC31FA">
        <w:t>_ (</w:t>
      </w:r>
      <w:proofErr w:type="gramStart"/>
      <w:r w:rsidRPr="00DC31FA">
        <w:t>Заявитель</w:t>
      </w:r>
      <w:proofErr w:type="gramEnd"/>
      <w:r w:rsidRPr="00DC31FA">
        <w:t>: )</w:t>
      </w:r>
      <w:r w:rsidRPr="00DC31FA">
        <w:rPr>
          <w:spacing w:val="-17"/>
        </w:rPr>
        <w:t xml:space="preserve"> </w:t>
      </w:r>
      <w:r w:rsidRPr="00DC31FA">
        <w:t xml:space="preserve">и приложенные к нему документы для </w:t>
      </w:r>
      <w:r>
        <w:t>прекращения права постоянного (бессрочного) пользования и</w:t>
      </w:r>
      <w:r w:rsidR="000D74CA">
        <w:t>ли</w:t>
      </w:r>
      <w: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DC31FA">
        <w:t>, в</w:t>
      </w:r>
      <w:r w:rsidRPr="00DC31FA">
        <w:rPr>
          <w:spacing w:val="-1"/>
        </w:rPr>
        <w:t xml:space="preserve"> </w:t>
      </w:r>
      <w:r w:rsidRPr="00DC31FA">
        <w:t>соответствии со</w:t>
      </w:r>
      <w:r w:rsidRPr="00DC31FA">
        <w:rPr>
          <w:spacing w:val="-1"/>
        </w:rPr>
        <w:t xml:space="preserve"> </w:t>
      </w:r>
      <w:r w:rsidRPr="00DC31FA">
        <w:t>ст.</w:t>
      </w:r>
      <w:r>
        <w:t xml:space="preserve"> _____</w:t>
      </w:r>
      <w:r w:rsidRPr="00DC31FA">
        <w:t>Земельного</w:t>
      </w:r>
      <w:r w:rsidRPr="00DC31FA">
        <w:rPr>
          <w:spacing w:val="-9"/>
        </w:rPr>
        <w:t xml:space="preserve"> </w:t>
      </w:r>
      <w:r w:rsidRPr="00DC31FA">
        <w:t>кодекса</w:t>
      </w:r>
      <w:r w:rsidRPr="00DC31FA">
        <w:rPr>
          <w:spacing w:val="-12"/>
        </w:rPr>
        <w:t xml:space="preserve"> </w:t>
      </w:r>
      <w:r w:rsidRPr="00DC31FA">
        <w:t>Российской</w:t>
      </w:r>
      <w:r w:rsidRPr="00DC31FA">
        <w:rPr>
          <w:spacing w:val="-8"/>
        </w:rPr>
        <w:t xml:space="preserve"> </w:t>
      </w:r>
      <w:r w:rsidRPr="00DC31FA">
        <w:t>Федерации,</w:t>
      </w:r>
      <w:r w:rsidRPr="00DC31FA">
        <w:rPr>
          <w:spacing w:val="-12"/>
        </w:rPr>
        <w:t xml:space="preserve"> </w:t>
      </w:r>
      <w:r w:rsidRPr="00DC31FA">
        <w:t>принято</w:t>
      </w:r>
      <w:r w:rsidRPr="00DC31FA">
        <w:rPr>
          <w:spacing w:val="-11"/>
        </w:rPr>
        <w:t xml:space="preserve"> </w:t>
      </w:r>
      <w:r w:rsidRPr="00DC31FA">
        <w:rPr>
          <w:spacing w:val="-2"/>
        </w:rPr>
        <w:t>РЕШЕНИЕ:</w:t>
      </w:r>
    </w:p>
    <w:p w:rsidR="000D74CA" w:rsidRDefault="000D74CA" w:rsidP="000D74CA">
      <w:pPr>
        <w:pStyle w:val="a3"/>
        <w:numPr>
          <w:ilvl w:val="0"/>
          <w:numId w:val="58"/>
        </w:numPr>
        <w:ind w:left="0" w:firstLine="709"/>
      </w:pPr>
      <w:r>
        <w:t>Прекратить права постоянного</w:t>
      </w:r>
      <w:r w:rsidR="008841AE">
        <w:t xml:space="preserve"> </w:t>
      </w:r>
      <w:bookmarkStart w:id="0" w:name="_GoBack"/>
      <w:bookmarkEnd w:id="0"/>
      <w:r>
        <w:t>(бессрочного) пользования или</w:t>
      </w:r>
    </w:p>
    <w:p w:rsidR="00ED47E8" w:rsidRPr="000D74CA" w:rsidRDefault="000D74CA" w:rsidP="000D74CA">
      <w:pPr>
        <w:pStyle w:val="a3"/>
        <w:rPr>
          <w:color w:val="000000"/>
        </w:rPr>
      </w:pPr>
      <w:r>
        <w:t xml:space="preserve">пожизненного наследуемого владения земельным участком при отказе землепользователя, землевладельца от принадлежащего им </w:t>
      </w:r>
      <w:r w:rsidRPr="000D74CA">
        <w:t xml:space="preserve">права на </w:t>
      </w:r>
      <w:r w:rsidRPr="000D74CA">
        <w:lastRenderedPageBreak/>
        <w:t>земельный участок</w:t>
      </w:r>
      <w:r>
        <w:t xml:space="preserve"> </w:t>
      </w:r>
      <w:r w:rsidR="00ED47E8" w:rsidRPr="00526933">
        <w:t xml:space="preserve">площадью _____ </w:t>
      </w:r>
      <w:proofErr w:type="spellStart"/>
      <w:r w:rsidR="00ED47E8" w:rsidRPr="00526933">
        <w:t>кв.м</w:t>
      </w:r>
      <w:proofErr w:type="spellEnd"/>
      <w:r w:rsidR="00ED47E8" w:rsidRPr="00526933">
        <w:t xml:space="preserve">., из категории земель ____________, </w:t>
      </w:r>
      <w:r w:rsidR="00ED47E8" w:rsidRPr="00526933">
        <w:rPr>
          <w:color w:val="000000"/>
        </w:rPr>
        <w:t>расположенного по адресу:</w:t>
      </w:r>
      <w:r>
        <w:rPr>
          <w:color w:val="000000"/>
        </w:rPr>
        <w:t>___________, _________________.</w:t>
      </w:r>
      <w:r w:rsidR="00ED47E8" w:rsidRPr="00526933">
        <w:rPr>
          <w:color w:val="000000"/>
        </w:rPr>
        <w:t xml:space="preserve"> </w:t>
      </w:r>
    </w:p>
    <w:p w:rsidR="00ED47E8" w:rsidRPr="00DC31FA" w:rsidRDefault="00ED47E8" w:rsidP="00ED47E8">
      <w:pPr>
        <w:pStyle w:val="a3"/>
        <w:spacing w:before="1"/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ED47E8" w:rsidRPr="00DC31FA" w:rsidRDefault="00ED47E8" w:rsidP="00ED47E8">
      <w:pPr>
        <w:tabs>
          <w:tab w:val="left" w:pos="6277"/>
        </w:tabs>
        <w:ind w:left="137"/>
        <w:rPr>
          <w:sz w:val="28"/>
          <w:szCs w:val="28"/>
        </w:rPr>
      </w:pPr>
      <w:r w:rsidRPr="00DC31FA">
        <w:rPr>
          <w:spacing w:val="-2"/>
          <w:sz w:val="28"/>
          <w:szCs w:val="28"/>
        </w:rPr>
        <w:t>Должность</w:t>
      </w:r>
      <w:r w:rsidRPr="00DC31FA">
        <w:rPr>
          <w:spacing w:val="7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уполномоченного</w:t>
      </w:r>
      <w:r w:rsidRPr="00DC31FA">
        <w:rPr>
          <w:spacing w:val="2"/>
          <w:sz w:val="28"/>
          <w:szCs w:val="28"/>
        </w:rPr>
        <w:t xml:space="preserve"> </w:t>
      </w:r>
      <w:r w:rsidRPr="00DC31FA">
        <w:rPr>
          <w:spacing w:val="-4"/>
          <w:sz w:val="28"/>
          <w:szCs w:val="28"/>
        </w:rPr>
        <w:t>лица</w:t>
      </w:r>
      <w:r w:rsidRPr="00DC31FA">
        <w:rPr>
          <w:sz w:val="28"/>
          <w:szCs w:val="28"/>
        </w:rPr>
        <w:tab/>
        <w:t>Ф.И.О.</w:t>
      </w:r>
      <w:r w:rsidRPr="00DC31FA">
        <w:rPr>
          <w:spacing w:val="-13"/>
          <w:sz w:val="28"/>
          <w:szCs w:val="28"/>
        </w:rPr>
        <w:t xml:space="preserve"> </w:t>
      </w:r>
      <w:r w:rsidRPr="00DC31FA">
        <w:rPr>
          <w:sz w:val="28"/>
          <w:szCs w:val="28"/>
        </w:rPr>
        <w:t>уполномоченного</w:t>
      </w:r>
      <w:r w:rsidRPr="00DC31FA">
        <w:rPr>
          <w:spacing w:val="-15"/>
          <w:sz w:val="28"/>
          <w:szCs w:val="28"/>
        </w:rPr>
        <w:t xml:space="preserve"> </w:t>
      </w:r>
      <w:r w:rsidRPr="00DC31FA">
        <w:rPr>
          <w:spacing w:val="-4"/>
          <w:sz w:val="28"/>
          <w:szCs w:val="28"/>
        </w:rPr>
        <w:t>лица</w:t>
      </w:r>
    </w:p>
    <w:p w:rsidR="00ED47E8" w:rsidRPr="00DC31FA" w:rsidRDefault="00ED47E8" w:rsidP="00ED47E8">
      <w:pPr>
        <w:pStyle w:val="a3"/>
      </w:pPr>
    </w:p>
    <w:p w:rsidR="00ED47E8" w:rsidRPr="00DC31FA" w:rsidRDefault="00ED47E8" w:rsidP="00ED47E8">
      <w:pPr>
        <w:pStyle w:val="a3"/>
      </w:pPr>
    </w:p>
    <w:p w:rsidR="00ED47E8" w:rsidRPr="00DC31FA" w:rsidRDefault="00ED47E8" w:rsidP="00ED47E8">
      <w:pPr>
        <w:pStyle w:val="a3"/>
      </w:pPr>
    </w:p>
    <w:p w:rsidR="00ED47E8" w:rsidRDefault="00ED47E8" w:rsidP="006B7615">
      <w:pPr>
        <w:pStyle w:val="a3"/>
        <w:ind w:firstLine="2359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770601" w:rsidRDefault="00770601" w:rsidP="00ED47E8">
      <w:pPr>
        <w:pStyle w:val="a3"/>
        <w:ind w:firstLine="0"/>
        <w:jc w:val="right"/>
      </w:pPr>
    </w:p>
    <w:p w:rsidR="00770601" w:rsidRDefault="00770601" w:rsidP="00ED47E8">
      <w:pPr>
        <w:pStyle w:val="a3"/>
        <w:ind w:firstLine="0"/>
        <w:jc w:val="right"/>
      </w:pPr>
    </w:p>
    <w:p w:rsidR="006B7615" w:rsidRDefault="00F73753" w:rsidP="00ED47E8">
      <w:pPr>
        <w:pStyle w:val="a3"/>
        <w:ind w:firstLine="0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 w:rsidR="00281212">
        <w:t>3</w:t>
      </w:r>
    </w:p>
    <w:p w:rsidR="00F73753" w:rsidRDefault="00F73753" w:rsidP="00ED47E8">
      <w:pPr>
        <w:pStyle w:val="a3"/>
        <w:ind w:firstLine="0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73753" w:rsidRDefault="00F73753" w:rsidP="00ED47E8">
      <w:pPr>
        <w:pStyle w:val="a3"/>
        <w:ind w:firstLine="0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ED47E8" w:rsidRDefault="00780844" w:rsidP="00ED47E8">
      <w:pPr>
        <w:pStyle w:val="a3"/>
        <w:ind w:firstLine="0"/>
        <w:jc w:val="right"/>
      </w:pPr>
      <w:r w:rsidRPr="00A56020">
        <w:t>«</w:t>
      </w:r>
      <w:r w:rsidR="00ED47E8">
        <w:t xml:space="preserve">Прекращение права постоянного </w:t>
      </w:r>
    </w:p>
    <w:p w:rsidR="00ED47E8" w:rsidRDefault="00ED47E8" w:rsidP="00ED47E8">
      <w:pPr>
        <w:pStyle w:val="a3"/>
        <w:ind w:firstLine="0"/>
        <w:jc w:val="right"/>
      </w:pPr>
      <w:r>
        <w:t xml:space="preserve">(бессрочного) пользования и </w:t>
      </w:r>
    </w:p>
    <w:p w:rsidR="00ED47E8" w:rsidRDefault="00ED47E8" w:rsidP="00ED47E8">
      <w:pPr>
        <w:pStyle w:val="a3"/>
        <w:ind w:firstLine="0"/>
        <w:jc w:val="right"/>
      </w:pPr>
      <w:r>
        <w:t xml:space="preserve">пожизненного наследуемого владения </w:t>
      </w:r>
    </w:p>
    <w:p w:rsidR="00ED47E8" w:rsidRDefault="00ED47E8" w:rsidP="00ED47E8">
      <w:pPr>
        <w:pStyle w:val="a3"/>
        <w:ind w:firstLine="0"/>
        <w:jc w:val="right"/>
      </w:pPr>
      <w:r>
        <w:t xml:space="preserve">земельным участком при отказе землепользователя, </w:t>
      </w:r>
    </w:p>
    <w:p w:rsidR="00ED47E8" w:rsidRDefault="00ED47E8" w:rsidP="00ED47E8">
      <w:pPr>
        <w:pStyle w:val="a3"/>
        <w:ind w:firstLine="0"/>
        <w:jc w:val="right"/>
      </w:pPr>
      <w:r>
        <w:t xml:space="preserve">землевладельца </w:t>
      </w:r>
      <w:proofErr w:type="gramStart"/>
      <w:r>
        <w:t>от</w:t>
      </w:r>
      <w:proofErr w:type="gramEnd"/>
      <w:r>
        <w:t xml:space="preserve"> принадлежащего </w:t>
      </w:r>
    </w:p>
    <w:p w:rsidR="00780844" w:rsidRDefault="00ED47E8" w:rsidP="00ED47E8">
      <w:pPr>
        <w:pStyle w:val="a3"/>
        <w:ind w:firstLine="0"/>
        <w:jc w:val="right"/>
        <w:rPr>
          <w:sz w:val="30"/>
        </w:rPr>
      </w:pPr>
      <w:r>
        <w:t>им права на земельный участок</w:t>
      </w:r>
      <w:r w:rsidR="00780844" w:rsidRPr="00F62614">
        <w:t>»</w:t>
      </w:r>
    </w:p>
    <w:p w:rsidR="00780844" w:rsidRDefault="00780844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A44DE0" w:rsidRDefault="00A44DE0" w:rsidP="00A44DE0">
      <w:pPr>
        <w:spacing w:line="242" w:lineRule="auto"/>
        <w:ind w:left="13" w:right="2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pacing w:val="-2"/>
          <w:sz w:val="28"/>
        </w:rPr>
        <w:t>услуги</w:t>
      </w:r>
    </w:p>
    <w:p w:rsidR="00A44DE0" w:rsidRPr="00E32B78" w:rsidRDefault="00A44DE0" w:rsidP="00A44DE0">
      <w:pPr>
        <w:pStyle w:val="a3"/>
        <w:spacing w:before="6"/>
        <w:jc w:val="left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</w:t>
      </w:r>
    </w:p>
    <w:p w:rsidR="00A44DE0" w:rsidRPr="00E32B78" w:rsidRDefault="00A44DE0" w:rsidP="00A44DE0">
      <w:pPr>
        <w:ind w:left="447" w:right="452"/>
        <w:jc w:val="center"/>
        <w:rPr>
          <w:i/>
          <w:sz w:val="20"/>
        </w:rPr>
      </w:pPr>
      <w:r w:rsidRPr="00E32B78">
        <w:rPr>
          <w:i/>
          <w:w w:val="95"/>
          <w:sz w:val="20"/>
        </w:rPr>
        <w:t>(наименование</w:t>
      </w:r>
      <w:r w:rsidRPr="00E32B78">
        <w:rPr>
          <w:i/>
          <w:spacing w:val="50"/>
          <w:sz w:val="20"/>
        </w:rPr>
        <w:t xml:space="preserve"> </w:t>
      </w:r>
      <w:r w:rsidRPr="00E32B78">
        <w:rPr>
          <w:i/>
          <w:w w:val="95"/>
          <w:sz w:val="20"/>
        </w:rPr>
        <w:t>уполномоченного</w:t>
      </w:r>
      <w:r w:rsidRPr="00E32B78">
        <w:rPr>
          <w:i/>
          <w:spacing w:val="53"/>
          <w:sz w:val="20"/>
        </w:rPr>
        <w:t xml:space="preserve"> </w:t>
      </w:r>
      <w:r w:rsidRPr="00E32B78">
        <w:rPr>
          <w:i/>
          <w:spacing w:val="-2"/>
          <w:w w:val="95"/>
          <w:sz w:val="20"/>
        </w:rPr>
        <w:t>органа)</w:t>
      </w:r>
    </w:p>
    <w:p w:rsidR="00A44DE0" w:rsidRDefault="00A44DE0" w:rsidP="00A44DE0">
      <w:pPr>
        <w:pStyle w:val="a3"/>
        <w:spacing w:before="4"/>
        <w:jc w:val="left"/>
        <w:rPr>
          <w:i/>
          <w:sz w:val="20"/>
        </w:rPr>
      </w:pPr>
    </w:p>
    <w:p w:rsidR="00A44DE0" w:rsidRDefault="00A44DE0" w:rsidP="00A44DE0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>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A44DE0" w:rsidRDefault="00A44DE0" w:rsidP="00A44DE0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A44DE0" w:rsidRDefault="00A44DE0" w:rsidP="00A44DE0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A44DE0" w:rsidRDefault="00A44DE0" w:rsidP="00A44DE0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pStyle w:val="a3"/>
        <w:spacing w:before="1"/>
        <w:jc w:val="left"/>
        <w:rPr>
          <w:sz w:val="20"/>
        </w:rPr>
      </w:pPr>
    </w:p>
    <w:p w:rsidR="00A44DE0" w:rsidRDefault="00A44DE0" w:rsidP="00A44DE0">
      <w:pPr>
        <w:pStyle w:val="a3"/>
        <w:spacing w:before="89" w:line="322" w:lineRule="exact"/>
        <w:ind w:left="447" w:right="452"/>
        <w:jc w:val="center"/>
      </w:pPr>
      <w:r>
        <w:rPr>
          <w:spacing w:val="-2"/>
        </w:rPr>
        <w:t>РЕШЕНИЕ</w:t>
      </w:r>
    </w:p>
    <w:p w:rsidR="00A44DE0" w:rsidRDefault="00A44DE0" w:rsidP="00A44DE0">
      <w:pPr>
        <w:pStyle w:val="a3"/>
        <w:ind w:left="435" w:right="452"/>
        <w:jc w:val="center"/>
      </w:pP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A44DE0" w:rsidRDefault="00A44DE0" w:rsidP="00A44DE0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t>№</w:t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spacing w:before="3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решения)</w:t>
      </w:r>
    </w:p>
    <w:p w:rsidR="00A44DE0" w:rsidRDefault="00A44DE0" w:rsidP="00A44DE0">
      <w:pPr>
        <w:tabs>
          <w:tab w:val="left" w:pos="2120"/>
        </w:tabs>
        <w:spacing w:before="1"/>
        <w:ind w:left="71"/>
        <w:rPr>
          <w:sz w:val="12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A44DE0" w:rsidRDefault="00A44DE0" w:rsidP="00A44DE0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104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pacing w:val="10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1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A44DE0" w:rsidRDefault="00A44DE0" w:rsidP="00A44DE0">
      <w:pPr>
        <w:pStyle w:val="a3"/>
        <w:spacing w:before="5"/>
        <w:jc w:val="left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A44DE0" w:rsidRDefault="00A44DE0" w:rsidP="00A44DE0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A44DE0" w:rsidRDefault="00A44DE0" w:rsidP="00A44DE0">
      <w:pPr>
        <w:pStyle w:val="a3"/>
        <w:spacing w:before="1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A44DE0" w:rsidRDefault="00A44DE0" w:rsidP="00A44DE0">
      <w:pPr>
        <w:spacing w:before="90"/>
        <w:ind w:left="132" w:firstLine="761"/>
        <w:rPr>
          <w:sz w:val="24"/>
        </w:rPr>
      </w:pPr>
      <w:r>
        <w:rPr>
          <w:sz w:val="24"/>
        </w:rPr>
        <w:t>Вы</w:t>
      </w:r>
      <w:r>
        <w:rPr>
          <w:spacing w:val="7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7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7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5"/>
          <w:sz w:val="24"/>
        </w:rPr>
        <w:t xml:space="preserve"> </w:t>
      </w:r>
      <w:r>
        <w:rPr>
          <w:sz w:val="24"/>
        </w:rPr>
        <w:t>с заявлением о предоставлении услуги после устранения указанных нарушений.</w:t>
      </w:r>
    </w:p>
    <w:p w:rsidR="00A44DE0" w:rsidRDefault="00A44DE0" w:rsidP="00A44DE0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7"/>
          <w:sz w:val="24"/>
        </w:rPr>
        <w:t xml:space="preserve"> </w:t>
      </w:r>
      <w:r>
        <w:rPr>
          <w:sz w:val="24"/>
        </w:rPr>
        <w:t>в орган, уполномоченный на предоставление услуги, а также в судебном порядке.</w:t>
      </w:r>
    </w:p>
    <w:p w:rsidR="00A44DE0" w:rsidRDefault="00A44DE0" w:rsidP="00A44DE0">
      <w:pPr>
        <w:pStyle w:val="a3"/>
        <w:spacing w:before="6"/>
        <w:jc w:val="left"/>
        <w:rPr>
          <w:sz w:val="22"/>
        </w:rPr>
      </w:pPr>
    </w:p>
    <w:p w:rsidR="00A44DE0" w:rsidRDefault="00A44DE0" w:rsidP="00A44DE0">
      <w:pPr>
        <w:pStyle w:val="a3"/>
        <w:spacing w:before="3"/>
        <w:jc w:val="left"/>
        <w:rPr>
          <w:sz w:val="22"/>
        </w:rPr>
      </w:pPr>
      <w:r w:rsidRPr="00EE5D6E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547E027C" wp14:editId="01321EC6">
                <wp:simplePos x="0" y="0"/>
                <wp:positionH relativeFrom="page">
                  <wp:posOffset>4351324</wp:posOffset>
                </wp:positionH>
                <wp:positionV relativeFrom="paragraph">
                  <wp:posOffset>122224</wp:posOffset>
                </wp:positionV>
                <wp:extent cx="2720340" cy="445135"/>
                <wp:effectExtent l="0" t="0" r="228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D6E" w:rsidRPr="0046746D" w:rsidRDefault="00EE5D6E" w:rsidP="00A44DE0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6pt;margin-top:9.6pt;width:214.2pt;height:35.05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OiQIAAP8EAAAOAAAAZHJzL2Uyb0RvYy54bWysVEtu2zAQ3RfoHQjuHUm27DhC5CC17KJA&#10;+gHSHoCmKIsoRbIkbSkNepaeoqsCPYOP1CFlOUmzKYrKAD3SDB/fzLzh5VXXCLRnxnIlc5ycxRgx&#10;SVXJ5TbHnz6uR3OMrCOyJEJJluM7ZvHV4uWLy1ZnbKxqJUpmEIBIm7U6x7VzOosiS2vWEHumNJPg&#10;rJRpiINXs41KQ1pAb0Q0juNZ1CpTaqMosxa+Fr0TLwJ+VTHq3leVZQ6JHAM3F1YT1o1fo8UlybaG&#10;6JrTIw3yDywawiUceoIqiCNoZ/gzqIZTo6yq3BlVTaSqilMWcoBskviPbG5rolnIBYpj9alM9v/B&#10;0nf7DwbxMscTjCRpoEWH74dfh5+HH2jiq9Nqm0HQrYYw171SHXQ5ZGr1jaKfLZJqWRO5ZdfGqLZm&#10;pAR2id8ZPdra41gPsmnfqhKOITunAlBXmcaXDoqBAB26dHfqDOscovBxfD6OJym4KPjSdJpMpuEI&#10;kg27tbHuNVMN8kaODXQ+oJP9jXWeDcmGEH+YVGsuROi+kKjN8UWSTvu8lOCld/owa7abpTBoT0A/&#10;s9j/jufax2ENd6BiwZscz2P/+CCS+WqsZBlsR7jobWAipHdDcsDtaPVqub+IL1bz1TwdpePZapTG&#10;RTG6Xi/T0WydnE+LSbFcFsk3zzNJs5qXJZOe6qDcJP07ZRxnqNfcSbtPUnqS+To8zzOPntIIVYas&#10;hv+QXZCB73yvAddtOiiI18ZGlXcgCKP6qYRbBIxama8YtTCRObZfdsQwjMQbCaLy4zsYZjA2g0Ek&#10;ha05dhj15tL1Y77Thm9rQO5lK9U1CK/iQRMPLI5yhSkL5I83gh/jx+8h6uHeWvwGAAD//wMAUEsD&#10;BBQABgAIAAAAIQCpENQl3QAAAAoBAAAPAAAAZHJzL2Rvd25yZXYueG1sTI/BboJAEIbvTXyHzZj0&#10;Vhc0JStlMcTUpFeVeF5hBFJ2lrCL0rfveGpPk8n/5Z9vst1se3HH0XeONMSrCARS5eqOGg3l+fCm&#10;QPhgqDa9I9Twgx52+eIlM2ntHnTE+yk0gkvIp0ZDG8KQSumrFq3xKzcgcXZzozWB17GR9WgeXG57&#10;uY6iRFrTEV9ozYD7Fqvv02Q1WFt8qaPHuVS35hBPRbm/nD+1fl3OxQeIgHP4g+Gpz+qQs9PVTVR7&#10;0WtI1PuaUQ62PJ9AHG8SEFcNarsBmWfy/wv5LwAAAP//AwBQSwECLQAUAAYACAAAACEAtoM4kv4A&#10;AADhAQAAEwAAAAAAAAAAAAAAAAAAAAAAW0NvbnRlbnRfVHlwZXNdLnhtbFBLAQItABQABgAIAAAA&#10;IQA4/SH/1gAAAJQBAAALAAAAAAAAAAAAAAAAAC8BAABfcmVscy8ucmVsc1BLAQItABQABgAIAAAA&#10;IQDoselOiQIAAP8EAAAOAAAAAAAAAAAAAAAAAC4CAABkcnMvZTJvRG9jLnhtbFBLAQItABQABgAI&#10;AAAAIQCpENQl3QAAAAoBAAAPAAAAAAAAAAAAAAAAAOMEAABkcnMvZG93bnJldi54bWxQSwUGAAAA&#10;AAQABADzAAAA7QUAAAAA&#10;" filled="f" strokecolor="#606060" strokeweight=".25403mm">
                <v:textbox inset="0,0,0,0">
                  <w:txbxContent>
                    <w:p w:rsidR="00EE5D6E" w:rsidRPr="0046746D" w:rsidRDefault="00EE5D6E" w:rsidP="00A44DE0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770601" w:rsidRDefault="00770601" w:rsidP="00A44DE0">
      <w:pPr>
        <w:jc w:val="right"/>
        <w:rPr>
          <w:sz w:val="28"/>
          <w:szCs w:val="28"/>
        </w:rPr>
      </w:pPr>
    </w:p>
    <w:p w:rsidR="00770601" w:rsidRDefault="00770601" w:rsidP="00A44DE0">
      <w:pPr>
        <w:jc w:val="right"/>
        <w:rPr>
          <w:sz w:val="28"/>
          <w:szCs w:val="28"/>
        </w:rPr>
      </w:pPr>
    </w:p>
    <w:p w:rsidR="00770601" w:rsidRDefault="00770601" w:rsidP="00A44DE0">
      <w:pPr>
        <w:jc w:val="right"/>
        <w:rPr>
          <w:sz w:val="28"/>
          <w:szCs w:val="28"/>
        </w:rPr>
      </w:pPr>
    </w:p>
    <w:p w:rsidR="00A44DE0" w:rsidRDefault="00A44DE0" w:rsidP="00A44DE0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A44DE0" w:rsidRPr="00780844" w:rsidRDefault="00A44DE0" w:rsidP="00A44DE0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A44DE0" w:rsidRDefault="00A44DE0" w:rsidP="00A44DE0">
      <w:pPr>
        <w:pStyle w:val="a3"/>
        <w:jc w:val="right"/>
      </w:pPr>
      <w:r>
        <w:t xml:space="preserve">               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A44DE0" w:rsidRDefault="00A44DE0" w:rsidP="00A44DE0">
      <w:pPr>
        <w:pStyle w:val="a3"/>
        <w:jc w:val="right"/>
      </w:pPr>
      <w:r w:rsidRPr="00A56020">
        <w:t>«</w:t>
      </w:r>
      <w:r>
        <w:t xml:space="preserve">Прекращение права постоянного </w:t>
      </w:r>
    </w:p>
    <w:p w:rsidR="00A44DE0" w:rsidRDefault="00A44DE0" w:rsidP="00A44DE0">
      <w:pPr>
        <w:pStyle w:val="a3"/>
        <w:jc w:val="right"/>
      </w:pPr>
      <w:r>
        <w:t xml:space="preserve">(бессрочного) пользования и </w:t>
      </w:r>
    </w:p>
    <w:p w:rsidR="00A44DE0" w:rsidRDefault="00A44DE0" w:rsidP="00A44DE0">
      <w:pPr>
        <w:pStyle w:val="a3"/>
        <w:jc w:val="right"/>
      </w:pPr>
      <w:r>
        <w:t xml:space="preserve">пожизненного наследуемого владения </w:t>
      </w:r>
    </w:p>
    <w:p w:rsidR="00A44DE0" w:rsidRDefault="00A44DE0" w:rsidP="00A44DE0">
      <w:pPr>
        <w:pStyle w:val="a3"/>
        <w:jc w:val="right"/>
      </w:pPr>
      <w:r>
        <w:t xml:space="preserve">земельным участком при отказе землепользователя, </w:t>
      </w:r>
    </w:p>
    <w:p w:rsidR="00A44DE0" w:rsidRDefault="00A44DE0" w:rsidP="00A44DE0">
      <w:pPr>
        <w:pStyle w:val="a3"/>
        <w:jc w:val="right"/>
      </w:pPr>
      <w:r>
        <w:t xml:space="preserve">землевладельца </w:t>
      </w:r>
      <w:proofErr w:type="gramStart"/>
      <w:r>
        <w:t>от</w:t>
      </w:r>
      <w:proofErr w:type="gramEnd"/>
      <w:r>
        <w:t xml:space="preserve"> принадлежащего </w:t>
      </w:r>
    </w:p>
    <w:p w:rsidR="00A44DE0" w:rsidRDefault="00A44DE0" w:rsidP="00A44DE0">
      <w:pPr>
        <w:pStyle w:val="a3"/>
        <w:jc w:val="right"/>
        <w:rPr>
          <w:sz w:val="30"/>
        </w:rPr>
      </w:pPr>
      <w:r>
        <w:t>им права на земельный участок</w:t>
      </w:r>
      <w:r w:rsidRPr="00F62614">
        <w:t>»</w:t>
      </w: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Pr="004E6F26" w:rsidRDefault="00A44DE0" w:rsidP="00A44DE0">
      <w:pPr>
        <w:spacing w:before="175"/>
        <w:ind w:left="188" w:right="213"/>
        <w:jc w:val="center"/>
        <w:rPr>
          <w:sz w:val="28"/>
        </w:rPr>
      </w:pPr>
      <w:r w:rsidRPr="00986DD5">
        <w:rPr>
          <w:sz w:val="28"/>
        </w:rPr>
        <w:t>Форма</w:t>
      </w:r>
      <w:r w:rsidRPr="00986DD5">
        <w:rPr>
          <w:spacing w:val="-4"/>
          <w:sz w:val="28"/>
        </w:rPr>
        <w:t xml:space="preserve"> </w:t>
      </w:r>
      <w:r w:rsidRPr="00986DD5">
        <w:rPr>
          <w:sz w:val="28"/>
        </w:rPr>
        <w:t>решения</w:t>
      </w:r>
      <w:r w:rsidRPr="00986DD5">
        <w:rPr>
          <w:spacing w:val="-7"/>
          <w:sz w:val="28"/>
        </w:rPr>
        <w:t xml:space="preserve"> </w:t>
      </w:r>
      <w:r w:rsidRPr="00986DD5">
        <w:rPr>
          <w:sz w:val="28"/>
        </w:rPr>
        <w:t>об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отказе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в</w:t>
      </w:r>
      <w:r w:rsidRPr="00986DD5">
        <w:rPr>
          <w:spacing w:val="-6"/>
          <w:sz w:val="28"/>
        </w:rPr>
        <w:t xml:space="preserve"> </w:t>
      </w:r>
      <w:r>
        <w:rPr>
          <w:spacing w:val="-6"/>
          <w:sz w:val="28"/>
        </w:rPr>
        <w:t>приеме документов</w:t>
      </w:r>
    </w:p>
    <w:p w:rsidR="00A44DE0" w:rsidRPr="004E6F26" w:rsidRDefault="00A44DE0" w:rsidP="00A44DE0">
      <w:pPr>
        <w:pStyle w:val="a3"/>
        <w:spacing w:before="6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5DD536EB" wp14:editId="57A8C22A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7620" t="11430" r="8255" b="635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133.35pt;margin-top:14.15pt;width:364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IKEAMAAJcGAAAOAAAAZHJzL2Uyb0RvYy54bWysVWuO0zAQ/o/EHSz/BHXz2NC01aarVR8I&#10;aYGVthzATZwmIrGD7TZdEGfgCFxjJQRnKDdiPEm6bRckhIhUZ5wZf/PNjGd6cbktC7LhSudSRNQ7&#10;cynhIpZJLlYRfbeY9waUaMNEwgopeETvuKaX46dPLupqxH2ZySLhigCI0KO6imhmTDVyHB1nvGT6&#10;TFZcgDKVqmQGtmrlJIrVgF4Wju+6faeWKqmUjLnW8HXaKOkY8dOUx+ZtmmpuSBFR4GZwVbgu7eqM&#10;L9hopViV5XFLg/0Di5LlApzuoabMMLJW+SOoMo+V1DI1Z7EsHZmmecwxBojGc0+iuc1YxTEWSI6u&#10;9mnS/w82frO5USRPIuqHlAhWQo12X3c/dt929/j7vrv/+YWAEjJVV3oEB26rG2Vj1dW1jN9rUDhH&#10;GrvRYEOW9WuZACBbG4nZ2aaqtCchbrLFItzti8C3hsTwMej7/sCFWsWg8/wQa+SwUXc2XmvzkkvE&#10;YZtrbZoSJiBhAZI2igVApGUB1XzeIy7x+/0Ql7bkezOvM3vmkIVLahKC+1MjvzNCrOEw6P8W67wz&#10;s1j+ARbwX3UMWdaRjreiZQ0SYbZlXMxTJbXNzwK4dQkCBDCyEf7BFnyf2jZnWhcKeuG0CxQl0AXL&#10;JtqKGcvMurAiqSOKqbAfSrnhC4kqc1I5cPKgLcShVeiHwyNWjRpOWAdwbRoBnVquB5UVcp4XBZa2&#10;EEjl3AswN1oWeWKVlo1Wq+WkUGTDbH/jY4MBsCMzJdciQbCMs2TWyoblRSODfYG5hUvYpsBeR2zg&#10;T0N3OBvMBkEv8PuzXuBOp72r+STo9ede+GJ6Pp1Mpt5nS80LRlmeJFxYdt0w8YK/a9Z2rDVjYD9O&#10;jqI4CnaOz+NgnWMamAuIpXs3ue46tGnppUzuoFuVbKYjTHMQMqk+UlLDZIyo/rBmilNSvBIweoZe&#10;ENhRipvgRejDRh1qlocaJmKAiqihcMGtODHN+F1XKl9l4MnDsgp5BVMizW074zhpWLUbmH4YQTup&#10;7Xg93KPVw//J+BcAAAD//wMAUEsDBBQABgAIAAAAIQDTpChJ4QAAAAkBAAAPAAAAZHJzL2Rvd25y&#10;ZXYueG1sTI9BT8MwDIXvSPyHyEhcKpYyWOlK0wlNQkhMIDHGPWu9tjRxuibbyr/HO8HNfu/p+XO+&#10;GK0RRxx860jB7SQGgVS6qqVawebz+SYF4YOmShtHqOAHPSyKy4tcZ5U70Qce16EWXEI+0wqaEPpM&#10;Sl82aLWfuB6JvZ0brA68DrWsBn3icmvkNI4TaXVLfKHRPS4bLLv1wSroZsvN11sa7aOX1a579/Wr&#10;+Y72Sl1fjU+PIAKO4S8MZ3xGh4KZtu5AlRdGwTRJHjjKQ3oHggPz+T0L27MwA1nk8v8HxS8AAAD/&#10;/wMAUEsBAi0AFAAGAAgAAAAhALaDOJL+AAAA4QEAABMAAAAAAAAAAAAAAAAAAAAAAFtDb250ZW50&#10;X1R5cGVzXS54bWxQSwECLQAUAAYACAAAACEAOP0h/9YAAACUAQAACwAAAAAAAAAAAAAAAAAvAQAA&#10;X3JlbHMvLnJlbHNQSwECLQAUAAYACAAAACEAeojiChADAACXBgAADgAAAAAAAAAAAAAAAAAuAgAA&#10;ZHJzL2Uyb0RvYy54bWxQSwECLQAUAAYACAAAACEA06QoSeEAAAAJAQAADwAAAAAAAAAAAAAAAABq&#10;BQAAZHJzL2Rvd25yZXYueG1sUEsFBgAAAAAEAAQA8wAAAHgGAAAAAA=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</w:t>
      </w:r>
      <w:r>
        <w:rPr>
          <w:i/>
          <w:spacing w:val="-2"/>
        </w:rPr>
        <w:t>)</w:t>
      </w:r>
    </w:p>
    <w:p w:rsidR="00A44DE0" w:rsidRDefault="00A44DE0" w:rsidP="00A44DE0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>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A44DE0" w:rsidRDefault="00A44DE0" w:rsidP="00A44DE0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A44DE0" w:rsidRDefault="00A44DE0" w:rsidP="00A44DE0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A44DE0" w:rsidRDefault="00A44DE0" w:rsidP="00A44DE0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A44DE0" w:rsidRDefault="00A44DE0" w:rsidP="00A44DE0">
      <w:pPr>
        <w:pStyle w:val="a3"/>
        <w:spacing w:before="1"/>
        <w:jc w:val="left"/>
        <w:rPr>
          <w:sz w:val="20"/>
        </w:rPr>
      </w:pPr>
    </w:p>
    <w:p w:rsidR="00A44DE0" w:rsidRPr="004E6F26" w:rsidRDefault="00A44DE0" w:rsidP="00A44DE0">
      <w:pPr>
        <w:pStyle w:val="a3"/>
        <w:spacing w:before="89" w:line="322" w:lineRule="exact"/>
        <w:ind w:left="2210" w:right="2239"/>
        <w:jc w:val="center"/>
      </w:pPr>
      <w:r w:rsidRPr="004E6F26">
        <w:rPr>
          <w:spacing w:val="-2"/>
        </w:rPr>
        <w:t>РЕШЕНИЕ</w:t>
      </w:r>
    </w:p>
    <w:p w:rsidR="00A44DE0" w:rsidRPr="004E6F26" w:rsidRDefault="00A44DE0" w:rsidP="00A44DE0">
      <w:pPr>
        <w:pStyle w:val="a3"/>
        <w:spacing w:line="322" w:lineRule="exact"/>
        <w:ind w:left="2204" w:right="2239"/>
        <w:jc w:val="center"/>
      </w:pPr>
      <w:r>
        <w:t>об</w:t>
      </w:r>
      <w:r w:rsidRPr="004E6F26">
        <w:rPr>
          <w:spacing w:val="7"/>
        </w:rPr>
        <w:t xml:space="preserve"> </w:t>
      </w:r>
      <w:r w:rsidRPr="004E6F26">
        <w:t>отказе</w:t>
      </w:r>
      <w:r w:rsidRPr="004E6F26">
        <w:rPr>
          <w:spacing w:val="8"/>
        </w:rPr>
        <w:t xml:space="preserve"> </w:t>
      </w:r>
      <w:r w:rsidRPr="004E6F26">
        <w:t>в</w:t>
      </w:r>
      <w:r w:rsidRPr="004E6F26">
        <w:rPr>
          <w:spacing w:val="6"/>
        </w:rPr>
        <w:t xml:space="preserve"> </w:t>
      </w:r>
      <w:r>
        <w:t>приеме документов</w:t>
      </w:r>
    </w:p>
    <w:p w:rsidR="00A44DE0" w:rsidRPr="004E6F26" w:rsidRDefault="00A44DE0" w:rsidP="00A44DE0">
      <w:pPr>
        <w:pStyle w:val="a3"/>
        <w:tabs>
          <w:tab w:val="left" w:pos="1841"/>
          <w:tab w:val="left" w:pos="3922"/>
        </w:tabs>
        <w:ind w:left="38"/>
        <w:jc w:val="center"/>
      </w:pPr>
      <w:r w:rsidRPr="004E6F26">
        <w:t xml:space="preserve">№ </w:t>
      </w:r>
      <w:r w:rsidRPr="004E6F26">
        <w:rPr>
          <w:u w:val="single"/>
        </w:rPr>
        <w:tab/>
      </w:r>
      <w:r w:rsidRPr="004E6F26">
        <w:t xml:space="preserve">от </w:t>
      </w:r>
      <w:r w:rsidRPr="004E6F26">
        <w:rPr>
          <w:u w:val="single"/>
        </w:rPr>
        <w:tab/>
      </w:r>
    </w:p>
    <w:p w:rsidR="00A44DE0" w:rsidRPr="004E6F26" w:rsidRDefault="00A44DE0" w:rsidP="00A44DE0">
      <w:pPr>
        <w:pStyle w:val="a3"/>
        <w:spacing w:before="2"/>
      </w:pPr>
    </w:p>
    <w:p w:rsidR="00A44DE0" w:rsidRPr="00093B67" w:rsidRDefault="00A44DE0" w:rsidP="00A44DE0">
      <w:pPr>
        <w:pStyle w:val="a3"/>
        <w:spacing w:before="89"/>
        <w:ind w:left="845"/>
        <w:rPr>
          <w:sz w:val="24"/>
          <w:szCs w:val="24"/>
        </w:rPr>
      </w:pPr>
      <w:r w:rsidRPr="00093B67">
        <w:rPr>
          <w:sz w:val="24"/>
          <w:szCs w:val="24"/>
        </w:rPr>
        <w:t>По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результатам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z w:val="24"/>
          <w:szCs w:val="24"/>
        </w:rPr>
        <w:t>рассмотрения</w:t>
      </w:r>
      <w:r w:rsidRPr="00093B67">
        <w:rPr>
          <w:spacing w:val="76"/>
          <w:sz w:val="24"/>
          <w:szCs w:val="24"/>
        </w:rPr>
        <w:t xml:space="preserve">  </w:t>
      </w:r>
      <w:r w:rsidRPr="00093B67">
        <w:rPr>
          <w:sz w:val="24"/>
          <w:szCs w:val="24"/>
        </w:rPr>
        <w:t>заявления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по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pacing w:val="-2"/>
          <w:sz w:val="24"/>
          <w:szCs w:val="24"/>
        </w:rPr>
        <w:t>услуге</w:t>
      </w:r>
      <w:r>
        <w:rPr>
          <w:spacing w:val="-2"/>
          <w:sz w:val="24"/>
          <w:szCs w:val="24"/>
        </w:rPr>
        <w:t xml:space="preserve"> «__________________________________________________________»</w:t>
      </w:r>
    </w:p>
    <w:p w:rsidR="00A44DE0" w:rsidRPr="00093B67" w:rsidRDefault="00A44DE0" w:rsidP="00A44DE0">
      <w:pPr>
        <w:pStyle w:val="a3"/>
        <w:tabs>
          <w:tab w:val="left" w:pos="5218"/>
          <w:tab w:val="left" w:pos="7498"/>
          <w:tab w:val="left" w:pos="8763"/>
        </w:tabs>
        <w:spacing w:before="50"/>
        <w:ind w:left="137" w:right="164"/>
        <w:rPr>
          <w:sz w:val="24"/>
          <w:szCs w:val="24"/>
        </w:rPr>
      </w:pPr>
      <w:r w:rsidRPr="00093B67">
        <w:rPr>
          <w:sz w:val="24"/>
          <w:szCs w:val="24"/>
        </w:rPr>
        <w:t xml:space="preserve">от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</w:rPr>
        <w:t>№</w:t>
      </w:r>
      <w:r w:rsidRPr="00093B67">
        <w:rPr>
          <w:spacing w:val="-3"/>
          <w:sz w:val="24"/>
          <w:szCs w:val="24"/>
        </w:rPr>
        <w:t xml:space="preserve"> </w:t>
      </w:r>
      <w:r w:rsidRPr="00093B6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 </w:t>
      </w:r>
      <w:r w:rsidRPr="00093B67">
        <w:rPr>
          <w:sz w:val="24"/>
          <w:szCs w:val="24"/>
        </w:rPr>
        <w:t xml:space="preserve">принято решение об отказе в </w:t>
      </w:r>
      <w:r>
        <w:rPr>
          <w:sz w:val="24"/>
          <w:szCs w:val="24"/>
        </w:rPr>
        <w:t>приеме документов</w:t>
      </w:r>
      <w:r w:rsidRPr="00093B67">
        <w:rPr>
          <w:sz w:val="24"/>
          <w:szCs w:val="24"/>
        </w:rPr>
        <w:t xml:space="preserve">, по следующим основаниям: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</w:p>
    <w:p w:rsidR="00A44DE0" w:rsidRPr="00093B67" w:rsidRDefault="00A44DE0" w:rsidP="00A44DE0">
      <w:pPr>
        <w:pStyle w:val="a3"/>
        <w:spacing w:before="96"/>
        <w:ind w:left="136" w:right="164"/>
        <w:rPr>
          <w:sz w:val="24"/>
          <w:szCs w:val="24"/>
        </w:rPr>
      </w:pPr>
      <w:r w:rsidRPr="00093B67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A44DE0" w:rsidRDefault="00A44DE0" w:rsidP="00A44DE0">
      <w:pPr>
        <w:pStyle w:val="a3"/>
        <w:spacing w:before="1" w:after="4"/>
        <w:ind w:left="136" w:right="169"/>
        <w:rPr>
          <w:spacing w:val="-4"/>
          <w:sz w:val="24"/>
        </w:rPr>
      </w:pPr>
      <w:r w:rsidRPr="00093B6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жалобы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орган,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уполномоченный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на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предоставление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услуги,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также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 судебном порядке.</w:t>
      </w:r>
      <w:r>
        <w:rPr>
          <w:spacing w:val="-4"/>
          <w:sz w:val="24"/>
        </w:rPr>
        <w:t xml:space="preserve"> </w:t>
      </w:r>
    </w:p>
    <w:p w:rsidR="00A44DE0" w:rsidRDefault="00A44DE0" w:rsidP="00A44DE0">
      <w:pPr>
        <w:spacing w:before="180"/>
        <w:ind w:left="132"/>
        <w:rPr>
          <w:spacing w:val="-4"/>
          <w:sz w:val="24"/>
        </w:rPr>
      </w:pPr>
    </w:p>
    <w:p w:rsidR="00A44DE0" w:rsidRDefault="00A44DE0" w:rsidP="00A44DE0">
      <w:pPr>
        <w:spacing w:before="90"/>
        <w:ind w:left="172"/>
        <w:rPr>
          <w:spacing w:val="-4"/>
          <w:sz w:val="24"/>
        </w:rPr>
      </w:pPr>
      <w:r w:rsidRPr="00EE5D6E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613DEA89" wp14:editId="1F5B6F73">
                <wp:simplePos x="0" y="0"/>
                <wp:positionH relativeFrom="page">
                  <wp:posOffset>4199255</wp:posOffset>
                </wp:positionH>
                <wp:positionV relativeFrom="paragraph">
                  <wp:posOffset>191770</wp:posOffset>
                </wp:positionV>
                <wp:extent cx="2720340" cy="445135"/>
                <wp:effectExtent l="0" t="0" r="2286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D6E" w:rsidRPr="0046746D" w:rsidRDefault="00EE5D6E" w:rsidP="00A44DE0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0.65pt;margin-top:15.1pt;width:214.2pt;height:35.0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hiwIAAAYFAAAOAAAAZHJzL2Uyb0RvYy54bWysVEtu2zAQ3RfoHQjuHUmO7DhC5CC17KJA&#10;+gHSHoCmKIsoRbIkbSkNepaeoqsCPYOP1CFlOU6zKYrKAD3SDB/nzbzh1XXXCLRjxnIlc5ycxRgx&#10;SVXJ5SbHnz6uRjOMrCOyJEJJluN7ZvH1/OWLq1ZnbKxqJUpmEIBIm7U6x7VzOosiS2vWEHumNJPg&#10;rJRpiINXs4lKQ1pAb0Q0juNp1CpTaqMosxa+Fr0TzwN+VTHq3leVZQ6JHENuLqwmrGu/RvMrkm0M&#10;0TWnhzTIP2TREC7h0CNUQRxBW8OfQTWcGmVV5c6oaiJVVZyywAHYJPEfbO5qolngAsWx+lgm+/9g&#10;6bvdB4N4meMUI0kaaNH++/7X/uf+B0p9dVptMwi60xDmuleqgy4HplbfKvrZIqkWNZEbdmOMamtG&#10;Ssgu8Tujk609jvUg6/atKuEYsnUqAHWVaXzpoBgI0KFL98fOsM4hCh/HF+P4PAUXBV+aTpLzSTiC&#10;ZMNubax7zVSDvJFjA50P6GR3a53PhmRDiD9MqhUXInRfSNTm+DJJJz0vJXjpnT7Mms16IQzaEdDP&#10;NPa/w7n2NKzhDlQseJPjWewfH0QyX42lLIPtCBe9DZkI6d1ADnI7WL1aHi7jy+VsOUtH6Xi6HKVx&#10;UYxuVot0NF0lF5PivFgsiuSbzzNJs5qXJZM+1UG5Sfp3yjjMUK+5o3afUHrCfBWe58yjp2mEKgOr&#10;4T+wCzLwne814Lp1F/QWNOIlslblPejCqH444TIBo1bmK0YtDGaO7ZctMQwj8UaCtvwUD4YZjPVg&#10;EElha44dRr25cP20b7XhmxqQe/VKdQP6q3iQxmMWB9XCsAUOh4vBT/Ppe4h6vL7mvwEAAP//AwBQ&#10;SwMEFAAGAAgAAAAhAHhl96TdAAAACwEAAA8AAABkcnMvZG93bnJldi54bWxMj8FugzAMhu+T9g6R&#10;J/W2JhSJMUaoUNVKu7ZFO6fEBTTiIBJa+vYNp+1my59+f3++nU3Pbji6zpKEaC2AIdVWd9RIqM6H&#10;9xSY84q06i2hhAc62BavL7nKtL3TEW8n37AQQi5TElrvh4xzV7dolFvbASncrnY0yod1bLge1T2E&#10;m55vhEi4UR2FD60acNdi/XuajARjyu/06HCu0mtziKay2v2c91Ku3ubyC5jH2f/BsOgHdSiC08VO&#10;pB3rJSRJFAdUQiw2wBZApJ8fwC7LJGLgRc7/dyieAAAA//8DAFBLAQItABQABgAIAAAAIQC2gziS&#10;/gAAAOEBAAATAAAAAAAAAAAAAAAAAAAAAABbQ29udGVudF9UeXBlc10ueG1sUEsBAi0AFAAGAAgA&#10;AAAhADj9If/WAAAAlAEAAAsAAAAAAAAAAAAAAAAALwEAAF9yZWxzLy5yZWxzUEsBAi0AFAAGAAgA&#10;AAAhAAtg5yGLAgAABgUAAA4AAAAAAAAAAAAAAAAALgIAAGRycy9lMm9Eb2MueG1sUEsBAi0AFAAG&#10;AAgAAAAhAHhl96TdAAAACwEAAA8AAAAAAAAAAAAAAAAA5QQAAGRycy9kb3ducmV2LnhtbFBLBQYA&#10;AAAABAAEAPMAAADvBQAAAAA=&#10;" filled="f" strokecolor="#606060" strokeweight=".25403mm">
                <v:textbox inset="0,0,0,0">
                  <w:txbxContent>
                    <w:p w:rsidR="00EE5D6E" w:rsidRPr="0046746D" w:rsidRDefault="00EE5D6E" w:rsidP="00A44DE0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4DE0" w:rsidRDefault="00A44DE0" w:rsidP="00A44DE0">
      <w:pPr>
        <w:spacing w:before="90"/>
        <w:ind w:left="172"/>
        <w:rPr>
          <w:spacing w:val="-4"/>
          <w:sz w:val="24"/>
        </w:rPr>
      </w:pPr>
    </w:p>
    <w:p w:rsidR="00A44DE0" w:rsidRDefault="00A44DE0" w:rsidP="00A44DE0">
      <w:pPr>
        <w:spacing w:before="90"/>
        <w:ind w:left="172"/>
        <w:rPr>
          <w:spacing w:val="-4"/>
          <w:sz w:val="24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A44DE0" w:rsidRDefault="00A44DE0" w:rsidP="000D74CA">
      <w:pPr>
        <w:jc w:val="right"/>
        <w:rPr>
          <w:sz w:val="28"/>
          <w:szCs w:val="28"/>
        </w:rPr>
      </w:pPr>
    </w:p>
    <w:p w:rsidR="006B7615" w:rsidRDefault="00F73753" w:rsidP="000D74CA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 w:rsidR="00A44DE0">
        <w:rPr>
          <w:sz w:val="28"/>
          <w:szCs w:val="28"/>
        </w:rPr>
        <w:t>5</w:t>
      </w:r>
    </w:p>
    <w:p w:rsidR="00F73753" w:rsidRPr="00780844" w:rsidRDefault="00F73753" w:rsidP="000D74CA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F73753" w:rsidRDefault="006B7615" w:rsidP="000D74CA">
      <w:pPr>
        <w:pStyle w:val="a3"/>
        <w:jc w:val="right"/>
      </w:pPr>
      <w:r>
        <w:t xml:space="preserve">               </w:t>
      </w:r>
      <w:r w:rsidR="00F73753">
        <w:t>муниципальной</w:t>
      </w:r>
      <w:r w:rsidR="00F73753">
        <w:rPr>
          <w:spacing w:val="-10"/>
        </w:rPr>
        <w:t xml:space="preserve"> </w:t>
      </w:r>
      <w:r w:rsidR="00F73753">
        <w:rPr>
          <w:spacing w:val="-2"/>
        </w:rPr>
        <w:t>услуги</w:t>
      </w:r>
    </w:p>
    <w:p w:rsidR="00ED47E8" w:rsidRDefault="00D755AB" w:rsidP="000D74CA">
      <w:pPr>
        <w:pStyle w:val="a3"/>
        <w:jc w:val="right"/>
      </w:pPr>
      <w:r w:rsidRPr="00A56020">
        <w:t>«</w:t>
      </w:r>
      <w:r w:rsidR="00ED47E8">
        <w:t xml:space="preserve">Прекращение права постоянного </w:t>
      </w:r>
    </w:p>
    <w:p w:rsidR="00ED47E8" w:rsidRDefault="00ED47E8" w:rsidP="000D74CA">
      <w:pPr>
        <w:pStyle w:val="a3"/>
        <w:jc w:val="right"/>
      </w:pPr>
      <w:r>
        <w:t xml:space="preserve">(бессрочного) пользования и </w:t>
      </w:r>
    </w:p>
    <w:p w:rsidR="00ED47E8" w:rsidRDefault="00ED47E8" w:rsidP="000D74CA">
      <w:pPr>
        <w:pStyle w:val="a3"/>
        <w:jc w:val="right"/>
      </w:pPr>
      <w:r>
        <w:t xml:space="preserve">пожизненного наследуемого владения </w:t>
      </w:r>
    </w:p>
    <w:p w:rsidR="00ED47E8" w:rsidRDefault="00ED47E8" w:rsidP="000D74CA">
      <w:pPr>
        <w:pStyle w:val="a3"/>
        <w:jc w:val="right"/>
      </w:pPr>
      <w:r>
        <w:t xml:space="preserve">земельным участком при отказе землепользователя, </w:t>
      </w:r>
    </w:p>
    <w:p w:rsidR="00ED47E8" w:rsidRDefault="00ED47E8" w:rsidP="000D74CA">
      <w:pPr>
        <w:pStyle w:val="a3"/>
        <w:jc w:val="right"/>
      </w:pPr>
      <w:r>
        <w:t xml:space="preserve">землевладельца </w:t>
      </w:r>
      <w:proofErr w:type="gramStart"/>
      <w:r>
        <w:t>от</w:t>
      </w:r>
      <w:proofErr w:type="gramEnd"/>
      <w:r>
        <w:t xml:space="preserve"> принадлежащего </w:t>
      </w:r>
    </w:p>
    <w:p w:rsidR="00F73753" w:rsidRDefault="00ED47E8" w:rsidP="000D74CA">
      <w:pPr>
        <w:pStyle w:val="a3"/>
        <w:jc w:val="right"/>
        <w:rPr>
          <w:sz w:val="30"/>
        </w:rPr>
      </w:pPr>
      <w:r>
        <w:t>им права на земельный участок</w:t>
      </w:r>
      <w:r w:rsidR="00D755AB" w:rsidRPr="00F62614">
        <w:t>»</w:t>
      </w:r>
    </w:p>
    <w:p w:rsidR="0036253F" w:rsidRDefault="0036253F" w:rsidP="006B7615">
      <w:pPr>
        <w:pStyle w:val="a5"/>
        <w:ind w:left="0" w:firstLine="709"/>
        <w:jc w:val="right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Pr="0036253F" w:rsidRDefault="0036253F" w:rsidP="0036253F">
      <w:pPr>
        <w:pStyle w:val="a5"/>
        <w:ind w:left="0" w:firstLine="709"/>
        <w:jc w:val="center"/>
        <w:rPr>
          <w:b/>
          <w:sz w:val="28"/>
        </w:rPr>
      </w:pPr>
      <w:r w:rsidRPr="0036253F">
        <w:rPr>
          <w:b/>
          <w:sz w:val="28"/>
        </w:rPr>
        <w:t>Перечень и содержание административных действий, составляющих административные процедуры</w:t>
      </w: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281212" w:rsidRPr="006407AE" w:rsidRDefault="00281212" w:rsidP="00281212">
      <w:pPr>
        <w:rPr>
          <w:b/>
          <w:sz w:val="28"/>
        </w:rPr>
      </w:pPr>
      <w:r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780844">
      <w:pPr>
        <w:ind w:firstLine="0"/>
      </w:pPr>
    </w:p>
    <w:p w:rsidR="0036253F" w:rsidRDefault="0036253F" w:rsidP="00780844">
      <w:pPr>
        <w:ind w:firstLine="0"/>
      </w:pPr>
    </w:p>
    <w:p w:rsidR="00925FE2" w:rsidRDefault="00925FE2" w:rsidP="0036253F">
      <w:pPr>
        <w:ind w:firstLine="0"/>
        <w:rPr>
          <w:sz w:val="29"/>
        </w:rPr>
        <w:sectPr w:rsidR="00925FE2" w:rsidSect="00DC0CA6">
          <w:headerReference w:type="default" r:id="rId14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15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97" w:rsidRDefault="002C1E97">
      <w:r>
        <w:separator/>
      </w:r>
    </w:p>
  </w:endnote>
  <w:endnote w:type="continuationSeparator" w:id="0">
    <w:p w:rsidR="002C1E97" w:rsidRDefault="002C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97" w:rsidRDefault="002C1E97">
      <w:r>
        <w:separator/>
      </w:r>
    </w:p>
  </w:footnote>
  <w:footnote w:type="continuationSeparator" w:id="0">
    <w:p w:rsidR="002C1E97" w:rsidRDefault="002C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6E" w:rsidRDefault="00EE5D6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DE5008" wp14:editId="74B10092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D6E" w:rsidRDefault="00EE5D6E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841AE">
                            <w:rPr>
                              <w:noProof/>
                              <w:spacing w:val="-5"/>
                            </w:rPr>
                            <w:t>27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8" type="#_x0000_t202" style="position:absolute;left:0;text-align:left;margin-left:310.5pt;margin-top:34.5pt;width:18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bugIAAKw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uf5GHHSQpP23/Y/9z/235E5gwr1nUrA8bYDV727FjvwtmxVdyOKTwpxsagJX9Mr&#10;KUVfU1JChvale/J0wFEGZNW/ESUEIhstLNCukq0pHxQEATp06u7YHbrTqIDDIIiD8wlGBVz5kRfP&#10;JiY3lyTj404q/YqKFhkjxRKab8HJ9kbpwXV0MbG4yFnTWAE0/NEBYA4nEBqemjuThO3nfezFy2gZ&#10;hU4YTJdO6GWZc5UvQmea+7NJdp4tFpn/1cT1w6RmZUm5CTNqyw//rHcHlQ+qOKpLiYaVBs6kpOR6&#10;tWgk2hLQdm6/Q0FO3NzHadh6AZcnlPwg9K6D2Mmn0cwJ83DixDMvcjw/vo6nXhiHWf6Y0g3j9N8p&#10;oT7F8SSYDFr6LTfPfs+5kaRlGqZHw9oUR0cnkhgFLnlpW6sJawb7pBQm/YdSQLvHRlu9GokOYtW7&#10;1Q5QjIhXorwD5UoBygJ5wsgDoxbyC0Y9jI8Uq88bIilGzWsO6jezZjTkaKxGg/ACnqZYYzSYCz3M&#10;pE0n2boG5OH/4uIK/pCKWfU+ZAGpmw2MBEviML7MzDndW6+HITv/BQ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KxdBb&#10;ugIAAKw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EE5D6E" w:rsidRDefault="00EE5D6E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841AE">
                      <w:rPr>
                        <w:noProof/>
                        <w:spacing w:val="-5"/>
                      </w:rPr>
                      <w:t>27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6E" w:rsidRDefault="00EE5D6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D6E" w:rsidRDefault="00EE5D6E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9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Q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XOPg0rZqPllSjvQMBSgMBApTD3wKiF/IJRDzMkxerzhkiKUfOawyMwA2c05GisRoPwAq6mWGM0&#10;mAs9DKZNJ9m6BuThmXFxBQ+lYlbED1kcnhfMBcvlMMPM4Dn9t14Pk3b+CwAA//8DAFBLAwQUAAYA&#10;CAAAACEAGDl1vd8AAAAJAQAADwAAAGRycy9kb3ducmV2LnhtbEyPQU+DQBCF7yb9D5tp4s0uNCkV&#10;ZGkaoycTI8WDxwWmsCk7i+y2xX/veLKnmcl7efO9fDfbQVxw8saRgngVgUBqXGuoU/BZvT48gvBB&#10;U6sHR6jgBz3sisVdrrPWXanEyyF0gkPIZ1pBH8KYSembHq32KzcisXZ0k9WBz6mT7aSvHG4HuY6i&#10;RFptiD/0esTnHpvT4WwV7L+ofDHf7/VHeSxNVaURvSUnpe6X8/4JRMA5/JvhD5/RoWCm2p2p9WJQ&#10;kKxj7hJ4SXmyIdlsYxC1gnS7AVnk8rZB8QsAAP//AwBQSwECLQAUAAYACAAAACEAtoM4kv4AAADh&#10;AQAAEwAAAAAAAAAAAAAAAAAAAAAAW0NvbnRlbnRfVHlwZXNdLnhtbFBLAQItABQABgAIAAAAIQA4&#10;/SH/1gAAAJQBAAALAAAAAAAAAAAAAAAAAC8BAABfcmVscy8ucmVsc1BLAQItABQABgAIAAAAIQAE&#10;llQQvQIAALEFAAAOAAAAAAAAAAAAAAAAAC4CAABkcnMvZTJvRG9jLnhtbFBLAQItABQABgAIAAAA&#10;IQAYOXW93wAAAAkBAAAPAAAAAAAAAAAAAAAAABcFAABkcnMvZG93bnJldi54bWxQSwUGAAAAAAQA&#10;BADzAAAAIwYAAAAA&#10;" filled="f" stroked="f">
              <v:textbox inset="0,0,0,0">
                <w:txbxContent>
                  <w:p w:rsidR="00A44DE0" w:rsidRDefault="00A44DE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4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5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5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3"/>
  </w:num>
  <w:num w:numId="39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4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 w:numId="57">
    <w:abstractNumId w:val="52"/>
  </w:num>
  <w:num w:numId="58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5709"/>
    <w:rsid w:val="00036415"/>
    <w:rsid w:val="00050EAB"/>
    <w:rsid w:val="00056503"/>
    <w:rsid w:val="0006296B"/>
    <w:rsid w:val="00074132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C58B3"/>
    <w:rsid w:val="000D39C4"/>
    <w:rsid w:val="000D49BD"/>
    <w:rsid w:val="000D74CA"/>
    <w:rsid w:val="000F3DDD"/>
    <w:rsid w:val="001015AC"/>
    <w:rsid w:val="00114391"/>
    <w:rsid w:val="00125FD5"/>
    <w:rsid w:val="00127E93"/>
    <w:rsid w:val="00151E52"/>
    <w:rsid w:val="0017441B"/>
    <w:rsid w:val="00180907"/>
    <w:rsid w:val="001908F1"/>
    <w:rsid w:val="00195A03"/>
    <w:rsid w:val="001B00C0"/>
    <w:rsid w:val="001C1990"/>
    <w:rsid w:val="001D3F4D"/>
    <w:rsid w:val="001D52F6"/>
    <w:rsid w:val="001E3A36"/>
    <w:rsid w:val="001F557B"/>
    <w:rsid w:val="001F573F"/>
    <w:rsid w:val="001F7996"/>
    <w:rsid w:val="00203A4B"/>
    <w:rsid w:val="00206D27"/>
    <w:rsid w:val="002114CF"/>
    <w:rsid w:val="002144CF"/>
    <w:rsid w:val="00223D66"/>
    <w:rsid w:val="0022453B"/>
    <w:rsid w:val="0023459B"/>
    <w:rsid w:val="002568A8"/>
    <w:rsid w:val="00270DC4"/>
    <w:rsid w:val="002744DF"/>
    <w:rsid w:val="00281212"/>
    <w:rsid w:val="002819E7"/>
    <w:rsid w:val="00281D7C"/>
    <w:rsid w:val="00294C0D"/>
    <w:rsid w:val="002A27D5"/>
    <w:rsid w:val="002A6175"/>
    <w:rsid w:val="002A63EF"/>
    <w:rsid w:val="002A6566"/>
    <w:rsid w:val="002A75F8"/>
    <w:rsid w:val="002B3895"/>
    <w:rsid w:val="002C1E97"/>
    <w:rsid w:val="002C2F40"/>
    <w:rsid w:val="002C34DB"/>
    <w:rsid w:val="002C62A0"/>
    <w:rsid w:val="002D3A15"/>
    <w:rsid w:val="002D7DBC"/>
    <w:rsid w:val="002D7E45"/>
    <w:rsid w:val="002E4063"/>
    <w:rsid w:val="002E641B"/>
    <w:rsid w:val="002F48A6"/>
    <w:rsid w:val="002F4FC5"/>
    <w:rsid w:val="00302CD8"/>
    <w:rsid w:val="00305E4A"/>
    <w:rsid w:val="00310FCB"/>
    <w:rsid w:val="003129A4"/>
    <w:rsid w:val="003212B1"/>
    <w:rsid w:val="00327297"/>
    <w:rsid w:val="00347470"/>
    <w:rsid w:val="003621AE"/>
    <w:rsid w:val="0036253F"/>
    <w:rsid w:val="00393A1E"/>
    <w:rsid w:val="00396479"/>
    <w:rsid w:val="003A2DFF"/>
    <w:rsid w:val="003A54F9"/>
    <w:rsid w:val="003B4F00"/>
    <w:rsid w:val="003C51F9"/>
    <w:rsid w:val="003E213A"/>
    <w:rsid w:val="003E3F86"/>
    <w:rsid w:val="003F61B7"/>
    <w:rsid w:val="00412794"/>
    <w:rsid w:val="00414FD3"/>
    <w:rsid w:val="004500A7"/>
    <w:rsid w:val="00452A34"/>
    <w:rsid w:val="00464DAB"/>
    <w:rsid w:val="00472AF4"/>
    <w:rsid w:val="00495820"/>
    <w:rsid w:val="004A2153"/>
    <w:rsid w:val="004A4892"/>
    <w:rsid w:val="004A54A7"/>
    <w:rsid w:val="004E11CF"/>
    <w:rsid w:val="004E2B6D"/>
    <w:rsid w:val="004E31A1"/>
    <w:rsid w:val="004E37C2"/>
    <w:rsid w:val="004F425B"/>
    <w:rsid w:val="0050556B"/>
    <w:rsid w:val="0051480D"/>
    <w:rsid w:val="005378D6"/>
    <w:rsid w:val="0054164E"/>
    <w:rsid w:val="005608EF"/>
    <w:rsid w:val="005668C2"/>
    <w:rsid w:val="00581F8E"/>
    <w:rsid w:val="00584921"/>
    <w:rsid w:val="00591A16"/>
    <w:rsid w:val="005A48D6"/>
    <w:rsid w:val="005C648B"/>
    <w:rsid w:val="005D14FA"/>
    <w:rsid w:val="005D7A57"/>
    <w:rsid w:val="005F4A3C"/>
    <w:rsid w:val="005F5284"/>
    <w:rsid w:val="005F5691"/>
    <w:rsid w:val="00610327"/>
    <w:rsid w:val="006107A3"/>
    <w:rsid w:val="00621995"/>
    <w:rsid w:val="00625533"/>
    <w:rsid w:val="00627303"/>
    <w:rsid w:val="00635EC9"/>
    <w:rsid w:val="006407AE"/>
    <w:rsid w:val="0064136E"/>
    <w:rsid w:val="00653502"/>
    <w:rsid w:val="00662AE2"/>
    <w:rsid w:val="0066681B"/>
    <w:rsid w:val="0066717B"/>
    <w:rsid w:val="00671F00"/>
    <w:rsid w:val="0068590E"/>
    <w:rsid w:val="00687BB8"/>
    <w:rsid w:val="00697973"/>
    <w:rsid w:val="006A112C"/>
    <w:rsid w:val="006A64E6"/>
    <w:rsid w:val="006B147A"/>
    <w:rsid w:val="006B665A"/>
    <w:rsid w:val="006B7615"/>
    <w:rsid w:val="00721C15"/>
    <w:rsid w:val="0072305F"/>
    <w:rsid w:val="00736DD7"/>
    <w:rsid w:val="007435BB"/>
    <w:rsid w:val="00746061"/>
    <w:rsid w:val="0075064F"/>
    <w:rsid w:val="007563A0"/>
    <w:rsid w:val="00770601"/>
    <w:rsid w:val="00780844"/>
    <w:rsid w:val="00795F1F"/>
    <w:rsid w:val="007A1CAA"/>
    <w:rsid w:val="007A2407"/>
    <w:rsid w:val="007D2E6E"/>
    <w:rsid w:val="007F0738"/>
    <w:rsid w:val="007F17F7"/>
    <w:rsid w:val="007F3ACD"/>
    <w:rsid w:val="00801830"/>
    <w:rsid w:val="008160A3"/>
    <w:rsid w:val="008316FC"/>
    <w:rsid w:val="00831F22"/>
    <w:rsid w:val="00835A15"/>
    <w:rsid w:val="00844FBC"/>
    <w:rsid w:val="008454F0"/>
    <w:rsid w:val="008841AE"/>
    <w:rsid w:val="00891F90"/>
    <w:rsid w:val="008947EC"/>
    <w:rsid w:val="008A65C2"/>
    <w:rsid w:val="008B3FE4"/>
    <w:rsid w:val="008C05E0"/>
    <w:rsid w:val="008E00EA"/>
    <w:rsid w:val="008E764D"/>
    <w:rsid w:val="008F3FA0"/>
    <w:rsid w:val="00911347"/>
    <w:rsid w:val="00924DD6"/>
    <w:rsid w:val="00925FE2"/>
    <w:rsid w:val="0092689A"/>
    <w:rsid w:val="0093312D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381D"/>
    <w:rsid w:val="009A7417"/>
    <w:rsid w:val="009B000B"/>
    <w:rsid w:val="009B65D3"/>
    <w:rsid w:val="009C4328"/>
    <w:rsid w:val="009C5F85"/>
    <w:rsid w:val="009C7FAE"/>
    <w:rsid w:val="009D0F55"/>
    <w:rsid w:val="009F0E00"/>
    <w:rsid w:val="009F3B07"/>
    <w:rsid w:val="009F7F82"/>
    <w:rsid w:val="00A00551"/>
    <w:rsid w:val="00A209B2"/>
    <w:rsid w:val="00A2736E"/>
    <w:rsid w:val="00A44DE0"/>
    <w:rsid w:val="00A56020"/>
    <w:rsid w:val="00A65E87"/>
    <w:rsid w:val="00A75070"/>
    <w:rsid w:val="00A879E0"/>
    <w:rsid w:val="00A9084F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B11A0D"/>
    <w:rsid w:val="00B21C94"/>
    <w:rsid w:val="00B32742"/>
    <w:rsid w:val="00B44BD6"/>
    <w:rsid w:val="00B46415"/>
    <w:rsid w:val="00B47384"/>
    <w:rsid w:val="00B5062F"/>
    <w:rsid w:val="00B506B5"/>
    <w:rsid w:val="00B54199"/>
    <w:rsid w:val="00B55BE0"/>
    <w:rsid w:val="00B6673A"/>
    <w:rsid w:val="00B76FB5"/>
    <w:rsid w:val="00B84398"/>
    <w:rsid w:val="00B94AEB"/>
    <w:rsid w:val="00BA0EE3"/>
    <w:rsid w:val="00BA621B"/>
    <w:rsid w:val="00BB0FAF"/>
    <w:rsid w:val="00BC11D3"/>
    <w:rsid w:val="00BD12AB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346F9"/>
    <w:rsid w:val="00C36C6E"/>
    <w:rsid w:val="00C51737"/>
    <w:rsid w:val="00C54EE3"/>
    <w:rsid w:val="00C936CD"/>
    <w:rsid w:val="00CB1E64"/>
    <w:rsid w:val="00CC5488"/>
    <w:rsid w:val="00CC6E89"/>
    <w:rsid w:val="00CD5664"/>
    <w:rsid w:val="00D05E9F"/>
    <w:rsid w:val="00D147F4"/>
    <w:rsid w:val="00D241BA"/>
    <w:rsid w:val="00D33DD2"/>
    <w:rsid w:val="00D465BB"/>
    <w:rsid w:val="00D47917"/>
    <w:rsid w:val="00D638F9"/>
    <w:rsid w:val="00D64ACB"/>
    <w:rsid w:val="00D742C1"/>
    <w:rsid w:val="00D755AB"/>
    <w:rsid w:val="00D85025"/>
    <w:rsid w:val="00D93393"/>
    <w:rsid w:val="00DB3657"/>
    <w:rsid w:val="00DC0CA6"/>
    <w:rsid w:val="00DC37E4"/>
    <w:rsid w:val="00DC55B9"/>
    <w:rsid w:val="00DD6E68"/>
    <w:rsid w:val="00DF1599"/>
    <w:rsid w:val="00DF4E5A"/>
    <w:rsid w:val="00E050DC"/>
    <w:rsid w:val="00E1436D"/>
    <w:rsid w:val="00E21DCB"/>
    <w:rsid w:val="00E27BA2"/>
    <w:rsid w:val="00E34DBE"/>
    <w:rsid w:val="00E351C9"/>
    <w:rsid w:val="00E560BF"/>
    <w:rsid w:val="00E62478"/>
    <w:rsid w:val="00E62FE9"/>
    <w:rsid w:val="00E83A4F"/>
    <w:rsid w:val="00E949A5"/>
    <w:rsid w:val="00E96B2C"/>
    <w:rsid w:val="00EA4773"/>
    <w:rsid w:val="00EB2050"/>
    <w:rsid w:val="00EB463C"/>
    <w:rsid w:val="00EB5DDC"/>
    <w:rsid w:val="00EC3523"/>
    <w:rsid w:val="00EC4968"/>
    <w:rsid w:val="00ED47E8"/>
    <w:rsid w:val="00ED4EEC"/>
    <w:rsid w:val="00EE5D6E"/>
    <w:rsid w:val="00F03985"/>
    <w:rsid w:val="00F079B1"/>
    <w:rsid w:val="00F14425"/>
    <w:rsid w:val="00F17171"/>
    <w:rsid w:val="00F43A03"/>
    <w:rsid w:val="00F44A8F"/>
    <w:rsid w:val="00F510ED"/>
    <w:rsid w:val="00F53193"/>
    <w:rsid w:val="00F60CBE"/>
    <w:rsid w:val="00F7049C"/>
    <w:rsid w:val="00F71A7A"/>
    <w:rsid w:val="00F73753"/>
    <w:rsid w:val="00F9642C"/>
    <w:rsid w:val="00FA3C13"/>
    <w:rsid w:val="00FC5FD6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9720-CF77-410E-B6FF-4A2EA17D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10297</Words>
  <Characters>58698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Алеев Рустам Альбертович</cp:lastModifiedBy>
  <cp:revision>6</cp:revision>
  <cp:lastPrinted>2022-03-01T04:00:00Z</cp:lastPrinted>
  <dcterms:created xsi:type="dcterms:W3CDTF">2022-08-29T02:05:00Z</dcterms:created>
  <dcterms:modified xsi:type="dcterms:W3CDTF">2022-08-29T03:10:00Z</dcterms:modified>
</cp:coreProperties>
</file>