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4E64E1" w:rsidRDefault="00654590">
      <w:pPr>
        <w:rPr>
          <w:rFonts w:ascii="Arial" w:hAnsi="Arial" w:cs="Arial"/>
        </w:rPr>
      </w:pPr>
      <w:r w:rsidRPr="004E64E1">
        <w:rPr>
          <w:rFonts w:ascii="Arial" w:hAnsi="Arial" w:cs="Arial"/>
        </w:rPr>
        <w:t>23.07.2012</w:t>
      </w:r>
      <w:r w:rsidR="00786787" w:rsidRPr="004E64E1">
        <w:rPr>
          <w:rFonts w:ascii="Arial" w:hAnsi="Arial" w:cs="Arial"/>
        </w:rPr>
        <w:t xml:space="preserve">   </w:t>
      </w:r>
      <w:r w:rsidRPr="004E64E1">
        <w:rPr>
          <w:rFonts w:ascii="Arial" w:hAnsi="Arial" w:cs="Arial"/>
        </w:rPr>
        <w:t xml:space="preserve">                                                                                                    </w:t>
      </w:r>
      <w:r w:rsidR="00786787" w:rsidRPr="004E64E1">
        <w:rPr>
          <w:rFonts w:ascii="Arial" w:hAnsi="Arial" w:cs="Arial"/>
        </w:rPr>
        <w:t xml:space="preserve">№  </w:t>
      </w:r>
      <w:r w:rsidRPr="004E64E1">
        <w:rPr>
          <w:rFonts w:ascii="Arial" w:hAnsi="Arial" w:cs="Arial"/>
        </w:rPr>
        <w:t>705</w:t>
      </w:r>
    </w:p>
    <w:p w:rsidR="00786787" w:rsidRPr="004E64E1" w:rsidRDefault="00786787">
      <w:pPr>
        <w:rPr>
          <w:rFonts w:ascii="Arial" w:hAnsi="Arial" w:cs="Arial"/>
        </w:rPr>
      </w:pPr>
    </w:p>
    <w:p w:rsidR="00654590" w:rsidRPr="004E64E1" w:rsidRDefault="00654590" w:rsidP="00D438A2">
      <w:pPr>
        <w:pStyle w:val="ab"/>
        <w:ind w:left="139"/>
        <w:jc w:val="center"/>
      </w:pPr>
    </w:p>
    <w:p w:rsidR="001A12BC" w:rsidRPr="004E64E1" w:rsidRDefault="00603C25" w:rsidP="00D438A2">
      <w:pPr>
        <w:pStyle w:val="ab"/>
        <w:ind w:left="139"/>
        <w:jc w:val="center"/>
      </w:pPr>
      <w:proofErr w:type="gramStart"/>
      <w:r w:rsidRPr="00603C25">
        <w:t>О порядке размещения на официальном сайте органов местного самоуправления муниципального образования «</w:t>
      </w:r>
      <w:proofErr w:type="spellStart"/>
      <w:r w:rsidRPr="00603C25">
        <w:t>Колпашевский</w:t>
      </w:r>
      <w:proofErr w:type="spellEnd"/>
      <w:r w:rsidRPr="00603C25">
        <w:t xml:space="preserve"> район» сведений о доходах, об имуществе и обязательствах имущественного характера, предоставляемых лицами, замещающими муниципальные должности муниципального образования «</w:t>
      </w:r>
      <w:proofErr w:type="spellStart"/>
      <w:r w:rsidRPr="00603C25">
        <w:t>Колпашевский</w:t>
      </w:r>
      <w:proofErr w:type="spellEnd"/>
      <w:r w:rsidRPr="00603C25">
        <w:t xml:space="preserve"> район», муниципальными служащими муниципального образования «</w:t>
      </w:r>
      <w:proofErr w:type="spellStart"/>
      <w:r w:rsidRPr="00603C25">
        <w:t>Колпашевский</w:t>
      </w:r>
      <w:proofErr w:type="spellEnd"/>
      <w:r w:rsidRPr="00603C25">
        <w:t xml:space="preserve"> район», руководителями муниципальных учреждений муниципального образования «</w:t>
      </w:r>
      <w:proofErr w:type="spellStart"/>
      <w:r w:rsidRPr="00603C25">
        <w:t>Колпашевский</w:t>
      </w:r>
      <w:proofErr w:type="spellEnd"/>
      <w:r w:rsidRPr="00603C25">
        <w:t xml:space="preserve"> район» и предоставления этих сведений средствам массовой информации для опубликования</w:t>
      </w:r>
      <w:proofErr w:type="gramEnd"/>
    </w:p>
    <w:p w:rsidR="00F83CD3" w:rsidRPr="004E64E1" w:rsidRDefault="00F83CD3" w:rsidP="00F83CD3">
      <w:pPr>
        <w:jc w:val="center"/>
        <w:rPr>
          <w:rFonts w:ascii="Arial" w:hAnsi="Arial" w:cs="Arial"/>
          <w:lang w:eastAsia="en-US"/>
        </w:rPr>
      </w:pPr>
      <w:r w:rsidRPr="004E64E1">
        <w:rPr>
          <w:rFonts w:ascii="Arial" w:hAnsi="Arial" w:cs="Arial"/>
          <w:lang w:eastAsia="en-US"/>
        </w:rPr>
        <w:t xml:space="preserve">(в редакции постановлений Администрации </w:t>
      </w:r>
      <w:proofErr w:type="spellStart"/>
      <w:r w:rsidRPr="004E64E1">
        <w:rPr>
          <w:rFonts w:ascii="Arial" w:hAnsi="Arial" w:cs="Arial"/>
          <w:lang w:eastAsia="en-US"/>
        </w:rPr>
        <w:t>Колпашевского</w:t>
      </w:r>
      <w:proofErr w:type="spellEnd"/>
      <w:r w:rsidRPr="004E64E1">
        <w:rPr>
          <w:rFonts w:ascii="Arial" w:hAnsi="Arial" w:cs="Arial"/>
          <w:lang w:eastAsia="en-US"/>
        </w:rPr>
        <w:t xml:space="preserve"> района от 27.07.2018 № 730, от 19.03.2021 № 341</w:t>
      </w:r>
      <w:r w:rsidR="00DE0C33">
        <w:rPr>
          <w:rFonts w:ascii="Arial" w:hAnsi="Arial" w:cs="Arial"/>
          <w:lang w:eastAsia="en-US"/>
        </w:rPr>
        <w:t xml:space="preserve">, от 12.07.2022 </w:t>
      </w:r>
      <w:bookmarkStart w:id="0" w:name="_GoBack"/>
      <w:bookmarkEnd w:id="0"/>
      <w:r w:rsidR="00DE0C33">
        <w:rPr>
          <w:rFonts w:ascii="Arial" w:hAnsi="Arial" w:cs="Arial"/>
          <w:lang w:eastAsia="en-US"/>
        </w:rPr>
        <w:t>№883</w:t>
      </w:r>
      <w:r w:rsidRPr="004E64E1">
        <w:rPr>
          <w:rFonts w:ascii="Arial" w:hAnsi="Arial" w:cs="Arial"/>
          <w:lang w:eastAsia="en-US"/>
        </w:rPr>
        <w:t>)</w:t>
      </w:r>
    </w:p>
    <w:p w:rsidR="00786787" w:rsidRPr="004E64E1" w:rsidRDefault="00786787">
      <w:pPr>
        <w:rPr>
          <w:rFonts w:ascii="Arial" w:hAnsi="Arial" w:cs="Arial"/>
        </w:rPr>
      </w:pPr>
    </w:p>
    <w:p w:rsidR="001A12BC" w:rsidRPr="004E64E1" w:rsidRDefault="001A12BC">
      <w:pPr>
        <w:rPr>
          <w:rFonts w:ascii="Arial" w:hAnsi="Arial" w:cs="Arial"/>
        </w:rPr>
      </w:pPr>
    </w:p>
    <w:p w:rsidR="001A12BC" w:rsidRPr="004E64E1" w:rsidRDefault="001A12BC" w:rsidP="00D07E23">
      <w:pPr>
        <w:pStyle w:val="ab"/>
        <w:ind w:firstLine="709"/>
        <w:jc w:val="both"/>
      </w:pPr>
      <w:r w:rsidRPr="004E64E1">
        <w:t>В соответствии с п.6 ст.8 Федерального закона от 25 декабря 2008 г. N</w:t>
      </w:r>
      <w:r w:rsidR="00E3063E" w:rsidRPr="004E64E1">
        <w:t>1</w:t>
      </w:r>
      <w:r w:rsidRPr="004E64E1">
        <w:t> 273-ФЗ "О противодействии коррупции", ст.26 Устава Колпашевского района</w:t>
      </w:r>
    </w:p>
    <w:p w:rsidR="001A12BC" w:rsidRPr="004E64E1" w:rsidRDefault="00F355BC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" w:name="sub_8"/>
      <w:r w:rsidRPr="004E64E1">
        <w:rPr>
          <w:rFonts w:ascii="Arial" w:eastAsiaTheme="minorHAnsi" w:hAnsi="Arial" w:cs="Arial"/>
          <w:bCs/>
          <w:color w:val="000000" w:themeColor="text1"/>
          <w:lang w:eastAsia="en-US"/>
        </w:rPr>
        <w:t>П</w:t>
      </w:r>
      <w:r w:rsidR="001A12BC" w:rsidRPr="004E64E1">
        <w:rPr>
          <w:rFonts w:ascii="Arial" w:eastAsiaTheme="minorHAnsi" w:hAnsi="Arial" w:cs="Arial"/>
          <w:bCs/>
          <w:color w:val="000000" w:themeColor="text1"/>
          <w:lang w:eastAsia="en-US"/>
        </w:rPr>
        <w:t>ОСТАНОВЛЯЮ</w:t>
      </w:r>
    </w:p>
    <w:bookmarkEnd w:id="1"/>
    <w:p w:rsidR="001A12BC" w:rsidRPr="004E64E1" w:rsidRDefault="001A12BC" w:rsidP="00DF439D">
      <w:pPr>
        <w:pStyle w:val="ab"/>
        <w:ind w:firstLine="709"/>
        <w:jc w:val="both"/>
      </w:pPr>
      <w:r w:rsidRPr="004E64E1">
        <w:t xml:space="preserve">1. </w:t>
      </w:r>
      <w:r w:rsidR="00484FCD" w:rsidRPr="00484FCD">
        <w:t>Утвердить порядок размещения на официальном сайте органов местного самоуправления муниципального образования «</w:t>
      </w:r>
      <w:proofErr w:type="spellStart"/>
      <w:r w:rsidR="00484FCD" w:rsidRPr="00484FCD">
        <w:t>Колпашевский</w:t>
      </w:r>
      <w:proofErr w:type="spellEnd"/>
      <w:r w:rsidR="00484FCD" w:rsidRPr="00484FCD">
        <w:t xml:space="preserve"> район» сведений о доходах, об имуществе и обязательствах имущественного характера, предоставляемых лицами, замещающими муниципальные должности муниципального образования «</w:t>
      </w:r>
      <w:proofErr w:type="spellStart"/>
      <w:r w:rsidR="00484FCD" w:rsidRPr="00484FCD">
        <w:t>Колпашевский</w:t>
      </w:r>
      <w:proofErr w:type="spellEnd"/>
      <w:r w:rsidR="00484FCD" w:rsidRPr="00484FCD">
        <w:t xml:space="preserve"> район», муниципальными служащими муниципального образования «</w:t>
      </w:r>
      <w:proofErr w:type="spellStart"/>
      <w:r w:rsidR="00484FCD" w:rsidRPr="00484FCD">
        <w:t>Колпашевский</w:t>
      </w:r>
      <w:proofErr w:type="spellEnd"/>
      <w:r w:rsidR="00484FCD" w:rsidRPr="00484FCD">
        <w:t xml:space="preserve"> район», руководителями муниципальных учреждений муниципального образования «</w:t>
      </w:r>
      <w:proofErr w:type="spellStart"/>
      <w:r w:rsidR="00484FCD" w:rsidRPr="00484FCD">
        <w:t>Колпашевский</w:t>
      </w:r>
      <w:proofErr w:type="spellEnd"/>
      <w:r w:rsidR="00484FCD" w:rsidRPr="00484FCD">
        <w:t xml:space="preserve"> район» и предоставления этих сведений средствам массовой информации для опубликования согласно прилож</w:t>
      </w:r>
      <w:r w:rsidR="00484FCD">
        <w:t>ению к настоящему постановлению</w:t>
      </w:r>
      <w:r w:rsidRPr="004E64E1">
        <w:t>.</w:t>
      </w:r>
    </w:p>
    <w:p w:rsidR="001A12BC" w:rsidRPr="004E64E1" w:rsidRDefault="001A12BC" w:rsidP="00DF439D">
      <w:pPr>
        <w:pStyle w:val="ab"/>
        <w:ind w:firstLine="709"/>
        <w:jc w:val="both"/>
      </w:pPr>
      <w:r w:rsidRPr="004E64E1">
        <w:t>2. Опубликовать настоящее постановление в Ведомостях органов местного самоуправления Колпашевский район и разместить на официальном Интернет сайте муниципального образования «Колпашевский район».</w:t>
      </w:r>
    </w:p>
    <w:p w:rsidR="00DF439D" w:rsidRPr="004E64E1" w:rsidRDefault="00DF439D" w:rsidP="00DF439D">
      <w:pPr>
        <w:ind w:firstLine="709"/>
        <w:jc w:val="both"/>
        <w:rPr>
          <w:rFonts w:ascii="Arial" w:hAnsi="Arial" w:cs="Arial"/>
          <w:lang w:eastAsia="en-US"/>
        </w:rPr>
      </w:pPr>
      <w:r w:rsidRPr="004E64E1">
        <w:rPr>
          <w:rFonts w:ascii="Arial" w:hAnsi="Arial" w:cs="Arial"/>
          <w:lang w:eastAsia="en-US"/>
        </w:rPr>
        <w:t xml:space="preserve">3. Рекомендовать органам местного самоуправления поселений Колпашевского района </w:t>
      </w:r>
      <w:r w:rsidR="00B9248B" w:rsidRPr="004E64E1">
        <w:rPr>
          <w:rFonts w:ascii="Arial" w:hAnsi="Arial" w:cs="Arial"/>
          <w:lang w:eastAsia="en-US"/>
        </w:rPr>
        <w:t>утвердит</w:t>
      </w:r>
      <w:r w:rsidRPr="004E64E1">
        <w:rPr>
          <w:rFonts w:ascii="Arial" w:hAnsi="Arial" w:cs="Arial"/>
          <w:lang w:eastAsia="en-US"/>
        </w:rPr>
        <w:t xml:space="preserve">ь аналогичный </w:t>
      </w:r>
      <w:r w:rsidR="00B9248B" w:rsidRPr="004E64E1">
        <w:rPr>
          <w:rFonts w:ascii="Arial" w:hAnsi="Arial" w:cs="Arial"/>
          <w:lang w:eastAsia="en-US"/>
        </w:rPr>
        <w:t>порядок</w:t>
      </w:r>
      <w:r w:rsidRPr="004E64E1">
        <w:rPr>
          <w:rFonts w:ascii="Arial" w:hAnsi="Arial" w:cs="Arial"/>
          <w:lang w:eastAsia="en-US"/>
        </w:rPr>
        <w:t>.</w:t>
      </w:r>
    </w:p>
    <w:p w:rsidR="001A12BC" w:rsidRPr="004E64E1" w:rsidRDefault="00DF439D" w:rsidP="00DF439D">
      <w:pPr>
        <w:ind w:firstLine="709"/>
        <w:jc w:val="both"/>
        <w:rPr>
          <w:rFonts w:ascii="Arial" w:hAnsi="Arial" w:cs="Arial"/>
          <w:lang w:eastAsia="en-US"/>
        </w:rPr>
      </w:pPr>
      <w:r w:rsidRPr="004E64E1">
        <w:rPr>
          <w:rFonts w:ascii="Arial" w:hAnsi="Arial" w:cs="Arial"/>
          <w:lang w:eastAsia="en-US"/>
        </w:rPr>
        <w:t>4</w:t>
      </w:r>
      <w:r w:rsidR="001A12BC" w:rsidRPr="004E64E1">
        <w:rPr>
          <w:rFonts w:ascii="Arial" w:hAnsi="Arial" w:cs="Arial"/>
          <w:lang w:eastAsia="en-US"/>
        </w:rPr>
        <w:t xml:space="preserve">. </w:t>
      </w:r>
      <w:proofErr w:type="gramStart"/>
      <w:r w:rsidR="001A12BC" w:rsidRPr="004E64E1">
        <w:rPr>
          <w:rFonts w:ascii="Arial" w:hAnsi="Arial" w:cs="Arial"/>
          <w:lang w:eastAsia="en-US"/>
        </w:rPr>
        <w:t>Контроль за</w:t>
      </w:r>
      <w:proofErr w:type="gramEnd"/>
      <w:r w:rsidR="001A12BC" w:rsidRPr="004E64E1"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по управлению делами.</w:t>
      </w:r>
    </w:p>
    <w:p w:rsidR="001A12BC" w:rsidRPr="004E64E1" w:rsidRDefault="001A12BC" w:rsidP="00DF439D">
      <w:pPr>
        <w:pStyle w:val="ab"/>
        <w:ind w:firstLine="709"/>
        <w:jc w:val="both"/>
      </w:pPr>
    </w:p>
    <w:p w:rsidR="001A12BC" w:rsidRPr="004E64E1" w:rsidRDefault="001A12BC" w:rsidP="00DF439D">
      <w:pPr>
        <w:pStyle w:val="ab"/>
        <w:ind w:firstLine="709"/>
        <w:jc w:val="both"/>
      </w:pPr>
    </w:p>
    <w:p w:rsidR="001A12BC" w:rsidRPr="004E64E1" w:rsidRDefault="00F355BC" w:rsidP="004E64E1">
      <w:pPr>
        <w:pStyle w:val="ab"/>
        <w:jc w:val="both"/>
      </w:pPr>
      <w:r w:rsidRPr="004E64E1">
        <w:t xml:space="preserve">Глава района                                                                            </w:t>
      </w:r>
      <w:r w:rsidR="00654590" w:rsidRPr="004E64E1">
        <w:t xml:space="preserve">     </w:t>
      </w:r>
      <w:r w:rsidR="004E64E1">
        <w:t xml:space="preserve">          </w:t>
      </w:r>
      <w:r w:rsidR="00654590" w:rsidRPr="004E64E1">
        <w:t xml:space="preserve"> </w:t>
      </w:r>
      <w:proofErr w:type="spellStart"/>
      <w:r w:rsidRPr="004E64E1">
        <w:t>В.И.Шафрыгин</w:t>
      </w:r>
      <w:proofErr w:type="spellEnd"/>
    </w:p>
    <w:p w:rsidR="004E64E1" w:rsidRDefault="004E64E1" w:rsidP="00D07E23">
      <w:pPr>
        <w:pStyle w:val="ab"/>
        <w:jc w:val="both"/>
      </w:pPr>
    </w:p>
    <w:p w:rsidR="001A12BC" w:rsidRPr="004E64E1" w:rsidRDefault="00D07E23" w:rsidP="00D07E23">
      <w:pPr>
        <w:pStyle w:val="ab"/>
        <w:jc w:val="both"/>
        <w:rPr>
          <w:sz w:val="20"/>
          <w:szCs w:val="20"/>
        </w:rPr>
      </w:pPr>
      <w:r w:rsidRPr="004E64E1">
        <w:rPr>
          <w:sz w:val="20"/>
          <w:szCs w:val="20"/>
        </w:rPr>
        <w:t>Егорова К.В.</w:t>
      </w:r>
    </w:p>
    <w:p w:rsidR="00D07E23" w:rsidRPr="004E64E1" w:rsidRDefault="00D07E23" w:rsidP="00D07E23">
      <w:pPr>
        <w:rPr>
          <w:rFonts w:ascii="Arial" w:hAnsi="Arial" w:cs="Arial"/>
          <w:sz w:val="20"/>
          <w:szCs w:val="20"/>
          <w:lang w:eastAsia="en-US"/>
        </w:rPr>
      </w:pPr>
      <w:r w:rsidRPr="004E64E1">
        <w:rPr>
          <w:rFonts w:ascii="Arial" w:hAnsi="Arial" w:cs="Arial"/>
          <w:sz w:val="20"/>
          <w:szCs w:val="20"/>
          <w:lang w:eastAsia="en-US"/>
        </w:rPr>
        <w:t>5-29-40</w:t>
      </w:r>
    </w:p>
    <w:p w:rsidR="004E64E1" w:rsidRDefault="004E64E1" w:rsidP="00654590">
      <w:pPr>
        <w:rPr>
          <w:rFonts w:ascii="Arial" w:eastAsiaTheme="minorHAnsi" w:hAnsi="Arial" w:cs="Arial"/>
          <w:lang w:eastAsia="en-US"/>
        </w:rPr>
      </w:pPr>
    </w:p>
    <w:p w:rsidR="00C94A46" w:rsidRPr="004E64E1" w:rsidRDefault="00C94A46" w:rsidP="00654590">
      <w:pPr>
        <w:rPr>
          <w:rFonts w:ascii="Arial" w:hAnsi="Arial" w:cs="Arial"/>
          <w:lang w:eastAsia="en-US"/>
        </w:rPr>
      </w:pPr>
    </w:p>
    <w:p w:rsidR="001A12BC" w:rsidRPr="004E64E1" w:rsidRDefault="001A12BC" w:rsidP="00D07E23">
      <w:pPr>
        <w:pStyle w:val="ab"/>
        <w:ind w:left="139"/>
        <w:jc w:val="right"/>
      </w:pPr>
      <w:r w:rsidRPr="004E64E1">
        <w:lastRenderedPageBreak/>
        <w:t>Приложение к постановлению</w:t>
      </w:r>
    </w:p>
    <w:p w:rsidR="001A12BC" w:rsidRPr="004E64E1" w:rsidRDefault="001A12BC" w:rsidP="00D07E23">
      <w:pPr>
        <w:jc w:val="right"/>
        <w:rPr>
          <w:rFonts w:ascii="Arial" w:hAnsi="Arial" w:cs="Arial"/>
          <w:lang w:eastAsia="en-US"/>
        </w:rPr>
      </w:pPr>
      <w:r w:rsidRPr="004E64E1">
        <w:rPr>
          <w:rFonts w:ascii="Arial" w:hAnsi="Arial" w:cs="Arial"/>
          <w:lang w:eastAsia="en-US"/>
        </w:rPr>
        <w:t>Администрации Колпашевского района</w:t>
      </w:r>
    </w:p>
    <w:p w:rsidR="001A12BC" w:rsidRPr="004E64E1" w:rsidRDefault="00654590" w:rsidP="00D07E23">
      <w:pPr>
        <w:jc w:val="right"/>
        <w:rPr>
          <w:rFonts w:ascii="Arial" w:hAnsi="Arial" w:cs="Arial"/>
          <w:lang w:eastAsia="en-US"/>
        </w:rPr>
      </w:pPr>
      <w:r w:rsidRPr="004E64E1">
        <w:rPr>
          <w:rFonts w:ascii="Arial" w:hAnsi="Arial" w:cs="Arial"/>
          <w:lang w:eastAsia="en-US"/>
        </w:rPr>
        <w:t>о</w:t>
      </w:r>
      <w:r w:rsidR="001A12BC" w:rsidRPr="004E64E1">
        <w:rPr>
          <w:rFonts w:ascii="Arial" w:hAnsi="Arial" w:cs="Arial"/>
          <w:lang w:eastAsia="en-US"/>
        </w:rPr>
        <w:t>т</w:t>
      </w:r>
      <w:r w:rsidRPr="004E64E1">
        <w:rPr>
          <w:rFonts w:ascii="Arial" w:hAnsi="Arial" w:cs="Arial"/>
          <w:lang w:eastAsia="en-US"/>
        </w:rPr>
        <w:t xml:space="preserve"> 23.07.2012  </w:t>
      </w:r>
      <w:r w:rsidR="001A12BC" w:rsidRPr="004E64E1">
        <w:rPr>
          <w:rFonts w:ascii="Arial" w:hAnsi="Arial" w:cs="Arial"/>
          <w:lang w:eastAsia="en-US"/>
        </w:rPr>
        <w:t>№</w:t>
      </w:r>
      <w:r w:rsidRPr="004E64E1">
        <w:rPr>
          <w:rFonts w:ascii="Arial" w:hAnsi="Arial" w:cs="Arial"/>
          <w:lang w:eastAsia="en-US"/>
        </w:rPr>
        <w:t xml:space="preserve"> 705</w:t>
      </w:r>
    </w:p>
    <w:p w:rsidR="001A12BC" w:rsidRPr="004E64E1" w:rsidRDefault="001A12BC" w:rsidP="001A12BC">
      <w:pPr>
        <w:pStyle w:val="ab"/>
        <w:ind w:left="139"/>
        <w:jc w:val="both"/>
      </w:pPr>
    </w:p>
    <w:p w:rsidR="001A12BC" w:rsidRPr="004E64E1" w:rsidRDefault="001A12BC" w:rsidP="001A12BC">
      <w:pPr>
        <w:pStyle w:val="ab"/>
        <w:ind w:left="139"/>
        <w:jc w:val="both"/>
      </w:pPr>
    </w:p>
    <w:p w:rsidR="00D07E23" w:rsidRPr="004E64E1" w:rsidRDefault="00575462" w:rsidP="00E54E26">
      <w:pPr>
        <w:pStyle w:val="ab"/>
        <w:jc w:val="center"/>
      </w:pPr>
      <w:proofErr w:type="gramStart"/>
      <w:r w:rsidRPr="00575462">
        <w:t>Порядок размещения на официальном сайте органов местного самоуправления муниципального образования «</w:t>
      </w:r>
      <w:proofErr w:type="spellStart"/>
      <w:r w:rsidRPr="00575462">
        <w:t>Колпашевский</w:t>
      </w:r>
      <w:proofErr w:type="spellEnd"/>
      <w:r w:rsidRPr="00575462">
        <w:t xml:space="preserve"> район» сведений о доходах, об имуществе и обязательствах имущественного характера, предоставляемых лицами, замещающими муниципальные должности муниципального образования «</w:t>
      </w:r>
      <w:proofErr w:type="spellStart"/>
      <w:r w:rsidRPr="00575462">
        <w:t>Колпашевский</w:t>
      </w:r>
      <w:proofErr w:type="spellEnd"/>
      <w:r w:rsidRPr="00575462">
        <w:t xml:space="preserve"> район», муниципальными служащими муниципального образования «</w:t>
      </w:r>
      <w:proofErr w:type="spellStart"/>
      <w:r w:rsidRPr="00575462">
        <w:t>Колпашевский</w:t>
      </w:r>
      <w:proofErr w:type="spellEnd"/>
      <w:r w:rsidRPr="00575462">
        <w:t xml:space="preserve"> район», руководителями муниципальных учреждений муниципального образования «</w:t>
      </w:r>
      <w:proofErr w:type="spellStart"/>
      <w:r w:rsidRPr="00575462">
        <w:t>Колпашевский</w:t>
      </w:r>
      <w:proofErr w:type="spellEnd"/>
      <w:r w:rsidRPr="00575462">
        <w:t xml:space="preserve"> район» и предоставления этих сведений средствам массовой информации для опубликования</w:t>
      </w:r>
      <w:proofErr w:type="gramEnd"/>
    </w:p>
    <w:p w:rsidR="00D07E23" w:rsidRPr="004E64E1" w:rsidRDefault="00D07E23" w:rsidP="001A12BC">
      <w:pPr>
        <w:pStyle w:val="ab"/>
        <w:ind w:left="139"/>
        <w:jc w:val="both"/>
      </w:pPr>
    </w:p>
    <w:p w:rsidR="001A12BC" w:rsidRPr="004E64E1" w:rsidRDefault="00575462" w:rsidP="00E54E26">
      <w:pPr>
        <w:pStyle w:val="ab"/>
        <w:ind w:firstLine="709"/>
        <w:jc w:val="both"/>
      </w:pPr>
      <w:proofErr w:type="gramStart"/>
      <w:r w:rsidRPr="00575462">
        <w:t>1.В информационно-телекоммуникационной сети Интернет на официальном сайте органов местного самоуправления муниципального образования «</w:t>
      </w:r>
      <w:proofErr w:type="spellStart"/>
      <w:r w:rsidRPr="00575462">
        <w:t>Колпашевский</w:t>
      </w:r>
      <w:proofErr w:type="spellEnd"/>
      <w:r w:rsidRPr="00575462">
        <w:t xml:space="preserve"> район»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предоставляемые лицами, замещающими муниципальные должности муниципального образования «</w:t>
      </w:r>
      <w:proofErr w:type="spellStart"/>
      <w:r w:rsidRPr="00575462">
        <w:t>Колпашевский</w:t>
      </w:r>
      <w:proofErr w:type="spellEnd"/>
      <w:r w:rsidRPr="00575462">
        <w:t xml:space="preserve"> район», муниципальными служащими муниципального образования «</w:t>
      </w:r>
      <w:proofErr w:type="spellStart"/>
      <w:r w:rsidRPr="00575462">
        <w:t>Колпашевский</w:t>
      </w:r>
      <w:proofErr w:type="spellEnd"/>
      <w:r w:rsidRPr="00575462">
        <w:t xml:space="preserve"> район», руководителями муниципальных учреждений муниципального о</w:t>
      </w:r>
      <w:r>
        <w:t>бразования «</w:t>
      </w:r>
      <w:proofErr w:type="spellStart"/>
      <w:r>
        <w:t>Колпашевский</w:t>
      </w:r>
      <w:proofErr w:type="spellEnd"/>
      <w:r>
        <w:t xml:space="preserve"> район»</w:t>
      </w:r>
      <w:r w:rsidR="001A12BC" w:rsidRPr="004E64E1">
        <w:t>:</w:t>
      </w:r>
      <w:proofErr w:type="gramEnd"/>
    </w:p>
    <w:p w:rsidR="001A12BC" w:rsidRPr="004E64E1" w:rsidRDefault="00E54E26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5"/>
      <w:r w:rsidRPr="004E64E1">
        <w:rPr>
          <w:rFonts w:ascii="Arial" w:eastAsiaTheme="minorHAnsi" w:hAnsi="Arial" w:cs="Arial"/>
          <w:lang w:eastAsia="en-US"/>
        </w:rPr>
        <w:t>1.1.</w:t>
      </w:r>
      <w:r w:rsidR="001A12BC" w:rsidRPr="004E64E1">
        <w:rPr>
          <w:rFonts w:ascii="Arial" w:eastAsiaTheme="minorHAnsi" w:hAnsi="Arial" w:cs="Arial"/>
          <w:lang w:eastAsia="en-US"/>
        </w:rPr>
        <w:t xml:space="preserve"> 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них;</w:t>
      </w:r>
    </w:p>
    <w:p w:rsidR="001A12BC" w:rsidRPr="004E64E1" w:rsidRDefault="00775037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6"/>
      <w:bookmarkEnd w:id="2"/>
      <w:r w:rsidRPr="004E64E1">
        <w:rPr>
          <w:rFonts w:ascii="Arial" w:eastAsiaTheme="minorHAnsi" w:hAnsi="Arial" w:cs="Arial"/>
          <w:lang w:eastAsia="en-US"/>
        </w:rPr>
        <w:t>1.2.</w:t>
      </w:r>
      <w:r w:rsidR="001A12BC" w:rsidRPr="004E64E1">
        <w:rPr>
          <w:rFonts w:ascii="Arial" w:eastAsiaTheme="minorHAnsi" w:hAnsi="Arial" w:cs="Arial"/>
          <w:lang w:eastAsia="en-US"/>
        </w:rPr>
        <w:t xml:space="preserve"> перечень транспортных средств, с указанием вида и марки, принадлежащих на праве собственности;</w:t>
      </w:r>
    </w:p>
    <w:p w:rsidR="001A12BC" w:rsidRPr="004E64E1" w:rsidRDefault="00775037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7"/>
      <w:bookmarkEnd w:id="3"/>
      <w:r w:rsidRPr="004E64E1">
        <w:rPr>
          <w:rFonts w:ascii="Arial" w:eastAsiaTheme="minorHAnsi" w:hAnsi="Arial" w:cs="Arial"/>
          <w:lang w:eastAsia="en-US"/>
        </w:rPr>
        <w:t>1.3.</w:t>
      </w:r>
      <w:r w:rsidR="001A12BC" w:rsidRPr="004E64E1">
        <w:rPr>
          <w:rFonts w:ascii="Arial" w:eastAsiaTheme="minorHAnsi" w:hAnsi="Arial" w:cs="Arial"/>
          <w:lang w:eastAsia="en-US"/>
        </w:rPr>
        <w:t xml:space="preserve"> декларированный годовой доход.</w:t>
      </w:r>
    </w:p>
    <w:p w:rsidR="00B31C5E" w:rsidRPr="004E64E1" w:rsidRDefault="00B31C5E" w:rsidP="00B31C5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E64E1">
        <w:rPr>
          <w:rFonts w:ascii="Arial" w:eastAsiaTheme="minorHAnsi" w:hAnsi="Arial" w:cs="Arial"/>
          <w:lang w:eastAsia="en-US"/>
        </w:rPr>
        <w:t>1.4. 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</w:t>
      </w:r>
      <w:proofErr w:type="gramEnd"/>
      <w:r w:rsidRPr="004E64E1">
        <w:rPr>
          <w:rFonts w:ascii="Arial" w:eastAsiaTheme="minorHAnsi" w:hAnsi="Arial" w:cs="Arial"/>
          <w:lang w:eastAsia="en-US"/>
        </w:rPr>
        <w:t xml:space="preserve"> их доходам».</w:t>
      </w:r>
    </w:p>
    <w:bookmarkEnd w:id="4"/>
    <w:p w:rsidR="001A12BC" w:rsidRPr="004E64E1" w:rsidRDefault="00575462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575462">
        <w:rPr>
          <w:rFonts w:ascii="Arial" w:eastAsiaTheme="minorHAnsi" w:hAnsi="Arial" w:cs="Arial"/>
          <w:lang w:eastAsia="en-US"/>
        </w:rPr>
        <w:t>2. В размещаемых в информационно-телекоммуникационной сети Интернет на официальном сайте органов местного самоуправления муниципального образования «</w:t>
      </w:r>
      <w:proofErr w:type="spellStart"/>
      <w:r w:rsidRPr="00575462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Pr="00575462">
        <w:rPr>
          <w:rFonts w:ascii="Arial" w:eastAsiaTheme="minorHAnsi" w:hAnsi="Arial" w:cs="Arial"/>
          <w:lang w:eastAsia="en-US"/>
        </w:rPr>
        <w:t xml:space="preserve"> район»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A12BC" w:rsidRPr="004E64E1" w:rsidRDefault="00E25DB0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9"/>
      <w:r w:rsidRPr="004E64E1">
        <w:rPr>
          <w:rFonts w:ascii="Arial" w:eastAsiaTheme="minorHAnsi" w:hAnsi="Arial" w:cs="Arial"/>
          <w:lang w:eastAsia="en-US"/>
        </w:rPr>
        <w:t>2.1.</w:t>
      </w:r>
      <w:r w:rsidR="001A12BC" w:rsidRPr="004E64E1">
        <w:rPr>
          <w:rFonts w:ascii="Arial" w:eastAsiaTheme="minorHAnsi" w:hAnsi="Arial" w:cs="Arial"/>
          <w:lang w:eastAsia="en-US"/>
        </w:rPr>
        <w:t xml:space="preserve"> информацию, отнесенную к государственной тайне или являющуюся конфиденциальной;</w:t>
      </w:r>
    </w:p>
    <w:p w:rsidR="001A12BC" w:rsidRPr="004E64E1" w:rsidRDefault="00E25DB0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10"/>
      <w:bookmarkEnd w:id="5"/>
      <w:proofErr w:type="gramStart"/>
      <w:r w:rsidRPr="004E64E1">
        <w:rPr>
          <w:rFonts w:ascii="Arial" w:eastAsiaTheme="minorHAnsi" w:hAnsi="Arial" w:cs="Arial"/>
          <w:lang w:eastAsia="en-US"/>
        </w:rPr>
        <w:t>2.2.</w:t>
      </w:r>
      <w:r w:rsidR="001A12BC" w:rsidRPr="004E64E1">
        <w:rPr>
          <w:rFonts w:ascii="Arial" w:eastAsiaTheme="minorHAnsi" w:hAnsi="Arial" w:cs="Arial"/>
          <w:lang w:eastAsia="en-US"/>
        </w:rPr>
        <w:t xml:space="preserve"> иные сведения, персональные данные (кроме указанных в </w:t>
      </w:r>
      <w:r w:rsidR="00775037" w:rsidRPr="004E64E1">
        <w:rPr>
          <w:rFonts w:ascii="Arial" w:hAnsi="Arial" w:cs="Arial"/>
        </w:rPr>
        <w:t xml:space="preserve">пункте </w:t>
      </w:r>
      <w:r w:rsidR="00D438A2" w:rsidRPr="004E64E1">
        <w:rPr>
          <w:rFonts w:ascii="Arial" w:hAnsi="Arial" w:cs="Arial"/>
        </w:rPr>
        <w:t>1</w:t>
      </w:r>
      <w:r w:rsidR="00775037" w:rsidRPr="004E64E1">
        <w:rPr>
          <w:rFonts w:ascii="Arial" w:hAnsi="Arial" w:cs="Arial"/>
        </w:rPr>
        <w:t xml:space="preserve"> настоящего порядка</w:t>
      </w:r>
      <w:r w:rsidR="001A12BC" w:rsidRPr="004E64E1">
        <w:rPr>
          <w:rFonts w:ascii="Arial" w:eastAsiaTheme="minorHAnsi" w:hAnsi="Arial" w:cs="Arial"/>
          <w:lang w:eastAsia="en-US"/>
        </w:rPr>
        <w:t>)</w:t>
      </w:r>
      <w:r w:rsidRPr="004E64E1">
        <w:rPr>
          <w:rFonts w:ascii="Arial" w:eastAsiaTheme="minorHAnsi" w:hAnsi="Arial" w:cs="Arial"/>
          <w:lang w:eastAsia="en-US"/>
        </w:rPr>
        <w:t>, в том числе сведения о</w:t>
      </w:r>
      <w:r w:rsidR="001A12BC" w:rsidRPr="004E64E1">
        <w:rPr>
          <w:rFonts w:ascii="Arial" w:eastAsiaTheme="minorHAnsi" w:hAnsi="Arial" w:cs="Arial"/>
          <w:lang w:eastAsia="en-US"/>
        </w:rPr>
        <w:t xml:space="preserve"> доходах, об имуществе, обязательствах имущественного характера, а также данные, позволяющие определить место жительства, почтовый адрес, телефон и иные индивидуальные средства коммуникации лиц, местонахождение принадлежащих им объектов недвижимого имущества.</w:t>
      </w:r>
      <w:proofErr w:type="gramEnd"/>
    </w:p>
    <w:bookmarkEnd w:id="6"/>
    <w:p w:rsidR="001A12BC" w:rsidRPr="004E64E1" w:rsidRDefault="00575462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575462">
        <w:rPr>
          <w:rFonts w:ascii="Arial" w:eastAsiaTheme="minorHAnsi" w:hAnsi="Arial" w:cs="Arial"/>
          <w:lang w:eastAsia="en-US"/>
        </w:rPr>
        <w:t xml:space="preserve">3. Сведения о доходах, об имуществе и обязательствах имущественного характера, указанные в пункте 1 настоящего порядка, размещаются в </w:t>
      </w:r>
      <w:r w:rsidRPr="00575462">
        <w:rPr>
          <w:rFonts w:ascii="Arial" w:eastAsiaTheme="minorHAnsi" w:hAnsi="Arial" w:cs="Arial"/>
          <w:lang w:eastAsia="en-US"/>
        </w:rPr>
        <w:lastRenderedPageBreak/>
        <w:t>информационно-телекоммуникационной сети Интернет на официальном сайте органов местного самоуправления муниципального образования «</w:t>
      </w:r>
      <w:proofErr w:type="spellStart"/>
      <w:r w:rsidRPr="00575462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Pr="00575462">
        <w:rPr>
          <w:rFonts w:ascii="Arial" w:eastAsiaTheme="minorHAnsi" w:hAnsi="Arial" w:cs="Arial"/>
          <w:lang w:eastAsia="en-US"/>
        </w:rPr>
        <w:t xml:space="preserve"> район» в 14-дневный срок со дня истечения срока, установленного для подачи справок о доходах, об имуществе и обязательствах имущественного характера. Обеспечение размещения сведений осуществляется главным специалистом по кадрам организационного отдела Администрации </w:t>
      </w:r>
      <w:proofErr w:type="spellStart"/>
      <w:r w:rsidRPr="00575462">
        <w:rPr>
          <w:rFonts w:ascii="Arial" w:eastAsiaTheme="minorHAnsi" w:hAnsi="Arial" w:cs="Arial"/>
          <w:lang w:eastAsia="en-US"/>
        </w:rPr>
        <w:t>Колпашевского</w:t>
      </w:r>
      <w:proofErr w:type="spellEnd"/>
      <w:r w:rsidRPr="00575462">
        <w:rPr>
          <w:rFonts w:ascii="Arial" w:eastAsiaTheme="minorHAnsi" w:hAnsi="Arial" w:cs="Arial"/>
          <w:lang w:eastAsia="en-US"/>
        </w:rPr>
        <w:t xml:space="preserve"> района, за исключением сведений, предоставляемых руководителями учреждений, подведомственных управлениям Администрации </w:t>
      </w:r>
      <w:proofErr w:type="spellStart"/>
      <w:r w:rsidRPr="00575462">
        <w:rPr>
          <w:rFonts w:ascii="Arial" w:eastAsiaTheme="minorHAnsi" w:hAnsi="Arial" w:cs="Arial"/>
          <w:lang w:eastAsia="en-US"/>
        </w:rPr>
        <w:t>Колпашевского</w:t>
      </w:r>
      <w:proofErr w:type="spellEnd"/>
      <w:r w:rsidRPr="00575462">
        <w:rPr>
          <w:rFonts w:ascii="Arial" w:eastAsiaTheme="minorHAnsi" w:hAnsi="Arial" w:cs="Arial"/>
          <w:lang w:eastAsia="en-US"/>
        </w:rPr>
        <w:t xml:space="preserve"> района, размещение которых обеспечивают руководители управлений Администрации </w:t>
      </w:r>
      <w:proofErr w:type="spellStart"/>
      <w:r w:rsidRPr="00575462">
        <w:rPr>
          <w:rFonts w:ascii="Arial" w:eastAsiaTheme="minorHAnsi" w:hAnsi="Arial" w:cs="Arial"/>
          <w:lang w:eastAsia="en-US"/>
        </w:rPr>
        <w:t>Колпашевского</w:t>
      </w:r>
      <w:proofErr w:type="spellEnd"/>
      <w:r w:rsidRPr="00575462">
        <w:rPr>
          <w:rFonts w:ascii="Arial" w:eastAsiaTheme="minorHAnsi" w:hAnsi="Arial" w:cs="Arial"/>
          <w:lang w:eastAsia="en-US"/>
        </w:rPr>
        <w:t xml:space="preserve"> района.</w:t>
      </w:r>
    </w:p>
    <w:p w:rsidR="009B1B29" w:rsidRPr="004E64E1" w:rsidRDefault="009B1B29" w:rsidP="009B1B29">
      <w:pPr>
        <w:ind w:firstLine="720"/>
        <w:jc w:val="both"/>
        <w:rPr>
          <w:rFonts w:ascii="Arial" w:hAnsi="Arial" w:cs="Arial"/>
        </w:rPr>
      </w:pPr>
      <w:r w:rsidRPr="004E64E1">
        <w:rPr>
          <w:rFonts w:ascii="Arial" w:eastAsiaTheme="minorHAnsi" w:hAnsi="Arial" w:cs="Arial"/>
          <w:lang w:eastAsia="en-US"/>
        </w:rPr>
        <w:t xml:space="preserve">4. </w:t>
      </w:r>
      <w:r w:rsidR="00986433" w:rsidRPr="004E64E1">
        <w:rPr>
          <w:rFonts w:ascii="Arial" w:eastAsiaTheme="minorHAnsi" w:hAnsi="Arial" w:cs="Arial"/>
          <w:lang w:eastAsia="en-US"/>
        </w:rPr>
        <w:t>П</w:t>
      </w:r>
      <w:r w:rsidRPr="004E64E1">
        <w:rPr>
          <w:rFonts w:ascii="Arial" w:hAnsi="Arial" w:cs="Arial"/>
        </w:rPr>
        <w:t xml:space="preserve">ри получении обращения </w:t>
      </w:r>
      <w:r w:rsidR="00986433" w:rsidRPr="004E64E1">
        <w:rPr>
          <w:rFonts w:ascii="Arial" w:hAnsi="Arial" w:cs="Arial"/>
        </w:rPr>
        <w:t>средства массовой информации</w:t>
      </w:r>
      <w:r w:rsidRPr="004E64E1">
        <w:rPr>
          <w:rFonts w:ascii="Arial" w:hAnsi="Arial" w:cs="Arial"/>
        </w:rPr>
        <w:t xml:space="preserve"> </w:t>
      </w:r>
      <w:r w:rsidR="00C94A46" w:rsidRPr="00C94A46">
        <w:rPr>
          <w:rFonts w:ascii="Arial" w:hAnsi="Arial" w:cs="Arial"/>
        </w:rPr>
        <w:t>главный специалист по кадрам организационного отдела</w:t>
      </w:r>
      <w:r w:rsidR="00986433" w:rsidRPr="004E64E1">
        <w:rPr>
          <w:rFonts w:ascii="Arial" w:eastAsiaTheme="minorHAnsi" w:hAnsi="Arial" w:cs="Arial"/>
          <w:lang w:eastAsia="en-US"/>
        </w:rPr>
        <w:t xml:space="preserve"> Администрации Колпашевского района:</w:t>
      </w:r>
    </w:p>
    <w:p w:rsidR="001A12BC" w:rsidRPr="004E64E1" w:rsidRDefault="001A12BC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" w:name="sub_14"/>
      <w:r w:rsidRPr="004E64E1">
        <w:rPr>
          <w:rFonts w:ascii="Arial" w:eastAsiaTheme="minorHAnsi" w:hAnsi="Arial" w:cs="Arial"/>
          <w:lang w:eastAsia="en-US"/>
        </w:rPr>
        <w:t>а) в 3-</w:t>
      </w:r>
      <w:r w:rsidR="00645977" w:rsidRPr="004E64E1">
        <w:rPr>
          <w:rFonts w:ascii="Arial" w:eastAsiaTheme="minorHAnsi" w:hAnsi="Arial" w:cs="Arial"/>
          <w:lang w:eastAsia="en-US"/>
        </w:rPr>
        <w:t xml:space="preserve">х </w:t>
      </w:r>
      <w:proofErr w:type="spellStart"/>
      <w:r w:rsidRPr="004E64E1">
        <w:rPr>
          <w:rFonts w:ascii="Arial" w:eastAsiaTheme="minorHAnsi" w:hAnsi="Arial" w:cs="Arial"/>
          <w:lang w:eastAsia="en-US"/>
        </w:rPr>
        <w:t>дневный</w:t>
      </w:r>
      <w:proofErr w:type="spellEnd"/>
      <w:r w:rsidRPr="004E64E1">
        <w:rPr>
          <w:rFonts w:ascii="Arial" w:eastAsiaTheme="minorHAnsi" w:hAnsi="Arial" w:cs="Arial"/>
          <w:lang w:eastAsia="en-US"/>
        </w:rPr>
        <w:t xml:space="preserve"> срок со дня поступления запроса от средства массовой информации сообщает о нем лицу, в отношении которого поступил запрос;</w:t>
      </w:r>
    </w:p>
    <w:p w:rsidR="001A12BC" w:rsidRPr="004E64E1" w:rsidRDefault="001A12BC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" w:name="sub_15"/>
      <w:bookmarkEnd w:id="7"/>
      <w:r w:rsidRPr="004E64E1">
        <w:rPr>
          <w:rFonts w:ascii="Arial" w:eastAsiaTheme="minorHAnsi" w:hAnsi="Arial" w:cs="Arial"/>
          <w:lang w:eastAsia="en-US"/>
        </w:rPr>
        <w:t>б) в 7-</w:t>
      </w:r>
      <w:r w:rsidR="00645977" w:rsidRPr="004E64E1">
        <w:rPr>
          <w:rFonts w:ascii="Arial" w:eastAsiaTheme="minorHAnsi" w:hAnsi="Arial" w:cs="Arial"/>
          <w:lang w:eastAsia="en-US"/>
        </w:rPr>
        <w:t xml:space="preserve">и </w:t>
      </w:r>
      <w:proofErr w:type="spellStart"/>
      <w:r w:rsidRPr="004E64E1">
        <w:rPr>
          <w:rFonts w:ascii="Arial" w:eastAsiaTheme="minorHAnsi" w:hAnsi="Arial" w:cs="Arial"/>
          <w:lang w:eastAsia="en-US"/>
        </w:rPr>
        <w:t>дневный</w:t>
      </w:r>
      <w:proofErr w:type="spellEnd"/>
      <w:r w:rsidRPr="004E64E1">
        <w:rPr>
          <w:rFonts w:ascii="Arial" w:eastAsiaTheme="minorHAnsi" w:hAnsi="Arial" w:cs="Arial"/>
          <w:lang w:eastAsia="en-US"/>
        </w:rPr>
        <w:t xml:space="preserve"> срок со дня поступления запроса от средства массовой информации обеспечивает предоставление ему сведений, указанных в </w:t>
      </w:r>
      <w:r w:rsidR="00645977" w:rsidRPr="004E64E1">
        <w:rPr>
          <w:rFonts w:ascii="Arial" w:hAnsi="Arial" w:cs="Arial"/>
        </w:rPr>
        <w:t>пункте 1 настоящего порядка</w:t>
      </w:r>
      <w:r w:rsidRPr="004E64E1">
        <w:rPr>
          <w:rFonts w:ascii="Arial" w:eastAsiaTheme="minorHAnsi" w:hAnsi="Arial" w:cs="Arial"/>
          <w:lang w:eastAsia="en-US"/>
        </w:rPr>
        <w:t xml:space="preserve">, в том случае, если запрашиваемые сведения отсутствуют на официальном </w:t>
      </w:r>
      <w:r w:rsidR="00C94A46" w:rsidRPr="00C94A46">
        <w:rPr>
          <w:rFonts w:ascii="Arial" w:eastAsiaTheme="minorHAnsi" w:hAnsi="Arial" w:cs="Arial"/>
          <w:lang w:eastAsia="en-US"/>
        </w:rPr>
        <w:t>сайте органов местного самоуправления</w:t>
      </w:r>
      <w:r w:rsidRPr="004E64E1">
        <w:rPr>
          <w:rFonts w:ascii="Arial" w:eastAsiaTheme="minorHAnsi" w:hAnsi="Arial" w:cs="Arial"/>
          <w:lang w:eastAsia="en-US"/>
        </w:rPr>
        <w:t xml:space="preserve"> </w:t>
      </w:r>
      <w:r w:rsidR="00986433" w:rsidRPr="004E64E1">
        <w:rPr>
          <w:rFonts w:ascii="Arial" w:eastAsiaTheme="minorHAnsi" w:hAnsi="Arial" w:cs="Arial"/>
          <w:lang w:eastAsia="en-US"/>
        </w:rPr>
        <w:t>муниципального образования «</w:t>
      </w:r>
      <w:proofErr w:type="spellStart"/>
      <w:r w:rsidR="00986433" w:rsidRPr="004E64E1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="00986433" w:rsidRPr="004E64E1">
        <w:rPr>
          <w:rFonts w:ascii="Arial" w:eastAsiaTheme="minorHAnsi" w:hAnsi="Arial" w:cs="Arial"/>
          <w:lang w:eastAsia="en-US"/>
        </w:rPr>
        <w:t xml:space="preserve"> район»</w:t>
      </w:r>
      <w:r w:rsidRPr="004E64E1">
        <w:rPr>
          <w:rFonts w:ascii="Arial" w:eastAsiaTheme="minorHAnsi" w:hAnsi="Arial" w:cs="Arial"/>
          <w:lang w:eastAsia="en-US"/>
        </w:rPr>
        <w:t>;</w:t>
      </w:r>
    </w:p>
    <w:bookmarkEnd w:id="8"/>
    <w:p w:rsidR="001A12BC" w:rsidRPr="004E64E1" w:rsidRDefault="001A12BC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4E64E1">
        <w:rPr>
          <w:rFonts w:ascii="Arial" w:eastAsiaTheme="minorHAnsi" w:hAnsi="Arial" w:cs="Arial"/>
          <w:lang w:eastAsia="en-US"/>
        </w:rPr>
        <w:t xml:space="preserve">в) в случае, если запрашиваемые средством массовой информации сведения размещены на официальном </w:t>
      </w:r>
      <w:r w:rsidR="00C94A46" w:rsidRPr="00C94A46">
        <w:rPr>
          <w:rFonts w:ascii="Arial" w:hAnsi="Arial" w:cs="Arial"/>
        </w:rPr>
        <w:t>сайте органов местного самоуправления</w:t>
      </w:r>
      <w:r w:rsidR="00645977" w:rsidRPr="004E64E1">
        <w:rPr>
          <w:rFonts w:ascii="Arial" w:hAnsi="Arial" w:cs="Arial"/>
        </w:rPr>
        <w:t xml:space="preserve"> муниципального образования «</w:t>
      </w:r>
      <w:proofErr w:type="spellStart"/>
      <w:r w:rsidR="00645977" w:rsidRPr="004E64E1">
        <w:rPr>
          <w:rFonts w:ascii="Arial" w:hAnsi="Arial" w:cs="Arial"/>
        </w:rPr>
        <w:t>Колпашевский</w:t>
      </w:r>
      <w:proofErr w:type="spellEnd"/>
      <w:r w:rsidR="00645977" w:rsidRPr="004E64E1">
        <w:rPr>
          <w:rFonts w:ascii="Arial" w:hAnsi="Arial" w:cs="Arial"/>
        </w:rPr>
        <w:t xml:space="preserve"> район»</w:t>
      </w:r>
      <w:r w:rsidRPr="004E64E1">
        <w:rPr>
          <w:rFonts w:ascii="Arial" w:eastAsiaTheme="minorHAnsi" w:hAnsi="Arial" w:cs="Arial"/>
          <w:lang w:eastAsia="en-US"/>
        </w:rPr>
        <w:t>, в 7-</w:t>
      </w:r>
      <w:r w:rsidR="00645977" w:rsidRPr="004E64E1">
        <w:rPr>
          <w:rFonts w:ascii="Arial" w:eastAsiaTheme="minorHAnsi" w:hAnsi="Arial" w:cs="Arial"/>
          <w:lang w:eastAsia="en-US"/>
        </w:rPr>
        <w:t xml:space="preserve">и </w:t>
      </w:r>
      <w:proofErr w:type="spellStart"/>
      <w:r w:rsidRPr="004E64E1">
        <w:rPr>
          <w:rFonts w:ascii="Arial" w:eastAsiaTheme="minorHAnsi" w:hAnsi="Arial" w:cs="Arial"/>
          <w:lang w:eastAsia="en-US"/>
        </w:rPr>
        <w:t>дневный</w:t>
      </w:r>
      <w:proofErr w:type="spellEnd"/>
      <w:r w:rsidRPr="004E64E1">
        <w:rPr>
          <w:rFonts w:ascii="Arial" w:eastAsiaTheme="minorHAnsi" w:hAnsi="Arial" w:cs="Arial"/>
          <w:lang w:eastAsia="en-US"/>
        </w:rPr>
        <w:t xml:space="preserve"> срок со дня поступления запроса направляет разъяснения о том, где указанные сведения размещены.</w:t>
      </w:r>
    </w:p>
    <w:p w:rsidR="001A12BC" w:rsidRPr="004E64E1" w:rsidRDefault="001A12BC" w:rsidP="001A12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A12BC" w:rsidRPr="004E64E1" w:rsidRDefault="001A12BC">
      <w:pPr>
        <w:rPr>
          <w:rFonts w:ascii="Arial" w:hAnsi="Arial" w:cs="Arial"/>
        </w:rPr>
      </w:pPr>
    </w:p>
    <w:sectPr w:rsidR="001A12BC" w:rsidRPr="004E64E1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97" w:rsidRDefault="003A1A97" w:rsidP="00786787">
      <w:r>
        <w:separator/>
      </w:r>
    </w:p>
  </w:endnote>
  <w:endnote w:type="continuationSeparator" w:id="0">
    <w:p w:rsidR="003A1A97" w:rsidRDefault="003A1A9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97" w:rsidRDefault="003A1A97" w:rsidP="00786787">
      <w:r>
        <w:separator/>
      </w:r>
    </w:p>
  </w:footnote>
  <w:footnote w:type="continuationSeparator" w:id="0">
    <w:p w:rsidR="003A1A97" w:rsidRDefault="003A1A9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5EE0"/>
    <w:rsid w:val="00044E4B"/>
    <w:rsid w:val="00045C52"/>
    <w:rsid w:val="000B106A"/>
    <w:rsid w:val="000E36A5"/>
    <w:rsid w:val="001243E2"/>
    <w:rsid w:val="00137C57"/>
    <w:rsid w:val="00145BB9"/>
    <w:rsid w:val="001A12BC"/>
    <w:rsid w:val="001E01F9"/>
    <w:rsid w:val="001F1A56"/>
    <w:rsid w:val="00205850"/>
    <w:rsid w:val="00221F8F"/>
    <w:rsid w:val="002379E4"/>
    <w:rsid w:val="0027172E"/>
    <w:rsid w:val="00280F32"/>
    <w:rsid w:val="00294158"/>
    <w:rsid w:val="00335ED0"/>
    <w:rsid w:val="003A1A97"/>
    <w:rsid w:val="003B6668"/>
    <w:rsid w:val="003C5E63"/>
    <w:rsid w:val="003D550B"/>
    <w:rsid w:val="00434BF6"/>
    <w:rsid w:val="0044678D"/>
    <w:rsid w:val="00446865"/>
    <w:rsid w:val="00460114"/>
    <w:rsid w:val="00466782"/>
    <w:rsid w:val="00484FCD"/>
    <w:rsid w:val="004C6EB6"/>
    <w:rsid w:val="004E04F5"/>
    <w:rsid w:val="004E4CCC"/>
    <w:rsid w:val="004E64E1"/>
    <w:rsid w:val="005001C6"/>
    <w:rsid w:val="005358F1"/>
    <w:rsid w:val="00575462"/>
    <w:rsid w:val="00603C25"/>
    <w:rsid w:val="00645977"/>
    <w:rsid w:val="00654590"/>
    <w:rsid w:val="00663586"/>
    <w:rsid w:val="00683A92"/>
    <w:rsid w:val="006B222E"/>
    <w:rsid w:val="006C6E85"/>
    <w:rsid w:val="007023D2"/>
    <w:rsid w:val="00733FDE"/>
    <w:rsid w:val="00745355"/>
    <w:rsid w:val="00775037"/>
    <w:rsid w:val="00786787"/>
    <w:rsid w:val="007B0115"/>
    <w:rsid w:val="0082520A"/>
    <w:rsid w:val="00832A22"/>
    <w:rsid w:val="00863BCF"/>
    <w:rsid w:val="008644E3"/>
    <w:rsid w:val="008E4898"/>
    <w:rsid w:val="009540C7"/>
    <w:rsid w:val="00986433"/>
    <w:rsid w:val="00991500"/>
    <w:rsid w:val="009A6B24"/>
    <w:rsid w:val="009B1B29"/>
    <w:rsid w:val="009D38E5"/>
    <w:rsid w:val="00A07A4D"/>
    <w:rsid w:val="00A40707"/>
    <w:rsid w:val="00A54776"/>
    <w:rsid w:val="00A91376"/>
    <w:rsid w:val="00AB68BE"/>
    <w:rsid w:val="00AD28F2"/>
    <w:rsid w:val="00B17A8E"/>
    <w:rsid w:val="00B31C5E"/>
    <w:rsid w:val="00B75BCB"/>
    <w:rsid w:val="00B9248B"/>
    <w:rsid w:val="00BA003E"/>
    <w:rsid w:val="00BD5AB4"/>
    <w:rsid w:val="00BE0BC6"/>
    <w:rsid w:val="00BF1752"/>
    <w:rsid w:val="00C100FF"/>
    <w:rsid w:val="00C168B1"/>
    <w:rsid w:val="00C175FB"/>
    <w:rsid w:val="00C94A46"/>
    <w:rsid w:val="00CB0FE5"/>
    <w:rsid w:val="00D07E23"/>
    <w:rsid w:val="00D152A2"/>
    <w:rsid w:val="00D24293"/>
    <w:rsid w:val="00D37690"/>
    <w:rsid w:val="00D438A2"/>
    <w:rsid w:val="00D75CA9"/>
    <w:rsid w:val="00D92A6A"/>
    <w:rsid w:val="00DA4BE5"/>
    <w:rsid w:val="00DE0C33"/>
    <w:rsid w:val="00DF439D"/>
    <w:rsid w:val="00E25DB0"/>
    <w:rsid w:val="00E3063E"/>
    <w:rsid w:val="00E355B7"/>
    <w:rsid w:val="00E54E26"/>
    <w:rsid w:val="00E9451B"/>
    <w:rsid w:val="00EA50BE"/>
    <w:rsid w:val="00EC05B4"/>
    <w:rsid w:val="00F355BC"/>
    <w:rsid w:val="00F83CD3"/>
    <w:rsid w:val="00F96145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A12B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Цветовое выделение"/>
    <w:uiPriority w:val="99"/>
    <w:rsid w:val="001A12BC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1A12BC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A12B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Цветовое выделение"/>
    <w:uiPriority w:val="99"/>
    <w:rsid w:val="001A12BC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1A12BC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Комарова Марина Николаевна</cp:lastModifiedBy>
  <cp:revision>2</cp:revision>
  <cp:lastPrinted>2022-06-21T05:04:00Z</cp:lastPrinted>
  <dcterms:created xsi:type="dcterms:W3CDTF">2022-07-15T03:44:00Z</dcterms:created>
  <dcterms:modified xsi:type="dcterms:W3CDTF">2022-07-15T03:44:00Z</dcterms:modified>
</cp:coreProperties>
</file>