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EB" w:rsidRPr="000761D3" w:rsidRDefault="005956EB" w:rsidP="005956EB">
      <w:pPr>
        <w:pStyle w:val="2"/>
        <w:jc w:val="center"/>
        <w:rPr>
          <w:sz w:val="27"/>
          <w:szCs w:val="27"/>
        </w:rPr>
      </w:pPr>
      <w:bookmarkStart w:id="0" w:name="_GoBack"/>
      <w:r w:rsidRPr="000761D3">
        <w:rPr>
          <w:sz w:val="27"/>
          <w:szCs w:val="27"/>
        </w:rPr>
        <w:t xml:space="preserve">Состав Совета по противодействию коррупции </w:t>
      </w:r>
    </w:p>
    <w:p w:rsidR="005956EB" w:rsidRPr="000761D3" w:rsidRDefault="005956EB" w:rsidP="005956EB">
      <w:pPr>
        <w:pStyle w:val="2"/>
        <w:jc w:val="center"/>
        <w:rPr>
          <w:sz w:val="27"/>
          <w:szCs w:val="27"/>
        </w:rPr>
      </w:pPr>
      <w:r w:rsidRPr="000761D3">
        <w:rPr>
          <w:sz w:val="27"/>
          <w:szCs w:val="27"/>
        </w:rPr>
        <w:t>при Главе Колпашевского района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136"/>
        <w:gridCol w:w="5616"/>
      </w:tblGrid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Ф.И.О.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Должность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Медных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Андрей Фёдорович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Глава Колпашевского района,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председатель Совета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Гришаев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Исполняющий обязанности заместителя Главы Колпашевского района по управлению делами, заместитель председателя Совета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Комарова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Марина Николаевна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Главный специалист по юридическим вопросам правового отдела Администрации Колпашевского района, секретарь Совета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Анисимов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Павел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Председатель Думы Колпашевского района 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proofErr w:type="spellStart"/>
            <w:r w:rsidRPr="000761D3">
              <w:rPr>
                <w:sz w:val="27"/>
                <w:szCs w:val="27"/>
              </w:rPr>
              <w:t>Мозжерин</w:t>
            </w:r>
            <w:proofErr w:type="spellEnd"/>
            <w:r w:rsidRPr="000761D3">
              <w:rPr>
                <w:sz w:val="27"/>
                <w:szCs w:val="27"/>
              </w:rPr>
              <w:t xml:space="preserve">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Евгений Валерьевич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Председатель Счётной палаты Колпашевского района 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Морозова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Руслана Владимировна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Ушакова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Татьяна Дмитриевна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Щукин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Глава Колпашевского городского поселения 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Рыбалов </w:t>
            </w:r>
          </w:p>
          <w:p w:rsidR="005956EB" w:rsidRPr="000761D3" w:rsidRDefault="005956EB" w:rsidP="00154D21">
            <w:pPr>
              <w:ind w:right="-108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Председатель Совета Колпашевского городского поселения 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Жуковский 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Сергей Сергеевич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Начальник отдела Министерства внутренних дел Российской Федерации по Колпашевскому району Управления Министерства внутренних дел Российской Федерации по Томской области 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ind w:left="-27" w:right="-108" w:firstLine="27"/>
              <w:jc w:val="center"/>
              <w:rPr>
                <w:sz w:val="27"/>
                <w:szCs w:val="27"/>
              </w:rPr>
            </w:pPr>
            <w:proofErr w:type="spellStart"/>
            <w:r w:rsidRPr="000761D3">
              <w:rPr>
                <w:sz w:val="27"/>
                <w:szCs w:val="27"/>
              </w:rPr>
              <w:t>Беломыцев</w:t>
            </w:r>
            <w:proofErr w:type="spellEnd"/>
            <w:r w:rsidRPr="000761D3">
              <w:rPr>
                <w:sz w:val="27"/>
                <w:szCs w:val="27"/>
              </w:rPr>
              <w:t xml:space="preserve"> </w:t>
            </w:r>
          </w:p>
          <w:p w:rsidR="005956EB" w:rsidRPr="000761D3" w:rsidRDefault="005956EB" w:rsidP="00154D21">
            <w:pPr>
              <w:ind w:left="-27" w:right="-108" w:firstLine="27"/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Роман Николаевич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 xml:space="preserve">Начальник отделения в </w:t>
            </w:r>
            <w:proofErr w:type="spellStart"/>
            <w:r w:rsidRPr="000761D3">
              <w:rPr>
                <w:sz w:val="27"/>
                <w:szCs w:val="27"/>
              </w:rPr>
              <w:t>г.Колпашево</w:t>
            </w:r>
            <w:proofErr w:type="spellEnd"/>
            <w:r w:rsidRPr="000761D3">
              <w:rPr>
                <w:sz w:val="27"/>
                <w:szCs w:val="27"/>
              </w:rPr>
              <w:t xml:space="preserve"> Управления федеральной службы безопасности Российской Федерации по Томской области 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Рябцев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Андрей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Колпашевский городской прокурор</w:t>
            </w:r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(по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13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761D3">
              <w:rPr>
                <w:color w:val="000000"/>
                <w:sz w:val="27"/>
                <w:szCs w:val="27"/>
                <w:shd w:val="clear" w:color="auto" w:fill="FFFFFF"/>
              </w:rPr>
              <w:t>Кривоносенко</w:t>
            </w:r>
            <w:proofErr w:type="spellEnd"/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color w:val="000000"/>
                <w:sz w:val="27"/>
                <w:szCs w:val="27"/>
                <w:shd w:val="clear" w:color="auto" w:fill="FFFFFF"/>
              </w:rPr>
              <w:t>Виталий Александрович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761D3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начальника Межрайонной ИФНС России № 1 по Томской </w:t>
            </w:r>
            <w:proofErr w:type="gramStart"/>
            <w:r w:rsidRPr="000761D3">
              <w:rPr>
                <w:rFonts w:eastAsiaTheme="minorHAnsi"/>
                <w:sz w:val="27"/>
                <w:szCs w:val="27"/>
                <w:lang w:eastAsia="en-US"/>
              </w:rPr>
              <w:t>области</w:t>
            </w:r>
            <w:r w:rsidRPr="000761D3">
              <w:rPr>
                <w:sz w:val="27"/>
                <w:szCs w:val="27"/>
              </w:rPr>
              <w:t>(</w:t>
            </w:r>
            <w:proofErr w:type="gramEnd"/>
            <w:r w:rsidRPr="000761D3">
              <w:rPr>
                <w:sz w:val="27"/>
                <w:szCs w:val="27"/>
              </w:rPr>
              <w:t>по согласованию)</w:t>
            </w:r>
          </w:p>
        </w:tc>
      </w:tr>
      <w:tr w:rsidR="005956EB" w:rsidRPr="000761D3" w:rsidTr="00154D21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  <w:lang w:val="en-US"/>
              </w:rPr>
              <w:t>1</w:t>
            </w:r>
            <w:r w:rsidRPr="000761D3">
              <w:rPr>
                <w:sz w:val="27"/>
                <w:szCs w:val="27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proofErr w:type="spellStart"/>
            <w:r w:rsidRPr="000761D3">
              <w:rPr>
                <w:sz w:val="27"/>
                <w:szCs w:val="27"/>
              </w:rPr>
              <w:t>Робонен</w:t>
            </w:r>
            <w:proofErr w:type="spellEnd"/>
          </w:p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EB" w:rsidRPr="000761D3" w:rsidRDefault="005956EB" w:rsidP="00154D21">
            <w:pPr>
              <w:jc w:val="center"/>
              <w:rPr>
                <w:sz w:val="27"/>
                <w:szCs w:val="27"/>
              </w:rPr>
            </w:pPr>
            <w:r w:rsidRPr="000761D3">
              <w:rPr>
                <w:sz w:val="27"/>
                <w:szCs w:val="27"/>
              </w:rPr>
              <w:t>Руководитель Колпашевского межрайонного следственного отдела (по согласованию)».</w:t>
            </w:r>
          </w:p>
        </w:tc>
      </w:tr>
    </w:tbl>
    <w:p w:rsidR="005956EB" w:rsidRPr="000761D3" w:rsidRDefault="005956EB" w:rsidP="005956EB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ind w:firstLine="788"/>
        <w:jc w:val="both"/>
        <w:rPr>
          <w:sz w:val="27"/>
          <w:szCs w:val="27"/>
        </w:rPr>
      </w:pPr>
    </w:p>
    <w:p w:rsidR="008E1908" w:rsidRDefault="008E1908"/>
    <w:sectPr w:rsidR="008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B"/>
    <w:rsid w:val="005956EB"/>
    <w:rsid w:val="008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71DB-92D4-4612-BB0C-5457C35F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956EB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956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2018-05-28T05:39:00Z</dcterms:created>
  <dcterms:modified xsi:type="dcterms:W3CDTF">2018-05-28T05:40:00Z</dcterms:modified>
</cp:coreProperties>
</file>