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2794"/>
        <w:gridCol w:w="3280"/>
      </w:tblGrid>
      <w:tr w:rsidR="007545D3" w:rsidRPr="00392289" w:rsidTr="00A5669E"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494E4E">
            <w:pPr>
              <w:spacing w:after="240"/>
              <w:jc w:val="center"/>
              <w:rPr>
                <w:rFonts w:ascii="Arial" w:hAnsi="Arial" w:cs="Arial"/>
              </w:rPr>
            </w:pPr>
            <w:r w:rsidRPr="0039228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5603BF6B" wp14:editId="68D34FAC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2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7545D3" w:rsidRPr="00392289" w:rsidRDefault="007545D3" w:rsidP="00494E4E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  <w:tr w:rsidR="007545D3" w:rsidRPr="00CC2C8F" w:rsidTr="00A5669E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5D3" w:rsidRPr="00CC2C8F" w:rsidRDefault="00584C97" w:rsidP="00494E4E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7545D3" w:rsidRPr="00CC2C8F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7545D3" w:rsidRPr="00CC2C8F" w:rsidRDefault="007545D3" w:rsidP="00494E4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 w:rsidRPr="00CC2C8F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7545D3" w:rsidRPr="00CC2C8F" w:rsidRDefault="007545D3" w:rsidP="007545D3">
      <w:pPr>
        <w:pStyle w:val="a6"/>
      </w:pPr>
    </w:p>
    <w:p w:rsidR="00A03B3B" w:rsidRPr="00195231" w:rsidRDefault="002271B7" w:rsidP="00A03B3B">
      <w:pPr>
        <w:rPr>
          <w:sz w:val="28"/>
          <w:szCs w:val="28"/>
        </w:rPr>
      </w:pPr>
      <w:r>
        <w:rPr>
          <w:sz w:val="28"/>
          <w:szCs w:val="28"/>
        </w:rPr>
        <w:t xml:space="preserve"> 18.12.2018</w:t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ab/>
      </w:r>
      <w:r w:rsidR="00845CC2" w:rsidRPr="00195231">
        <w:rPr>
          <w:sz w:val="28"/>
          <w:szCs w:val="28"/>
        </w:rPr>
        <w:tab/>
      </w:r>
      <w:r w:rsidR="00A03B3B" w:rsidRPr="00195231">
        <w:rPr>
          <w:sz w:val="28"/>
          <w:szCs w:val="28"/>
        </w:rPr>
        <w:t xml:space="preserve">   №   </w:t>
      </w:r>
      <w:r>
        <w:rPr>
          <w:sz w:val="28"/>
          <w:szCs w:val="28"/>
        </w:rPr>
        <w:t xml:space="preserve"> 1382</w:t>
      </w:r>
    </w:p>
    <w:p w:rsidR="00A03B3B" w:rsidRPr="00195231" w:rsidRDefault="00A03B3B" w:rsidP="00A03B3B">
      <w:pPr>
        <w:autoSpaceDE/>
        <w:autoSpaceDN/>
        <w:jc w:val="right"/>
        <w:rPr>
          <w:sz w:val="28"/>
          <w:szCs w:val="28"/>
        </w:rPr>
      </w:pPr>
    </w:p>
    <w:p w:rsidR="00A03B3B" w:rsidRPr="00195231" w:rsidRDefault="00A03B3B" w:rsidP="00A03B3B">
      <w:pPr>
        <w:autoSpaceDE/>
        <w:autoSpaceDN/>
        <w:jc w:val="right"/>
        <w:rPr>
          <w:sz w:val="28"/>
          <w:szCs w:val="28"/>
        </w:rPr>
      </w:pPr>
    </w:p>
    <w:tbl>
      <w:tblPr>
        <w:tblW w:w="9357" w:type="dxa"/>
        <w:jc w:val="center"/>
        <w:tblLook w:val="04A0" w:firstRow="1" w:lastRow="0" w:firstColumn="1" w:lastColumn="0" w:noHBand="0" w:noVBand="1"/>
      </w:tblPr>
      <w:tblGrid>
        <w:gridCol w:w="9357"/>
      </w:tblGrid>
      <w:tr w:rsidR="00A03B3B" w:rsidRPr="00195231" w:rsidTr="0057656C">
        <w:trPr>
          <w:trHeight w:val="1325"/>
          <w:jc w:val="center"/>
        </w:trPr>
        <w:tc>
          <w:tcPr>
            <w:tcW w:w="9357" w:type="dxa"/>
          </w:tcPr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95231">
              <w:rPr>
                <w:sz w:val="28"/>
                <w:szCs w:val="28"/>
              </w:rPr>
              <w:t>Об утверждении ведомственной целевой программы</w:t>
            </w:r>
          </w:p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95231">
              <w:rPr>
                <w:sz w:val="28"/>
                <w:szCs w:val="28"/>
              </w:rPr>
              <w:t xml:space="preserve">«Охрана окружающей среды при обращении с отходами производства </w:t>
            </w:r>
          </w:p>
          <w:p w:rsidR="0098751F" w:rsidRPr="00195231" w:rsidRDefault="00A03B3B" w:rsidP="0098751F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95231">
              <w:rPr>
                <w:sz w:val="28"/>
                <w:szCs w:val="28"/>
              </w:rPr>
              <w:t>и потребления, п</w:t>
            </w:r>
            <w:r w:rsidR="003A2FFF" w:rsidRPr="00195231">
              <w:rPr>
                <w:sz w:val="28"/>
                <w:szCs w:val="28"/>
              </w:rPr>
              <w:t>овышение уровня благоустройства</w:t>
            </w:r>
            <w:r w:rsidRPr="00195231">
              <w:rPr>
                <w:sz w:val="28"/>
                <w:szCs w:val="28"/>
              </w:rPr>
              <w:t xml:space="preserve"> территорий Колпашевского района» на 201</w:t>
            </w:r>
            <w:r w:rsidR="003A2FFF" w:rsidRPr="00195231">
              <w:rPr>
                <w:sz w:val="28"/>
                <w:szCs w:val="28"/>
              </w:rPr>
              <w:t>9</w:t>
            </w:r>
            <w:r w:rsidRPr="00195231">
              <w:rPr>
                <w:sz w:val="28"/>
                <w:szCs w:val="28"/>
              </w:rPr>
              <w:t xml:space="preserve"> год</w:t>
            </w:r>
            <w:r w:rsidR="0098751F" w:rsidRPr="00195231">
              <w:rPr>
                <w:sz w:val="28"/>
                <w:szCs w:val="28"/>
              </w:rPr>
              <w:t xml:space="preserve"> </w:t>
            </w:r>
          </w:p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  <w:p w:rsidR="00A03B3B" w:rsidRPr="00195231" w:rsidRDefault="00A03B3B" w:rsidP="00A03B3B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</w:tbl>
    <w:p w:rsidR="00E36896" w:rsidRPr="00195231" w:rsidRDefault="00E36896" w:rsidP="00A03B3B">
      <w:pPr>
        <w:rPr>
          <w:sz w:val="28"/>
          <w:szCs w:val="28"/>
        </w:rPr>
      </w:pPr>
    </w:p>
    <w:p w:rsidR="00250767" w:rsidRPr="00195231" w:rsidRDefault="00250767" w:rsidP="00250767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195231">
        <w:rPr>
          <w:bCs/>
          <w:sz w:val="28"/>
          <w:szCs w:val="28"/>
        </w:rPr>
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район», в целях обеспечения экологической безопасности окружающей среды и населения при обращении с отходами производства и потребления</w:t>
      </w:r>
    </w:p>
    <w:p w:rsidR="00250767" w:rsidRPr="00195231" w:rsidRDefault="00250767" w:rsidP="00250767">
      <w:pPr>
        <w:autoSpaceDE/>
        <w:autoSpaceDN/>
        <w:ind w:firstLine="708"/>
        <w:jc w:val="both"/>
        <w:rPr>
          <w:bCs/>
          <w:sz w:val="28"/>
          <w:szCs w:val="28"/>
        </w:rPr>
      </w:pPr>
      <w:r w:rsidRPr="00195231">
        <w:rPr>
          <w:bCs/>
          <w:sz w:val="28"/>
          <w:szCs w:val="28"/>
        </w:rPr>
        <w:t>ПОСТАНОВЛЯЮ:</w:t>
      </w:r>
    </w:p>
    <w:p w:rsidR="00250767" w:rsidRPr="00195231" w:rsidRDefault="00250767" w:rsidP="00250767">
      <w:pPr>
        <w:autoSpaceDE/>
        <w:autoSpaceDN/>
        <w:jc w:val="both"/>
        <w:rPr>
          <w:sz w:val="28"/>
          <w:szCs w:val="28"/>
        </w:rPr>
      </w:pPr>
      <w:r w:rsidRPr="00195231">
        <w:rPr>
          <w:sz w:val="28"/>
          <w:szCs w:val="28"/>
        </w:rPr>
        <w:tab/>
        <w:t>1. Утвердить ведомственную целевую программу «Охрана окружающей среды при обращении с отходами производства и потребления, п</w:t>
      </w:r>
      <w:r w:rsidR="002B70C5" w:rsidRPr="00195231">
        <w:rPr>
          <w:sz w:val="28"/>
          <w:szCs w:val="28"/>
        </w:rPr>
        <w:t>овышение уровня благоустройства</w:t>
      </w:r>
      <w:r w:rsidRPr="00195231">
        <w:rPr>
          <w:sz w:val="28"/>
          <w:szCs w:val="28"/>
        </w:rPr>
        <w:t xml:space="preserve"> территорий Колпашевского района» на 201</w:t>
      </w:r>
      <w:r w:rsidR="002B70C5" w:rsidRPr="00195231">
        <w:rPr>
          <w:sz w:val="28"/>
          <w:szCs w:val="28"/>
        </w:rPr>
        <w:t xml:space="preserve">9 </w:t>
      </w:r>
      <w:r w:rsidRPr="00195231">
        <w:rPr>
          <w:sz w:val="28"/>
          <w:szCs w:val="28"/>
        </w:rPr>
        <w:t>год согласно приложению.</w:t>
      </w:r>
    </w:p>
    <w:p w:rsidR="00250767" w:rsidRPr="00195231" w:rsidRDefault="00250767" w:rsidP="00250767">
      <w:pPr>
        <w:autoSpaceDE/>
        <w:autoSpaceDN/>
        <w:jc w:val="both"/>
        <w:rPr>
          <w:sz w:val="28"/>
          <w:szCs w:val="28"/>
        </w:rPr>
      </w:pPr>
      <w:r w:rsidRPr="00195231">
        <w:rPr>
          <w:sz w:val="28"/>
          <w:szCs w:val="28"/>
        </w:rPr>
        <w:tab/>
        <w:t>2. Опубликовать н</w:t>
      </w:r>
      <w:r w:rsidR="002B70C5" w:rsidRPr="00195231">
        <w:rPr>
          <w:sz w:val="28"/>
          <w:szCs w:val="28"/>
        </w:rPr>
        <w:t>астоящее постановление</w:t>
      </w:r>
      <w:r w:rsidR="00EB3C19" w:rsidRPr="00195231">
        <w:rPr>
          <w:sz w:val="28"/>
          <w:szCs w:val="28"/>
        </w:rPr>
        <w:t xml:space="preserve"> в Ведомостях </w:t>
      </w:r>
      <w:r w:rsidR="00261A8A" w:rsidRPr="00195231">
        <w:rPr>
          <w:sz w:val="28"/>
          <w:szCs w:val="28"/>
        </w:rPr>
        <w:t xml:space="preserve">органов местного самоуправления Колпашевского </w:t>
      </w:r>
      <w:r w:rsidR="00C6323F" w:rsidRPr="00195231">
        <w:rPr>
          <w:sz w:val="28"/>
          <w:szCs w:val="28"/>
        </w:rPr>
        <w:t>района</w:t>
      </w:r>
      <w:r w:rsidR="00261A8A" w:rsidRPr="00195231">
        <w:rPr>
          <w:sz w:val="28"/>
          <w:szCs w:val="28"/>
        </w:rPr>
        <w:t xml:space="preserve"> </w:t>
      </w:r>
      <w:r w:rsidR="00EB3C19" w:rsidRPr="00195231">
        <w:rPr>
          <w:sz w:val="28"/>
          <w:szCs w:val="28"/>
        </w:rPr>
        <w:t>и разместить</w:t>
      </w:r>
      <w:r w:rsidR="002B70C5" w:rsidRPr="00195231">
        <w:rPr>
          <w:sz w:val="28"/>
          <w:szCs w:val="28"/>
        </w:rPr>
        <w:t xml:space="preserve"> на </w:t>
      </w:r>
      <w:r w:rsidR="00D55AB3" w:rsidRPr="00195231">
        <w:rPr>
          <w:sz w:val="28"/>
          <w:szCs w:val="28"/>
        </w:rPr>
        <w:t xml:space="preserve">официальном </w:t>
      </w:r>
      <w:r w:rsidR="002B70C5" w:rsidRPr="00195231">
        <w:rPr>
          <w:sz w:val="28"/>
          <w:szCs w:val="28"/>
        </w:rPr>
        <w:t>сайте</w:t>
      </w:r>
      <w:r w:rsidRPr="00195231">
        <w:rPr>
          <w:sz w:val="28"/>
          <w:szCs w:val="28"/>
        </w:rPr>
        <w:t xml:space="preserve"> </w:t>
      </w:r>
      <w:r w:rsidR="0015687A" w:rsidRPr="00195231">
        <w:rPr>
          <w:sz w:val="28"/>
          <w:szCs w:val="28"/>
        </w:rPr>
        <w:t xml:space="preserve">органов местного самоуправления </w:t>
      </w:r>
      <w:r w:rsidRPr="00195231">
        <w:rPr>
          <w:bCs/>
          <w:sz w:val="28"/>
          <w:szCs w:val="28"/>
        </w:rPr>
        <w:t>муниципального образования «Колпашевский район».</w:t>
      </w:r>
    </w:p>
    <w:p w:rsidR="00EB3C19" w:rsidRPr="00195231" w:rsidRDefault="00250767" w:rsidP="00EB3C19">
      <w:pPr>
        <w:autoSpaceDE/>
        <w:autoSpaceDN/>
        <w:jc w:val="both"/>
        <w:rPr>
          <w:sz w:val="28"/>
          <w:szCs w:val="28"/>
        </w:rPr>
      </w:pPr>
      <w:r w:rsidRPr="00195231">
        <w:rPr>
          <w:sz w:val="28"/>
          <w:szCs w:val="28"/>
        </w:rPr>
        <w:tab/>
        <w:t>3.</w:t>
      </w:r>
      <w:r w:rsidR="00EB3C19" w:rsidRPr="00195231">
        <w:rPr>
          <w:sz w:val="28"/>
          <w:szCs w:val="28"/>
        </w:rPr>
        <w:t xml:space="preserve"> Настоящее постановление вступает в силу с 01.01.2019</w:t>
      </w:r>
      <w:r w:rsidR="00AA62A3" w:rsidRPr="00195231">
        <w:rPr>
          <w:sz w:val="28"/>
          <w:szCs w:val="28"/>
        </w:rPr>
        <w:t>.</w:t>
      </w:r>
    </w:p>
    <w:p w:rsidR="00250767" w:rsidRPr="00195231" w:rsidRDefault="00EB3C19" w:rsidP="00EB3C19">
      <w:pPr>
        <w:autoSpaceDE/>
        <w:autoSpaceDN/>
        <w:ind w:firstLine="720"/>
        <w:jc w:val="both"/>
        <w:rPr>
          <w:sz w:val="28"/>
          <w:szCs w:val="28"/>
        </w:rPr>
      </w:pPr>
      <w:r w:rsidRPr="00195231">
        <w:rPr>
          <w:sz w:val="28"/>
          <w:szCs w:val="28"/>
        </w:rPr>
        <w:t>4. </w:t>
      </w:r>
      <w:proofErr w:type="gramStart"/>
      <w:r w:rsidR="00250767" w:rsidRPr="00195231">
        <w:rPr>
          <w:sz w:val="28"/>
          <w:szCs w:val="28"/>
        </w:rPr>
        <w:t>Контроль за</w:t>
      </w:r>
      <w:proofErr w:type="gramEnd"/>
      <w:r w:rsidR="00250767" w:rsidRPr="00195231">
        <w:rPr>
          <w:sz w:val="28"/>
          <w:szCs w:val="28"/>
        </w:rPr>
        <w:t xml:space="preserve"> исполнением постановления возложить на заместителя Главы </w:t>
      </w:r>
      <w:r w:rsidR="002271B7">
        <w:rPr>
          <w:sz w:val="28"/>
          <w:szCs w:val="28"/>
        </w:rPr>
        <w:t xml:space="preserve">  </w:t>
      </w:r>
      <w:r w:rsidR="00250767" w:rsidRPr="00195231">
        <w:rPr>
          <w:sz w:val="28"/>
          <w:szCs w:val="28"/>
        </w:rPr>
        <w:t xml:space="preserve">Колпашевского </w:t>
      </w:r>
      <w:r w:rsidR="002271B7">
        <w:rPr>
          <w:sz w:val="28"/>
          <w:szCs w:val="28"/>
        </w:rPr>
        <w:t xml:space="preserve">  </w:t>
      </w:r>
      <w:r w:rsidR="00250767" w:rsidRPr="00195231">
        <w:rPr>
          <w:sz w:val="28"/>
          <w:szCs w:val="28"/>
        </w:rPr>
        <w:t xml:space="preserve">района </w:t>
      </w:r>
      <w:r w:rsidR="002271B7">
        <w:rPr>
          <w:sz w:val="28"/>
          <w:szCs w:val="28"/>
        </w:rPr>
        <w:t xml:space="preserve"> </w:t>
      </w:r>
      <w:r w:rsidR="00250767" w:rsidRPr="00195231">
        <w:rPr>
          <w:sz w:val="28"/>
          <w:szCs w:val="28"/>
        </w:rPr>
        <w:t xml:space="preserve">по строительству и инфраструктуре </w:t>
      </w:r>
      <w:r w:rsidR="00820CB9" w:rsidRPr="00195231">
        <w:rPr>
          <w:sz w:val="28"/>
          <w:szCs w:val="28"/>
        </w:rPr>
        <w:t>Ивченко И.В.</w:t>
      </w:r>
    </w:p>
    <w:p w:rsidR="00A5669E" w:rsidRPr="00195231" w:rsidRDefault="00A5669E" w:rsidP="00250767">
      <w:pPr>
        <w:autoSpaceDE/>
        <w:autoSpaceDN/>
        <w:jc w:val="both"/>
        <w:rPr>
          <w:sz w:val="28"/>
          <w:szCs w:val="28"/>
        </w:rPr>
      </w:pPr>
    </w:p>
    <w:p w:rsidR="00EB3C19" w:rsidRPr="00195231" w:rsidRDefault="00EB3C19" w:rsidP="00250767">
      <w:pPr>
        <w:autoSpaceDE/>
        <w:autoSpaceDN/>
        <w:jc w:val="both"/>
        <w:rPr>
          <w:sz w:val="28"/>
          <w:szCs w:val="28"/>
        </w:rPr>
      </w:pPr>
    </w:p>
    <w:p w:rsidR="00250767" w:rsidRPr="00195231" w:rsidRDefault="00250767" w:rsidP="00250767">
      <w:pPr>
        <w:autoSpaceDE/>
        <w:autoSpaceDN/>
        <w:jc w:val="both"/>
        <w:rPr>
          <w:bCs/>
          <w:sz w:val="28"/>
          <w:szCs w:val="28"/>
        </w:rPr>
      </w:pPr>
      <w:r w:rsidRPr="00195231">
        <w:rPr>
          <w:bCs/>
          <w:sz w:val="28"/>
          <w:szCs w:val="28"/>
        </w:rPr>
        <w:t>Глав</w:t>
      </w:r>
      <w:r w:rsidR="002271B7">
        <w:rPr>
          <w:bCs/>
          <w:sz w:val="28"/>
          <w:szCs w:val="28"/>
        </w:rPr>
        <w:t>а</w:t>
      </w:r>
      <w:r w:rsidRPr="00195231">
        <w:rPr>
          <w:bCs/>
          <w:sz w:val="28"/>
          <w:szCs w:val="28"/>
        </w:rPr>
        <w:t xml:space="preserve"> района</w:t>
      </w:r>
      <w:r w:rsidRPr="00195231">
        <w:rPr>
          <w:bCs/>
          <w:sz w:val="28"/>
          <w:szCs w:val="28"/>
        </w:rPr>
        <w:tab/>
      </w:r>
      <w:r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3A2FFF" w:rsidRPr="00195231">
        <w:rPr>
          <w:bCs/>
          <w:sz w:val="28"/>
          <w:szCs w:val="28"/>
        </w:rPr>
        <w:tab/>
      </w:r>
      <w:r w:rsidR="00195231" w:rsidRPr="00195231">
        <w:rPr>
          <w:bCs/>
          <w:sz w:val="28"/>
          <w:szCs w:val="28"/>
        </w:rPr>
        <w:tab/>
        <w:t xml:space="preserve">       </w:t>
      </w:r>
      <w:r w:rsidR="002271B7">
        <w:rPr>
          <w:bCs/>
          <w:sz w:val="28"/>
          <w:szCs w:val="28"/>
        </w:rPr>
        <w:t xml:space="preserve">          </w:t>
      </w:r>
      <w:r w:rsidR="00195231" w:rsidRPr="00195231">
        <w:rPr>
          <w:bCs/>
          <w:sz w:val="28"/>
          <w:szCs w:val="28"/>
        </w:rPr>
        <w:t xml:space="preserve"> </w:t>
      </w:r>
      <w:proofErr w:type="spellStart"/>
      <w:r w:rsidR="002271B7">
        <w:rPr>
          <w:bCs/>
          <w:sz w:val="28"/>
          <w:szCs w:val="28"/>
        </w:rPr>
        <w:t>А.Ф.</w:t>
      </w:r>
      <w:proofErr w:type="gramStart"/>
      <w:r w:rsidR="002271B7">
        <w:rPr>
          <w:bCs/>
          <w:sz w:val="28"/>
          <w:szCs w:val="28"/>
        </w:rPr>
        <w:t>Медных</w:t>
      </w:r>
      <w:proofErr w:type="spellEnd"/>
      <w:proofErr w:type="gramEnd"/>
    </w:p>
    <w:p w:rsidR="00250767" w:rsidRPr="00195231" w:rsidRDefault="00250767" w:rsidP="00250767">
      <w:pPr>
        <w:autoSpaceDE/>
        <w:autoSpaceDN/>
        <w:jc w:val="both"/>
        <w:rPr>
          <w:bCs/>
          <w:sz w:val="28"/>
          <w:szCs w:val="28"/>
        </w:rPr>
      </w:pPr>
    </w:p>
    <w:p w:rsidR="00250767" w:rsidRPr="00250767" w:rsidRDefault="00195231" w:rsidP="00250767">
      <w:pPr>
        <w:autoSpaceDE/>
        <w:autoSpaceDN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Н.Г.Кияница</w:t>
      </w:r>
      <w:proofErr w:type="spellEnd"/>
    </w:p>
    <w:p w:rsidR="00250767" w:rsidRPr="00250767" w:rsidRDefault="00250767" w:rsidP="00250767">
      <w:pPr>
        <w:autoSpaceDE/>
        <w:autoSpaceDN/>
        <w:jc w:val="both"/>
        <w:rPr>
          <w:bCs/>
          <w:sz w:val="22"/>
          <w:szCs w:val="22"/>
        </w:rPr>
      </w:pPr>
      <w:r w:rsidRPr="00250767">
        <w:rPr>
          <w:bCs/>
          <w:sz w:val="22"/>
          <w:szCs w:val="22"/>
        </w:rPr>
        <w:t>5 10 50</w:t>
      </w:r>
    </w:p>
    <w:p w:rsidR="002271B7" w:rsidRDefault="002271B7" w:rsidP="00A5669E">
      <w:pPr>
        <w:pStyle w:val="af"/>
        <w:jc w:val="right"/>
        <w:rPr>
          <w:bCs/>
          <w:sz w:val="24"/>
        </w:rPr>
      </w:pPr>
    </w:p>
    <w:p w:rsidR="002271B7" w:rsidRDefault="002271B7" w:rsidP="00A5669E">
      <w:pPr>
        <w:pStyle w:val="af"/>
        <w:jc w:val="right"/>
        <w:rPr>
          <w:bCs/>
          <w:sz w:val="24"/>
        </w:rPr>
      </w:pPr>
    </w:p>
    <w:p w:rsidR="0043043E" w:rsidRPr="002271B7" w:rsidRDefault="0043043E" w:rsidP="00A5669E">
      <w:pPr>
        <w:pStyle w:val="af"/>
        <w:jc w:val="right"/>
        <w:rPr>
          <w:bCs/>
          <w:szCs w:val="28"/>
        </w:rPr>
      </w:pPr>
      <w:r w:rsidRPr="002271B7">
        <w:rPr>
          <w:bCs/>
          <w:szCs w:val="28"/>
        </w:rPr>
        <w:lastRenderedPageBreak/>
        <w:t>Приложение к постановлению</w:t>
      </w:r>
    </w:p>
    <w:p w:rsidR="0043043E" w:rsidRPr="002271B7" w:rsidRDefault="0043043E" w:rsidP="0043043E">
      <w:pPr>
        <w:pStyle w:val="af"/>
        <w:jc w:val="right"/>
        <w:rPr>
          <w:bCs/>
          <w:szCs w:val="28"/>
        </w:rPr>
      </w:pPr>
      <w:r w:rsidRPr="002271B7">
        <w:rPr>
          <w:bCs/>
          <w:szCs w:val="28"/>
        </w:rPr>
        <w:t xml:space="preserve"> Администрации Колпашевского района</w:t>
      </w:r>
    </w:p>
    <w:p w:rsidR="0043043E" w:rsidRDefault="00016C44" w:rsidP="002271B7">
      <w:pPr>
        <w:pStyle w:val="af"/>
        <w:jc w:val="right"/>
        <w:rPr>
          <w:bCs/>
          <w:szCs w:val="28"/>
        </w:rPr>
      </w:pPr>
      <w:r w:rsidRPr="002271B7">
        <w:rPr>
          <w:bCs/>
          <w:szCs w:val="28"/>
        </w:rPr>
        <w:t xml:space="preserve">                                                                                   </w:t>
      </w:r>
      <w:r w:rsidR="0043043E" w:rsidRPr="002271B7">
        <w:rPr>
          <w:bCs/>
          <w:szCs w:val="28"/>
        </w:rPr>
        <w:t xml:space="preserve">от </w:t>
      </w:r>
      <w:r w:rsidR="002271B7" w:rsidRPr="002271B7">
        <w:rPr>
          <w:bCs/>
          <w:szCs w:val="28"/>
        </w:rPr>
        <w:t xml:space="preserve">18.12.2018 </w:t>
      </w:r>
      <w:r w:rsidRPr="002271B7">
        <w:rPr>
          <w:bCs/>
          <w:szCs w:val="28"/>
        </w:rPr>
        <w:t xml:space="preserve"> </w:t>
      </w:r>
      <w:r w:rsidR="0043043E" w:rsidRPr="002271B7">
        <w:rPr>
          <w:bCs/>
          <w:szCs w:val="28"/>
        </w:rPr>
        <w:t xml:space="preserve">№ </w:t>
      </w:r>
      <w:r w:rsidR="002271B7" w:rsidRPr="002271B7">
        <w:rPr>
          <w:bCs/>
          <w:szCs w:val="28"/>
        </w:rPr>
        <w:t>1382</w:t>
      </w:r>
      <w:r w:rsidRPr="002271B7">
        <w:rPr>
          <w:bCs/>
          <w:szCs w:val="28"/>
        </w:rPr>
        <w:t xml:space="preserve"> </w:t>
      </w:r>
    </w:p>
    <w:p w:rsidR="002271B7" w:rsidRPr="002271B7" w:rsidRDefault="002271B7" w:rsidP="002271B7">
      <w:pPr>
        <w:pStyle w:val="af"/>
        <w:jc w:val="right"/>
        <w:rPr>
          <w:bCs/>
          <w:szCs w:val="28"/>
        </w:rPr>
      </w:pPr>
    </w:p>
    <w:p w:rsidR="0043043E" w:rsidRDefault="0043043E" w:rsidP="0043043E">
      <w:pPr>
        <w:pStyle w:val="af"/>
        <w:rPr>
          <w:bCs/>
          <w:szCs w:val="28"/>
        </w:rPr>
      </w:pPr>
    </w:p>
    <w:p w:rsidR="002271B7" w:rsidRPr="002271B7" w:rsidRDefault="002271B7" w:rsidP="0043043E">
      <w:pPr>
        <w:pStyle w:val="af"/>
        <w:rPr>
          <w:bCs/>
          <w:szCs w:val="28"/>
        </w:rPr>
      </w:pPr>
    </w:p>
    <w:p w:rsidR="0043043E" w:rsidRPr="002271B7" w:rsidRDefault="0043043E" w:rsidP="00B87B50">
      <w:pPr>
        <w:pStyle w:val="af"/>
        <w:jc w:val="center"/>
        <w:rPr>
          <w:bCs/>
          <w:szCs w:val="28"/>
        </w:rPr>
      </w:pPr>
      <w:r w:rsidRPr="002271B7">
        <w:rPr>
          <w:bCs/>
          <w:szCs w:val="28"/>
        </w:rPr>
        <w:t>Ведомственная целевая программа «</w:t>
      </w:r>
      <w:r w:rsidR="008141F5" w:rsidRPr="002271B7">
        <w:rPr>
          <w:bCs/>
          <w:szCs w:val="28"/>
        </w:rPr>
        <w:t>Охрана окружающей среды при обращении с отходами производства и потребления, п</w:t>
      </w:r>
      <w:r w:rsidR="002B70C5" w:rsidRPr="002271B7">
        <w:rPr>
          <w:bCs/>
          <w:szCs w:val="28"/>
        </w:rPr>
        <w:t>овышение уровня благоустройства</w:t>
      </w:r>
      <w:r w:rsidR="008141F5" w:rsidRPr="002271B7">
        <w:rPr>
          <w:bCs/>
          <w:szCs w:val="28"/>
        </w:rPr>
        <w:t xml:space="preserve"> территорий Колпашевского района» на 201</w:t>
      </w:r>
      <w:r w:rsidR="002B70C5" w:rsidRPr="002271B7">
        <w:rPr>
          <w:bCs/>
          <w:szCs w:val="28"/>
        </w:rPr>
        <w:t>9</w:t>
      </w:r>
      <w:r w:rsidR="008141F5" w:rsidRPr="002271B7">
        <w:rPr>
          <w:bCs/>
          <w:szCs w:val="28"/>
        </w:rPr>
        <w:t xml:space="preserve"> год</w:t>
      </w:r>
      <w:r w:rsidRPr="002271B7">
        <w:rPr>
          <w:bCs/>
          <w:szCs w:val="28"/>
        </w:rPr>
        <w:t>.</w:t>
      </w:r>
    </w:p>
    <w:p w:rsidR="0043043E" w:rsidRDefault="0043043E" w:rsidP="00B87B50">
      <w:pPr>
        <w:pStyle w:val="af"/>
        <w:jc w:val="center"/>
        <w:rPr>
          <w:bCs/>
          <w:szCs w:val="28"/>
        </w:rPr>
      </w:pPr>
    </w:p>
    <w:p w:rsidR="002271B7" w:rsidRPr="002271B7" w:rsidRDefault="002271B7" w:rsidP="00B87B50">
      <w:pPr>
        <w:pStyle w:val="af"/>
        <w:jc w:val="center"/>
        <w:rPr>
          <w:bCs/>
          <w:szCs w:val="28"/>
        </w:rPr>
      </w:pPr>
    </w:p>
    <w:p w:rsidR="0030173C" w:rsidRDefault="0030173C" w:rsidP="0030173C">
      <w:pPr>
        <w:pStyle w:val="af"/>
        <w:jc w:val="center"/>
        <w:rPr>
          <w:bCs/>
          <w:szCs w:val="28"/>
          <w:u w:val="single"/>
        </w:rPr>
      </w:pPr>
      <w:r w:rsidRPr="002271B7">
        <w:rPr>
          <w:bCs/>
          <w:szCs w:val="28"/>
          <w:u w:val="single"/>
        </w:rPr>
        <w:t>Паспорт ведомственной целевой программы</w:t>
      </w:r>
    </w:p>
    <w:p w:rsidR="002271B7" w:rsidRPr="002271B7" w:rsidRDefault="002271B7" w:rsidP="0030173C">
      <w:pPr>
        <w:pStyle w:val="af"/>
        <w:jc w:val="center"/>
        <w:rPr>
          <w:bCs/>
          <w:szCs w:val="28"/>
          <w:u w:val="single"/>
        </w:rPr>
      </w:pPr>
    </w:p>
    <w:p w:rsidR="0030173C" w:rsidRPr="00A5669E" w:rsidRDefault="0030173C" w:rsidP="0030173C">
      <w:pPr>
        <w:pStyle w:val="af"/>
        <w:jc w:val="right"/>
        <w:rPr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874"/>
        <w:gridCol w:w="556"/>
        <w:gridCol w:w="1524"/>
        <w:gridCol w:w="93"/>
        <w:gridCol w:w="1388"/>
        <w:gridCol w:w="1530"/>
      </w:tblGrid>
      <w:tr w:rsidR="0030173C" w:rsidRPr="00A5669E" w:rsidTr="00D21C85">
        <w:tc>
          <w:tcPr>
            <w:tcW w:w="3379" w:type="dxa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Наименование СБП</w:t>
            </w:r>
          </w:p>
        </w:tc>
        <w:tc>
          <w:tcPr>
            <w:tcW w:w="5965" w:type="dxa"/>
            <w:gridSpan w:val="6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Администрация Колпашевского района</w:t>
            </w:r>
          </w:p>
        </w:tc>
      </w:tr>
      <w:tr w:rsidR="0030173C" w:rsidRPr="00A5669E" w:rsidTr="00D21C85">
        <w:tc>
          <w:tcPr>
            <w:tcW w:w="3379" w:type="dxa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Код ВЦП</w:t>
            </w:r>
          </w:p>
        </w:tc>
        <w:tc>
          <w:tcPr>
            <w:tcW w:w="5965" w:type="dxa"/>
            <w:gridSpan w:val="6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</w:tr>
      <w:tr w:rsidR="0030173C" w:rsidRPr="00A5669E" w:rsidTr="00D21C85">
        <w:tc>
          <w:tcPr>
            <w:tcW w:w="3379" w:type="dxa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Тип ВЦП</w:t>
            </w:r>
          </w:p>
        </w:tc>
        <w:tc>
          <w:tcPr>
            <w:tcW w:w="5965" w:type="dxa"/>
            <w:gridSpan w:val="6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Первый тип ВЦП – мероприятия, связанные с реализацией функций С</w:t>
            </w:r>
            <w:r w:rsidR="002271B7">
              <w:rPr>
                <w:bCs/>
                <w:sz w:val="24"/>
              </w:rPr>
              <w:t>БП, носящих постоянный характер</w:t>
            </w:r>
          </w:p>
        </w:tc>
      </w:tr>
      <w:tr w:rsidR="0030173C" w:rsidRPr="00A5669E" w:rsidTr="00D21C85">
        <w:tc>
          <w:tcPr>
            <w:tcW w:w="3379" w:type="dxa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Цель ВЦП (задача СБП)</w:t>
            </w:r>
          </w:p>
        </w:tc>
        <w:tc>
          <w:tcPr>
            <w:tcW w:w="5965" w:type="dxa"/>
            <w:gridSpan w:val="6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Повышение качества окружающей среды</w:t>
            </w:r>
          </w:p>
        </w:tc>
      </w:tr>
      <w:tr w:rsidR="0030173C" w:rsidRPr="00A5669E" w:rsidTr="00D21C85">
        <w:tc>
          <w:tcPr>
            <w:tcW w:w="3379" w:type="dxa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proofErr w:type="gramStart"/>
            <w:r w:rsidRPr="00A5669E">
              <w:rPr>
                <w:bCs/>
                <w:sz w:val="24"/>
              </w:rPr>
              <w:t>Наименование показателей конечного результата реализации ВП (показатель результата достижени</w:t>
            </w:r>
            <w:r w:rsidR="002271B7">
              <w:rPr>
                <w:bCs/>
                <w:sz w:val="24"/>
              </w:rPr>
              <w:t>я цели ВЦП (задача СБП)</w:t>
            </w:r>
            <w:proofErr w:type="gramEnd"/>
          </w:p>
        </w:tc>
        <w:tc>
          <w:tcPr>
            <w:tcW w:w="874" w:type="dxa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Ед. изм.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30173C" w:rsidRPr="00A5669E" w:rsidRDefault="0030173C" w:rsidP="00016C44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201</w:t>
            </w:r>
            <w:r w:rsidR="00623381">
              <w:rPr>
                <w:bCs/>
                <w:sz w:val="24"/>
              </w:rPr>
              <w:t>9</w:t>
            </w:r>
            <w:r w:rsidRPr="00A5669E">
              <w:rPr>
                <w:bCs/>
                <w:sz w:val="24"/>
              </w:rPr>
              <w:t xml:space="preserve"> финансовый год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Плановый год 1*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Плановый год 2*</w:t>
            </w:r>
          </w:p>
        </w:tc>
      </w:tr>
      <w:tr w:rsidR="0030173C" w:rsidRPr="00A5669E" w:rsidTr="00D21C85">
        <w:tc>
          <w:tcPr>
            <w:tcW w:w="3379" w:type="dxa"/>
            <w:shd w:val="clear" w:color="auto" w:fill="auto"/>
            <w:vAlign w:val="center"/>
          </w:tcPr>
          <w:p w:rsidR="0030173C" w:rsidRPr="00A5669E" w:rsidRDefault="0030173C" w:rsidP="002271B7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Доля </w:t>
            </w:r>
            <w:proofErr w:type="spellStart"/>
            <w:r w:rsidRPr="00A5669E">
              <w:rPr>
                <w:bCs/>
                <w:sz w:val="24"/>
              </w:rPr>
              <w:t>захораниваемых</w:t>
            </w:r>
            <w:proofErr w:type="spellEnd"/>
            <w:r w:rsidRPr="00A5669E">
              <w:rPr>
                <w:bCs/>
                <w:sz w:val="24"/>
              </w:rPr>
              <w:t xml:space="preserve"> коммунальных отходов в соответствии с установленными требованиями в общем объ</w:t>
            </w:r>
            <w:r w:rsidR="002271B7">
              <w:rPr>
                <w:bCs/>
                <w:sz w:val="24"/>
              </w:rPr>
              <w:t>ё</w:t>
            </w:r>
            <w:r w:rsidRPr="00A5669E">
              <w:rPr>
                <w:bCs/>
                <w:sz w:val="24"/>
              </w:rPr>
              <w:t>ме размещаемых отходов, исключая отходы, изъятые для переработки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30173C" w:rsidRPr="00A5669E" w:rsidRDefault="002271B7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%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92</w:t>
            </w:r>
          </w:p>
        </w:tc>
        <w:tc>
          <w:tcPr>
            <w:tcW w:w="1481" w:type="dxa"/>
            <w:gridSpan w:val="2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</w:tr>
      <w:tr w:rsidR="0030173C" w:rsidRPr="00A5669E" w:rsidTr="00D21C85">
        <w:tc>
          <w:tcPr>
            <w:tcW w:w="9344" w:type="dxa"/>
            <w:gridSpan w:val="7"/>
            <w:shd w:val="clear" w:color="auto" w:fill="auto"/>
            <w:vAlign w:val="center"/>
          </w:tcPr>
          <w:p w:rsidR="0030173C" w:rsidRPr="00A5669E" w:rsidRDefault="0030173C" w:rsidP="002271B7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Объ</w:t>
            </w:r>
            <w:r w:rsidR="002271B7">
              <w:rPr>
                <w:bCs/>
                <w:sz w:val="24"/>
              </w:rPr>
              <w:t>ё</w:t>
            </w:r>
            <w:r w:rsidRPr="00A5669E">
              <w:rPr>
                <w:bCs/>
                <w:sz w:val="24"/>
              </w:rPr>
              <w:t>м расходов бюджета МО «Колпашевский район» на реализацию ВЦП</w:t>
            </w:r>
          </w:p>
        </w:tc>
      </w:tr>
      <w:tr w:rsidR="0030173C" w:rsidRPr="00A5669E" w:rsidTr="00D21C85">
        <w:trPr>
          <w:trHeight w:val="450"/>
        </w:trPr>
        <w:tc>
          <w:tcPr>
            <w:tcW w:w="3379" w:type="dxa"/>
            <w:vMerge w:val="restart"/>
            <w:shd w:val="clear" w:color="auto" w:fill="auto"/>
            <w:vAlign w:val="center"/>
          </w:tcPr>
          <w:p w:rsidR="0030173C" w:rsidRPr="00A5669E" w:rsidRDefault="0030173C" w:rsidP="002271B7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Объ</w:t>
            </w:r>
            <w:r w:rsidR="002271B7">
              <w:rPr>
                <w:bCs/>
                <w:sz w:val="24"/>
              </w:rPr>
              <w:t>ё</w:t>
            </w:r>
            <w:r w:rsidRPr="00A5669E">
              <w:rPr>
                <w:bCs/>
                <w:sz w:val="24"/>
              </w:rPr>
              <w:t>м расходов бюджета МО «Колпашевский район» на реализацию ВЦП</w:t>
            </w:r>
          </w:p>
        </w:tc>
        <w:tc>
          <w:tcPr>
            <w:tcW w:w="4435" w:type="dxa"/>
            <w:gridSpan w:val="5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Коды классификации расходов бюджета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2271B7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Сумма</w:t>
            </w:r>
          </w:p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 (тыс. руб.)</w:t>
            </w:r>
          </w:p>
        </w:tc>
      </w:tr>
      <w:tr w:rsidR="0030173C" w:rsidRPr="00A5669E" w:rsidTr="00D21C85">
        <w:trPr>
          <w:trHeight w:val="540"/>
        </w:trPr>
        <w:tc>
          <w:tcPr>
            <w:tcW w:w="3379" w:type="dxa"/>
            <w:vMerge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Раздел, подраздел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Целевая статья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Вид расходов</w:t>
            </w:r>
          </w:p>
        </w:tc>
        <w:tc>
          <w:tcPr>
            <w:tcW w:w="1530" w:type="dxa"/>
            <w:vMerge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</w:tr>
      <w:tr w:rsidR="00C0536B" w:rsidRPr="00A5669E" w:rsidTr="00D21C85">
        <w:trPr>
          <w:trHeight w:val="450"/>
        </w:trPr>
        <w:tc>
          <w:tcPr>
            <w:tcW w:w="3379" w:type="dxa"/>
            <w:shd w:val="clear" w:color="auto" w:fill="auto"/>
            <w:vAlign w:val="center"/>
          </w:tcPr>
          <w:p w:rsidR="00C0536B" w:rsidRPr="00A5669E" w:rsidRDefault="00C0536B" w:rsidP="00D635F6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201</w:t>
            </w:r>
            <w:r w:rsidR="002B70C5" w:rsidRPr="00A5669E">
              <w:rPr>
                <w:bCs/>
                <w:sz w:val="24"/>
              </w:rPr>
              <w:t>9</w:t>
            </w:r>
            <w:r w:rsidRPr="00A5669E">
              <w:rPr>
                <w:bCs/>
                <w:sz w:val="24"/>
              </w:rPr>
              <w:t xml:space="preserve"> финансовый год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C0536B" w:rsidRPr="00A5669E" w:rsidRDefault="00C0536B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0503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C0536B" w:rsidRPr="00A5669E" w:rsidRDefault="00C0536B" w:rsidP="00DA47C9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6500700000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0536B" w:rsidRPr="00A5669E" w:rsidRDefault="00C0536B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240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0536B" w:rsidRPr="00A5669E" w:rsidRDefault="00064605" w:rsidP="00845CC2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1138,7</w:t>
            </w:r>
          </w:p>
        </w:tc>
      </w:tr>
      <w:tr w:rsidR="005E2D13" w:rsidRPr="00A5669E" w:rsidTr="00D21C85">
        <w:trPr>
          <w:trHeight w:val="450"/>
        </w:trPr>
        <w:tc>
          <w:tcPr>
            <w:tcW w:w="3379" w:type="dxa"/>
            <w:shd w:val="clear" w:color="auto" w:fill="auto"/>
            <w:vAlign w:val="center"/>
          </w:tcPr>
          <w:p w:rsidR="005E2D13" w:rsidRPr="00A5669E" w:rsidRDefault="005E2D13" w:rsidP="00B464A2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всего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E2D13" w:rsidRPr="00A5669E" w:rsidRDefault="005E2D13" w:rsidP="00B464A2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E2D13" w:rsidRPr="00A5669E" w:rsidRDefault="005E2D13" w:rsidP="00B464A2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E2D13" w:rsidRPr="00A5669E" w:rsidRDefault="005E2D13" w:rsidP="00B464A2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2D13" w:rsidRPr="00A5669E" w:rsidRDefault="00064605" w:rsidP="00845CC2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1138,7</w:t>
            </w:r>
          </w:p>
        </w:tc>
      </w:tr>
      <w:tr w:rsidR="005E2D13" w:rsidRPr="00A5669E" w:rsidTr="00D21C85">
        <w:trPr>
          <w:trHeight w:val="450"/>
        </w:trPr>
        <w:tc>
          <w:tcPr>
            <w:tcW w:w="3379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Плановый год 1*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</w:tr>
      <w:tr w:rsidR="005E2D13" w:rsidRPr="00A5669E" w:rsidTr="00D21C85">
        <w:trPr>
          <w:trHeight w:val="450"/>
        </w:trPr>
        <w:tc>
          <w:tcPr>
            <w:tcW w:w="3379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всего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</w:tr>
      <w:tr w:rsidR="005E2D13" w:rsidRPr="00A5669E" w:rsidTr="00D21C85">
        <w:trPr>
          <w:trHeight w:val="450"/>
        </w:trPr>
        <w:tc>
          <w:tcPr>
            <w:tcW w:w="3379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Плановый год 2*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</w:tr>
      <w:tr w:rsidR="005E2D13" w:rsidRPr="00A5669E" w:rsidTr="00D21C85">
        <w:trPr>
          <w:trHeight w:val="450"/>
        </w:trPr>
        <w:tc>
          <w:tcPr>
            <w:tcW w:w="3379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всего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E2D13" w:rsidRPr="00A5669E" w:rsidRDefault="005E2D13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</w:p>
        </w:tc>
      </w:tr>
    </w:tbl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lastRenderedPageBreak/>
        <w:t>Раздел 1. Характеристика проблемы и цели СБП, на решение или реализацию которых направлена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6201"/>
      </w:tblGrid>
      <w:tr w:rsidR="0030173C" w:rsidRPr="00A5669E" w:rsidTr="005E2A06">
        <w:tc>
          <w:tcPr>
            <w:tcW w:w="336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Характеристика состояния развития сферы</w:t>
            </w:r>
          </w:p>
        </w:tc>
        <w:tc>
          <w:tcPr>
            <w:tcW w:w="6202" w:type="dxa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Деятельность органов местного самоуправления в сфере экологии направлена на обеспечение экологической безопасности населения, улучшение качества компонентов экологической среды и всей экологической обстановки в целом.</w:t>
            </w:r>
          </w:p>
          <w:p w:rsidR="00FD1DA7" w:rsidRDefault="00535D26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535D26">
              <w:rPr>
                <w:bCs/>
                <w:sz w:val="24"/>
              </w:rPr>
              <w:t>роизведены расчёты нормативов образования отходов населения, а также учреждений и организаций социальной инфраструктуры. Результаты оценки годовых объёмов образования отходов 4 и 5 класса</w:t>
            </w:r>
            <w:r w:rsidR="002271B7">
              <w:rPr>
                <w:bCs/>
                <w:sz w:val="24"/>
              </w:rPr>
              <w:t>:</w:t>
            </w:r>
            <w:r w:rsidRPr="00535D26">
              <w:rPr>
                <w:bCs/>
                <w:sz w:val="24"/>
              </w:rPr>
              <w:t xml:space="preserve"> </w:t>
            </w:r>
            <w:r w:rsidR="00623381">
              <w:rPr>
                <w:bCs/>
                <w:sz w:val="24"/>
              </w:rPr>
              <w:t>ежегодно образуется около</w:t>
            </w:r>
            <w:r w:rsidR="0030173C" w:rsidRPr="00A5669E">
              <w:rPr>
                <w:bCs/>
                <w:sz w:val="24"/>
              </w:rPr>
              <w:t xml:space="preserve"> 12 тыс. тонн отходов производства и потребления</w:t>
            </w:r>
            <w:r>
              <w:rPr>
                <w:bCs/>
                <w:sz w:val="24"/>
              </w:rPr>
              <w:t xml:space="preserve">. </w:t>
            </w:r>
          </w:p>
          <w:p w:rsidR="0030173C" w:rsidRPr="00A5669E" w:rsidRDefault="00535D26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На территории района эксплуатируются</w:t>
            </w:r>
            <w:r w:rsidR="0030173C" w:rsidRPr="00A5669E">
              <w:rPr>
                <w:bCs/>
                <w:sz w:val="24"/>
              </w:rPr>
              <w:t xml:space="preserve"> 2 полигона</w:t>
            </w:r>
            <w:r w:rsidR="00FD1DA7">
              <w:rPr>
                <w:bCs/>
                <w:sz w:val="24"/>
              </w:rPr>
              <w:t xml:space="preserve"> </w:t>
            </w:r>
            <w:r w:rsidR="0030173C" w:rsidRPr="00A5669E">
              <w:rPr>
                <w:bCs/>
                <w:sz w:val="24"/>
              </w:rPr>
              <w:t xml:space="preserve">и обустроены 3 площадки для временного накопления твёрдых </w:t>
            </w:r>
            <w:r w:rsidR="004F332D" w:rsidRPr="00A5669E">
              <w:rPr>
                <w:bCs/>
                <w:sz w:val="24"/>
              </w:rPr>
              <w:t>коммунальных</w:t>
            </w:r>
            <w:r w:rsidR="0030173C" w:rsidRPr="00A5669E">
              <w:rPr>
                <w:bCs/>
                <w:sz w:val="24"/>
              </w:rPr>
              <w:t xml:space="preserve"> отходов (далее</w:t>
            </w:r>
            <w:r w:rsidR="002271B7">
              <w:rPr>
                <w:bCs/>
                <w:sz w:val="24"/>
              </w:rPr>
              <w:t xml:space="preserve"> </w:t>
            </w:r>
            <w:r w:rsidR="00F619B6">
              <w:rPr>
                <w:bCs/>
                <w:sz w:val="24"/>
              </w:rPr>
              <w:t>-</w:t>
            </w:r>
            <w:r w:rsidR="0030173C" w:rsidRPr="00A5669E">
              <w:rPr>
                <w:bCs/>
                <w:sz w:val="24"/>
              </w:rPr>
              <w:t xml:space="preserve"> Т</w:t>
            </w:r>
            <w:r w:rsidR="004F332D" w:rsidRPr="00A5669E">
              <w:rPr>
                <w:bCs/>
                <w:sz w:val="24"/>
              </w:rPr>
              <w:t>К</w:t>
            </w:r>
            <w:r w:rsidR="0030173C" w:rsidRPr="00A5669E">
              <w:rPr>
                <w:bCs/>
                <w:sz w:val="24"/>
              </w:rPr>
              <w:t xml:space="preserve">О). Доля захоронения отходов в соответствии с установленными требованиями в общем </w:t>
            </w:r>
            <w:r w:rsidR="00F619B6" w:rsidRPr="00A5669E">
              <w:rPr>
                <w:bCs/>
                <w:sz w:val="24"/>
              </w:rPr>
              <w:t>объёме</w:t>
            </w:r>
            <w:r w:rsidR="0030173C" w:rsidRPr="00A5669E">
              <w:rPr>
                <w:bCs/>
                <w:sz w:val="24"/>
              </w:rPr>
              <w:t xml:space="preserve"> образованных и планируемых к разм</w:t>
            </w:r>
            <w:r w:rsidR="0042426B">
              <w:rPr>
                <w:bCs/>
                <w:sz w:val="24"/>
              </w:rPr>
              <w:t>ещению на объектах размещения ТК</w:t>
            </w:r>
            <w:r w:rsidR="0030173C" w:rsidRPr="00A5669E">
              <w:rPr>
                <w:bCs/>
                <w:sz w:val="24"/>
              </w:rPr>
              <w:t>О в 201</w:t>
            </w:r>
            <w:r>
              <w:rPr>
                <w:bCs/>
                <w:sz w:val="24"/>
              </w:rPr>
              <w:t>7 году составила 91</w:t>
            </w:r>
            <w:r w:rsidR="0030173C" w:rsidRPr="00A5669E">
              <w:rPr>
                <w:bCs/>
                <w:sz w:val="24"/>
              </w:rPr>
              <w:t>%.</w:t>
            </w:r>
          </w:p>
          <w:p w:rsidR="0030173C" w:rsidRDefault="00535D26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С 2016 г. по настоящее время</w:t>
            </w:r>
            <w:r w:rsidR="0030173C" w:rsidRPr="00A5669E">
              <w:rPr>
                <w:bCs/>
                <w:sz w:val="24"/>
              </w:rPr>
              <w:t xml:space="preserve"> одним из предприятий района установлены контейнеры для раздельного сбора пластика, для д</w:t>
            </w:r>
            <w:r w:rsidR="0042426B">
              <w:rPr>
                <w:bCs/>
                <w:sz w:val="24"/>
              </w:rPr>
              <w:t>альнейшей вторичной переработки</w:t>
            </w:r>
            <w:r w:rsidR="0030173C" w:rsidRPr="00A5669E">
              <w:rPr>
                <w:bCs/>
                <w:sz w:val="24"/>
              </w:rPr>
              <w:t>.</w:t>
            </w:r>
          </w:p>
          <w:p w:rsidR="00154E39" w:rsidRDefault="00154E39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В соответствии с приказом Департамента природных ресурсов и охраны окружающей среды Томской области от 20.02.2017 №</w:t>
            </w:r>
            <w:r w:rsidR="002271B7">
              <w:rPr>
                <w:bCs/>
                <w:sz w:val="24"/>
              </w:rPr>
              <w:t> </w:t>
            </w:r>
            <w:r>
              <w:rPr>
                <w:bCs/>
                <w:sz w:val="24"/>
              </w:rPr>
              <w:t xml:space="preserve">33 утверждена Территориальная схема обращения с отходами, в том числе </w:t>
            </w:r>
            <w:r w:rsidR="00FA7FC5">
              <w:rPr>
                <w:bCs/>
                <w:sz w:val="24"/>
              </w:rPr>
              <w:t>с твёрдыми коммунальными отходами</w:t>
            </w:r>
            <w:r w:rsidR="0051464B">
              <w:rPr>
                <w:bCs/>
                <w:sz w:val="24"/>
              </w:rPr>
              <w:t xml:space="preserve"> Томской области, по которой в дальнейшем будет работать региональный оператор.</w:t>
            </w:r>
          </w:p>
          <w:p w:rsidR="00154E39" w:rsidRDefault="00FD1DA7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В 2018</w:t>
            </w:r>
            <w:r w:rsidR="004C6396" w:rsidRPr="004C6396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году</w:t>
            </w:r>
            <w:r w:rsidR="00154E39">
              <w:rPr>
                <w:bCs/>
                <w:sz w:val="24"/>
              </w:rPr>
              <w:t xml:space="preserve"> одна из компаний района стала победителем торгов по выбору регионального оператора по обращению с твёрдыми коммунальными отходами в пятой зоне деятельности.</w:t>
            </w:r>
          </w:p>
          <w:p w:rsidR="00FD1DA7" w:rsidRPr="00A5669E" w:rsidRDefault="00154E39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На начальном этапе региональный оператор утв</w:t>
            </w:r>
            <w:r w:rsidR="00261A8A">
              <w:rPr>
                <w:bCs/>
                <w:sz w:val="24"/>
              </w:rPr>
              <w:t>ердит тарифы и заключит договоры</w:t>
            </w:r>
            <w:r>
              <w:rPr>
                <w:bCs/>
                <w:sz w:val="24"/>
              </w:rPr>
              <w:t xml:space="preserve"> по обращению с ТКО с населением, организациями и индивидуальными предпринимателями. На основании этой информации заработает новая </w:t>
            </w:r>
            <w:r w:rsidR="00C8538A">
              <w:rPr>
                <w:bCs/>
                <w:sz w:val="24"/>
              </w:rPr>
              <w:t xml:space="preserve">схема </w:t>
            </w:r>
            <w:r>
              <w:rPr>
                <w:bCs/>
                <w:sz w:val="24"/>
              </w:rPr>
              <w:t xml:space="preserve">сбора, транспортировки, обработки и утилизации отходов. Новая схема </w:t>
            </w:r>
            <w:r w:rsidR="00136EAC">
              <w:rPr>
                <w:bCs/>
                <w:sz w:val="24"/>
              </w:rPr>
              <w:t>начнёт действовать</w:t>
            </w:r>
            <w:r>
              <w:rPr>
                <w:bCs/>
                <w:sz w:val="24"/>
              </w:rPr>
              <w:t xml:space="preserve"> 1 января 2019 года.</w:t>
            </w:r>
          </w:p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201</w:t>
            </w:r>
            <w:r w:rsidR="0097502C" w:rsidRPr="00A5669E">
              <w:rPr>
                <w:bCs/>
                <w:sz w:val="24"/>
              </w:rPr>
              <w:t>7</w:t>
            </w:r>
            <w:r w:rsidRPr="00A5669E">
              <w:rPr>
                <w:bCs/>
                <w:sz w:val="24"/>
              </w:rPr>
              <w:t xml:space="preserve"> </w:t>
            </w:r>
            <w:r w:rsidR="00255DF1" w:rsidRPr="00A5669E">
              <w:rPr>
                <w:bCs/>
                <w:sz w:val="24"/>
              </w:rPr>
              <w:t xml:space="preserve">-2018 </w:t>
            </w:r>
            <w:r w:rsidRPr="00A5669E">
              <w:rPr>
                <w:bCs/>
                <w:sz w:val="24"/>
              </w:rPr>
              <w:t>г на территории городского и сельских поселений МО «Колпашевский район» проводилось комплексное благоустройство и озеленение.</w:t>
            </w:r>
          </w:p>
        </w:tc>
      </w:tr>
      <w:tr w:rsidR="0030173C" w:rsidRPr="00A5669E" w:rsidTr="005E2A06">
        <w:tc>
          <w:tcPr>
            <w:tcW w:w="336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Описание проблем и цели ВЦП</w:t>
            </w:r>
          </w:p>
        </w:tc>
        <w:tc>
          <w:tcPr>
            <w:tcW w:w="6202" w:type="dxa"/>
          </w:tcPr>
          <w:p w:rsidR="007A08C7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Проблема </w:t>
            </w:r>
            <w:r w:rsidR="0051464B">
              <w:rPr>
                <w:bCs/>
                <w:sz w:val="24"/>
              </w:rPr>
              <w:t>1.</w:t>
            </w:r>
            <w:r w:rsidR="004C6396" w:rsidRPr="004C6396">
              <w:rPr>
                <w:bCs/>
                <w:sz w:val="24"/>
              </w:rPr>
              <w:t xml:space="preserve"> </w:t>
            </w:r>
            <w:r w:rsidR="0051464B">
              <w:rPr>
                <w:bCs/>
                <w:sz w:val="24"/>
              </w:rPr>
              <w:t>В связи с осуществ</w:t>
            </w:r>
            <w:r>
              <w:rPr>
                <w:bCs/>
                <w:sz w:val="24"/>
              </w:rPr>
              <w:t>лением сбора и транспортировки</w:t>
            </w:r>
            <w:r w:rsidR="0051464B">
              <w:rPr>
                <w:bCs/>
                <w:sz w:val="24"/>
              </w:rPr>
              <w:t xml:space="preserve"> ТКО от населённых пу</w:t>
            </w:r>
            <w:r w:rsidR="00261A8A">
              <w:rPr>
                <w:bCs/>
                <w:sz w:val="24"/>
              </w:rPr>
              <w:t xml:space="preserve">нктов </w:t>
            </w:r>
            <w:proofErr w:type="spellStart"/>
            <w:r w:rsidR="00261A8A">
              <w:rPr>
                <w:bCs/>
                <w:sz w:val="24"/>
              </w:rPr>
              <w:t>Чажемтовского</w:t>
            </w:r>
            <w:proofErr w:type="spellEnd"/>
            <w:r w:rsidR="00261A8A">
              <w:rPr>
                <w:bCs/>
                <w:sz w:val="24"/>
              </w:rPr>
              <w:t xml:space="preserve">, </w:t>
            </w:r>
            <w:proofErr w:type="spellStart"/>
            <w:r w:rsidR="00261A8A">
              <w:rPr>
                <w:bCs/>
                <w:sz w:val="24"/>
              </w:rPr>
              <w:t>Инкинского</w:t>
            </w:r>
            <w:proofErr w:type="spellEnd"/>
            <w:r w:rsidR="0051464B">
              <w:rPr>
                <w:bCs/>
                <w:sz w:val="24"/>
              </w:rPr>
              <w:t xml:space="preserve"> и </w:t>
            </w:r>
            <w:proofErr w:type="spellStart"/>
            <w:r w:rsidR="0051464B">
              <w:rPr>
                <w:bCs/>
                <w:sz w:val="24"/>
              </w:rPr>
              <w:t>Н</w:t>
            </w:r>
            <w:r w:rsidR="007A08C7">
              <w:rPr>
                <w:bCs/>
                <w:sz w:val="24"/>
              </w:rPr>
              <w:t>овогоренского</w:t>
            </w:r>
            <w:proofErr w:type="spellEnd"/>
            <w:r w:rsidR="007A08C7">
              <w:rPr>
                <w:bCs/>
                <w:sz w:val="24"/>
              </w:rPr>
              <w:t xml:space="preserve"> сель</w:t>
            </w:r>
            <w:r w:rsidR="0051464B">
              <w:rPr>
                <w:bCs/>
                <w:sz w:val="24"/>
              </w:rPr>
              <w:t>ских поселений на вре</w:t>
            </w:r>
            <w:r w:rsidR="007A08C7">
              <w:rPr>
                <w:bCs/>
                <w:sz w:val="24"/>
              </w:rPr>
              <w:t>менную площадку ТКО</w:t>
            </w:r>
            <w:r w:rsidR="0051464B">
              <w:rPr>
                <w:bCs/>
                <w:sz w:val="24"/>
              </w:rPr>
              <w:t xml:space="preserve">, расположенную в </w:t>
            </w:r>
            <w:r w:rsidR="007A08C7">
              <w:rPr>
                <w:bCs/>
                <w:sz w:val="24"/>
              </w:rPr>
              <w:t>окрестностях</w:t>
            </w:r>
            <w:r w:rsidR="002271B7">
              <w:rPr>
                <w:bCs/>
                <w:sz w:val="24"/>
              </w:rPr>
              <w:t xml:space="preserve"> </w:t>
            </w:r>
            <w:proofErr w:type="spellStart"/>
            <w:r w:rsidR="002271B7">
              <w:rPr>
                <w:bCs/>
                <w:sz w:val="24"/>
              </w:rPr>
              <w:t>с</w:t>
            </w:r>
            <w:proofErr w:type="gramStart"/>
            <w:r w:rsidR="002271B7">
              <w:rPr>
                <w:bCs/>
                <w:sz w:val="24"/>
              </w:rPr>
              <w:t>.</w:t>
            </w:r>
            <w:r w:rsidR="0051464B">
              <w:rPr>
                <w:bCs/>
                <w:sz w:val="24"/>
              </w:rPr>
              <w:t>Ч</w:t>
            </w:r>
            <w:proofErr w:type="gramEnd"/>
            <w:r w:rsidR="0051464B">
              <w:rPr>
                <w:bCs/>
                <w:sz w:val="24"/>
              </w:rPr>
              <w:t>ажемто</w:t>
            </w:r>
            <w:proofErr w:type="spellEnd"/>
            <w:r w:rsidR="00261A8A">
              <w:rPr>
                <w:bCs/>
                <w:sz w:val="24"/>
              </w:rPr>
              <w:t>,</w:t>
            </w:r>
            <w:r w:rsidR="0051464B">
              <w:rPr>
                <w:bCs/>
                <w:sz w:val="24"/>
              </w:rPr>
              <w:t xml:space="preserve"> существует острая необходимость в </w:t>
            </w:r>
            <w:r w:rsidR="007A08C7">
              <w:rPr>
                <w:bCs/>
                <w:sz w:val="24"/>
              </w:rPr>
              <w:t>строительстве</w:t>
            </w:r>
            <w:r w:rsidR="0051464B">
              <w:rPr>
                <w:bCs/>
                <w:sz w:val="24"/>
              </w:rPr>
              <w:t xml:space="preserve"> полигона ТКО в границах с. </w:t>
            </w:r>
            <w:proofErr w:type="spellStart"/>
            <w:r w:rsidR="0051464B">
              <w:rPr>
                <w:bCs/>
                <w:sz w:val="24"/>
              </w:rPr>
              <w:t>Чажемто</w:t>
            </w:r>
            <w:proofErr w:type="spellEnd"/>
            <w:r w:rsidR="0051464B">
              <w:rPr>
                <w:bCs/>
                <w:sz w:val="24"/>
              </w:rPr>
              <w:t>.</w:t>
            </w:r>
            <w:r w:rsidR="0030173C" w:rsidRPr="00A5669E">
              <w:rPr>
                <w:bCs/>
                <w:sz w:val="24"/>
              </w:rPr>
              <w:t xml:space="preserve"> </w:t>
            </w:r>
          </w:p>
          <w:p w:rsidR="0030173C" w:rsidRPr="00A5669E" w:rsidRDefault="00136EAC" w:rsidP="002271B7">
            <w:pPr>
              <w:pStyle w:val="af"/>
              <w:rPr>
                <w:bCs/>
                <w:i/>
                <w:sz w:val="24"/>
              </w:rPr>
            </w:pPr>
            <w:r>
              <w:rPr>
                <w:bCs/>
                <w:sz w:val="24"/>
              </w:rPr>
              <w:t>Цель: решение данной</w:t>
            </w:r>
            <w:r w:rsidR="0030173C" w:rsidRPr="00FD1DA7">
              <w:rPr>
                <w:bCs/>
                <w:sz w:val="24"/>
              </w:rPr>
              <w:t xml:space="preserve"> проблем</w:t>
            </w:r>
            <w:r>
              <w:rPr>
                <w:bCs/>
                <w:sz w:val="24"/>
              </w:rPr>
              <w:t>ы</w:t>
            </w:r>
            <w:r w:rsidR="0030173C" w:rsidRPr="00FD1DA7">
              <w:rPr>
                <w:bCs/>
                <w:sz w:val="24"/>
              </w:rPr>
              <w:t xml:space="preserve"> позволит достичь </w:t>
            </w:r>
            <w:r w:rsidR="0030173C" w:rsidRPr="00FD1DA7">
              <w:rPr>
                <w:bCs/>
                <w:sz w:val="24"/>
              </w:rPr>
              <w:lastRenderedPageBreak/>
              <w:t>поставленной цели - улу</w:t>
            </w:r>
            <w:r>
              <w:rPr>
                <w:bCs/>
                <w:sz w:val="24"/>
              </w:rPr>
              <w:t>чшить качество окружающей среды</w:t>
            </w:r>
            <w:r w:rsidR="0030173C" w:rsidRPr="00FD1DA7">
              <w:rPr>
                <w:bCs/>
                <w:sz w:val="24"/>
              </w:rPr>
              <w:t xml:space="preserve"> и обеспечить экологическую безопасность условий жизни населения</w:t>
            </w:r>
            <w:r w:rsidR="0030173C" w:rsidRPr="00A5669E">
              <w:rPr>
                <w:bCs/>
                <w:i/>
                <w:sz w:val="24"/>
              </w:rPr>
              <w:t>.</w:t>
            </w:r>
          </w:p>
          <w:p w:rsidR="00136EAC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2</w:t>
            </w:r>
            <w:r w:rsidR="0030173C" w:rsidRPr="00A5669E">
              <w:rPr>
                <w:bCs/>
                <w:sz w:val="24"/>
              </w:rPr>
              <w:t xml:space="preserve">. Перевод земель из </w:t>
            </w:r>
            <w:r w:rsidR="007A08C7">
              <w:rPr>
                <w:bCs/>
                <w:sz w:val="24"/>
              </w:rPr>
              <w:t>категории «Земли лесного фонда» в категорию земель «З</w:t>
            </w:r>
            <w:r w:rsidR="0030173C" w:rsidRPr="00A5669E">
              <w:rPr>
                <w:bCs/>
                <w:sz w:val="24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для строител</w:t>
            </w:r>
            <w:r w:rsidR="00167614">
              <w:rPr>
                <w:bCs/>
                <w:sz w:val="24"/>
              </w:rPr>
              <w:t>ьства второй очереди полигона ТК</w:t>
            </w:r>
            <w:r w:rsidR="0030173C" w:rsidRPr="00A5669E">
              <w:rPr>
                <w:bCs/>
                <w:sz w:val="24"/>
              </w:rPr>
              <w:t xml:space="preserve">О в </w:t>
            </w:r>
            <w:proofErr w:type="spellStart"/>
            <w:r w:rsidR="0030173C" w:rsidRPr="00A5669E">
              <w:rPr>
                <w:bCs/>
                <w:sz w:val="24"/>
              </w:rPr>
              <w:t>г.Колпашево</w:t>
            </w:r>
            <w:proofErr w:type="spellEnd"/>
            <w:r w:rsidR="0030173C" w:rsidRPr="00A5669E">
              <w:rPr>
                <w:bCs/>
                <w:sz w:val="24"/>
              </w:rPr>
              <w:t xml:space="preserve"> в свя</w:t>
            </w:r>
            <w:r>
              <w:rPr>
                <w:bCs/>
                <w:sz w:val="24"/>
              </w:rPr>
              <w:t>зи с заполнением первой очереди.</w:t>
            </w:r>
          </w:p>
          <w:p w:rsidR="0030173C" w:rsidRPr="00A5669E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Цель: недопущение</w:t>
            </w:r>
            <w:r w:rsidR="0030173C" w:rsidRPr="00A5669E">
              <w:rPr>
                <w:bCs/>
                <w:sz w:val="24"/>
              </w:rPr>
              <w:t xml:space="preserve"> ухудшения экологической ситуации в </w:t>
            </w:r>
            <w:proofErr w:type="spellStart"/>
            <w:r w:rsidR="0030173C" w:rsidRPr="00A5669E">
              <w:rPr>
                <w:bCs/>
                <w:sz w:val="24"/>
              </w:rPr>
              <w:t>Колпашевском</w:t>
            </w:r>
            <w:proofErr w:type="spellEnd"/>
            <w:r w:rsidR="0030173C" w:rsidRPr="00A5669E">
              <w:rPr>
                <w:bCs/>
                <w:sz w:val="24"/>
              </w:rPr>
              <w:t xml:space="preserve"> районе, для обеспечения должного уровня безопасности населения и защиты окружающей среды.</w:t>
            </w:r>
          </w:p>
          <w:p w:rsidR="00136EAC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Проблема 3</w:t>
            </w:r>
            <w:r w:rsidR="0030173C" w:rsidRPr="00A5669E">
              <w:rPr>
                <w:bCs/>
                <w:sz w:val="24"/>
              </w:rPr>
              <w:t>. Повышения уровня благоустройства тер</w:t>
            </w:r>
            <w:r>
              <w:rPr>
                <w:bCs/>
                <w:sz w:val="24"/>
              </w:rPr>
              <w:t>ритории МО «Колпашевский район».</w:t>
            </w:r>
          </w:p>
          <w:p w:rsidR="0030173C" w:rsidRPr="00A5669E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Цель: организация</w:t>
            </w:r>
            <w:r w:rsidR="0030173C" w:rsidRPr="00A5669E">
              <w:rPr>
                <w:bCs/>
                <w:sz w:val="24"/>
              </w:rPr>
              <w:t xml:space="preserve"> озеленения территорий района и обустройство </w:t>
            </w:r>
            <w:r w:rsidR="007A08C7" w:rsidRPr="00A5669E">
              <w:rPr>
                <w:bCs/>
                <w:sz w:val="24"/>
              </w:rPr>
              <w:t>зелёных</w:t>
            </w:r>
            <w:r w:rsidR="0030173C" w:rsidRPr="00A5669E">
              <w:rPr>
                <w:bCs/>
                <w:sz w:val="24"/>
              </w:rPr>
              <w:t xml:space="preserve"> зон.</w:t>
            </w:r>
          </w:p>
        </w:tc>
      </w:tr>
      <w:tr w:rsidR="0030173C" w:rsidRPr="00A5669E" w:rsidTr="005E2A06">
        <w:tc>
          <w:tcPr>
            <w:tcW w:w="336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lastRenderedPageBreak/>
              <w:t>Направления работ по решению проблем и достижению цели ВЦП</w:t>
            </w:r>
          </w:p>
        </w:tc>
        <w:tc>
          <w:tcPr>
            <w:tcW w:w="6202" w:type="dxa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Организация работ по:</w:t>
            </w:r>
          </w:p>
          <w:p w:rsidR="0030173C" w:rsidRPr="00A5669E" w:rsidRDefault="00136EAC" w:rsidP="002271B7">
            <w:pPr>
              <w:pStyle w:val="af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  <w:r w:rsidR="002271B7">
              <w:rPr>
                <w:bCs/>
                <w:sz w:val="24"/>
              </w:rPr>
              <w:t> </w:t>
            </w:r>
            <w:r w:rsidR="0030173C" w:rsidRPr="00A5669E">
              <w:rPr>
                <w:bCs/>
                <w:sz w:val="24"/>
              </w:rPr>
              <w:t>обеспечению населения санкционир</w:t>
            </w:r>
            <w:r w:rsidR="00167614">
              <w:rPr>
                <w:bCs/>
                <w:sz w:val="24"/>
              </w:rPr>
              <w:t>ованными объектами размещения ТК</w:t>
            </w:r>
            <w:r w:rsidR="0030173C" w:rsidRPr="00A5669E">
              <w:rPr>
                <w:bCs/>
                <w:sz w:val="24"/>
              </w:rPr>
              <w:t>О, обустроенными и содержащимися в соответствии с установленными санитарно-эпидемиологическими и экологическими требованиями;</w:t>
            </w:r>
          </w:p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-</w:t>
            </w:r>
            <w:r w:rsidR="002271B7">
              <w:rPr>
                <w:bCs/>
                <w:sz w:val="24"/>
              </w:rPr>
              <w:t> </w:t>
            </w:r>
            <w:r w:rsidRPr="00A5669E">
              <w:rPr>
                <w:bCs/>
                <w:sz w:val="24"/>
              </w:rPr>
              <w:t>повышению уровня комфортности проживания</w:t>
            </w:r>
            <w:r w:rsidR="00136EAC">
              <w:rPr>
                <w:bCs/>
                <w:sz w:val="24"/>
              </w:rPr>
              <w:t xml:space="preserve"> населения на территории района.</w:t>
            </w:r>
          </w:p>
        </w:tc>
      </w:tr>
    </w:tbl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t xml:space="preserve">Раздел 2. Описание методик </w:t>
      </w:r>
      <w:r w:rsidR="007A08C7" w:rsidRPr="00A5669E">
        <w:rPr>
          <w:bCs/>
          <w:sz w:val="24"/>
        </w:rPr>
        <w:t>расчёта</w:t>
      </w:r>
      <w:r w:rsidRPr="00A5669E">
        <w:rPr>
          <w:bCs/>
          <w:sz w:val="24"/>
        </w:rPr>
        <w:t xml:space="preserve"> показателей непосредственного результата (мероприятий ВЦП)</w:t>
      </w:r>
    </w:p>
    <w:tbl>
      <w:tblPr>
        <w:tblW w:w="9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206"/>
        <w:gridCol w:w="2052"/>
        <w:gridCol w:w="2053"/>
      </w:tblGrid>
      <w:tr w:rsidR="0030173C" w:rsidRPr="00A5669E" w:rsidTr="00C90E39">
        <w:trPr>
          <w:cantSplit/>
          <w:trHeight w:val="2623"/>
          <w:jc w:val="center"/>
        </w:trPr>
        <w:tc>
          <w:tcPr>
            <w:tcW w:w="3119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1417" w:type="dxa"/>
            <w:textDirection w:val="btLr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Единица изменения показателя</w:t>
            </w:r>
          </w:p>
        </w:tc>
        <w:tc>
          <w:tcPr>
            <w:tcW w:w="1206" w:type="dxa"/>
            <w:textDirection w:val="btLr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Положительная динамика (рост/снижение)</w:t>
            </w:r>
          </w:p>
        </w:tc>
        <w:tc>
          <w:tcPr>
            <w:tcW w:w="2052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Методика </w:t>
            </w:r>
            <w:r w:rsidR="007A08C7" w:rsidRPr="00A5669E">
              <w:rPr>
                <w:bCs/>
                <w:sz w:val="24"/>
              </w:rPr>
              <w:t>расчёта</w:t>
            </w:r>
            <w:r w:rsidRPr="00A5669E">
              <w:rPr>
                <w:bCs/>
                <w:sz w:val="24"/>
              </w:rPr>
              <w:t xml:space="preserve"> показателя</w:t>
            </w:r>
          </w:p>
        </w:tc>
        <w:tc>
          <w:tcPr>
            <w:tcW w:w="2053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Исходная информация для </w:t>
            </w:r>
            <w:r w:rsidR="007A08C7" w:rsidRPr="00A5669E">
              <w:rPr>
                <w:bCs/>
                <w:sz w:val="24"/>
              </w:rPr>
              <w:t>расчёта</w:t>
            </w:r>
            <w:r w:rsidRPr="00A5669E">
              <w:rPr>
                <w:bCs/>
                <w:sz w:val="24"/>
              </w:rPr>
              <w:t xml:space="preserve"> показателя</w:t>
            </w:r>
          </w:p>
        </w:tc>
      </w:tr>
      <w:tr w:rsidR="0030173C" w:rsidRPr="00A5669E" w:rsidTr="000A6757">
        <w:trPr>
          <w:jc w:val="center"/>
        </w:trPr>
        <w:tc>
          <w:tcPr>
            <w:tcW w:w="3119" w:type="dxa"/>
            <w:vAlign w:val="center"/>
          </w:tcPr>
          <w:p w:rsidR="0030173C" w:rsidRPr="00A5669E" w:rsidRDefault="0030173C" w:rsidP="003F75F3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Количество объектов </w:t>
            </w:r>
            <w:r w:rsidR="003F75F3" w:rsidRPr="00A5669E">
              <w:rPr>
                <w:bCs/>
                <w:sz w:val="24"/>
              </w:rPr>
              <w:t>временного накопления ТКО</w:t>
            </w:r>
            <w:r w:rsidRPr="00A5669E">
              <w:rPr>
                <w:bCs/>
                <w:sz w:val="24"/>
              </w:rPr>
              <w:t xml:space="preserve"> содержащихся в соответствии с санитарно-эпидемиологическими и экологическими требованиями</w:t>
            </w:r>
          </w:p>
        </w:tc>
        <w:tc>
          <w:tcPr>
            <w:tcW w:w="1417" w:type="dxa"/>
            <w:vAlign w:val="center"/>
          </w:tcPr>
          <w:p w:rsidR="0030173C" w:rsidRPr="00A5669E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шт.</w:t>
            </w:r>
          </w:p>
        </w:tc>
        <w:tc>
          <w:tcPr>
            <w:tcW w:w="1206" w:type="dxa"/>
          </w:tcPr>
          <w:p w:rsidR="0030173C" w:rsidRPr="00A5669E" w:rsidRDefault="000A6757" w:rsidP="00AC36DD">
            <w:pPr>
              <w:pStyle w:val="af"/>
              <w:jc w:val="center"/>
              <w:rPr>
                <w:bCs/>
                <w:sz w:val="24"/>
              </w:rPr>
            </w:pPr>
            <w:proofErr w:type="spellStart"/>
            <w:proofErr w:type="gramStart"/>
            <w:r>
              <w:rPr>
                <w:bCs/>
                <w:sz w:val="24"/>
              </w:rPr>
              <w:t>Выпол</w:t>
            </w:r>
            <w:r w:rsidR="002271B7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нение</w:t>
            </w:r>
            <w:proofErr w:type="spellEnd"/>
            <w:proofErr w:type="gramEnd"/>
            <w:r>
              <w:rPr>
                <w:bCs/>
                <w:sz w:val="24"/>
              </w:rPr>
              <w:t xml:space="preserve"> показа</w:t>
            </w:r>
            <w:r w:rsidR="002271B7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теля</w:t>
            </w:r>
          </w:p>
        </w:tc>
        <w:tc>
          <w:tcPr>
            <w:tcW w:w="2052" w:type="dxa"/>
          </w:tcPr>
          <w:p w:rsidR="0030173C" w:rsidRPr="00A5669E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 факту обследования</w:t>
            </w:r>
          </w:p>
        </w:tc>
        <w:tc>
          <w:tcPr>
            <w:tcW w:w="2053" w:type="dxa"/>
          </w:tcPr>
          <w:p w:rsidR="0030173C" w:rsidRPr="00A5669E" w:rsidRDefault="0030173C" w:rsidP="00AC36DD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Акт приёмки выполненных работ</w:t>
            </w:r>
          </w:p>
        </w:tc>
      </w:tr>
    </w:tbl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t>Раздел 3. Порядок управ</w:t>
      </w:r>
      <w:r w:rsidR="007A08C7">
        <w:rPr>
          <w:bCs/>
          <w:sz w:val="24"/>
        </w:rPr>
        <w:t>ления ВЦП (описание механизма её</w:t>
      </w:r>
      <w:r w:rsidRPr="00A5669E">
        <w:rPr>
          <w:bCs/>
          <w:sz w:val="24"/>
        </w:rPr>
        <w:t xml:space="preserve"> реализации), формы и порядок осуществления мониторинга реализации ВЦП, сроки и порядок формирования </w:t>
      </w:r>
      <w:r w:rsidR="007A08C7" w:rsidRPr="00A5669E">
        <w:rPr>
          <w:bCs/>
          <w:sz w:val="24"/>
        </w:rPr>
        <w:t>отчёта</w:t>
      </w:r>
      <w:r w:rsidRPr="00A5669E">
        <w:rPr>
          <w:bCs/>
          <w:sz w:val="24"/>
        </w:rPr>
        <w:t xml:space="preserve"> о реализации ВЦП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Ответственный за реализацию ВЦП в целом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Начальник отдела муниципального хозяйства Администрации Колпашевского </w:t>
            </w:r>
            <w:r w:rsidRPr="00A5669E">
              <w:rPr>
                <w:bCs/>
                <w:sz w:val="24"/>
              </w:rPr>
              <w:lastRenderedPageBreak/>
              <w:t>района</w:t>
            </w:r>
          </w:p>
        </w:tc>
      </w:tr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lastRenderedPageBreak/>
              <w:t>Порядок организации работы по реализации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соответствии с законодате</w:t>
            </w:r>
            <w:r w:rsidR="00261A8A">
              <w:rPr>
                <w:bCs/>
                <w:sz w:val="24"/>
              </w:rPr>
              <w:t>льством Российской Федерации и н</w:t>
            </w:r>
            <w:r w:rsidRPr="00A5669E">
              <w:rPr>
                <w:bCs/>
                <w:sz w:val="24"/>
              </w:rPr>
              <w:t>ормативными правовыми актами органов местного само</w:t>
            </w:r>
            <w:r w:rsidR="002271B7">
              <w:rPr>
                <w:bCs/>
                <w:sz w:val="24"/>
              </w:rPr>
              <w:t>управления Колпашевского района</w:t>
            </w:r>
          </w:p>
        </w:tc>
      </w:tr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Ответственный за мониторинг реализации ВЦП и составление форм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Специалист 1 категории по экологии</w:t>
            </w:r>
            <w:r w:rsidR="00512EE4">
              <w:rPr>
                <w:bCs/>
                <w:sz w:val="24"/>
              </w:rPr>
              <w:t>.</w:t>
            </w:r>
          </w:p>
        </w:tc>
      </w:tr>
      <w:tr w:rsidR="0030173C" w:rsidRPr="00A5669E" w:rsidTr="005E2A06">
        <w:trPr>
          <w:cantSplit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Сроки квартального мониторинга реализации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В срок до 25 числа </w:t>
            </w:r>
            <w:r w:rsidR="00A5669E" w:rsidRPr="00A5669E">
              <w:rPr>
                <w:bCs/>
                <w:sz w:val="24"/>
              </w:rPr>
              <w:t>месяца,</w:t>
            </w:r>
            <w:r w:rsidRPr="00A5669E">
              <w:rPr>
                <w:bCs/>
                <w:sz w:val="24"/>
              </w:rPr>
              <w:t xml:space="preserve"> следующего за </w:t>
            </w:r>
            <w:r w:rsidR="007A08C7" w:rsidRPr="00A5669E">
              <w:rPr>
                <w:bCs/>
                <w:sz w:val="24"/>
              </w:rPr>
              <w:t>отчётным</w:t>
            </w:r>
            <w:r w:rsidR="002271B7">
              <w:rPr>
                <w:bCs/>
                <w:sz w:val="24"/>
              </w:rPr>
              <w:t xml:space="preserve"> кварталом</w:t>
            </w:r>
          </w:p>
        </w:tc>
      </w:tr>
      <w:tr w:rsidR="0030173C" w:rsidRPr="00A5669E" w:rsidTr="005E2A06">
        <w:trPr>
          <w:cantSplit/>
          <w:trHeight w:val="739"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Порядок</w:t>
            </w:r>
            <w:r w:rsidR="00A5669E">
              <w:rPr>
                <w:bCs/>
                <w:sz w:val="24"/>
              </w:rPr>
              <w:t xml:space="preserve"> установления форм квартального</w:t>
            </w:r>
            <w:r w:rsidRPr="00A5669E">
              <w:rPr>
                <w:bCs/>
                <w:sz w:val="24"/>
              </w:rPr>
              <w:t xml:space="preserve"> мониторинга: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мероприятий ВЦП и форм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</w:t>
            </w:r>
            <w:r w:rsidR="002271B7">
              <w:rPr>
                <w:bCs/>
                <w:sz w:val="24"/>
              </w:rPr>
              <w:t>бразования «Колпашевский район»</w:t>
            </w:r>
          </w:p>
        </w:tc>
      </w:tr>
      <w:tr w:rsidR="0030173C" w:rsidRPr="00A5669E" w:rsidTr="005E2A06">
        <w:trPr>
          <w:cantSplit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Сроки формирования годового </w:t>
            </w:r>
            <w:r w:rsidR="007A08C7" w:rsidRPr="00A5669E">
              <w:rPr>
                <w:bCs/>
                <w:sz w:val="24"/>
              </w:rPr>
              <w:t>отчёта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В срок до 01 марта года, следующего за </w:t>
            </w:r>
            <w:proofErr w:type="gramStart"/>
            <w:r w:rsidR="007A08C7" w:rsidRPr="00A5669E">
              <w:rPr>
                <w:bCs/>
                <w:sz w:val="24"/>
              </w:rPr>
              <w:t>отчётным</w:t>
            </w:r>
            <w:proofErr w:type="gramEnd"/>
          </w:p>
        </w:tc>
      </w:tr>
      <w:tr w:rsidR="0030173C" w:rsidRPr="00A5669E" w:rsidTr="005E2A06">
        <w:trPr>
          <w:cantSplit/>
        </w:trPr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Порядок установления форм </w:t>
            </w:r>
            <w:r w:rsidR="007A08C7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мероприятий ВЦП и форм </w:t>
            </w:r>
            <w:r w:rsidR="00136EAC" w:rsidRPr="00A5669E">
              <w:rPr>
                <w:bCs/>
                <w:sz w:val="24"/>
              </w:rPr>
              <w:t>отчётности</w:t>
            </w:r>
            <w:r w:rsidRPr="00A5669E">
              <w:rPr>
                <w:bCs/>
                <w:sz w:val="24"/>
              </w:rPr>
              <w:t xml:space="preserve"> о реализации показателей ВЦП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 соответствии с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</w:t>
            </w:r>
            <w:r w:rsidR="002271B7">
              <w:rPr>
                <w:bCs/>
                <w:sz w:val="24"/>
              </w:rPr>
              <w:t>кий район»</w:t>
            </w:r>
          </w:p>
        </w:tc>
      </w:tr>
    </w:tbl>
    <w:p w:rsidR="00A5669E" w:rsidRDefault="00A5669E" w:rsidP="00623381">
      <w:pPr>
        <w:pStyle w:val="af"/>
        <w:rPr>
          <w:bCs/>
          <w:sz w:val="24"/>
        </w:rPr>
      </w:pPr>
    </w:p>
    <w:p w:rsidR="0030173C" w:rsidRPr="00A5669E" w:rsidRDefault="0030173C" w:rsidP="0030173C">
      <w:pPr>
        <w:pStyle w:val="af"/>
        <w:jc w:val="center"/>
        <w:rPr>
          <w:bCs/>
          <w:sz w:val="24"/>
        </w:rPr>
      </w:pPr>
      <w:r w:rsidRPr="00A5669E">
        <w:rPr>
          <w:bCs/>
          <w:sz w:val="24"/>
        </w:rPr>
        <w:t>Раздел 4. Оценка рисков реализации ВЦП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Внутренние риски реализации ВЦП</w:t>
            </w:r>
          </w:p>
        </w:tc>
        <w:tc>
          <w:tcPr>
            <w:tcW w:w="4786" w:type="dxa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Недостаток сре</w:t>
            </w:r>
            <w:proofErr w:type="gramStart"/>
            <w:r w:rsidRPr="00A5669E">
              <w:rPr>
                <w:bCs/>
                <w:sz w:val="24"/>
              </w:rPr>
              <w:t>дств в б</w:t>
            </w:r>
            <w:proofErr w:type="gramEnd"/>
            <w:r w:rsidRPr="00A5669E">
              <w:rPr>
                <w:bCs/>
                <w:sz w:val="24"/>
              </w:rPr>
              <w:t>юджете Колпашевского район</w:t>
            </w:r>
            <w:r w:rsidR="002271B7">
              <w:rPr>
                <w:bCs/>
                <w:sz w:val="24"/>
              </w:rPr>
              <w:t>а на реализацию мероприятий ВЦП</w:t>
            </w:r>
          </w:p>
        </w:tc>
      </w:tr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Внешние риски реализации ВЦП</w:t>
            </w:r>
          </w:p>
        </w:tc>
        <w:tc>
          <w:tcPr>
            <w:tcW w:w="4786" w:type="dxa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Изменение законодательства Российской Федерации по перечню полномочий органов местного самоуправления в сфере охраны окружающей среды и природопользования.</w:t>
            </w:r>
          </w:p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Ухудшение экологической ситуации в районе, а также в стране в целом</w:t>
            </w:r>
            <w:r w:rsidR="002271B7">
              <w:rPr>
                <w:bCs/>
                <w:sz w:val="24"/>
              </w:rPr>
              <w:t>.</w:t>
            </w:r>
          </w:p>
        </w:tc>
      </w:tr>
      <w:tr w:rsidR="0030173C" w:rsidRPr="00A5669E" w:rsidTr="005E2A06">
        <w:tc>
          <w:tcPr>
            <w:tcW w:w="4785" w:type="dxa"/>
            <w:vAlign w:val="center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4786" w:type="dxa"/>
            <w:vAlign w:val="center"/>
          </w:tcPr>
          <w:p w:rsidR="0030173C" w:rsidRPr="00A5669E" w:rsidRDefault="0030173C" w:rsidP="002271B7">
            <w:pPr>
              <w:pStyle w:val="af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Возможно локальное ограничение хозяйственной деятельности организаций, участвующих в реализации ВЦП</w:t>
            </w:r>
          </w:p>
        </w:tc>
      </w:tr>
    </w:tbl>
    <w:p w:rsidR="0030173C" w:rsidRPr="00A5669E" w:rsidRDefault="0030173C" w:rsidP="0030173C">
      <w:pPr>
        <w:pStyle w:val="af"/>
        <w:jc w:val="center"/>
        <w:rPr>
          <w:bCs/>
          <w:sz w:val="24"/>
        </w:rPr>
      </w:pPr>
    </w:p>
    <w:p w:rsidR="0030173C" w:rsidRPr="0030173C" w:rsidRDefault="0030173C" w:rsidP="0030173C">
      <w:pPr>
        <w:pStyle w:val="af"/>
        <w:jc w:val="center"/>
        <w:rPr>
          <w:bCs/>
          <w:szCs w:val="28"/>
        </w:rPr>
        <w:sectPr w:rsidR="0030173C" w:rsidRPr="0030173C" w:rsidSect="002271B7">
          <w:headerReference w:type="default" r:id="rId10"/>
          <w:pgSz w:w="11906" w:h="16838"/>
          <w:pgMar w:top="1134" w:right="851" w:bottom="1134" w:left="1701" w:header="709" w:footer="709" w:gutter="0"/>
          <w:pgNumType w:start="71"/>
          <w:cols w:space="708"/>
          <w:docGrid w:linePitch="360"/>
        </w:sectPr>
      </w:pPr>
    </w:p>
    <w:p w:rsidR="0030173C" w:rsidRPr="00A5669E" w:rsidRDefault="0030173C" w:rsidP="0030173C">
      <w:pPr>
        <w:pStyle w:val="af"/>
        <w:jc w:val="right"/>
        <w:rPr>
          <w:b/>
          <w:bCs/>
          <w:sz w:val="24"/>
          <w:u w:val="single"/>
        </w:rPr>
      </w:pPr>
      <w:r w:rsidRPr="00A5669E">
        <w:rPr>
          <w:b/>
          <w:bCs/>
          <w:sz w:val="24"/>
          <w:u w:val="single"/>
        </w:rPr>
        <w:lastRenderedPageBreak/>
        <w:t>Раздел 5. Мероприятия ВЦП</w:t>
      </w:r>
    </w:p>
    <w:tbl>
      <w:tblPr>
        <w:tblW w:w="15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1588"/>
        <w:gridCol w:w="850"/>
        <w:gridCol w:w="851"/>
        <w:gridCol w:w="1842"/>
        <w:gridCol w:w="1985"/>
        <w:gridCol w:w="1276"/>
        <w:gridCol w:w="992"/>
        <w:gridCol w:w="1388"/>
        <w:gridCol w:w="1900"/>
        <w:gridCol w:w="851"/>
      </w:tblGrid>
      <w:tr w:rsidR="0030173C" w:rsidRPr="00A5669E" w:rsidTr="00AA62A3">
        <w:tc>
          <w:tcPr>
            <w:tcW w:w="486" w:type="dxa"/>
            <w:vMerge w:val="restart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2271B7">
              <w:rPr>
                <w:bCs/>
                <w:sz w:val="18"/>
                <w:szCs w:val="18"/>
              </w:rPr>
              <w:t>п</w:t>
            </w:r>
            <w:proofErr w:type="gramEnd"/>
            <w:r w:rsidRPr="002271B7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Содержание мероприятия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0173C" w:rsidRPr="002271B7" w:rsidRDefault="007A57B3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Ответственный исполнитель (Ф.И.</w:t>
            </w:r>
            <w:r w:rsidR="0030173C" w:rsidRPr="002271B7">
              <w:rPr>
                <w:bCs/>
                <w:sz w:val="18"/>
                <w:szCs w:val="18"/>
              </w:rPr>
              <w:t>О.)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Организация, ответственная за реализацию ВЦП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173C" w:rsidRPr="002271B7" w:rsidRDefault="0030173C" w:rsidP="00264666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Перечень организаций, участвующих в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КОСГУ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Расходы на мероприятие (тыс. руб.)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Показатель реализации мероприятия</w:t>
            </w:r>
          </w:p>
        </w:tc>
      </w:tr>
      <w:tr w:rsidR="0030173C" w:rsidRPr="00A5669E" w:rsidTr="00AA62A3">
        <w:tc>
          <w:tcPr>
            <w:tcW w:w="486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A57B3" w:rsidRPr="002271B7" w:rsidRDefault="007A57B3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 xml:space="preserve">с </w:t>
            </w:r>
            <w:r w:rsidR="0030173C" w:rsidRPr="002271B7">
              <w:rPr>
                <w:bCs/>
                <w:sz w:val="18"/>
                <w:szCs w:val="18"/>
              </w:rPr>
              <w:t>(</w:t>
            </w:r>
            <w:proofErr w:type="spellStart"/>
            <w:proofErr w:type="gramStart"/>
            <w:r w:rsidR="0030173C" w:rsidRPr="002271B7">
              <w:rPr>
                <w:bCs/>
                <w:sz w:val="18"/>
                <w:szCs w:val="18"/>
              </w:rPr>
              <w:t>мес</w:t>
            </w:r>
            <w:proofErr w:type="spellEnd"/>
            <w:proofErr w:type="gramEnd"/>
            <w:r w:rsidR="0030173C" w:rsidRPr="002271B7">
              <w:rPr>
                <w:bCs/>
                <w:sz w:val="18"/>
                <w:szCs w:val="18"/>
              </w:rPr>
              <w:t>/</w:t>
            </w:r>
          </w:p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A57B3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по (</w:t>
            </w:r>
            <w:proofErr w:type="spellStart"/>
            <w:proofErr w:type="gramStart"/>
            <w:r w:rsidRPr="002271B7">
              <w:rPr>
                <w:bCs/>
                <w:sz w:val="18"/>
                <w:szCs w:val="18"/>
              </w:rPr>
              <w:t>мес</w:t>
            </w:r>
            <w:proofErr w:type="spellEnd"/>
            <w:proofErr w:type="gramEnd"/>
            <w:r w:rsidRPr="002271B7">
              <w:rPr>
                <w:bCs/>
                <w:sz w:val="18"/>
                <w:szCs w:val="18"/>
              </w:rPr>
              <w:t>/</w:t>
            </w:r>
          </w:p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год)</w:t>
            </w:r>
          </w:p>
        </w:tc>
        <w:tc>
          <w:tcPr>
            <w:tcW w:w="1842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Очередной финансовый год</w:t>
            </w:r>
          </w:p>
        </w:tc>
      </w:tr>
      <w:tr w:rsidR="0030173C" w:rsidRPr="00A5669E" w:rsidTr="00AA62A3">
        <w:tc>
          <w:tcPr>
            <w:tcW w:w="486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  <w:r w:rsidRPr="002271B7">
              <w:rPr>
                <w:bCs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900" w:type="dxa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0173C" w:rsidRPr="002271B7" w:rsidRDefault="0030173C" w:rsidP="0030173C">
            <w:pPr>
              <w:pStyle w:val="af"/>
              <w:jc w:val="center"/>
              <w:rPr>
                <w:bCs/>
                <w:sz w:val="18"/>
                <w:szCs w:val="18"/>
              </w:rPr>
            </w:pPr>
          </w:p>
        </w:tc>
      </w:tr>
      <w:tr w:rsidR="0030173C" w:rsidRPr="00A5669E" w:rsidTr="00AA62A3">
        <w:tc>
          <w:tcPr>
            <w:tcW w:w="486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1.</w:t>
            </w:r>
          </w:p>
        </w:tc>
        <w:tc>
          <w:tcPr>
            <w:tcW w:w="1749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Содержание и обустройство площадок для </w:t>
            </w:r>
            <w:r w:rsidR="003F75F3" w:rsidRPr="00A5669E">
              <w:rPr>
                <w:bCs/>
                <w:sz w:val="24"/>
              </w:rPr>
              <w:t>временного накопления</w:t>
            </w:r>
            <w:r w:rsidRPr="00A5669E">
              <w:rPr>
                <w:bCs/>
                <w:sz w:val="24"/>
              </w:rPr>
              <w:t xml:space="preserve"> </w:t>
            </w:r>
            <w:r w:rsidR="00167614" w:rsidRPr="00A5669E">
              <w:rPr>
                <w:bCs/>
                <w:sz w:val="24"/>
              </w:rPr>
              <w:t>твёрдых</w:t>
            </w:r>
            <w:r w:rsidRPr="00A5669E">
              <w:rPr>
                <w:bCs/>
                <w:sz w:val="24"/>
              </w:rPr>
              <w:t xml:space="preserve"> </w:t>
            </w:r>
            <w:proofErr w:type="gramStart"/>
            <w:r w:rsidR="003F75F3" w:rsidRPr="00A5669E">
              <w:rPr>
                <w:bCs/>
                <w:sz w:val="24"/>
              </w:rPr>
              <w:t>ком</w:t>
            </w:r>
            <w:r w:rsidR="002271B7">
              <w:rPr>
                <w:bCs/>
                <w:sz w:val="24"/>
              </w:rPr>
              <w:t>-</w:t>
            </w:r>
            <w:proofErr w:type="spellStart"/>
            <w:r w:rsidR="003F75F3" w:rsidRPr="00A5669E">
              <w:rPr>
                <w:bCs/>
                <w:sz w:val="24"/>
              </w:rPr>
              <w:t>мунальных</w:t>
            </w:r>
            <w:proofErr w:type="spellEnd"/>
            <w:proofErr w:type="gramEnd"/>
            <w:r w:rsidRPr="00A5669E">
              <w:rPr>
                <w:bCs/>
                <w:sz w:val="24"/>
              </w:rPr>
              <w:t xml:space="preserve"> отходов в границах района</w:t>
            </w:r>
          </w:p>
          <w:p w:rsidR="00C90E39" w:rsidRPr="00A5669E" w:rsidRDefault="00C90E39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30173C" w:rsidRPr="00A5669E" w:rsidRDefault="00064605" w:rsidP="00623381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1138,7</w:t>
            </w:r>
          </w:p>
        </w:tc>
        <w:tc>
          <w:tcPr>
            <w:tcW w:w="1900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</w:tr>
      <w:tr w:rsidR="0030173C" w:rsidRPr="00A5669E" w:rsidTr="00AA62A3">
        <w:tc>
          <w:tcPr>
            <w:tcW w:w="486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1.1.</w:t>
            </w:r>
          </w:p>
        </w:tc>
        <w:tc>
          <w:tcPr>
            <w:tcW w:w="1749" w:type="dxa"/>
            <w:shd w:val="clear" w:color="auto" w:fill="auto"/>
          </w:tcPr>
          <w:p w:rsidR="0030173C" w:rsidRPr="00A5669E" w:rsidRDefault="0030173C" w:rsidP="00FC382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Содержание объектов </w:t>
            </w:r>
            <w:r w:rsidR="00FC382C" w:rsidRPr="00A5669E">
              <w:rPr>
                <w:bCs/>
                <w:sz w:val="24"/>
              </w:rPr>
              <w:t>временного накопления ТКО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Планировка площадки, </w:t>
            </w:r>
            <w:proofErr w:type="spellStart"/>
            <w:proofErr w:type="gramStart"/>
            <w:r w:rsidRPr="00A5669E">
              <w:rPr>
                <w:bCs/>
                <w:sz w:val="24"/>
              </w:rPr>
              <w:t>перемеще</w:t>
            </w:r>
            <w:r w:rsidR="002271B7">
              <w:rPr>
                <w:bCs/>
                <w:sz w:val="24"/>
              </w:rPr>
              <w:t>-</w:t>
            </w:r>
            <w:r w:rsidRPr="00A5669E">
              <w:rPr>
                <w:bCs/>
                <w:sz w:val="24"/>
              </w:rPr>
              <w:t>ние</w:t>
            </w:r>
            <w:proofErr w:type="spellEnd"/>
            <w:proofErr w:type="gramEnd"/>
            <w:r w:rsidRPr="00A5669E">
              <w:rPr>
                <w:bCs/>
                <w:sz w:val="24"/>
              </w:rPr>
              <w:t>, сдвиг и уплотнение ТКО, очистка водоотвод</w:t>
            </w:r>
            <w:r w:rsidR="002271B7">
              <w:rPr>
                <w:bCs/>
                <w:sz w:val="24"/>
              </w:rPr>
              <w:t>-</w:t>
            </w:r>
            <w:r w:rsidRPr="00A5669E">
              <w:rPr>
                <w:bCs/>
                <w:sz w:val="24"/>
              </w:rPr>
              <w:t>ной канавы, очистка от снега подъездов, мониторинг, дератизация, подготовка подъездных путей,</w:t>
            </w:r>
          </w:p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lastRenderedPageBreak/>
              <w:t xml:space="preserve">охрана территории площадки в с. </w:t>
            </w:r>
            <w:proofErr w:type="spellStart"/>
            <w:r w:rsidRPr="00A5669E">
              <w:rPr>
                <w:bCs/>
                <w:sz w:val="24"/>
              </w:rPr>
              <w:t>Чажемто</w:t>
            </w:r>
            <w:proofErr w:type="spellEnd"/>
            <w:r w:rsidRPr="00A5669E">
              <w:rPr>
                <w:bCs/>
                <w:sz w:val="24"/>
              </w:rPr>
              <w:t>,</w:t>
            </w:r>
          </w:p>
        </w:tc>
        <w:tc>
          <w:tcPr>
            <w:tcW w:w="850" w:type="dxa"/>
            <w:shd w:val="clear" w:color="auto" w:fill="auto"/>
          </w:tcPr>
          <w:p w:rsidR="0030173C" w:rsidRPr="00A5669E" w:rsidRDefault="00C90E39" w:rsidP="00E87922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lastRenderedPageBreak/>
              <w:t>01.01.201</w:t>
            </w:r>
            <w:r w:rsidR="00623381">
              <w:rPr>
                <w:bCs/>
                <w:sz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0173C" w:rsidRPr="00A5669E" w:rsidRDefault="0030173C" w:rsidP="00E87922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31.12.201</w:t>
            </w:r>
            <w:r w:rsidR="00623381">
              <w:rPr>
                <w:bCs/>
                <w:sz w:val="24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30173C" w:rsidRPr="00A5669E" w:rsidRDefault="00512EE4" w:rsidP="0030173C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Александрова Лилия Юрьевна</w:t>
            </w:r>
          </w:p>
        </w:tc>
        <w:tc>
          <w:tcPr>
            <w:tcW w:w="1985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Администрация Колпашевского района</w:t>
            </w:r>
          </w:p>
        </w:tc>
        <w:tc>
          <w:tcPr>
            <w:tcW w:w="1276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Организация, с которой </w:t>
            </w:r>
            <w:r w:rsidR="00167614">
              <w:rPr>
                <w:bCs/>
                <w:sz w:val="24"/>
              </w:rPr>
              <w:t>заключё</w:t>
            </w:r>
            <w:r w:rsidR="00167614" w:rsidRPr="00A5669E">
              <w:rPr>
                <w:bCs/>
                <w:sz w:val="24"/>
              </w:rPr>
              <w:t>н</w:t>
            </w:r>
            <w:r w:rsidRPr="00A5669E">
              <w:rPr>
                <w:bCs/>
                <w:sz w:val="24"/>
              </w:rPr>
              <w:t xml:space="preserve"> договор по итогам </w:t>
            </w:r>
            <w:proofErr w:type="spellStart"/>
            <w:proofErr w:type="gramStart"/>
            <w:r w:rsidRPr="00A5669E">
              <w:rPr>
                <w:bCs/>
                <w:sz w:val="24"/>
              </w:rPr>
              <w:t>размеще</w:t>
            </w:r>
            <w:r w:rsidR="002271B7">
              <w:rPr>
                <w:bCs/>
                <w:sz w:val="24"/>
              </w:rPr>
              <w:t>-</w:t>
            </w:r>
            <w:r w:rsidRPr="00A5669E">
              <w:rPr>
                <w:bCs/>
                <w:sz w:val="24"/>
              </w:rPr>
              <w:t>ния</w:t>
            </w:r>
            <w:proofErr w:type="spellEnd"/>
            <w:proofErr w:type="gramEnd"/>
            <w:r w:rsidRPr="00A5669E">
              <w:rPr>
                <w:bCs/>
                <w:sz w:val="24"/>
              </w:rPr>
              <w:t xml:space="preserve"> заказа</w:t>
            </w:r>
          </w:p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226</w:t>
            </w:r>
          </w:p>
        </w:tc>
        <w:tc>
          <w:tcPr>
            <w:tcW w:w="1388" w:type="dxa"/>
            <w:shd w:val="clear" w:color="auto" w:fill="auto"/>
          </w:tcPr>
          <w:p w:rsidR="0030173C" w:rsidRPr="00A5669E" w:rsidRDefault="00064605" w:rsidP="00845CC2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1138,7</w:t>
            </w:r>
          </w:p>
        </w:tc>
        <w:tc>
          <w:tcPr>
            <w:tcW w:w="1900" w:type="dxa"/>
            <w:shd w:val="clear" w:color="auto" w:fill="auto"/>
          </w:tcPr>
          <w:p w:rsidR="0030173C" w:rsidRPr="00A5669E" w:rsidRDefault="0030173C" w:rsidP="00E87922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 xml:space="preserve">Количество объектов </w:t>
            </w:r>
            <w:r w:rsidR="00E87922" w:rsidRPr="00A5669E">
              <w:rPr>
                <w:bCs/>
                <w:sz w:val="24"/>
              </w:rPr>
              <w:t>временного накопления ТКО</w:t>
            </w:r>
            <w:r w:rsidRPr="00A5669E">
              <w:rPr>
                <w:bCs/>
                <w:sz w:val="24"/>
              </w:rPr>
              <w:t xml:space="preserve"> содержащихся в соответствии с санитарно-эпидемиологическими и экологическими требованиями</w:t>
            </w:r>
          </w:p>
        </w:tc>
        <w:tc>
          <w:tcPr>
            <w:tcW w:w="851" w:type="dxa"/>
            <w:shd w:val="clear" w:color="auto" w:fill="auto"/>
          </w:tcPr>
          <w:p w:rsidR="0030173C" w:rsidRPr="00A5669E" w:rsidRDefault="0030173C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1 шт.</w:t>
            </w:r>
          </w:p>
        </w:tc>
      </w:tr>
      <w:tr w:rsidR="00A7735F" w:rsidRPr="00A5669E" w:rsidTr="00AA62A3">
        <w:tc>
          <w:tcPr>
            <w:tcW w:w="486" w:type="dxa"/>
            <w:shd w:val="clear" w:color="auto" w:fill="auto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  <w:r w:rsidRPr="00A5669E">
              <w:rPr>
                <w:bCs/>
                <w:sz w:val="24"/>
              </w:rPr>
              <w:t>ИТОГО: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A7735F" w:rsidRPr="00A5669E" w:rsidRDefault="00064605" w:rsidP="002909FE">
            <w:pPr>
              <w:pStyle w:val="af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1138,7</w:t>
            </w:r>
          </w:p>
        </w:tc>
        <w:tc>
          <w:tcPr>
            <w:tcW w:w="1900" w:type="dxa"/>
            <w:shd w:val="clear" w:color="auto" w:fill="auto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7735F" w:rsidRPr="00A5669E" w:rsidRDefault="00A7735F" w:rsidP="0030173C">
            <w:pPr>
              <w:pStyle w:val="af"/>
              <w:jc w:val="center"/>
              <w:rPr>
                <w:bCs/>
                <w:sz w:val="24"/>
              </w:rPr>
            </w:pPr>
          </w:p>
        </w:tc>
      </w:tr>
    </w:tbl>
    <w:p w:rsidR="00AC63A7" w:rsidRPr="00A5669E" w:rsidRDefault="00AC63A7" w:rsidP="00845CC2">
      <w:pPr>
        <w:pStyle w:val="af"/>
        <w:tabs>
          <w:tab w:val="num" w:pos="1080"/>
        </w:tabs>
        <w:rPr>
          <w:bCs/>
          <w:sz w:val="24"/>
        </w:rPr>
        <w:sectPr w:rsidR="00AC63A7" w:rsidRPr="00A5669E" w:rsidSect="00A5669E">
          <w:headerReference w:type="default" r:id="rId11"/>
          <w:pgSz w:w="16838" w:h="11906" w:orient="landscape"/>
          <w:pgMar w:top="720" w:right="720" w:bottom="720" w:left="720" w:header="709" w:footer="709" w:gutter="0"/>
          <w:pgNumType w:start="71"/>
          <w:cols w:space="708"/>
          <w:docGrid w:linePitch="360"/>
        </w:sectPr>
      </w:pPr>
    </w:p>
    <w:p w:rsidR="00F25C8D" w:rsidRPr="00264666" w:rsidRDefault="00F25C8D" w:rsidP="00264666">
      <w:pPr>
        <w:pStyle w:val="af"/>
        <w:tabs>
          <w:tab w:val="num" w:pos="1080"/>
        </w:tabs>
        <w:rPr>
          <w:b/>
          <w:bCs/>
          <w:sz w:val="24"/>
          <w:lang w:val="en-US"/>
        </w:rPr>
      </w:pPr>
    </w:p>
    <w:sectPr w:rsidR="00F25C8D" w:rsidRPr="00264666" w:rsidSect="00AC63A7">
      <w:pgSz w:w="11906" w:h="16838"/>
      <w:pgMar w:top="1134" w:right="851" w:bottom="992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93" w:rsidRDefault="00932A93">
      <w:r>
        <w:separator/>
      </w:r>
    </w:p>
  </w:endnote>
  <w:endnote w:type="continuationSeparator" w:id="0">
    <w:p w:rsidR="00932A93" w:rsidRDefault="0093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93" w:rsidRDefault="00932A93">
      <w:r>
        <w:separator/>
      </w:r>
    </w:p>
  </w:footnote>
  <w:footnote w:type="continuationSeparator" w:id="0">
    <w:p w:rsidR="00932A93" w:rsidRDefault="0093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3C" w:rsidRDefault="0030173C">
    <w:pPr>
      <w:pStyle w:val="a6"/>
      <w:jc w:val="center"/>
    </w:pPr>
  </w:p>
  <w:p w:rsidR="0030173C" w:rsidRDefault="003017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6B" w:rsidRDefault="00EF256B">
    <w:pPr>
      <w:pStyle w:val="a6"/>
      <w:framePr w:wrap="auto" w:vAnchor="text" w:hAnchor="margin" w:xAlign="right" w:y="1"/>
      <w:rPr>
        <w:rStyle w:val="a8"/>
      </w:rPr>
    </w:pPr>
  </w:p>
  <w:p w:rsidR="00EF256B" w:rsidRDefault="00EF256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5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6175D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590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48A3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9A63160"/>
    <w:multiLevelType w:val="hybridMultilevel"/>
    <w:tmpl w:val="D006F632"/>
    <w:lvl w:ilvl="0" w:tplc="93B03E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C133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55E30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ADC00FC"/>
    <w:multiLevelType w:val="singleLevel"/>
    <w:tmpl w:val="C1881C26"/>
    <w:lvl w:ilvl="0">
      <w:start w:val="8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8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C0BD8"/>
    <w:multiLevelType w:val="singleLevel"/>
    <w:tmpl w:val="0B90E412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7265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3AC5F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493C4E99"/>
    <w:multiLevelType w:val="singleLevel"/>
    <w:tmpl w:val="15247C94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600"/>
      </w:pPr>
      <w:rPr>
        <w:rFonts w:hint="default"/>
      </w:rPr>
    </w:lvl>
  </w:abstractNum>
  <w:abstractNum w:abstractNumId="13">
    <w:nsid w:val="4E803F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4F5238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501E66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1617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5D22C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5A374559"/>
    <w:multiLevelType w:val="hybridMultilevel"/>
    <w:tmpl w:val="575CC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86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DBA77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5F1E3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663307B7"/>
    <w:multiLevelType w:val="singleLevel"/>
    <w:tmpl w:val="3A24C24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3">
    <w:nsid w:val="66B275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6F0C75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77861C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7E1E29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5"/>
  </w:num>
  <w:num w:numId="12">
    <w:abstractNumId w:val="3"/>
  </w:num>
  <w:num w:numId="13">
    <w:abstractNumId w:val="13"/>
  </w:num>
  <w:num w:numId="14">
    <w:abstractNumId w:val="24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23"/>
  </w:num>
  <w:num w:numId="20">
    <w:abstractNumId w:val="6"/>
  </w:num>
  <w:num w:numId="21">
    <w:abstractNumId w:val="1"/>
  </w:num>
  <w:num w:numId="22">
    <w:abstractNumId w:val="5"/>
  </w:num>
  <w:num w:numId="23">
    <w:abstractNumId w:val="26"/>
  </w:num>
  <w:num w:numId="24">
    <w:abstractNumId w:val="10"/>
  </w:num>
  <w:num w:numId="25">
    <w:abstractNumId w:val="4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activeWritingStyle w:appName="MSWord" w:lang="ru-RU" w:vendorID="64" w:dllVersion="131078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5"/>
    <w:rsid w:val="0000013D"/>
    <w:rsid w:val="00011EE1"/>
    <w:rsid w:val="00013E19"/>
    <w:rsid w:val="00016C44"/>
    <w:rsid w:val="00020042"/>
    <w:rsid w:val="000235BE"/>
    <w:rsid w:val="00032E51"/>
    <w:rsid w:val="00035DAC"/>
    <w:rsid w:val="00035E7E"/>
    <w:rsid w:val="00043ED8"/>
    <w:rsid w:val="00046A03"/>
    <w:rsid w:val="000476C8"/>
    <w:rsid w:val="00050C56"/>
    <w:rsid w:val="00053D3C"/>
    <w:rsid w:val="00060FA7"/>
    <w:rsid w:val="00064605"/>
    <w:rsid w:val="00064FBF"/>
    <w:rsid w:val="00070669"/>
    <w:rsid w:val="00070978"/>
    <w:rsid w:val="000824C5"/>
    <w:rsid w:val="00083187"/>
    <w:rsid w:val="000863B9"/>
    <w:rsid w:val="00086563"/>
    <w:rsid w:val="0009158C"/>
    <w:rsid w:val="0009480F"/>
    <w:rsid w:val="000A661E"/>
    <w:rsid w:val="000A6757"/>
    <w:rsid w:val="000C4B3F"/>
    <w:rsid w:val="000C4ED7"/>
    <w:rsid w:val="000C680A"/>
    <w:rsid w:val="000D46B1"/>
    <w:rsid w:val="000D6DAF"/>
    <w:rsid w:val="000F639A"/>
    <w:rsid w:val="00107571"/>
    <w:rsid w:val="0010779A"/>
    <w:rsid w:val="00116544"/>
    <w:rsid w:val="00116DBB"/>
    <w:rsid w:val="00125AFA"/>
    <w:rsid w:val="001329FF"/>
    <w:rsid w:val="00134306"/>
    <w:rsid w:val="00136EAC"/>
    <w:rsid w:val="00150D2B"/>
    <w:rsid w:val="001529E2"/>
    <w:rsid w:val="00154ABE"/>
    <w:rsid w:val="00154E39"/>
    <w:rsid w:val="0015687A"/>
    <w:rsid w:val="0016321F"/>
    <w:rsid w:val="00163450"/>
    <w:rsid w:val="00167614"/>
    <w:rsid w:val="00181365"/>
    <w:rsid w:val="00195231"/>
    <w:rsid w:val="00196741"/>
    <w:rsid w:val="001A14D4"/>
    <w:rsid w:val="001A63B2"/>
    <w:rsid w:val="001C0E7F"/>
    <w:rsid w:val="001C4C0E"/>
    <w:rsid w:val="001E0764"/>
    <w:rsid w:val="001E3B23"/>
    <w:rsid w:val="001E7DAE"/>
    <w:rsid w:val="002047C9"/>
    <w:rsid w:val="0020711F"/>
    <w:rsid w:val="00210BBE"/>
    <w:rsid w:val="00211F9A"/>
    <w:rsid w:val="00215530"/>
    <w:rsid w:val="00216266"/>
    <w:rsid w:val="00216423"/>
    <w:rsid w:val="00221D89"/>
    <w:rsid w:val="00223984"/>
    <w:rsid w:val="00223C23"/>
    <w:rsid w:val="002271B7"/>
    <w:rsid w:val="00235038"/>
    <w:rsid w:val="00243F9F"/>
    <w:rsid w:val="00244A06"/>
    <w:rsid w:val="002464D2"/>
    <w:rsid w:val="00250767"/>
    <w:rsid w:val="0025575E"/>
    <w:rsid w:val="00255DF1"/>
    <w:rsid w:val="00257367"/>
    <w:rsid w:val="0025794E"/>
    <w:rsid w:val="00260814"/>
    <w:rsid w:val="00261A8A"/>
    <w:rsid w:val="00264666"/>
    <w:rsid w:val="00266B13"/>
    <w:rsid w:val="00270FEC"/>
    <w:rsid w:val="002720BD"/>
    <w:rsid w:val="002747BA"/>
    <w:rsid w:val="002909FE"/>
    <w:rsid w:val="00290C56"/>
    <w:rsid w:val="002959B1"/>
    <w:rsid w:val="00297935"/>
    <w:rsid w:val="002A22FA"/>
    <w:rsid w:val="002A6563"/>
    <w:rsid w:val="002A6B90"/>
    <w:rsid w:val="002B0169"/>
    <w:rsid w:val="002B287E"/>
    <w:rsid w:val="002B70C5"/>
    <w:rsid w:val="002C0D69"/>
    <w:rsid w:val="002C2CB4"/>
    <w:rsid w:val="002C30E3"/>
    <w:rsid w:val="002D2909"/>
    <w:rsid w:val="002E2C53"/>
    <w:rsid w:val="002E3DB0"/>
    <w:rsid w:val="002E5950"/>
    <w:rsid w:val="002E6DC9"/>
    <w:rsid w:val="002F67F6"/>
    <w:rsid w:val="002F74EB"/>
    <w:rsid w:val="002F7B21"/>
    <w:rsid w:val="0030173C"/>
    <w:rsid w:val="0030254B"/>
    <w:rsid w:val="0030529E"/>
    <w:rsid w:val="00305D98"/>
    <w:rsid w:val="0030730D"/>
    <w:rsid w:val="0031548E"/>
    <w:rsid w:val="00316207"/>
    <w:rsid w:val="00317D6A"/>
    <w:rsid w:val="00321A31"/>
    <w:rsid w:val="003324AC"/>
    <w:rsid w:val="0034170E"/>
    <w:rsid w:val="003444E8"/>
    <w:rsid w:val="00351175"/>
    <w:rsid w:val="00360316"/>
    <w:rsid w:val="00362236"/>
    <w:rsid w:val="003667E8"/>
    <w:rsid w:val="003726DA"/>
    <w:rsid w:val="00383D19"/>
    <w:rsid w:val="00392289"/>
    <w:rsid w:val="003A2FFF"/>
    <w:rsid w:val="003B0B1F"/>
    <w:rsid w:val="003B1385"/>
    <w:rsid w:val="003B3A3E"/>
    <w:rsid w:val="003C0AFC"/>
    <w:rsid w:val="003D5D70"/>
    <w:rsid w:val="003E266A"/>
    <w:rsid w:val="003E5EA6"/>
    <w:rsid w:val="003F75F3"/>
    <w:rsid w:val="00400478"/>
    <w:rsid w:val="00412858"/>
    <w:rsid w:val="00413BF3"/>
    <w:rsid w:val="00415947"/>
    <w:rsid w:val="00421816"/>
    <w:rsid w:val="0042426B"/>
    <w:rsid w:val="0043043E"/>
    <w:rsid w:val="004416FC"/>
    <w:rsid w:val="00443972"/>
    <w:rsid w:val="00447F8E"/>
    <w:rsid w:val="00453D14"/>
    <w:rsid w:val="00454FF3"/>
    <w:rsid w:val="0046054E"/>
    <w:rsid w:val="004643B7"/>
    <w:rsid w:val="00467B1C"/>
    <w:rsid w:val="00472FA4"/>
    <w:rsid w:val="00473119"/>
    <w:rsid w:val="00476641"/>
    <w:rsid w:val="00487BF8"/>
    <w:rsid w:val="00492400"/>
    <w:rsid w:val="00495361"/>
    <w:rsid w:val="0049664B"/>
    <w:rsid w:val="004A058E"/>
    <w:rsid w:val="004B04FC"/>
    <w:rsid w:val="004B05DF"/>
    <w:rsid w:val="004C25E5"/>
    <w:rsid w:val="004C33BD"/>
    <w:rsid w:val="004C6396"/>
    <w:rsid w:val="004E001D"/>
    <w:rsid w:val="004E27B5"/>
    <w:rsid w:val="004E60D2"/>
    <w:rsid w:val="004F332D"/>
    <w:rsid w:val="0051063F"/>
    <w:rsid w:val="005124F6"/>
    <w:rsid w:val="00512EE4"/>
    <w:rsid w:val="0051340A"/>
    <w:rsid w:val="005136FD"/>
    <w:rsid w:val="0051464B"/>
    <w:rsid w:val="0051784D"/>
    <w:rsid w:val="00534033"/>
    <w:rsid w:val="00535056"/>
    <w:rsid w:val="00535D26"/>
    <w:rsid w:val="00535DEE"/>
    <w:rsid w:val="00547BED"/>
    <w:rsid w:val="005514D6"/>
    <w:rsid w:val="005536E7"/>
    <w:rsid w:val="00556514"/>
    <w:rsid w:val="00566F2C"/>
    <w:rsid w:val="005735E0"/>
    <w:rsid w:val="00573913"/>
    <w:rsid w:val="00577472"/>
    <w:rsid w:val="00577F4D"/>
    <w:rsid w:val="005836AE"/>
    <w:rsid w:val="00584C97"/>
    <w:rsid w:val="00586B21"/>
    <w:rsid w:val="00595882"/>
    <w:rsid w:val="00596412"/>
    <w:rsid w:val="005A7A85"/>
    <w:rsid w:val="005C0555"/>
    <w:rsid w:val="005C2319"/>
    <w:rsid w:val="005C356C"/>
    <w:rsid w:val="005D4207"/>
    <w:rsid w:val="005D6655"/>
    <w:rsid w:val="005E2D13"/>
    <w:rsid w:val="005E4BB1"/>
    <w:rsid w:val="005F50D4"/>
    <w:rsid w:val="006012CB"/>
    <w:rsid w:val="00603C5D"/>
    <w:rsid w:val="00604F59"/>
    <w:rsid w:val="00606468"/>
    <w:rsid w:val="00607740"/>
    <w:rsid w:val="0061194A"/>
    <w:rsid w:val="006140EA"/>
    <w:rsid w:val="00621792"/>
    <w:rsid w:val="00623381"/>
    <w:rsid w:val="006237DC"/>
    <w:rsid w:val="00623C6C"/>
    <w:rsid w:val="00624654"/>
    <w:rsid w:val="00631D88"/>
    <w:rsid w:val="00635A27"/>
    <w:rsid w:val="00637676"/>
    <w:rsid w:val="00640CF7"/>
    <w:rsid w:val="006451B4"/>
    <w:rsid w:val="00645AC3"/>
    <w:rsid w:val="00650C02"/>
    <w:rsid w:val="00653255"/>
    <w:rsid w:val="00656B6E"/>
    <w:rsid w:val="00661228"/>
    <w:rsid w:val="00663AEE"/>
    <w:rsid w:val="00667850"/>
    <w:rsid w:val="00670C63"/>
    <w:rsid w:val="00671A04"/>
    <w:rsid w:val="00675D37"/>
    <w:rsid w:val="00676127"/>
    <w:rsid w:val="0068101A"/>
    <w:rsid w:val="00682555"/>
    <w:rsid w:val="00692162"/>
    <w:rsid w:val="00693704"/>
    <w:rsid w:val="006A3469"/>
    <w:rsid w:val="006B4731"/>
    <w:rsid w:val="006D3341"/>
    <w:rsid w:val="006D4150"/>
    <w:rsid w:val="006D5354"/>
    <w:rsid w:val="006E0F11"/>
    <w:rsid w:val="006E44B4"/>
    <w:rsid w:val="006E7902"/>
    <w:rsid w:val="006F2566"/>
    <w:rsid w:val="006F6B97"/>
    <w:rsid w:val="007037D7"/>
    <w:rsid w:val="00711DF7"/>
    <w:rsid w:val="00713117"/>
    <w:rsid w:val="0071504C"/>
    <w:rsid w:val="00715932"/>
    <w:rsid w:val="00723E12"/>
    <w:rsid w:val="0073025E"/>
    <w:rsid w:val="00732B27"/>
    <w:rsid w:val="00740AD5"/>
    <w:rsid w:val="00744416"/>
    <w:rsid w:val="00744799"/>
    <w:rsid w:val="007447C1"/>
    <w:rsid w:val="00750EA8"/>
    <w:rsid w:val="007545D3"/>
    <w:rsid w:val="00763644"/>
    <w:rsid w:val="00773F02"/>
    <w:rsid w:val="0079084F"/>
    <w:rsid w:val="0079166F"/>
    <w:rsid w:val="00794BB7"/>
    <w:rsid w:val="00795A5A"/>
    <w:rsid w:val="007A08C7"/>
    <w:rsid w:val="007A4F9F"/>
    <w:rsid w:val="007A57B3"/>
    <w:rsid w:val="007C079B"/>
    <w:rsid w:val="007C5D27"/>
    <w:rsid w:val="007D0A61"/>
    <w:rsid w:val="007E3758"/>
    <w:rsid w:val="007F0DCD"/>
    <w:rsid w:val="007F1DF0"/>
    <w:rsid w:val="007F2B58"/>
    <w:rsid w:val="007F53E2"/>
    <w:rsid w:val="00805DC8"/>
    <w:rsid w:val="00807671"/>
    <w:rsid w:val="008141F5"/>
    <w:rsid w:val="00820CB9"/>
    <w:rsid w:val="008220BC"/>
    <w:rsid w:val="008262E8"/>
    <w:rsid w:val="00830EB3"/>
    <w:rsid w:val="00830F28"/>
    <w:rsid w:val="008452C5"/>
    <w:rsid w:val="00845CC2"/>
    <w:rsid w:val="0085396F"/>
    <w:rsid w:val="0085776D"/>
    <w:rsid w:val="00861117"/>
    <w:rsid w:val="008624E8"/>
    <w:rsid w:val="00863085"/>
    <w:rsid w:val="00864AA5"/>
    <w:rsid w:val="00873E45"/>
    <w:rsid w:val="00880C23"/>
    <w:rsid w:val="008814C2"/>
    <w:rsid w:val="00882BC4"/>
    <w:rsid w:val="00884E19"/>
    <w:rsid w:val="008870FE"/>
    <w:rsid w:val="008926C2"/>
    <w:rsid w:val="00895F85"/>
    <w:rsid w:val="00896D2B"/>
    <w:rsid w:val="008A431E"/>
    <w:rsid w:val="008A58DE"/>
    <w:rsid w:val="008A79DD"/>
    <w:rsid w:val="008A7AD2"/>
    <w:rsid w:val="008B7332"/>
    <w:rsid w:val="008C15E9"/>
    <w:rsid w:val="008E6738"/>
    <w:rsid w:val="008E79DA"/>
    <w:rsid w:val="008F04E2"/>
    <w:rsid w:val="008F4C1D"/>
    <w:rsid w:val="00915A8C"/>
    <w:rsid w:val="009200CA"/>
    <w:rsid w:val="0092752A"/>
    <w:rsid w:val="00932A93"/>
    <w:rsid w:val="0093378F"/>
    <w:rsid w:val="0094019E"/>
    <w:rsid w:val="00945D92"/>
    <w:rsid w:val="0096286A"/>
    <w:rsid w:val="00962C14"/>
    <w:rsid w:val="0097170D"/>
    <w:rsid w:val="0097502C"/>
    <w:rsid w:val="00977D2C"/>
    <w:rsid w:val="00981CDD"/>
    <w:rsid w:val="0098751F"/>
    <w:rsid w:val="009A7A8D"/>
    <w:rsid w:val="009D110D"/>
    <w:rsid w:val="009D1536"/>
    <w:rsid w:val="009D262B"/>
    <w:rsid w:val="009D4020"/>
    <w:rsid w:val="009E33C4"/>
    <w:rsid w:val="009F3389"/>
    <w:rsid w:val="009F4F59"/>
    <w:rsid w:val="009F7059"/>
    <w:rsid w:val="00A01938"/>
    <w:rsid w:val="00A03B3B"/>
    <w:rsid w:val="00A11C1E"/>
    <w:rsid w:val="00A14D23"/>
    <w:rsid w:val="00A1788E"/>
    <w:rsid w:val="00A36934"/>
    <w:rsid w:val="00A36B7A"/>
    <w:rsid w:val="00A370F0"/>
    <w:rsid w:val="00A4140C"/>
    <w:rsid w:val="00A41651"/>
    <w:rsid w:val="00A469E1"/>
    <w:rsid w:val="00A5481D"/>
    <w:rsid w:val="00A55220"/>
    <w:rsid w:val="00A5669E"/>
    <w:rsid w:val="00A57FA1"/>
    <w:rsid w:val="00A61E93"/>
    <w:rsid w:val="00A61F4A"/>
    <w:rsid w:val="00A7735F"/>
    <w:rsid w:val="00A81B9C"/>
    <w:rsid w:val="00A90D0A"/>
    <w:rsid w:val="00A9170A"/>
    <w:rsid w:val="00AA39AA"/>
    <w:rsid w:val="00AA62A3"/>
    <w:rsid w:val="00AB08AB"/>
    <w:rsid w:val="00AB369F"/>
    <w:rsid w:val="00AB6327"/>
    <w:rsid w:val="00AC36DD"/>
    <w:rsid w:val="00AC594B"/>
    <w:rsid w:val="00AC63A7"/>
    <w:rsid w:val="00AD47DF"/>
    <w:rsid w:val="00AD48A6"/>
    <w:rsid w:val="00AD48B7"/>
    <w:rsid w:val="00AE0097"/>
    <w:rsid w:val="00AE1147"/>
    <w:rsid w:val="00AF17AD"/>
    <w:rsid w:val="00B16FD2"/>
    <w:rsid w:val="00B17D44"/>
    <w:rsid w:val="00B205E1"/>
    <w:rsid w:val="00B2474E"/>
    <w:rsid w:val="00B2722C"/>
    <w:rsid w:val="00B37621"/>
    <w:rsid w:val="00B412C3"/>
    <w:rsid w:val="00B454CB"/>
    <w:rsid w:val="00B5254A"/>
    <w:rsid w:val="00B53104"/>
    <w:rsid w:val="00B55154"/>
    <w:rsid w:val="00B56649"/>
    <w:rsid w:val="00B570A2"/>
    <w:rsid w:val="00B6364B"/>
    <w:rsid w:val="00B67162"/>
    <w:rsid w:val="00B77A9A"/>
    <w:rsid w:val="00B77F1F"/>
    <w:rsid w:val="00B8578E"/>
    <w:rsid w:val="00B86DA7"/>
    <w:rsid w:val="00B87B50"/>
    <w:rsid w:val="00BA263A"/>
    <w:rsid w:val="00BA464E"/>
    <w:rsid w:val="00BB4B5A"/>
    <w:rsid w:val="00BC20CD"/>
    <w:rsid w:val="00BD1BAB"/>
    <w:rsid w:val="00BD2381"/>
    <w:rsid w:val="00BE1040"/>
    <w:rsid w:val="00BE124B"/>
    <w:rsid w:val="00BF1BCA"/>
    <w:rsid w:val="00BF403C"/>
    <w:rsid w:val="00C03A2D"/>
    <w:rsid w:val="00C0536B"/>
    <w:rsid w:val="00C07247"/>
    <w:rsid w:val="00C32ED4"/>
    <w:rsid w:val="00C52DF3"/>
    <w:rsid w:val="00C6323F"/>
    <w:rsid w:val="00C7669D"/>
    <w:rsid w:val="00C82B5A"/>
    <w:rsid w:val="00C84444"/>
    <w:rsid w:val="00C8538A"/>
    <w:rsid w:val="00C85E35"/>
    <w:rsid w:val="00C90E39"/>
    <w:rsid w:val="00C96594"/>
    <w:rsid w:val="00CA3256"/>
    <w:rsid w:val="00CA4A2E"/>
    <w:rsid w:val="00CA517A"/>
    <w:rsid w:val="00CA5680"/>
    <w:rsid w:val="00CB735B"/>
    <w:rsid w:val="00CC2C8F"/>
    <w:rsid w:val="00CC388B"/>
    <w:rsid w:val="00CC6EE5"/>
    <w:rsid w:val="00CD52E9"/>
    <w:rsid w:val="00CD6DF5"/>
    <w:rsid w:val="00CF253C"/>
    <w:rsid w:val="00CF563F"/>
    <w:rsid w:val="00CF7154"/>
    <w:rsid w:val="00D139AD"/>
    <w:rsid w:val="00D1447A"/>
    <w:rsid w:val="00D148E8"/>
    <w:rsid w:val="00D2140D"/>
    <w:rsid w:val="00D218BF"/>
    <w:rsid w:val="00D21C85"/>
    <w:rsid w:val="00D26301"/>
    <w:rsid w:val="00D30CD8"/>
    <w:rsid w:val="00D32667"/>
    <w:rsid w:val="00D33DDF"/>
    <w:rsid w:val="00D47B13"/>
    <w:rsid w:val="00D504C9"/>
    <w:rsid w:val="00D50735"/>
    <w:rsid w:val="00D507CA"/>
    <w:rsid w:val="00D526FB"/>
    <w:rsid w:val="00D55AB3"/>
    <w:rsid w:val="00D635F6"/>
    <w:rsid w:val="00D72055"/>
    <w:rsid w:val="00D740E7"/>
    <w:rsid w:val="00D75BAD"/>
    <w:rsid w:val="00D762F0"/>
    <w:rsid w:val="00D77FAC"/>
    <w:rsid w:val="00D80C2E"/>
    <w:rsid w:val="00D82A5F"/>
    <w:rsid w:val="00D945EE"/>
    <w:rsid w:val="00DA377F"/>
    <w:rsid w:val="00DA47C9"/>
    <w:rsid w:val="00DB04C2"/>
    <w:rsid w:val="00DB2FDB"/>
    <w:rsid w:val="00DC14A5"/>
    <w:rsid w:val="00DC1AE0"/>
    <w:rsid w:val="00DC304C"/>
    <w:rsid w:val="00DD0F15"/>
    <w:rsid w:val="00DD666E"/>
    <w:rsid w:val="00DE149C"/>
    <w:rsid w:val="00DE3AB4"/>
    <w:rsid w:val="00DE4F3B"/>
    <w:rsid w:val="00DE72EF"/>
    <w:rsid w:val="00DF293D"/>
    <w:rsid w:val="00E00E4C"/>
    <w:rsid w:val="00E01CF8"/>
    <w:rsid w:val="00E03050"/>
    <w:rsid w:val="00E06DB3"/>
    <w:rsid w:val="00E14197"/>
    <w:rsid w:val="00E27950"/>
    <w:rsid w:val="00E336AD"/>
    <w:rsid w:val="00E3645A"/>
    <w:rsid w:val="00E36896"/>
    <w:rsid w:val="00E41502"/>
    <w:rsid w:val="00E42A40"/>
    <w:rsid w:val="00E432D8"/>
    <w:rsid w:val="00E450F9"/>
    <w:rsid w:val="00E520E5"/>
    <w:rsid w:val="00E53585"/>
    <w:rsid w:val="00E53C07"/>
    <w:rsid w:val="00E53D26"/>
    <w:rsid w:val="00E5425F"/>
    <w:rsid w:val="00E6183A"/>
    <w:rsid w:val="00E65068"/>
    <w:rsid w:val="00E7266B"/>
    <w:rsid w:val="00E7772C"/>
    <w:rsid w:val="00E7785E"/>
    <w:rsid w:val="00E81D2D"/>
    <w:rsid w:val="00E83BC5"/>
    <w:rsid w:val="00E87922"/>
    <w:rsid w:val="00E92620"/>
    <w:rsid w:val="00E942CD"/>
    <w:rsid w:val="00E97497"/>
    <w:rsid w:val="00EA2095"/>
    <w:rsid w:val="00EA35E2"/>
    <w:rsid w:val="00EB0153"/>
    <w:rsid w:val="00EB3C19"/>
    <w:rsid w:val="00EB5B3A"/>
    <w:rsid w:val="00EC2BB1"/>
    <w:rsid w:val="00ED24AE"/>
    <w:rsid w:val="00ED3FC6"/>
    <w:rsid w:val="00EE3DB9"/>
    <w:rsid w:val="00EE61F1"/>
    <w:rsid w:val="00EF256B"/>
    <w:rsid w:val="00EF6FEB"/>
    <w:rsid w:val="00F0541F"/>
    <w:rsid w:val="00F07A44"/>
    <w:rsid w:val="00F12746"/>
    <w:rsid w:val="00F23CB1"/>
    <w:rsid w:val="00F25C8D"/>
    <w:rsid w:val="00F34815"/>
    <w:rsid w:val="00F3516C"/>
    <w:rsid w:val="00F35189"/>
    <w:rsid w:val="00F501F4"/>
    <w:rsid w:val="00F52552"/>
    <w:rsid w:val="00F5310C"/>
    <w:rsid w:val="00F54566"/>
    <w:rsid w:val="00F568F8"/>
    <w:rsid w:val="00F57352"/>
    <w:rsid w:val="00F619B6"/>
    <w:rsid w:val="00F63046"/>
    <w:rsid w:val="00F66706"/>
    <w:rsid w:val="00F67539"/>
    <w:rsid w:val="00F74FBF"/>
    <w:rsid w:val="00F768B6"/>
    <w:rsid w:val="00F81D0A"/>
    <w:rsid w:val="00F9631F"/>
    <w:rsid w:val="00FA183C"/>
    <w:rsid w:val="00FA560F"/>
    <w:rsid w:val="00FA6E56"/>
    <w:rsid w:val="00FA7FC5"/>
    <w:rsid w:val="00FB51A1"/>
    <w:rsid w:val="00FB6F93"/>
    <w:rsid w:val="00FC377C"/>
    <w:rsid w:val="00FC382C"/>
    <w:rsid w:val="00FC4726"/>
    <w:rsid w:val="00FD1DA7"/>
    <w:rsid w:val="00FD2FFF"/>
    <w:rsid w:val="00FE0BF1"/>
    <w:rsid w:val="00FE3B13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19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8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545D3"/>
    <w:pPr>
      <w:keepNext/>
      <w:autoSpaceDE/>
      <w:autoSpaceDN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54566"/>
  </w:style>
  <w:style w:type="paragraph" w:styleId="a4">
    <w:name w:val="Plain Text"/>
    <w:basedOn w:val="a"/>
    <w:link w:val="a5"/>
    <w:uiPriority w:val="99"/>
    <w:rsid w:val="00F5456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F54566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F5456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566"/>
    <w:rPr>
      <w:sz w:val="24"/>
      <w:szCs w:val="24"/>
    </w:rPr>
  </w:style>
  <w:style w:type="character" w:styleId="a8">
    <w:name w:val="page number"/>
    <w:basedOn w:val="a0"/>
    <w:uiPriority w:val="99"/>
    <w:rsid w:val="00F54566"/>
  </w:style>
  <w:style w:type="paragraph" w:customStyle="1" w:styleId="ConsTitle">
    <w:name w:val="ConsTitle"/>
    <w:uiPriority w:val="99"/>
    <w:rsid w:val="00F545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footer"/>
    <w:basedOn w:val="a"/>
    <w:link w:val="aa"/>
    <w:uiPriority w:val="99"/>
    <w:rsid w:val="00F545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4566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B55154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5456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Subtitle"/>
    <w:basedOn w:val="a"/>
    <w:link w:val="ae"/>
    <w:qFormat/>
    <w:rsid w:val="00B55154"/>
    <w:pPr>
      <w:autoSpaceDE/>
      <w:autoSpaceDN/>
      <w:jc w:val="center"/>
    </w:pPr>
    <w:rPr>
      <w:b/>
      <w:bCs/>
      <w:sz w:val="36"/>
      <w:szCs w:val="36"/>
    </w:rPr>
  </w:style>
  <w:style w:type="character" w:customStyle="1" w:styleId="ae">
    <w:name w:val="Подзаголовок Знак"/>
    <w:basedOn w:val="a0"/>
    <w:link w:val="ad"/>
    <w:rsid w:val="00F54566"/>
    <w:rPr>
      <w:rFonts w:ascii="Cambria" w:eastAsia="Times New Roman" w:hAnsi="Cambria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545D3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368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Body Text"/>
    <w:basedOn w:val="a"/>
    <w:link w:val="af0"/>
    <w:unhideWhenUsed/>
    <w:rsid w:val="00E36896"/>
    <w:pPr>
      <w:autoSpaceDE/>
      <w:autoSpaceDN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36896"/>
    <w:rPr>
      <w:sz w:val="28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539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8AB0-8CA3-4209-BF0F-57C96580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SPecialiST RePack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iyri</dc:creator>
  <cp:lastModifiedBy>Григоренко Татьяна Викторовна</cp:lastModifiedBy>
  <cp:revision>2</cp:revision>
  <cp:lastPrinted>2018-12-18T05:10:00Z</cp:lastPrinted>
  <dcterms:created xsi:type="dcterms:W3CDTF">2018-12-18T05:11:00Z</dcterms:created>
  <dcterms:modified xsi:type="dcterms:W3CDTF">2018-12-18T05:11:00Z</dcterms:modified>
</cp:coreProperties>
</file>