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FA" w:rsidRPr="009C5112" w:rsidRDefault="00D037FA" w:rsidP="005A78E2">
      <w:pPr>
        <w:rPr>
          <w:rFonts w:ascii="Times New Roman" w:hAnsi="Times New Roman"/>
          <w:b/>
          <w:sz w:val="32"/>
          <w:szCs w:val="32"/>
        </w:rPr>
      </w:pPr>
      <w:r w:rsidRPr="009C5112">
        <w:rPr>
          <w:rFonts w:ascii="Times New Roman" w:hAnsi="Times New Roman"/>
          <w:b/>
          <w:sz w:val="32"/>
          <w:szCs w:val="32"/>
        </w:rPr>
        <w:t>БАСКЕТБОЛ</w:t>
      </w:r>
    </w:p>
    <w:p w:rsidR="00D037FA" w:rsidRPr="009C5112" w:rsidRDefault="00D037FA" w:rsidP="005A78E2">
      <w:pPr>
        <w:jc w:val="center"/>
        <w:rPr>
          <w:rFonts w:ascii="Times New Roman" w:hAnsi="Times New Roman"/>
          <w:sz w:val="32"/>
          <w:szCs w:val="32"/>
        </w:rPr>
      </w:pPr>
      <w:r w:rsidRPr="009C5112">
        <w:rPr>
          <w:rFonts w:ascii="Times New Roman" w:hAnsi="Times New Roman"/>
          <w:sz w:val="32"/>
          <w:szCs w:val="32"/>
        </w:rPr>
        <w:t>ЖЕНЩИНЫ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7"/>
        <w:gridCol w:w="3487"/>
      </w:tblGrid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2BFF">
              <w:rPr>
                <w:rFonts w:ascii="Times New Roman" w:hAnsi="Times New Roman"/>
                <w:b/>
                <w:sz w:val="32"/>
                <w:szCs w:val="32"/>
              </w:rPr>
              <w:t>«А»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2BFF">
              <w:rPr>
                <w:rFonts w:ascii="Times New Roman" w:hAnsi="Times New Roman"/>
                <w:b/>
                <w:sz w:val="32"/>
                <w:szCs w:val="32"/>
              </w:rPr>
              <w:t>«Б»</w:t>
            </w:r>
          </w:p>
        </w:tc>
      </w:tr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1. Колпашевский район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1. Томский район</w:t>
            </w:r>
          </w:p>
        </w:tc>
      </w:tr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2. Шегарский район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2. Верхнекетский район</w:t>
            </w:r>
          </w:p>
        </w:tc>
      </w:tr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3. Асиновский район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3. Парабельский район</w:t>
            </w:r>
          </w:p>
        </w:tc>
      </w:tr>
    </w:tbl>
    <w:p w:rsidR="00D037FA" w:rsidRDefault="00D037FA" w:rsidP="005A78E2">
      <w:pPr>
        <w:rPr>
          <w:rFonts w:ascii="Times New Roman" w:hAnsi="Times New Roman"/>
          <w:sz w:val="32"/>
          <w:szCs w:val="32"/>
        </w:rPr>
      </w:pPr>
    </w:p>
    <w:p w:rsidR="00D037FA" w:rsidRDefault="00D037FA" w:rsidP="005A78E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МУЖЧИНЫ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1"/>
        <w:gridCol w:w="3487"/>
      </w:tblGrid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2BFF">
              <w:rPr>
                <w:rFonts w:ascii="Times New Roman" w:hAnsi="Times New Roman"/>
                <w:b/>
                <w:sz w:val="32"/>
                <w:szCs w:val="32"/>
              </w:rPr>
              <w:t>«А»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2BFF">
              <w:rPr>
                <w:rFonts w:ascii="Times New Roman" w:hAnsi="Times New Roman"/>
                <w:b/>
                <w:sz w:val="32"/>
                <w:szCs w:val="32"/>
              </w:rPr>
              <w:t>«Б»</w:t>
            </w:r>
          </w:p>
        </w:tc>
      </w:tr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1. Молчановский район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1. Колпашевский район</w:t>
            </w:r>
          </w:p>
        </w:tc>
      </w:tr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2. Томский район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2. Парабельский район</w:t>
            </w:r>
          </w:p>
        </w:tc>
      </w:tr>
      <w:tr w:rsidR="00D037FA" w:rsidRPr="001C2BFF" w:rsidTr="00036D7E">
        <w:trPr>
          <w:jc w:val="center"/>
        </w:trPr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3. Асиновский район</w:t>
            </w:r>
          </w:p>
        </w:tc>
        <w:tc>
          <w:tcPr>
            <w:tcW w:w="0" w:type="auto"/>
          </w:tcPr>
          <w:p w:rsidR="00D037FA" w:rsidRPr="001C2BFF" w:rsidRDefault="00D037FA" w:rsidP="00036D7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C2BFF">
              <w:rPr>
                <w:rFonts w:ascii="Times New Roman" w:hAnsi="Times New Roman"/>
                <w:sz w:val="32"/>
                <w:szCs w:val="32"/>
              </w:rPr>
              <w:t>3. Верхнекетский район</w:t>
            </w:r>
          </w:p>
        </w:tc>
      </w:tr>
    </w:tbl>
    <w:p w:rsidR="00D037FA" w:rsidRDefault="00D037FA" w:rsidP="005A78E2">
      <w:pPr>
        <w:jc w:val="center"/>
        <w:rPr>
          <w:rFonts w:ascii="Times New Roman" w:hAnsi="Times New Roman"/>
          <w:sz w:val="32"/>
          <w:szCs w:val="32"/>
        </w:rPr>
      </w:pPr>
    </w:p>
    <w:p w:rsidR="00D037FA" w:rsidRPr="009C5112" w:rsidRDefault="00D037FA" w:rsidP="005A78E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Групповой этап длиться 4 тайма по 8 минут.</w:t>
      </w:r>
    </w:p>
    <w:p w:rsidR="00D037FA" w:rsidRDefault="00D037FA">
      <w:pPr>
        <w:rPr>
          <w:rFonts w:ascii="Times New Roman" w:hAnsi="Times New Roman"/>
          <w:b/>
          <w:sz w:val="32"/>
          <w:szCs w:val="32"/>
        </w:rPr>
      </w:pPr>
    </w:p>
    <w:p w:rsidR="00D037FA" w:rsidRPr="00D37A31" w:rsidRDefault="00D037FA" w:rsidP="00D37A31">
      <w:pPr>
        <w:jc w:val="center"/>
        <w:rPr>
          <w:rFonts w:ascii="Times New Roman" w:hAnsi="Times New Roman"/>
          <w:b/>
          <w:sz w:val="32"/>
          <w:szCs w:val="32"/>
        </w:rPr>
      </w:pPr>
      <w:r w:rsidRPr="00D37A31">
        <w:rPr>
          <w:rFonts w:ascii="Times New Roman" w:hAnsi="Times New Roman"/>
          <w:b/>
          <w:sz w:val="32"/>
          <w:szCs w:val="32"/>
        </w:rPr>
        <w:t>Расписание игр</w:t>
      </w:r>
    </w:p>
    <w:p w:rsidR="00D037FA" w:rsidRPr="00D37A31" w:rsidRDefault="00D037FA" w:rsidP="00D37A31">
      <w:pPr>
        <w:jc w:val="center"/>
        <w:rPr>
          <w:rFonts w:ascii="Times New Roman" w:hAnsi="Times New Roman"/>
          <w:sz w:val="32"/>
          <w:szCs w:val="32"/>
        </w:rPr>
      </w:pPr>
      <w:r w:rsidRPr="00D37A31">
        <w:rPr>
          <w:rFonts w:ascii="Times New Roman" w:hAnsi="Times New Roman"/>
          <w:sz w:val="32"/>
          <w:szCs w:val="32"/>
        </w:rPr>
        <w:t>25 августа</w:t>
      </w:r>
    </w:p>
    <w:tbl>
      <w:tblPr>
        <w:tblW w:w="0" w:type="auto"/>
        <w:tblLook w:val="00A0"/>
      </w:tblPr>
      <w:tblGrid>
        <w:gridCol w:w="1141"/>
        <w:gridCol w:w="3167"/>
        <w:gridCol w:w="3434"/>
        <w:gridCol w:w="1768"/>
      </w:tblGrid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0" w:type="auto"/>
            <w:gridSpan w:val="3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Команда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13:30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Томский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 Парабельский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14:20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Колпашевский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Верхнекетский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(мужчины)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15:10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Молчановский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Асиновский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(мужчины)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15:50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Верхнекетский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Парабельский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  <w:tr w:rsidR="00D037FA" w:rsidRPr="00A1645A" w:rsidTr="00A1645A">
        <w:tc>
          <w:tcPr>
            <w:tcW w:w="0" w:type="auto"/>
            <w:gridSpan w:val="4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17:00  Парад открытия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18:30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Колпашевский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Асиновский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19:20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Томский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Асиновский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(мужчины)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20:00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Парабельский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Верхнекетский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(мужчины)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20:40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Шегарский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Асиновский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</w:tbl>
    <w:p w:rsidR="00D037FA" w:rsidRDefault="00D037FA">
      <w:pPr>
        <w:rPr>
          <w:rFonts w:ascii="Times New Roman" w:hAnsi="Times New Roman"/>
          <w:sz w:val="32"/>
          <w:szCs w:val="32"/>
        </w:rPr>
      </w:pPr>
    </w:p>
    <w:p w:rsidR="00D037FA" w:rsidRDefault="00D037FA">
      <w:pPr>
        <w:rPr>
          <w:rFonts w:ascii="Times New Roman" w:hAnsi="Times New Roman"/>
          <w:sz w:val="32"/>
          <w:szCs w:val="32"/>
        </w:rPr>
      </w:pPr>
    </w:p>
    <w:p w:rsidR="00D037FA" w:rsidRDefault="00D037FA">
      <w:pPr>
        <w:rPr>
          <w:rFonts w:ascii="Times New Roman" w:hAnsi="Times New Roman"/>
          <w:sz w:val="32"/>
          <w:szCs w:val="32"/>
        </w:rPr>
      </w:pPr>
    </w:p>
    <w:p w:rsidR="00D037FA" w:rsidRPr="00D37A31" w:rsidRDefault="00D037FA" w:rsidP="006E371B">
      <w:pPr>
        <w:rPr>
          <w:rFonts w:ascii="Times New Roman" w:hAnsi="Times New Roman"/>
          <w:b/>
          <w:sz w:val="32"/>
          <w:szCs w:val="32"/>
        </w:rPr>
      </w:pPr>
      <w:r w:rsidRPr="00D37A31">
        <w:rPr>
          <w:rFonts w:ascii="Times New Roman" w:hAnsi="Times New Roman"/>
          <w:b/>
          <w:sz w:val="32"/>
          <w:szCs w:val="32"/>
        </w:rPr>
        <w:t>БАСКЕТБОЛ</w:t>
      </w:r>
    </w:p>
    <w:p w:rsidR="00D037FA" w:rsidRPr="00D37A31" w:rsidRDefault="00D037FA" w:rsidP="006E371B">
      <w:pPr>
        <w:jc w:val="center"/>
        <w:rPr>
          <w:rFonts w:ascii="Times New Roman" w:hAnsi="Times New Roman"/>
          <w:b/>
          <w:sz w:val="32"/>
          <w:szCs w:val="32"/>
        </w:rPr>
      </w:pPr>
      <w:r w:rsidRPr="00D37A31">
        <w:rPr>
          <w:rFonts w:ascii="Times New Roman" w:hAnsi="Times New Roman"/>
          <w:b/>
          <w:sz w:val="32"/>
          <w:szCs w:val="32"/>
        </w:rPr>
        <w:t>Расписание игр</w:t>
      </w:r>
    </w:p>
    <w:p w:rsidR="00D037FA" w:rsidRPr="00D37A31" w:rsidRDefault="00D037FA" w:rsidP="006E371B">
      <w:pPr>
        <w:jc w:val="center"/>
        <w:rPr>
          <w:rFonts w:ascii="Times New Roman" w:hAnsi="Times New Roman"/>
          <w:sz w:val="32"/>
          <w:szCs w:val="32"/>
        </w:rPr>
      </w:pPr>
      <w:r w:rsidRPr="00D37A31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6</w:t>
      </w:r>
      <w:r w:rsidRPr="00D37A31">
        <w:rPr>
          <w:rFonts w:ascii="Times New Roman" w:hAnsi="Times New Roman"/>
          <w:sz w:val="32"/>
          <w:szCs w:val="32"/>
        </w:rPr>
        <w:t xml:space="preserve"> августа</w:t>
      </w:r>
    </w:p>
    <w:tbl>
      <w:tblPr>
        <w:tblW w:w="0" w:type="auto"/>
        <w:tblLook w:val="00A0"/>
      </w:tblPr>
      <w:tblGrid>
        <w:gridCol w:w="1141"/>
        <w:gridCol w:w="3131"/>
        <w:gridCol w:w="3434"/>
        <w:gridCol w:w="1768"/>
      </w:tblGrid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0" w:type="auto"/>
            <w:gridSpan w:val="3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Команда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10:00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Колпашевский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 Шегарский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11:00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Томский 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Верхнекетский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12:00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Молчановский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Томский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(мужчины)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13:00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Колпашевский район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Парабельский район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(мужчины)</w:t>
            </w:r>
          </w:p>
        </w:tc>
      </w:tr>
      <w:tr w:rsidR="00D037FA" w:rsidRPr="00A1645A" w:rsidTr="00A1645A">
        <w:tc>
          <w:tcPr>
            <w:tcW w:w="0" w:type="auto"/>
            <w:gridSpan w:val="4"/>
            <w:vAlign w:val="center"/>
          </w:tcPr>
          <w:p w:rsidR="00D037F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за 5-6 место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14:00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А3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Б3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15:00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А3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Б3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37FA" w:rsidRPr="00A1645A" w:rsidTr="00A1645A">
        <w:tc>
          <w:tcPr>
            <w:tcW w:w="0" w:type="auto"/>
            <w:gridSpan w:val="4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40"/>
                <w:szCs w:val="40"/>
              </w:rPr>
              <w:t xml:space="preserve">½ </w:t>
            </w: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(полуфинал)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А1</w:t>
            </w: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Б2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(женщины)</w:t>
            </w: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Б1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А2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А1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Б2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37FA" w:rsidRPr="00A1645A" w:rsidTr="00A1645A"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645A">
              <w:rPr>
                <w:rFonts w:ascii="Times New Roman" w:hAnsi="Times New Roman"/>
                <w:b/>
                <w:sz w:val="32"/>
                <w:szCs w:val="32"/>
              </w:rPr>
              <w:t>19:00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Б1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037FA" w:rsidRPr="00A1645A" w:rsidRDefault="00D037FA" w:rsidP="00A164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-  А2</w:t>
            </w:r>
          </w:p>
        </w:tc>
        <w:tc>
          <w:tcPr>
            <w:tcW w:w="0" w:type="auto"/>
            <w:vAlign w:val="center"/>
          </w:tcPr>
          <w:p w:rsidR="00D037FA" w:rsidRPr="00A1645A" w:rsidRDefault="00D037FA" w:rsidP="00A164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1645A">
              <w:rPr>
                <w:rFonts w:ascii="Times New Roman" w:hAnsi="Times New Roman"/>
                <w:sz w:val="32"/>
                <w:szCs w:val="32"/>
              </w:rPr>
              <w:t>(мужчины)</w:t>
            </w:r>
          </w:p>
        </w:tc>
      </w:tr>
    </w:tbl>
    <w:p w:rsidR="00D037FA" w:rsidRDefault="00D037FA" w:rsidP="006E371B">
      <w:pPr>
        <w:rPr>
          <w:rFonts w:ascii="Times New Roman" w:hAnsi="Times New Roman"/>
          <w:sz w:val="32"/>
          <w:szCs w:val="32"/>
        </w:rPr>
      </w:pPr>
    </w:p>
    <w:p w:rsidR="00D037FA" w:rsidRDefault="00D037FA" w:rsidP="006E371B">
      <w:pPr>
        <w:rPr>
          <w:rFonts w:ascii="Times New Roman" w:hAnsi="Times New Roman"/>
          <w:sz w:val="32"/>
          <w:szCs w:val="32"/>
        </w:rPr>
      </w:pPr>
    </w:p>
    <w:p w:rsidR="00D037FA" w:rsidRDefault="00D037FA" w:rsidP="006E371B">
      <w:pPr>
        <w:rPr>
          <w:rFonts w:ascii="Times New Roman" w:hAnsi="Times New Roman"/>
          <w:sz w:val="32"/>
          <w:szCs w:val="32"/>
        </w:rPr>
      </w:pPr>
    </w:p>
    <w:p w:rsidR="00D037FA" w:rsidRPr="00D37A31" w:rsidRDefault="00D037FA" w:rsidP="006E371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судья                                                 Н.Ткаченко</w:t>
      </w:r>
    </w:p>
    <w:p w:rsidR="00D037FA" w:rsidRPr="00D37A31" w:rsidRDefault="00D037FA">
      <w:pPr>
        <w:rPr>
          <w:rFonts w:ascii="Times New Roman" w:hAnsi="Times New Roman"/>
          <w:sz w:val="32"/>
          <w:szCs w:val="32"/>
        </w:rPr>
      </w:pPr>
    </w:p>
    <w:sectPr w:rsidR="00D037FA" w:rsidRPr="00D37A31" w:rsidSect="00A9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31"/>
    <w:rsid w:val="00011D9E"/>
    <w:rsid w:val="00036D7E"/>
    <w:rsid w:val="00077AE1"/>
    <w:rsid w:val="000C2867"/>
    <w:rsid w:val="000E3632"/>
    <w:rsid w:val="001757E7"/>
    <w:rsid w:val="001C2BFF"/>
    <w:rsid w:val="001F5BB1"/>
    <w:rsid w:val="005A3277"/>
    <w:rsid w:val="005A78E2"/>
    <w:rsid w:val="005B28E1"/>
    <w:rsid w:val="006E371B"/>
    <w:rsid w:val="0099533E"/>
    <w:rsid w:val="009C5112"/>
    <w:rsid w:val="00A1645A"/>
    <w:rsid w:val="00A41E98"/>
    <w:rsid w:val="00A92FFA"/>
    <w:rsid w:val="00D037FA"/>
    <w:rsid w:val="00D37A31"/>
    <w:rsid w:val="00E5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D37A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 2</dc:creator>
  <cp:keywords/>
  <dc:description/>
  <cp:lastModifiedBy>cai</cp:lastModifiedBy>
  <cp:revision>12</cp:revision>
  <dcterms:created xsi:type="dcterms:W3CDTF">2017-08-22T07:36:00Z</dcterms:created>
  <dcterms:modified xsi:type="dcterms:W3CDTF">2017-08-22T08:49:00Z</dcterms:modified>
</cp:coreProperties>
</file>