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8D7771" w:rsidTr="008D77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D7771" w:rsidRDefault="008D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D7771" w:rsidRDefault="008D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8D7771" w:rsidRDefault="008D7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7771" w:rsidTr="008D7771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7771" w:rsidRDefault="008D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D7771" w:rsidRDefault="008D77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E14B1C" w:rsidRDefault="00E14B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D7771" w:rsidRDefault="008D777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8D7771" w:rsidTr="008D777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D7771" w:rsidRDefault="008D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D7771" w:rsidRDefault="008D7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8D7771" w:rsidRDefault="008D7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D7771" w:rsidRDefault="00E14B1C" w:rsidP="008D77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16.09.2014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D7771" w:rsidRPr="00E14B1C">
        <w:rPr>
          <w:rFonts w:ascii="Times New Roman" w:hAnsi="Times New Roman"/>
          <w:sz w:val="28"/>
          <w:szCs w:val="28"/>
        </w:rPr>
        <w:t xml:space="preserve">     №  </w:t>
      </w:r>
      <w:r>
        <w:rPr>
          <w:rFonts w:ascii="Times New Roman" w:hAnsi="Times New Roman"/>
          <w:sz w:val="28"/>
          <w:szCs w:val="28"/>
        </w:rPr>
        <w:t>960</w:t>
      </w:r>
    </w:p>
    <w:p w:rsidR="00E14B1C" w:rsidRPr="00E14B1C" w:rsidRDefault="00E14B1C" w:rsidP="008D7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2424" w:rsidRPr="00E14B1C" w:rsidRDefault="00FF2424" w:rsidP="00FF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2424" w:rsidRPr="00E14B1C" w:rsidRDefault="00FF2424" w:rsidP="00FF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B1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FF2424" w:rsidRDefault="00FF2424" w:rsidP="00FF2424">
      <w:pPr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E14B1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E14B1C">
        <w:rPr>
          <w:rFonts w:ascii="Times New Roman" w:eastAsia="PMingLiU" w:hAnsi="Times New Roman" w:cs="Times New Roman"/>
          <w:bCs/>
          <w:sz w:val="28"/>
          <w:szCs w:val="28"/>
        </w:rPr>
        <w:t>«</w:t>
      </w:r>
      <w:r w:rsidRPr="00E14B1C">
        <w:rPr>
          <w:rFonts w:ascii="Times New Roman" w:eastAsia="PMingLiU" w:hAnsi="Times New Roman" w:cs="Times New Roman"/>
          <w:sz w:val="28"/>
          <w:szCs w:val="28"/>
        </w:rPr>
        <w:t>Утверждение муниципальной экспертизы проектов освоения лесов»</w:t>
      </w:r>
    </w:p>
    <w:p w:rsidR="00E14B1C" w:rsidRDefault="00E14B1C" w:rsidP="00FF2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41C" w:rsidRPr="007D641C" w:rsidRDefault="007D641C" w:rsidP="00FF2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Колпашевского района от 20.05.2016 № 525)</w:t>
      </w:r>
    </w:p>
    <w:p w:rsidR="008D7771" w:rsidRPr="00E14B1C" w:rsidRDefault="008D7771" w:rsidP="008D77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771" w:rsidRPr="00E14B1C" w:rsidRDefault="008D7771" w:rsidP="008D77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4B1C">
        <w:rPr>
          <w:rFonts w:ascii="Times New Roman" w:eastAsia="Calibri" w:hAnsi="Times New Roman"/>
          <w:sz w:val="28"/>
          <w:szCs w:val="28"/>
        </w:rPr>
        <w:tab/>
        <w:t xml:space="preserve">В соответствии с постановлением </w:t>
      </w:r>
      <w:r w:rsidR="00E14B1C">
        <w:rPr>
          <w:rFonts w:ascii="Times New Roman" w:eastAsia="Calibri" w:hAnsi="Times New Roman"/>
          <w:sz w:val="28"/>
          <w:szCs w:val="28"/>
        </w:rPr>
        <w:t>А</w:t>
      </w:r>
      <w:r w:rsidRPr="00E14B1C">
        <w:rPr>
          <w:rFonts w:ascii="Times New Roman" w:eastAsia="Calibri" w:hAnsi="Times New Roman"/>
          <w:sz w:val="28"/>
          <w:szCs w:val="28"/>
        </w:rPr>
        <w:t>дминистрации Колпашевского района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8D7771" w:rsidRPr="00E14B1C" w:rsidRDefault="008D7771" w:rsidP="008D777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E14B1C">
        <w:rPr>
          <w:rFonts w:ascii="Times New Roman" w:eastAsia="Calibri" w:hAnsi="Times New Roman"/>
          <w:sz w:val="28"/>
          <w:szCs w:val="28"/>
        </w:rPr>
        <w:t>ПОСТАНОВЛЯЮ</w:t>
      </w:r>
    </w:p>
    <w:p w:rsidR="008D7771" w:rsidRPr="00E14B1C" w:rsidRDefault="008D7771" w:rsidP="008D77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4B1C">
        <w:rPr>
          <w:rFonts w:ascii="Times New Roman" w:eastAsia="Calibri" w:hAnsi="Times New Roman"/>
          <w:sz w:val="28"/>
          <w:szCs w:val="28"/>
        </w:rPr>
        <w:t>1.</w:t>
      </w:r>
      <w:r w:rsidR="00E14B1C">
        <w:rPr>
          <w:rFonts w:ascii="Times New Roman" w:eastAsia="Calibri" w:hAnsi="Times New Roman"/>
          <w:sz w:val="28"/>
          <w:szCs w:val="28"/>
        </w:rPr>
        <w:t> </w:t>
      </w:r>
      <w:r w:rsidRPr="00E14B1C">
        <w:rPr>
          <w:rFonts w:ascii="Times New Roman" w:eastAsia="Calibri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E14B1C">
        <w:rPr>
          <w:rFonts w:ascii="Times New Roman" w:eastAsia="PMingLiU" w:hAnsi="Times New Roman" w:cs="Times New Roman"/>
          <w:bCs/>
          <w:sz w:val="28"/>
          <w:szCs w:val="28"/>
        </w:rPr>
        <w:t>«</w:t>
      </w:r>
      <w:r w:rsidRPr="00E14B1C">
        <w:rPr>
          <w:rFonts w:ascii="Times New Roman" w:eastAsia="PMingLiU" w:hAnsi="Times New Roman" w:cs="Times New Roman"/>
          <w:sz w:val="28"/>
          <w:szCs w:val="28"/>
        </w:rPr>
        <w:t>Утверждение муниципальной экспертизы проектов освоения лесов»</w:t>
      </w:r>
      <w:r w:rsidRPr="00E14B1C">
        <w:rPr>
          <w:rFonts w:ascii="Times New Roman" w:hAnsi="Times New Roman"/>
          <w:sz w:val="28"/>
          <w:szCs w:val="28"/>
        </w:rPr>
        <w:t>.</w:t>
      </w:r>
    </w:p>
    <w:p w:rsidR="008D7771" w:rsidRPr="00E14B1C" w:rsidRDefault="008D7771" w:rsidP="008D77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4B1C">
        <w:rPr>
          <w:rFonts w:ascii="Times New Roman" w:eastAsia="Calibri" w:hAnsi="Times New Roman"/>
          <w:sz w:val="28"/>
          <w:szCs w:val="28"/>
        </w:rPr>
        <w:tab/>
        <w:t>2.</w:t>
      </w:r>
      <w:r w:rsidR="00E14B1C">
        <w:rPr>
          <w:rFonts w:ascii="Times New Roman" w:eastAsia="Calibri" w:hAnsi="Times New Roman"/>
          <w:sz w:val="28"/>
          <w:szCs w:val="28"/>
        </w:rPr>
        <w:t> </w:t>
      </w:r>
      <w:r w:rsidRPr="00E14B1C">
        <w:rPr>
          <w:rFonts w:ascii="Times New Roman" w:eastAsia="Calibri" w:hAnsi="Times New Roman"/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Интернет</w:t>
      </w:r>
      <w:r w:rsidR="00E14B1C">
        <w:rPr>
          <w:rFonts w:ascii="Times New Roman" w:eastAsia="Calibri" w:hAnsi="Times New Roman"/>
          <w:sz w:val="28"/>
          <w:szCs w:val="28"/>
        </w:rPr>
        <w:t>-</w:t>
      </w:r>
      <w:r w:rsidRPr="00E14B1C">
        <w:rPr>
          <w:rFonts w:ascii="Times New Roman" w:eastAsia="Calibri" w:hAnsi="Times New Roman"/>
          <w:sz w:val="28"/>
          <w:szCs w:val="28"/>
        </w:rPr>
        <w:t>сайте муниципального образования «Колпашевский район».</w:t>
      </w:r>
    </w:p>
    <w:p w:rsidR="008D7771" w:rsidRPr="00E14B1C" w:rsidRDefault="008D7771" w:rsidP="008D77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4B1C">
        <w:rPr>
          <w:rFonts w:ascii="Times New Roman" w:eastAsia="Calibri" w:hAnsi="Times New Roman"/>
          <w:sz w:val="28"/>
          <w:szCs w:val="28"/>
        </w:rPr>
        <w:tab/>
        <w:t>3.</w:t>
      </w:r>
      <w:r w:rsidR="00E14B1C">
        <w:rPr>
          <w:rFonts w:ascii="Times New Roman" w:eastAsia="Calibri" w:hAnsi="Times New Roman"/>
          <w:sz w:val="28"/>
          <w:szCs w:val="28"/>
        </w:rPr>
        <w:t> </w:t>
      </w:r>
      <w:r w:rsidRPr="00E14B1C">
        <w:rPr>
          <w:rFonts w:ascii="Times New Roman" w:eastAsia="Calibri" w:hAnsi="Times New Roman"/>
          <w:sz w:val="28"/>
          <w:szCs w:val="28"/>
        </w:rPr>
        <w:t>Контроль за</w:t>
      </w:r>
      <w:r w:rsidR="00E14B1C">
        <w:rPr>
          <w:rFonts w:ascii="Times New Roman" w:eastAsia="Calibri" w:hAnsi="Times New Roman"/>
          <w:sz w:val="28"/>
          <w:szCs w:val="28"/>
        </w:rPr>
        <w:t>ис</w:t>
      </w:r>
      <w:r w:rsidRPr="00E14B1C">
        <w:rPr>
          <w:rFonts w:ascii="Times New Roman" w:eastAsia="Calibri" w:hAnsi="Times New Roman"/>
          <w:sz w:val="28"/>
          <w:szCs w:val="28"/>
        </w:rPr>
        <w:t xml:space="preserve">полнением постановления возложить на начальника отдела предпринимательства и агропромышленного комплекса </w:t>
      </w:r>
      <w:r w:rsidR="00E14B1C">
        <w:rPr>
          <w:rFonts w:ascii="Times New Roman" w:eastAsia="Calibri" w:hAnsi="Times New Roman"/>
          <w:sz w:val="28"/>
          <w:szCs w:val="28"/>
        </w:rPr>
        <w:t>А</w:t>
      </w:r>
      <w:r w:rsidRPr="00E14B1C">
        <w:rPr>
          <w:rFonts w:ascii="Times New Roman" w:eastAsia="Calibri" w:hAnsi="Times New Roman"/>
          <w:sz w:val="28"/>
          <w:szCs w:val="28"/>
        </w:rPr>
        <w:t>дминистрации Колпашевского района Ушакову</w:t>
      </w:r>
      <w:r w:rsidR="00E14B1C" w:rsidRPr="00E14B1C">
        <w:rPr>
          <w:rFonts w:ascii="Times New Roman" w:eastAsia="Calibri" w:hAnsi="Times New Roman"/>
          <w:sz w:val="28"/>
          <w:szCs w:val="28"/>
        </w:rPr>
        <w:t xml:space="preserve"> Т.Д.</w:t>
      </w:r>
    </w:p>
    <w:p w:rsidR="008D7771" w:rsidRPr="00E14B1C" w:rsidRDefault="008D7771" w:rsidP="008D77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D7771" w:rsidRPr="00E14B1C" w:rsidRDefault="008D7771" w:rsidP="008D77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D7771" w:rsidRPr="00E14B1C" w:rsidRDefault="008D7771" w:rsidP="008D77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14B1C">
        <w:rPr>
          <w:rFonts w:ascii="Times New Roman" w:eastAsia="Calibri" w:hAnsi="Times New Roman"/>
          <w:sz w:val="28"/>
          <w:szCs w:val="28"/>
        </w:rPr>
        <w:t>Глава района</w:t>
      </w:r>
      <w:r w:rsidRPr="00E14B1C">
        <w:rPr>
          <w:rFonts w:ascii="Times New Roman" w:eastAsia="Calibri" w:hAnsi="Times New Roman"/>
          <w:sz w:val="28"/>
          <w:szCs w:val="28"/>
        </w:rPr>
        <w:tab/>
      </w:r>
      <w:r w:rsidRPr="00E14B1C">
        <w:rPr>
          <w:rFonts w:ascii="Times New Roman" w:eastAsia="Calibri" w:hAnsi="Times New Roman"/>
          <w:sz w:val="28"/>
          <w:szCs w:val="28"/>
        </w:rPr>
        <w:tab/>
      </w:r>
      <w:r w:rsidRPr="00E14B1C">
        <w:rPr>
          <w:rFonts w:ascii="Times New Roman" w:eastAsia="Calibri" w:hAnsi="Times New Roman"/>
          <w:sz w:val="28"/>
          <w:szCs w:val="28"/>
        </w:rPr>
        <w:tab/>
      </w:r>
      <w:r w:rsidRPr="00E14B1C">
        <w:rPr>
          <w:rFonts w:ascii="Times New Roman" w:eastAsia="Calibri" w:hAnsi="Times New Roman"/>
          <w:sz w:val="28"/>
          <w:szCs w:val="28"/>
        </w:rPr>
        <w:tab/>
      </w:r>
      <w:r w:rsidRPr="00E14B1C">
        <w:rPr>
          <w:rFonts w:ascii="Times New Roman" w:eastAsia="Calibri" w:hAnsi="Times New Roman"/>
          <w:sz w:val="28"/>
          <w:szCs w:val="28"/>
        </w:rPr>
        <w:tab/>
      </w:r>
      <w:r w:rsidR="00F319FF" w:rsidRPr="00E14B1C">
        <w:rPr>
          <w:rFonts w:ascii="Times New Roman" w:eastAsia="Calibri" w:hAnsi="Times New Roman"/>
          <w:sz w:val="28"/>
          <w:szCs w:val="28"/>
        </w:rPr>
        <w:tab/>
      </w:r>
      <w:r w:rsidR="00F319FF" w:rsidRPr="00E14B1C">
        <w:rPr>
          <w:rFonts w:ascii="Times New Roman" w:eastAsia="Calibri" w:hAnsi="Times New Roman"/>
          <w:sz w:val="28"/>
          <w:szCs w:val="28"/>
        </w:rPr>
        <w:tab/>
      </w:r>
      <w:r w:rsidRPr="00E14B1C">
        <w:rPr>
          <w:rFonts w:ascii="Times New Roman" w:eastAsia="Calibri" w:hAnsi="Times New Roman"/>
          <w:sz w:val="28"/>
          <w:szCs w:val="28"/>
        </w:rPr>
        <w:tab/>
        <w:t>А.Ф.Медных</w:t>
      </w:r>
    </w:p>
    <w:p w:rsidR="008D7771" w:rsidRPr="00A1218D" w:rsidRDefault="008D7771" w:rsidP="008D7771">
      <w:pPr>
        <w:spacing w:after="0" w:line="240" w:lineRule="auto"/>
        <w:jc w:val="both"/>
        <w:rPr>
          <w:rFonts w:ascii="Times New Roman" w:eastAsia="Calibri" w:hAnsi="Times New Roman"/>
          <w:sz w:val="25"/>
          <w:szCs w:val="25"/>
        </w:rPr>
      </w:pPr>
    </w:p>
    <w:p w:rsidR="008D7771" w:rsidRPr="00E14B1C" w:rsidRDefault="008D7771" w:rsidP="008D7771">
      <w:pPr>
        <w:spacing w:after="0" w:line="240" w:lineRule="auto"/>
        <w:jc w:val="both"/>
        <w:rPr>
          <w:rFonts w:ascii="Times New Roman" w:eastAsia="Calibri" w:hAnsi="Times New Roman"/>
        </w:rPr>
      </w:pPr>
      <w:r w:rsidRPr="00E14B1C">
        <w:rPr>
          <w:rFonts w:ascii="Times New Roman" w:eastAsia="Calibri" w:hAnsi="Times New Roman"/>
        </w:rPr>
        <w:t>Т.Д.Ушакова</w:t>
      </w:r>
    </w:p>
    <w:p w:rsidR="008D7771" w:rsidRPr="00F319FF" w:rsidRDefault="008D7771" w:rsidP="008D7771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E14B1C">
        <w:rPr>
          <w:rFonts w:ascii="Times New Roman" w:eastAsia="Calibri" w:hAnsi="Times New Roman"/>
        </w:rPr>
        <w:t>5 02 21</w:t>
      </w:r>
      <w:r w:rsidRPr="00F319FF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6478E2" w:rsidRPr="00B235BE" w:rsidRDefault="005F2909" w:rsidP="00B235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35B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</w:t>
      </w:r>
      <w:r w:rsidR="00B235BE" w:rsidRPr="00B235BE">
        <w:rPr>
          <w:rFonts w:ascii="Times New Roman" w:eastAsia="Calibri" w:hAnsi="Times New Roman" w:cs="Times New Roman"/>
          <w:sz w:val="24"/>
          <w:szCs w:val="24"/>
        </w:rPr>
        <w:t xml:space="preserve"> постановлению</w:t>
      </w:r>
    </w:p>
    <w:p w:rsidR="006478E2" w:rsidRPr="00B235BE" w:rsidRDefault="00B235BE" w:rsidP="00B235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6478E2" w:rsidRPr="00B235BE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 w:rsidR="005F2909" w:rsidRPr="00B235BE">
        <w:rPr>
          <w:rFonts w:ascii="Times New Roman" w:eastAsia="Calibri" w:hAnsi="Times New Roman" w:cs="Times New Roman"/>
          <w:sz w:val="24"/>
          <w:szCs w:val="24"/>
        </w:rPr>
        <w:t>Колпашевского района</w:t>
      </w:r>
    </w:p>
    <w:p w:rsidR="0086328E" w:rsidRDefault="006478E2" w:rsidP="00B235BE">
      <w:pPr>
        <w:widowControl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35B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235BE">
        <w:rPr>
          <w:rFonts w:ascii="Times New Roman" w:eastAsia="Calibri" w:hAnsi="Times New Roman" w:cs="Times New Roman"/>
          <w:sz w:val="24"/>
          <w:szCs w:val="24"/>
        </w:rPr>
        <w:t>16.09.</w:t>
      </w:r>
      <w:r w:rsidRPr="00B235BE">
        <w:rPr>
          <w:rFonts w:ascii="Times New Roman" w:eastAsia="Calibri" w:hAnsi="Times New Roman" w:cs="Times New Roman"/>
          <w:sz w:val="24"/>
          <w:szCs w:val="24"/>
        </w:rPr>
        <w:t>201</w:t>
      </w:r>
      <w:r w:rsidR="00B235BE">
        <w:rPr>
          <w:rFonts w:ascii="Times New Roman" w:eastAsia="Calibri" w:hAnsi="Times New Roman" w:cs="Times New Roman"/>
          <w:sz w:val="24"/>
          <w:szCs w:val="24"/>
        </w:rPr>
        <w:t xml:space="preserve">4    </w:t>
      </w:r>
      <w:r w:rsidRPr="00B235B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B235BE">
        <w:rPr>
          <w:rFonts w:ascii="Times New Roman" w:eastAsia="Calibri" w:hAnsi="Times New Roman" w:cs="Times New Roman"/>
          <w:sz w:val="24"/>
          <w:szCs w:val="24"/>
        </w:rPr>
        <w:t xml:space="preserve">  960</w:t>
      </w:r>
    </w:p>
    <w:p w:rsidR="00B235BE" w:rsidRPr="00B235BE" w:rsidRDefault="00B235BE" w:rsidP="00B235BE">
      <w:pPr>
        <w:widowControl w:val="0"/>
        <w:spacing w:after="0" w:line="240" w:lineRule="auto"/>
        <w:ind w:firstLine="709"/>
        <w:jc w:val="right"/>
        <w:rPr>
          <w:rFonts w:ascii="Times New Roman" w:eastAsia="ヒラギノ角ゴ Pro W3" w:hAnsi="Times New Roman" w:cs="Times New Roman"/>
          <w:sz w:val="24"/>
          <w:szCs w:val="24"/>
        </w:rPr>
      </w:pPr>
    </w:p>
    <w:p w:rsidR="0086328E" w:rsidRPr="00B235BE" w:rsidRDefault="0086328E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B235BE" w:rsidRDefault="0086328E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235BE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1A7AA7" w:rsidRPr="00B235BE" w:rsidRDefault="001A7AA7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235BE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B846FE" w:rsidRPr="00B235BE">
        <w:rPr>
          <w:rFonts w:ascii="Times New Roman" w:eastAsia="PMingLiU" w:hAnsi="Times New Roman" w:cs="Times New Roman"/>
          <w:sz w:val="24"/>
          <w:szCs w:val="24"/>
        </w:rPr>
        <w:t>Утверждение муниципальной экспертизы проектов освоения лесов</w:t>
      </w:r>
      <w:r w:rsidRPr="00B235BE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86328E" w:rsidRPr="00B235BE" w:rsidRDefault="0086328E" w:rsidP="00B235BE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B235BE" w:rsidRDefault="00C26566" w:rsidP="00B235B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1</w:t>
      </w:r>
      <w:r w:rsidR="0086328E" w:rsidRPr="00B235BE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. Общие положения</w:t>
      </w:r>
    </w:p>
    <w:p w:rsidR="00B235BE" w:rsidRDefault="00B235BE" w:rsidP="00B2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Предмет регулирования А</w:t>
      </w:r>
      <w:r w:rsidR="0086328E" w:rsidRPr="00B235BE">
        <w:rPr>
          <w:rFonts w:ascii="Times New Roman" w:eastAsia="PMingLiU" w:hAnsi="Times New Roman" w:cs="Times New Roman"/>
          <w:bCs/>
          <w:sz w:val="24"/>
          <w:szCs w:val="24"/>
        </w:rPr>
        <w:t xml:space="preserve">дминистративного регламента </w:t>
      </w:r>
    </w:p>
    <w:p w:rsidR="0086328E" w:rsidRPr="00B235BE" w:rsidRDefault="0086328E" w:rsidP="00B2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235BE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B56440" w:rsidRPr="00B235BE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Pr="00B235BE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</w:p>
    <w:p w:rsidR="00647C0F" w:rsidRPr="00B235BE" w:rsidRDefault="00647C0F" w:rsidP="00B235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A1218D" w:rsidRPr="00B235BE">
        <w:rPr>
          <w:rFonts w:ascii="Times New Roman" w:hAnsi="Times New Roman"/>
          <w:sz w:val="24"/>
          <w:szCs w:val="24"/>
        </w:rPr>
        <w:t>«У</w:t>
      </w:r>
      <w:r w:rsidR="00A1218D" w:rsidRPr="00B235BE">
        <w:rPr>
          <w:rFonts w:ascii="Times New Roman" w:eastAsia="PMingLiU" w:hAnsi="Times New Roman" w:cs="Times New Roman"/>
          <w:sz w:val="24"/>
          <w:szCs w:val="24"/>
        </w:rPr>
        <w:t>тверждение</w:t>
      </w:r>
      <w:r w:rsidRPr="00B235BE">
        <w:rPr>
          <w:rFonts w:ascii="Times New Roman" w:eastAsia="PMingLiU" w:hAnsi="Times New Roman" w:cs="Times New Roman"/>
          <w:sz w:val="24"/>
          <w:szCs w:val="24"/>
        </w:rPr>
        <w:t xml:space="preserve"> муниципальной экспертизы проектов освоения лесов</w:t>
      </w:r>
      <w:r w:rsidR="00A1218D" w:rsidRPr="00B235BE">
        <w:rPr>
          <w:rFonts w:ascii="Times New Roman" w:eastAsia="PMingLiU" w:hAnsi="Times New Roman" w:cs="Times New Roman"/>
          <w:sz w:val="24"/>
          <w:szCs w:val="24"/>
        </w:rPr>
        <w:t>»</w:t>
      </w:r>
      <w:r w:rsidRPr="00B235BE">
        <w:rPr>
          <w:rFonts w:ascii="Times New Roman" w:hAnsi="Times New Roman"/>
          <w:sz w:val="24"/>
          <w:szCs w:val="24"/>
        </w:rPr>
        <w:t xml:space="preserve">(далее - </w:t>
      </w:r>
      <w:r w:rsidR="00B235BE">
        <w:rPr>
          <w:rFonts w:ascii="Times New Roman" w:hAnsi="Times New Roman"/>
          <w:sz w:val="24"/>
          <w:szCs w:val="24"/>
        </w:rPr>
        <w:t>А</w:t>
      </w:r>
      <w:r w:rsidRPr="00B235BE">
        <w:rPr>
          <w:rFonts w:ascii="Times New Roman" w:hAnsi="Times New Roman"/>
          <w:sz w:val="24"/>
          <w:szCs w:val="24"/>
        </w:rPr>
        <w:t xml:space="preserve">дминистративный регламент) устанавливает стандарт предоставления муниципальной услуги </w:t>
      </w:r>
      <w:r w:rsidR="00A1218D" w:rsidRPr="00B235BE">
        <w:rPr>
          <w:rFonts w:ascii="Times New Roman" w:hAnsi="Times New Roman"/>
          <w:sz w:val="24"/>
          <w:szCs w:val="24"/>
        </w:rPr>
        <w:t>«У</w:t>
      </w:r>
      <w:r w:rsidRPr="00B235BE">
        <w:rPr>
          <w:rFonts w:ascii="Times New Roman" w:eastAsia="PMingLiU" w:hAnsi="Times New Roman" w:cs="Times New Roman"/>
          <w:sz w:val="24"/>
          <w:szCs w:val="24"/>
        </w:rPr>
        <w:t>тверждени</w:t>
      </w:r>
      <w:r w:rsidR="00A1218D" w:rsidRPr="00B235BE">
        <w:rPr>
          <w:rFonts w:ascii="Times New Roman" w:eastAsia="PMingLiU" w:hAnsi="Times New Roman" w:cs="Times New Roman"/>
          <w:sz w:val="24"/>
          <w:szCs w:val="24"/>
        </w:rPr>
        <w:t>е</w:t>
      </w:r>
      <w:r w:rsidRPr="00B235BE">
        <w:rPr>
          <w:rFonts w:ascii="Times New Roman" w:eastAsia="PMingLiU" w:hAnsi="Times New Roman" w:cs="Times New Roman"/>
          <w:sz w:val="24"/>
          <w:szCs w:val="24"/>
        </w:rPr>
        <w:t xml:space="preserve"> муниципальной экспертизы проектов освоения лесов</w:t>
      </w:r>
      <w:r w:rsidR="00A1218D" w:rsidRPr="00B235BE">
        <w:rPr>
          <w:rFonts w:ascii="Times New Roman" w:eastAsia="PMingLiU" w:hAnsi="Times New Roman" w:cs="Times New Roman"/>
          <w:sz w:val="24"/>
          <w:szCs w:val="24"/>
        </w:rPr>
        <w:t>»</w:t>
      </w:r>
      <w:r w:rsidRPr="00B235BE">
        <w:rPr>
          <w:rFonts w:ascii="Times New Roman" w:hAnsi="Times New Roman"/>
          <w:sz w:val="24"/>
          <w:szCs w:val="24"/>
        </w:rPr>
        <w:t>(далее - муниципальная услуга) на территории</w:t>
      </w:r>
      <w:r w:rsidR="005F2909" w:rsidRPr="00B235BE">
        <w:rPr>
          <w:rFonts w:ascii="Times New Roman" w:hAnsi="Times New Roman"/>
          <w:sz w:val="24"/>
          <w:szCs w:val="24"/>
        </w:rPr>
        <w:t xml:space="preserve"> муниципального образования «Колпашевский район»</w:t>
      </w:r>
      <w:r w:rsidRPr="00B235BE">
        <w:rPr>
          <w:rFonts w:ascii="Times New Roman" w:hAnsi="Times New Roman"/>
          <w:i/>
          <w:sz w:val="24"/>
          <w:szCs w:val="24"/>
        </w:rPr>
        <w:t xml:space="preserve">, </w:t>
      </w:r>
      <w:r w:rsidRPr="00B235BE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</w:t>
      </w:r>
      <w:r w:rsidR="00B235BE">
        <w:rPr>
          <w:rFonts w:ascii="Times New Roman" w:hAnsi="Times New Roman"/>
          <w:sz w:val="24"/>
          <w:szCs w:val="24"/>
        </w:rPr>
        <w:t>А</w:t>
      </w:r>
      <w:r w:rsidRPr="00B235BE">
        <w:rPr>
          <w:rFonts w:ascii="Times New Roman" w:hAnsi="Times New Roman"/>
          <w:sz w:val="24"/>
          <w:szCs w:val="24"/>
        </w:rPr>
        <w:t>дминистративного регламента, досудебный (внесудебный) порядок обжалования решений и действий (бездействия)</w:t>
      </w:r>
      <w:r w:rsidR="00B235BE">
        <w:rPr>
          <w:rFonts w:ascii="Times New Roman" w:hAnsi="Times New Roman"/>
          <w:sz w:val="24"/>
          <w:szCs w:val="24"/>
        </w:rPr>
        <w:t>А</w:t>
      </w:r>
      <w:r w:rsidR="005F2909" w:rsidRPr="00B235BE">
        <w:rPr>
          <w:rFonts w:ascii="Times New Roman" w:hAnsi="Times New Roman"/>
          <w:sz w:val="24"/>
          <w:szCs w:val="24"/>
        </w:rPr>
        <w:t>дминистрации Колпашевского района</w:t>
      </w:r>
      <w:r w:rsidRPr="00B235BE">
        <w:rPr>
          <w:rFonts w:ascii="Times New Roman" w:hAnsi="Times New Roman"/>
          <w:sz w:val="24"/>
          <w:szCs w:val="24"/>
        </w:rPr>
        <w:t>, должностных лиц</w:t>
      </w:r>
      <w:r w:rsidR="00B235BE">
        <w:rPr>
          <w:rFonts w:ascii="Times New Roman" w:hAnsi="Times New Roman"/>
          <w:sz w:val="24"/>
          <w:szCs w:val="24"/>
        </w:rPr>
        <w:t>А</w:t>
      </w:r>
      <w:r w:rsidR="005F2909" w:rsidRPr="00B235BE">
        <w:rPr>
          <w:rFonts w:ascii="Times New Roman" w:hAnsi="Times New Roman"/>
          <w:sz w:val="24"/>
          <w:szCs w:val="24"/>
        </w:rPr>
        <w:t>дминистрации Колпашевского района</w:t>
      </w:r>
      <w:r w:rsidRPr="00B235BE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86328E" w:rsidRPr="00B235BE" w:rsidRDefault="007D0B22" w:rsidP="00B23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FA2061" w:rsidRPr="00B235BE" w:rsidRDefault="001A7AA7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Заявителями являются</w:t>
      </w:r>
      <w:r w:rsidR="00FA2061" w:rsidRPr="00B23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0EDB" w:rsidRPr="00B235BE" w:rsidRDefault="00E00EDB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физически</w:t>
      </w:r>
      <w:r w:rsidR="00FA2061" w:rsidRPr="00B235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лица, в том числе индивидуальны</w:t>
      </w:r>
      <w:r w:rsidR="00FA2061" w:rsidRPr="00B235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FA2061" w:rsidRPr="00B235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315F9" w:rsidRPr="00B235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и юридически</w:t>
      </w:r>
      <w:r w:rsidR="00FA2061" w:rsidRPr="00B235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лица</w:t>
      </w:r>
      <w:r w:rsidR="005315F9" w:rsidRPr="00B235BE">
        <w:rPr>
          <w:rFonts w:ascii="Times New Roman" w:eastAsia="Times New Roman" w:hAnsi="Times New Roman" w:cs="Times New Roman"/>
          <w:sz w:val="24"/>
          <w:szCs w:val="24"/>
        </w:rPr>
        <w:t>, которым лесные участки предоставлены в аренду;</w:t>
      </w:r>
    </w:p>
    <w:p w:rsidR="00FA2061" w:rsidRPr="00B235BE" w:rsidRDefault="00FA2061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5315F9" w:rsidRPr="00B235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лица</w:t>
      </w:r>
      <w:r w:rsidR="005315F9" w:rsidRPr="00B235BE">
        <w:rPr>
          <w:rFonts w:ascii="Times New Roman" w:eastAsia="Times New Roman" w:hAnsi="Times New Roman" w:cs="Times New Roman"/>
          <w:sz w:val="24"/>
          <w:szCs w:val="24"/>
        </w:rPr>
        <w:t>, которым лесные участки предоставлены в постоянное (бессрочное) пользование,</w:t>
      </w:r>
    </w:p>
    <w:p w:rsidR="00FA2061" w:rsidRPr="00B235BE" w:rsidRDefault="00FA2061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а также их </w:t>
      </w:r>
      <w:r w:rsidR="00647C0F" w:rsidRPr="00B235BE">
        <w:rPr>
          <w:rFonts w:ascii="Times New Roman" w:eastAsia="Times New Roman" w:hAnsi="Times New Roman" w:cs="Times New Roman"/>
          <w:sz w:val="24"/>
          <w:szCs w:val="24"/>
        </w:rPr>
        <w:t>уполномоченные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(далее </w:t>
      </w:r>
      <w:r w:rsidR="00FF71AD" w:rsidRPr="00B235B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заявители).</w:t>
      </w:r>
    </w:p>
    <w:p w:rsidR="0086328E" w:rsidRPr="00B235BE" w:rsidRDefault="0086328E" w:rsidP="00B23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информированияо предоставлени</w:t>
      </w:r>
      <w:r w:rsidR="003F30F8" w:rsidRPr="00B235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2438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B235BE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B235BE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332CAF" w:rsidRPr="00B235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BE" w:rsidRPr="00B235BE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</w:t>
      </w:r>
      <w:r w:rsidR="00B235BE">
        <w:rPr>
          <w:rFonts w:ascii="Times New Roman" w:hAnsi="Times New Roman" w:cs="Times New Roman"/>
          <w:sz w:val="24"/>
          <w:szCs w:val="24"/>
        </w:rPr>
        <w:t>А</w:t>
      </w:r>
      <w:r w:rsidR="007B1E37" w:rsidRPr="00B235BE">
        <w:rPr>
          <w:rFonts w:ascii="Times New Roman" w:hAnsi="Times New Roman" w:cs="Times New Roman"/>
          <w:sz w:val="24"/>
          <w:szCs w:val="24"/>
        </w:rPr>
        <w:t>дминистрации</w:t>
      </w:r>
      <w:r w:rsidR="005F2909" w:rsidRPr="00B235BE"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  <w:r w:rsidR="00D44E7E" w:rsidRPr="00B235BE">
        <w:rPr>
          <w:rFonts w:ascii="Times New Roman" w:hAnsi="Times New Roman" w:cs="Times New Roman"/>
          <w:sz w:val="24"/>
          <w:szCs w:val="24"/>
        </w:rPr>
        <w:t>.</w:t>
      </w:r>
    </w:p>
    <w:p w:rsidR="003661DE" w:rsidRPr="00B235BE" w:rsidRDefault="0086328E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ткость в изложении информации, полнота </w:t>
      </w:r>
      <w:r w:rsidR="003661DE" w:rsidRPr="00B235BE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207" w:rsidRPr="00B235BE" w:rsidRDefault="00603207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6835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5F2909" w:rsidRPr="00B235BE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района, отдела предпринимательства и агропромышленного комплекса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2909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42112" w:rsidRPr="00B235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B235BE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="00D42112" w:rsidRPr="00B235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B235BE">
        <w:rPr>
          <w:rFonts w:ascii="Times New Roman" w:eastAsia="Times New Roman" w:hAnsi="Times New Roman" w:cs="Times New Roman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42112" w:rsidRPr="00B235BE">
        <w:rPr>
          <w:rFonts w:ascii="Times New Roman" w:eastAsia="Times New Roman" w:hAnsi="Times New Roman" w:cs="Times New Roman"/>
          <w:sz w:val="24"/>
          <w:szCs w:val="24"/>
        </w:rPr>
        <w:t xml:space="preserve">риложении 1 к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B235BE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Информация о ме</w:t>
      </w:r>
      <w:r w:rsidR="007B1E37" w:rsidRPr="00B235BE">
        <w:rPr>
          <w:rFonts w:ascii="Times New Roman" w:eastAsia="Times New Roman" w:hAnsi="Times New Roman" w:cs="Times New Roman"/>
          <w:sz w:val="24"/>
          <w:szCs w:val="24"/>
        </w:rPr>
        <w:t>сте нахождения, графиках работы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F2909" w:rsidRPr="00B235BE">
        <w:rPr>
          <w:rFonts w:ascii="Times New Roman" w:eastAsia="Times New Roman" w:hAnsi="Times New Roman" w:cs="Times New Roman"/>
          <w:sz w:val="24"/>
          <w:szCs w:val="24"/>
        </w:rPr>
        <w:t xml:space="preserve">Колпашевского района, отдела предпринимательства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и агропромышленного комплекса А</w:t>
      </w:r>
      <w:r w:rsidR="005F2909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7B1E37" w:rsidRPr="00B23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3207" w:rsidRPr="00B235BE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о порядке предоставления </w:t>
      </w:r>
      <w:r w:rsidR="007B2438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на официальном сайте </w:t>
      </w:r>
      <w:r w:rsidR="005F2909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«Колпашевский район»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в сети Интернет, вфедеральной государственной информационной системе «Единый портал государственных и муниципальных услуг (функций)</w:t>
      </w:r>
      <w:r w:rsidR="00B035A7" w:rsidRPr="00B235B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1EC8" w:rsidRPr="00B235BE">
        <w:rPr>
          <w:rFonts w:ascii="Times New Roman" w:eastAsia="Times New Roman" w:hAnsi="Times New Roman" w:cs="Times New Roman"/>
          <w:sz w:val="24"/>
          <w:szCs w:val="24"/>
        </w:rPr>
        <w:t xml:space="preserve"> (далее – Единый портал </w:t>
      </w:r>
      <w:r w:rsidR="001E1EC8" w:rsidRPr="00B235BE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государственных и муниципальных услуг</w:t>
      </w:r>
      <w:r w:rsidR="00CC4A8C" w:rsidRPr="00B235BE">
        <w:rPr>
          <w:rFonts w:ascii="Times New Roman" w:eastAsia="Times New Roman" w:hAnsi="Times New Roman" w:cs="Times New Roman"/>
          <w:sz w:val="24"/>
          <w:szCs w:val="24"/>
        </w:rPr>
        <w:t xml:space="preserve"> (функций)</w:t>
      </w:r>
      <w:r w:rsidR="001E1EC8" w:rsidRPr="00B235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2A29" w:rsidRPr="00B235BE">
        <w:rPr>
          <w:rFonts w:ascii="Times New Roman" w:eastAsia="Times New Roman" w:hAnsi="Times New Roman" w:cs="Times New Roman"/>
          <w:sz w:val="24"/>
          <w:szCs w:val="24"/>
        </w:rPr>
        <w:t>в государственной информационной системе</w:t>
      </w:r>
      <w:r w:rsidR="00C016C2" w:rsidRPr="00B235BE">
        <w:rPr>
          <w:rFonts w:ascii="Times New Roman" w:eastAsia="Times New Roman" w:hAnsi="Times New Roman" w:cs="Times New Roman"/>
          <w:sz w:val="24"/>
          <w:szCs w:val="24"/>
        </w:rPr>
        <w:t xml:space="preserve"> «Портал государственных и муниципальных услуг Томской области»</w:t>
      </w:r>
      <w:r w:rsidR="001E1EC8" w:rsidRPr="00B235BE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CC4A8C" w:rsidRPr="00B23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1EC8" w:rsidRPr="00B235BE">
        <w:rPr>
          <w:rFonts w:ascii="Times New Roman" w:eastAsia="Times New Roman" w:hAnsi="Times New Roman" w:cs="Times New Roman"/>
          <w:sz w:val="24"/>
          <w:szCs w:val="24"/>
        </w:rPr>
        <w:t>ортал государственных и муниципальных услуг Томской области)</w:t>
      </w:r>
      <w:r w:rsidR="00312A29" w:rsidRPr="00B235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а также предоставляется по телефону и электронной почте.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5F2909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«Колпашевский район»</w:t>
      </w:r>
      <w:r w:rsidR="00D42112" w:rsidRPr="00B23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86328E" w:rsidRPr="00B235BE" w:rsidRDefault="0086328E" w:rsidP="00B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235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F2909" w:rsidRPr="00B235BE">
        <w:rPr>
          <w:rFonts w:ascii="Times New Roman" w:eastAsia="Times New Roman" w:hAnsi="Times New Roman" w:cs="Times New Roman"/>
          <w:sz w:val="24"/>
          <w:szCs w:val="24"/>
        </w:rPr>
        <w:t xml:space="preserve">Колпашевского района, отдела предпринимательства и агропромышленного комплекса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2909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B235BE" w:rsidRDefault="0086328E" w:rsidP="00B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235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F2909" w:rsidRPr="00B235BE">
        <w:rPr>
          <w:rFonts w:ascii="Times New Roman" w:eastAsia="Times New Roman" w:hAnsi="Times New Roman" w:cs="Times New Roman"/>
          <w:sz w:val="24"/>
          <w:szCs w:val="24"/>
        </w:rPr>
        <w:t xml:space="preserve">Колпашевского района,  отдела предпринимательства и агропромышленного комплекса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2909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24874" w:rsidRPr="00B23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B235BE" w:rsidRDefault="0086328E" w:rsidP="00B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235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2909"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Колпашевского района,  отдела предпринимательства и агропромышленного комплекса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F2909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24874" w:rsidRPr="00B23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B235BE" w:rsidRDefault="0086328E" w:rsidP="00B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235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647C0F" w:rsidRPr="00B235BE">
        <w:rPr>
          <w:rFonts w:ascii="Times New Roman" w:hAnsi="Times New Roman"/>
          <w:sz w:val="24"/>
          <w:szCs w:val="24"/>
        </w:rPr>
        <w:t xml:space="preserve">граждан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информации о порядке предоставления </w:t>
      </w:r>
      <w:r w:rsidR="00AE33B8" w:rsidRPr="00B23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B235BE" w:rsidRDefault="0086328E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</w:t>
      </w:r>
      <w:r w:rsidR="00AE33B8" w:rsidRPr="00B235BE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B235BE" w:rsidRDefault="0086328E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B235BE" w:rsidRDefault="0086328E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7) текст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86328E" w:rsidRPr="00B235BE" w:rsidRDefault="0086328E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8) краткое описание порядка предоставления </w:t>
      </w:r>
      <w:r w:rsidR="00AE33B8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B235BE" w:rsidRDefault="0086328E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9) образцы оформления документов, необходимых для получения </w:t>
      </w:r>
      <w:r w:rsidR="00AE33B8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647C0F"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услуги, и требования к ним.</w:t>
      </w:r>
    </w:p>
    <w:p w:rsidR="000110C2" w:rsidRPr="00B235BE" w:rsidRDefault="000110C2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647C0F" w:rsidRPr="00B235BE">
        <w:rPr>
          <w:rFonts w:ascii="Times New Roman" w:hAnsi="Times New Roman"/>
          <w:sz w:val="24"/>
          <w:szCs w:val="24"/>
        </w:rPr>
        <w:t xml:space="preserve">гражданин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0110C2" w:rsidRPr="00B235BE" w:rsidRDefault="000110C2" w:rsidP="00B235B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235BE">
        <w:rPr>
          <w:sz w:val="24"/>
          <w:szCs w:val="24"/>
        </w:rPr>
        <w:t xml:space="preserve">лично при обращении к </w:t>
      </w:r>
      <w:r w:rsidR="009D4177" w:rsidRPr="00B235BE">
        <w:rPr>
          <w:sz w:val="24"/>
          <w:szCs w:val="24"/>
        </w:rPr>
        <w:t xml:space="preserve">специалисту отдела предпринимательства и агропромышленного комплекса </w:t>
      </w:r>
      <w:r w:rsidR="00B235BE">
        <w:rPr>
          <w:sz w:val="24"/>
          <w:szCs w:val="24"/>
        </w:rPr>
        <w:t>А</w:t>
      </w:r>
      <w:r w:rsidR="009D4177" w:rsidRPr="00B235BE">
        <w:rPr>
          <w:sz w:val="24"/>
          <w:szCs w:val="24"/>
        </w:rPr>
        <w:t>дминистрации Колпашевского района</w:t>
      </w:r>
      <w:r w:rsidRPr="00B235BE">
        <w:rPr>
          <w:sz w:val="24"/>
          <w:szCs w:val="24"/>
        </w:rPr>
        <w:t>;</w:t>
      </w:r>
    </w:p>
    <w:p w:rsidR="000110C2" w:rsidRPr="00B235BE" w:rsidRDefault="000110C2" w:rsidP="00B235B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235BE">
        <w:rPr>
          <w:sz w:val="24"/>
          <w:szCs w:val="24"/>
        </w:rPr>
        <w:t xml:space="preserve">по контактному телефону в часы работы </w:t>
      </w:r>
      <w:r w:rsidR="00B235BE">
        <w:rPr>
          <w:sz w:val="24"/>
          <w:szCs w:val="24"/>
        </w:rPr>
        <w:t>А</w:t>
      </w:r>
      <w:r w:rsidRPr="00B235BE">
        <w:rPr>
          <w:sz w:val="24"/>
          <w:szCs w:val="24"/>
        </w:rPr>
        <w:t>дминистрации</w:t>
      </w:r>
      <w:r w:rsidR="009D4177" w:rsidRPr="00B235BE">
        <w:rPr>
          <w:sz w:val="24"/>
          <w:szCs w:val="24"/>
        </w:rPr>
        <w:t xml:space="preserve"> Колпашевского района</w:t>
      </w:r>
      <w:r w:rsidRPr="00B235BE">
        <w:rPr>
          <w:sz w:val="24"/>
          <w:szCs w:val="24"/>
        </w:rPr>
        <w:t xml:space="preserve">, указанные в </w:t>
      </w:r>
      <w:r w:rsidR="00B235BE">
        <w:rPr>
          <w:sz w:val="24"/>
          <w:szCs w:val="24"/>
        </w:rPr>
        <w:t>п</w:t>
      </w:r>
      <w:r w:rsidRPr="00B235BE">
        <w:rPr>
          <w:sz w:val="24"/>
          <w:szCs w:val="24"/>
        </w:rPr>
        <w:t xml:space="preserve">риложении 1 к </w:t>
      </w:r>
      <w:r w:rsidR="00B235BE">
        <w:rPr>
          <w:sz w:val="24"/>
          <w:szCs w:val="24"/>
        </w:rPr>
        <w:t>А</w:t>
      </w:r>
      <w:r w:rsidR="002F183F" w:rsidRPr="00B235BE">
        <w:rPr>
          <w:sz w:val="24"/>
          <w:szCs w:val="24"/>
        </w:rPr>
        <w:t xml:space="preserve">дминистративному </w:t>
      </w:r>
      <w:r w:rsidRPr="00B235BE">
        <w:rPr>
          <w:sz w:val="24"/>
          <w:szCs w:val="24"/>
        </w:rPr>
        <w:t>регламенту;</w:t>
      </w:r>
    </w:p>
    <w:p w:rsidR="000110C2" w:rsidRPr="00B235BE" w:rsidRDefault="000110C2" w:rsidP="00B235B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235BE">
        <w:rPr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r w:rsidR="00B235BE">
        <w:rPr>
          <w:sz w:val="24"/>
          <w:szCs w:val="24"/>
        </w:rPr>
        <w:t>п</w:t>
      </w:r>
      <w:r w:rsidRPr="00B235BE">
        <w:rPr>
          <w:sz w:val="24"/>
          <w:szCs w:val="24"/>
        </w:rPr>
        <w:t xml:space="preserve">риложении 1 к </w:t>
      </w:r>
      <w:r w:rsidR="00B235BE">
        <w:rPr>
          <w:sz w:val="24"/>
          <w:szCs w:val="24"/>
        </w:rPr>
        <w:t>А</w:t>
      </w:r>
      <w:r w:rsidR="002F183F" w:rsidRPr="00B235BE">
        <w:rPr>
          <w:sz w:val="24"/>
          <w:szCs w:val="24"/>
        </w:rPr>
        <w:t xml:space="preserve">дминистративному </w:t>
      </w:r>
      <w:r w:rsidRPr="00B235BE">
        <w:rPr>
          <w:sz w:val="24"/>
          <w:szCs w:val="24"/>
        </w:rPr>
        <w:t>регламенту;</w:t>
      </w:r>
    </w:p>
    <w:p w:rsidR="000110C2" w:rsidRPr="00B235BE" w:rsidRDefault="000110C2" w:rsidP="00B235BE">
      <w:pPr>
        <w:pStyle w:val="a4"/>
        <w:tabs>
          <w:tab w:val="clear" w:pos="851"/>
        </w:tabs>
        <w:spacing w:line="240" w:lineRule="auto"/>
        <w:ind w:firstLine="709"/>
        <w:rPr>
          <w:i/>
          <w:sz w:val="24"/>
          <w:szCs w:val="24"/>
        </w:rPr>
      </w:pPr>
      <w:r w:rsidRPr="00B235BE">
        <w:rPr>
          <w:sz w:val="24"/>
          <w:szCs w:val="24"/>
        </w:rPr>
        <w:t xml:space="preserve">в сети Интернет на  официальном сайте муниципального образования </w:t>
      </w:r>
      <w:r w:rsidR="009D4177" w:rsidRPr="00B235BE">
        <w:rPr>
          <w:sz w:val="24"/>
          <w:szCs w:val="24"/>
        </w:rPr>
        <w:t xml:space="preserve">«Колпашевский район»: </w:t>
      </w:r>
      <w:r w:rsidR="009D4177" w:rsidRPr="00B235BE">
        <w:rPr>
          <w:sz w:val="24"/>
          <w:szCs w:val="24"/>
          <w:lang w:val="en-US"/>
        </w:rPr>
        <w:t>htt</w:t>
      </w:r>
      <w:r w:rsidR="009D4177" w:rsidRPr="00B235BE">
        <w:rPr>
          <w:sz w:val="24"/>
          <w:szCs w:val="24"/>
        </w:rPr>
        <w:t>://</w:t>
      </w:r>
      <w:r w:rsidR="009D4177" w:rsidRPr="00B235BE">
        <w:rPr>
          <w:sz w:val="24"/>
          <w:szCs w:val="24"/>
          <w:lang w:val="en-US"/>
        </w:rPr>
        <w:t>kolpadm</w:t>
      </w:r>
      <w:r w:rsidR="009D4177" w:rsidRPr="00B235BE">
        <w:rPr>
          <w:sz w:val="24"/>
          <w:szCs w:val="24"/>
        </w:rPr>
        <w:t>.</w:t>
      </w:r>
      <w:r w:rsidR="009D4177" w:rsidRPr="00B235BE">
        <w:rPr>
          <w:sz w:val="24"/>
          <w:szCs w:val="24"/>
          <w:lang w:val="en-US"/>
        </w:rPr>
        <w:t>tom</w:t>
      </w:r>
      <w:r w:rsidR="009D4177" w:rsidRPr="00B235BE">
        <w:rPr>
          <w:sz w:val="24"/>
          <w:szCs w:val="24"/>
        </w:rPr>
        <w:t>.</w:t>
      </w:r>
      <w:r w:rsidR="009D4177" w:rsidRPr="00B235BE">
        <w:rPr>
          <w:sz w:val="24"/>
          <w:szCs w:val="24"/>
          <w:lang w:val="en-US"/>
        </w:rPr>
        <w:t>ru</w:t>
      </w:r>
      <w:r w:rsidR="009D4177" w:rsidRPr="00B235BE">
        <w:rPr>
          <w:sz w:val="24"/>
          <w:szCs w:val="24"/>
        </w:rPr>
        <w:t>/</w:t>
      </w:r>
      <w:r w:rsidRPr="00B235BE">
        <w:rPr>
          <w:i/>
          <w:sz w:val="24"/>
          <w:szCs w:val="24"/>
        </w:rPr>
        <w:t>;</w:t>
      </w:r>
    </w:p>
    <w:p w:rsidR="000110C2" w:rsidRPr="00B235BE" w:rsidRDefault="000110C2" w:rsidP="00B235B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235BE">
        <w:rPr>
          <w:sz w:val="24"/>
          <w:szCs w:val="24"/>
        </w:rPr>
        <w:t xml:space="preserve">на информационных стендах в </w:t>
      </w:r>
      <w:r w:rsidR="00B235BE">
        <w:rPr>
          <w:sz w:val="24"/>
          <w:szCs w:val="24"/>
        </w:rPr>
        <w:t>А</w:t>
      </w:r>
      <w:r w:rsidRPr="00B235BE">
        <w:rPr>
          <w:sz w:val="24"/>
          <w:szCs w:val="24"/>
        </w:rPr>
        <w:t>дминистрации</w:t>
      </w:r>
      <w:r w:rsidR="009D4177" w:rsidRPr="00B235BE">
        <w:rPr>
          <w:sz w:val="24"/>
          <w:szCs w:val="24"/>
        </w:rPr>
        <w:t xml:space="preserve"> Колпашевского района </w:t>
      </w:r>
      <w:r w:rsidRPr="00B235BE">
        <w:rPr>
          <w:sz w:val="24"/>
          <w:szCs w:val="24"/>
        </w:rPr>
        <w:t xml:space="preserve">по адресу, указанному в </w:t>
      </w:r>
      <w:r w:rsidR="00B235BE">
        <w:rPr>
          <w:sz w:val="24"/>
          <w:szCs w:val="24"/>
        </w:rPr>
        <w:t>п</w:t>
      </w:r>
      <w:r w:rsidRPr="00B235BE">
        <w:rPr>
          <w:sz w:val="24"/>
          <w:szCs w:val="24"/>
        </w:rPr>
        <w:t xml:space="preserve">риложении 1 к </w:t>
      </w:r>
      <w:r w:rsidR="00B235BE">
        <w:rPr>
          <w:sz w:val="24"/>
          <w:szCs w:val="24"/>
        </w:rPr>
        <w:t>А</w:t>
      </w:r>
      <w:r w:rsidR="002F183F" w:rsidRPr="00B235BE">
        <w:rPr>
          <w:sz w:val="24"/>
          <w:szCs w:val="24"/>
        </w:rPr>
        <w:t xml:space="preserve">дминистративному </w:t>
      </w:r>
      <w:r w:rsidRPr="00B235BE">
        <w:rPr>
          <w:sz w:val="24"/>
          <w:szCs w:val="24"/>
        </w:rPr>
        <w:t>регламенту;</w:t>
      </w:r>
    </w:p>
    <w:p w:rsidR="00CC4A8C" w:rsidRPr="00B235BE" w:rsidRDefault="00CC4A8C" w:rsidP="00B235B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235BE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0110C2" w:rsidRPr="00B235BE" w:rsidRDefault="000110C2" w:rsidP="00B235B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B235BE">
        <w:rPr>
          <w:sz w:val="24"/>
          <w:szCs w:val="24"/>
        </w:rPr>
        <w:t>посредством Портал</w:t>
      </w:r>
      <w:r w:rsidR="00CC4A8C" w:rsidRPr="00B235BE">
        <w:rPr>
          <w:sz w:val="24"/>
          <w:szCs w:val="24"/>
        </w:rPr>
        <w:t>а</w:t>
      </w:r>
      <w:r w:rsidRPr="00B235BE">
        <w:rPr>
          <w:sz w:val="24"/>
          <w:szCs w:val="24"/>
        </w:rPr>
        <w:t xml:space="preserve"> государственных и муниципальных услуг Томской области: http://pgs.tomsk.gov.ru/</w:t>
      </w:r>
      <w:r w:rsidR="00765F64" w:rsidRPr="00B235BE">
        <w:rPr>
          <w:sz w:val="24"/>
          <w:szCs w:val="24"/>
        </w:rPr>
        <w:t>.</w:t>
      </w:r>
    </w:p>
    <w:p w:rsidR="0086328E" w:rsidRPr="00B235BE" w:rsidRDefault="00647C0F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 w:rsidR="00B235BE">
        <w:rPr>
          <w:rFonts w:ascii="Times New Roman" w:hAnsi="Times New Roman"/>
          <w:sz w:val="24"/>
          <w:szCs w:val="24"/>
        </w:rPr>
        <w:t>А</w:t>
      </w:r>
      <w:r w:rsidR="009D4177" w:rsidRPr="00B235BE">
        <w:rPr>
          <w:rFonts w:ascii="Times New Roman" w:hAnsi="Times New Roman"/>
          <w:sz w:val="24"/>
          <w:szCs w:val="24"/>
        </w:rPr>
        <w:t>дминистрации Колпашевского района</w:t>
      </w:r>
      <w:r w:rsidRPr="00B235BE">
        <w:rPr>
          <w:rFonts w:ascii="Times New Roman" w:hAnsi="Times New Roman"/>
          <w:sz w:val="24"/>
          <w:szCs w:val="24"/>
        </w:rPr>
        <w:t>.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D24874" w:rsidRPr="00B235BE" w:rsidRDefault="0086328E" w:rsidP="00B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235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9D4177" w:rsidRPr="00B235BE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района, отдела предпринимательства и агропромышленного комплекса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4177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24874" w:rsidRPr="00B23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B235BE" w:rsidRDefault="0086328E" w:rsidP="00B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235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9D4177" w:rsidRPr="00B23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«Колпашевский район»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86328E" w:rsidRPr="00B235BE" w:rsidRDefault="0086328E" w:rsidP="00B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 w:rsidRPr="00B235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9D4177" w:rsidRPr="00B235BE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D24874" w:rsidRPr="00B235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4177" w:rsidRPr="00B235BE">
        <w:rPr>
          <w:rFonts w:ascii="Times New Roman" w:eastAsia="Times New Roman" w:hAnsi="Times New Roman" w:cs="Times New Roman"/>
          <w:sz w:val="24"/>
          <w:szCs w:val="24"/>
        </w:rPr>
        <w:t xml:space="preserve"> отдела предпринимательства и агропромышленного комплекса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4177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24874" w:rsidRPr="00B23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4874" w:rsidRPr="00B235BE" w:rsidRDefault="0086328E" w:rsidP="00B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235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9D4177" w:rsidRPr="00B235BE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 </w:t>
      </w:r>
      <w:r w:rsidR="00D24874" w:rsidRPr="00B235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D4177" w:rsidRPr="00B235BE">
        <w:rPr>
          <w:rFonts w:ascii="Times New Roman" w:eastAsia="Times New Roman" w:hAnsi="Times New Roman" w:cs="Times New Roman"/>
          <w:sz w:val="24"/>
          <w:szCs w:val="24"/>
        </w:rPr>
        <w:t xml:space="preserve"> отдела предпринимательства и агропромышленного комплекса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="00D24874" w:rsidRPr="00B23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B235BE" w:rsidRDefault="0086328E" w:rsidP="00B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5) выдержки из правовых актов, содержащих нормы, регулирующие деятельность по предоставлению </w:t>
      </w:r>
      <w:r w:rsidR="00AE33B8" w:rsidRPr="00B23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B235BE" w:rsidRDefault="0086328E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6) перечень документов, необходимых для получения </w:t>
      </w:r>
      <w:r w:rsidR="00AE33B8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647C0F"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647C0F" w:rsidRPr="00B235BE" w:rsidRDefault="00647C0F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86328E" w:rsidRPr="00B235BE" w:rsidRDefault="00D42112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о порядке предоставления </w:t>
      </w:r>
      <w:r w:rsidR="00AE33B8" w:rsidRPr="00B23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услуги принимаются в соответствии с графиком работы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 xml:space="preserve"> отдела предпринимательства и агропромышленного комплекса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представленному в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риложении 1 к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B235BE">
        <w:rPr>
          <w:rFonts w:ascii="Times New Roman" w:eastAsia="Times New Roman" w:hAnsi="Times New Roman" w:cs="Times New Roman"/>
          <w:sz w:val="24"/>
          <w:szCs w:val="24"/>
        </w:rPr>
        <w:t>дминистративному р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235BE" w:rsidRDefault="00647C0F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структурного подразделения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235BE" w:rsidRDefault="00647C0F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 xml:space="preserve">отдела предпринимательства и агропромышленного комплекса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Pr="00B235BE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7C0F" w:rsidRPr="00B235BE" w:rsidRDefault="00647C0F" w:rsidP="00B23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647C0F" w:rsidRPr="00B235BE" w:rsidRDefault="00647C0F" w:rsidP="00B23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2) графике при</w:t>
      </w:r>
      <w:r w:rsidR="00B235BE">
        <w:rPr>
          <w:rFonts w:ascii="Times New Roman" w:hAnsi="Times New Roman"/>
          <w:sz w:val="24"/>
          <w:szCs w:val="24"/>
        </w:rPr>
        <w:t>ё</w:t>
      </w:r>
      <w:r w:rsidRPr="00B235BE">
        <w:rPr>
          <w:rFonts w:ascii="Times New Roman" w:hAnsi="Times New Roman"/>
          <w:sz w:val="24"/>
          <w:szCs w:val="24"/>
        </w:rPr>
        <w:t>ма граждан по вопросам предоставления муниципальной услуги;</w:t>
      </w:r>
    </w:p>
    <w:p w:rsidR="00647C0F" w:rsidRPr="00B235BE" w:rsidRDefault="00647C0F" w:rsidP="00B23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3)</w:t>
      </w:r>
      <w:r w:rsidRPr="00B235BE">
        <w:rPr>
          <w:rFonts w:ascii="Times New Roman" w:hAnsi="Times New Roman"/>
          <w:sz w:val="24"/>
          <w:szCs w:val="24"/>
          <w:lang w:val="en-US"/>
        </w:rPr>
        <w:t> </w:t>
      </w:r>
      <w:r w:rsidRPr="00B235BE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B235BE">
        <w:rPr>
          <w:rFonts w:ascii="Times New Roman" w:hAnsi="Times New Roman"/>
          <w:sz w:val="24"/>
          <w:szCs w:val="24"/>
        </w:rPr>
        <w:t>А</w:t>
      </w:r>
      <w:r w:rsidRPr="00B235BE">
        <w:rPr>
          <w:rFonts w:ascii="Times New Roman" w:hAnsi="Times New Roman"/>
          <w:sz w:val="24"/>
          <w:szCs w:val="24"/>
        </w:rPr>
        <w:t xml:space="preserve">дминистрации </w:t>
      </w:r>
      <w:r w:rsidR="005D4623" w:rsidRPr="00B235BE">
        <w:rPr>
          <w:rFonts w:ascii="Times New Roman" w:hAnsi="Times New Roman"/>
          <w:sz w:val="24"/>
          <w:szCs w:val="24"/>
        </w:rPr>
        <w:t>Колпашевского района</w:t>
      </w:r>
      <w:r w:rsidRPr="00B235BE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647C0F" w:rsidRPr="00B235BE" w:rsidRDefault="00647C0F" w:rsidP="00B23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4)</w:t>
      </w:r>
      <w:r w:rsidRPr="00B235BE">
        <w:rPr>
          <w:rFonts w:ascii="Times New Roman" w:hAnsi="Times New Roman"/>
          <w:sz w:val="24"/>
          <w:szCs w:val="24"/>
          <w:lang w:val="en-US"/>
        </w:rPr>
        <w:t> </w:t>
      </w:r>
      <w:r w:rsidRPr="00B235BE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647C0F" w:rsidRPr="00B235BE" w:rsidRDefault="00647C0F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647C0F" w:rsidRPr="00B235BE" w:rsidRDefault="00647C0F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647C0F" w:rsidRPr="00B235BE" w:rsidRDefault="00647C0F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647C0F" w:rsidRPr="00B235BE" w:rsidRDefault="00647C0F" w:rsidP="00B235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8)</w:t>
      </w:r>
      <w:r w:rsidRPr="00B235BE">
        <w:rPr>
          <w:rFonts w:ascii="Times New Roman" w:hAnsi="Times New Roman"/>
          <w:sz w:val="24"/>
          <w:szCs w:val="24"/>
          <w:lang w:val="en-US"/>
        </w:rPr>
        <w:t> </w:t>
      </w:r>
      <w:r w:rsidRPr="00B235BE">
        <w:rPr>
          <w:rFonts w:ascii="Times New Roman" w:hAnsi="Times New Roman"/>
          <w:sz w:val="24"/>
          <w:szCs w:val="24"/>
        </w:rPr>
        <w:t>о месте размещения на официальном сайте</w:t>
      </w:r>
      <w:r w:rsidR="005D4623" w:rsidRPr="00B235BE">
        <w:rPr>
          <w:rFonts w:ascii="Times New Roman" w:hAnsi="Times New Roman"/>
          <w:sz w:val="24"/>
          <w:szCs w:val="24"/>
        </w:rPr>
        <w:t xml:space="preserve"> муниципального образования «Колпашевский район»</w:t>
      </w:r>
      <w:r w:rsidRPr="00B235BE">
        <w:rPr>
          <w:rFonts w:ascii="Times New Roman" w:hAnsi="Times New Roman"/>
          <w:sz w:val="24"/>
          <w:szCs w:val="24"/>
        </w:rPr>
        <w:t>в сети Интернет информации по вопросам пред</w:t>
      </w:r>
      <w:r w:rsidR="005D4623" w:rsidRPr="00B235BE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9D570C" w:rsidRPr="00B235BE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 xml:space="preserve">отдела предпринимательства и агропромышленного комплекса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D42112" w:rsidRPr="00B235BE" w:rsidRDefault="00D42112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</w:t>
      </w:r>
      <w:r w:rsidR="00647C0F" w:rsidRPr="00B235BE">
        <w:rPr>
          <w:rFonts w:ascii="Times New Roman" w:hAnsi="Times New Roman"/>
          <w:sz w:val="24"/>
          <w:szCs w:val="24"/>
        </w:rPr>
        <w:t xml:space="preserve">гражданина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лично </w:t>
      </w:r>
      <w:r w:rsidR="009D570C" w:rsidRPr="00B235BE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 xml:space="preserve">отдела предпринимательства и агропромышленного комплекса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ма при личном обращении - 15 минут</w:t>
      </w:r>
      <w:r w:rsidRPr="00B235B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Pr="00B235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42112" w:rsidRPr="00B235BE" w:rsidRDefault="00D42112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 xml:space="preserve">отдела предпринимательства и агропромышленного комплекса </w:t>
      </w:r>
      <w:r w:rsid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Pr="00B235B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</w:t>
      </w:r>
      <w:r w:rsidR="003F30F8" w:rsidRPr="00B235BE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647C0F" w:rsidRPr="00B235BE">
        <w:rPr>
          <w:rFonts w:ascii="Times New Roman" w:hAnsi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D42112" w:rsidRPr="00B235BE" w:rsidRDefault="00D42112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</w:t>
      </w:r>
      <w:r w:rsidR="00647C0F" w:rsidRPr="00B235BE">
        <w:rPr>
          <w:rFonts w:ascii="Times New Roman" w:hAnsi="Times New Roman"/>
          <w:sz w:val="24"/>
          <w:szCs w:val="24"/>
        </w:rPr>
        <w:t xml:space="preserve">гражданина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при получении от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lastRenderedPageBreak/>
        <w:t>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 xml:space="preserve"> отдел предпринимательства и агропромышленного комплекса 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Pr="00B235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42112" w:rsidRPr="00B235BE" w:rsidRDefault="00D42112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 w:rsidR="00647C0F" w:rsidRPr="00B235BE">
        <w:rPr>
          <w:rFonts w:ascii="Times New Roman" w:hAnsi="Times New Roman"/>
          <w:sz w:val="24"/>
          <w:szCs w:val="24"/>
        </w:rPr>
        <w:t xml:space="preserve">гражданина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2F183F" w:rsidRPr="00B235B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D42112" w:rsidRPr="00B235BE" w:rsidRDefault="00D42112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по электронной почте, с использованием </w:t>
      </w:r>
      <w:r w:rsidR="00CC4A8C" w:rsidRPr="00B235B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CC4A8C" w:rsidRPr="00B235B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CC4A8C" w:rsidRP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(функций), </w:t>
      </w:r>
      <w:r w:rsidR="00CC4A8C" w:rsidRPr="00B235BE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Томской области</w:t>
      </w:r>
      <w:r w:rsidR="003311C0" w:rsidRPr="00B235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ответ направляется в течение </w:t>
      </w:r>
      <w:r w:rsidR="00B0365A" w:rsidRPr="00B235B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647C0F" w:rsidRPr="00B235BE" w:rsidRDefault="00647C0F" w:rsidP="00B235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B235BE" w:rsidRDefault="00C26566" w:rsidP="00B8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. Стандарт предоставления </w:t>
      </w:r>
      <w:r w:rsidR="000B6D2A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B235BE" w:rsidRDefault="0086328E" w:rsidP="00B8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 w:rsidR="00F616A8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B235BE" w:rsidRDefault="000B6D2A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A1218D" w:rsidRPr="00B235BE">
        <w:rPr>
          <w:rFonts w:ascii="Times New Roman" w:eastAsia="Times New Roman" w:hAnsi="Times New Roman" w:cs="Times New Roman"/>
          <w:sz w:val="24"/>
          <w:szCs w:val="24"/>
        </w:rPr>
        <w:t>«У</w:t>
      </w:r>
      <w:r w:rsidR="00A1218D" w:rsidRPr="00B235BE">
        <w:rPr>
          <w:rFonts w:ascii="Times New Roman" w:eastAsia="PMingLiU" w:hAnsi="Times New Roman" w:cs="Times New Roman"/>
          <w:sz w:val="24"/>
          <w:szCs w:val="24"/>
        </w:rPr>
        <w:t>тверждение</w:t>
      </w:r>
      <w:r w:rsidR="005315F9" w:rsidRPr="00B235BE">
        <w:rPr>
          <w:rFonts w:ascii="Times New Roman" w:eastAsia="PMingLiU" w:hAnsi="Times New Roman" w:cs="Times New Roman"/>
          <w:sz w:val="24"/>
          <w:szCs w:val="24"/>
        </w:rPr>
        <w:t xml:space="preserve"> муниципальной экспертизы проектов освоения лесов</w:t>
      </w:r>
      <w:r w:rsidR="00A1218D" w:rsidRPr="00B235BE">
        <w:rPr>
          <w:rFonts w:ascii="Times New Roman" w:eastAsia="PMingLiU" w:hAnsi="Times New Roman" w:cs="Times New Roman"/>
          <w:sz w:val="24"/>
          <w:szCs w:val="24"/>
        </w:rPr>
        <w:t>»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235BE" w:rsidRDefault="0086328E" w:rsidP="00B8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органа, предоставляющего </w:t>
      </w:r>
      <w:r w:rsidR="000B6D2A" w:rsidRPr="00B235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Предоставл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 w:rsidR="000B6D2A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347FF"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дминистрацией 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436" w:rsidRPr="00B235BE" w:rsidRDefault="007A7436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647C0F" w:rsidRPr="00B235BE">
        <w:rPr>
          <w:rFonts w:ascii="Times New Roman" w:hAnsi="Times New Roman"/>
          <w:sz w:val="24"/>
          <w:szCs w:val="24"/>
        </w:rPr>
        <w:t>специалисты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 xml:space="preserve">отдела предпринимательства и агропромышленного комплекса 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D4623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 (далее – отдел предпринимательства и АПК</w:t>
      </w:r>
      <w:r w:rsidR="00B411A6" w:rsidRPr="00B235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235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4601B" w:rsidRPr="00B235BE" w:rsidRDefault="00B4601B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3F30F8" w:rsidRPr="00B235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7219C0" w:rsidRPr="00B235BE" w:rsidRDefault="005315F9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организации, </w:t>
      </w:r>
      <w:r w:rsidR="00454B5B" w:rsidRPr="00B235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существляющие подготовку проек</w:t>
      </w:r>
      <w:r w:rsidR="00454B5B" w:rsidRPr="00B235BE">
        <w:rPr>
          <w:rFonts w:ascii="Times New Roman" w:eastAsia="Times New Roman" w:hAnsi="Times New Roman" w:cs="Times New Roman"/>
          <w:sz w:val="24"/>
          <w:szCs w:val="24"/>
        </w:rPr>
        <w:t>тов освоения лесов</w:t>
      </w:r>
      <w:r w:rsidR="007219C0" w:rsidRPr="00B23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A46" w:rsidRPr="00B235BE" w:rsidRDefault="00647C0F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1A46" w:rsidRPr="00B235BE">
        <w:rPr>
          <w:rFonts w:ascii="Times New Roman" w:eastAsia="Times New Roman" w:hAnsi="Times New Roman" w:cs="Times New Roman"/>
          <w:sz w:val="24"/>
          <w:szCs w:val="24"/>
        </w:rPr>
        <w:t>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  <w:r w:rsidR="007219C0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B235BE" w:rsidRDefault="00BA474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B411A6" w:rsidRPr="00B235BE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 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B235BE">
        <w:rPr>
          <w:rFonts w:ascii="Times New Roman" w:eastAsia="Times New Roman" w:hAnsi="Times New Roman" w:cs="Times New Roman"/>
          <w:sz w:val="24"/>
          <w:szCs w:val="24"/>
        </w:rPr>
        <w:t xml:space="preserve">,за исключением получения услуг, включенных в перечень услуг, которые являются необходимыми и обязательными для предоставления </w:t>
      </w:r>
      <w:r w:rsidR="005D7F76" w:rsidRPr="00B23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услуг, </w:t>
      </w:r>
      <w:r w:rsidR="00B411A6" w:rsidRPr="00B235BE">
        <w:rPr>
          <w:rFonts w:ascii="Times New Roman" w:hAnsi="Times New Roman"/>
          <w:sz w:val="24"/>
          <w:szCs w:val="24"/>
        </w:rPr>
        <w:t>утвержд</w:t>
      </w:r>
      <w:r w:rsidR="00B80514">
        <w:rPr>
          <w:rFonts w:ascii="Times New Roman" w:hAnsi="Times New Roman"/>
          <w:sz w:val="24"/>
          <w:szCs w:val="24"/>
        </w:rPr>
        <w:t>ё</w:t>
      </w:r>
      <w:r w:rsidR="00B411A6" w:rsidRPr="00B235BE">
        <w:rPr>
          <w:rFonts w:ascii="Times New Roman" w:hAnsi="Times New Roman"/>
          <w:sz w:val="24"/>
          <w:szCs w:val="24"/>
        </w:rPr>
        <w:t xml:space="preserve">нный постановлением </w:t>
      </w:r>
      <w:r w:rsidR="00B80514">
        <w:rPr>
          <w:rFonts w:ascii="Times New Roman" w:hAnsi="Times New Roman"/>
          <w:sz w:val="24"/>
          <w:szCs w:val="24"/>
        </w:rPr>
        <w:t>А</w:t>
      </w:r>
      <w:r w:rsidR="00B411A6" w:rsidRPr="00B235BE">
        <w:rPr>
          <w:rFonts w:ascii="Times New Roman" w:hAnsi="Times New Roman"/>
          <w:sz w:val="24"/>
          <w:szCs w:val="24"/>
        </w:rPr>
        <w:t>дминистрации Колпашевского района от 01 марта 2013 г</w:t>
      </w:r>
      <w:r w:rsidR="00B80514">
        <w:rPr>
          <w:rFonts w:ascii="Times New Roman" w:hAnsi="Times New Roman"/>
          <w:sz w:val="24"/>
          <w:szCs w:val="24"/>
        </w:rPr>
        <w:t>.</w:t>
      </w:r>
      <w:r w:rsidR="00B411A6" w:rsidRPr="00B235BE">
        <w:rPr>
          <w:rFonts w:ascii="Times New Roman" w:hAnsi="Times New Roman"/>
          <w:sz w:val="24"/>
          <w:szCs w:val="24"/>
        </w:rPr>
        <w:t xml:space="preserve"> № 183 «Об утверждении перечня муниципальных услуг, предоставляемых органами местного самоуправления муниципального образования «Колпашевский район», а также услуг, предоставляемых муниципальными учреждениями, подведомственными органами местного самоуправления муниципального образования «Колпашевский район»</w:t>
      </w:r>
      <w:r w:rsidR="005D7F76" w:rsidRPr="00B235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B235BE" w:rsidRDefault="00E33569" w:rsidP="00B8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Описание р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езультат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B23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610689" w:rsidRPr="00B235BE" w:rsidRDefault="0061068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положительное </w:t>
      </w:r>
      <w:r w:rsidR="00D97A47" w:rsidRPr="00B235BE">
        <w:rPr>
          <w:rFonts w:ascii="Times New Roman" w:eastAsia="Times New Roman" w:hAnsi="Times New Roman" w:cs="Times New Roman"/>
          <w:sz w:val="24"/>
          <w:szCs w:val="24"/>
        </w:rPr>
        <w:t xml:space="preserve">либо отрицательное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заключение муниципальной экспертизы проектов освоения лесов;</w:t>
      </w:r>
    </w:p>
    <w:p w:rsidR="00480314" w:rsidRPr="00B235BE" w:rsidRDefault="00480314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уведомление об отказе в</w:t>
      </w:r>
      <w:r w:rsidR="00300131" w:rsidRPr="00B235B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предоставлении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86328E" w:rsidRPr="00B235BE" w:rsidRDefault="0086328E" w:rsidP="00B8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53FD8" w:rsidRPr="00B235BE" w:rsidRDefault="0086328E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853FD8" w:rsidRPr="00B235BE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CA265C" w:rsidRPr="00B235BE">
        <w:rPr>
          <w:rFonts w:ascii="Times New Roman" w:eastAsia="Times New Roman" w:hAnsi="Times New Roman" w:cs="Times New Roman"/>
          <w:sz w:val="24"/>
          <w:szCs w:val="24"/>
        </w:rPr>
        <w:t>30 календарных дней со дня подачи заявления о предоставлении муниципальной услуги</w:t>
      </w:r>
      <w:r w:rsidR="00853FD8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B235BE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CA265C" w:rsidRPr="00B235BE">
        <w:rPr>
          <w:rFonts w:ascii="Times New Roman" w:eastAsia="Times New Roman" w:hAnsi="Times New Roman" w:cs="Times New Roman"/>
          <w:sz w:val="24"/>
          <w:szCs w:val="24"/>
        </w:rPr>
        <w:t xml:space="preserve">7 календарных со дня </w:t>
      </w:r>
      <w:r w:rsidR="00CA265C" w:rsidRPr="00B235BE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утверждения заключения экспертизы проектов освоения лесов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B235BE" w:rsidRDefault="00AC14AB" w:rsidP="00B235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235BE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B235BE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осуществляется в соответствии с:</w:t>
      </w:r>
    </w:p>
    <w:p w:rsidR="00C4686A" w:rsidRPr="00B235BE" w:rsidRDefault="00977255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19D1" w:rsidRPr="00B235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10689" w:rsidRPr="00B235BE">
        <w:rPr>
          <w:rFonts w:ascii="Times New Roman" w:eastAsia="Times New Roman" w:hAnsi="Times New Roman" w:cs="Times New Roman"/>
          <w:sz w:val="24"/>
          <w:szCs w:val="24"/>
        </w:rPr>
        <w:t>Лесным</w:t>
      </w:r>
      <w:r w:rsidR="00217B14" w:rsidRPr="00B235BE">
        <w:rPr>
          <w:rFonts w:ascii="Times New Roman" w:eastAsia="Times New Roman" w:hAnsi="Times New Roman" w:cs="Times New Roman"/>
          <w:sz w:val="24"/>
          <w:szCs w:val="24"/>
        </w:rPr>
        <w:t xml:space="preserve"> кодексом Российской Федерации </w:t>
      </w:r>
      <w:r w:rsidR="00610689" w:rsidRPr="00B235BE">
        <w:rPr>
          <w:rFonts w:ascii="Times New Roman" w:eastAsia="Times New Roman" w:hAnsi="Times New Roman" w:cs="Times New Roman"/>
          <w:sz w:val="24"/>
          <w:szCs w:val="24"/>
        </w:rPr>
        <w:t xml:space="preserve">от 04.12.2006 № 200-ФЗ </w:t>
      </w:r>
      <w:r w:rsidR="00217B14" w:rsidRPr="00B235BE">
        <w:rPr>
          <w:rFonts w:ascii="Times New Roman" w:eastAsia="Times New Roman" w:hAnsi="Times New Roman" w:cs="Times New Roman"/>
          <w:sz w:val="24"/>
          <w:szCs w:val="24"/>
        </w:rPr>
        <w:t>// Собрание законодательства РФ, 29.10.2001, №44, ст. 4147;</w:t>
      </w:r>
    </w:p>
    <w:p w:rsidR="00217B14" w:rsidRPr="00B235BE" w:rsidRDefault="00977255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3538" w:rsidRPr="00B235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10689"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Приказом Рослесхоза от 22.12.2011 № 545 «Об утверждении Порядка государственной или муниципальной экспертизы проекта освоения лесов» // </w:t>
      </w:r>
      <w:r w:rsidR="00610689" w:rsidRPr="00B235BE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Российская газета, 18.04.2012, № 85</w:t>
      </w:r>
      <w:r w:rsidR="00B411A6" w:rsidRPr="00B235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328E" w:rsidRPr="00B235BE" w:rsidRDefault="0086328E" w:rsidP="00B8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документов, необходимых в соответствии снормативными правовыми актами Российской Федерации для предоставления </w:t>
      </w:r>
      <w:r w:rsidR="0087469A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F32DEB" w:rsidRPr="00B235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65491" w:rsidRPr="00B235BE">
        <w:rPr>
          <w:rFonts w:ascii="Times New Roman" w:eastAsia="Times New Roman" w:hAnsi="Times New Roman" w:cs="Times New Roman"/>
          <w:sz w:val="24"/>
          <w:szCs w:val="24"/>
        </w:rPr>
        <w:t>подлежащих пред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5491" w:rsidRPr="00B235BE">
        <w:rPr>
          <w:rFonts w:ascii="Times New Roman" w:eastAsia="Times New Roman" w:hAnsi="Times New Roman" w:cs="Times New Roman"/>
          <w:sz w:val="24"/>
          <w:szCs w:val="24"/>
        </w:rPr>
        <w:t>ставлению заявителем, способы их получения заявителем, в том числе в электронной форме, порядок их пред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65491" w:rsidRPr="00B235BE">
        <w:rPr>
          <w:rFonts w:ascii="Times New Roman" w:eastAsia="Times New Roman" w:hAnsi="Times New Roman" w:cs="Times New Roman"/>
          <w:sz w:val="24"/>
          <w:szCs w:val="24"/>
        </w:rPr>
        <w:t>ставления</w:t>
      </w:r>
    </w:p>
    <w:p w:rsidR="002D6AD4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B235BE">
        <w:rPr>
          <w:rFonts w:ascii="Times New Roman" w:eastAsia="ヒラギノ角ゴ Pro W3" w:hAnsi="Times New Roman" w:cs="Times New Roman"/>
          <w:sz w:val="24"/>
          <w:szCs w:val="24"/>
        </w:rPr>
        <w:t>предоставления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B235BE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ставляет заявление</w:t>
      </w:r>
      <w:r w:rsidR="00647C0F" w:rsidRPr="00B235BE">
        <w:rPr>
          <w:rFonts w:ascii="Times New Roman" w:hAnsi="Times New Roman"/>
          <w:sz w:val="24"/>
          <w:szCs w:val="24"/>
        </w:rPr>
        <w:t xml:space="preserve">по форме, представленной в </w:t>
      </w:r>
      <w:r w:rsidR="00B80514">
        <w:rPr>
          <w:rFonts w:ascii="Times New Roman" w:hAnsi="Times New Roman"/>
          <w:sz w:val="24"/>
          <w:szCs w:val="24"/>
        </w:rPr>
        <w:t>п</w:t>
      </w:r>
      <w:r w:rsidR="00647C0F" w:rsidRPr="00B235BE">
        <w:rPr>
          <w:rFonts w:ascii="Times New Roman" w:hAnsi="Times New Roman"/>
          <w:sz w:val="24"/>
          <w:szCs w:val="24"/>
        </w:rPr>
        <w:t xml:space="preserve">риложении 2 к </w:t>
      </w:r>
      <w:r w:rsidR="00B80514">
        <w:rPr>
          <w:rFonts w:ascii="Times New Roman" w:hAnsi="Times New Roman"/>
          <w:sz w:val="24"/>
          <w:szCs w:val="24"/>
        </w:rPr>
        <w:t>А</w:t>
      </w:r>
      <w:r w:rsidR="00647C0F" w:rsidRPr="00B235BE">
        <w:rPr>
          <w:rFonts w:ascii="Times New Roman" w:hAnsi="Times New Roman"/>
          <w:sz w:val="24"/>
          <w:szCs w:val="24"/>
        </w:rPr>
        <w:t>дминистративному регламенту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D6AD4" w:rsidRPr="00B235BE" w:rsidRDefault="002D6AD4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В заявлении указываются:</w:t>
      </w:r>
    </w:p>
    <w:p w:rsidR="002D6AD4" w:rsidRPr="00B235BE" w:rsidRDefault="002D6AD4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1) сведения о заявителе:</w:t>
      </w:r>
    </w:p>
    <w:p w:rsidR="002D6AD4" w:rsidRPr="00B235BE" w:rsidRDefault="002D6AD4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полное и сокращ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нное наименование, юридический и фактический адрес, банковские реквизиты - для юридического лица;</w:t>
      </w:r>
    </w:p>
    <w:p w:rsidR="002D6AD4" w:rsidRPr="00B235BE" w:rsidRDefault="002D6AD4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фамилия, имя, отчество, адрес места жительства, данные документа, удостоверяющего личность, - для гражданина или индивидуального предпринимателя;</w:t>
      </w:r>
    </w:p>
    <w:p w:rsidR="002D6AD4" w:rsidRPr="00B235BE" w:rsidRDefault="002D6AD4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2) дата, номер регистрации договора аренды или права постоянного (бессрочного) пользования лесным участком;</w:t>
      </w:r>
    </w:p>
    <w:p w:rsidR="002D6AD4" w:rsidRPr="00B235BE" w:rsidRDefault="000C2732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6AD4" w:rsidRPr="00B235BE">
        <w:rPr>
          <w:rFonts w:ascii="Times New Roman" w:eastAsia="Times New Roman" w:hAnsi="Times New Roman" w:cs="Times New Roman"/>
          <w:sz w:val="24"/>
          <w:szCs w:val="24"/>
        </w:rPr>
        <w:t>) местоположение, площадь лесного участка, вид и срок использования лесов.</w:t>
      </w:r>
    </w:p>
    <w:p w:rsidR="002D6AD4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К заявлению при</w:t>
      </w:r>
      <w:r w:rsidR="003F3313" w:rsidRPr="00B235BE">
        <w:rPr>
          <w:rFonts w:ascii="Times New Roman" w:eastAsia="Times New Roman" w:hAnsi="Times New Roman" w:cs="Times New Roman"/>
          <w:sz w:val="24"/>
          <w:szCs w:val="24"/>
        </w:rPr>
        <w:t>кладыва</w:t>
      </w:r>
      <w:r w:rsidR="002D6AD4" w:rsidRPr="00B235B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F3313" w:rsidRPr="00B235BE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2D6AD4" w:rsidRPr="00B235BE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235974" w:rsidRPr="00B235BE" w:rsidRDefault="00DA49FA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2D6AD4" w:rsidRPr="00B235BE">
        <w:rPr>
          <w:rFonts w:ascii="Times New Roman" w:eastAsia="Times New Roman" w:hAnsi="Times New Roman" w:cs="Times New Roman"/>
          <w:sz w:val="24"/>
          <w:szCs w:val="24"/>
        </w:rPr>
        <w:t>освоения лесов на бумажном носителе в двух экземплярах в прошитом и пронумерованном виде и в электронном виде;</w:t>
      </w:r>
    </w:p>
    <w:p w:rsidR="002D6AD4" w:rsidRPr="00B235BE" w:rsidRDefault="002D6AD4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доверенность на представление интересов заявителя (в случае, если за предоставлением муниципальной услуги обращается его представитель).</w:t>
      </w:r>
    </w:p>
    <w:p w:rsidR="00BA4749" w:rsidRPr="00B235BE" w:rsidRDefault="00647C0F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B411A6" w:rsidRPr="00B235BE">
        <w:rPr>
          <w:rFonts w:ascii="Times New Roman" w:hAnsi="Times New Roman"/>
          <w:sz w:val="24"/>
          <w:szCs w:val="24"/>
        </w:rPr>
        <w:t xml:space="preserve">муниципального образования «Колпашевский район»:   </w:t>
      </w:r>
      <w:r w:rsidR="00B411A6" w:rsidRPr="00B235BE">
        <w:rPr>
          <w:rFonts w:ascii="Times New Roman" w:hAnsi="Times New Roman"/>
          <w:sz w:val="24"/>
          <w:szCs w:val="24"/>
          <w:lang w:val="en-US"/>
        </w:rPr>
        <w:t>htt</w:t>
      </w:r>
      <w:r w:rsidR="00B411A6" w:rsidRPr="00B235BE">
        <w:rPr>
          <w:rFonts w:ascii="Times New Roman" w:hAnsi="Times New Roman"/>
          <w:sz w:val="24"/>
          <w:szCs w:val="24"/>
        </w:rPr>
        <w:t>://</w:t>
      </w:r>
      <w:r w:rsidR="00B411A6" w:rsidRPr="00B235BE">
        <w:rPr>
          <w:rFonts w:ascii="Times New Roman" w:hAnsi="Times New Roman"/>
          <w:sz w:val="24"/>
          <w:szCs w:val="24"/>
          <w:lang w:val="en-US"/>
        </w:rPr>
        <w:t>kolpadm</w:t>
      </w:r>
      <w:r w:rsidR="00B411A6" w:rsidRPr="00B235BE">
        <w:rPr>
          <w:rFonts w:ascii="Times New Roman" w:hAnsi="Times New Roman"/>
          <w:sz w:val="24"/>
          <w:szCs w:val="24"/>
        </w:rPr>
        <w:t>.</w:t>
      </w:r>
      <w:r w:rsidR="00B411A6" w:rsidRPr="00B235BE">
        <w:rPr>
          <w:rFonts w:ascii="Times New Roman" w:hAnsi="Times New Roman"/>
          <w:sz w:val="24"/>
          <w:szCs w:val="24"/>
          <w:lang w:val="en-US"/>
        </w:rPr>
        <w:t>tom</w:t>
      </w:r>
      <w:r w:rsidR="00B411A6" w:rsidRPr="00B235BE">
        <w:rPr>
          <w:rFonts w:ascii="Times New Roman" w:hAnsi="Times New Roman"/>
          <w:sz w:val="24"/>
          <w:szCs w:val="24"/>
        </w:rPr>
        <w:t>.</w:t>
      </w:r>
      <w:r w:rsidR="00B411A6" w:rsidRPr="00B235BE">
        <w:rPr>
          <w:rFonts w:ascii="Times New Roman" w:hAnsi="Times New Roman"/>
          <w:sz w:val="24"/>
          <w:szCs w:val="24"/>
          <w:lang w:val="en-US"/>
        </w:rPr>
        <w:t>ru</w:t>
      </w:r>
      <w:r w:rsidR="00B411A6" w:rsidRPr="00B235BE">
        <w:rPr>
          <w:rFonts w:ascii="Times New Roman" w:hAnsi="Times New Roman"/>
          <w:sz w:val="24"/>
          <w:szCs w:val="24"/>
        </w:rPr>
        <w:t>/</w:t>
      </w:r>
      <w:r w:rsidR="00B411A6" w:rsidRPr="00B235BE">
        <w:rPr>
          <w:sz w:val="24"/>
          <w:szCs w:val="24"/>
        </w:rPr>
        <w:t xml:space="preserve">  .</w:t>
      </w:r>
    </w:p>
    <w:p w:rsidR="00BA4749" w:rsidRPr="00B235BE" w:rsidRDefault="00BA4749" w:rsidP="00B235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В бумажном виде форма заявления может быть получена непосредственно в</w:t>
      </w:r>
      <w:r w:rsidR="00B411A6" w:rsidRPr="00B235BE">
        <w:rPr>
          <w:rFonts w:ascii="Times New Roman" w:hAnsi="Times New Roman" w:cs="Times New Roman"/>
          <w:sz w:val="24"/>
          <w:szCs w:val="24"/>
        </w:rPr>
        <w:t xml:space="preserve"> отделе предпринимательства и АПК</w:t>
      </w:r>
      <w:r w:rsidRPr="00B235BE">
        <w:rPr>
          <w:rFonts w:ascii="Times New Roman" w:hAnsi="Times New Roman" w:cs="Times New Roman"/>
          <w:sz w:val="24"/>
          <w:szCs w:val="24"/>
        </w:rPr>
        <w:t>по ад</w:t>
      </w:r>
      <w:r w:rsidR="00C13A85" w:rsidRPr="00B235BE">
        <w:rPr>
          <w:rFonts w:ascii="Times New Roman" w:hAnsi="Times New Roman" w:cs="Times New Roman"/>
          <w:sz w:val="24"/>
          <w:szCs w:val="24"/>
        </w:rPr>
        <w:t xml:space="preserve">ресу, указанному в </w:t>
      </w:r>
      <w:r w:rsidR="00B80514">
        <w:rPr>
          <w:rFonts w:ascii="Times New Roman" w:hAnsi="Times New Roman" w:cs="Times New Roman"/>
          <w:sz w:val="24"/>
          <w:szCs w:val="24"/>
        </w:rPr>
        <w:t>п</w:t>
      </w:r>
      <w:r w:rsidR="00C13A85" w:rsidRPr="00B235BE">
        <w:rPr>
          <w:rFonts w:ascii="Times New Roman" w:hAnsi="Times New Roman" w:cs="Times New Roman"/>
          <w:sz w:val="24"/>
          <w:szCs w:val="24"/>
        </w:rPr>
        <w:t xml:space="preserve">риложении 1 к </w:t>
      </w:r>
      <w:r w:rsidR="00B80514">
        <w:rPr>
          <w:rFonts w:ascii="Times New Roman" w:hAnsi="Times New Roman" w:cs="Times New Roman"/>
          <w:sz w:val="24"/>
          <w:szCs w:val="24"/>
        </w:rPr>
        <w:t>А</w:t>
      </w:r>
      <w:r w:rsidR="00C13A85" w:rsidRPr="00B235BE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647C0F" w:rsidRPr="00B235BE" w:rsidRDefault="00647C0F" w:rsidP="00B235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При пред</w:t>
      </w:r>
      <w:r w:rsidR="00B80514">
        <w:rPr>
          <w:rFonts w:ascii="Times New Roman" w:hAnsi="Times New Roman" w:cs="Times New Roman"/>
          <w:sz w:val="24"/>
          <w:szCs w:val="24"/>
        </w:rPr>
        <w:t>о</w:t>
      </w:r>
      <w:r w:rsidRPr="00B235BE">
        <w:rPr>
          <w:rFonts w:ascii="Times New Roman" w:hAnsi="Times New Roman" w:cs="Times New Roman"/>
          <w:sz w:val="24"/>
          <w:szCs w:val="24"/>
        </w:rPr>
        <w:t>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A4749" w:rsidRPr="00B235BE" w:rsidRDefault="00BA4749" w:rsidP="00B235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услуги, могут быть пред</w:t>
      </w:r>
      <w:r w:rsidR="00B80514">
        <w:rPr>
          <w:rFonts w:ascii="Times New Roman" w:hAnsi="Times New Roman" w:cs="Times New Roman"/>
          <w:sz w:val="24"/>
          <w:szCs w:val="24"/>
        </w:rPr>
        <w:t>о</w:t>
      </w:r>
      <w:r w:rsidRPr="00B235BE">
        <w:rPr>
          <w:rFonts w:ascii="Times New Roman" w:hAnsi="Times New Roman" w:cs="Times New Roman"/>
          <w:sz w:val="24"/>
          <w:szCs w:val="24"/>
        </w:rPr>
        <w:t xml:space="preserve">ставлены в </w:t>
      </w:r>
      <w:r w:rsidR="00B80514">
        <w:rPr>
          <w:rFonts w:ascii="Times New Roman" w:hAnsi="Times New Roman" w:cs="Times New Roman"/>
          <w:sz w:val="24"/>
          <w:szCs w:val="24"/>
        </w:rPr>
        <w:t>А</w:t>
      </w:r>
      <w:r w:rsidRPr="00B235BE">
        <w:rPr>
          <w:rFonts w:ascii="Times New Roman" w:hAnsi="Times New Roman" w:cs="Times New Roman"/>
          <w:sz w:val="24"/>
          <w:szCs w:val="24"/>
        </w:rPr>
        <w:t>дминистрацию</w:t>
      </w:r>
      <w:r w:rsidR="0033770B" w:rsidRPr="00B235BE"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  <w:r w:rsidRPr="00B235BE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CC4A8C" w:rsidRPr="00B235BE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B235BE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</w:t>
      </w:r>
      <w:r w:rsidR="00CC4A8C" w:rsidRPr="00B235BE">
        <w:rPr>
          <w:rFonts w:ascii="Times New Roman" w:hAnsi="Times New Roman" w:cs="Times New Roman"/>
          <w:sz w:val="24"/>
          <w:szCs w:val="24"/>
        </w:rPr>
        <w:t>ласти</w:t>
      </w:r>
      <w:r w:rsidRPr="00B235BE">
        <w:rPr>
          <w:rFonts w:ascii="Times New Roman" w:hAnsi="Times New Roman" w:cs="Times New Roman"/>
          <w:sz w:val="24"/>
          <w:szCs w:val="24"/>
        </w:rPr>
        <w:t>, почтовым отправлением, при личном обращении.</w:t>
      </w:r>
    </w:p>
    <w:p w:rsidR="00BA4749" w:rsidRPr="00B235BE" w:rsidRDefault="00BA4749" w:rsidP="00B235B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Если запрос о предоставлении муниципальной услуги пред</w:t>
      </w:r>
      <w:r w:rsidR="00B80514">
        <w:rPr>
          <w:rFonts w:ascii="Times New Roman" w:hAnsi="Times New Roman" w:cs="Times New Roman"/>
          <w:sz w:val="24"/>
          <w:szCs w:val="24"/>
        </w:rPr>
        <w:t>о</w:t>
      </w:r>
      <w:r w:rsidRPr="00B235BE">
        <w:rPr>
          <w:rFonts w:ascii="Times New Roman" w:hAnsi="Times New Roman" w:cs="Times New Roman"/>
          <w:sz w:val="24"/>
          <w:szCs w:val="24"/>
        </w:rPr>
        <w:t xml:space="preserve">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647C0F" w:rsidRPr="00B235BE">
        <w:rPr>
          <w:rFonts w:ascii="Times New Roman" w:hAnsi="Times New Roman" w:cs="Times New Roman"/>
          <w:sz w:val="24"/>
          <w:szCs w:val="24"/>
        </w:rPr>
        <w:t>нотариально</w:t>
      </w:r>
      <w:r w:rsidRPr="00B235BE">
        <w:rPr>
          <w:rFonts w:ascii="Times New Roman" w:hAnsi="Times New Roman" w:cs="Times New Roman"/>
          <w:sz w:val="24"/>
          <w:szCs w:val="24"/>
        </w:rPr>
        <w:t>.</w:t>
      </w:r>
    </w:p>
    <w:p w:rsidR="00496455" w:rsidRPr="00B235BE" w:rsidRDefault="00BA4749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B235BE" w:rsidRDefault="0086328E" w:rsidP="00B80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F32DEB" w:rsidRPr="00B23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32DEB" w:rsidRPr="00B235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, и которые заявитель вправе пред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ставить, а также способы их получения заявителями, в том числе в электронной форме, порядок их пред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ставления</w:t>
      </w:r>
    </w:p>
    <w:p w:rsidR="008E6BC9" w:rsidRPr="00B235BE" w:rsidRDefault="008E6BC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3D364A" w:rsidRPr="00B235BE" w:rsidRDefault="002F7CE3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Администрация</w:t>
      </w:r>
      <w:r w:rsidR="0033770B" w:rsidRPr="00B235BE">
        <w:rPr>
          <w:rFonts w:ascii="Times New Roman" w:hAnsi="Times New Roman" w:cs="Times New Roman"/>
          <w:sz w:val="24"/>
          <w:szCs w:val="24"/>
        </w:rPr>
        <w:t xml:space="preserve"> Колпашевского района</w:t>
      </w:r>
      <w:r w:rsidRPr="00B235BE">
        <w:rPr>
          <w:rFonts w:ascii="Times New Roman" w:hAnsi="Times New Roman" w:cs="Times New Roman"/>
          <w:sz w:val="24"/>
          <w:szCs w:val="24"/>
        </w:rPr>
        <w:t xml:space="preserve"> не 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="008B334B" w:rsidRPr="00B23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B235BE" w:rsidRDefault="0086328E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ставления документов и информации или осуществления действий, пред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B23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B23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B235BE" w:rsidRDefault="003D364A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пред</w:t>
      </w:r>
      <w:r w:rsidR="00B80514">
        <w:rPr>
          <w:rFonts w:ascii="Times New Roman" w:hAnsi="Times New Roman"/>
          <w:sz w:val="24"/>
          <w:szCs w:val="24"/>
        </w:rPr>
        <w:t>о</w:t>
      </w:r>
      <w:r w:rsidRPr="00B235BE">
        <w:rPr>
          <w:rFonts w:ascii="Times New Roman" w:hAnsi="Times New Roman"/>
          <w:sz w:val="24"/>
          <w:szCs w:val="24"/>
        </w:rPr>
        <w:t>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нормативнымиправовыми актами субъектов Российской Федерации, муниципальными правовыми актами, за исключением документов, включ</w:t>
      </w:r>
      <w:r w:rsidR="00B80514">
        <w:rPr>
          <w:rFonts w:ascii="Times New Roman" w:hAnsi="Times New Roman"/>
          <w:sz w:val="24"/>
          <w:szCs w:val="24"/>
        </w:rPr>
        <w:t>ё</w:t>
      </w:r>
      <w:r w:rsidRPr="00B235BE">
        <w:rPr>
          <w:rFonts w:ascii="Times New Roman" w:hAnsi="Times New Roman"/>
          <w:sz w:val="24"/>
          <w:szCs w:val="24"/>
        </w:rPr>
        <w:t>нных в определ</w:t>
      </w:r>
      <w:r w:rsidR="00B80514">
        <w:rPr>
          <w:rFonts w:ascii="Times New Roman" w:hAnsi="Times New Roman"/>
          <w:sz w:val="24"/>
          <w:szCs w:val="24"/>
        </w:rPr>
        <w:t>ё</w:t>
      </w:r>
      <w:r w:rsidRPr="00B235BE">
        <w:rPr>
          <w:rFonts w:ascii="Times New Roman" w:hAnsi="Times New Roman"/>
          <w:sz w:val="24"/>
          <w:szCs w:val="24"/>
        </w:rPr>
        <w:t>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B80514" w:rsidRDefault="0086328E" w:rsidP="00B80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</w:t>
      </w:r>
    </w:p>
    <w:p w:rsidR="0086328E" w:rsidRPr="00B235BE" w:rsidRDefault="0086328E" w:rsidP="00B80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</w:t>
      </w:r>
      <w:r w:rsidR="00627336" w:rsidRPr="00B23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F82C26" w:rsidRPr="00B235BE" w:rsidRDefault="00F82C26" w:rsidP="00B235BE">
      <w:pPr>
        <w:pStyle w:val="a3"/>
        <w:widowControl w:val="0"/>
        <w:numPr>
          <w:ilvl w:val="0"/>
          <w:numId w:val="1"/>
        </w:numPr>
        <w:tabs>
          <w:tab w:val="left" w:pos="1134"/>
          <w:tab w:val="num" w:pos="17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ме документов:</w:t>
      </w:r>
    </w:p>
    <w:p w:rsidR="00F82C26" w:rsidRPr="00B235BE" w:rsidRDefault="00F82C26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bCs/>
          <w:sz w:val="24"/>
          <w:szCs w:val="24"/>
        </w:rPr>
        <w:t>1) текст заявления не подда</w:t>
      </w:r>
      <w:r w:rsidR="00B80514">
        <w:rPr>
          <w:rFonts w:ascii="Times New Roman" w:eastAsia="Times New Roman" w:hAnsi="Times New Roman" w:cs="Times New Roman"/>
          <w:bCs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bCs/>
          <w:sz w:val="24"/>
          <w:szCs w:val="24"/>
        </w:rPr>
        <w:t>тся прочтению;</w:t>
      </w:r>
    </w:p>
    <w:p w:rsidR="00F82C26" w:rsidRPr="00B235BE" w:rsidRDefault="00F82C26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bCs/>
          <w:sz w:val="24"/>
          <w:szCs w:val="24"/>
        </w:rPr>
        <w:t xml:space="preserve">2) заявителем не представлены оригиналы документов, необходимых для предоставления муниципальной услуги, для осуществления </w:t>
      </w:r>
      <w:r w:rsidRPr="00B235BE">
        <w:rPr>
          <w:rFonts w:ascii="Times New Roman" w:hAnsi="Times New Roman" w:cs="Times New Roman"/>
          <w:sz w:val="24"/>
          <w:szCs w:val="24"/>
        </w:rPr>
        <w:t>проверки соответствия копий этих документов их оригиналам;</w:t>
      </w:r>
    </w:p>
    <w:p w:rsidR="00F82C26" w:rsidRPr="00B235BE" w:rsidRDefault="00F82C26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bCs/>
          <w:sz w:val="24"/>
          <w:szCs w:val="24"/>
        </w:rPr>
        <w:t xml:space="preserve">3) </w:t>
      </w:r>
      <w:r w:rsidRPr="00B235BE">
        <w:rPr>
          <w:rFonts w:ascii="Times New Roman" w:hAnsi="Times New Roman"/>
          <w:bCs/>
          <w:sz w:val="24"/>
          <w:szCs w:val="24"/>
        </w:rPr>
        <w:t>заявление подано лицом, не относящимся к категории заявителей, указанных в пункте</w:t>
      </w:r>
      <w:r w:rsidR="0033770B" w:rsidRPr="00B235BE">
        <w:rPr>
          <w:rFonts w:ascii="Times New Roman" w:hAnsi="Times New Roman"/>
          <w:bCs/>
          <w:sz w:val="24"/>
          <w:szCs w:val="24"/>
        </w:rPr>
        <w:t xml:space="preserve"> 2 </w:t>
      </w:r>
      <w:r w:rsidR="00B80514">
        <w:rPr>
          <w:rFonts w:ascii="Times New Roman" w:hAnsi="Times New Roman"/>
          <w:bCs/>
          <w:sz w:val="24"/>
          <w:szCs w:val="24"/>
        </w:rPr>
        <w:t>А</w:t>
      </w:r>
      <w:r w:rsidR="0033770B" w:rsidRPr="00B235BE">
        <w:rPr>
          <w:rFonts w:ascii="Times New Roman" w:hAnsi="Times New Roman"/>
          <w:bCs/>
          <w:sz w:val="24"/>
          <w:szCs w:val="24"/>
        </w:rPr>
        <w:t>дминистративного регламента.</w:t>
      </w:r>
    </w:p>
    <w:p w:rsidR="00B80514" w:rsidRDefault="0086328E" w:rsidP="00B80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</w:t>
      </w:r>
    </w:p>
    <w:p w:rsidR="0086328E" w:rsidRPr="00B235BE" w:rsidRDefault="0086328E" w:rsidP="00B80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или отказа в предоставлении </w:t>
      </w:r>
      <w:r w:rsidR="006F2EEF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AF6275" w:rsidRPr="00B235BE" w:rsidRDefault="00AF6275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1) пред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ставление не в полном объ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ме документов</w:t>
      </w:r>
      <w:r w:rsidR="00F26B45" w:rsidRPr="00B235BE">
        <w:rPr>
          <w:rFonts w:ascii="Times New Roman" w:eastAsia="Times New Roman" w:hAnsi="Times New Roman" w:cs="Times New Roman"/>
          <w:sz w:val="24"/>
          <w:szCs w:val="24"/>
        </w:rPr>
        <w:t xml:space="preserve">, указанных в </w:t>
      </w:r>
      <w:r w:rsidR="00BE7866" w:rsidRPr="00B23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17C2E" w:rsidRPr="00B235BE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="00D712DD" w:rsidRPr="00B235BE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195061" w:rsidRPr="00B235BE">
        <w:rPr>
          <w:rFonts w:ascii="Times New Roman" w:eastAsia="Times New Roman" w:hAnsi="Times New Roman" w:cs="Times New Roman"/>
          <w:sz w:val="24"/>
          <w:szCs w:val="24"/>
        </w:rPr>
        <w:t>29</w:t>
      </w:r>
      <w:r w:rsidR="00D712DD" w:rsidRPr="00B235BE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195061" w:rsidRPr="00B235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B805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26B45" w:rsidRPr="00B235BE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574" w:rsidRPr="00B235BE" w:rsidRDefault="00F77574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0C2732" w:rsidRPr="00B235BE">
        <w:rPr>
          <w:rFonts w:ascii="Times New Roman" w:hAnsi="Times New Roman"/>
          <w:bCs/>
          <w:sz w:val="24"/>
          <w:szCs w:val="24"/>
        </w:rPr>
        <w:t xml:space="preserve">заявление о предоставлении муниципальной услуги не содержит сведений, установленных пунктом </w:t>
      </w:r>
      <w:r w:rsidR="00195061" w:rsidRPr="00B235BE">
        <w:rPr>
          <w:rFonts w:ascii="Times New Roman" w:hAnsi="Times New Roman"/>
          <w:bCs/>
          <w:sz w:val="24"/>
          <w:szCs w:val="24"/>
        </w:rPr>
        <w:t>29</w:t>
      </w:r>
      <w:r w:rsidR="00B80514">
        <w:rPr>
          <w:rFonts w:ascii="Times New Roman" w:hAnsi="Times New Roman"/>
          <w:bCs/>
          <w:sz w:val="24"/>
          <w:szCs w:val="24"/>
        </w:rPr>
        <w:t>А</w:t>
      </w:r>
      <w:r w:rsidR="000C2732" w:rsidRPr="00B235BE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="002C4919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5E4F" w:rsidRPr="00B235BE" w:rsidRDefault="00DE5E4F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2F7CE3" w:rsidRPr="00B235BE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 отсутствуют.</w:t>
      </w:r>
    </w:p>
    <w:p w:rsidR="0086328E" w:rsidRPr="00B235BE" w:rsidRDefault="0086328E" w:rsidP="00B805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Перечень услуг, </w:t>
      </w:r>
      <w:r w:rsidR="00E975DC" w:rsidRPr="00B235BE">
        <w:rPr>
          <w:rFonts w:ascii="Times New Roman" w:eastAsia="Times New Roman" w:hAnsi="Times New Roman" w:cs="Times New Roman"/>
          <w:sz w:val="24"/>
          <w:szCs w:val="24"/>
        </w:rPr>
        <w:t xml:space="preserve">которые являются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необходимы</w:t>
      </w:r>
      <w:r w:rsidR="00E975DC" w:rsidRPr="00B235BE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обязательны</w:t>
      </w:r>
      <w:r w:rsidR="00E975DC" w:rsidRPr="00B235BE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F2EEF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сведения о документ</w:t>
      </w:r>
      <w:r w:rsidR="00E975DC" w:rsidRPr="00B235BE">
        <w:rPr>
          <w:rFonts w:ascii="Times New Roman" w:eastAsia="Times New Roman" w:hAnsi="Times New Roman" w:cs="Times New Roman"/>
          <w:sz w:val="24"/>
          <w:szCs w:val="24"/>
        </w:rPr>
        <w:t>е (документ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E975DC" w:rsidRPr="00B235BE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выдаваем</w:t>
      </w:r>
      <w:r w:rsidR="00E975DC" w:rsidRPr="00B235BE">
        <w:rPr>
          <w:rFonts w:ascii="Times New Roman" w:eastAsia="Times New Roman" w:hAnsi="Times New Roman" w:cs="Times New Roman"/>
          <w:sz w:val="24"/>
          <w:szCs w:val="24"/>
        </w:rPr>
        <w:t>ом (выдаваем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975DC" w:rsidRPr="00B235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участвующими в </w:t>
      </w:r>
      <w:r w:rsidR="006F2EEF" w:rsidRPr="00B235BE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B235BE" w:rsidRDefault="002F7CE3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85411A" w:rsidRP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85411A" w:rsidRPr="00B235B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явля</w:t>
      </w:r>
      <w:r w:rsidR="0085411A" w:rsidRPr="00B235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тся необходим</w:t>
      </w:r>
      <w:r w:rsidR="0085411A" w:rsidRPr="00B235B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</w:t>
      </w:r>
      <w:r w:rsidR="0085411A" w:rsidRPr="00B235B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6F2EEF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85411A" w:rsidRPr="00B235BE">
        <w:rPr>
          <w:rFonts w:ascii="Times New Roman" w:eastAsia="Times New Roman" w:hAnsi="Times New Roman" w:cs="Times New Roman"/>
          <w:sz w:val="24"/>
          <w:szCs w:val="24"/>
        </w:rPr>
        <w:t xml:space="preserve"> – подготовка проекта освоения лесов.</w:t>
      </w:r>
    </w:p>
    <w:p w:rsidR="0086328E" w:rsidRPr="00B235BE" w:rsidRDefault="006F0093" w:rsidP="00E91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Порядок, размер и основания взимания </w:t>
      </w:r>
      <w:r w:rsidR="002309A7" w:rsidRPr="00B235B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государственной пошлины или иной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платы</w:t>
      </w:r>
      <w:r w:rsidR="002309A7" w:rsidRPr="00B235BE">
        <w:rPr>
          <w:rFonts w:ascii="Times New Roman" w:eastAsia="Times New Roman" w:hAnsi="Times New Roman" w:cs="Times New Roman"/>
          <w:sz w:val="24"/>
          <w:szCs w:val="24"/>
        </w:rPr>
        <w:t>, взимаемой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</w:p>
    <w:p w:rsidR="00DA49FA" w:rsidRPr="00B235BE" w:rsidRDefault="00DA49FA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E95DFC" w:rsidRPr="00B235BE" w:rsidRDefault="00E95DFC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5411A" w:rsidRPr="00B235BE" w:rsidRDefault="0085411A" w:rsidP="00E91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информация о методике расч</w:t>
      </w:r>
      <w:r w:rsidR="00E916A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та размера такой платы</w:t>
      </w:r>
    </w:p>
    <w:p w:rsidR="0085411A" w:rsidRPr="00B235BE" w:rsidRDefault="0085411A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платы за подготовку проекта освоения лесов определяется организациями, осуществляющими подготовку такого документа.</w:t>
      </w:r>
    </w:p>
    <w:p w:rsidR="0086328E" w:rsidRPr="00B235BE" w:rsidRDefault="0086328E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Pr="00B235BE" w:rsidRDefault="002309A7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B23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5C1F11" w:rsidRPr="00B235BE" w:rsidRDefault="002309A7" w:rsidP="00E91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1C7718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в электронной форме</w:t>
      </w:r>
    </w:p>
    <w:p w:rsidR="001C7718" w:rsidRPr="00B235BE" w:rsidRDefault="001C7718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Заявление на бумажном носителе регистрируется в день пред</w:t>
      </w:r>
      <w:r w:rsidR="001A121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ставления в </w:t>
      </w:r>
      <w:r w:rsidR="001A121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6554" w:rsidRPr="00B235BE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33770B" w:rsidRPr="00B235BE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 w:rsidR="001A121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B235BE" w:rsidRDefault="001C7718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647C0F" w:rsidRPr="00B235BE">
        <w:rPr>
          <w:rFonts w:ascii="Times New Roman" w:hAnsi="Times New Roman"/>
          <w:sz w:val="24"/>
          <w:szCs w:val="24"/>
        </w:rPr>
        <w:t xml:space="preserve">заявления, направленного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в форм</w:t>
      </w:r>
      <w:r w:rsidR="007026BC" w:rsidRPr="00B235BE">
        <w:rPr>
          <w:rFonts w:ascii="Times New Roman" w:eastAsia="Times New Roman" w:hAnsi="Times New Roman" w:cs="Times New Roman"/>
          <w:sz w:val="24"/>
          <w:szCs w:val="24"/>
        </w:rPr>
        <w:t>е электронного документа через Е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(функций), </w:t>
      </w:r>
      <w:r w:rsidR="007026BC" w:rsidRPr="00B235BE">
        <w:rPr>
          <w:rFonts w:ascii="Times New Roman" w:eastAsia="Times New Roman" w:hAnsi="Times New Roman" w:cs="Times New Roman"/>
          <w:sz w:val="24"/>
          <w:szCs w:val="24"/>
        </w:rPr>
        <w:t>Портал государственных и муниципальных услуг Томской области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, осуществляется не позднее рабочего дня, следующего за дн</w:t>
      </w:r>
      <w:r w:rsidR="001A121B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2D4A20" w:rsidRPr="00B235B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</w:t>
      </w:r>
      <w:r w:rsidR="001A121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6554" w:rsidRPr="00B235BE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33770B" w:rsidRPr="00B235BE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756554" w:rsidRPr="00B235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462B1" w:rsidRPr="00B235BE" w:rsidRDefault="00D462B1" w:rsidP="001A12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B235BE">
        <w:rPr>
          <w:rFonts w:ascii="Times New Roman" w:eastAsia="Times New Roman" w:hAnsi="Times New Roman" w:cs="Times New Roman"/>
          <w:sz w:val="24"/>
          <w:szCs w:val="24"/>
        </w:rPr>
        <w:t xml:space="preserve">перечнем документов, необходимых для предоставления муниципальной услуги, и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образцами их заполнения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026BC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026BC" w:rsidRPr="00B235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6166EC" w:rsidRPr="00B235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</w:t>
      </w:r>
      <w:r w:rsidR="00CF07A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ма и выдачи документов, организовывается стоянка (парковка) для личного автомобильного транспорта</w:t>
      </w:r>
      <w:r w:rsidR="007D52ED" w:rsidRPr="00B235BE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Вход в помещение при</w:t>
      </w:r>
      <w:r w:rsidR="00CF07A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B235BE" w:rsidRDefault="0086328E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B235BE" w:rsidRDefault="0086328E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B235BE" w:rsidRDefault="0086328E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B235BE" w:rsidRDefault="00FB78DF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B235BE" w:rsidRDefault="007D641C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услуга, и доступ к получению муниципальной услуги в соответствии с законодательством Российской Федерации о социальной защите инвалидов</w:t>
      </w:r>
      <w:r w:rsidR="00CA77B3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CF07A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ма и выдачи документов должны предусматривать места для ожидания, информирования и при</w:t>
      </w:r>
      <w:r w:rsidR="00CF07A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ма заявителей.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информирования должен быть обеспечен доступ граждан для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lastRenderedPageBreak/>
        <w:t>ознакомления с информацией не только в часы при</w:t>
      </w:r>
      <w:r w:rsidR="00CF07A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ма заявлений, но и в рабочее время, когда при</w:t>
      </w:r>
      <w:r w:rsidR="00CF07A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 заявителей не вед</w:t>
      </w:r>
      <w:r w:rsidR="00CF07A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тся.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CF07A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ма и выдачи документов организуется работа справочных окон, в количестве, обе</w:t>
      </w:r>
      <w:r w:rsidR="00CA77B3" w:rsidRPr="00B235BE">
        <w:rPr>
          <w:rFonts w:ascii="Times New Roman" w:eastAsia="Times New Roman" w:hAnsi="Times New Roman" w:cs="Times New Roman"/>
          <w:sz w:val="24"/>
          <w:szCs w:val="24"/>
        </w:rPr>
        <w:t xml:space="preserve">спечивающем потребности граждан, но </w:t>
      </w:r>
      <w:r w:rsidR="00576831" w:rsidRPr="00B235BE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CA77B3" w:rsidRPr="00B235BE">
        <w:rPr>
          <w:rFonts w:ascii="Times New Roman" w:eastAsia="Times New Roman" w:hAnsi="Times New Roman" w:cs="Times New Roman"/>
          <w:sz w:val="24"/>
          <w:szCs w:val="24"/>
        </w:rPr>
        <w:t>менее одного.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</w:t>
      </w:r>
      <w:r w:rsidR="00CF07A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ма и выдачи документов в части объ</w:t>
      </w:r>
      <w:r w:rsidR="00CF07A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Помещения при</w:t>
      </w:r>
      <w:r w:rsidR="00CF07A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ма выдачи документов оборудуются стендами (стойками), содержащими информацию о порядке предоставления </w:t>
      </w:r>
      <w:r w:rsidR="00785CD2" w:rsidRPr="00B235BE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F54A2" w:rsidRPr="00B235B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F54A2" w:rsidRPr="00B235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В помещении при</w:t>
      </w:r>
      <w:r w:rsidR="00CF07A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</w:t>
      </w:r>
      <w:r w:rsidR="009D570C" w:rsidRPr="00B235BE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органа, осуществляющего </w:t>
      </w:r>
      <w:r w:rsidR="00AC62D6"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90097B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 услуги,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должна быть размещена на личной информационной табличке и на рабочем месте специалиста.</w:t>
      </w:r>
    </w:p>
    <w:p w:rsidR="0086328E" w:rsidRPr="00B235BE" w:rsidRDefault="0086328E" w:rsidP="00CF0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785CD2" w:rsidRPr="00B235BE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F54A2" w:rsidRPr="00B235BE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FF54A2" w:rsidRPr="00B235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(возможность получения информации о ходе предоставления </w:t>
      </w:r>
      <w:r w:rsidR="00785CD2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услуги, возможность получения услуги в электронной форме или в многофункциональных центрах предоставления </w:t>
      </w:r>
      <w:r w:rsidR="00E95DFC" w:rsidRPr="00B235B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муниципальных услуг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B235BE" w:rsidRDefault="0086328E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B235BE" w:rsidRDefault="0086328E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B235BE" w:rsidRDefault="0086328E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B235BE" w:rsidRDefault="0086328E" w:rsidP="00B235B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B235BE" w:rsidRDefault="0086328E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B235BE">
        <w:rPr>
          <w:rFonts w:ascii="Times New Roman" w:eastAsia="Times New Roman" w:hAnsi="Times New Roman" w:cs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B235BE" w:rsidRDefault="00CA77B3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B235BE" w:rsidRDefault="00CA77B3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647C0F" w:rsidRPr="00B235BE" w:rsidRDefault="00647C0F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отсутствие обоснованных жалоб на решения, действия (бездействие)</w:t>
      </w:r>
      <w:r w:rsidR="00CF07A3">
        <w:rPr>
          <w:rFonts w:ascii="Times New Roman" w:hAnsi="Times New Roman"/>
          <w:sz w:val="24"/>
          <w:szCs w:val="24"/>
        </w:rPr>
        <w:t>А</w:t>
      </w:r>
      <w:r w:rsidR="0033770B" w:rsidRPr="00B235BE">
        <w:rPr>
          <w:rFonts w:ascii="Times New Roman" w:hAnsi="Times New Roman"/>
          <w:sz w:val="24"/>
          <w:szCs w:val="24"/>
        </w:rPr>
        <w:t xml:space="preserve">дминистрации Колпашевского района, </w:t>
      </w:r>
      <w:r w:rsidRPr="00B235BE">
        <w:rPr>
          <w:rFonts w:ascii="Times New Roman" w:hAnsi="Times New Roman"/>
          <w:sz w:val="24"/>
          <w:szCs w:val="24"/>
        </w:rPr>
        <w:t>должностных лиц</w:t>
      </w:r>
      <w:r w:rsidR="00CF07A3">
        <w:rPr>
          <w:rFonts w:ascii="Times New Roman" w:hAnsi="Times New Roman"/>
          <w:sz w:val="24"/>
          <w:szCs w:val="24"/>
        </w:rPr>
        <w:t>А</w:t>
      </w:r>
      <w:r w:rsidR="0033770B" w:rsidRPr="00B235BE">
        <w:rPr>
          <w:rFonts w:ascii="Times New Roman" w:hAnsi="Times New Roman"/>
          <w:sz w:val="24"/>
          <w:szCs w:val="24"/>
        </w:rPr>
        <w:t>дминистрации Колпашевского района</w:t>
      </w:r>
      <w:r w:rsidRPr="00B235BE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86328E" w:rsidRPr="00B235BE" w:rsidRDefault="0086328E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85411A" w:rsidRPr="00B235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B235BE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A62604" w:rsidRPr="00B235BE">
        <w:rPr>
          <w:rStyle w:val="af3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="00D52529" w:rsidRPr="00B235BE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B235BE" w:rsidRDefault="00D52529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="000133CA" w:rsidRPr="00B235BE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="00A27522" w:rsidRPr="00B235BE">
        <w:rPr>
          <w:rFonts w:ascii="Times New Roman" w:eastAsia="Times New Roman" w:hAnsi="Times New Roman" w:cs="Times New Roman"/>
          <w:sz w:val="24"/>
          <w:szCs w:val="24"/>
        </w:rPr>
        <w:t xml:space="preserve"> – не более 2- раз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2529" w:rsidRPr="00B235BE" w:rsidRDefault="00D52529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с использованием </w:t>
      </w:r>
      <w:r w:rsidR="00CC4A8C" w:rsidRPr="00B235BE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Портала государственных и муниципальных услуг Томской области, почтовым отправлением – </w:t>
      </w:r>
      <w:r w:rsidR="0028743F" w:rsidRPr="00B235BE">
        <w:rPr>
          <w:rFonts w:ascii="Times New Roman" w:eastAsia="Times New Roman" w:hAnsi="Times New Roman" w:cs="Times New Roman"/>
          <w:sz w:val="24"/>
          <w:szCs w:val="24"/>
        </w:rPr>
        <w:t>взаимодействие с должностными лицами не требуется</w:t>
      </w:r>
      <w:r w:rsidR="000133CA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2529" w:rsidRPr="00B235BE" w:rsidRDefault="0086328E" w:rsidP="00CF07A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B235B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F43BBA" w:rsidRPr="00B235BE" w:rsidRDefault="005C1203" w:rsidP="00CF07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муниципальной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95DFC" w:rsidRPr="00B235BE" w:rsidRDefault="00E95DFC" w:rsidP="00B23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04B30" w:rsidRPr="00B235BE" w:rsidRDefault="00404B30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отправлением.</w:t>
      </w:r>
    </w:p>
    <w:p w:rsidR="00215E73" w:rsidRPr="00B235BE" w:rsidRDefault="005473DC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Заявление (запрос), направленное </w:t>
      </w:r>
      <w:r w:rsidR="00FF54A2" w:rsidRPr="00B235BE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(функций), </w:t>
      </w:r>
      <w:r w:rsidR="00FF54A2" w:rsidRPr="00B235BE">
        <w:rPr>
          <w:rFonts w:ascii="Times New Roman" w:eastAsia="Times New Roman" w:hAnsi="Times New Roman" w:cs="Times New Roman"/>
          <w:sz w:val="24"/>
          <w:szCs w:val="24"/>
        </w:rPr>
        <w:t xml:space="preserve">Портал государственных и муниципальных услуг Томской области,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FF54A2" w:rsidRPr="00B235BE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быть подписан</w:t>
      </w:r>
      <w:r w:rsidR="00FF54A2" w:rsidRPr="00B235B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подписью в соответствии с законодательством Российской Федерации.</w:t>
      </w:r>
    </w:p>
    <w:p w:rsidR="00AD5D4F" w:rsidRPr="00B235BE" w:rsidRDefault="00AD5D4F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При пред</w:t>
      </w:r>
      <w:r w:rsidR="00CF07A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ставлении заявления в электронной форме представителем заявителя, действующим на основании доверенности, доверенность должна быть пред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C3798" w:rsidRPr="00B235BE" w:rsidRDefault="00AD5D4F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 </w:t>
      </w:r>
      <w:r w:rsidR="005C3798" w:rsidRPr="00B235BE">
        <w:rPr>
          <w:rFonts w:ascii="Times New Roman" w:eastAsia="Times New Roman" w:hAnsi="Times New Roman" w:cs="Times New Roman"/>
          <w:sz w:val="24"/>
          <w:szCs w:val="24"/>
        </w:rPr>
        <w:t xml:space="preserve">в виде электронного документа направляются заявителю </w:t>
      </w:r>
      <w:r w:rsidR="00294041" w:rsidRPr="00B235BE">
        <w:rPr>
          <w:rFonts w:ascii="Times New Roman" w:eastAsia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(функций), Портал государственных и муниципальных услуг Томской области</w:t>
      </w:r>
      <w:r w:rsidR="005C3798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</w:t>
      </w:r>
      <w:r w:rsidR="00576831" w:rsidRPr="00B235BE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576831" w:rsidRP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</w:t>
      </w:r>
      <w:r w:rsidR="00576831" w:rsidRPr="00B23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(функций), Портала государственных и муниципальных услуг Томской области,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возможность:</w:t>
      </w:r>
    </w:p>
    <w:p w:rsidR="0086328E" w:rsidRPr="00B235BE" w:rsidRDefault="001C519C" w:rsidP="00B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) ознакомления с формами заявлений и иных документов, необходимых для получения </w:t>
      </w:r>
      <w:r w:rsidR="00D37298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B235BE" w:rsidRDefault="001C519C" w:rsidP="00B235B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) пред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ставление заявления о предоставлении </w:t>
      </w:r>
      <w:r w:rsidR="00315910" w:rsidRPr="00B235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B235BE" w:rsidRDefault="001C519C" w:rsidP="00B235B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) осуществления мониторинга хода предоставления </w:t>
      </w:r>
      <w:r w:rsidR="00315910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B235BE" w:rsidRDefault="001C519C" w:rsidP="00B235B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) получ</w:t>
      </w:r>
      <w:r w:rsidR="00315910" w:rsidRPr="00B235BE">
        <w:rPr>
          <w:rFonts w:ascii="Times New Roman" w:eastAsia="Times New Roman" w:hAnsi="Times New Roman" w:cs="Times New Roman"/>
          <w:sz w:val="24"/>
          <w:szCs w:val="24"/>
        </w:rPr>
        <w:t>ение результата муниципальной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B235BE" w:rsidRDefault="00EE18D4" w:rsidP="00B23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</w:t>
      </w:r>
      <w:r w:rsidR="00576831" w:rsidRPr="00B235BE">
        <w:rPr>
          <w:rFonts w:ascii="Times New Roman" w:hAnsi="Times New Roman" w:cs="Times New Roman"/>
          <w:sz w:val="24"/>
          <w:szCs w:val="24"/>
        </w:rPr>
        <w:t>Единого</w:t>
      </w:r>
      <w:r w:rsidRPr="00B235BE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(функций)</w:t>
      </w:r>
      <w:r w:rsidR="00576831" w:rsidRPr="00B235BE">
        <w:rPr>
          <w:rFonts w:ascii="Times New Roman" w:hAnsi="Times New Roman" w:cs="Times New Roman"/>
          <w:sz w:val="24"/>
          <w:szCs w:val="24"/>
        </w:rPr>
        <w:t>, Портала государственных и муниципальных услуг Томской области</w:t>
      </w:r>
      <w:r w:rsidR="009D570C" w:rsidRPr="00B235BE">
        <w:rPr>
          <w:rFonts w:ascii="Times New Roman" w:hAnsi="Times New Roman" w:cs="Times New Roman"/>
          <w:sz w:val="24"/>
          <w:szCs w:val="24"/>
        </w:rPr>
        <w:t>специалист</w:t>
      </w:r>
      <w:r w:rsidRPr="00B235BE">
        <w:rPr>
          <w:rFonts w:ascii="Times New Roman" w:hAnsi="Times New Roman" w:cs="Times New Roman"/>
          <w:sz w:val="24"/>
          <w:szCs w:val="24"/>
        </w:rPr>
        <w:t>, ответстве</w:t>
      </w:r>
      <w:r w:rsidR="00081D60" w:rsidRPr="00B235BE">
        <w:rPr>
          <w:rFonts w:ascii="Times New Roman" w:hAnsi="Times New Roman" w:cs="Times New Roman"/>
          <w:sz w:val="24"/>
          <w:szCs w:val="24"/>
        </w:rPr>
        <w:t>нный</w:t>
      </w:r>
      <w:r w:rsidRPr="00B235BE">
        <w:rPr>
          <w:rFonts w:ascii="Times New Roman" w:hAnsi="Times New Roman" w:cs="Times New Roman"/>
          <w:sz w:val="24"/>
          <w:szCs w:val="24"/>
        </w:rPr>
        <w:t xml:space="preserve"> за при</w:t>
      </w:r>
      <w:r w:rsidR="00474672">
        <w:rPr>
          <w:rFonts w:ascii="Times New Roman" w:hAnsi="Times New Roman" w:cs="Times New Roman"/>
          <w:sz w:val="24"/>
          <w:szCs w:val="24"/>
        </w:rPr>
        <w:t>ё</w:t>
      </w:r>
      <w:r w:rsidRPr="00B235BE">
        <w:rPr>
          <w:rFonts w:ascii="Times New Roman" w:hAnsi="Times New Roman" w:cs="Times New Roman"/>
          <w:sz w:val="24"/>
          <w:szCs w:val="24"/>
        </w:rPr>
        <w:t>м и регистрацию документов информирует заявителя через личный кабинет о регистрации заявления.</w:t>
      </w:r>
    </w:p>
    <w:p w:rsidR="00BB6E01" w:rsidRPr="00B235BE" w:rsidRDefault="00BB6E01" w:rsidP="00B235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</w:t>
      </w:r>
      <w:r w:rsidR="00474672">
        <w:rPr>
          <w:rFonts w:ascii="Times New Roman" w:hAnsi="Times New Roman" w:cs="Times New Roman"/>
          <w:sz w:val="24"/>
          <w:szCs w:val="24"/>
        </w:rPr>
        <w:t>ё</w:t>
      </w:r>
      <w:r w:rsidRPr="00B235BE">
        <w:rPr>
          <w:rFonts w:ascii="Times New Roman" w:hAnsi="Times New Roman" w:cs="Times New Roman"/>
          <w:sz w:val="24"/>
          <w:szCs w:val="24"/>
        </w:rPr>
        <w:t>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B235BE" w:rsidRDefault="0086328E" w:rsidP="00B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F211C" w:rsidRPr="00B235BE">
        <w:rPr>
          <w:rFonts w:ascii="Times New Roman" w:eastAsia="Times New Roman" w:hAnsi="Times New Roman" w:cs="Times New Roman"/>
          <w:sz w:val="24"/>
          <w:szCs w:val="24"/>
        </w:rPr>
        <w:t>дминистрацию</w:t>
      </w:r>
      <w:r w:rsidR="001D3027" w:rsidRPr="00B235BE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B235BE" w:rsidRDefault="004B03BF" w:rsidP="00B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по телефону.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B235BE" w:rsidRDefault="0086328E" w:rsidP="00B235BE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235BE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B235BE" w:rsidRDefault="0086328E" w:rsidP="00B235BE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235BE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B235BE" w:rsidRDefault="0086328E" w:rsidP="00B235BE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235BE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86328E" w:rsidRPr="00B235BE" w:rsidRDefault="0086328E" w:rsidP="00B235BE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235BE">
        <w:rPr>
          <w:rFonts w:ascii="Times New Roman" w:eastAsia="ヒラギノ角ゴ Pro W3" w:hAnsi="Times New Roman" w:cs="Times New Roman"/>
          <w:sz w:val="24"/>
          <w:szCs w:val="24"/>
        </w:rPr>
        <w:lastRenderedPageBreak/>
        <w:t>адрес электронной почты (при наличии);</w:t>
      </w:r>
    </w:p>
    <w:p w:rsidR="0086328E" w:rsidRPr="00B235BE" w:rsidRDefault="0086328E" w:rsidP="00B235BE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235BE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 внесения указанных сведений в книгу записи заявителей, которая вед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тся на бумажных и/или электронных носителях.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 время 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ма документов, окно (кабинет) 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ма документов, в которые следует обратиться. При личном обращении заявителю выда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тся талон-подтверждение.</w:t>
      </w:r>
    </w:p>
    <w:p w:rsidR="0086328E" w:rsidRPr="00B235BE" w:rsidRDefault="0086328E" w:rsidP="00B235BE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235BE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</w:t>
      </w:r>
      <w:r w:rsidR="00474672">
        <w:rPr>
          <w:rFonts w:ascii="Times New Roman" w:eastAsia="PMingLiU" w:hAnsi="Times New Roman" w:cs="Times New Roman"/>
          <w:sz w:val="24"/>
          <w:szCs w:val="24"/>
        </w:rPr>
        <w:t>ё</w:t>
      </w:r>
      <w:r w:rsidRPr="00B235BE">
        <w:rPr>
          <w:rFonts w:ascii="Times New Roman" w:eastAsia="PMingLiU" w:hAnsi="Times New Roman" w:cs="Times New Roman"/>
          <w:sz w:val="24"/>
          <w:szCs w:val="24"/>
        </w:rPr>
        <w:t>нную дату заканчивается за сутки до наступления этой даты.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ма.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B235BE" w:rsidRDefault="00474672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отсутствие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заявителей, обратившихся по предварительной записи, осуществляется при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м заявителей, обратившихся в порядке очереди. 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График 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ма (при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мное время) заявителей по предварительной записи устанавливается </w:t>
      </w:r>
      <w:r w:rsidR="002105D5" w:rsidRPr="00B235BE">
        <w:rPr>
          <w:rFonts w:ascii="Times New Roman" w:eastAsia="Times New Roman" w:hAnsi="Times New Roman" w:cs="Times New Roman"/>
          <w:sz w:val="24"/>
          <w:szCs w:val="24"/>
        </w:rPr>
        <w:t>начальником отдела предпринимательства и АПК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86328E" w:rsidRPr="00B235BE" w:rsidRDefault="00C26566" w:rsidP="004746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5C1203" w:rsidRPr="00B235BE">
        <w:rPr>
          <w:rFonts w:ascii="Times New Roman" w:eastAsia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B235BE" w:rsidRDefault="0086328E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235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м заявления и документов, необходимых для предоставления </w:t>
      </w:r>
      <w:r w:rsidR="005059A7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451369" w:rsidRPr="00B235BE" w:rsidRDefault="0086328E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235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45147" w:rsidRPr="00B235BE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5147" w:rsidRPr="00B235BE">
        <w:rPr>
          <w:rFonts w:ascii="Times New Roman" w:eastAsia="Times New Roman" w:hAnsi="Times New Roman" w:cs="Times New Roman"/>
          <w:sz w:val="24"/>
          <w:szCs w:val="24"/>
        </w:rPr>
        <w:t>ставленных документов</w:t>
      </w:r>
      <w:r w:rsidR="00DA49FA" w:rsidRPr="00B23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51369" w:rsidRPr="00B235BE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услуги;</w:t>
      </w:r>
    </w:p>
    <w:p w:rsidR="0086328E" w:rsidRPr="00B235BE" w:rsidRDefault="009F24B6" w:rsidP="00B23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B235BE" w:rsidRDefault="0086328E" w:rsidP="00474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Блок-схема предоставления </w:t>
      </w:r>
      <w:r w:rsidR="005059A7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1969F2" w:rsidRPr="00B235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B235BE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A748F" w:rsidRPr="00B235BE">
        <w:rPr>
          <w:rFonts w:ascii="Times New Roman" w:eastAsia="Times New Roman" w:hAnsi="Times New Roman" w:cs="Times New Roman"/>
          <w:sz w:val="24"/>
          <w:szCs w:val="24"/>
        </w:rPr>
        <w:t>дминистративному регламенту</w:t>
      </w:r>
      <w:r w:rsidR="0023665D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1369" w:rsidRPr="00B235BE" w:rsidRDefault="00474672" w:rsidP="00474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Приё</w:t>
      </w:r>
      <w:r w:rsidR="00451369" w:rsidRPr="00B235BE">
        <w:rPr>
          <w:rFonts w:ascii="Times New Roman" w:eastAsia="Times New Roman" w:hAnsi="Times New Roman" w:cs="Times New Roman"/>
          <w:sz w:val="24"/>
          <w:szCs w:val="24"/>
        </w:rPr>
        <w:t>м заявления и документов, необходимых для предоставления муниципальной услуги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6566"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r w:rsidR="002105D5" w:rsidRPr="00B235BE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</w:t>
      </w:r>
      <w:r w:rsidR="00404B30" w:rsidRPr="00B235BE">
        <w:rPr>
          <w:rFonts w:ascii="Times New Roman" w:hAnsi="Times New Roman"/>
          <w:sz w:val="24"/>
          <w:szCs w:val="24"/>
        </w:rPr>
        <w:t xml:space="preserve">почтовым отправлением,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заявления о предоставлении </w:t>
      </w:r>
      <w:r w:rsidR="00D30012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и прилагаемых к нему документов.</w:t>
      </w:r>
    </w:p>
    <w:p w:rsidR="00BB6E01" w:rsidRPr="00B235BE" w:rsidRDefault="00BB6E01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о предоставлении муниципальной услуги и прилагаемых к нему документов осуществляется специалистом 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105D5" w:rsidRPr="00B235BE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B235B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за 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 заявления.</w:t>
      </w:r>
    </w:p>
    <w:p w:rsidR="00BB6E01" w:rsidRPr="00B235BE" w:rsidRDefault="002105D5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6E01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="00BB6E01" w:rsidRPr="00B235BE">
        <w:rPr>
          <w:rFonts w:ascii="Times New Roman" w:eastAsia="Times New Roman" w:hAnsi="Times New Roman" w:cs="Times New Roman"/>
          <w:sz w:val="24"/>
          <w:szCs w:val="24"/>
        </w:rPr>
        <w:t>, ответственный за 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B6E01" w:rsidRPr="00B235BE">
        <w:rPr>
          <w:rFonts w:ascii="Times New Roman" w:eastAsia="Times New Roman" w:hAnsi="Times New Roman" w:cs="Times New Roman"/>
          <w:sz w:val="24"/>
          <w:szCs w:val="24"/>
        </w:rPr>
        <w:t>м заявления, проверяет пред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B6E01" w:rsidRPr="00B235BE">
        <w:rPr>
          <w:rFonts w:ascii="Times New Roman" w:eastAsia="Times New Roman" w:hAnsi="Times New Roman" w:cs="Times New Roman"/>
          <w:sz w:val="24"/>
          <w:szCs w:val="24"/>
        </w:rPr>
        <w:t>ставленное заявление и прилагаемые к нему документы на наличие оснований для отказа в 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B6E01" w:rsidRPr="00B235BE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предусмотренных пунктом 39 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B6E01" w:rsidRPr="00B235BE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а также осуществляет сверку копий представленных документов с их оригиналами.</w:t>
      </w:r>
    </w:p>
    <w:p w:rsidR="00BB6E01" w:rsidRPr="00B235BE" w:rsidRDefault="00BB6E01" w:rsidP="00B235BE">
      <w:pPr>
        <w:widowControl w:val="0"/>
        <w:numPr>
          <w:ilvl w:val="0"/>
          <w:numId w:val="1"/>
        </w:numPr>
        <w:tabs>
          <w:tab w:val="num" w:pos="171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 для отказа в 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предусмотренных пунктом 39 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специалист 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105D5" w:rsidRPr="00B235BE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, ответственный за 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 заявления, возвращает заявителю пред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ставленные документы с указанием причин возврата.</w:t>
      </w:r>
    </w:p>
    <w:p w:rsidR="006772C8" w:rsidRPr="00B235BE" w:rsidRDefault="00BB6E01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отказа в 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ме документов, предусмотренных пунктом 39 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специалист 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2105D5" w:rsidRPr="00B235BE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, ответственный за 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 заявления, осуществляет 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регистрацию заявления о предоставлении муниципальной услуги и прилагаемых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lastRenderedPageBreak/>
        <w:t>к нему документов по описи. Копия описи с отметкой о дате 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ма указанных заявления и документов:</w:t>
      </w:r>
    </w:p>
    <w:p w:rsidR="006772C8" w:rsidRPr="00B235BE" w:rsidRDefault="006772C8" w:rsidP="00B235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при личном при</w:t>
      </w:r>
      <w:r w:rsidR="00474672">
        <w:rPr>
          <w:rFonts w:ascii="Times New Roman" w:hAnsi="Times New Roman" w:cs="Times New Roman"/>
          <w:sz w:val="24"/>
          <w:szCs w:val="24"/>
        </w:rPr>
        <w:t>ё</w:t>
      </w:r>
      <w:r w:rsidRPr="00B235BE">
        <w:rPr>
          <w:rFonts w:ascii="Times New Roman" w:hAnsi="Times New Roman" w:cs="Times New Roman"/>
          <w:sz w:val="24"/>
          <w:szCs w:val="24"/>
        </w:rPr>
        <w:t>ме - в день при</w:t>
      </w:r>
      <w:r w:rsidR="00474672">
        <w:rPr>
          <w:rFonts w:ascii="Times New Roman" w:hAnsi="Times New Roman" w:cs="Times New Roman"/>
          <w:sz w:val="24"/>
          <w:szCs w:val="24"/>
        </w:rPr>
        <w:t>ё</w:t>
      </w:r>
      <w:r w:rsidRPr="00B235BE">
        <w:rPr>
          <w:rFonts w:ascii="Times New Roman" w:hAnsi="Times New Roman" w:cs="Times New Roman"/>
          <w:sz w:val="24"/>
          <w:szCs w:val="24"/>
        </w:rPr>
        <w:t>ма вручается заявителю;</w:t>
      </w:r>
    </w:p>
    <w:p w:rsidR="00FF13BC" w:rsidRPr="00B235BE" w:rsidRDefault="00FF13BC" w:rsidP="00B235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FF13BC" w:rsidRPr="00B235BE" w:rsidRDefault="00FF13BC" w:rsidP="00B235B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B33155" w:rsidRPr="00B235BE" w:rsidRDefault="00B33155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</w:t>
      </w:r>
      <w:r w:rsidR="00FF13BC" w:rsidRPr="00B235BE">
        <w:rPr>
          <w:rFonts w:ascii="Times New Roman" w:hAnsi="Times New Roman"/>
          <w:sz w:val="24"/>
          <w:szCs w:val="24"/>
        </w:rPr>
        <w:t>должны превышать</w:t>
      </w:r>
      <w:r w:rsidR="00445147" w:rsidRPr="00B235B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B33155" w:rsidRPr="00B235BE" w:rsidRDefault="00B33155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="00AD6135" w:rsidRPr="00B235BE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для визирования, после визирования, не позднее следующего рабочего дня направляются в </w:t>
      </w:r>
      <w:r w:rsidR="00AD6135" w:rsidRPr="00B235BE">
        <w:rPr>
          <w:rFonts w:ascii="Times New Roman" w:eastAsia="Times New Roman" w:hAnsi="Times New Roman" w:cs="Times New Roman"/>
          <w:sz w:val="24"/>
          <w:szCs w:val="24"/>
        </w:rPr>
        <w:t>отдел предпринимательства и АПК</w:t>
      </w:r>
      <w:r w:rsidR="00CA2DE5" w:rsidRPr="00B235BE">
        <w:rPr>
          <w:rFonts w:ascii="Times New Roman" w:eastAsia="Times New Roman" w:hAnsi="Times New Roman" w:cs="Times New Roman"/>
          <w:sz w:val="24"/>
          <w:szCs w:val="24"/>
        </w:rPr>
        <w:t xml:space="preserve">специалисту, ответственному за рассмотрение заявления по </w:t>
      </w:r>
      <w:r w:rsidR="00A62604" w:rsidRPr="00B235BE">
        <w:rPr>
          <w:rFonts w:ascii="Times New Roman" w:hAnsi="Times New Roman" w:cs="Times New Roman"/>
          <w:sz w:val="24"/>
          <w:szCs w:val="24"/>
        </w:rPr>
        <w:t xml:space="preserve">предоставлению </w:t>
      </w:r>
      <w:r w:rsidR="00A62604" w:rsidRPr="00B235BE">
        <w:rPr>
          <w:rFonts w:ascii="Times New Roman" w:eastAsia="PMingLiU" w:hAnsi="Times New Roman" w:cs="Times New Roman"/>
          <w:sz w:val="24"/>
          <w:szCs w:val="24"/>
        </w:rPr>
        <w:t>земельного участка в постоянное (бессрочное) пользование, в безвозмездное срочное пользование, в аренду из земель, находящихся в муниципальной собственности, а также земель государственнаясобственность на которые не разграничена,</w:t>
      </w:r>
      <w:r w:rsidR="00CA2DE5" w:rsidRPr="00B235BE">
        <w:rPr>
          <w:rFonts w:ascii="Times New Roman" w:eastAsia="Times New Roman" w:hAnsi="Times New Roman" w:cs="Times New Roman"/>
          <w:sz w:val="24"/>
          <w:szCs w:val="24"/>
        </w:rPr>
        <w:t xml:space="preserve"> по существу (далее – специалист, ответственный за подготовку документов).</w:t>
      </w:r>
    </w:p>
    <w:p w:rsidR="00B33155" w:rsidRPr="00B235BE" w:rsidRDefault="00B33155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представленных документов и передача </w:t>
      </w:r>
      <w:r w:rsidR="00CA2DE5" w:rsidRPr="00B235BE">
        <w:rPr>
          <w:rFonts w:ascii="Times New Roman" w:eastAsia="Times New Roman" w:hAnsi="Times New Roman" w:cs="Times New Roman"/>
          <w:sz w:val="24"/>
          <w:szCs w:val="24"/>
        </w:rPr>
        <w:t>их специалисту, ответственному за подготовку документов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155" w:rsidRPr="00B235BE" w:rsidRDefault="00B33155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«при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м и регистрация заявления и прилагаемых к нему документов» не </w:t>
      </w:r>
      <w:r w:rsidR="00FF13BC" w:rsidRPr="00B235BE">
        <w:rPr>
          <w:rFonts w:ascii="Times New Roman" w:hAnsi="Times New Roman"/>
          <w:sz w:val="24"/>
          <w:szCs w:val="24"/>
        </w:rPr>
        <w:t xml:space="preserve">должны превышать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2 рабочих дней с даты </w:t>
      </w:r>
      <w:r w:rsidR="00FF13BC" w:rsidRPr="00B235BE">
        <w:rPr>
          <w:rFonts w:ascii="Times New Roman" w:hAnsi="Times New Roman"/>
          <w:sz w:val="24"/>
          <w:szCs w:val="24"/>
        </w:rPr>
        <w:t>поступления</w:t>
      </w:r>
      <w:r w:rsidR="00CA2DE5" w:rsidRPr="00B235B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DFC" w:rsidRPr="00B235BE" w:rsidRDefault="0024419D" w:rsidP="00474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ставленных документов, принятие решения о предоставлении либо об отказе в предоставлении муниципальной услуги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ставленных документов является </w:t>
      </w:r>
      <w:r w:rsidR="00B33155" w:rsidRPr="00B235BE">
        <w:rPr>
          <w:rFonts w:ascii="Times New Roman" w:eastAsia="Times New Roman" w:hAnsi="Times New Roman" w:cs="Times New Roman"/>
          <w:sz w:val="24"/>
          <w:szCs w:val="24"/>
        </w:rPr>
        <w:t>поступление заявления и пред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3155" w:rsidRPr="00B235BE">
        <w:rPr>
          <w:rFonts w:ascii="Times New Roman" w:eastAsia="Times New Roman" w:hAnsi="Times New Roman" w:cs="Times New Roman"/>
          <w:sz w:val="24"/>
          <w:szCs w:val="24"/>
        </w:rPr>
        <w:t>ставленных документов специалисту, ответственному</w:t>
      </w:r>
      <w:r w:rsidR="000E379B" w:rsidRPr="00B235BE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F32DEB" w:rsidRPr="00B235BE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B235BE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BA28B0" w:rsidRPr="00B235BE" w:rsidRDefault="00575897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B235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B235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B235BE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B235BE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F32DEB" w:rsidRPr="00B235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419D" w:rsidRPr="00B235BE">
        <w:rPr>
          <w:rFonts w:ascii="Times New Roman" w:eastAsia="Times New Roman" w:hAnsi="Times New Roman" w:cs="Times New Roman"/>
          <w:sz w:val="24"/>
          <w:szCs w:val="24"/>
        </w:rPr>
        <w:t>в течение 1 рабочего дня со дня получения заявления и пред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4419D" w:rsidRPr="00B235BE">
        <w:rPr>
          <w:rFonts w:ascii="Times New Roman" w:eastAsia="Times New Roman" w:hAnsi="Times New Roman" w:cs="Times New Roman"/>
          <w:sz w:val="24"/>
          <w:szCs w:val="24"/>
        </w:rPr>
        <w:t xml:space="preserve">ставленных документов </w:t>
      </w:r>
      <w:r w:rsidR="00BA28B0"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проверяет </w:t>
      </w:r>
      <w:r w:rsidR="0024419D" w:rsidRPr="00B235BE">
        <w:rPr>
          <w:rFonts w:ascii="Times New Roman" w:eastAsia="Times New Roman" w:hAnsi="Times New Roman" w:cs="Times New Roman"/>
          <w:sz w:val="24"/>
          <w:szCs w:val="24"/>
        </w:rPr>
        <w:t>их на наличие оснований для отказа в предоставлении муниципальной услуги, предусмотренных пунктом 4</w:t>
      </w:r>
      <w:r w:rsidR="00195061" w:rsidRPr="00B235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4419D" w:rsidRPr="00B235BE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</w:t>
      </w:r>
      <w:r w:rsidR="00BA28B0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C3C" w:rsidRPr="00B235BE" w:rsidRDefault="00576C3C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При установлении оснований для отказа в предоставлении муниципальной услуги, предусмотренных пунктом 4</w:t>
      </w:r>
      <w:r w:rsidR="00195061" w:rsidRPr="00B235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специалист, ответственный за подготовку документов, в течение 1 рабочего дня готовит уведомление об отказе в предоставлении муниципальной услуги с указанием причин отказа.</w:t>
      </w:r>
      <w:r w:rsidR="00576ACF" w:rsidRPr="00B235BE">
        <w:rPr>
          <w:rFonts w:ascii="Times New Roman" w:eastAsia="Times New Roman" w:hAnsi="Times New Roman" w:cs="Times New Roman"/>
          <w:sz w:val="24"/>
          <w:szCs w:val="24"/>
        </w:rPr>
        <w:t xml:space="preserve"> Пред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76ACF" w:rsidRPr="00B235BE">
        <w:rPr>
          <w:rFonts w:ascii="Times New Roman" w:eastAsia="Times New Roman" w:hAnsi="Times New Roman" w:cs="Times New Roman"/>
          <w:sz w:val="24"/>
          <w:szCs w:val="24"/>
        </w:rPr>
        <w:t>ставленные документы возвращаются заявителю.</w:t>
      </w:r>
    </w:p>
    <w:p w:rsidR="0024419D" w:rsidRPr="00B235BE" w:rsidRDefault="0024419D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576ACF" w:rsidRPr="00B235BE">
        <w:rPr>
          <w:rFonts w:ascii="Times New Roman" w:eastAsia="Times New Roman" w:hAnsi="Times New Roman" w:cs="Times New Roman"/>
          <w:sz w:val="24"/>
          <w:szCs w:val="24"/>
        </w:rPr>
        <w:t xml:space="preserve">отсутствии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оснований для отказа в предоставлении муниципальной услуги, предусмотренных пунктом 4</w:t>
      </w:r>
      <w:r w:rsidR="00195061" w:rsidRPr="00B235BE">
        <w:rPr>
          <w:rFonts w:ascii="Times New Roman" w:eastAsia="Times New Roman" w:hAnsi="Times New Roman" w:cs="Times New Roman"/>
          <w:sz w:val="24"/>
          <w:szCs w:val="24"/>
        </w:rPr>
        <w:t>0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специалист, ответственный за подготовку документов, в течение 1 рабочего дня </w:t>
      </w:r>
      <w:r w:rsidR="000C2F5C" w:rsidRPr="00B235BE">
        <w:rPr>
          <w:rFonts w:ascii="Times New Roman" w:eastAsia="Times New Roman" w:hAnsi="Times New Roman" w:cs="Times New Roman"/>
          <w:sz w:val="24"/>
          <w:szCs w:val="24"/>
        </w:rPr>
        <w:t>переда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0C2F5C" w:rsidRPr="00B235BE">
        <w:rPr>
          <w:rFonts w:ascii="Times New Roman" w:eastAsia="Times New Roman" w:hAnsi="Times New Roman" w:cs="Times New Roman"/>
          <w:sz w:val="24"/>
          <w:szCs w:val="24"/>
        </w:rPr>
        <w:t xml:space="preserve">т полный пакет документов в экспертную комиссию, созданную 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C2F5C" w:rsidRPr="00B235BE">
        <w:rPr>
          <w:rFonts w:ascii="Times New Roman" w:eastAsia="Times New Roman" w:hAnsi="Times New Roman" w:cs="Times New Roman"/>
          <w:bCs/>
          <w:sz w:val="24"/>
          <w:szCs w:val="24"/>
        </w:rPr>
        <w:t>дминистрацией</w:t>
      </w:r>
      <w:r w:rsidR="00AD6135" w:rsidRPr="00B235B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Колпашевского района</w:t>
      </w:r>
      <w:r w:rsidR="000C2F5C" w:rsidRPr="00B235BE">
        <w:rPr>
          <w:rFonts w:ascii="Times New Roman" w:eastAsia="Times New Roman" w:hAnsi="Times New Roman" w:cs="Times New Roman"/>
          <w:sz w:val="24"/>
          <w:szCs w:val="24"/>
        </w:rPr>
        <w:t>, для проведения муниципальной экспертизы проекта освоения лесов.</w:t>
      </w:r>
    </w:p>
    <w:p w:rsidR="000C2F5C" w:rsidRPr="00B235BE" w:rsidRDefault="000C2F5C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Экспертиза проекта освоения лесов проводится в срок до 30 дней с даты регистрации заявления. Срок проведения экспертизы может быть продл</w:t>
      </w:r>
      <w:r w:rsidR="0047467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н в зависимости от содержания проекта освоения лесов, но не более чем на 10 дней. В процессе проведения экспертизы у заявителя может быть запрошена дополнительная информация и разъяснения по мероприятиям, предусмотренным проектом освоения лесов.</w:t>
      </w:r>
    </w:p>
    <w:p w:rsidR="000C2F5C" w:rsidRPr="00B235BE" w:rsidRDefault="000C2F5C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Предметом экспертизы является оценка соответствия проекта освоения лесов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lastRenderedPageBreak/>
        <w:t>лесохозяйственному регламенту лесничества, лесопарка, лесному плану субъекта Российской Федерации, а также принципам рационального использования и сохранения биологического разнообразия лесов и законодательству Российской Федерации.</w:t>
      </w:r>
    </w:p>
    <w:p w:rsidR="000C2F5C" w:rsidRPr="00B235BE" w:rsidRDefault="000C2F5C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В случае соответствия предусмотренных проектом освоения лесов мероприятий по использованию, охране, защите и воспроизводству лесов целям и видам освоения лесов, лесохозяйственному регламенту лесничества, лесопарка, лесному плану субъекта Российской Федерации, законодательству Российской Федерации, специалист, ответственный за подготовку документов, </w:t>
      </w:r>
      <w:r w:rsidR="00576ACF" w:rsidRPr="00B235BE">
        <w:rPr>
          <w:rFonts w:ascii="Times New Roman" w:eastAsia="Times New Roman" w:hAnsi="Times New Roman" w:cs="Times New Roman"/>
          <w:sz w:val="24"/>
          <w:szCs w:val="24"/>
        </w:rPr>
        <w:t xml:space="preserve">готовит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положительное заключение экспертизы.</w:t>
      </w:r>
    </w:p>
    <w:p w:rsidR="000C2F5C" w:rsidRPr="00B235BE" w:rsidRDefault="000C2F5C" w:rsidP="00B235BE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несоответствия предусмотренных проектом освоения лесов мероприятий по использованию, охране, защите и воспроизводству лесов целям и видам освоения лесов, лесохозяйственному регламенту лесничества, лесопарка, лесному плану субъекта Российской Федерации, законодательству Российской Федерации, специалист, ответственный за подготовку документов, </w:t>
      </w:r>
      <w:r w:rsidR="00576ACF" w:rsidRPr="00B235BE">
        <w:rPr>
          <w:rFonts w:ascii="Times New Roman" w:eastAsia="Times New Roman" w:hAnsi="Times New Roman" w:cs="Times New Roman"/>
          <w:sz w:val="24"/>
          <w:szCs w:val="24"/>
        </w:rPr>
        <w:t>готовит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отрицательное заключение экспертизы, которое должно содержать указание на конкретные положения, противоречащие законодательству Российской Федерации, а также не соответствующие лесохозяйственному регламенту лесничества, лесопарка, лесному плану субъекта Российской Федерации.</w:t>
      </w:r>
    </w:p>
    <w:p w:rsidR="003211D6" w:rsidRPr="00B235BE" w:rsidRDefault="00081ED2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</w:t>
      </w:r>
      <w:r w:rsidR="003211D6" w:rsidRPr="00B235BE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после подготовки </w:t>
      </w:r>
      <w:r w:rsidR="000C2F5C" w:rsidRPr="00B235BE">
        <w:rPr>
          <w:rFonts w:ascii="Times New Roman" w:eastAsia="Times New Roman" w:hAnsi="Times New Roman" w:cs="Times New Roman"/>
          <w:sz w:val="24"/>
          <w:szCs w:val="24"/>
        </w:rPr>
        <w:t>заключений</w:t>
      </w:r>
      <w:r w:rsidR="003211D6" w:rsidRPr="00B23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6210" w:rsidRPr="00B235BE">
        <w:rPr>
          <w:rFonts w:ascii="Times New Roman" w:eastAsia="Times New Roman" w:hAnsi="Times New Roman" w:cs="Times New Roman"/>
          <w:sz w:val="24"/>
          <w:szCs w:val="24"/>
        </w:rPr>
        <w:t>указанн</w:t>
      </w:r>
      <w:r w:rsidR="000C2F5C" w:rsidRPr="00B235BE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666210" w:rsidRPr="00B235BE">
        <w:rPr>
          <w:rFonts w:ascii="Times New Roman" w:eastAsia="Times New Roman" w:hAnsi="Times New Roman" w:cs="Times New Roman"/>
          <w:sz w:val="24"/>
          <w:szCs w:val="24"/>
        </w:rPr>
        <w:t xml:space="preserve"> в пункт</w:t>
      </w:r>
      <w:r w:rsidR="000C2F5C" w:rsidRPr="00B235BE">
        <w:rPr>
          <w:rFonts w:ascii="Times New Roman" w:eastAsia="Times New Roman" w:hAnsi="Times New Roman" w:cs="Times New Roman"/>
          <w:sz w:val="24"/>
          <w:szCs w:val="24"/>
        </w:rPr>
        <w:t>ах</w:t>
      </w:r>
      <w:r w:rsidR="00195061" w:rsidRPr="00B235BE">
        <w:rPr>
          <w:rFonts w:ascii="Times New Roman" w:eastAsia="Times New Roman" w:hAnsi="Times New Roman" w:cs="Times New Roman"/>
          <w:sz w:val="24"/>
          <w:szCs w:val="24"/>
        </w:rPr>
        <w:t>9</w:t>
      </w:r>
      <w:r w:rsidR="00BB6E01" w:rsidRPr="00B235BE">
        <w:rPr>
          <w:rFonts w:ascii="Times New Roman" w:eastAsia="Times New Roman" w:hAnsi="Times New Roman" w:cs="Times New Roman"/>
          <w:sz w:val="24"/>
          <w:szCs w:val="24"/>
        </w:rPr>
        <w:t>9</w:t>
      </w:r>
      <w:r w:rsidR="000C2F5C" w:rsidRPr="00B23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6E01" w:rsidRPr="00B235BE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регламента, </w:t>
      </w:r>
      <w:r w:rsidR="00576ACF" w:rsidRPr="00B235BE">
        <w:rPr>
          <w:rFonts w:ascii="Times New Roman" w:eastAsia="Times New Roman" w:hAnsi="Times New Roman" w:cs="Times New Roman"/>
          <w:sz w:val="24"/>
          <w:szCs w:val="24"/>
        </w:rPr>
        <w:t xml:space="preserve">готовит документы, оформляющие принятое решение, и </w:t>
      </w:r>
      <w:r w:rsidR="003211D6" w:rsidRPr="00B235BE">
        <w:rPr>
          <w:rFonts w:ascii="Times New Roman" w:eastAsia="Times New Roman" w:hAnsi="Times New Roman" w:cs="Times New Roman"/>
          <w:sz w:val="24"/>
          <w:szCs w:val="24"/>
        </w:rPr>
        <w:t xml:space="preserve">направляет </w:t>
      </w:r>
      <w:r w:rsidR="00576ACF" w:rsidRPr="00B235BE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3211D6" w:rsidRPr="00B235BE">
        <w:rPr>
          <w:rFonts w:ascii="Times New Roman" w:eastAsia="Times New Roman" w:hAnsi="Times New Roman" w:cs="Times New Roman"/>
          <w:sz w:val="24"/>
          <w:szCs w:val="24"/>
        </w:rPr>
        <w:t xml:space="preserve"> на согласование и подписание Главой </w:t>
      </w:r>
      <w:r w:rsidR="00DA790A" w:rsidRPr="00B235BE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3211D6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3F2" w:rsidRPr="00B235BE" w:rsidRDefault="002E3C85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Главой </w:t>
      </w:r>
      <w:r w:rsidR="00DA790A" w:rsidRPr="00B235BE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="00BB08E2" w:rsidRPr="00B235BE">
        <w:rPr>
          <w:rFonts w:ascii="Times New Roman" w:eastAsia="Times New Roman" w:hAnsi="Times New Roman" w:cs="Times New Roman"/>
          <w:sz w:val="24"/>
          <w:szCs w:val="24"/>
        </w:rPr>
        <w:t>документ, оформляющий принятое решение</w:t>
      </w:r>
      <w:r w:rsidR="0007141E" w:rsidRPr="00B235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53F2" w:rsidRPr="00B235BE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регистрируется в срок не позднее </w:t>
      </w:r>
      <w:r w:rsidR="002E3927" w:rsidRPr="00B235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53F2" w:rsidRPr="00B235BE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 с даты подписания и переда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ё</w:t>
      </w:r>
      <w:r w:rsidR="00FF53F2" w:rsidRPr="00B235BE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9D570C" w:rsidRPr="00B235BE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FF53F2" w:rsidRPr="00B235B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</w:t>
      </w:r>
      <w:r w:rsidR="00BB08E2" w:rsidRPr="00B235B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B235BE">
        <w:rPr>
          <w:rFonts w:ascii="Times New Roman" w:eastAsia="Times New Roman" w:hAnsi="Times New Roman" w:cs="Times New Roman"/>
          <w:sz w:val="24"/>
          <w:szCs w:val="24"/>
        </w:rPr>
        <w:t>подготовку документов</w:t>
      </w:r>
      <w:r w:rsidR="00FF53F2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3F2" w:rsidRPr="00B235BE" w:rsidRDefault="00FF53F2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</w:t>
      </w:r>
      <w:r w:rsidR="00576ACF" w:rsidRPr="00B235BE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, оформляющ</w:t>
      </w:r>
      <w:r w:rsidR="00576ACF" w:rsidRPr="00B235B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решение</w:t>
      </w:r>
      <w:r w:rsidR="00576ACF" w:rsidRPr="00B235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или (при наличии оснований для отказа) уведомления об отказе в предоставлении муниципальной услуги.</w:t>
      </w:r>
    </w:p>
    <w:p w:rsidR="00484E0A" w:rsidRPr="00B235BE" w:rsidRDefault="0086328E" w:rsidP="00C50F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484E0A" w:rsidRPr="00B235BE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FC744A" w:rsidRPr="00B235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84E0A" w:rsidRPr="00B235B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76041B" w:rsidRPr="00B235BE" w:rsidRDefault="0086328E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B235BE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9D570C" w:rsidRPr="00B235BE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76041B" w:rsidRPr="00B235B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</w:t>
      </w:r>
      <w:r w:rsidR="00FF13BC" w:rsidRPr="00B235B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B235BE">
        <w:rPr>
          <w:rFonts w:ascii="Times New Roman" w:eastAsia="Times New Roman" w:hAnsi="Times New Roman" w:cs="Times New Roman"/>
          <w:sz w:val="24"/>
          <w:szCs w:val="24"/>
        </w:rPr>
        <w:t>подготовку документов, подписанного и зарегистрированного документа, оформляющего решение.</w:t>
      </w:r>
    </w:p>
    <w:p w:rsidR="0076041B" w:rsidRPr="00B235BE" w:rsidRDefault="0076041B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</w:t>
      </w:r>
      <w:r w:rsidR="009D570C" w:rsidRPr="00B235B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течение </w:t>
      </w:r>
      <w:r w:rsidR="00081ED2" w:rsidRPr="00B235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A519E2" w:rsidRPr="00B235B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A519E2" w:rsidRPr="00B235BE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Главой</w:t>
      </w:r>
      <w:r w:rsidR="00EF0BB7" w:rsidRPr="00B235BE">
        <w:rPr>
          <w:rFonts w:ascii="Times New Roman" w:eastAsia="Times New Roman" w:hAnsi="Times New Roman" w:cs="Times New Roman"/>
          <w:sz w:val="24"/>
          <w:szCs w:val="24"/>
        </w:rPr>
        <w:t>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документа информирует заявителя о приня</w:t>
      </w:r>
      <w:r w:rsidR="006B2C23" w:rsidRPr="00B235BE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(если она указана заявителем и просьба о таком способе увед</w:t>
      </w:r>
      <w:r w:rsidR="006B2C23" w:rsidRPr="00B235BE">
        <w:rPr>
          <w:rFonts w:ascii="Times New Roman" w:eastAsia="Times New Roman" w:hAnsi="Times New Roman" w:cs="Times New Roman"/>
          <w:sz w:val="24"/>
          <w:szCs w:val="24"/>
        </w:rPr>
        <w:t>омления содержится в заявлении)</w:t>
      </w:r>
      <w:r w:rsidR="00294041" w:rsidRPr="00B235BE">
        <w:rPr>
          <w:rFonts w:ascii="Times New Roman" w:eastAsia="Times New Roman" w:hAnsi="Times New Roman" w:cs="Times New Roman"/>
          <w:sz w:val="24"/>
          <w:szCs w:val="24"/>
        </w:rPr>
        <w:t>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0E379B" w:rsidRPr="00B235BE" w:rsidRDefault="000E379B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B235BE" w:rsidRDefault="000E379B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при личном обращении в</w:t>
      </w:r>
      <w:r w:rsidR="00EF0BB7" w:rsidRPr="00B235BE">
        <w:rPr>
          <w:rFonts w:ascii="Times New Roman" w:eastAsia="Times New Roman" w:hAnsi="Times New Roman" w:cs="Times New Roman"/>
          <w:sz w:val="24"/>
          <w:szCs w:val="24"/>
        </w:rPr>
        <w:t xml:space="preserve"> отдел предпринимательства и АПК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B235BE" w:rsidRDefault="000E379B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0E379B" w:rsidRPr="00B235BE" w:rsidRDefault="000E379B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через личный кабинет </w:t>
      </w:r>
      <w:r w:rsidR="00D857B0" w:rsidRPr="00B235BE">
        <w:rPr>
          <w:rFonts w:ascii="Times New Roman" w:eastAsia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(функций),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на Портале государственных и муниципальных услуг Томской области.</w:t>
      </w:r>
    </w:p>
    <w:p w:rsidR="005A7A31" w:rsidRPr="00B235BE" w:rsidRDefault="005A7A31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Осуществление использования лесов при наличии отрицательного заключения экспертизы на проект освоения лесов не допускается.</w:t>
      </w:r>
    </w:p>
    <w:p w:rsidR="005A7A31" w:rsidRPr="00B235BE" w:rsidRDefault="005A7A31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Срок действия положительного заключения Экспертизы устанавливается на срок действия проекта освоения лесов.</w:t>
      </w:r>
    </w:p>
    <w:p w:rsidR="0086328E" w:rsidRPr="00B235BE" w:rsidRDefault="00C26566" w:rsidP="00C5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. Порядок и </w:t>
      </w:r>
      <w:r w:rsidR="000E379B" w:rsidRPr="00B235BE">
        <w:rPr>
          <w:rFonts w:ascii="Times New Roman" w:eastAsia="Times New Roman" w:hAnsi="Times New Roman" w:cs="Times New Roman"/>
          <w:sz w:val="24"/>
          <w:szCs w:val="24"/>
        </w:rPr>
        <w:t>формы контроля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за исполнением административного регламента </w:t>
      </w:r>
    </w:p>
    <w:p w:rsidR="0086328E" w:rsidRPr="00B235BE" w:rsidRDefault="0086328E" w:rsidP="00C5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Порядок осуществления текущего контроля за соблюдением и исполнениемответственными должностными лицами положений 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507F51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2107F" w:rsidRPr="00B235BE">
        <w:rPr>
          <w:rFonts w:ascii="Times New Roman" w:eastAsia="Times New Roman" w:hAnsi="Times New Roman" w:cs="Times New Roman"/>
          <w:sz w:val="24"/>
          <w:szCs w:val="24"/>
        </w:rPr>
        <w:t>, а также принятием ими решений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107F"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</w:t>
      </w:r>
      <w:r w:rsidR="00EF0BB7" w:rsidRPr="00B235BE">
        <w:rPr>
          <w:rFonts w:ascii="Times New Roman" w:eastAsia="Times New Roman" w:hAnsi="Times New Roman" w:cs="Times New Roman"/>
          <w:sz w:val="24"/>
          <w:szCs w:val="24"/>
        </w:rPr>
        <w:t>начальником отдела предпринимательства и АПК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235BE" w:rsidRDefault="00FF13BC" w:rsidP="00B235BE">
      <w:pPr>
        <w:pStyle w:val="a4"/>
        <w:numPr>
          <w:ilvl w:val="0"/>
          <w:numId w:val="1"/>
        </w:numPr>
        <w:tabs>
          <w:tab w:val="clear" w:pos="851"/>
        </w:tabs>
        <w:spacing w:line="240" w:lineRule="auto"/>
        <w:ind w:left="0" w:firstLine="709"/>
        <w:rPr>
          <w:sz w:val="24"/>
          <w:szCs w:val="24"/>
        </w:rPr>
      </w:pPr>
      <w:r w:rsidRPr="00B235BE">
        <w:rPr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C50F56">
        <w:rPr>
          <w:sz w:val="24"/>
          <w:szCs w:val="24"/>
        </w:rPr>
        <w:t>А</w:t>
      </w:r>
      <w:r w:rsidRPr="00B235BE">
        <w:rPr>
          <w:sz w:val="24"/>
          <w:szCs w:val="24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 w:rsidR="006532F7" w:rsidRPr="00B235BE">
        <w:rPr>
          <w:sz w:val="24"/>
          <w:szCs w:val="24"/>
        </w:rPr>
        <w:t xml:space="preserve">постановлением </w:t>
      </w:r>
      <w:r w:rsidR="00C50F56">
        <w:rPr>
          <w:sz w:val="24"/>
          <w:szCs w:val="24"/>
        </w:rPr>
        <w:t xml:space="preserve">  А</w:t>
      </w:r>
      <w:r w:rsidR="006532F7" w:rsidRPr="00B235BE">
        <w:rPr>
          <w:sz w:val="24"/>
          <w:szCs w:val="24"/>
        </w:rPr>
        <w:t>дминистрации Колпашевского района от 24.07.2006 № 327 «О Регламенте работы Администрации Колпашевского района»</w:t>
      </w:r>
      <w:r w:rsidR="006532F7" w:rsidRPr="00B235BE">
        <w:rPr>
          <w:i/>
          <w:sz w:val="24"/>
          <w:szCs w:val="24"/>
        </w:rPr>
        <w:t>.</w:t>
      </w:r>
    </w:p>
    <w:p w:rsidR="0086328E" w:rsidRPr="00B235BE" w:rsidRDefault="0086328E" w:rsidP="00B2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2107F" w:rsidRPr="00B235BE">
        <w:rPr>
          <w:rFonts w:ascii="Times New Roman" w:eastAsia="Times New Roman" w:hAnsi="Times New Roman" w:cs="Times New Roman"/>
          <w:sz w:val="24"/>
          <w:szCs w:val="24"/>
        </w:rPr>
        <w:t>, в том числе порядок и формы контроля за полнотой и качеством предоставления муниципальной услуги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507F51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B235BE" w:rsidRDefault="0086328E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86328E" w:rsidRPr="00B235BE" w:rsidRDefault="0086328E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</w:t>
      </w:r>
      <w:r w:rsidR="002212C4" w:rsidRPr="00B235BE">
        <w:rPr>
          <w:rFonts w:ascii="Times New Roman" w:eastAsia="Times New Roman" w:hAnsi="Times New Roman" w:cs="Times New Roman"/>
          <w:sz w:val="24"/>
          <w:szCs w:val="24"/>
        </w:rPr>
        <w:t xml:space="preserve">жалоб заявителей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на действия (бездействие) должностных лиц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32F7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 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13BC" w:rsidRPr="00B235BE">
        <w:rPr>
          <w:rFonts w:ascii="Times New Roman" w:hAnsi="Times New Roman"/>
          <w:sz w:val="24"/>
          <w:szCs w:val="24"/>
        </w:rPr>
        <w:t xml:space="preserve">муниципальных служащих,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7F51" w:rsidRPr="00B235BE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507F51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32F7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. При проверке </w:t>
      </w:r>
      <w:r w:rsidR="00FF13BC" w:rsidRPr="00B235BE">
        <w:rPr>
          <w:rFonts w:ascii="Times New Roman" w:hAnsi="Times New Roman"/>
          <w:sz w:val="24"/>
          <w:szCs w:val="24"/>
        </w:rPr>
        <w:t xml:space="preserve">рассматриваются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</w:t>
      </w:r>
      <w:r w:rsidR="00507F51" w:rsidRPr="00B235BE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дминистративного регламента, а также в случае получения жалоб заявителей на действия (бездействие) должностных лиц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32F7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района, отдела предпринимательства и АПК</w:t>
      </w:r>
      <w:r w:rsidR="00FF13BC" w:rsidRPr="00B235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FF13BC" w:rsidRPr="00B235BE">
        <w:rPr>
          <w:rFonts w:ascii="Times New Roman" w:hAnsi="Times New Roman"/>
          <w:sz w:val="24"/>
          <w:szCs w:val="24"/>
        </w:rPr>
        <w:t>муниципальных служащих.</w:t>
      </w:r>
    </w:p>
    <w:p w:rsidR="002212C4" w:rsidRPr="00B235BE" w:rsidRDefault="002212C4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2107F" w:rsidRPr="00B235BE" w:rsidRDefault="00C2107F" w:rsidP="00B235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86328E" w:rsidRPr="00B235BE" w:rsidRDefault="0086328E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По результатам провед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нных проверок, в случае выявления нарушений соблюдения положений 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F183F" w:rsidRPr="00B235BE">
        <w:rPr>
          <w:rFonts w:ascii="Times New Roman" w:eastAsia="Times New Roman" w:hAnsi="Times New Roman" w:cs="Times New Roman"/>
          <w:sz w:val="24"/>
          <w:szCs w:val="24"/>
        </w:rPr>
        <w:t>дминистративного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регламента, виновные должностные лица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32F7" w:rsidRPr="00B235BE">
        <w:rPr>
          <w:rFonts w:ascii="Times New Roman" w:eastAsia="Times New Roman" w:hAnsi="Times New Roman" w:cs="Times New Roman"/>
          <w:sz w:val="24"/>
          <w:szCs w:val="24"/>
        </w:rPr>
        <w:t>дминистрации 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C50F56" w:rsidRDefault="0086328E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50F56">
        <w:rPr>
          <w:rFonts w:ascii="Times New Roman" w:eastAsia="Times New Roman" w:hAnsi="Times New Roman" w:cs="Times New Roman"/>
          <w:sz w:val="24"/>
          <w:szCs w:val="24"/>
        </w:rPr>
        <w:t>Персональная ответственность должностных лиц</w:t>
      </w:r>
      <w:r w:rsidR="00C50F56" w:rsidRPr="00C50F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32F7" w:rsidRPr="00C50F56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Колпашевского района </w:t>
      </w:r>
      <w:r w:rsidRPr="00C50F56">
        <w:rPr>
          <w:rFonts w:ascii="Times New Roman" w:eastAsia="Times New Roman" w:hAnsi="Times New Roman" w:cs="Times New Roman"/>
          <w:sz w:val="24"/>
          <w:szCs w:val="24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2212C4" w:rsidRPr="00C50F56">
        <w:rPr>
          <w:rFonts w:ascii="Times New Roman" w:eastAsia="Times New Roman" w:hAnsi="Times New Roman" w:cs="Times New Roman"/>
          <w:sz w:val="24"/>
          <w:szCs w:val="24"/>
        </w:rPr>
        <w:t xml:space="preserve">Томской </w:t>
      </w:r>
      <w:r w:rsidRPr="00C50F56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86328E" w:rsidRPr="00B235BE" w:rsidRDefault="0086328E" w:rsidP="00C5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за предоставлением </w:t>
      </w:r>
      <w:r w:rsidR="00507F51" w:rsidRPr="00B235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со стороны гражда</w:t>
      </w:r>
      <w:r w:rsidR="00484E0A" w:rsidRPr="00B235BE">
        <w:rPr>
          <w:rFonts w:ascii="Times New Roman" w:eastAsia="Times New Roman" w:hAnsi="Times New Roman" w:cs="Times New Roman"/>
          <w:sz w:val="24"/>
          <w:szCs w:val="24"/>
        </w:rPr>
        <w:t>н, их объединений и организаций</w:t>
      </w:r>
    </w:p>
    <w:p w:rsidR="0086328E" w:rsidRPr="00B235BE" w:rsidRDefault="00FF13BC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lastRenderedPageBreak/>
        <w:t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</w:t>
      </w:r>
      <w:r w:rsidR="00C50F56">
        <w:rPr>
          <w:rFonts w:ascii="Times New Roman" w:hAnsi="Times New Roman"/>
          <w:sz w:val="24"/>
          <w:szCs w:val="24"/>
        </w:rPr>
        <w:t>А</w:t>
      </w:r>
      <w:r w:rsidR="007F23BF" w:rsidRPr="00B235BE">
        <w:rPr>
          <w:rFonts w:ascii="Times New Roman" w:hAnsi="Times New Roman"/>
          <w:sz w:val="24"/>
          <w:szCs w:val="24"/>
        </w:rPr>
        <w:t>дминистрации Колпашевского района, отдела предпринимательства и АПК</w:t>
      </w:r>
      <w:r w:rsidRPr="00B235BE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C99" w:rsidRPr="00B235BE" w:rsidRDefault="00C26566" w:rsidP="00C5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. Досудебный (внесудебный) порядок обжалования решений и действий (бездействия) органа местного самоуправления, предоставляющего </w:t>
      </w:r>
      <w:r w:rsidR="00CE1497" w:rsidRPr="00B235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услугу, а также </w:t>
      </w:r>
      <w:r w:rsidR="005473DC" w:rsidRPr="00B235B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86328E" w:rsidRPr="00B235BE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</w:t>
      </w:r>
      <w:r w:rsidR="00FB38E1" w:rsidRPr="00B235BE">
        <w:rPr>
          <w:rFonts w:ascii="Times New Roman" w:eastAsia="Times New Roman" w:hAnsi="Times New Roman" w:cs="Times New Roman"/>
          <w:sz w:val="24"/>
          <w:szCs w:val="24"/>
        </w:rPr>
        <w:t>, муниципальных служащих</w:t>
      </w:r>
    </w:p>
    <w:p w:rsidR="00752C99" w:rsidRPr="00B235BE" w:rsidRDefault="00EC329B" w:rsidP="00C50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 xml:space="preserve">Право заявителя </w:t>
      </w:r>
      <w:r w:rsidR="00752C99" w:rsidRPr="00B235BE">
        <w:rPr>
          <w:rFonts w:ascii="Times New Roman" w:hAnsi="Times New Roman" w:cs="Times New Roman"/>
          <w:sz w:val="24"/>
          <w:szCs w:val="24"/>
        </w:rPr>
        <w:t>подать жалобу на решени</w:t>
      </w:r>
      <w:r w:rsidR="005473DC" w:rsidRPr="00B235BE">
        <w:rPr>
          <w:rFonts w:ascii="Times New Roman" w:hAnsi="Times New Roman" w:cs="Times New Roman"/>
          <w:sz w:val="24"/>
          <w:szCs w:val="24"/>
        </w:rPr>
        <w:t>я</w:t>
      </w:r>
      <w:r w:rsidR="00752C99" w:rsidRPr="00B235BE">
        <w:rPr>
          <w:rFonts w:ascii="Times New Roman" w:hAnsi="Times New Roman" w:cs="Times New Roman"/>
          <w:sz w:val="24"/>
          <w:szCs w:val="24"/>
        </w:rPr>
        <w:t xml:space="preserve"> и (или) действи</w:t>
      </w:r>
      <w:r w:rsidR="005473DC" w:rsidRPr="00B235BE">
        <w:rPr>
          <w:rFonts w:ascii="Times New Roman" w:hAnsi="Times New Roman" w:cs="Times New Roman"/>
          <w:sz w:val="24"/>
          <w:szCs w:val="24"/>
        </w:rPr>
        <w:t>я</w:t>
      </w:r>
      <w:r w:rsidR="00752C99" w:rsidRPr="00B235BE">
        <w:rPr>
          <w:rFonts w:ascii="Times New Roman" w:hAnsi="Times New Roman" w:cs="Times New Roman"/>
          <w:sz w:val="24"/>
          <w:szCs w:val="24"/>
        </w:rPr>
        <w:t xml:space="preserve"> (бездействие) органа, </w:t>
      </w:r>
    </w:p>
    <w:p w:rsidR="00752C99" w:rsidRPr="00B235BE" w:rsidRDefault="00752C99" w:rsidP="00C50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а также </w:t>
      </w:r>
      <w:r w:rsidR="005473DC" w:rsidRPr="00B235BE">
        <w:rPr>
          <w:rFonts w:ascii="Times New Roman" w:hAnsi="Times New Roman" w:cs="Times New Roman"/>
          <w:sz w:val="24"/>
          <w:szCs w:val="24"/>
        </w:rPr>
        <w:t>его</w:t>
      </w:r>
      <w:r w:rsidRPr="00B235BE">
        <w:rPr>
          <w:rFonts w:ascii="Times New Roman" w:hAnsi="Times New Roman" w:cs="Times New Roman"/>
          <w:sz w:val="24"/>
          <w:szCs w:val="24"/>
        </w:rPr>
        <w:t xml:space="preserve"> должностных лиц, муниципальных служащих при предоставлении муниципальной услуги</w:t>
      </w:r>
    </w:p>
    <w:p w:rsidR="00EC329B" w:rsidRPr="00B235BE" w:rsidRDefault="00752C9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7F23BF" w:rsidRPr="00B235BE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752C99" w:rsidRPr="00B235BE" w:rsidRDefault="00752C9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CE1919" w:rsidRPr="00B235BE">
        <w:rPr>
          <w:rFonts w:ascii="Times New Roman" w:eastAsia="Times New Roman" w:hAnsi="Times New Roman" w:cs="Times New Roman"/>
          <w:sz w:val="24"/>
          <w:szCs w:val="24"/>
        </w:rPr>
        <w:t>отдела предпринимательства и АПК</w:t>
      </w:r>
      <w:r w:rsidRPr="00B235B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6C5D93" w:rsidRPr="00B235BE">
        <w:rPr>
          <w:rFonts w:ascii="Times New Roman" w:hAnsi="Times New Roman"/>
          <w:sz w:val="24"/>
          <w:szCs w:val="24"/>
        </w:rPr>
        <w:t xml:space="preserve">заявителем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жалобы в орган местного самоуправления или должностному лицу. </w:t>
      </w:r>
    </w:p>
    <w:p w:rsidR="00752C99" w:rsidRPr="00B235BE" w:rsidRDefault="00752C99" w:rsidP="00C50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752C99" w:rsidRPr="00B235BE" w:rsidRDefault="00752C9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 w:rsidR="00CE1919" w:rsidRPr="00B235BE">
        <w:rPr>
          <w:rFonts w:ascii="Times New Roman" w:eastAsia="Times New Roman" w:hAnsi="Times New Roman" w:cs="Times New Roman"/>
          <w:sz w:val="24"/>
          <w:szCs w:val="24"/>
        </w:rPr>
        <w:t>отдела предпринимательства и АПК</w:t>
      </w:r>
      <w:r w:rsidR="006C5D93" w:rsidRPr="00B235BE">
        <w:rPr>
          <w:rFonts w:ascii="Times New Roman" w:hAnsi="Times New Roman"/>
          <w:i/>
          <w:sz w:val="24"/>
          <w:szCs w:val="24"/>
        </w:rPr>
        <w:t>,</w:t>
      </w:r>
      <w:r w:rsidR="006C5D93" w:rsidRPr="00B235BE">
        <w:rPr>
          <w:rFonts w:ascii="Times New Roman" w:hAnsi="Times New Roman"/>
          <w:sz w:val="24"/>
          <w:szCs w:val="24"/>
        </w:rPr>
        <w:t xml:space="preserve"> должностных лиц </w:t>
      </w:r>
      <w:r w:rsidR="00CE1919" w:rsidRPr="00B235BE">
        <w:rPr>
          <w:rFonts w:ascii="Times New Roman" w:eastAsia="Times New Roman" w:hAnsi="Times New Roman" w:cs="Times New Roman"/>
          <w:sz w:val="24"/>
          <w:szCs w:val="24"/>
        </w:rPr>
        <w:t>отдела предпринимательства и АПК,</w:t>
      </w:r>
      <w:r w:rsidR="006C5D93" w:rsidRPr="00B235BE">
        <w:rPr>
          <w:rFonts w:ascii="Times New Roman" w:hAnsi="Times New Roman"/>
          <w:sz w:val="24"/>
          <w:szCs w:val="24"/>
        </w:rPr>
        <w:t>муниципальных служащих</w:t>
      </w:r>
      <w:r w:rsidR="006C5D93" w:rsidRPr="00B235BE">
        <w:rPr>
          <w:rFonts w:ascii="Times New Roman" w:hAnsi="Times New Roman"/>
          <w:i/>
          <w:sz w:val="24"/>
          <w:szCs w:val="24"/>
        </w:rPr>
        <w:t>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а также принимаемые ими решения при предоставлении муниципальной услуги, в том числе связанные с: </w:t>
      </w:r>
    </w:p>
    <w:p w:rsidR="00073798" w:rsidRPr="00B235BE" w:rsidRDefault="00073798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073798" w:rsidRPr="00B235BE" w:rsidRDefault="00073798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073798" w:rsidRPr="00B235BE" w:rsidRDefault="00073798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73798" w:rsidRPr="00B235BE" w:rsidRDefault="00073798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отказом в при</w:t>
      </w:r>
      <w:r w:rsidR="00C50F56">
        <w:rPr>
          <w:rFonts w:ascii="Times New Roman" w:hAnsi="Times New Roman" w:cs="Times New Roman"/>
          <w:sz w:val="24"/>
          <w:szCs w:val="24"/>
        </w:rPr>
        <w:t>ё</w:t>
      </w:r>
      <w:r w:rsidRPr="00B235BE">
        <w:rPr>
          <w:rFonts w:ascii="Times New Roman" w:hAnsi="Times New Roman" w:cs="Times New Roman"/>
          <w:sz w:val="24"/>
          <w:szCs w:val="24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73798" w:rsidRPr="00B235BE" w:rsidRDefault="00073798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73798" w:rsidRPr="00B235BE" w:rsidRDefault="00073798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52C99" w:rsidRPr="00B235BE" w:rsidRDefault="00073798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52C99" w:rsidRPr="00B235BE" w:rsidRDefault="00752C99" w:rsidP="00C50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 xml:space="preserve">Органы </w:t>
      </w:r>
      <w:r w:rsidR="007B7758" w:rsidRPr="00B235BE">
        <w:rPr>
          <w:rFonts w:ascii="Times New Roman" w:hAnsi="Times New Roman" w:cs="Times New Roman"/>
          <w:sz w:val="24"/>
          <w:szCs w:val="24"/>
        </w:rPr>
        <w:t xml:space="preserve">местного самоуправления, </w:t>
      </w:r>
      <w:r w:rsidRPr="00B235BE">
        <w:rPr>
          <w:rFonts w:ascii="Times New Roman" w:hAnsi="Times New Roman" w:cs="Times New Roman"/>
          <w:sz w:val="24"/>
          <w:szCs w:val="24"/>
        </w:rPr>
        <w:t xml:space="preserve">уполномоченные на рассмотрение жалобы </w:t>
      </w:r>
      <w:r w:rsidR="007B7758" w:rsidRPr="00B235BE">
        <w:rPr>
          <w:rFonts w:ascii="Times New Roman" w:hAnsi="Times New Roman" w:cs="Times New Roman"/>
          <w:sz w:val="24"/>
          <w:szCs w:val="24"/>
        </w:rPr>
        <w:t xml:space="preserve">и </w:t>
      </w:r>
      <w:r w:rsidRPr="00B235BE">
        <w:rPr>
          <w:rFonts w:ascii="Times New Roman" w:hAnsi="Times New Roman" w:cs="Times New Roman"/>
          <w:sz w:val="24"/>
          <w:szCs w:val="24"/>
        </w:rPr>
        <w:t>должностные лица, которым может быть направлена жалоба</w:t>
      </w:r>
    </w:p>
    <w:p w:rsidR="006C5D93" w:rsidRPr="00B235BE" w:rsidRDefault="006C5D93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Жалоба на действия (бездействие)</w:t>
      </w:r>
      <w:r w:rsidR="00CE1919" w:rsidRPr="00B235BE">
        <w:rPr>
          <w:rFonts w:ascii="Times New Roman" w:hAnsi="Times New Roman"/>
          <w:sz w:val="24"/>
          <w:szCs w:val="24"/>
        </w:rPr>
        <w:t xml:space="preserve"> отдела предпринимательства и АПК</w:t>
      </w:r>
      <w:r w:rsidRPr="00B235BE">
        <w:rPr>
          <w:rFonts w:ascii="Times New Roman" w:hAnsi="Times New Roman"/>
          <w:sz w:val="24"/>
          <w:szCs w:val="24"/>
        </w:rPr>
        <w:t xml:space="preserve">, должностных лиц </w:t>
      </w:r>
      <w:r w:rsidR="00CE1919" w:rsidRPr="00B235BE">
        <w:rPr>
          <w:rFonts w:ascii="Times New Roman" w:hAnsi="Times New Roman"/>
          <w:sz w:val="24"/>
          <w:szCs w:val="24"/>
        </w:rPr>
        <w:t>отдела предпринимательства и АПК</w:t>
      </w:r>
      <w:r w:rsidRPr="00B235BE">
        <w:rPr>
          <w:rFonts w:ascii="Times New Roman" w:hAnsi="Times New Roman"/>
          <w:i/>
          <w:sz w:val="24"/>
          <w:szCs w:val="24"/>
        </w:rPr>
        <w:t>,</w:t>
      </w:r>
      <w:r w:rsidRPr="00B235BE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услуги, может </w:t>
      </w:r>
      <w:r w:rsidRPr="00B235BE">
        <w:rPr>
          <w:rFonts w:ascii="Times New Roman" w:hAnsi="Times New Roman"/>
          <w:sz w:val="24"/>
          <w:szCs w:val="24"/>
        </w:rPr>
        <w:lastRenderedPageBreak/>
        <w:t xml:space="preserve">быть направлена: </w:t>
      </w:r>
    </w:p>
    <w:p w:rsidR="00752C99" w:rsidRPr="00B235BE" w:rsidRDefault="00752C9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="00CE1919" w:rsidRPr="00B235BE">
        <w:rPr>
          <w:rFonts w:ascii="Times New Roman" w:hAnsi="Times New Roman"/>
          <w:sz w:val="24"/>
          <w:szCs w:val="24"/>
        </w:rPr>
        <w:t>отдела предпринимательства и АПК</w:t>
      </w:r>
      <w:r w:rsidRPr="00B235BE">
        <w:rPr>
          <w:rFonts w:ascii="Times New Roman" w:hAnsi="Times New Roman" w:cs="Times New Roman"/>
          <w:sz w:val="24"/>
          <w:szCs w:val="24"/>
        </w:rPr>
        <w:t>;</w:t>
      </w:r>
    </w:p>
    <w:p w:rsidR="00752C99" w:rsidRPr="00B235BE" w:rsidRDefault="00CE191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Г</w:t>
      </w:r>
      <w:r w:rsidR="00752C99" w:rsidRPr="00B235BE">
        <w:rPr>
          <w:rFonts w:ascii="Times New Roman" w:hAnsi="Times New Roman" w:cs="Times New Roman"/>
          <w:sz w:val="24"/>
          <w:szCs w:val="24"/>
        </w:rPr>
        <w:t xml:space="preserve">лаве </w:t>
      </w:r>
      <w:r w:rsidRPr="00B235BE">
        <w:rPr>
          <w:rFonts w:ascii="Times New Roman" w:hAnsi="Times New Roman" w:cs="Times New Roman"/>
          <w:sz w:val="24"/>
          <w:szCs w:val="24"/>
        </w:rPr>
        <w:t>Колпашевского района.</w:t>
      </w:r>
    </w:p>
    <w:p w:rsidR="00752C99" w:rsidRPr="00B235BE" w:rsidRDefault="00752C9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B235BE" w:rsidRDefault="00752C99" w:rsidP="00C50F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 w:cs="Times New Roman"/>
          <w:sz w:val="24"/>
          <w:szCs w:val="24"/>
        </w:rPr>
        <w:t>Порядок подачи и рассмотрения жалобы</w:t>
      </w:r>
    </w:p>
    <w:p w:rsidR="00752C99" w:rsidRPr="00B235BE" w:rsidRDefault="00752C9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752C99" w:rsidRPr="00B235BE" w:rsidRDefault="00752C9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BE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52C99" w:rsidRPr="00B235BE" w:rsidRDefault="00752C9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BE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2C99" w:rsidRPr="00B235BE" w:rsidRDefault="00752C9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BE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52C99" w:rsidRPr="00B235BE" w:rsidRDefault="00752C9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BE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</w:t>
      </w:r>
      <w:r w:rsidR="00C50F56">
        <w:rPr>
          <w:rFonts w:ascii="Times New Roman" w:hAnsi="Times New Roman" w:cs="Times New Roman"/>
          <w:bCs/>
          <w:sz w:val="24"/>
          <w:szCs w:val="24"/>
        </w:rPr>
        <w:t>о</w:t>
      </w:r>
      <w:r w:rsidRPr="00B235BE">
        <w:rPr>
          <w:rFonts w:ascii="Times New Roman" w:hAnsi="Times New Roman" w:cs="Times New Roman"/>
          <w:bCs/>
          <w:sz w:val="24"/>
          <w:szCs w:val="24"/>
        </w:rPr>
        <w:t>ставлены документы (при наличии), подтверждающие доводы заявителя, либо их копии.</w:t>
      </w:r>
    </w:p>
    <w:p w:rsidR="00752C99" w:rsidRPr="00B235BE" w:rsidRDefault="00752C9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6166EC" w:rsidRPr="00B235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если жалоба пода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тся через представителя заявителя, также пред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ставлена:</w:t>
      </w:r>
    </w:p>
    <w:p w:rsidR="00752C99" w:rsidRPr="00B235BE" w:rsidRDefault="00752C9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BE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52C99" w:rsidRPr="00B235BE" w:rsidRDefault="00752C9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BE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2C99" w:rsidRPr="00B235BE" w:rsidRDefault="00752C9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BE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 w:rsidR="00CE1919" w:rsidRPr="00B235BE">
        <w:rPr>
          <w:rFonts w:ascii="Times New Roman" w:hAnsi="Times New Roman" w:cs="Times New Roman"/>
          <w:bCs/>
          <w:sz w:val="24"/>
          <w:szCs w:val="24"/>
        </w:rPr>
        <w:t>мени заявителя без доверенности.</w:t>
      </w:r>
    </w:p>
    <w:p w:rsidR="00752C99" w:rsidRPr="00B235BE" w:rsidRDefault="00752C9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м жалоб в письменной форме осуществляется</w:t>
      </w:r>
      <w:r w:rsidR="004B749F" w:rsidRPr="00B23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2733" w:rsidRPr="00B235BE">
        <w:rPr>
          <w:rFonts w:ascii="Times New Roman" w:eastAsia="Times New Roman" w:hAnsi="Times New Roman" w:cs="Times New Roman"/>
          <w:sz w:val="24"/>
          <w:szCs w:val="24"/>
        </w:rPr>
        <w:t>дминистраци</w:t>
      </w:r>
      <w:r w:rsidR="004B749F" w:rsidRPr="00B235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D2733" w:rsidRPr="00B235BE">
        <w:rPr>
          <w:rFonts w:ascii="Times New Roman" w:eastAsia="Times New Roman" w:hAnsi="Times New Roman" w:cs="Times New Roman"/>
          <w:sz w:val="24"/>
          <w:szCs w:val="24"/>
        </w:rPr>
        <w:t xml:space="preserve"> Колпашевского района либо </w:t>
      </w:r>
      <w:r w:rsidR="004B749F" w:rsidRPr="00B23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E1919" w:rsidRPr="00B235BE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="004B749F" w:rsidRPr="00B235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1919" w:rsidRPr="00B235BE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предпринимательства и АПК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29B" w:rsidRPr="00B235BE" w:rsidRDefault="006C5D93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</w:t>
      </w:r>
      <w:r w:rsidR="00752C99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29B" w:rsidRPr="00B235BE" w:rsidRDefault="006C5D93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</w:t>
      </w:r>
      <w:r w:rsidR="00C50F56">
        <w:rPr>
          <w:rFonts w:ascii="Times New Roman" w:hAnsi="Times New Roman"/>
          <w:sz w:val="24"/>
          <w:szCs w:val="24"/>
        </w:rPr>
        <w:t>ё</w:t>
      </w:r>
      <w:r w:rsidRPr="00B235BE">
        <w:rPr>
          <w:rFonts w:ascii="Times New Roman" w:hAnsi="Times New Roman"/>
          <w:sz w:val="24"/>
          <w:szCs w:val="24"/>
        </w:rPr>
        <w:t>ме заявитель пред</w:t>
      </w:r>
      <w:r w:rsidR="00C50F56">
        <w:rPr>
          <w:rFonts w:ascii="Times New Roman" w:hAnsi="Times New Roman"/>
          <w:sz w:val="24"/>
          <w:szCs w:val="24"/>
        </w:rPr>
        <w:t>о</w:t>
      </w:r>
      <w:r w:rsidRPr="00B235BE">
        <w:rPr>
          <w:rFonts w:ascii="Times New Roman" w:hAnsi="Times New Roman"/>
          <w:sz w:val="24"/>
          <w:szCs w:val="24"/>
        </w:rPr>
        <w:t>ставляет документ, удостоверяющий его личность в соответствии с законодательством Российской Федерации</w:t>
      </w:r>
      <w:r w:rsidR="00752C99" w:rsidRPr="00B23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C99" w:rsidRPr="00B235BE" w:rsidRDefault="00752C9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6D6598" w:rsidRPr="00B235BE" w:rsidRDefault="006D6598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35BE">
        <w:rPr>
          <w:rFonts w:ascii="Times New Roman" w:hAnsi="Times New Roman"/>
          <w:bCs/>
          <w:sz w:val="24"/>
          <w:szCs w:val="24"/>
        </w:rPr>
        <w:t xml:space="preserve">официального сайта муниципального образования «Колпашевский район»: </w:t>
      </w:r>
      <w:r w:rsidRPr="00B235BE">
        <w:rPr>
          <w:rFonts w:ascii="Times New Roman" w:hAnsi="Times New Roman"/>
          <w:sz w:val="24"/>
          <w:szCs w:val="24"/>
          <w:lang w:val="en-US"/>
        </w:rPr>
        <w:t>htt</w:t>
      </w:r>
      <w:r w:rsidRPr="00B235BE">
        <w:rPr>
          <w:rFonts w:ascii="Times New Roman" w:hAnsi="Times New Roman"/>
          <w:sz w:val="24"/>
          <w:szCs w:val="24"/>
        </w:rPr>
        <w:t>://</w:t>
      </w:r>
      <w:r w:rsidRPr="00B235BE">
        <w:rPr>
          <w:rFonts w:ascii="Times New Roman" w:hAnsi="Times New Roman"/>
          <w:sz w:val="24"/>
          <w:szCs w:val="24"/>
          <w:lang w:val="en-US"/>
        </w:rPr>
        <w:t>kolpadm</w:t>
      </w:r>
      <w:r w:rsidRPr="00B235BE">
        <w:rPr>
          <w:rFonts w:ascii="Times New Roman" w:hAnsi="Times New Roman"/>
          <w:sz w:val="24"/>
          <w:szCs w:val="24"/>
        </w:rPr>
        <w:t>.</w:t>
      </w:r>
      <w:r w:rsidRPr="00B235BE">
        <w:rPr>
          <w:rFonts w:ascii="Times New Roman" w:hAnsi="Times New Roman"/>
          <w:sz w:val="24"/>
          <w:szCs w:val="24"/>
          <w:lang w:val="en-US"/>
        </w:rPr>
        <w:t>tom</w:t>
      </w:r>
      <w:r w:rsidRPr="00B235BE">
        <w:rPr>
          <w:rFonts w:ascii="Times New Roman" w:hAnsi="Times New Roman"/>
          <w:sz w:val="24"/>
          <w:szCs w:val="24"/>
        </w:rPr>
        <w:t>.</w:t>
      </w:r>
      <w:r w:rsidRPr="00B235BE">
        <w:rPr>
          <w:rFonts w:ascii="Times New Roman" w:hAnsi="Times New Roman"/>
          <w:sz w:val="24"/>
          <w:szCs w:val="24"/>
          <w:lang w:val="en-US"/>
        </w:rPr>
        <w:t>ru</w:t>
      </w:r>
      <w:r w:rsidRPr="00B235BE">
        <w:rPr>
          <w:rFonts w:ascii="Times New Roman" w:hAnsi="Times New Roman"/>
          <w:sz w:val="24"/>
          <w:szCs w:val="24"/>
        </w:rPr>
        <w:t>/</w:t>
      </w:r>
      <w:r w:rsidRPr="00B235BE">
        <w:rPr>
          <w:rFonts w:ascii="Times New Roman" w:hAnsi="Times New Roman"/>
          <w:bCs/>
          <w:sz w:val="24"/>
          <w:szCs w:val="24"/>
        </w:rPr>
        <w:t>;</w:t>
      </w:r>
    </w:p>
    <w:p w:rsidR="00752C99" w:rsidRPr="00B235BE" w:rsidRDefault="006D6598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BE">
        <w:rPr>
          <w:rFonts w:ascii="Times New Roman" w:hAnsi="Times New Roman" w:cs="Times New Roman"/>
          <w:bCs/>
          <w:sz w:val="24"/>
          <w:szCs w:val="24"/>
        </w:rPr>
        <w:t>е</w:t>
      </w:r>
      <w:r w:rsidR="00752C99" w:rsidRPr="00B235BE">
        <w:rPr>
          <w:rFonts w:ascii="Times New Roman" w:hAnsi="Times New Roman" w:cs="Times New Roman"/>
          <w:bCs/>
          <w:sz w:val="24"/>
          <w:szCs w:val="24"/>
        </w:rPr>
        <w:t>дин</w:t>
      </w:r>
      <w:r w:rsidR="00D857B0" w:rsidRPr="00B235BE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="00752C99" w:rsidRPr="00B235BE">
        <w:rPr>
          <w:rFonts w:ascii="Times New Roman" w:hAnsi="Times New Roman" w:cs="Times New Roman"/>
          <w:bCs/>
          <w:sz w:val="24"/>
          <w:szCs w:val="24"/>
        </w:rPr>
        <w:t>портал</w:t>
      </w:r>
      <w:r w:rsidR="00D857B0" w:rsidRPr="00B235BE">
        <w:rPr>
          <w:rFonts w:ascii="Times New Roman" w:hAnsi="Times New Roman" w:cs="Times New Roman"/>
          <w:bCs/>
          <w:sz w:val="24"/>
          <w:szCs w:val="24"/>
        </w:rPr>
        <w:t>а</w:t>
      </w:r>
      <w:r w:rsidR="00752C99" w:rsidRPr="00B235BE">
        <w:rPr>
          <w:rFonts w:ascii="Times New Roman" w:hAnsi="Times New Roman" w:cs="Times New Roman"/>
          <w:bCs/>
          <w:sz w:val="24"/>
          <w:szCs w:val="24"/>
        </w:rPr>
        <w:t xml:space="preserve"> государственных и муниципальных услуг (функций)</w:t>
      </w:r>
      <w:r w:rsidR="00D857B0" w:rsidRPr="00B235BE">
        <w:rPr>
          <w:rFonts w:ascii="Times New Roman" w:hAnsi="Times New Roman" w:cs="Times New Roman"/>
          <w:bCs/>
          <w:sz w:val="24"/>
          <w:szCs w:val="24"/>
        </w:rPr>
        <w:t>;</w:t>
      </w:r>
    </w:p>
    <w:p w:rsidR="00D857B0" w:rsidRPr="00B235BE" w:rsidRDefault="006D6598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857B0" w:rsidRPr="00B235BE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 Томской области.</w:t>
      </w:r>
    </w:p>
    <w:p w:rsidR="00EC329B" w:rsidRPr="00B235BE" w:rsidRDefault="00752C9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r w:rsidR="00EC329B" w:rsidRPr="00B235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C7A4E" w:rsidRPr="00B235BE">
        <w:rPr>
          <w:rFonts w:ascii="Times New Roman" w:eastAsia="Times New Roman" w:hAnsi="Times New Roman" w:cs="Times New Roman"/>
          <w:sz w:val="24"/>
          <w:szCs w:val="24"/>
        </w:rPr>
        <w:t>ункте</w:t>
      </w:r>
      <w:r w:rsidR="00211A3B" w:rsidRPr="00B235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7A4E" w:rsidRPr="00B235BE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B6E01" w:rsidRPr="00B235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C329B" w:rsidRPr="00B235B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регламента, могут быть пред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>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EC329B" w:rsidRPr="00B235BE" w:rsidRDefault="00752C9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</w:t>
      </w:r>
      <w:r w:rsidR="001D204B" w:rsidRPr="00B235BE">
        <w:rPr>
          <w:rFonts w:ascii="Times New Roman" w:eastAsia="Times New Roman" w:hAnsi="Times New Roman" w:cs="Times New Roman"/>
          <w:sz w:val="24"/>
          <w:szCs w:val="24"/>
        </w:rPr>
        <w:t>начальником отдела предпринимательства и АПК</w:t>
      </w:r>
      <w:r w:rsidRPr="00B235B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В случае</w:t>
      </w:r>
      <w:r w:rsidR="006166EC" w:rsidRPr="00B235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если обжалуются решения </w:t>
      </w:r>
      <w:r w:rsidR="001D204B" w:rsidRPr="00B235BE">
        <w:rPr>
          <w:rFonts w:ascii="Times New Roman" w:eastAsia="Times New Roman" w:hAnsi="Times New Roman" w:cs="Times New Roman"/>
          <w:sz w:val="24"/>
          <w:szCs w:val="24"/>
        </w:rPr>
        <w:t>начальника отдела предпринимательства и АПК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жалоба 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подается </w:t>
      </w:r>
      <w:bookmarkStart w:id="1" w:name="Par60"/>
      <w:bookmarkEnd w:id="1"/>
      <w:r w:rsidR="001D204B" w:rsidRPr="00B235BE">
        <w:rPr>
          <w:rFonts w:ascii="Times New Roman" w:hAnsi="Times New Roman"/>
          <w:sz w:val="24"/>
          <w:szCs w:val="24"/>
        </w:rPr>
        <w:t>на имя Г</w:t>
      </w:r>
      <w:r w:rsidR="006C5D93" w:rsidRPr="00B235BE">
        <w:rPr>
          <w:rFonts w:ascii="Times New Roman" w:hAnsi="Times New Roman"/>
          <w:sz w:val="24"/>
          <w:szCs w:val="24"/>
        </w:rPr>
        <w:t xml:space="preserve">лавы </w:t>
      </w:r>
      <w:r w:rsidR="001D204B" w:rsidRPr="00B235BE">
        <w:rPr>
          <w:rFonts w:ascii="Times New Roman" w:hAnsi="Times New Roman"/>
          <w:sz w:val="24"/>
          <w:szCs w:val="24"/>
        </w:rPr>
        <w:t>Колпашевского района</w:t>
      </w:r>
      <w:r w:rsidR="006C5D93" w:rsidRPr="00B235BE">
        <w:rPr>
          <w:rFonts w:ascii="Times New Roman" w:hAnsi="Times New Roman"/>
          <w:i/>
          <w:sz w:val="24"/>
          <w:szCs w:val="24"/>
        </w:rPr>
        <w:t>.</w:t>
      </w:r>
    </w:p>
    <w:p w:rsidR="00EC329B" w:rsidRPr="00C015DE" w:rsidRDefault="00752C9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B235BE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6166EC" w:rsidRPr="00B235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указанный орган направляет жалобу в уполномоченный на е</w:t>
      </w:r>
      <w:r w:rsidR="00C50F5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235BE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орган и в </w:t>
      </w:r>
      <w:r w:rsidRPr="00C015DE">
        <w:rPr>
          <w:rFonts w:ascii="Times New Roman" w:eastAsia="Times New Roman" w:hAnsi="Times New Roman" w:cs="Times New Roman"/>
          <w:sz w:val="23"/>
          <w:szCs w:val="23"/>
        </w:rPr>
        <w:t>письменной форме информирует заявителя о перенаправлении жалобы.</w:t>
      </w:r>
    </w:p>
    <w:p w:rsidR="00EC329B" w:rsidRPr="00C015DE" w:rsidRDefault="00752C9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C015DE">
        <w:rPr>
          <w:rFonts w:ascii="Times New Roman" w:eastAsia="Times New Roman" w:hAnsi="Times New Roman" w:cs="Times New Roman"/>
          <w:sz w:val="23"/>
          <w:szCs w:val="23"/>
        </w:rPr>
        <w:t>При этом срок рассмотрения жалобы исчисляется со дня регистрации жалобы в уполномоченном на е</w:t>
      </w:r>
      <w:r w:rsidR="00C50F56" w:rsidRPr="00C015DE">
        <w:rPr>
          <w:rFonts w:ascii="Times New Roman" w:eastAsia="Times New Roman" w:hAnsi="Times New Roman" w:cs="Times New Roman"/>
          <w:sz w:val="23"/>
          <w:szCs w:val="23"/>
        </w:rPr>
        <w:t>ё</w:t>
      </w:r>
      <w:r w:rsidRPr="00C015DE">
        <w:rPr>
          <w:rFonts w:ascii="Times New Roman" w:eastAsia="Times New Roman" w:hAnsi="Times New Roman" w:cs="Times New Roman"/>
          <w:sz w:val="23"/>
          <w:szCs w:val="23"/>
        </w:rPr>
        <w:t xml:space="preserve"> рассмотрение органе.</w:t>
      </w:r>
    </w:p>
    <w:p w:rsidR="00752C99" w:rsidRPr="00C015DE" w:rsidRDefault="00752C99" w:rsidP="00C50F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Сроки рассмотрения жалобы</w:t>
      </w:r>
    </w:p>
    <w:p w:rsidR="00D46665" w:rsidRPr="00C015DE" w:rsidRDefault="00AF3581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/>
          <w:sz w:val="23"/>
          <w:szCs w:val="23"/>
        </w:rPr>
        <w:t xml:space="preserve">Жалоба, поступившая в </w:t>
      </w:r>
      <w:r w:rsidR="00C50F56" w:rsidRPr="00C015DE">
        <w:rPr>
          <w:rFonts w:ascii="Times New Roman" w:hAnsi="Times New Roman"/>
          <w:sz w:val="23"/>
          <w:szCs w:val="23"/>
        </w:rPr>
        <w:t>А</w:t>
      </w:r>
      <w:r w:rsidR="007E1F4C" w:rsidRPr="00C015DE">
        <w:rPr>
          <w:rFonts w:ascii="Times New Roman" w:hAnsi="Times New Roman"/>
          <w:sz w:val="23"/>
          <w:szCs w:val="23"/>
        </w:rPr>
        <w:t xml:space="preserve">дминистрацию Колпашевского района либо в </w:t>
      </w:r>
      <w:r w:rsidR="001D204B" w:rsidRPr="00C015DE">
        <w:rPr>
          <w:rFonts w:ascii="Times New Roman" w:hAnsi="Times New Roman"/>
          <w:sz w:val="23"/>
          <w:szCs w:val="23"/>
        </w:rPr>
        <w:t>отдел предпринимательства и АПК</w:t>
      </w:r>
      <w:r w:rsidRPr="00C015DE">
        <w:rPr>
          <w:rFonts w:ascii="Times New Roman" w:hAnsi="Times New Roman"/>
          <w:sz w:val="23"/>
          <w:szCs w:val="23"/>
        </w:rPr>
        <w:t>, подлежит регистрации не позднее следующего рабочего дня со дня е</w:t>
      </w:r>
      <w:r w:rsidR="00C50F56" w:rsidRPr="00C015DE">
        <w:rPr>
          <w:rFonts w:ascii="Times New Roman" w:hAnsi="Times New Roman"/>
          <w:sz w:val="23"/>
          <w:szCs w:val="23"/>
        </w:rPr>
        <w:t>ё</w:t>
      </w:r>
      <w:r w:rsidRPr="00C015DE">
        <w:rPr>
          <w:rFonts w:ascii="Times New Roman" w:hAnsi="Times New Roman"/>
          <w:sz w:val="23"/>
          <w:szCs w:val="23"/>
        </w:rPr>
        <w:t xml:space="preserve"> поступления. Жалоба рассматривается в течение 15 рабочих дней со дня е</w:t>
      </w:r>
      <w:r w:rsidR="00C50F56" w:rsidRPr="00C015DE">
        <w:rPr>
          <w:rFonts w:ascii="Times New Roman" w:hAnsi="Times New Roman"/>
          <w:sz w:val="23"/>
          <w:szCs w:val="23"/>
        </w:rPr>
        <w:t>ё</w:t>
      </w:r>
      <w:r w:rsidRPr="00C015DE">
        <w:rPr>
          <w:rFonts w:ascii="Times New Roman" w:hAnsi="Times New Roman"/>
          <w:sz w:val="23"/>
          <w:szCs w:val="23"/>
        </w:rPr>
        <w:t xml:space="preserve"> регистрации</w:t>
      </w:r>
      <w:r w:rsidR="00752C99" w:rsidRPr="00C015D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52C99" w:rsidRPr="00C015DE" w:rsidRDefault="00752C9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C015DE">
        <w:rPr>
          <w:rFonts w:ascii="Times New Roman" w:eastAsia="Times New Roman" w:hAnsi="Times New Roman" w:cs="Times New Roman"/>
          <w:sz w:val="23"/>
          <w:szCs w:val="23"/>
        </w:rPr>
        <w:t>В случае обжалования отказа органа, предоставляющего муниципальную услугу, его должностного лица в при</w:t>
      </w:r>
      <w:r w:rsidR="00C50F56" w:rsidRPr="00C015DE">
        <w:rPr>
          <w:rFonts w:ascii="Times New Roman" w:eastAsia="Times New Roman" w:hAnsi="Times New Roman" w:cs="Times New Roman"/>
          <w:sz w:val="23"/>
          <w:szCs w:val="23"/>
        </w:rPr>
        <w:t>ё</w:t>
      </w:r>
      <w:r w:rsidRPr="00C015DE">
        <w:rPr>
          <w:rFonts w:ascii="Times New Roman" w:eastAsia="Times New Roman" w:hAnsi="Times New Roman" w:cs="Times New Roman"/>
          <w:sz w:val="23"/>
          <w:szCs w:val="23"/>
        </w:rPr>
        <w:t>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</w:t>
      </w:r>
      <w:r w:rsidR="00C015DE" w:rsidRPr="00C015DE">
        <w:rPr>
          <w:rFonts w:ascii="Times New Roman" w:eastAsia="Times New Roman" w:hAnsi="Times New Roman" w:cs="Times New Roman"/>
          <w:sz w:val="23"/>
          <w:szCs w:val="23"/>
        </w:rPr>
        <w:t>ё</w:t>
      </w:r>
      <w:r w:rsidRPr="00C015DE">
        <w:rPr>
          <w:rFonts w:ascii="Times New Roman" w:eastAsia="Times New Roman" w:hAnsi="Times New Roman" w:cs="Times New Roman"/>
          <w:sz w:val="23"/>
          <w:szCs w:val="23"/>
        </w:rPr>
        <w:t xml:space="preserve"> регистрации.</w:t>
      </w:r>
    </w:p>
    <w:p w:rsidR="00DB5C09" w:rsidRPr="00C015DE" w:rsidRDefault="00DB5C09" w:rsidP="00C0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Результат рассмотрения жалобы</w:t>
      </w:r>
    </w:p>
    <w:p w:rsidR="00DB5C09" w:rsidRPr="00C015DE" w:rsidRDefault="00DB5C0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C015DE">
        <w:rPr>
          <w:rFonts w:ascii="Times New Roman" w:eastAsia="Times New Roman" w:hAnsi="Times New Roman" w:cs="Times New Roman"/>
          <w:sz w:val="23"/>
          <w:szCs w:val="23"/>
        </w:rPr>
        <w:t>По результатам рассмотрения обращения жалобы уполномоченный орган принимает одно из следующих решений:</w:t>
      </w:r>
    </w:p>
    <w:p w:rsidR="00DB5C09" w:rsidRPr="00C015DE" w:rsidRDefault="00DB5C0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456561" w:rsidRPr="00C015DE">
        <w:rPr>
          <w:rFonts w:ascii="Times New Roman" w:hAnsi="Times New Roman" w:cs="Times New Roman"/>
          <w:sz w:val="23"/>
          <w:szCs w:val="23"/>
        </w:rPr>
        <w:t>Томской</w:t>
      </w:r>
      <w:r w:rsidRPr="00C015DE">
        <w:rPr>
          <w:rFonts w:ascii="Times New Roman" w:hAnsi="Times New Roman" w:cs="Times New Roman"/>
          <w:sz w:val="23"/>
          <w:szCs w:val="23"/>
        </w:rPr>
        <w:t xml:space="preserve"> области, муниципальными правовыми актами, а также в иных формах;</w:t>
      </w:r>
    </w:p>
    <w:p w:rsidR="00DB5C09" w:rsidRPr="00C015DE" w:rsidRDefault="00DB5C0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2) отказывает в удовлетворении жалобы.</w:t>
      </w:r>
    </w:p>
    <w:p w:rsidR="00AF3581" w:rsidRPr="00C015DE" w:rsidRDefault="00AF3581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3"/>
          <w:szCs w:val="23"/>
        </w:rPr>
      </w:pPr>
      <w:r w:rsidRPr="00C015DE">
        <w:rPr>
          <w:rFonts w:ascii="Times New Roman" w:hAnsi="Times New Roman"/>
          <w:sz w:val="23"/>
          <w:szCs w:val="23"/>
        </w:rPr>
        <w:t>Уполномоченный на рассмотрение жалобы орган отказывает в удовлетворении жалобы в следующих случаях:</w:t>
      </w:r>
    </w:p>
    <w:p w:rsidR="00AF3581" w:rsidRPr="00C015DE" w:rsidRDefault="00AF3581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015DE">
        <w:rPr>
          <w:rFonts w:ascii="Times New Roman" w:hAnsi="Times New Roman"/>
          <w:sz w:val="23"/>
          <w:szCs w:val="23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F3581" w:rsidRPr="00C015DE" w:rsidRDefault="00AF3581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015DE">
        <w:rPr>
          <w:rFonts w:ascii="Times New Roman" w:hAnsi="Times New Roman"/>
          <w:sz w:val="23"/>
          <w:szCs w:val="23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F3581" w:rsidRPr="00C015DE" w:rsidRDefault="00AF3581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015DE">
        <w:rPr>
          <w:rFonts w:ascii="Times New Roman" w:hAnsi="Times New Roman"/>
          <w:sz w:val="23"/>
          <w:szCs w:val="23"/>
        </w:rPr>
        <w:t>наличие решения по жалобе, принятого ранее в отношении того же заявителя и по тому же предмету жалобы.</w:t>
      </w:r>
    </w:p>
    <w:p w:rsidR="00AF3581" w:rsidRPr="00C015DE" w:rsidRDefault="00AF3581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3"/>
          <w:szCs w:val="23"/>
        </w:rPr>
      </w:pPr>
      <w:r w:rsidRPr="00C015DE">
        <w:rPr>
          <w:rFonts w:ascii="Times New Roman" w:hAnsi="Times New Roman"/>
          <w:sz w:val="23"/>
          <w:szCs w:val="23"/>
        </w:rPr>
        <w:t>Уполномоченный на рассмотрение жалобы орган вправе оставить жалобу без ответа в следующих случаях:</w:t>
      </w:r>
    </w:p>
    <w:p w:rsidR="00AF3581" w:rsidRPr="00C015DE" w:rsidRDefault="00AF3581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015DE">
        <w:rPr>
          <w:rFonts w:ascii="Times New Roman" w:hAnsi="Times New Roman"/>
          <w:sz w:val="23"/>
          <w:szCs w:val="23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F3581" w:rsidRPr="00C015DE" w:rsidRDefault="00AF3581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015DE">
        <w:rPr>
          <w:rFonts w:ascii="Times New Roman" w:hAnsi="Times New Roman"/>
          <w:sz w:val="23"/>
          <w:szCs w:val="23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F3581" w:rsidRPr="00C015DE" w:rsidRDefault="00AF3581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015DE">
        <w:rPr>
          <w:rFonts w:ascii="Times New Roman" w:hAnsi="Times New Roman"/>
          <w:sz w:val="23"/>
          <w:szCs w:val="23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AF3581" w:rsidRPr="00C015DE" w:rsidRDefault="00AF3581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015DE">
        <w:rPr>
          <w:rFonts w:ascii="Times New Roman" w:hAnsi="Times New Roman"/>
          <w:sz w:val="23"/>
          <w:szCs w:val="23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начальник </w:t>
      </w:r>
      <w:r w:rsidR="001D204B" w:rsidRPr="00C015DE">
        <w:rPr>
          <w:rFonts w:ascii="Times New Roman" w:hAnsi="Times New Roman"/>
          <w:sz w:val="23"/>
          <w:szCs w:val="23"/>
        </w:rPr>
        <w:t xml:space="preserve">отдела предпринимательства и АПК, </w:t>
      </w:r>
      <w:r w:rsidRPr="00C015DE">
        <w:rPr>
          <w:rFonts w:ascii="Times New Roman" w:hAnsi="Times New Roman"/>
          <w:sz w:val="23"/>
          <w:szCs w:val="23"/>
        </w:rPr>
        <w:t xml:space="preserve">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</w:t>
      </w:r>
      <w:r w:rsidR="001D204B" w:rsidRPr="00C015DE">
        <w:rPr>
          <w:rFonts w:ascii="Times New Roman" w:hAnsi="Times New Roman"/>
          <w:sz w:val="23"/>
          <w:szCs w:val="23"/>
        </w:rPr>
        <w:t xml:space="preserve"> отдел предпринимательства и АПК</w:t>
      </w:r>
      <w:r w:rsidRPr="00C015DE">
        <w:rPr>
          <w:rFonts w:ascii="Times New Roman" w:hAnsi="Times New Roman"/>
          <w:sz w:val="23"/>
          <w:szCs w:val="23"/>
        </w:rPr>
        <w:t>или одному и тому же должностному лицу. О данном решении уведомляется заявитель, направивший обращение;</w:t>
      </w:r>
    </w:p>
    <w:p w:rsidR="00AF3581" w:rsidRPr="00C015DE" w:rsidRDefault="00AF3581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C015DE">
        <w:rPr>
          <w:rFonts w:ascii="Times New Roman" w:hAnsi="Times New Roman"/>
          <w:bCs/>
          <w:sz w:val="23"/>
          <w:szCs w:val="23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</w:t>
      </w:r>
      <w:r w:rsidRPr="00C015DE">
        <w:rPr>
          <w:rFonts w:ascii="Times New Roman" w:hAnsi="Times New Roman"/>
          <w:bCs/>
          <w:sz w:val="23"/>
          <w:szCs w:val="23"/>
        </w:rPr>
        <w:lastRenderedPageBreak/>
        <w:t>по существу поставленного в ней вопроса в связи с недопустимостью разглашения указанных сведений.</w:t>
      </w:r>
    </w:p>
    <w:p w:rsidR="00DB5C09" w:rsidRPr="00C015DE" w:rsidRDefault="00AF3581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/>
          <w:sz w:val="23"/>
          <w:szCs w:val="23"/>
        </w:rPr>
        <w:t>Не позднее дня, следующего за дн</w:t>
      </w:r>
      <w:r w:rsidR="00C015DE" w:rsidRPr="00C015DE">
        <w:rPr>
          <w:rFonts w:ascii="Times New Roman" w:hAnsi="Times New Roman"/>
          <w:sz w:val="23"/>
          <w:szCs w:val="23"/>
        </w:rPr>
        <w:t>ё</w:t>
      </w:r>
      <w:r w:rsidRPr="00C015DE">
        <w:rPr>
          <w:rFonts w:ascii="Times New Roman" w:hAnsi="Times New Roman"/>
          <w:sz w:val="23"/>
          <w:szCs w:val="23"/>
        </w:rPr>
        <w:t>м принятия решения, указанного в пункте 1</w:t>
      </w:r>
      <w:r w:rsidR="00195061" w:rsidRPr="00C015DE">
        <w:rPr>
          <w:rFonts w:ascii="Times New Roman" w:hAnsi="Times New Roman"/>
          <w:sz w:val="23"/>
          <w:szCs w:val="23"/>
        </w:rPr>
        <w:t>3</w:t>
      </w:r>
      <w:r w:rsidR="00BB6E01" w:rsidRPr="00C015DE">
        <w:rPr>
          <w:rFonts w:ascii="Times New Roman" w:hAnsi="Times New Roman"/>
          <w:sz w:val="23"/>
          <w:szCs w:val="23"/>
        </w:rPr>
        <w:t>6</w:t>
      </w:r>
      <w:r w:rsidR="00C015DE" w:rsidRPr="00C015DE">
        <w:rPr>
          <w:rFonts w:ascii="Times New Roman" w:hAnsi="Times New Roman"/>
          <w:sz w:val="23"/>
          <w:szCs w:val="23"/>
        </w:rPr>
        <w:t>А</w:t>
      </w:r>
      <w:r w:rsidRPr="00C015DE">
        <w:rPr>
          <w:rFonts w:ascii="Times New Roman" w:hAnsi="Times New Roman"/>
          <w:sz w:val="23"/>
          <w:szCs w:val="23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A522A7" w:rsidRPr="00C015DE" w:rsidRDefault="00A522A7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B5C09" w:rsidRPr="00C015DE" w:rsidRDefault="00DB5C0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3"/>
          <w:szCs w:val="23"/>
        </w:rPr>
      </w:pPr>
      <w:r w:rsidRPr="00C015DE">
        <w:rPr>
          <w:rFonts w:ascii="Times New Roman" w:eastAsia="Times New Roman" w:hAnsi="Times New Roman" w:cs="Times New Roman"/>
          <w:sz w:val="23"/>
          <w:szCs w:val="23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</w:t>
      </w:r>
      <w:r w:rsidR="00C015DE" w:rsidRPr="00C015DE">
        <w:rPr>
          <w:rFonts w:ascii="Times New Roman" w:eastAsia="Times New Roman" w:hAnsi="Times New Roman" w:cs="Times New Roman"/>
          <w:sz w:val="23"/>
          <w:szCs w:val="23"/>
        </w:rPr>
        <w:t>ё</w:t>
      </w:r>
      <w:r w:rsidRPr="00C015DE">
        <w:rPr>
          <w:rFonts w:ascii="Times New Roman" w:eastAsia="Times New Roman" w:hAnsi="Times New Roman" w:cs="Times New Roman"/>
          <w:sz w:val="23"/>
          <w:szCs w:val="23"/>
        </w:rPr>
        <w:t xml:space="preserve">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</w:t>
      </w:r>
      <w:r w:rsidR="009929DB" w:rsidRPr="00C015DE">
        <w:rPr>
          <w:rFonts w:ascii="Times New Roman" w:eastAsia="Times New Roman" w:hAnsi="Times New Roman" w:cs="Times New Roman"/>
          <w:sz w:val="23"/>
          <w:szCs w:val="23"/>
        </w:rPr>
        <w:t>имеющиеся</w:t>
      </w:r>
      <w:r w:rsidRPr="00C015DE">
        <w:rPr>
          <w:rFonts w:ascii="Times New Roman" w:eastAsia="Times New Roman" w:hAnsi="Times New Roman" w:cs="Times New Roman"/>
          <w:sz w:val="23"/>
          <w:szCs w:val="23"/>
        </w:rPr>
        <w:t xml:space="preserve"> материалы в органы прокуратуры.</w:t>
      </w:r>
    </w:p>
    <w:p w:rsidR="00DB5C09" w:rsidRPr="00C015DE" w:rsidRDefault="00DB5C09" w:rsidP="00C0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 xml:space="preserve">Порядок информирования заявителя о результатах </w:t>
      </w:r>
    </w:p>
    <w:p w:rsidR="00DB5C09" w:rsidRPr="00C015DE" w:rsidRDefault="00DB5C09" w:rsidP="00C0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рассмотрения жалобы</w:t>
      </w:r>
    </w:p>
    <w:p w:rsidR="00DB5C09" w:rsidRPr="00C015DE" w:rsidRDefault="00DB5C0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В ответе по результатам рассмотрения жалобы указываются:</w:t>
      </w:r>
    </w:p>
    <w:p w:rsidR="00DB5C09" w:rsidRPr="00C015DE" w:rsidRDefault="00DB5C0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B5C09" w:rsidRPr="00C015DE" w:rsidRDefault="00DB5C0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 xml:space="preserve">номер, дата, место принятия решения, включая сведения о должностном лице, </w:t>
      </w:r>
      <w:r w:rsidR="007271ED" w:rsidRPr="00C015DE">
        <w:rPr>
          <w:rFonts w:ascii="Times New Roman" w:hAnsi="Times New Roman"/>
          <w:sz w:val="23"/>
          <w:szCs w:val="23"/>
        </w:rPr>
        <w:t xml:space="preserve">муниципальном служащем, </w:t>
      </w:r>
      <w:r w:rsidRPr="00C015DE">
        <w:rPr>
          <w:rFonts w:ascii="Times New Roman" w:hAnsi="Times New Roman" w:cs="Times New Roman"/>
          <w:sz w:val="23"/>
          <w:szCs w:val="23"/>
        </w:rPr>
        <w:t>решение или действие (бездействие) которого обжалуется;</w:t>
      </w:r>
    </w:p>
    <w:p w:rsidR="00DB5C09" w:rsidRPr="00C015DE" w:rsidRDefault="00DB5C0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фамилия, имя, отчество (при наличии) или наименование заявителя;</w:t>
      </w:r>
    </w:p>
    <w:p w:rsidR="00DB5C09" w:rsidRPr="00C015DE" w:rsidRDefault="00DB5C0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основания для принятия решения по жалобе;</w:t>
      </w:r>
    </w:p>
    <w:p w:rsidR="00DB5C09" w:rsidRPr="00C015DE" w:rsidRDefault="00DB5C0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принятое по жалобе решение;</w:t>
      </w:r>
    </w:p>
    <w:p w:rsidR="00DB5C09" w:rsidRPr="00C015DE" w:rsidRDefault="00DB5C0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5C09" w:rsidRPr="00C015DE" w:rsidRDefault="00DB5C0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сведения о порядке обжалования принятого по жалобе решения.</w:t>
      </w:r>
    </w:p>
    <w:p w:rsidR="00DB5C09" w:rsidRPr="00C015DE" w:rsidRDefault="00DB5C09" w:rsidP="00C0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Порядок обжалования решения по жалобе</w:t>
      </w:r>
    </w:p>
    <w:p w:rsidR="00DB5C09" w:rsidRPr="00C015DE" w:rsidRDefault="00DB5C0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DB5C09" w:rsidRPr="00C015DE" w:rsidRDefault="00DB5C09" w:rsidP="00C0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 xml:space="preserve">Право заявителя на получение информации и документов, </w:t>
      </w:r>
    </w:p>
    <w:p w:rsidR="00DB5C09" w:rsidRPr="00C015DE" w:rsidRDefault="00DB5C09" w:rsidP="00C0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необходимых для обоснования и рассмотрения жалобы</w:t>
      </w:r>
    </w:p>
    <w:p w:rsidR="00DB5C09" w:rsidRPr="00C015DE" w:rsidRDefault="00DB5C0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B5C09" w:rsidRPr="00C015DE" w:rsidRDefault="00DB5C0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 xml:space="preserve">При подаче жалобы заявитель вправе получить следующую информацию: </w:t>
      </w:r>
    </w:p>
    <w:p w:rsidR="00DB5C09" w:rsidRPr="00C015DE" w:rsidRDefault="00561B0F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м</w:t>
      </w:r>
      <w:r w:rsidR="00DB5C09" w:rsidRPr="00C015DE">
        <w:rPr>
          <w:rFonts w:ascii="Times New Roman" w:hAnsi="Times New Roman" w:cs="Times New Roman"/>
          <w:sz w:val="23"/>
          <w:szCs w:val="23"/>
        </w:rPr>
        <w:t>естонахождение</w:t>
      </w:r>
      <w:r w:rsidR="00C015DE" w:rsidRPr="00C015DE">
        <w:rPr>
          <w:rFonts w:ascii="Times New Roman" w:hAnsi="Times New Roman" w:cs="Times New Roman"/>
          <w:sz w:val="23"/>
          <w:szCs w:val="23"/>
        </w:rPr>
        <w:t>А</w:t>
      </w:r>
      <w:r w:rsidR="001D204B" w:rsidRPr="00C015DE">
        <w:rPr>
          <w:rFonts w:ascii="Times New Roman" w:hAnsi="Times New Roman" w:cs="Times New Roman"/>
          <w:sz w:val="23"/>
          <w:szCs w:val="23"/>
        </w:rPr>
        <w:t>дминистрации Колпашевского района</w:t>
      </w:r>
      <w:r w:rsidR="00DB5C09" w:rsidRPr="00C015DE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DB5C09" w:rsidRPr="00C015DE" w:rsidRDefault="00DB5C0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B5C09" w:rsidRPr="00C015DE" w:rsidRDefault="00DB5C09" w:rsidP="00B235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B5C09" w:rsidRPr="00C015DE" w:rsidRDefault="00DB5C0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 xml:space="preserve">При подаче жалобы </w:t>
      </w:r>
      <w:r w:rsidR="007271ED" w:rsidRPr="00C015DE">
        <w:rPr>
          <w:rFonts w:ascii="Times New Roman" w:hAnsi="Times New Roman"/>
          <w:sz w:val="23"/>
          <w:szCs w:val="23"/>
        </w:rPr>
        <w:t xml:space="preserve">заявитель </w:t>
      </w:r>
      <w:r w:rsidRPr="00C015DE">
        <w:rPr>
          <w:rFonts w:ascii="Times New Roman" w:hAnsi="Times New Roman" w:cs="Times New Roman"/>
          <w:sz w:val="23"/>
          <w:szCs w:val="23"/>
        </w:rPr>
        <w:t>вправе получить в</w:t>
      </w:r>
      <w:r w:rsidR="001D204B" w:rsidRPr="00C015DE">
        <w:rPr>
          <w:rFonts w:ascii="Times New Roman" w:hAnsi="Times New Roman" w:cs="Times New Roman"/>
          <w:sz w:val="23"/>
          <w:szCs w:val="23"/>
        </w:rPr>
        <w:t xml:space="preserve"> отделе предпринимательства и АПК</w:t>
      </w:r>
      <w:r w:rsidRPr="00C015DE">
        <w:rPr>
          <w:rFonts w:ascii="Times New Roman" w:hAnsi="Times New Roman" w:cs="Times New Roman"/>
          <w:sz w:val="23"/>
          <w:szCs w:val="23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DB5C09" w:rsidRPr="00C015DE" w:rsidRDefault="00DB5C09" w:rsidP="00C0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 xml:space="preserve">Способы информирования заявителей о порядке </w:t>
      </w:r>
    </w:p>
    <w:p w:rsidR="00DB5C09" w:rsidRPr="00C015DE" w:rsidRDefault="00DB5C09" w:rsidP="00C0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подачи и рассмотрения жалобы</w:t>
      </w:r>
    </w:p>
    <w:p w:rsidR="00DB5C09" w:rsidRPr="00C015DE" w:rsidRDefault="00DB5C09" w:rsidP="00B23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3"/>
          <w:szCs w:val="23"/>
        </w:rPr>
      </w:pPr>
      <w:r w:rsidRPr="00C015DE">
        <w:rPr>
          <w:rFonts w:ascii="Times New Roman" w:hAnsi="Times New Roman" w:cs="Times New Roman"/>
          <w:sz w:val="23"/>
          <w:szCs w:val="23"/>
        </w:rPr>
        <w:t>Информирование заявителей о порядке подачи и рассмотрения жалобы на решения и действия (бездействие)</w:t>
      </w:r>
      <w:r w:rsidR="001D204B" w:rsidRPr="00C015DE">
        <w:rPr>
          <w:rFonts w:ascii="Times New Roman" w:hAnsi="Times New Roman" w:cs="Times New Roman"/>
          <w:sz w:val="23"/>
          <w:szCs w:val="23"/>
        </w:rPr>
        <w:t xml:space="preserve"> отдела предпринимательства и АПК</w:t>
      </w:r>
      <w:r w:rsidRPr="00C015DE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Pr="00C015DE">
        <w:rPr>
          <w:rFonts w:ascii="Times New Roman" w:hAnsi="Times New Roman" w:cs="Times New Roman"/>
          <w:sz w:val="23"/>
          <w:szCs w:val="23"/>
        </w:rPr>
        <w:t xml:space="preserve">должностных лиц </w:t>
      </w:r>
      <w:r w:rsidR="001D204B" w:rsidRPr="00C015DE">
        <w:rPr>
          <w:rFonts w:ascii="Times New Roman" w:hAnsi="Times New Roman" w:cs="Times New Roman"/>
          <w:sz w:val="23"/>
          <w:szCs w:val="23"/>
        </w:rPr>
        <w:t>отдела предпринимательства и АПК</w:t>
      </w:r>
      <w:r w:rsidRPr="00C015DE">
        <w:rPr>
          <w:rFonts w:ascii="Times New Roman" w:hAnsi="Times New Roman" w:cs="Times New Roman"/>
          <w:sz w:val="23"/>
          <w:szCs w:val="23"/>
        </w:rPr>
        <w:t xml:space="preserve">, муниципальных служащих, осуществляется посредством </w:t>
      </w:r>
      <w:r w:rsidRPr="00C015DE">
        <w:rPr>
          <w:rFonts w:ascii="Times New Roman" w:hAnsi="Times New Roman" w:cs="Times New Roman"/>
          <w:sz w:val="23"/>
          <w:szCs w:val="23"/>
        </w:rPr>
        <w:lastRenderedPageBreak/>
        <w:t xml:space="preserve">размещения информации на стендах в местах предоставления муниципальной услуги, на официальном сайте </w:t>
      </w:r>
      <w:r w:rsidR="00D63F33" w:rsidRPr="00C015DE">
        <w:rPr>
          <w:rFonts w:ascii="Times New Roman" w:hAnsi="Times New Roman" w:cs="Times New Roman"/>
          <w:sz w:val="23"/>
          <w:szCs w:val="23"/>
        </w:rPr>
        <w:t>муниципального образования «Колпашевский район»</w:t>
      </w:r>
      <w:r w:rsidRPr="00C015DE">
        <w:rPr>
          <w:rFonts w:ascii="Times New Roman" w:hAnsi="Times New Roman" w:cs="Times New Roman"/>
          <w:sz w:val="23"/>
          <w:szCs w:val="23"/>
        </w:rPr>
        <w:t>, на Едином портал</w:t>
      </w:r>
      <w:r w:rsidR="003F30F8" w:rsidRPr="00C015DE">
        <w:rPr>
          <w:rFonts w:ascii="Times New Roman" w:hAnsi="Times New Roman" w:cs="Times New Roman"/>
          <w:sz w:val="23"/>
          <w:szCs w:val="23"/>
        </w:rPr>
        <w:t>е</w:t>
      </w:r>
      <w:r w:rsidRPr="00C015DE">
        <w:rPr>
          <w:rFonts w:ascii="Times New Roman" w:hAnsi="Times New Roman" w:cs="Times New Roman"/>
          <w:sz w:val="23"/>
          <w:szCs w:val="23"/>
        </w:rPr>
        <w:t xml:space="preserve"> государственных и муниципальных услуг (функций), </w:t>
      </w:r>
      <w:r w:rsidR="007271ED" w:rsidRPr="00C015DE">
        <w:rPr>
          <w:rFonts w:ascii="Times New Roman" w:hAnsi="Times New Roman"/>
          <w:sz w:val="23"/>
          <w:szCs w:val="23"/>
        </w:rPr>
        <w:t>а также в устной и (или) письменной форме.</w:t>
      </w:r>
    </w:p>
    <w:p w:rsidR="00DB5C09" w:rsidRPr="00C015DE" w:rsidRDefault="00DB5C09" w:rsidP="00B235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3"/>
          <w:szCs w:val="23"/>
        </w:rPr>
      </w:pPr>
      <w:r w:rsidRPr="00C015DE"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86328E" w:rsidRPr="00C015DE" w:rsidRDefault="0086328E" w:rsidP="00D6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4B03BF" w:rsidRPr="00C015DE" w:rsidRDefault="00C015DE" w:rsidP="00D6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t>к А</w:t>
      </w:r>
      <w:r w:rsidR="004B03BF" w:rsidRPr="00C015DE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дминистративному регламенту предоставления </w:t>
      </w:r>
    </w:p>
    <w:p w:rsidR="004B03BF" w:rsidRPr="00C015DE" w:rsidRDefault="004B03BF" w:rsidP="00D6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«Утверждение муниципальной </w:t>
      </w:r>
    </w:p>
    <w:p w:rsidR="004B03BF" w:rsidRPr="00C015DE" w:rsidRDefault="004B03BF" w:rsidP="00D6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t>экспертизы проектов освоения лесов»</w:t>
      </w:r>
    </w:p>
    <w:p w:rsidR="004B03BF" w:rsidRPr="00C015DE" w:rsidRDefault="004B03BF" w:rsidP="00C01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 w:rsidR="00C015DE" w:rsidRPr="00C015DE">
        <w:rPr>
          <w:rFonts w:ascii="Times New Roman" w:eastAsia="Times New Roman" w:hAnsi="Times New Roman" w:cs="Times New Roman"/>
          <w:sz w:val="24"/>
          <w:szCs w:val="24"/>
        </w:rPr>
        <w:t>16.09.2014</w:t>
      </w:r>
      <w:r w:rsidRPr="00C015DE">
        <w:rPr>
          <w:rFonts w:ascii="Times New Roman" w:eastAsia="Times New Roman" w:hAnsi="Times New Roman" w:cs="Times New Roman"/>
          <w:sz w:val="24"/>
          <w:szCs w:val="24"/>
        </w:rPr>
        <w:t xml:space="preserve">   №</w:t>
      </w:r>
      <w:r w:rsidR="00C015DE" w:rsidRPr="00C015DE">
        <w:rPr>
          <w:rFonts w:ascii="Times New Roman" w:eastAsia="Times New Roman" w:hAnsi="Times New Roman" w:cs="Times New Roman"/>
          <w:sz w:val="24"/>
          <w:szCs w:val="24"/>
        </w:rPr>
        <w:t xml:space="preserve">  960</w:t>
      </w:r>
    </w:p>
    <w:p w:rsidR="00A522A7" w:rsidRPr="00C015DE" w:rsidRDefault="00A522A7" w:rsidP="00D6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C015DE" w:rsidRDefault="000C6C3F" w:rsidP="00D6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5DE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D63F33" w:rsidRPr="00C015DE" w:rsidRDefault="00D63F33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t>1. Администрация  Колпашевского района</w:t>
      </w:r>
    </w:p>
    <w:p w:rsidR="00D63F33" w:rsidRPr="00C015DE" w:rsidRDefault="00D63F33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t xml:space="preserve">Место нахождения </w:t>
      </w:r>
      <w:r w:rsidR="00C015DE">
        <w:rPr>
          <w:rFonts w:ascii="Times New Roman" w:hAnsi="Times New Roman"/>
          <w:sz w:val="24"/>
          <w:szCs w:val="24"/>
        </w:rPr>
        <w:t>А</w:t>
      </w:r>
      <w:r w:rsidRPr="00C015DE">
        <w:rPr>
          <w:rFonts w:ascii="Times New Roman" w:hAnsi="Times New Roman"/>
          <w:sz w:val="24"/>
          <w:szCs w:val="24"/>
        </w:rPr>
        <w:t>дминистрации Колпашевского района:</w:t>
      </w:r>
    </w:p>
    <w:p w:rsidR="00D63F33" w:rsidRPr="00C015DE" w:rsidRDefault="00C015DE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636460, Томская область, г.Колпашево, ул.</w:t>
      </w:r>
      <w:r w:rsidR="00D63F33" w:rsidRPr="00C015DE">
        <w:rPr>
          <w:rFonts w:ascii="Times New Roman" w:hAnsi="Times New Roman"/>
          <w:sz w:val="24"/>
          <w:szCs w:val="24"/>
        </w:rPr>
        <w:t>Кирова</w:t>
      </w:r>
      <w:r>
        <w:rPr>
          <w:rFonts w:ascii="Times New Roman" w:hAnsi="Times New Roman"/>
          <w:sz w:val="24"/>
          <w:szCs w:val="24"/>
        </w:rPr>
        <w:t>,</w:t>
      </w:r>
      <w:r w:rsidR="00D63F33" w:rsidRPr="00C015DE">
        <w:rPr>
          <w:rFonts w:ascii="Times New Roman" w:hAnsi="Times New Roman"/>
          <w:sz w:val="24"/>
          <w:szCs w:val="24"/>
        </w:rPr>
        <w:t xml:space="preserve"> 26</w:t>
      </w:r>
      <w:r w:rsidR="00D63F33" w:rsidRPr="00C015DE">
        <w:rPr>
          <w:rFonts w:ascii="Times New Roman" w:hAnsi="Times New Roman"/>
          <w:i/>
          <w:sz w:val="24"/>
          <w:szCs w:val="24"/>
        </w:rPr>
        <w:t>.</w:t>
      </w:r>
    </w:p>
    <w:p w:rsidR="00D63F33" w:rsidRPr="00C015DE" w:rsidRDefault="00D63F33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t xml:space="preserve">График работы </w:t>
      </w:r>
      <w:r w:rsidR="00C015DE">
        <w:rPr>
          <w:rFonts w:ascii="Times New Roman" w:hAnsi="Times New Roman"/>
          <w:sz w:val="24"/>
          <w:szCs w:val="24"/>
        </w:rPr>
        <w:t>А</w:t>
      </w:r>
      <w:r w:rsidRPr="00C015DE">
        <w:rPr>
          <w:rFonts w:ascii="Times New Roman" w:hAnsi="Times New Roman"/>
          <w:sz w:val="24"/>
          <w:szCs w:val="24"/>
        </w:rPr>
        <w:t>дминистрации Колпашевского района: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6930"/>
      </w:tblGrid>
      <w:tr w:rsidR="00D63F33" w:rsidRPr="00C015DE" w:rsidTr="00561B0F">
        <w:trPr>
          <w:jc w:val="center"/>
        </w:trPr>
        <w:tc>
          <w:tcPr>
            <w:tcW w:w="1318" w:type="pct"/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</w:rPr>
              <w:t>Понедел</w:t>
            </w:r>
            <w:r w:rsidR="00C015DE">
              <w:rPr>
                <w:rFonts w:ascii="Times New Roman" w:hAnsi="Times New Roman"/>
                <w:noProof/>
                <w:sz w:val="24"/>
                <w:szCs w:val="24"/>
              </w:rPr>
              <w:t>ьник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18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318" w:type="pct"/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18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318" w:type="pct"/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C015DE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18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318" w:type="pct"/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</w:p>
        </w:tc>
        <w:tc>
          <w:tcPr>
            <w:tcW w:w="3682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18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33" w:rsidRPr="00C015DE" w:rsidRDefault="00C015DE" w:rsidP="00561B0F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18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D63F33" w:rsidRPr="00C015DE" w:rsidTr="00561B0F">
        <w:trPr>
          <w:jc w:val="center"/>
        </w:trPr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33" w:rsidRPr="00C015DE" w:rsidRDefault="00C015DE" w:rsidP="00561B0F">
            <w:pPr>
              <w:tabs>
                <w:tab w:val="left" w:pos="1134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63F33" w:rsidRPr="00C015DE" w:rsidRDefault="00D63F33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t>График при</w:t>
      </w:r>
      <w:r w:rsidR="00C015DE">
        <w:rPr>
          <w:rFonts w:ascii="Times New Roman" w:hAnsi="Times New Roman"/>
          <w:sz w:val="24"/>
          <w:szCs w:val="24"/>
        </w:rPr>
        <w:t>ё</w:t>
      </w:r>
      <w:r w:rsidRPr="00C015DE">
        <w:rPr>
          <w:rFonts w:ascii="Times New Roman" w:hAnsi="Times New Roman"/>
          <w:sz w:val="24"/>
          <w:szCs w:val="24"/>
        </w:rPr>
        <w:t xml:space="preserve">ма заявителей в </w:t>
      </w:r>
      <w:r w:rsidR="00C015DE">
        <w:rPr>
          <w:rFonts w:ascii="Times New Roman" w:hAnsi="Times New Roman"/>
          <w:sz w:val="24"/>
          <w:szCs w:val="24"/>
        </w:rPr>
        <w:t>А</w:t>
      </w:r>
      <w:r w:rsidRPr="00C015DE">
        <w:rPr>
          <w:rFonts w:ascii="Times New Roman" w:hAnsi="Times New Roman"/>
          <w:sz w:val="24"/>
          <w:szCs w:val="24"/>
        </w:rPr>
        <w:t>дминистрации Колпашевского района:</w:t>
      </w: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2"/>
        <w:gridCol w:w="6929"/>
      </w:tblGrid>
      <w:tr w:rsidR="00D63F33" w:rsidRPr="00C015DE" w:rsidTr="00561B0F">
        <w:trPr>
          <w:jc w:val="center"/>
        </w:trPr>
        <w:tc>
          <w:tcPr>
            <w:tcW w:w="1263" w:type="pct"/>
            <w:shd w:val="clear" w:color="auto" w:fill="auto"/>
          </w:tcPr>
          <w:p w:rsidR="00D63F33" w:rsidRPr="00C015DE" w:rsidRDefault="00C015DE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3737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18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263" w:type="pct"/>
            <w:shd w:val="clear" w:color="auto" w:fill="auto"/>
          </w:tcPr>
          <w:p w:rsidR="00D63F33" w:rsidRPr="00C015DE" w:rsidRDefault="00C015DE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</w:t>
            </w:r>
          </w:p>
        </w:tc>
        <w:tc>
          <w:tcPr>
            <w:tcW w:w="3737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18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263" w:type="pct"/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737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18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263" w:type="pct"/>
            <w:shd w:val="clear" w:color="auto" w:fill="auto"/>
          </w:tcPr>
          <w:p w:rsidR="00D63F33" w:rsidRPr="00C015DE" w:rsidRDefault="00C015DE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</w:t>
            </w:r>
          </w:p>
        </w:tc>
        <w:tc>
          <w:tcPr>
            <w:tcW w:w="3737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18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33" w:rsidRPr="00C015DE" w:rsidRDefault="00C015DE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18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D63F33" w:rsidRPr="00C015DE" w:rsidTr="00561B0F">
        <w:trPr>
          <w:jc w:val="center"/>
        </w:trPr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33" w:rsidRPr="00C015DE" w:rsidRDefault="00C015DE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63F33" w:rsidRPr="00C015DE" w:rsidRDefault="00D63F33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t xml:space="preserve">Почтовый адрес </w:t>
      </w:r>
      <w:r w:rsidR="00C015DE">
        <w:rPr>
          <w:rFonts w:ascii="Times New Roman" w:hAnsi="Times New Roman"/>
          <w:sz w:val="24"/>
          <w:szCs w:val="24"/>
        </w:rPr>
        <w:t>А</w:t>
      </w:r>
      <w:r w:rsidRPr="00C015DE">
        <w:rPr>
          <w:rFonts w:ascii="Times New Roman" w:hAnsi="Times New Roman"/>
          <w:sz w:val="24"/>
          <w:szCs w:val="24"/>
        </w:rPr>
        <w:t xml:space="preserve">дминистрации Колпашевского района: </w:t>
      </w:r>
    </w:p>
    <w:p w:rsidR="00D63F33" w:rsidRPr="00C015DE" w:rsidRDefault="00C015DE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636460, Томская область, г.Колпашево, ул.</w:t>
      </w:r>
      <w:r w:rsidR="00D63F33" w:rsidRPr="00C015DE">
        <w:rPr>
          <w:rFonts w:ascii="Times New Roman" w:hAnsi="Times New Roman"/>
          <w:sz w:val="24"/>
          <w:szCs w:val="24"/>
        </w:rPr>
        <w:t>Кирова 26</w:t>
      </w:r>
      <w:r w:rsidR="00D63F33" w:rsidRPr="00C015DE">
        <w:rPr>
          <w:rFonts w:ascii="Times New Roman" w:hAnsi="Times New Roman"/>
          <w:i/>
          <w:sz w:val="24"/>
          <w:szCs w:val="24"/>
        </w:rPr>
        <w:t>.</w:t>
      </w:r>
    </w:p>
    <w:p w:rsidR="00D63F33" w:rsidRPr="00C015DE" w:rsidRDefault="00D63F33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t>Контактный телефон: 838( 254) 5 29 47</w:t>
      </w:r>
      <w:r w:rsidRPr="00C015DE">
        <w:rPr>
          <w:rFonts w:ascii="Times New Roman" w:hAnsi="Times New Roman"/>
          <w:i/>
          <w:sz w:val="24"/>
          <w:szCs w:val="24"/>
        </w:rPr>
        <w:t>.</w:t>
      </w:r>
    </w:p>
    <w:p w:rsidR="00D63F33" w:rsidRPr="00C015DE" w:rsidRDefault="00D63F33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lastRenderedPageBreak/>
        <w:t>Официальный сайт муниципального образования Колпашевский район в информационно-коммуникационной сети «Интернет»</w:t>
      </w:r>
      <w:r w:rsidRPr="00C015DE">
        <w:rPr>
          <w:rFonts w:ascii="Times New Roman" w:hAnsi="Times New Roman"/>
          <w:i/>
          <w:sz w:val="24"/>
          <w:szCs w:val="24"/>
        </w:rPr>
        <w:t xml:space="preserve">: </w:t>
      </w:r>
      <w:r w:rsidRPr="00C015DE">
        <w:rPr>
          <w:rFonts w:ascii="Times New Roman" w:hAnsi="Times New Roman"/>
          <w:sz w:val="24"/>
          <w:szCs w:val="24"/>
          <w:lang w:val="en-US"/>
        </w:rPr>
        <w:t>htt</w:t>
      </w:r>
      <w:r w:rsidRPr="00C015DE">
        <w:rPr>
          <w:rFonts w:ascii="Times New Roman" w:hAnsi="Times New Roman"/>
          <w:sz w:val="24"/>
          <w:szCs w:val="24"/>
        </w:rPr>
        <w:t>://</w:t>
      </w:r>
      <w:r w:rsidRPr="00C015DE">
        <w:rPr>
          <w:rFonts w:ascii="Times New Roman" w:hAnsi="Times New Roman"/>
          <w:sz w:val="24"/>
          <w:szCs w:val="24"/>
          <w:lang w:val="en-US"/>
        </w:rPr>
        <w:t>kolpadm</w:t>
      </w:r>
      <w:r w:rsidRPr="00C015DE">
        <w:rPr>
          <w:rFonts w:ascii="Times New Roman" w:hAnsi="Times New Roman"/>
          <w:sz w:val="24"/>
          <w:szCs w:val="24"/>
        </w:rPr>
        <w:t>.</w:t>
      </w:r>
      <w:r w:rsidRPr="00C015DE">
        <w:rPr>
          <w:rFonts w:ascii="Times New Roman" w:hAnsi="Times New Roman"/>
          <w:sz w:val="24"/>
          <w:szCs w:val="24"/>
          <w:lang w:val="en-US"/>
        </w:rPr>
        <w:t>tom</w:t>
      </w:r>
      <w:r w:rsidRPr="00C015DE">
        <w:rPr>
          <w:rFonts w:ascii="Times New Roman" w:hAnsi="Times New Roman"/>
          <w:sz w:val="24"/>
          <w:szCs w:val="24"/>
        </w:rPr>
        <w:t>.</w:t>
      </w:r>
      <w:r w:rsidRPr="00C015DE">
        <w:rPr>
          <w:rFonts w:ascii="Times New Roman" w:hAnsi="Times New Roman"/>
          <w:sz w:val="24"/>
          <w:szCs w:val="24"/>
          <w:lang w:val="en-US"/>
        </w:rPr>
        <w:t>ru</w:t>
      </w:r>
      <w:r w:rsidRPr="00C015DE">
        <w:rPr>
          <w:rFonts w:ascii="Times New Roman" w:hAnsi="Times New Roman"/>
          <w:sz w:val="24"/>
          <w:szCs w:val="24"/>
        </w:rPr>
        <w:t>/</w:t>
      </w:r>
    </w:p>
    <w:p w:rsidR="00D63F33" w:rsidRPr="00C015DE" w:rsidRDefault="00D63F33" w:rsidP="00D63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C015DE">
        <w:rPr>
          <w:rFonts w:ascii="Times New Roman" w:hAnsi="Times New Roman"/>
          <w:sz w:val="24"/>
          <w:szCs w:val="24"/>
        </w:rPr>
        <w:t>А</w:t>
      </w:r>
      <w:r w:rsidRPr="00C015DE">
        <w:rPr>
          <w:rFonts w:ascii="Times New Roman" w:hAnsi="Times New Roman"/>
          <w:sz w:val="24"/>
          <w:szCs w:val="24"/>
        </w:rPr>
        <w:t xml:space="preserve">дминистрации Колпашевского района:  </w:t>
      </w:r>
      <w:hyperlink r:id="rId9" w:history="1">
        <w:r w:rsidRPr="00C015DE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klpadm</w:t>
        </w:r>
        <w:r w:rsidRPr="00C015DE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C015DE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</w:t>
        </w:r>
        <w:r w:rsidRPr="00C015DE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015DE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C015DE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015DE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63F33" w:rsidRPr="00C015DE" w:rsidRDefault="00D63F33" w:rsidP="00D63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t>2. Отдел предпринимательства и АПК</w:t>
      </w:r>
    </w:p>
    <w:p w:rsidR="00D63F33" w:rsidRPr="00C015DE" w:rsidRDefault="00D63F33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t>Место нахождения:</w:t>
      </w:r>
    </w:p>
    <w:p w:rsidR="00D63F33" w:rsidRPr="00C015DE" w:rsidRDefault="00C015DE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636460, Томская область, г.Колпашево, ул.</w:t>
      </w:r>
      <w:r w:rsidR="00D63F33" w:rsidRPr="00C015DE">
        <w:rPr>
          <w:rFonts w:ascii="Times New Roman" w:hAnsi="Times New Roman"/>
          <w:sz w:val="24"/>
          <w:szCs w:val="24"/>
        </w:rPr>
        <w:t>Кирова 26</w:t>
      </w:r>
      <w:r w:rsidR="00D63F33" w:rsidRPr="00C015DE">
        <w:rPr>
          <w:rFonts w:ascii="Times New Roman" w:hAnsi="Times New Roman"/>
          <w:i/>
          <w:sz w:val="24"/>
          <w:szCs w:val="24"/>
        </w:rPr>
        <w:t>.</w:t>
      </w:r>
    </w:p>
    <w:p w:rsidR="00D63F33" w:rsidRPr="00C015DE" w:rsidRDefault="00D63F33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t>График работы отдела предпринимательства и АПК: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D63F33" w:rsidRPr="00C015DE" w:rsidTr="00561B0F">
        <w:trPr>
          <w:jc w:val="center"/>
        </w:trPr>
        <w:tc>
          <w:tcPr>
            <w:tcW w:w="1155" w:type="pct"/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</w:rPr>
              <w:t>Понедел</w:t>
            </w:r>
            <w:r w:rsidR="00C015DE">
              <w:rPr>
                <w:rFonts w:ascii="Times New Roman" w:hAnsi="Times New Roman"/>
                <w:noProof/>
                <w:sz w:val="24"/>
                <w:szCs w:val="24"/>
              </w:rPr>
              <w:t>ьник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18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155" w:type="pct"/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17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155" w:type="pct"/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C015DE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17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155" w:type="pct"/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17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33" w:rsidRPr="00C015DE" w:rsidRDefault="00C015DE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17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D63F33" w:rsidRPr="00C015DE" w:rsidTr="00561B0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33" w:rsidRPr="00C015DE" w:rsidRDefault="00C015DE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63F33" w:rsidRPr="00C015DE" w:rsidRDefault="00D63F33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t>График при</w:t>
      </w:r>
      <w:r w:rsidR="00C015DE">
        <w:rPr>
          <w:rFonts w:ascii="Times New Roman" w:hAnsi="Times New Roman"/>
          <w:sz w:val="24"/>
          <w:szCs w:val="24"/>
        </w:rPr>
        <w:t>ё</w:t>
      </w:r>
      <w:r w:rsidRPr="00C015DE">
        <w:rPr>
          <w:rFonts w:ascii="Times New Roman" w:hAnsi="Times New Roman"/>
          <w:sz w:val="24"/>
          <w:szCs w:val="24"/>
        </w:rPr>
        <w:t>ма заявителей в отделе предпринимательства</w:t>
      </w:r>
      <w:r w:rsidR="004B03BF" w:rsidRPr="00C015DE">
        <w:rPr>
          <w:rFonts w:ascii="Times New Roman" w:hAnsi="Times New Roman"/>
          <w:sz w:val="24"/>
          <w:szCs w:val="24"/>
        </w:rPr>
        <w:t xml:space="preserve"> и АПК</w:t>
      </w:r>
      <w:r w:rsidRPr="00C015DE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D63F33" w:rsidRPr="00C015DE" w:rsidTr="00561B0F">
        <w:trPr>
          <w:jc w:val="center"/>
        </w:trPr>
        <w:tc>
          <w:tcPr>
            <w:tcW w:w="1155" w:type="pct"/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</w:rPr>
              <w:t>Понедел</w:t>
            </w:r>
            <w:r w:rsidR="00C015DE">
              <w:rPr>
                <w:rFonts w:ascii="Times New Roman" w:hAnsi="Times New Roman"/>
                <w:noProof/>
                <w:sz w:val="24"/>
                <w:szCs w:val="24"/>
              </w:rPr>
              <w:t>ьник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18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155" w:type="pct"/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17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155" w:type="pct"/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C015DE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17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155" w:type="pct"/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17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33" w:rsidRPr="00C015DE" w:rsidRDefault="00C015DE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Начало рабочего дня в 9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Перерыв на обед 13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C015DE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5DE">
              <w:rPr>
                <w:rFonts w:ascii="Times New Roman" w:hAnsi="Times New Roman"/>
                <w:sz w:val="24"/>
                <w:szCs w:val="24"/>
              </w:rPr>
              <w:t>Окончание рабочего дня в 17</w:t>
            </w:r>
            <w:r w:rsidRPr="00C015DE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63F33" w:rsidRPr="00C015DE" w:rsidTr="00561B0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D63F33" w:rsidRPr="00C015DE" w:rsidTr="00561B0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F33" w:rsidRPr="00C015DE" w:rsidRDefault="00C015DE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F33" w:rsidRPr="00C015DE" w:rsidRDefault="00D63F33" w:rsidP="00561B0F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015D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D63F33" w:rsidRPr="00C015DE" w:rsidRDefault="00D63F33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t>Почтовый адрес:</w:t>
      </w:r>
      <w:r w:rsidR="00C015DE">
        <w:rPr>
          <w:rFonts w:ascii="Times New Roman" w:hAnsi="Times New Roman"/>
          <w:sz w:val="24"/>
          <w:szCs w:val="24"/>
        </w:rPr>
        <w:t xml:space="preserve"> 636460, Томская область, г.Колпашево, ул.</w:t>
      </w:r>
      <w:r w:rsidRPr="00C015DE">
        <w:rPr>
          <w:rFonts w:ascii="Times New Roman" w:hAnsi="Times New Roman"/>
          <w:sz w:val="24"/>
          <w:szCs w:val="24"/>
        </w:rPr>
        <w:t>Кирова 26</w:t>
      </w:r>
      <w:r w:rsidRPr="00C015DE">
        <w:rPr>
          <w:rFonts w:ascii="Times New Roman" w:hAnsi="Times New Roman"/>
          <w:i/>
          <w:sz w:val="24"/>
          <w:szCs w:val="24"/>
        </w:rPr>
        <w:t>.</w:t>
      </w:r>
    </w:p>
    <w:p w:rsidR="00D63F33" w:rsidRPr="00C015DE" w:rsidRDefault="00D63F33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t>Контактный телефон: 838 (254) 5 37 30, 838 (254) 5 02 21</w:t>
      </w:r>
      <w:r w:rsidRPr="00C015DE">
        <w:rPr>
          <w:rFonts w:ascii="Times New Roman" w:hAnsi="Times New Roman"/>
          <w:i/>
          <w:sz w:val="24"/>
          <w:szCs w:val="24"/>
        </w:rPr>
        <w:t>.</w:t>
      </w:r>
    </w:p>
    <w:p w:rsidR="00D63F33" w:rsidRPr="00C015DE" w:rsidRDefault="00D63F33" w:rsidP="00D63F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t>Официальный сайт муниципального образования Колпашевский район в информационно-коммуникационной сети «Интернет»</w:t>
      </w:r>
      <w:r w:rsidRPr="00C015DE">
        <w:rPr>
          <w:rFonts w:ascii="Times New Roman" w:hAnsi="Times New Roman"/>
          <w:i/>
          <w:sz w:val="24"/>
          <w:szCs w:val="24"/>
        </w:rPr>
        <w:t xml:space="preserve">: </w:t>
      </w:r>
      <w:r w:rsidRPr="00C015DE">
        <w:rPr>
          <w:rFonts w:ascii="Times New Roman" w:hAnsi="Times New Roman"/>
          <w:sz w:val="24"/>
          <w:szCs w:val="24"/>
          <w:lang w:val="en-US"/>
        </w:rPr>
        <w:t>htt</w:t>
      </w:r>
      <w:r w:rsidRPr="00C015DE">
        <w:rPr>
          <w:rFonts w:ascii="Times New Roman" w:hAnsi="Times New Roman"/>
          <w:sz w:val="24"/>
          <w:szCs w:val="24"/>
        </w:rPr>
        <w:t>://</w:t>
      </w:r>
      <w:r w:rsidRPr="00C015DE">
        <w:rPr>
          <w:rFonts w:ascii="Times New Roman" w:hAnsi="Times New Roman"/>
          <w:sz w:val="24"/>
          <w:szCs w:val="24"/>
          <w:lang w:val="en-US"/>
        </w:rPr>
        <w:t>kolpadm</w:t>
      </w:r>
      <w:r w:rsidRPr="00C015DE">
        <w:rPr>
          <w:rFonts w:ascii="Times New Roman" w:hAnsi="Times New Roman"/>
          <w:sz w:val="24"/>
          <w:szCs w:val="24"/>
        </w:rPr>
        <w:t>.</w:t>
      </w:r>
      <w:r w:rsidRPr="00C015DE">
        <w:rPr>
          <w:rFonts w:ascii="Times New Roman" w:hAnsi="Times New Roman"/>
          <w:sz w:val="24"/>
          <w:szCs w:val="24"/>
          <w:lang w:val="en-US"/>
        </w:rPr>
        <w:t>tom</w:t>
      </w:r>
      <w:r w:rsidRPr="00C015DE">
        <w:rPr>
          <w:rFonts w:ascii="Times New Roman" w:hAnsi="Times New Roman"/>
          <w:sz w:val="24"/>
          <w:szCs w:val="24"/>
        </w:rPr>
        <w:t>.</w:t>
      </w:r>
      <w:r w:rsidRPr="00C015DE">
        <w:rPr>
          <w:rFonts w:ascii="Times New Roman" w:hAnsi="Times New Roman"/>
          <w:sz w:val="24"/>
          <w:szCs w:val="24"/>
          <w:lang w:val="en-US"/>
        </w:rPr>
        <w:t>ru</w:t>
      </w:r>
      <w:r w:rsidRPr="00C015DE">
        <w:rPr>
          <w:rFonts w:ascii="Times New Roman" w:hAnsi="Times New Roman"/>
          <w:sz w:val="24"/>
          <w:szCs w:val="24"/>
        </w:rPr>
        <w:t>/</w:t>
      </w:r>
    </w:p>
    <w:p w:rsidR="00D63F33" w:rsidRPr="00C015DE" w:rsidRDefault="00D63F33" w:rsidP="00D63F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015DE">
        <w:rPr>
          <w:rFonts w:ascii="Times New Roman" w:hAnsi="Times New Roman"/>
          <w:sz w:val="24"/>
          <w:szCs w:val="24"/>
        </w:rPr>
        <w:t xml:space="preserve">Адрес электронной почты отдела предпринимательства и АПК в сети Интернет: </w:t>
      </w:r>
      <w:hyperlink r:id="rId10" w:history="1">
        <w:r w:rsidRPr="00C015DE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klpadm</w:t>
        </w:r>
        <w:r w:rsidRPr="00C015DE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C015DE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tomsk</w:t>
        </w:r>
        <w:r w:rsidRPr="00C015DE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015DE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gov</w:t>
        </w:r>
        <w:r w:rsidRPr="00C015DE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C015DE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C6C3F" w:rsidRPr="00C015DE" w:rsidRDefault="000C6C3F" w:rsidP="00D63F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015DE" w:rsidRPr="00C015DE" w:rsidRDefault="00C015DE" w:rsidP="00C01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015DE" w:rsidRPr="00C015DE" w:rsidRDefault="00C015DE" w:rsidP="00C01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C015DE" w:rsidRPr="00C015DE" w:rsidRDefault="00C015DE" w:rsidP="00C01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«Утверждение муниципальной </w:t>
      </w:r>
    </w:p>
    <w:p w:rsidR="00C015DE" w:rsidRPr="00C015DE" w:rsidRDefault="00C015DE" w:rsidP="00C01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t>экспертизы проектов освоения лесов»</w:t>
      </w:r>
    </w:p>
    <w:p w:rsidR="000C6C3F" w:rsidRPr="00A1218D" w:rsidRDefault="00C015DE" w:rsidP="00C01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t xml:space="preserve">                  от   16.09.2014   №  960</w:t>
      </w:r>
      <w:r w:rsidR="00B32C6D">
        <w:rPr>
          <w:rFonts w:ascii="Times New Roman" w:eastAsia="Times New Roman" w:hAnsi="Times New Roman" w:cs="Times New Roman"/>
        </w:rPr>
        <w:tab/>
      </w:r>
    </w:p>
    <w:p w:rsidR="009858DE" w:rsidRPr="00A1218D" w:rsidRDefault="00C63B58" w:rsidP="00D63F33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1218D">
        <w:rPr>
          <w:rFonts w:ascii="Times New Roman" w:eastAsia="Times New Roman" w:hAnsi="Times New Roman" w:cs="Times New Roman"/>
          <w:b/>
          <w:sz w:val="25"/>
          <w:szCs w:val="25"/>
        </w:rPr>
        <w:t>Заявление</w:t>
      </w:r>
    </w:p>
    <w:p w:rsidR="004F0597" w:rsidRPr="00A1218D" w:rsidRDefault="0088680A" w:rsidP="00D63F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A1218D">
        <w:rPr>
          <w:rFonts w:ascii="Times New Roman" w:eastAsia="Times New Roman" w:hAnsi="Times New Roman" w:cs="Times New Roman"/>
          <w:b/>
          <w:sz w:val="25"/>
          <w:szCs w:val="25"/>
        </w:rPr>
        <w:t>об утверждении муниципальной экспертизы проектов освоения лесов</w:t>
      </w:r>
    </w:p>
    <w:p w:rsidR="0088680A" w:rsidRPr="00F2628D" w:rsidRDefault="0088680A" w:rsidP="00D63F3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88680A" w:rsidRPr="00F2628D" w:rsidRDefault="0088680A" w:rsidP="00D63F3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88680A" w:rsidRPr="00F2628D" w:rsidRDefault="0088680A" w:rsidP="00D63F33">
      <w:pPr>
        <w:pStyle w:val="ConsPlusNonformat"/>
        <w:pBdr>
          <w:bottom w:val="single" w:sz="12" w:space="1" w:color="auto"/>
        </w:pBd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F2628D">
        <w:rPr>
          <w:rFonts w:ascii="Times New Roman" w:hAnsi="Times New Roman" w:cs="Times New Roman"/>
          <w:sz w:val="24"/>
          <w:szCs w:val="24"/>
          <w:u w:val="single"/>
        </w:rPr>
        <w:t>для  юридического  лица:</w:t>
      </w:r>
    </w:p>
    <w:p w:rsidR="0088680A" w:rsidRPr="00F2628D" w:rsidRDefault="0088680A" w:rsidP="00A1218D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88680A" w:rsidRPr="00C015DE" w:rsidRDefault="0088680A" w:rsidP="00A121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15DE">
        <w:rPr>
          <w:rFonts w:ascii="Times New Roman" w:hAnsi="Times New Roman" w:cs="Times New Roman"/>
          <w:sz w:val="18"/>
          <w:szCs w:val="18"/>
        </w:rPr>
        <w:t>полное и сокращенное наименование</w:t>
      </w:r>
    </w:p>
    <w:p w:rsidR="0088680A" w:rsidRPr="00F2628D" w:rsidRDefault="0088680A" w:rsidP="00A12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C015D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8680A" w:rsidRPr="00C015DE" w:rsidRDefault="0088680A" w:rsidP="00A121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015DE">
        <w:rPr>
          <w:rFonts w:ascii="Times New Roman" w:hAnsi="Times New Roman" w:cs="Times New Roman"/>
          <w:sz w:val="18"/>
          <w:szCs w:val="18"/>
        </w:rPr>
        <w:t>юридический и фактический адрес</w:t>
      </w:r>
    </w:p>
    <w:p w:rsidR="0088680A" w:rsidRPr="00F2628D" w:rsidRDefault="0088680A" w:rsidP="00A12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015D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680A" w:rsidRPr="00F2628D" w:rsidRDefault="0088680A" w:rsidP="00A12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015D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680A" w:rsidRPr="00F10C9E" w:rsidRDefault="0088680A" w:rsidP="00A121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10C9E">
        <w:rPr>
          <w:rFonts w:ascii="Times New Roman" w:hAnsi="Times New Roman" w:cs="Times New Roman"/>
          <w:sz w:val="18"/>
          <w:szCs w:val="18"/>
        </w:rPr>
        <w:t>банковские реквизиты</w:t>
      </w:r>
    </w:p>
    <w:p w:rsidR="0088680A" w:rsidRPr="00F2628D" w:rsidRDefault="0088680A" w:rsidP="00A1218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2628D">
        <w:rPr>
          <w:rFonts w:ascii="Times New Roman" w:hAnsi="Times New Roman" w:cs="Times New Roman"/>
          <w:sz w:val="24"/>
          <w:szCs w:val="24"/>
          <w:u w:val="single"/>
        </w:rPr>
        <w:t>для гражданина  или  ин</w:t>
      </w:r>
      <w:r w:rsidR="008F5987" w:rsidRPr="00F2628D">
        <w:rPr>
          <w:rFonts w:ascii="Times New Roman" w:hAnsi="Times New Roman" w:cs="Times New Roman"/>
          <w:sz w:val="24"/>
          <w:szCs w:val="24"/>
          <w:u w:val="single"/>
        </w:rPr>
        <w:t>дивидуального  предпринимателя:</w:t>
      </w:r>
    </w:p>
    <w:p w:rsidR="008F5987" w:rsidRPr="00F2628D" w:rsidRDefault="008F5987" w:rsidP="00A1218D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8680A" w:rsidRPr="00F10C9E" w:rsidRDefault="008F5987" w:rsidP="00A121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10C9E">
        <w:rPr>
          <w:rFonts w:ascii="Times New Roman" w:hAnsi="Times New Roman" w:cs="Times New Roman"/>
          <w:sz w:val="18"/>
          <w:szCs w:val="18"/>
        </w:rPr>
        <w:t>фамилия, имя, отчество</w:t>
      </w:r>
    </w:p>
    <w:p w:rsidR="008F5987" w:rsidRPr="00F2628D" w:rsidRDefault="008F5987" w:rsidP="00A12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015D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680A" w:rsidRPr="00F10C9E" w:rsidRDefault="008F5987" w:rsidP="00A121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10C9E">
        <w:rPr>
          <w:rFonts w:ascii="Times New Roman" w:hAnsi="Times New Roman" w:cs="Times New Roman"/>
          <w:sz w:val="18"/>
          <w:szCs w:val="18"/>
        </w:rPr>
        <w:t>адрес места жительства</w:t>
      </w:r>
    </w:p>
    <w:p w:rsidR="008F5987" w:rsidRPr="00F2628D" w:rsidRDefault="008F5987" w:rsidP="00A12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015D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F5987" w:rsidRPr="00F2628D" w:rsidRDefault="008F5987" w:rsidP="00A12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OLE_LINK1"/>
      <w:bookmarkStart w:id="3" w:name="OLE_LINK2"/>
      <w:r w:rsidRPr="00F26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015DE">
        <w:rPr>
          <w:rFonts w:ascii="Times New Roman" w:hAnsi="Times New Roman" w:cs="Times New Roman"/>
          <w:sz w:val="24"/>
          <w:szCs w:val="24"/>
        </w:rPr>
        <w:t>______________________________</w:t>
      </w:r>
    </w:p>
    <w:bookmarkEnd w:id="2"/>
    <w:bookmarkEnd w:id="3"/>
    <w:p w:rsidR="0088680A" w:rsidRPr="00F10C9E" w:rsidRDefault="0088680A" w:rsidP="00A1218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10C9E">
        <w:rPr>
          <w:rFonts w:ascii="Times New Roman" w:hAnsi="Times New Roman" w:cs="Times New Roman"/>
          <w:sz w:val="18"/>
          <w:szCs w:val="18"/>
        </w:rPr>
        <w:t>да</w:t>
      </w:r>
      <w:r w:rsidR="008F5987" w:rsidRPr="00F10C9E">
        <w:rPr>
          <w:rFonts w:ascii="Times New Roman" w:hAnsi="Times New Roman" w:cs="Times New Roman"/>
          <w:sz w:val="18"/>
          <w:szCs w:val="18"/>
        </w:rPr>
        <w:t>нные документа, удостоверяющего</w:t>
      </w:r>
      <w:r w:rsidRPr="00F10C9E">
        <w:rPr>
          <w:rFonts w:ascii="Times New Roman" w:hAnsi="Times New Roman" w:cs="Times New Roman"/>
          <w:sz w:val="18"/>
          <w:szCs w:val="18"/>
        </w:rPr>
        <w:t xml:space="preserve"> личность</w:t>
      </w:r>
    </w:p>
    <w:p w:rsidR="0088680A" w:rsidRPr="00F2628D" w:rsidRDefault="0088680A" w:rsidP="00A1218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680A" w:rsidRPr="00F2628D" w:rsidRDefault="0088680A" w:rsidP="00A12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 xml:space="preserve">Прошу провести муниципальную экспертизу проекта освоения лесов, расположенных на лесных участках, находящихся в собственности  </w:t>
      </w:r>
      <w:r w:rsidR="00D63F33">
        <w:rPr>
          <w:rFonts w:ascii="Times New Roman" w:hAnsi="Times New Roman" w:cs="Times New Roman"/>
          <w:sz w:val="24"/>
          <w:szCs w:val="24"/>
        </w:rPr>
        <w:t>муниципального образования «Колпашевский район»</w:t>
      </w:r>
      <w:r w:rsidRPr="00F2628D">
        <w:rPr>
          <w:rFonts w:ascii="Times New Roman" w:hAnsi="Times New Roman" w:cs="Times New Roman"/>
          <w:i/>
          <w:sz w:val="24"/>
          <w:szCs w:val="24"/>
        </w:rPr>
        <w:t>.</w:t>
      </w:r>
    </w:p>
    <w:p w:rsidR="0088680A" w:rsidRPr="00F2628D" w:rsidRDefault="0088680A" w:rsidP="00A12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 xml:space="preserve">Дата, номер регистрации договора аренды или права постоянного (бессрочного) пользования лесным участком </w:t>
      </w:r>
      <w:r w:rsidR="008F5987" w:rsidRPr="00F2628D">
        <w:rPr>
          <w:rFonts w:ascii="Times New Roman" w:hAnsi="Times New Roman" w:cs="Times New Roman"/>
          <w:sz w:val="24"/>
          <w:szCs w:val="24"/>
        </w:rPr>
        <w:t>____</w:t>
      </w:r>
      <w:r w:rsidRPr="00F2628D">
        <w:rPr>
          <w:rFonts w:ascii="Times New Roman" w:hAnsi="Times New Roman" w:cs="Times New Roman"/>
          <w:sz w:val="24"/>
          <w:szCs w:val="24"/>
        </w:rPr>
        <w:t>___________________</w:t>
      </w:r>
      <w:r w:rsidR="008F5987" w:rsidRPr="00F2628D">
        <w:rPr>
          <w:rFonts w:ascii="Times New Roman" w:hAnsi="Times New Roman" w:cs="Times New Roman"/>
          <w:sz w:val="24"/>
          <w:szCs w:val="24"/>
        </w:rPr>
        <w:t>____</w:t>
      </w:r>
      <w:r w:rsidR="00F10C9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F5987" w:rsidRPr="00F2628D" w:rsidRDefault="008F5987" w:rsidP="00A12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015D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F5987" w:rsidRPr="00F2628D" w:rsidRDefault="008F5987" w:rsidP="00A12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015D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680A" w:rsidRPr="00F2628D" w:rsidRDefault="0088680A" w:rsidP="00A12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Местоположение, площадь лесного участка, вид и срок использования лесов</w:t>
      </w:r>
    </w:p>
    <w:p w:rsidR="008F5987" w:rsidRPr="00F2628D" w:rsidRDefault="008F5987" w:rsidP="00A12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015D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F5987" w:rsidRPr="00F2628D" w:rsidRDefault="008F5987" w:rsidP="00A12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015D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8680A" w:rsidRPr="00F2628D" w:rsidRDefault="0088680A" w:rsidP="00A12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Приложение: проект освоения лесов, расположенных на лесных участках, находящихся в собственности</w:t>
      </w:r>
      <w:r w:rsidR="00D82E27" w:rsidRPr="00F2628D">
        <w:rPr>
          <w:rFonts w:ascii="Times New Roman" w:hAnsi="Times New Roman" w:cs="Times New Roman"/>
          <w:sz w:val="24"/>
          <w:szCs w:val="24"/>
        </w:rPr>
        <w:t xml:space="preserve"> _________ (указать муниципальное образование)</w:t>
      </w:r>
      <w:r w:rsidRPr="00F2628D">
        <w:rPr>
          <w:rFonts w:ascii="Times New Roman" w:hAnsi="Times New Roman" w:cs="Times New Roman"/>
          <w:sz w:val="24"/>
          <w:szCs w:val="24"/>
        </w:rPr>
        <w:t xml:space="preserve"> (указать количество страниц, томов, экземпляров)</w:t>
      </w:r>
      <w:r w:rsidR="008F5987" w:rsidRPr="00F2628D">
        <w:rPr>
          <w:rFonts w:ascii="Times New Roman" w:hAnsi="Times New Roman" w:cs="Times New Roman"/>
          <w:sz w:val="24"/>
          <w:szCs w:val="24"/>
        </w:rPr>
        <w:t>:_____________________________</w:t>
      </w:r>
      <w:r w:rsidR="00F10C9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F5987" w:rsidRPr="00F2628D" w:rsidRDefault="008F5987" w:rsidP="00A12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015D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271ED" w:rsidRPr="00F2628D" w:rsidRDefault="007271ED" w:rsidP="00A12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 xml:space="preserve">Способ получения ____ (результат предоставления услуги) (нужное подчеркнуть): </w:t>
      </w:r>
    </w:p>
    <w:p w:rsidR="007271ED" w:rsidRPr="00F2628D" w:rsidRDefault="007271ED" w:rsidP="00A12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 xml:space="preserve">лично в _______ (указать наименование структурного подразделения, ответственного за предоставление муниципальной услуги); </w:t>
      </w:r>
    </w:p>
    <w:p w:rsidR="007271ED" w:rsidRPr="00F2628D" w:rsidRDefault="007271ED" w:rsidP="00A12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лично в МФЦ;</w:t>
      </w:r>
    </w:p>
    <w:p w:rsidR="007271ED" w:rsidRPr="00F2628D" w:rsidRDefault="007271ED" w:rsidP="00A12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 xml:space="preserve">почтовое отправление по указанному адресу;  </w:t>
      </w:r>
    </w:p>
    <w:p w:rsidR="007271ED" w:rsidRPr="00F2628D" w:rsidRDefault="007271ED" w:rsidP="00A12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личный кабинет на Едином портале государственных и муниципальных услуг (функций) (в случае</w:t>
      </w:r>
      <w:r w:rsidR="006166EC" w:rsidRPr="00F2628D">
        <w:rPr>
          <w:rFonts w:ascii="Times New Roman" w:hAnsi="Times New Roman" w:cs="Times New Roman"/>
          <w:sz w:val="24"/>
          <w:szCs w:val="24"/>
        </w:rPr>
        <w:t>,</w:t>
      </w:r>
      <w:r w:rsidRPr="00F2628D">
        <w:rPr>
          <w:rFonts w:ascii="Times New Roman" w:hAnsi="Times New Roman" w:cs="Times New Roman"/>
          <w:sz w:val="24"/>
          <w:szCs w:val="24"/>
        </w:rPr>
        <w:t xml:space="preserve"> если такая возможность предусмотрена);  </w:t>
      </w:r>
    </w:p>
    <w:p w:rsidR="008F5987" w:rsidRDefault="007271ED" w:rsidP="00A12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>личный кабинет на Портале государственных и муниципальных услуг Томской области) (в случае</w:t>
      </w:r>
      <w:r w:rsidR="006166EC" w:rsidRPr="00F2628D">
        <w:rPr>
          <w:rFonts w:ascii="Times New Roman" w:hAnsi="Times New Roman" w:cs="Times New Roman"/>
          <w:sz w:val="24"/>
          <w:szCs w:val="24"/>
        </w:rPr>
        <w:t>,</w:t>
      </w:r>
      <w:r w:rsidRPr="00F2628D">
        <w:rPr>
          <w:rFonts w:ascii="Times New Roman" w:hAnsi="Times New Roman" w:cs="Times New Roman"/>
          <w:sz w:val="24"/>
          <w:szCs w:val="24"/>
        </w:rPr>
        <w:t xml:space="preserve"> если такая возможность предусмотрена)</w:t>
      </w:r>
    </w:p>
    <w:p w:rsidR="00F10C9E" w:rsidRPr="00F2628D" w:rsidRDefault="00F10C9E" w:rsidP="00A121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80A" w:rsidRPr="00F2628D" w:rsidRDefault="0088680A" w:rsidP="00A1218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2628D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="008F5987" w:rsidRPr="00F2628D">
        <w:rPr>
          <w:rFonts w:ascii="Times New Roman" w:hAnsi="Times New Roman" w:cs="Times New Roman"/>
          <w:sz w:val="24"/>
          <w:szCs w:val="24"/>
        </w:rPr>
        <w:t>заявителя</w:t>
      </w:r>
      <w:r w:rsidRPr="00F2628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C015DE">
        <w:rPr>
          <w:rFonts w:ascii="Times New Roman" w:hAnsi="Times New Roman" w:cs="Times New Roman"/>
          <w:sz w:val="24"/>
          <w:szCs w:val="24"/>
        </w:rPr>
        <w:t>______</w:t>
      </w:r>
      <w:r w:rsidRPr="00F2628D">
        <w:rPr>
          <w:rFonts w:ascii="Times New Roman" w:hAnsi="Times New Roman" w:cs="Times New Roman"/>
          <w:sz w:val="24"/>
          <w:szCs w:val="24"/>
        </w:rPr>
        <w:t>__</w:t>
      </w:r>
    </w:p>
    <w:p w:rsidR="0088680A" w:rsidRPr="00F2628D" w:rsidRDefault="0088680A" w:rsidP="00A1218D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F2628D">
        <w:rPr>
          <w:rFonts w:ascii="Times New Roman" w:hAnsi="Times New Roman" w:cs="Times New Roman"/>
          <w:sz w:val="24"/>
          <w:szCs w:val="24"/>
        </w:rPr>
        <w:t>Дата ___________________________________</w:t>
      </w:r>
      <w:r w:rsidRPr="00F2628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10C9E" w:rsidRPr="00C015DE" w:rsidRDefault="00F10C9E" w:rsidP="00F10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F10C9E" w:rsidRPr="00C015DE" w:rsidRDefault="00F10C9E" w:rsidP="00F10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предоставления </w:t>
      </w:r>
    </w:p>
    <w:p w:rsidR="00F10C9E" w:rsidRPr="00C015DE" w:rsidRDefault="00F10C9E" w:rsidP="00F10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«Утверждение муниципальной </w:t>
      </w:r>
    </w:p>
    <w:p w:rsidR="00F10C9E" w:rsidRPr="00C015DE" w:rsidRDefault="00F10C9E" w:rsidP="00F10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t>экспертизы проектов освоения лесов»</w:t>
      </w:r>
    </w:p>
    <w:p w:rsidR="00B32C6D" w:rsidRPr="00A1218D" w:rsidRDefault="00F10C9E" w:rsidP="00F10C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C015DE">
        <w:rPr>
          <w:rFonts w:ascii="Times New Roman" w:eastAsia="Times New Roman" w:hAnsi="Times New Roman" w:cs="Times New Roman"/>
          <w:sz w:val="24"/>
          <w:szCs w:val="24"/>
        </w:rPr>
        <w:t xml:space="preserve">                  от   16.09.2014   №  960</w:t>
      </w:r>
    </w:p>
    <w:p w:rsidR="007271ED" w:rsidRPr="00A1218D" w:rsidRDefault="007271ED" w:rsidP="00D6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5F7171" w:rsidRPr="00A1218D" w:rsidRDefault="0086328E" w:rsidP="00D6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A1218D">
        <w:rPr>
          <w:rFonts w:ascii="Times New Roman" w:eastAsia="Times New Roman" w:hAnsi="Times New Roman" w:cs="Times New Roman"/>
          <w:sz w:val="25"/>
          <w:szCs w:val="25"/>
        </w:rPr>
        <w:t>Б</w:t>
      </w:r>
      <w:r w:rsidR="005F7171" w:rsidRPr="00A1218D">
        <w:rPr>
          <w:rFonts w:ascii="Times New Roman" w:eastAsia="Times New Roman" w:hAnsi="Times New Roman" w:cs="Times New Roman"/>
          <w:sz w:val="25"/>
          <w:szCs w:val="25"/>
        </w:rPr>
        <w:t>ЛОК-СХЕМА</w:t>
      </w:r>
    </w:p>
    <w:p w:rsidR="007271ED" w:rsidRPr="00A1218D" w:rsidRDefault="0086328E" w:rsidP="00D6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A1218D">
        <w:rPr>
          <w:rFonts w:ascii="Times New Roman" w:eastAsia="Times New Roman" w:hAnsi="Times New Roman" w:cs="Times New Roman"/>
          <w:sz w:val="25"/>
          <w:szCs w:val="25"/>
        </w:rPr>
        <w:t xml:space="preserve"> предоставления </w:t>
      </w:r>
      <w:r w:rsidR="00CE1497" w:rsidRPr="00A1218D">
        <w:rPr>
          <w:rFonts w:ascii="Times New Roman" w:eastAsia="Times New Roman" w:hAnsi="Times New Roman" w:cs="Times New Roman"/>
          <w:sz w:val="25"/>
          <w:szCs w:val="25"/>
        </w:rPr>
        <w:t>муниципальной</w:t>
      </w:r>
      <w:r w:rsidRPr="00A1218D">
        <w:rPr>
          <w:rFonts w:ascii="Times New Roman" w:eastAsia="Times New Roman" w:hAnsi="Times New Roman" w:cs="Times New Roman"/>
          <w:sz w:val="25"/>
          <w:szCs w:val="25"/>
        </w:rPr>
        <w:t xml:space="preserve"> услуги</w:t>
      </w:r>
    </w:p>
    <w:p w:rsidR="000C6C3F" w:rsidRPr="00A1218D" w:rsidRDefault="007271ED" w:rsidP="00D6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5"/>
          <w:szCs w:val="25"/>
        </w:rPr>
      </w:pPr>
      <w:r w:rsidRPr="00A1218D">
        <w:rPr>
          <w:rFonts w:ascii="Times New Roman" w:eastAsia="Times New Roman" w:hAnsi="Times New Roman" w:cs="Times New Roman"/>
          <w:sz w:val="25"/>
          <w:szCs w:val="25"/>
        </w:rPr>
        <w:t>«Утверждение муниципальной экспертизы проектов освоения лесов»</w:t>
      </w:r>
    </w:p>
    <w:p w:rsidR="005F7171" w:rsidRPr="00A1218D" w:rsidRDefault="005F7171" w:rsidP="00D6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5"/>
          <w:szCs w:val="25"/>
        </w:rPr>
      </w:pPr>
    </w:p>
    <w:p w:rsidR="000C6C3F" w:rsidRPr="00C63B58" w:rsidRDefault="007271ED" w:rsidP="00D63F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</w:pPr>
      <w:r w:rsidRPr="00F2628D">
        <w:object w:dxaOrig="10879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357.75pt" o:ole="">
            <v:imagedata r:id="rId11" o:title="" croptop="6369f" cropbottom="19541f"/>
          </v:shape>
          <o:OLEObject Type="Embed" ProgID="Visio.Drawing.11" ShapeID="_x0000_i1025" DrawAspect="Content" ObjectID="_1525772745" r:id="rId12"/>
        </w:object>
      </w:r>
      <w:bookmarkStart w:id="4" w:name="_GoBack"/>
      <w:bookmarkEnd w:id="4"/>
    </w:p>
    <w:sectPr w:rsidR="000C6C3F" w:rsidRPr="00C63B58" w:rsidSect="00E14B1C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C0B" w:rsidRDefault="00721C0B" w:rsidP="008D5C8E">
      <w:pPr>
        <w:spacing w:after="0" w:line="240" w:lineRule="auto"/>
      </w:pPr>
      <w:r>
        <w:separator/>
      </w:r>
    </w:p>
  </w:endnote>
  <w:endnote w:type="continuationSeparator" w:id="1">
    <w:p w:rsidR="00721C0B" w:rsidRDefault="00721C0B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A121B" w:rsidRPr="00BB6D82" w:rsidRDefault="00477EF3" w:rsidP="00BB6D82">
        <w:pPr>
          <w:pStyle w:val="ae"/>
          <w:jc w:val="center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="001A121B"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7D641C">
          <w:rPr>
            <w:rFonts w:ascii="Times New Roman" w:hAnsi="Times New Roman" w:cs="Times New Roman"/>
            <w:noProof/>
          </w:rPr>
          <w:t>2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C0B" w:rsidRDefault="00721C0B" w:rsidP="008D5C8E">
      <w:pPr>
        <w:spacing w:after="0" w:line="240" w:lineRule="auto"/>
      </w:pPr>
      <w:r>
        <w:separator/>
      </w:r>
    </w:p>
  </w:footnote>
  <w:footnote w:type="continuationSeparator" w:id="1">
    <w:p w:rsidR="00721C0B" w:rsidRDefault="00721C0B" w:rsidP="008D5C8E">
      <w:pPr>
        <w:spacing w:after="0" w:line="240" w:lineRule="auto"/>
      </w:pPr>
      <w:r>
        <w:continuationSeparator/>
      </w:r>
    </w:p>
  </w:footnote>
  <w:footnote w:id="2">
    <w:p w:rsidR="001A121B" w:rsidRPr="00D11758" w:rsidRDefault="001A121B" w:rsidP="00A62604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 w:rsidRPr="00D11758">
        <w:rPr>
          <w:rFonts w:ascii="Times New Roman" w:hAnsi="Times New Roman" w:cs="Times New Roman"/>
        </w:rPr>
        <w:t xml:space="preserve">При подаче документов, </w:t>
      </w:r>
      <w:r>
        <w:rPr>
          <w:rFonts w:ascii="Times New Roman" w:hAnsi="Times New Roman" w:cs="Times New Roman"/>
        </w:rPr>
        <w:t xml:space="preserve">при получении результата муниципальной услуги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C52E43"/>
    <w:multiLevelType w:val="hybridMultilevel"/>
    <w:tmpl w:val="396AE27E"/>
    <w:lvl w:ilvl="0" w:tplc="953CC19C">
      <w:start w:val="1"/>
      <w:numFmt w:val="decimal"/>
      <w:suff w:val="space"/>
      <w:lvlText w:val="%1."/>
      <w:lvlJc w:val="left"/>
      <w:pPr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A9219E"/>
    <w:multiLevelType w:val="hybridMultilevel"/>
    <w:tmpl w:val="906C2A0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B003BCA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1"/>
  </w:num>
  <w:num w:numId="29">
    <w:abstractNumId w:val="9"/>
  </w:num>
  <w:num w:numId="30">
    <w:abstractNumId w:val="0"/>
  </w:num>
  <w:num w:numId="31">
    <w:abstractNumId w:val="1"/>
  </w:num>
  <w:num w:numId="32">
    <w:abstractNumId w:val="4"/>
  </w:num>
  <w:num w:numId="33">
    <w:abstractNumId w:val="2"/>
  </w:num>
  <w:num w:numId="34">
    <w:abstractNumId w:val="3"/>
  </w:num>
  <w:num w:numId="35">
    <w:abstractNumId w:val="1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4F2A"/>
    <w:rsid w:val="000110C2"/>
    <w:rsid w:val="000133CA"/>
    <w:rsid w:val="00017C2E"/>
    <w:rsid w:val="0002102E"/>
    <w:rsid w:val="00024FB4"/>
    <w:rsid w:val="000269E4"/>
    <w:rsid w:val="00026DF8"/>
    <w:rsid w:val="00030058"/>
    <w:rsid w:val="00033E34"/>
    <w:rsid w:val="00046F9A"/>
    <w:rsid w:val="00055980"/>
    <w:rsid w:val="00063525"/>
    <w:rsid w:val="0007141E"/>
    <w:rsid w:val="00073798"/>
    <w:rsid w:val="0007567A"/>
    <w:rsid w:val="000762A6"/>
    <w:rsid w:val="00077631"/>
    <w:rsid w:val="00077C39"/>
    <w:rsid w:val="00081D60"/>
    <w:rsid w:val="00081ED2"/>
    <w:rsid w:val="000840E3"/>
    <w:rsid w:val="000853CC"/>
    <w:rsid w:val="000968C6"/>
    <w:rsid w:val="000A1C0D"/>
    <w:rsid w:val="000A5808"/>
    <w:rsid w:val="000B6D2A"/>
    <w:rsid w:val="000B7140"/>
    <w:rsid w:val="000C2732"/>
    <w:rsid w:val="000C2F5C"/>
    <w:rsid w:val="000C6C3F"/>
    <w:rsid w:val="000C6F0C"/>
    <w:rsid w:val="000E379B"/>
    <w:rsid w:val="000F5511"/>
    <w:rsid w:val="000F60F6"/>
    <w:rsid w:val="000F7047"/>
    <w:rsid w:val="000F7372"/>
    <w:rsid w:val="00105495"/>
    <w:rsid w:val="001109B0"/>
    <w:rsid w:val="001115A6"/>
    <w:rsid w:val="00123DB4"/>
    <w:rsid w:val="001273E4"/>
    <w:rsid w:val="001354D5"/>
    <w:rsid w:val="001510C2"/>
    <w:rsid w:val="00160265"/>
    <w:rsid w:val="00163318"/>
    <w:rsid w:val="0016422E"/>
    <w:rsid w:val="00174757"/>
    <w:rsid w:val="001877A1"/>
    <w:rsid w:val="00190A6A"/>
    <w:rsid w:val="00193876"/>
    <w:rsid w:val="00195061"/>
    <w:rsid w:val="001969F2"/>
    <w:rsid w:val="001A121B"/>
    <w:rsid w:val="001A2CF1"/>
    <w:rsid w:val="001A7AA7"/>
    <w:rsid w:val="001B6372"/>
    <w:rsid w:val="001C4A12"/>
    <w:rsid w:val="001C519C"/>
    <w:rsid w:val="001C5F1E"/>
    <w:rsid w:val="001C6A8A"/>
    <w:rsid w:val="001C7718"/>
    <w:rsid w:val="001D204B"/>
    <w:rsid w:val="001D2AAF"/>
    <w:rsid w:val="001D3027"/>
    <w:rsid w:val="001D6835"/>
    <w:rsid w:val="001E1EC8"/>
    <w:rsid w:val="001E532B"/>
    <w:rsid w:val="001F5CAB"/>
    <w:rsid w:val="001F6F11"/>
    <w:rsid w:val="002019AA"/>
    <w:rsid w:val="002105D5"/>
    <w:rsid w:val="00211A3B"/>
    <w:rsid w:val="00212984"/>
    <w:rsid w:val="00215E73"/>
    <w:rsid w:val="00217B14"/>
    <w:rsid w:val="002208BE"/>
    <w:rsid w:val="002212C4"/>
    <w:rsid w:val="00226745"/>
    <w:rsid w:val="00227111"/>
    <w:rsid w:val="002309A7"/>
    <w:rsid w:val="00231402"/>
    <w:rsid w:val="00231809"/>
    <w:rsid w:val="00232229"/>
    <w:rsid w:val="00235974"/>
    <w:rsid w:val="0023665D"/>
    <w:rsid w:val="0024173F"/>
    <w:rsid w:val="002426E4"/>
    <w:rsid w:val="0024419D"/>
    <w:rsid w:val="002459F4"/>
    <w:rsid w:val="00246FB2"/>
    <w:rsid w:val="002636B1"/>
    <w:rsid w:val="00263B53"/>
    <w:rsid w:val="00270378"/>
    <w:rsid w:val="00273726"/>
    <w:rsid w:val="002804FE"/>
    <w:rsid w:val="002810B9"/>
    <w:rsid w:val="0028743F"/>
    <w:rsid w:val="00294041"/>
    <w:rsid w:val="00295559"/>
    <w:rsid w:val="002A37CE"/>
    <w:rsid w:val="002A4353"/>
    <w:rsid w:val="002A5530"/>
    <w:rsid w:val="002B2102"/>
    <w:rsid w:val="002B34CB"/>
    <w:rsid w:val="002C2F41"/>
    <w:rsid w:val="002C4919"/>
    <w:rsid w:val="002C5804"/>
    <w:rsid w:val="002D4A20"/>
    <w:rsid w:val="002D6AD4"/>
    <w:rsid w:val="002D733F"/>
    <w:rsid w:val="002E3538"/>
    <w:rsid w:val="002E3927"/>
    <w:rsid w:val="002E3C85"/>
    <w:rsid w:val="002F0FA6"/>
    <w:rsid w:val="002F169B"/>
    <w:rsid w:val="002F183F"/>
    <w:rsid w:val="002F7CE3"/>
    <w:rsid w:val="002F7F40"/>
    <w:rsid w:val="00300131"/>
    <w:rsid w:val="00312A29"/>
    <w:rsid w:val="00315910"/>
    <w:rsid w:val="003211D6"/>
    <w:rsid w:val="00327ED0"/>
    <w:rsid w:val="003311C0"/>
    <w:rsid w:val="00332CAF"/>
    <w:rsid w:val="0033770B"/>
    <w:rsid w:val="003405A5"/>
    <w:rsid w:val="00344E0E"/>
    <w:rsid w:val="0034651B"/>
    <w:rsid w:val="00354AFD"/>
    <w:rsid w:val="00360CE1"/>
    <w:rsid w:val="00363A66"/>
    <w:rsid w:val="003661DE"/>
    <w:rsid w:val="0037251B"/>
    <w:rsid w:val="00377130"/>
    <w:rsid w:val="003910F1"/>
    <w:rsid w:val="00397BB2"/>
    <w:rsid w:val="003D2084"/>
    <w:rsid w:val="003D364A"/>
    <w:rsid w:val="003D60EE"/>
    <w:rsid w:val="003E0207"/>
    <w:rsid w:val="003E2022"/>
    <w:rsid w:val="003E3D92"/>
    <w:rsid w:val="003E50A4"/>
    <w:rsid w:val="003F2734"/>
    <w:rsid w:val="003F30F8"/>
    <w:rsid w:val="003F3313"/>
    <w:rsid w:val="00404B30"/>
    <w:rsid w:val="00420C05"/>
    <w:rsid w:val="004272E4"/>
    <w:rsid w:val="00430A87"/>
    <w:rsid w:val="00431EC9"/>
    <w:rsid w:val="00441639"/>
    <w:rsid w:val="00444B29"/>
    <w:rsid w:val="00445147"/>
    <w:rsid w:val="00451369"/>
    <w:rsid w:val="0045285D"/>
    <w:rsid w:val="00454B5B"/>
    <w:rsid w:val="00456561"/>
    <w:rsid w:val="00461A6F"/>
    <w:rsid w:val="00462870"/>
    <w:rsid w:val="00464229"/>
    <w:rsid w:val="004737DC"/>
    <w:rsid w:val="00474672"/>
    <w:rsid w:val="00477EF3"/>
    <w:rsid w:val="00480314"/>
    <w:rsid w:val="00484E0A"/>
    <w:rsid w:val="0048758F"/>
    <w:rsid w:val="00491C63"/>
    <w:rsid w:val="00492369"/>
    <w:rsid w:val="00493524"/>
    <w:rsid w:val="00494015"/>
    <w:rsid w:val="00496455"/>
    <w:rsid w:val="00496523"/>
    <w:rsid w:val="00497F1B"/>
    <w:rsid w:val="004B03BF"/>
    <w:rsid w:val="004B749F"/>
    <w:rsid w:val="004C0F3B"/>
    <w:rsid w:val="004C5406"/>
    <w:rsid w:val="004D3F7A"/>
    <w:rsid w:val="004F0597"/>
    <w:rsid w:val="005059A7"/>
    <w:rsid w:val="00505FA0"/>
    <w:rsid w:val="00507F51"/>
    <w:rsid w:val="00517BFC"/>
    <w:rsid w:val="00521208"/>
    <w:rsid w:val="0052147D"/>
    <w:rsid w:val="00521640"/>
    <w:rsid w:val="00524C19"/>
    <w:rsid w:val="0052607D"/>
    <w:rsid w:val="00527FFB"/>
    <w:rsid w:val="005315F9"/>
    <w:rsid w:val="00536393"/>
    <w:rsid w:val="00537CBD"/>
    <w:rsid w:val="005473DC"/>
    <w:rsid w:val="0055735E"/>
    <w:rsid w:val="00561B0F"/>
    <w:rsid w:val="00573195"/>
    <w:rsid w:val="005756EA"/>
    <w:rsid w:val="00575897"/>
    <w:rsid w:val="00576831"/>
    <w:rsid w:val="00576ACF"/>
    <w:rsid w:val="00576C3C"/>
    <w:rsid w:val="00582A41"/>
    <w:rsid w:val="005864EF"/>
    <w:rsid w:val="00587C47"/>
    <w:rsid w:val="00590AC3"/>
    <w:rsid w:val="005931B0"/>
    <w:rsid w:val="005A4995"/>
    <w:rsid w:val="005A7A31"/>
    <w:rsid w:val="005B2035"/>
    <w:rsid w:val="005B7C2D"/>
    <w:rsid w:val="005C1203"/>
    <w:rsid w:val="005C1F11"/>
    <w:rsid w:val="005C3798"/>
    <w:rsid w:val="005C4863"/>
    <w:rsid w:val="005D4623"/>
    <w:rsid w:val="005D7F76"/>
    <w:rsid w:val="005E0420"/>
    <w:rsid w:val="005F2909"/>
    <w:rsid w:val="005F7171"/>
    <w:rsid w:val="00603207"/>
    <w:rsid w:val="00603354"/>
    <w:rsid w:val="00607D9E"/>
    <w:rsid w:val="00610689"/>
    <w:rsid w:val="00611A46"/>
    <w:rsid w:val="00611FDB"/>
    <w:rsid w:val="006166EC"/>
    <w:rsid w:val="00617999"/>
    <w:rsid w:val="00627336"/>
    <w:rsid w:val="006279E3"/>
    <w:rsid w:val="00631F24"/>
    <w:rsid w:val="006334B4"/>
    <w:rsid w:val="00640FE6"/>
    <w:rsid w:val="0064716E"/>
    <w:rsid w:val="006478E2"/>
    <w:rsid w:val="00647C0F"/>
    <w:rsid w:val="006532F7"/>
    <w:rsid w:val="0065595B"/>
    <w:rsid w:val="00663EAC"/>
    <w:rsid w:val="006646A1"/>
    <w:rsid w:val="0066489A"/>
    <w:rsid w:val="00666210"/>
    <w:rsid w:val="00672502"/>
    <w:rsid w:val="006772C8"/>
    <w:rsid w:val="0069545D"/>
    <w:rsid w:val="006954E5"/>
    <w:rsid w:val="006B1FD1"/>
    <w:rsid w:val="006B2C23"/>
    <w:rsid w:val="006B6798"/>
    <w:rsid w:val="006B6ECC"/>
    <w:rsid w:val="006B789C"/>
    <w:rsid w:val="006C2276"/>
    <w:rsid w:val="006C25A2"/>
    <w:rsid w:val="006C5D93"/>
    <w:rsid w:val="006D4DFA"/>
    <w:rsid w:val="006D6598"/>
    <w:rsid w:val="006F0093"/>
    <w:rsid w:val="006F2EEF"/>
    <w:rsid w:val="006F7985"/>
    <w:rsid w:val="0070062B"/>
    <w:rsid w:val="0070070C"/>
    <w:rsid w:val="00701077"/>
    <w:rsid w:val="007026BC"/>
    <w:rsid w:val="00712600"/>
    <w:rsid w:val="007219C0"/>
    <w:rsid w:val="00721C0B"/>
    <w:rsid w:val="00722C7F"/>
    <w:rsid w:val="00723BB2"/>
    <w:rsid w:val="00726BFC"/>
    <w:rsid w:val="007271ED"/>
    <w:rsid w:val="007316B7"/>
    <w:rsid w:val="007347FF"/>
    <w:rsid w:val="00742F97"/>
    <w:rsid w:val="00744F10"/>
    <w:rsid w:val="00752C99"/>
    <w:rsid w:val="0075586A"/>
    <w:rsid w:val="00756554"/>
    <w:rsid w:val="0076041B"/>
    <w:rsid w:val="00765F64"/>
    <w:rsid w:val="00770A49"/>
    <w:rsid w:val="00781749"/>
    <w:rsid w:val="00785CD2"/>
    <w:rsid w:val="007A0199"/>
    <w:rsid w:val="007A16A7"/>
    <w:rsid w:val="007A439F"/>
    <w:rsid w:val="007A7436"/>
    <w:rsid w:val="007B1E37"/>
    <w:rsid w:val="007B2438"/>
    <w:rsid w:val="007B5BF6"/>
    <w:rsid w:val="007B7758"/>
    <w:rsid w:val="007D0B22"/>
    <w:rsid w:val="007D52ED"/>
    <w:rsid w:val="007D641C"/>
    <w:rsid w:val="007E19FD"/>
    <w:rsid w:val="007E1F4C"/>
    <w:rsid w:val="007E442B"/>
    <w:rsid w:val="007F23BF"/>
    <w:rsid w:val="0081137E"/>
    <w:rsid w:val="0082519D"/>
    <w:rsid w:val="00836AA7"/>
    <w:rsid w:val="008414A7"/>
    <w:rsid w:val="00841D9D"/>
    <w:rsid w:val="00842F24"/>
    <w:rsid w:val="00853FD8"/>
    <w:rsid w:val="0085411A"/>
    <w:rsid w:val="0086328E"/>
    <w:rsid w:val="00863755"/>
    <w:rsid w:val="00863EC2"/>
    <w:rsid w:val="0087469A"/>
    <w:rsid w:val="008769B8"/>
    <w:rsid w:val="00881ACC"/>
    <w:rsid w:val="00884E1D"/>
    <w:rsid w:val="008865F4"/>
    <w:rsid w:val="0088665B"/>
    <w:rsid w:val="0088680A"/>
    <w:rsid w:val="008A29B0"/>
    <w:rsid w:val="008B334B"/>
    <w:rsid w:val="008C42D4"/>
    <w:rsid w:val="008C5765"/>
    <w:rsid w:val="008D07A6"/>
    <w:rsid w:val="008D3CBD"/>
    <w:rsid w:val="008D5C8E"/>
    <w:rsid w:val="008D7771"/>
    <w:rsid w:val="008D77D6"/>
    <w:rsid w:val="008D7BFE"/>
    <w:rsid w:val="008E3216"/>
    <w:rsid w:val="008E6BC9"/>
    <w:rsid w:val="008E7A9B"/>
    <w:rsid w:val="008E7C54"/>
    <w:rsid w:val="008F15CE"/>
    <w:rsid w:val="008F5987"/>
    <w:rsid w:val="008F6DE8"/>
    <w:rsid w:val="008F791F"/>
    <w:rsid w:val="0090097B"/>
    <w:rsid w:val="009030F6"/>
    <w:rsid w:val="00916A50"/>
    <w:rsid w:val="0092235B"/>
    <w:rsid w:val="009272BC"/>
    <w:rsid w:val="00934979"/>
    <w:rsid w:val="00937573"/>
    <w:rsid w:val="00937657"/>
    <w:rsid w:val="00941FB8"/>
    <w:rsid w:val="009447EE"/>
    <w:rsid w:val="00947114"/>
    <w:rsid w:val="00947371"/>
    <w:rsid w:val="00952F87"/>
    <w:rsid w:val="00960AD6"/>
    <w:rsid w:val="00973F8D"/>
    <w:rsid w:val="00977255"/>
    <w:rsid w:val="00983BBD"/>
    <w:rsid w:val="009858DE"/>
    <w:rsid w:val="009929DB"/>
    <w:rsid w:val="00993308"/>
    <w:rsid w:val="00996DFD"/>
    <w:rsid w:val="00996EA7"/>
    <w:rsid w:val="009A4B8C"/>
    <w:rsid w:val="009A644F"/>
    <w:rsid w:val="009B39D8"/>
    <w:rsid w:val="009B64C9"/>
    <w:rsid w:val="009C0F57"/>
    <w:rsid w:val="009C4371"/>
    <w:rsid w:val="009D4177"/>
    <w:rsid w:val="009D570C"/>
    <w:rsid w:val="009E20C2"/>
    <w:rsid w:val="009E2DC0"/>
    <w:rsid w:val="009E5B40"/>
    <w:rsid w:val="009F24B6"/>
    <w:rsid w:val="009F280B"/>
    <w:rsid w:val="009F2E56"/>
    <w:rsid w:val="00A007CB"/>
    <w:rsid w:val="00A02D2B"/>
    <w:rsid w:val="00A05299"/>
    <w:rsid w:val="00A1218D"/>
    <w:rsid w:val="00A27522"/>
    <w:rsid w:val="00A27DD3"/>
    <w:rsid w:val="00A341B8"/>
    <w:rsid w:val="00A4637F"/>
    <w:rsid w:val="00A519E2"/>
    <w:rsid w:val="00A522A7"/>
    <w:rsid w:val="00A5315E"/>
    <w:rsid w:val="00A566A2"/>
    <w:rsid w:val="00A62604"/>
    <w:rsid w:val="00A74144"/>
    <w:rsid w:val="00A76146"/>
    <w:rsid w:val="00A95F8E"/>
    <w:rsid w:val="00AB24A1"/>
    <w:rsid w:val="00AC14A4"/>
    <w:rsid w:val="00AC14AB"/>
    <w:rsid w:val="00AC62D6"/>
    <w:rsid w:val="00AD5A42"/>
    <w:rsid w:val="00AD5D4F"/>
    <w:rsid w:val="00AD6135"/>
    <w:rsid w:val="00AE2A96"/>
    <w:rsid w:val="00AE33B8"/>
    <w:rsid w:val="00AE5A82"/>
    <w:rsid w:val="00AF04B6"/>
    <w:rsid w:val="00AF3581"/>
    <w:rsid w:val="00AF50A3"/>
    <w:rsid w:val="00AF6275"/>
    <w:rsid w:val="00B035A7"/>
    <w:rsid w:val="00B0365A"/>
    <w:rsid w:val="00B12B38"/>
    <w:rsid w:val="00B179EA"/>
    <w:rsid w:val="00B235BE"/>
    <w:rsid w:val="00B23D6E"/>
    <w:rsid w:val="00B23E0E"/>
    <w:rsid w:val="00B25E56"/>
    <w:rsid w:val="00B32C6D"/>
    <w:rsid w:val="00B33155"/>
    <w:rsid w:val="00B36D22"/>
    <w:rsid w:val="00B411A6"/>
    <w:rsid w:val="00B44F31"/>
    <w:rsid w:val="00B4601B"/>
    <w:rsid w:val="00B56440"/>
    <w:rsid w:val="00B64558"/>
    <w:rsid w:val="00B758DF"/>
    <w:rsid w:val="00B773B7"/>
    <w:rsid w:val="00B77A23"/>
    <w:rsid w:val="00B80514"/>
    <w:rsid w:val="00B846FE"/>
    <w:rsid w:val="00B90136"/>
    <w:rsid w:val="00B9289A"/>
    <w:rsid w:val="00B92AD3"/>
    <w:rsid w:val="00B94E84"/>
    <w:rsid w:val="00B97485"/>
    <w:rsid w:val="00BA0E6C"/>
    <w:rsid w:val="00BA28B0"/>
    <w:rsid w:val="00BA4749"/>
    <w:rsid w:val="00BA5DC6"/>
    <w:rsid w:val="00BA6136"/>
    <w:rsid w:val="00BB08E2"/>
    <w:rsid w:val="00BB6D82"/>
    <w:rsid w:val="00BB6E01"/>
    <w:rsid w:val="00BC4493"/>
    <w:rsid w:val="00BD4AC9"/>
    <w:rsid w:val="00BE324C"/>
    <w:rsid w:val="00BE4169"/>
    <w:rsid w:val="00BE7866"/>
    <w:rsid w:val="00BF0157"/>
    <w:rsid w:val="00BF09DA"/>
    <w:rsid w:val="00BF1408"/>
    <w:rsid w:val="00BF1766"/>
    <w:rsid w:val="00BF211C"/>
    <w:rsid w:val="00BF5EDB"/>
    <w:rsid w:val="00C015DE"/>
    <w:rsid w:val="00C016C2"/>
    <w:rsid w:val="00C02AC6"/>
    <w:rsid w:val="00C05132"/>
    <w:rsid w:val="00C1114D"/>
    <w:rsid w:val="00C13A85"/>
    <w:rsid w:val="00C165D0"/>
    <w:rsid w:val="00C2107F"/>
    <w:rsid w:val="00C26566"/>
    <w:rsid w:val="00C327DA"/>
    <w:rsid w:val="00C343B9"/>
    <w:rsid w:val="00C4686A"/>
    <w:rsid w:val="00C46F01"/>
    <w:rsid w:val="00C50F56"/>
    <w:rsid w:val="00C63B58"/>
    <w:rsid w:val="00C65491"/>
    <w:rsid w:val="00C76D9D"/>
    <w:rsid w:val="00C837CE"/>
    <w:rsid w:val="00C95936"/>
    <w:rsid w:val="00CA265C"/>
    <w:rsid w:val="00CA28ED"/>
    <w:rsid w:val="00CA2DE5"/>
    <w:rsid w:val="00CA48BC"/>
    <w:rsid w:val="00CA670B"/>
    <w:rsid w:val="00CA77B3"/>
    <w:rsid w:val="00CB7055"/>
    <w:rsid w:val="00CC4A8C"/>
    <w:rsid w:val="00CC7A4E"/>
    <w:rsid w:val="00CD52B3"/>
    <w:rsid w:val="00CE1497"/>
    <w:rsid w:val="00CE1919"/>
    <w:rsid w:val="00CE4397"/>
    <w:rsid w:val="00CE6DBC"/>
    <w:rsid w:val="00CF07A3"/>
    <w:rsid w:val="00CF085A"/>
    <w:rsid w:val="00CF79B6"/>
    <w:rsid w:val="00D0393E"/>
    <w:rsid w:val="00D041F9"/>
    <w:rsid w:val="00D04F71"/>
    <w:rsid w:val="00D06B74"/>
    <w:rsid w:val="00D11758"/>
    <w:rsid w:val="00D1487D"/>
    <w:rsid w:val="00D15F17"/>
    <w:rsid w:val="00D205B8"/>
    <w:rsid w:val="00D2314C"/>
    <w:rsid w:val="00D24874"/>
    <w:rsid w:val="00D30012"/>
    <w:rsid w:val="00D37298"/>
    <w:rsid w:val="00D42112"/>
    <w:rsid w:val="00D42BEE"/>
    <w:rsid w:val="00D445B8"/>
    <w:rsid w:val="00D44E7E"/>
    <w:rsid w:val="00D45A95"/>
    <w:rsid w:val="00D462B1"/>
    <w:rsid w:val="00D46665"/>
    <w:rsid w:val="00D52529"/>
    <w:rsid w:val="00D63F33"/>
    <w:rsid w:val="00D64A22"/>
    <w:rsid w:val="00D712DD"/>
    <w:rsid w:val="00D72CA2"/>
    <w:rsid w:val="00D746D6"/>
    <w:rsid w:val="00D77A91"/>
    <w:rsid w:val="00D81D2A"/>
    <w:rsid w:val="00D82E27"/>
    <w:rsid w:val="00D8579C"/>
    <w:rsid w:val="00D857B0"/>
    <w:rsid w:val="00D97A47"/>
    <w:rsid w:val="00DA2461"/>
    <w:rsid w:val="00DA49FA"/>
    <w:rsid w:val="00DA748F"/>
    <w:rsid w:val="00DA790A"/>
    <w:rsid w:val="00DB373F"/>
    <w:rsid w:val="00DB5C09"/>
    <w:rsid w:val="00DC02F8"/>
    <w:rsid w:val="00DC2CE6"/>
    <w:rsid w:val="00DE5E4F"/>
    <w:rsid w:val="00DF4AAF"/>
    <w:rsid w:val="00DF6636"/>
    <w:rsid w:val="00E00EDB"/>
    <w:rsid w:val="00E14B1C"/>
    <w:rsid w:val="00E177C5"/>
    <w:rsid w:val="00E23285"/>
    <w:rsid w:val="00E23A06"/>
    <w:rsid w:val="00E2425F"/>
    <w:rsid w:val="00E24744"/>
    <w:rsid w:val="00E33569"/>
    <w:rsid w:val="00E339CA"/>
    <w:rsid w:val="00E519D1"/>
    <w:rsid w:val="00E601AE"/>
    <w:rsid w:val="00E67996"/>
    <w:rsid w:val="00E72E8B"/>
    <w:rsid w:val="00E7499E"/>
    <w:rsid w:val="00E754CB"/>
    <w:rsid w:val="00E82469"/>
    <w:rsid w:val="00E824F5"/>
    <w:rsid w:val="00E82784"/>
    <w:rsid w:val="00E82D93"/>
    <w:rsid w:val="00E84FEB"/>
    <w:rsid w:val="00E86359"/>
    <w:rsid w:val="00E916A1"/>
    <w:rsid w:val="00E95450"/>
    <w:rsid w:val="00E95DFC"/>
    <w:rsid w:val="00E972E2"/>
    <w:rsid w:val="00E975DC"/>
    <w:rsid w:val="00EA1BCE"/>
    <w:rsid w:val="00EB2BCA"/>
    <w:rsid w:val="00EB745B"/>
    <w:rsid w:val="00EC329B"/>
    <w:rsid w:val="00ED2642"/>
    <w:rsid w:val="00ED2733"/>
    <w:rsid w:val="00ED6C77"/>
    <w:rsid w:val="00EE18D4"/>
    <w:rsid w:val="00EF06FF"/>
    <w:rsid w:val="00EF0B82"/>
    <w:rsid w:val="00EF0BB7"/>
    <w:rsid w:val="00EF7265"/>
    <w:rsid w:val="00F10137"/>
    <w:rsid w:val="00F10C9E"/>
    <w:rsid w:val="00F21AA4"/>
    <w:rsid w:val="00F2628D"/>
    <w:rsid w:val="00F26B45"/>
    <w:rsid w:val="00F27E73"/>
    <w:rsid w:val="00F319FF"/>
    <w:rsid w:val="00F32701"/>
    <w:rsid w:val="00F32DEB"/>
    <w:rsid w:val="00F35E8B"/>
    <w:rsid w:val="00F43BBA"/>
    <w:rsid w:val="00F616A8"/>
    <w:rsid w:val="00F65606"/>
    <w:rsid w:val="00F72838"/>
    <w:rsid w:val="00F756A2"/>
    <w:rsid w:val="00F77574"/>
    <w:rsid w:val="00F823F3"/>
    <w:rsid w:val="00F82C26"/>
    <w:rsid w:val="00F955A3"/>
    <w:rsid w:val="00FA06C2"/>
    <w:rsid w:val="00FA2061"/>
    <w:rsid w:val="00FA2134"/>
    <w:rsid w:val="00FA60FA"/>
    <w:rsid w:val="00FA7A74"/>
    <w:rsid w:val="00FB38E1"/>
    <w:rsid w:val="00FB78DF"/>
    <w:rsid w:val="00FC1E04"/>
    <w:rsid w:val="00FC744A"/>
    <w:rsid w:val="00FE1EE2"/>
    <w:rsid w:val="00FE1FA9"/>
    <w:rsid w:val="00FE275E"/>
    <w:rsid w:val="00FE291D"/>
    <w:rsid w:val="00FE51AF"/>
    <w:rsid w:val="00FE62B4"/>
    <w:rsid w:val="00FF079C"/>
    <w:rsid w:val="00FF13BC"/>
    <w:rsid w:val="00FF2424"/>
    <w:rsid w:val="00FF53F2"/>
    <w:rsid w:val="00FF54A2"/>
    <w:rsid w:val="00FF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4F0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884E1D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4F0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884E1D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padm@tomsk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padm@tomsk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1942BA8-7DF2-432E-A213-9BCBE50A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9510</Words>
  <Characters>54213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Ushakova</cp:lastModifiedBy>
  <cp:revision>8</cp:revision>
  <cp:lastPrinted>2014-09-29T04:25:00Z</cp:lastPrinted>
  <dcterms:created xsi:type="dcterms:W3CDTF">2014-09-16T07:24:00Z</dcterms:created>
  <dcterms:modified xsi:type="dcterms:W3CDTF">2016-05-26T06:59:00Z</dcterms:modified>
</cp:coreProperties>
</file>