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6D" w:rsidRPr="00522800" w:rsidRDefault="00522800" w:rsidP="00FA026D">
      <w:pPr>
        <w:spacing w:after="0" w:line="240" w:lineRule="auto"/>
        <w:rPr>
          <w:rFonts w:ascii="Times New Roman" w:eastAsia="Times New Roman" w:hAnsi="Times New Roman" w:cs="Times New Roman"/>
          <w:sz w:val="28"/>
          <w:szCs w:val="28"/>
          <w:lang w:eastAsia="ru-RU"/>
        </w:rPr>
      </w:pPr>
      <w:bookmarkStart w:id="0" w:name="_GoBack"/>
      <w:bookmarkEnd w:id="0"/>
      <w:r w:rsidRPr="00522800">
        <w:rPr>
          <w:rFonts w:ascii="Times New Roman" w:eastAsia="Times New Roman" w:hAnsi="Times New Roman" w:cs="Times New Roman"/>
          <w:sz w:val="28"/>
          <w:szCs w:val="28"/>
          <w:lang w:eastAsia="ru-RU"/>
        </w:rPr>
        <w:t>28.12</w:t>
      </w:r>
      <w:r w:rsidR="00FA026D" w:rsidRPr="00522800">
        <w:rPr>
          <w:rFonts w:ascii="Times New Roman" w:eastAsia="Times New Roman" w:hAnsi="Times New Roman" w:cs="Times New Roman"/>
          <w:sz w:val="28"/>
          <w:szCs w:val="28"/>
          <w:lang w:eastAsia="ru-RU"/>
        </w:rPr>
        <w:t>.202</w:t>
      </w:r>
      <w:r w:rsidR="00A51DAB" w:rsidRPr="00522800">
        <w:rPr>
          <w:rFonts w:ascii="Times New Roman" w:eastAsia="Times New Roman" w:hAnsi="Times New Roman" w:cs="Times New Roman"/>
          <w:sz w:val="28"/>
          <w:szCs w:val="28"/>
          <w:lang w:eastAsia="ru-RU"/>
        </w:rPr>
        <w:t>3</w:t>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r>
      <w:r w:rsidRPr="00522800">
        <w:rPr>
          <w:rFonts w:ascii="Times New Roman" w:eastAsia="Times New Roman" w:hAnsi="Times New Roman" w:cs="Times New Roman"/>
          <w:sz w:val="28"/>
          <w:szCs w:val="28"/>
          <w:lang w:eastAsia="ru-RU"/>
        </w:rPr>
        <w:tab/>
        <w:t xml:space="preserve">     </w:t>
      </w:r>
      <w:r w:rsidR="00AF3473" w:rsidRPr="00522800">
        <w:rPr>
          <w:rFonts w:ascii="Times New Roman" w:eastAsia="Times New Roman" w:hAnsi="Times New Roman" w:cs="Times New Roman"/>
          <w:sz w:val="28"/>
          <w:szCs w:val="28"/>
          <w:lang w:eastAsia="ru-RU"/>
        </w:rPr>
        <w:t xml:space="preserve"> </w:t>
      </w:r>
      <w:r w:rsidR="00FA026D" w:rsidRPr="00522800">
        <w:rPr>
          <w:rFonts w:ascii="Times New Roman" w:eastAsia="Times New Roman" w:hAnsi="Times New Roman" w:cs="Times New Roman"/>
          <w:sz w:val="28"/>
          <w:szCs w:val="28"/>
          <w:lang w:eastAsia="ru-RU"/>
        </w:rPr>
        <w:t xml:space="preserve"> № </w:t>
      </w:r>
      <w:r w:rsidR="00A51DAB" w:rsidRPr="00522800">
        <w:rPr>
          <w:rFonts w:ascii="Times New Roman" w:eastAsia="Times New Roman" w:hAnsi="Times New Roman" w:cs="Times New Roman"/>
          <w:sz w:val="28"/>
          <w:szCs w:val="28"/>
          <w:lang w:eastAsia="ru-RU"/>
        </w:rPr>
        <w:t xml:space="preserve"> </w:t>
      </w:r>
      <w:r w:rsidRPr="00522800">
        <w:rPr>
          <w:rFonts w:ascii="Times New Roman" w:eastAsia="Times New Roman" w:hAnsi="Times New Roman" w:cs="Times New Roman"/>
          <w:sz w:val="28"/>
          <w:szCs w:val="28"/>
          <w:lang w:eastAsia="ru-RU"/>
        </w:rPr>
        <w:t xml:space="preserve"> 1202</w:t>
      </w:r>
    </w:p>
    <w:p w:rsidR="00FA026D" w:rsidRPr="00522800" w:rsidRDefault="00FA026D" w:rsidP="00FA026D">
      <w:pPr>
        <w:spacing w:after="0" w:line="240" w:lineRule="auto"/>
        <w:rPr>
          <w:rFonts w:ascii="Times New Roman" w:eastAsia="Times New Roman" w:hAnsi="Times New Roman" w:cs="Times New Roman"/>
          <w:sz w:val="28"/>
          <w:szCs w:val="28"/>
          <w:lang w:eastAsia="ru-RU"/>
        </w:rPr>
      </w:pPr>
    </w:p>
    <w:p w:rsidR="001C5C78" w:rsidRPr="00522800" w:rsidRDefault="001C5C78" w:rsidP="00FA026D">
      <w:pPr>
        <w:spacing w:after="0" w:line="240" w:lineRule="auto"/>
        <w:rPr>
          <w:rFonts w:ascii="Times New Roman" w:eastAsia="Times New Roman" w:hAnsi="Times New Roman" w:cs="Times New Roman"/>
          <w:sz w:val="28"/>
          <w:szCs w:val="28"/>
          <w:lang w:eastAsia="ru-RU"/>
        </w:rPr>
      </w:pPr>
    </w:p>
    <w:p w:rsidR="001C5C78" w:rsidRPr="00522800" w:rsidRDefault="00FA026D" w:rsidP="00FA026D">
      <w:pPr>
        <w:spacing w:after="0" w:line="240" w:lineRule="auto"/>
        <w:jc w:val="center"/>
        <w:rPr>
          <w:rFonts w:ascii="Times New Roman" w:eastAsia="Times New Roman" w:hAnsi="Times New Roman" w:cs="Times New Roman"/>
          <w:sz w:val="28"/>
          <w:szCs w:val="28"/>
          <w:lang w:eastAsia="ru-RU"/>
        </w:rPr>
      </w:pPr>
      <w:r w:rsidRPr="00522800">
        <w:rPr>
          <w:rFonts w:ascii="Times New Roman" w:eastAsia="Times New Roman" w:hAnsi="Times New Roman" w:cs="Times New Roman"/>
          <w:sz w:val="28"/>
          <w:szCs w:val="28"/>
          <w:lang w:eastAsia="ru-RU"/>
        </w:rPr>
        <w:t>О внесении изменений в приложение к постановлению</w:t>
      </w:r>
    </w:p>
    <w:p w:rsidR="001C5C78" w:rsidRPr="00522800" w:rsidRDefault="00FA026D" w:rsidP="00FA026D">
      <w:pPr>
        <w:spacing w:after="0" w:line="240" w:lineRule="auto"/>
        <w:jc w:val="center"/>
        <w:rPr>
          <w:rFonts w:ascii="Times New Roman" w:eastAsia="Times New Roman" w:hAnsi="Times New Roman" w:cs="Times New Roman"/>
          <w:sz w:val="28"/>
          <w:szCs w:val="28"/>
          <w:lang w:eastAsia="ru-RU"/>
        </w:rPr>
      </w:pPr>
      <w:r w:rsidRPr="00522800">
        <w:rPr>
          <w:rFonts w:ascii="Times New Roman" w:eastAsia="Times New Roman" w:hAnsi="Times New Roman" w:cs="Times New Roman"/>
          <w:sz w:val="28"/>
          <w:szCs w:val="28"/>
          <w:lang w:eastAsia="ru-RU"/>
        </w:rPr>
        <w:t>Администрации Колпашевского района от 31.10.2017 № 1144</w:t>
      </w:r>
      <w:r w:rsidRPr="00522800" w:rsidDel="00DA5AC1">
        <w:rPr>
          <w:rFonts w:ascii="Times New Roman" w:eastAsia="Times New Roman" w:hAnsi="Times New Roman" w:cs="Times New Roman"/>
          <w:sz w:val="28"/>
          <w:szCs w:val="28"/>
          <w:lang w:eastAsia="ru-RU"/>
        </w:rPr>
        <w:t xml:space="preserve"> </w:t>
      </w:r>
    </w:p>
    <w:p w:rsidR="00FA026D" w:rsidRPr="00522800" w:rsidRDefault="00FA026D" w:rsidP="00FA026D">
      <w:pPr>
        <w:spacing w:after="0" w:line="240" w:lineRule="auto"/>
        <w:jc w:val="center"/>
        <w:rPr>
          <w:rFonts w:ascii="Times New Roman" w:eastAsia="Times New Roman" w:hAnsi="Times New Roman" w:cs="Times New Roman"/>
          <w:bCs/>
          <w:sz w:val="28"/>
          <w:szCs w:val="28"/>
          <w:lang w:eastAsia="ru-RU"/>
        </w:rPr>
      </w:pPr>
      <w:r w:rsidRPr="00522800">
        <w:rPr>
          <w:rFonts w:ascii="Times New Roman" w:eastAsia="Times New Roman" w:hAnsi="Times New Roman" w:cs="Times New Roman"/>
          <w:sz w:val="28"/>
          <w:szCs w:val="28"/>
          <w:lang w:eastAsia="ru-RU"/>
        </w:rPr>
        <w:t xml:space="preserve">«Об утверждении муниципальной программы </w:t>
      </w:r>
      <w:r w:rsidRPr="00522800">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«Колпашевский район»</w:t>
      </w:r>
    </w:p>
    <w:p w:rsidR="00FA026D" w:rsidRPr="00522800" w:rsidRDefault="00FA026D" w:rsidP="00FA026D">
      <w:pPr>
        <w:spacing w:after="0" w:line="240" w:lineRule="auto"/>
        <w:jc w:val="center"/>
        <w:rPr>
          <w:rFonts w:ascii="Times New Roman" w:eastAsia="Times New Roman" w:hAnsi="Times New Roman" w:cs="Times New Roman"/>
          <w:bCs/>
          <w:sz w:val="28"/>
          <w:szCs w:val="28"/>
          <w:lang w:eastAsia="ru-RU"/>
        </w:rPr>
      </w:pPr>
    </w:p>
    <w:p w:rsidR="00FA026D" w:rsidRPr="00522800" w:rsidRDefault="00FA026D" w:rsidP="00FA026D">
      <w:pPr>
        <w:spacing w:after="0" w:line="240" w:lineRule="auto"/>
        <w:jc w:val="center"/>
        <w:rPr>
          <w:rFonts w:ascii="Times New Roman" w:eastAsia="Times New Roman" w:hAnsi="Times New Roman" w:cs="Times New Roman"/>
          <w:bCs/>
          <w:sz w:val="28"/>
          <w:szCs w:val="28"/>
          <w:lang w:eastAsia="ru-RU"/>
        </w:rPr>
      </w:pPr>
    </w:p>
    <w:p w:rsidR="0061054F" w:rsidRPr="00522800" w:rsidRDefault="001472D6" w:rsidP="001472D6">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522800">
        <w:rPr>
          <w:rFonts w:ascii="Times New Roman" w:eastAsia="Times New Roman" w:hAnsi="Times New Roman" w:cs="Times New Roman"/>
          <w:sz w:val="28"/>
          <w:szCs w:val="28"/>
          <w:lang w:eastAsia="ru-RU"/>
        </w:rPr>
        <w:t xml:space="preserve">В соответствии с </w:t>
      </w:r>
      <w:r w:rsidR="00A50C86" w:rsidRPr="00522800">
        <w:rPr>
          <w:rFonts w:ascii="Times New Roman" w:eastAsia="Times New Roman" w:hAnsi="Times New Roman" w:cs="Times New Roman"/>
          <w:sz w:val="28"/>
          <w:szCs w:val="28"/>
          <w:lang w:eastAsia="ru-RU"/>
        </w:rPr>
        <w:t>подпунктом</w:t>
      </w:r>
      <w:r w:rsidRPr="00522800">
        <w:rPr>
          <w:rFonts w:ascii="Times New Roman" w:eastAsia="Times New Roman" w:hAnsi="Times New Roman" w:cs="Times New Roman"/>
          <w:sz w:val="28"/>
          <w:szCs w:val="28"/>
          <w:lang w:eastAsia="ru-RU"/>
        </w:rPr>
        <w:t xml:space="preserve"> </w:t>
      </w:r>
      <w:r w:rsidR="00A50C86" w:rsidRPr="00522800">
        <w:rPr>
          <w:rFonts w:ascii="Times New Roman" w:eastAsia="Times New Roman" w:hAnsi="Times New Roman" w:cs="Times New Roman"/>
          <w:sz w:val="28"/>
          <w:szCs w:val="28"/>
          <w:lang w:eastAsia="ru-RU"/>
        </w:rPr>
        <w:t>«</w:t>
      </w:r>
      <w:r w:rsidRPr="00522800">
        <w:rPr>
          <w:rFonts w:ascii="Times New Roman" w:eastAsia="Times New Roman" w:hAnsi="Times New Roman" w:cs="Times New Roman"/>
          <w:sz w:val="28"/>
          <w:szCs w:val="28"/>
          <w:lang w:eastAsia="ru-RU"/>
        </w:rPr>
        <w:t>а</w:t>
      </w:r>
      <w:r w:rsidR="00A50C86" w:rsidRPr="00522800">
        <w:rPr>
          <w:rFonts w:ascii="Times New Roman" w:eastAsia="Times New Roman" w:hAnsi="Times New Roman" w:cs="Times New Roman"/>
          <w:sz w:val="28"/>
          <w:szCs w:val="28"/>
          <w:lang w:eastAsia="ru-RU"/>
        </w:rPr>
        <w:t>»</w:t>
      </w:r>
      <w:r w:rsidRPr="00522800">
        <w:rPr>
          <w:rFonts w:ascii="Times New Roman" w:eastAsia="Times New Roman" w:hAnsi="Times New Roman" w:cs="Times New Roman"/>
          <w:sz w:val="28"/>
          <w:szCs w:val="28"/>
          <w:lang w:eastAsia="ru-RU"/>
        </w:rPr>
        <w:t xml:space="preserve"> </w:t>
      </w:r>
      <w:r w:rsidR="00A50C86" w:rsidRPr="00522800">
        <w:rPr>
          <w:rFonts w:ascii="Times New Roman" w:eastAsia="Times New Roman" w:hAnsi="Times New Roman" w:cs="Times New Roman"/>
          <w:sz w:val="28"/>
          <w:szCs w:val="28"/>
          <w:lang w:eastAsia="ru-RU"/>
        </w:rPr>
        <w:t>пункта</w:t>
      </w:r>
      <w:r w:rsidRPr="00522800">
        <w:rPr>
          <w:rFonts w:ascii="Times New Roman" w:eastAsia="Times New Roman" w:hAnsi="Times New Roman" w:cs="Times New Roman"/>
          <w:sz w:val="28"/>
          <w:szCs w:val="28"/>
          <w:lang w:eastAsia="ru-RU"/>
        </w:rPr>
        <w:t xml:space="preserve"> 5.13.1, </w:t>
      </w:r>
      <w:r w:rsidR="00A50C86" w:rsidRPr="00522800">
        <w:rPr>
          <w:rFonts w:ascii="Times New Roman" w:eastAsia="Times New Roman" w:hAnsi="Times New Roman" w:cs="Times New Roman"/>
          <w:sz w:val="28"/>
          <w:szCs w:val="28"/>
          <w:lang w:eastAsia="ru-RU"/>
        </w:rPr>
        <w:t>подпунктом</w:t>
      </w:r>
      <w:r w:rsidRPr="00522800">
        <w:rPr>
          <w:rFonts w:ascii="Times New Roman" w:eastAsia="Times New Roman" w:hAnsi="Times New Roman" w:cs="Times New Roman"/>
          <w:sz w:val="28"/>
          <w:szCs w:val="28"/>
          <w:lang w:eastAsia="ru-RU"/>
        </w:rPr>
        <w:t xml:space="preserve"> </w:t>
      </w:r>
      <w:r w:rsidR="00522800">
        <w:rPr>
          <w:rFonts w:ascii="Times New Roman" w:eastAsia="Times New Roman" w:hAnsi="Times New Roman" w:cs="Times New Roman"/>
          <w:sz w:val="28"/>
          <w:szCs w:val="28"/>
          <w:lang w:eastAsia="ru-RU"/>
        </w:rPr>
        <w:t xml:space="preserve">                          </w:t>
      </w:r>
      <w:r w:rsidR="00A50C86" w:rsidRPr="00522800">
        <w:rPr>
          <w:rFonts w:ascii="Times New Roman" w:eastAsia="Times New Roman" w:hAnsi="Times New Roman" w:cs="Times New Roman"/>
          <w:sz w:val="28"/>
          <w:szCs w:val="28"/>
          <w:lang w:eastAsia="ru-RU"/>
        </w:rPr>
        <w:t>«</w:t>
      </w:r>
      <w:r w:rsidRPr="00522800">
        <w:rPr>
          <w:rFonts w:ascii="Times New Roman" w:eastAsia="Times New Roman" w:hAnsi="Times New Roman" w:cs="Times New Roman"/>
          <w:sz w:val="28"/>
          <w:szCs w:val="28"/>
          <w:lang w:eastAsia="ru-RU"/>
        </w:rPr>
        <w:t>в</w:t>
      </w:r>
      <w:r w:rsidR="00A50C86" w:rsidRPr="00522800">
        <w:rPr>
          <w:rFonts w:ascii="Times New Roman" w:eastAsia="Times New Roman" w:hAnsi="Times New Roman" w:cs="Times New Roman"/>
          <w:sz w:val="28"/>
          <w:szCs w:val="28"/>
          <w:lang w:eastAsia="ru-RU"/>
        </w:rPr>
        <w:t>»</w:t>
      </w:r>
      <w:r w:rsidRPr="00522800">
        <w:rPr>
          <w:rFonts w:ascii="Times New Roman" w:eastAsia="Times New Roman" w:hAnsi="Times New Roman" w:cs="Times New Roman"/>
          <w:sz w:val="28"/>
          <w:szCs w:val="28"/>
          <w:lang w:eastAsia="ru-RU"/>
        </w:rPr>
        <w:t xml:space="preserve"> </w:t>
      </w:r>
      <w:r w:rsidR="00A50C86" w:rsidRPr="00522800">
        <w:rPr>
          <w:rFonts w:ascii="Times New Roman" w:eastAsia="Times New Roman" w:hAnsi="Times New Roman" w:cs="Times New Roman"/>
          <w:sz w:val="28"/>
          <w:szCs w:val="28"/>
          <w:lang w:eastAsia="ru-RU"/>
        </w:rPr>
        <w:t>пункта</w:t>
      </w:r>
      <w:r w:rsidRPr="00522800">
        <w:rPr>
          <w:rFonts w:ascii="Times New Roman" w:eastAsia="Times New Roman" w:hAnsi="Times New Roman" w:cs="Times New Roman"/>
          <w:sz w:val="28"/>
          <w:szCs w:val="28"/>
          <w:lang w:eastAsia="ru-RU"/>
        </w:rPr>
        <w:t xml:space="preserve"> 5.13.2 Порядка </w:t>
      </w:r>
      <w:r w:rsidRPr="00522800">
        <w:rPr>
          <w:rFonts w:ascii="Times New Roman" w:hAnsi="Times New Roman" w:cs="Times New Roman"/>
          <w:sz w:val="28"/>
          <w:szCs w:val="28"/>
        </w:rPr>
        <w:t>принятия решений о разработке муниципальных программ муниципального образования «Колпашевский район»,</w:t>
      </w:r>
      <w:r w:rsidR="00522800">
        <w:rPr>
          <w:rFonts w:ascii="Times New Roman" w:hAnsi="Times New Roman" w:cs="Times New Roman"/>
          <w:sz w:val="28"/>
          <w:szCs w:val="28"/>
        </w:rPr>
        <w:t xml:space="preserve">                               </w:t>
      </w:r>
      <w:r w:rsidRPr="00522800">
        <w:rPr>
          <w:rFonts w:ascii="Times New Roman" w:hAnsi="Times New Roman" w:cs="Times New Roman"/>
          <w:sz w:val="28"/>
          <w:szCs w:val="28"/>
        </w:rPr>
        <w:t xml:space="preserve"> их формирования, реализации, мониторинга и контроля, утверждённого</w:t>
      </w:r>
      <w:r w:rsidRPr="00522800">
        <w:rPr>
          <w:rFonts w:ascii="Times New Roman" w:eastAsia="Times New Roman" w:hAnsi="Times New Roman" w:cs="Times New Roman"/>
          <w:sz w:val="28"/>
          <w:szCs w:val="28"/>
          <w:lang w:eastAsia="ru-RU"/>
        </w:rPr>
        <w:t xml:space="preserve">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w:t>
      </w:r>
      <w:r w:rsidR="00522800">
        <w:rPr>
          <w:rFonts w:ascii="Times New Roman" w:eastAsia="Times New Roman" w:hAnsi="Times New Roman" w:cs="Times New Roman"/>
          <w:sz w:val="28"/>
          <w:szCs w:val="28"/>
          <w:lang w:eastAsia="ru-RU"/>
        </w:rPr>
        <w:t xml:space="preserve">                               </w:t>
      </w:r>
      <w:r w:rsidRPr="00522800">
        <w:rPr>
          <w:rFonts w:ascii="Times New Roman" w:eastAsia="Times New Roman" w:hAnsi="Times New Roman" w:cs="Times New Roman"/>
          <w:sz w:val="28"/>
          <w:szCs w:val="28"/>
          <w:lang w:eastAsia="ru-RU"/>
        </w:rPr>
        <w:t xml:space="preserve"> их формирования, реализации, мониторинга и контроля», постановлением Администрации Колпашевского района от</w:t>
      </w:r>
      <w:proofErr w:type="gramEnd"/>
      <w:r w:rsidRPr="00522800">
        <w:rPr>
          <w:rFonts w:ascii="Times New Roman" w:eastAsia="Times New Roman" w:hAnsi="Times New Roman" w:cs="Times New Roman"/>
          <w:sz w:val="28"/>
          <w:szCs w:val="28"/>
          <w:lang w:eastAsia="ru-RU"/>
        </w:rPr>
        <w:t xml:space="preserve"> 19.07.2021 № 887 </w:t>
      </w:r>
      <w:r w:rsidR="00522800">
        <w:rPr>
          <w:rFonts w:ascii="Times New Roman" w:eastAsia="Times New Roman" w:hAnsi="Times New Roman" w:cs="Times New Roman"/>
          <w:sz w:val="28"/>
          <w:szCs w:val="28"/>
          <w:lang w:eastAsia="ru-RU"/>
        </w:rPr>
        <w:t xml:space="preserve">                                   </w:t>
      </w:r>
      <w:r w:rsidRPr="00522800">
        <w:rPr>
          <w:rFonts w:ascii="Times New Roman" w:eastAsia="Times New Roman" w:hAnsi="Times New Roman" w:cs="Times New Roman"/>
          <w:sz w:val="28"/>
          <w:szCs w:val="28"/>
          <w:lang w:eastAsia="ru-RU"/>
        </w:rPr>
        <w:t>«Об утверждении Перечня муниципальных программ муниципального образования «Колпашевский район», а также с целью</w:t>
      </w:r>
      <w:r w:rsidR="0061054F" w:rsidRPr="00522800">
        <w:rPr>
          <w:rFonts w:ascii="Times New Roman" w:eastAsia="Times New Roman" w:hAnsi="Times New Roman" w:cs="Times New Roman"/>
          <w:sz w:val="28"/>
          <w:szCs w:val="28"/>
          <w:lang w:eastAsia="ru-RU"/>
        </w:rPr>
        <w:t xml:space="preserve"> приведения муниципального правового акта в соответствие с </w:t>
      </w:r>
      <w:r w:rsidR="00936163" w:rsidRPr="00522800">
        <w:rPr>
          <w:rFonts w:ascii="Times New Roman" w:eastAsia="Times New Roman" w:hAnsi="Times New Roman" w:cs="Times New Roman"/>
          <w:sz w:val="28"/>
          <w:szCs w:val="28"/>
          <w:lang w:eastAsia="ru-RU"/>
        </w:rPr>
        <w:t xml:space="preserve">решением </w:t>
      </w:r>
      <w:r w:rsidR="0061054F" w:rsidRPr="00522800">
        <w:rPr>
          <w:rFonts w:ascii="Times New Roman" w:eastAsia="Times New Roman" w:hAnsi="Times New Roman" w:cs="Times New Roman"/>
          <w:sz w:val="28"/>
          <w:szCs w:val="28"/>
          <w:lang w:eastAsia="ru-RU"/>
        </w:rPr>
        <w:t xml:space="preserve">Думы Колпашевского района </w:t>
      </w:r>
      <w:r w:rsidR="00A51DAB" w:rsidRPr="00522800">
        <w:rPr>
          <w:rFonts w:ascii="Times New Roman" w:eastAsia="Times New Roman" w:hAnsi="Times New Roman" w:cs="Times New Roman"/>
          <w:sz w:val="28"/>
          <w:szCs w:val="28"/>
          <w:lang w:eastAsia="ru-RU"/>
        </w:rPr>
        <w:t>от 25.11.2022 № 12</w:t>
      </w:r>
      <w:r w:rsidR="00492A25" w:rsidRPr="00522800">
        <w:rPr>
          <w:rFonts w:ascii="Times New Roman" w:eastAsia="Times New Roman" w:hAnsi="Times New Roman" w:cs="Times New Roman"/>
          <w:sz w:val="28"/>
          <w:szCs w:val="28"/>
          <w:lang w:eastAsia="ru-RU"/>
        </w:rPr>
        <w:t>8</w:t>
      </w:r>
      <w:r w:rsidR="0061054F" w:rsidRPr="00522800">
        <w:rPr>
          <w:rFonts w:ascii="Times New Roman" w:eastAsia="Times New Roman" w:hAnsi="Times New Roman" w:cs="Times New Roman"/>
          <w:sz w:val="28"/>
          <w:szCs w:val="28"/>
          <w:lang w:eastAsia="ru-RU"/>
        </w:rPr>
        <w:t xml:space="preserve"> «О бюджете муниципального образования «Колпашевский район» на 202</w:t>
      </w:r>
      <w:r w:rsidR="00A51DAB" w:rsidRPr="00522800">
        <w:rPr>
          <w:rFonts w:ascii="Times New Roman" w:eastAsia="Times New Roman" w:hAnsi="Times New Roman" w:cs="Times New Roman"/>
          <w:sz w:val="28"/>
          <w:szCs w:val="28"/>
          <w:lang w:eastAsia="ru-RU"/>
        </w:rPr>
        <w:t>3</w:t>
      </w:r>
      <w:r w:rsidR="0061054F" w:rsidRPr="00522800">
        <w:rPr>
          <w:rFonts w:ascii="Times New Roman" w:eastAsia="Times New Roman" w:hAnsi="Times New Roman" w:cs="Times New Roman"/>
          <w:sz w:val="28"/>
          <w:szCs w:val="28"/>
          <w:lang w:eastAsia="ru-RU"/>
        </w:rPr>
        <w:t xml:space="preserve"> год и на плановый период</w:t>
      </w:r>
      <w:r w:rsidR="00522800">
        <w:rPr>
          <w:rFonts w:ascii="Times New Roman" w:eastAsia="Times New Roman" w:hAnsi="Times New Roman" w:cs="Times New Roman"/>
          <w:sz w:val="28"/>
          <w:szCs w:val="28"/>
          <w:lang w:eastAsia="ru-RU"/>
        </w:rPr>
        <w:t xml:space="preserve">                     </w:t>
      </w:r>
      <w:r w:rsidR="0061054F" w:rsidRPr="00522800">
        <w:rPr>
          <w:rFonts w:ascii="Times New Roman" w:eastAsia="Times New Roman" w:hAnsi="Times New Roman" w:cs="Times New Roman"/>
          <w:sz w:val="28"/>
          <w:szCs w:val="28"/>
          <w:lang w:eastAsia="ru-RU"/>
        </w:rPr>
        <w:t xml:space="preserve"> 202</w:t>
      </w:r>
      <w:r w:rsidR="00A51DAB" w:rsidRPr="00522800">
        <w:rPr>
          <w:rFonts w:ascii="Times New Roman" w:eastAsia="Times New Roman" w:hAnsi="Times New Roman" w:cs="Times New Roman"/>
          <w:sz w:val="28"/>
          <w:szCs w:val="28"/>
          <w:lang w:eastAsia="ru-RU"/>
        </w:rPr>
        <w:t>4</w:t>
      </w:r>
      <w:r w:rsidR="0061054F" w:rsidRPr="00522800">
        <w:rPr>
          <w:rFonts w:ascii="Times New Roman" w:eastAsia="Times New Roman" w:hAnsi="Times New Roman" w:cs="Times New Roman"/>
          <w:sz w:val="28"/>
          <w:szCs w:val="28"/>
          <w:lang w:eastAsia="ru-RU"/>
        </w:rPr>
        <w:t xml:space="preserve"> и 202</w:t>
      </w:r>
      <w:r w:rsidR="00A51DAB" w:rsidRPr="00522800">
        <w:rPr>
          <w:rFonts w:ascii="Times New Roman" w:eastAsia="Times New Roman" w:hAnsi="Times New Roman" w:cs="Times New Roman"/>
          <w:sz w:val="28"/>
          <w:szCs w:val="28"/>
          <w:lang w:eastAsia="ru-RU"/>
        </w:rPr>
        <w:t>5</w:t>
      </w:r>
      <w:r w:rsidRPr="00522800">
        <w:rPr>
          <w:rFonts w:ascii="Times New Roman" w:eastAsia="Times New Roman" w:hAnsi="Times New Roman" w:cs="Times New Roman"/>
          <w:sz w:val="28"/>
          <w:szCs w:val="28"/>
          <w:lang w:eastAsia="ru-RU"/>
        </w:rPr>
        <w:t xml:space="preserve"> годов»</w:t>
      </w:r>
    </w:p>
    <w:p w:rsidR="00FA026D" w:rsidRPr="00522800" w:rsidRDefault="0061054F" w:rsidP="004057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2800">
        <w:rPr>
          <w:rFonts w:ascii="Times New Roman" w:eastAsia="Times New Roman" w:hAnsi="Times New Roman" w:cs="Times New Roman"/>
          <w:sz w:val="28"/>
          <w:szCs w:val="28"/>
          <w:lang w:eastAsia="ru-RU"/>
        </w:rPr>
        <w:t xml:space="preserve"> </w:t>
      </w:r>
      <w:r w:rsidR="00FA026D" w:rsidRPr="00522800">
        <w:rPr>
          <w:rFonts w:ascii="Times New Roman" w:eastAsia="Times New Roman" w:hAnsi="Times New Roman" w:cs="Times New Roman"/>
          <w:sz w:val="28"/>
          <w:szCs w:val="28"/>
          <w:lang w:eastAsia="ru-RU"/>
        </w:rPr>
        <w:t>ПОСТАНОВЛЯЮ:</w:t>
      </w:r>
    </w:p>
    <w:p w:rsidR="00FA026D" w:rsidRPr="00522800" w:rsidRDefault="00FA026D" w:rsidP="00FA026D">
      <w:pPr>
        <w:numPr>
          <w:ilvl w:val="0"/>
          <w:numId w:val="4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522800">
        <w:rPr>
          <w:rFonts w:ascii="Times New Roman" w:eastAsia="Times New Roman" w:hAnsi="Times New Roman" w:cs="Times New Roman"/>
          <w:sz w:val="28"/>
          <w:szCs w:val="28"/>
          <w:lang w:eastAsia="ru-RU"/>
        </w:rPr>
        <w:t>Внести в приложение к постановлению Администрации Колпашевского района от 31.10.2017 №</w:t>
      </w:r>
      <w:r w:rsidR="00522800">
        <w:rPr>
          <w:rFonts w:ascii="Times New Roman" w:eastAsia="Times New Roman" w:hAnsi="Times New Roman" w:cs="Times New Roman"/>
          <w:sz w:val="28"/>
          <w:szCs w:val="28"/>
          <w:lang w:eastAsia="ru-RU"/>
        </w:rPr>
        <w:t xml:space="preserve"> </w:t>
      </w:r>
      <w:r w:rsidRPr="00522800">
        <w:rPr>
          <w:rFonts w:ascii="Times New Roman" w:eastAsia="Times New Roman" w:hAnsi="Times New Roman" w:cs="Times New Roman"/>
          <w:sz w:val="28"/>
          <w:szCs w:val="28"/>
          <w:lang w:eastAsia="ru-RU"/>
        </w:rPr>
        <w:t xml:space="preserve">1144 «Об утверждении муниципальной программы </w:t>
      </w:r>
      <w:r w:rsidRPr="00522800">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«Колпашевский район»</w:t>
      </w:r>
      <w:r w:rsidRPr="00522800">
        <w:rPr>
          <w:rFonts w:ascii="Times New Roman" w:eastAsia="Times New Roman" w:hAnsi="Times New Roman" w:cs="Times New Roman"/>
          <w:iCs/>
          <w:sz w:val="28"/>
          <w:szCs w:val="28"/>
          <w:lang w:eastAsia="ru-RU"/>
        </w:rPr>
        <w:t xml:space="preserve"> </w:t>
      </w:r>
      <w:r w:rsidR="00522800">
        <w:rPr>
          <w:rFonts w:ascii="Times New Roman" w:eastAsia="Times New Roman" w:hAnsi="Times New Roman" w:cs="Times New Roman"/>
          <w:iCs/>
          <w:sz w:val="28"/>
          <w:szCs w:val="28"/>
          <w:lang w:eastAsia="ru-RU"/>
        </w:rPr>
        <w:t xml:space="preserve">                          </w:t>
      </w:r>
      <w:r w:rsidRPr="00522800">
        <w:rPr>
          <w:rFonts w:ascii="Times New Roman" w:eastAsia="Times New Roman" w:hAnsi="Times New Roman" w:cs="Times New Roman"/>
          <w:bCs/>
          <w:sz w:val="28"/>
          <w:szCs w:val="28"/>
          <w:lang w:eastAsia="ru-RU"/>
        </w:rPr>
        <w:t>(в редакции постановлений Адм</w:t>
      </w:r>
      <w:r w:rsidR="0034732C" w:rsidRPr="00522800">
        <w:rPr>
          <w:rFonts w:ascii="Times New Roman" w:eastAsia="Times New Roman" w:hAnsi="Times New Roman" w:cs="Times New Roman"/>
          <w:bCs/>
          <w:sz w:val="28"/>
          <w:szCs w:val="28"/>
          <w:lang w:eastAsia="ru-RU"/>
        </w:rPr>
        <w:t>инистрации Колпашевского района</w:t>
      </w:r>
      <w:r w:rsidR="00281FF8" w:rsidRPr="00522800">
        <w:rPr>
          <w:rFonts w:ascii="Arial" w:eastAsia="Times New Roman" w:hAnsi="Arial" w:cs="Arial"/>
          <w:bCs/>
          <w:sz w:val="24"/>
          <w:szCs w:val="24"/>
          <w:lang w:eastAsia="ru-RU"/>
        </w:rPr>
        <w:t xml:space="preserve"> </w:t>
      </w:r>
      <w:r w:rsidR="00522800">
        <w:rPr>
          <w:rFonts w:ascii="Arial" w:eastAsia="Times New Roman" w:hAnsi="Arial" w:cs="Arial"/>
          <w:bCs/>
          <w:sz w:val="24"/>
          <w:szCs w:val="24"/>
          <w:lang w:eastAsia="ru-RU"/>
        </w:rPr>
        <w:t xml:space="preserve">                          </w:t>
      </w:r>
      <w:r w:rsidR="00281FF8" w:rsidRPr="00522800">
        <w:rPr>
          <w:rFonts w:ascii="Times New Roman" w:eastAsia="Times New Roman" w:hAnsi="Times New Roman" w:cs="Times New Roman"/>
          <w:bCs/>
          <w:sz w:val="28"/>
          <w:szCs w:val="28"/>
          <w:lang w:eastAsia="ru-RU"/>
        </w:rPr>
        <w:t xml:space="preserve">от </w:t>
      </w:r>
      <w:r w:rsidR="004C1360" w:rsidRPr="00522800">
        <w:rPr>
          <w:rFonts w:ascii="Times New Roman" w:eastAsia="Times New Roman" w:hAnsi="Times New Roman" w:cs="Times New Roman"/>
          <w:bCs/>
          <w:sz w:val="28"/>
          <w:szCs w:val="28"/>
          <w:lang w:eastAsia="ru-RU"/>
        </w:rPr>
        <w:t>03</w:t>
      </w:r>
      <w:r w:rsidR="00281FF8" w:rsidRPr="00522800">
        <w:rPr>
          <w:rFonts w:ascii="Times New Roman" w:eastAsia="Times New Roman" w:hAnsi="Times New Roman" w:cs="Times New Roman"/>
          <w:bCs/>
          <w:sz w:val="28"/>
          <w:szCs w:val="28"/>
          <w:lang w:eastAsia="ru-RU"/>
        </w:rPr>
        <w:t>.0</w:t>
      </w:r>
      <w:r w:rsidR="004C1360" w:rsidRPr="00522800">
        <w:rPr>
          <w:rFonts w:ascii="Times New Roman" w:eastAsia="Times New Roman" w:hAnsi="Times New Roman" w:cs="Times New Roman"/>
          <w:bCs/>
          <w:sz w:val="28"/>
          <w:szCs w:val="28"/>
          <w:lang w:eastAsia="ru-RU"/>
        </w:rPr>
        <w:t>4</w:t>
      </w:r>
      <w:r w:rsidR="00281FF8" w:rsidRPr="00522800">
        <w:rPr>
          <w:rFonts w:ascii="Times New Roman" w:eastAsia="Times New Roman" w:hAnsi="Times New Roman" w:cs="Times New Roman"/>
          <w:bCs/>
          <w:sz w:val="28"/>
          <w:szCs w:val="28"/>
          <w:lang w:eastAsia="ru-RU"/>
        </w:rPr>
        <w:t>.201</w:t>
      </w:r>
      <w:r w:rsidR="004C1360" w:rsidRPr="00522800">
        <w:rPr>
          <w:rFonts w:ascii="Times New Roman" w:eastAsia="Times New Roman" w:hAnsi="Times New Roman" w:cs="Times New Roman"/>
          <w:bCs/>
          <w:sz w:val="28"/>
          <w:szCs w:val="28"/>
          <w:lang w:eastAsia="ru-RU"/>
        </w:rPr>
        <w:t>8</w:t>
      </w:r>
      <w:r w:rsidR="00281FF8" w:rsidRPr="00522800">
        <w:rPr>
          <w:rFonts w:ascii="Times New Roman" w:eastAsia="Times New Roman" w:hAnsi="Times New Roman" w:cs="Times New Roman"/>
          <w:bCs/>
          <w:sz w:val="28"/>
          <w:szCs w:val="28"/>
          <w:lang w:eastAsia="ru-RU"/>
        </w:rPr>
        <w:t xml:space="preserve"> № </w:t>
      </w:r>
      <w:r w:rsidR="004C1360" w:rsidRPr="00522800">
        <w:rPr>
          <w:rFonts w:ascii="Times New Roman" w:eastAsia="Times New Roman" w:hAnsi="Times New Roman" w:cs="Times New Roman"/>
          <w:bCs/>
          <w:sz w:val="28"/>
          <w:szCs w:val="28"/>
          <w:lang w:eastAsia="ru-RU"/>
        </w:rPr>
        <w:t>293</w:t>
      </w:r>
      <w:r w:rsidR="00281FF8" w:rsidRPr="00522800">
        <w:rPr>
          <w:rFonts w:ascii="Times New Roman" w:eastAsia="Times New Roman" w:hAnsi="Times New Roman" w:cs="Times New Roman"/>
          <w:bCs/>
          <w:sz w:val="28"/>
          <w:szCs w:val="28"/>
          <w:lang w:eastAsia="ru-RU"/>
        </w:rPr>
        <w:t xml:space="preserve">, от 29.03.2019 № 303, от 29.05.2019 № 559, </w:t>
      </w:r>
      <w:r w:rsidR="00522800">
        <w:rPr>
          <w:rFonts w:ascii="Times New Roman" w:eastAsia="Times New Roman" w:hAnsi="Times New Roman" w:cs="Times New Roman"/>
          <w:bCs/>
          <w:sz w:val="28"/>
          <w:szCs w:val="28"/>
          <w:lang w:eastAsia="ru-RU"/>
        </w:rPr>
        <w:t xml:space="preserve">                                   </w:t>
      </w:r>
      <w:r w:rsidR="00281FF8" w:rsidRPr="00522800">
        <w:rPr>
          <w:rFonts w:ascii="Times New Roman" w:eastAsia="Times New Roman" w:hAnsi="Times New Roman" w:cs="Times New Roman"/>
          <w:bCs/>
          <w:sz w:val="28"/>
          <w:szCs w:val="28"/>
          <w:lang w:eastAsia="ru-RU"/>
        </w:rPr>
        <w:t>от 09.08.2019 № 884, от 25.03.2020 № 301, от 18.06.2020 № 625</w:t>
      </w:r>
      <w:r w:rsidR="00EE783B" w:rsidRPr="00522800">
        <w:rPr>
          <w:rFonts w:ascii="Times New Roman" w:eastAsia="Times New Roman" w:hAnsi="Times New Roman" w:cs="Times New Roman"/>
          <w:bCs/>
          <w:sz w:val="28"/>
          <w:szCs w:val="28"/>
          <w:lang w:eastAsia="ru-RU"/>
        </w:rPr>
        <w:t xml:space="preserve">, </w:t>
      </w:r>
      <w:r w:rsidR="00522800">
        <w:rPr>
          <w:rFonts w:ascii="Times New Roman" w:eastAsia="Times New Roman" w:hAnsi="Times New Roman" w:cs="Times New Roman"/>
          <w:bCs/>
          <w:sz w:val="28"/>
          <w:szCs w:val="28"/>
          <w:lang w:eastAsia="ru-RU"/>
        </w:rPr>
        <w:t xml:space="preserve">                                  </w:t>
      </w:r>
      <w:r w:rsidR="00EE783B" w:rsidRPr="00522800">
        <w:rPr>
          <w:rFonts w:ascii="Times New Roman" w:eastAsia="Times New Roman" w:hAnsi="Times New Roman" w:cs="Times New Roman"/>
          <w:bCs/>
          <w:sz w:val="28"/>
          <w:szCs w:val="28"/>
          <w:lang w:eastAsia="ru-RU"/>
        </w:rPr>
        <w:lastRenderedPageBreak/>
        <w:t>от 04.03.2021 № 289</w:t>
      </w:r>
      <w:r w:rsidR="00933A70" w:rsidRPr="00522800">
        <w:rPr>
          <w:rFonts w:ascii="Times New Roman" w:eastAsia="Times New Roman" w:hAnsi="Times New Roman" w:cs="Times New Roman"/>
          <w:bCs/>
          <w:sz w:val="28"/>
          <w:szCs w:val="28"/>
          <w:lang w:eastAsia="ru-RU"/>
        </w:rPr>
        <w:t>, от 02.03.2022 № 272</w:t>
      </w:r>
      <w:r w:rsidR="00492A25" w:rsidRPr="00522800">
        <w:rPr>
          <w:rFonts w:ascii="Times New Roman" w:eastAsia="Times New Roman" w:hAnsi="Times New Roman" w:cs="Times New Roman"/>
          <w:bCs/>
          <w:sz w:val="28"/>
          <w:szCs w:val="28"/>
          <w:lang w:eastAsia="ru-RU"/>
        </w:rPr>
        <w:t>, от 13</w:t>
      </w:r>
      <w:r w:rsidR="00A51DAB" w:rsidRPr="00522800">
        <w:rPr>
          <w:rFonts w:ascii="Times New Roman" w:eastAsia="Times New Roman" w:hAnsi="Times New Roman" w:cs="Times New Roman"/>
          <w:bCs/>
          <w:sz w:val="28"/>
          <w:szCs w:val="28"/>
          <w:lang w:eastAsia="ru-RU"/>
        </w:rPr>
        <w:t>.02.2023 № 115</w:t>
      </w:r>
      <w:r w:rsidR="009E1212" w:rsidRPr="00522800">
        <w:rPr>
          <w:rFonts w:ascii="Times New Roman" w:eastAsia="Times New Roman" w:hAnsi="Times New Roman" w:cs="Times New Roman"/>
          <w:bCs/>
          <w:sz w:val="28"/>
          <w:szCs w:val="28"/>
          <w:lang w:eastAsia="ru-RU"/>
        </w:rPr>
        <w:t xml:space="preserve">, </w:t>
      </w:r>
      <w:r w:rsidR="00522800">
        <w:rPr>
          <w:rFonts w:ascii="Times New Roman" w:eastAsia="Times New Roman" w:hAnsi="Times New Roman" w:cs="Times New Roman"/>
          <w:bCs/>
          <w:sz w:val="28"/>
          <w:szCs w:val="28"/>
          <w:lang w:eastAsia="ru-RU"/>
        </w:rPr>
        <w:t xml:space="preserve">                                     </w:t>
      </w:r>
      <w:r w:rsidR="009E1212" w:rsidRPr="00522800">
        <w:rPr>
          <w:rFonts w:ascii="Times New Roman" w:eastAsia="Times New Roman" w:hAnsi="Times New Roman" w:cs="Times New Roman"/>
          <w:bCs/>
          <w:sz w:val="28"/>
          <w:szCs w:val="28"/>
          <w:lang w:eastAsia="ru-RU"/>
        </w:rPr>
        <w:t>от 12.04.2023</w:t>
      </w:r>
      <w:proofErr w:type="gramEnd"/>
      <w:r w:rsidR="009E1212" w:rsidRPr="00522800">
        <w:rPr>
          <w:rFonts w:ascii="Times New Roman" w:eastAsia="Times New Roman" w:hAnsi="Times New Roman" w:cs="Times New Roman"/>
          <w:bCs/>
          <w:sz w:val="28"/>
          <w:szCs w:val="28"/>
          <w:lang w:eastAsia="ru-RU"/>
        </w:rPr>
        <w:t xml:space="preserve"> № 330</w:t>
      </w:r>
      <w:r w:rsidR="00281FF8" w:rsidRPr="00522800">
        <w:rPr>
          <w:rFonts w:ascii="Times New Roman" w:eastAsia="Times New Roman" w:hAnsi="Times New Roman" w:cs="Times New Roman"/>
          <w:bCs/>
          <w:sz w:val="28"/>
          <w:szCs w:val="28"/>
          <w:lang w:eastAsia="ru-RU"/>
        </w:rPr>
        <w:t>)</w:t>
      </w:r>
      <w:r w:rsidRPr="00522800">
        <w:rPr>
          <w:rFonts w:ascii="Times New Roman" w:eastAsia="Times New Roman" w:hAnsi="Times New Roman" w:cs="Times New Roman"/>
          <w:bCs/>
          <w:sz w:val="28"/>
          <w:szCs w:val="28"/>
          <w:lang w:eastAsia="ru-RU"/>
        </w:rPr>
        <w:t xml:space="preserve"> следующие изменения:</w:t>
      </w:r>
      <w:r w:rsidRPr="00522800">
        <w:rPr>
          <w:rFonts w:ascii="Times New Roman" w:eastAsia="Times New Roman" w:hAnsi="Times New Roman" w:cs="Times New Roman"/>
          <w:sz w:val="28"/>
          <w:szCs w:val="28"/>
          <w:lang w:eastAsia="ru-RU"/>
        </w:rPr>
        <w:t xml:space="preserve"> </w:t>
      </w:r>
    </w:p>
    <w:p w:rsidR="00FA026D" w:rsidRPr="00522800" w:rsidRDefault="00FA026D" w:rsidP="00FA026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2800">
        <w:rPr>
          <w:rFonts w:ascii="Times New Roman" w:eastAsia="Times New Roman" w:hAnsi="Times New Roman" w:cs="Times New Roman"/>
          <w:sz w:val="28"/>
          <w:szCs w:val="28"/>
          <w:lang w:eastAsia="ru-RU"/>
        </w:rPr>
        <w:t>1</w:t>
      </w:r>
      <w:r w:rsidR="004C1360" w:rsidRPr="00522800">
        <w:rPr>
          <w:rFonts w:ascii="Times New Roman" w:eastAsia="Times New Roman" w:hAnsi="Times New Roman" w:cs="Times New Roman"/>
          <w:sz w:val="28"/>
          <w:szCs w:val="28"/>
          <w:lang w:eastAsia="ru-RU"/>
        </w:rPr>
        <w:t>)</w:t>
      </w:r>
      <w:r w:rsidRPr="00522800">
        <w:rPr>
          <w:rFonts w:ascii="Times New Roman" w:eastAsia="Times New Roman" w:hAnsi="Times New Roman" w:cs="Times New Roman"/>
          <w:sz w:val="28"/>
          <w:szCs w:val="28"/>
          <w:lang w:eastAsia="ru-RU"/>
        </w:rPr>
        <w:t xml:space="preserve"> паспорт муниципальной программы изложить в следующей редакции:</w:t>
      </w:r>
    </w:p>
    <w:p w:rsidR="00FA026D" w:rsidRPr="00522800" w:rsidRDefault="00FA026D" w:rsidP="00FA026D">
      <w:pPr>
        <w:tabs>
          <w:tab w:val="left" w:pos="709"/>
        </w:tabs>
        <w:spacing w:after="0" w:line="240" w:lineRule="auto"/>
        <w:ind w:firstLine="708"/>
        <w:jc w:val="both"/>
        <w:rPr>
          <w:rFonts w:ascii="Times New Roman" w:eastAsia="Times New Roman" w:hAnsi="Times New Roman" w:cs="Times New Roman"/>
          <w:sz w:val="28"/>
          <w:szCs w:val="28"/>
          <w:lang w:eastAsia="ru-RU"/>
        </w:rPr>
      </w:pPr>
    </w:p>
    <w:p w:rsidR="007C4B79" w:rsidRPr="00522800" w:rsidRDefault="00281FF8" w:rsidP="00FA026D">
      <w:pPr>
        <w:spacing w:after="0" w:line="240" w:lineRule="auto"/>
        <w:jc w:val="center"/>
        <w:rPr>
          <w:rFonts w:ascii="Times New Roman" w:eastAsia="Times New Roman" w:hAnsi="Times New Roman" w:cs="Times New Roman"/>
          <w:sz w:val="28"/>
          <w:szCs w:val="28"/>
          <w:lang w:eastAsia="ru-RU"/>
        </w:rPr>
      </w:pPr>
      <w:r w:rsidRPr="00522800">
        <w:rPr>
          <w:rFonts w:ascii="Times New Roman" w:eastAsia="Times New Roman" w:hAnsi="Times New Roman" w:cs="Times New Roman"/>
          <w:sz w:val="28"/>
          <w:szCs w:val="28"/>
          <w:lang w:eastAsia="ru-RU"/>
        </w:rPr>
        <w:t>«</w:t>
      </w:r>
      <w:r w:rsidR="00FA026D" w:rsidRPr="00522800">
        <w:rPr>
          <w:rFonts w:ascii="Times New Roman" w:eastAsia="Times New Roman" w:hAnsi="Times New Roman" w:cs="Times New Roman"/>
          <w:sz w:val="28"/>
          <w:szCs w:val="28"/>
          <w:lang w:val="en-US" w:eastAsia="ru-RU"/>
        </w:rPr>
        <w:t>I</w:t>
      </w:r>
      <w:r w:rsidR="007C4B79" w:rsidRPr="00522800">
        <w:rPr>
          <w:rFonts w:ascii="Times New Roman" w:eastAsia="Times New Roman" w:hAnsi="Times New Roman" w:cs="Times New Roman"/>
          <w:sz w:val="28"/>
          <w:szCs w:val="28"/>
          <w:lang w:eastAsia="ru-RU"/>
        </w:rPr>
        <w:t>. Паспорт муниципальной п</w:t>
      </w:r>
      <w:r w:rsidR="00FA026D" w:rsidRPr="00522800">
        <w:rPr>
          <w:rFonts w:ascii="Times New Roman" w:eastAsia="Times New Roman" w:hAnsi="Times New Roman" w:cs="Times New Roman"/>
          <w:sz w:val="28"/>
          <w:szCs w:val="28"/>
          <w:lang w:eastAsia="ru-RU"/>
        </w:rPr>
        <w:t xml:space="preserve">рограммы </w:t>
      </w:r>
    </w:p>
    <w:p w:rsidR="00FA026D" w:rsidRPr="00522800" w:rsidRDefault="00FA026D" w:rsidP="00FA026D">
      <w:pPr>
        <w:spacing w:after="0" w:line="240" w:lineRule="auto"/>
        <w:jc w:val="center"/>
        <w:rPr>
          <w:rFonts w:ascii="Times New Roman" w:eastAsia="Times New Roman" w:hAnsi="Times New Roman" w:cs="Times New Roman"/>
          <w:sz w:val="28"/>
          <w:szCs w:val="28"/>
          <w:lang w:eastAsia="ru-RU"/>
        </w:rPr>
      </w:pPr>
      <w:r w:rsidRPr="00522800">
        <w:rPr>
          <w:rFonts w:ascii="Times New Roman" w:eastAsia="Times New Roman" w:hAnsi="Times New Roman" w:cs="Times New Roman"/>
          <w:sz w:val="28"/>
          <w:szCs w:val="28"/>
          <w:lang w:eastAsia="ru-RU"/>
        </w:rPr>
        <w:t>«</w:t>
      </w:r>
      <w:r w:rsidRPr="00522800">
        <w:rPr>
          <w:rFonts w:ascii="Times New Roman" w:eastAsia="Times New Roman" w:hAnsi="Times New Roman" w:cs="Times New Roman"/>
          <w:bCs/>
          <w:sz w:val="28"/>
          <w:szCs w:val="28"/>
          <w:lang w:eastAsia="ru-RU"/>
        </w:rPr>
        <w:t xml:space="preserve">Формирование современной городской среды на территории муниципального образования «Колпашевский район» </w:t>
      </w:r>
    </w:p>
    <w:p w:rsidR="00FA026D" w:rsidRPr="003067DA" w:rsidRDefault="00FA026D" w:rsidP="00FA026D">
      <w:pPr>
        <w:spacing w:after="0" w:line="240" w:lineRule="auto"/>
        <w:rPr>
          <w:rFonts w:ascii="Times New Roman" w:eastAsia="Times New Roman" w:hAnsi="Times New Roman" w:cs="Times New Roman"/>
          <w:sz w:val="24"/>
          <w:szCs w:val="24"/>
          <w:lang w:eastAsia="ru-RU"/>
        </w:rPr>
      </w:pPr>
    </w:p>
    <w:tbl>
      <w:tblPr>
        <w:tblW w:w="537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92"/>
        <w:gridCol w:w="1575"/>
        <w:gridCol w:w="674"/>
        <w:gridCol w:w="625"/>
        <w:gridCol w:w="108"/>
        <w:gridCol w:w="468"/>
        <w:gridCol w:w="241"/>
        <w:gridCol w:w="337"/>
        <w:gridCol w:w="372"/>
        <w:gridCol w:w="202"/>
        <w:gridCol w:w="507"/>
        <w:gridCol w:w="69"/>
        <w:gridCol w:w="576"/>
        <w:gridCol w:w="63"/>
        <w:gridCol w:w="517"/>
        <w:gridCol w:w="192"/>
        <w:gridCol w:w="709"/>
        <w:gridCol w:w="987"/>
      </w:tblGrid>
      <w:tr w:rsidR="00F56183" w:rsidRPr="003067DA" w:rsidTr="001472D6">
        <w:trPr>
          <w:tblCellSpacing w:w="5" w:type="nil"/>
          <w:jc w:val="center"/>
        </w:trPr>
        <w:tc>
          <w:tcPr>
            <w:tcW w:w="975" w:type="pct"/>
            <w:tcBorders>
              <w:right w:val="single" w:sz="4" w:space="0" w:color="auto"/>
            </w:tcBorders>
          </w:tcPr>
          <w:p w:rsidR="003728C1" w:rsidRPr="003067DA" w:rsidRDefault="003728C1" w:rsidP="00FA02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Муниципальный правовой акт, являющийся основанием для разработки муниципальной программы</w:t>
            </w:r>
          </w:p>
        </w:tc>
        <w:tc>
          <w:tcPr>
            <w:tcW w:w="4025" w:type="pct"/>
            <w:gridSpan w:val="17"/>
          </w:tcPr>
          <w:p w:rsidR="003728C1" w:rsidRPr="003067DA" w:rsidRDefault="00367761" w:rsidP="00FA02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Постановление Администрации Колпашевского района от 19.07.2021 № 887 «Об утверждении Перечня муниципальных программ муниципального образования «Колпашевский район»</w:t>
            </w:r>
          </w:p>
        </w:tc>
      </w:tr>
      <w:tr w:rsidR="00F56183" w:rsidRPr="003067DA" w:rsidTr="001472D6">
        <w:trPr>
          <w:tblCellSpacing w:w="5" w:type="nil"/>
          <w:jc w:val="center"/>
        </w:trPr>
        <w:tc>
          <w:tcPr>
            <w:tcW w:w="975" w:type="pct"/>
            <w:tcBorders>
              <w:right w:val="single" w:sz="4" w:space="0" w:color="auto"/>
            </w:tcBorders>
          </w:tcPr>
          <w:p w:rsidR="003728C1" w:rsidRPr="003067DA" w:rsidRDefault="003728C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Ответственный исполнитель муниципальной</w:t>
            </w:r>
            <w:r w:rsidR="001C5C78" w:rsidRPr="003067DA">
              <w:rPr>
                <w:rFonts w:ascii="Times New Roman" w:eastAsia="Times New Roman" w:hAnsi="Times New Roman" w:cs="Times New Roman"/>
                <w:sz w:val="20"/>
                <w:szCs w:val="20"/>
                <w:lang w:eastAsia="ru-RU"/>
              </w:rPr>
              <w:t xml:space="preserve"> п</w:t>
            </w:r>
            <w:r w:rsidRPr="003067DA">
              <w:rPr>
                <w:rFonts w:ascii="Times New Roman" w:eastAsia="Times New Roman" w:hAnsi="Times New Roman" w:cs="Times New Roman"/>
                <w:sz w:val="20"/>
                <w:szCs w:val="20"/>
                <w:lang w:eastAsia="ru-RU"/>
              </w:rPr>
              <w:t>рограммы</w:t>
            </w:r>
          </w:p>
        </w:tc>
        <w:tc>
          <w:tcPr>
            <w:tcW w:w="4025" w:type="pct"/>
            <w:gridSpan w:val="17"/>
          </w:tcPr>
          <w:p w:rsidR="003728C1" w:rsidRPr="004A2CC0" w:rsidRDefault="003728C1" w:rsidP="00FA026D">
            <w:pPr>
              <w:widowControl w:val="0"/>
              <w:suppressLineNumbers/>
              <w:suppressAutoHyphen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w:t>
            </w:r>
          </w:p>
        </w:tc>
      </w:tr>
      <w:tr w:rsidR="00F56183" w:rsidRPr="003067DA" w:rsidTr="001472D6">
        <w:trPr>
          <w:tblCellSpacing w:w="5" w:type="nil"/>
          <w:jc w:val="center"/>
        </w:trPr>
        <w:tc>
          <w:tcPr>
            <w:tcW w:w="975" w:type="pct"/>
            <w:tcBorders>
              <w:right w:val="single" w:sz="4" w:space="0" w:color="auto"/>
            </w:tcBorders>
          </w:tcPr>
          <w:p w:rsidR="003728C1" w:rsidRPr="004A2CC0" w:rsidRDefault="00281FF8"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sz w:val="20"/>
                <w:szCs w:val="20"/>
                <w:lang w:eastAsia="ru-RU"/>
              </w:rPr>
              <w:t>Соисполнители</w:t>
            </w:r>
            <w:r w:rsidR="003728C1" w:rsidRPr="003067DA">
              <w:rPr>
                <w:rFonts w:ascii="Times New Roman" w:eastAsia="Times New Roman" w:hAnsi="Times New Roman" w:cs="Times New Roman"/>
                <w:sz w:val="20"/>
                <w:szCs w:val="20"/>
                <w:lang w:eastAsia="ru-RU"/>
              </w:rPr>
              <w:t xml:space="preserve"> муниципальной программы</w:t>
            </w:r>
          </w:p>
        </w:tc>
        <w:tc>
          <w:tcPr>
            <w:tcW w:w="4025" w:type="pct"/>
            <w:gridSpan w:val="17"/>
          </w:tcPr>
          <w:p w:rsidR="003728C1" w:rsidRPr="004A2CC0" w:rsidRDefault="00B941F8" w:rsidP="00FA026D">
            <w:pPr>
              <w:widowControl w:val="0"/>
              <w:suppressLineNumbers/>
              <w:suppressAutoHyphens/>
              <w:autoSpaceDE w:val="0"/>
              <w:autoSpaceDN w:val="0"/>
              <w:adjustRightInd w:val="0"/>
              <w:spacing w:before="120" w:after="0" w:line="240" w:lineRule="auto"/>
              <w:jc w:val="both"/>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w:t>
            </w:r>
          </w:p>
        </w:tc>
      </w:tr>
      <w:tr w:rsidR="00F56183" w:rsidRPr="003067DA" w:rsidTr="001472D6">
        <w:trPr>
          <w:trHeight w:val="488"/>
          <w:tblCellSpacing w:w="5" w:type="nil"/>
          <w:jc w:val="center"/>
        </w:trPr>
        <w:tc>
          <w:tcPr>
            <w:tcW w:w="975" w:type="pct"/>
            <w:tcBorders>
              <w:right w:val="single" w:sz="4" w:space="0" w:color="auto"/>
            </w:tcBorders>
          </w:tcPr>
          <w:p w:rsidR="003728C1" w:rsidRPr="004A2CC0" w:rsidRDefault="003728C1" w:rsidP="007C4B79">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u w:val="single"/>
                <w:lang w:eastAsia="ru-RU"/>
              </w:rPr>
            </w:pPr>
            <w:r w:rsidRPr="003067DA">
              <w:rPr>
                <w:rFonts w:ascii="Times New Roman" w:eastAsia="Times New Roman" w:hAnsi="Times New Roman" w:cs="Times New Roman"/>
                <w:sz w:val="20"/>
                <w:szCs w:val="20"/>
                <w:lang w:eastAsia="ru-RU"/>
              </w:rPr>
              <w:t>Участники муниципальной программы</w:t>
            </w:r>
          </w:p>
        </w:tc>
        <w:tc>
          <w:tcPr>
            <w:tcW w:w="4025" w:type="pct"/>
            <w:gridSpan w:val="17"/>
          </w:tcPr>
          <w:p w:rsidR="003728C1" w:rsidRPr="004A2CC0" w:rsidRDefault="003728C1" w:rsidP="007C4B79">
            <w:pPr>
              <w:widowControl w:val="0"/>
              <w:suppressLineNumbers/>
              <w:suppressAutoHyphen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w:t>
            </w:r>
          </w:p>
        </w:tc>
      </w:tr>
      <w:tr w:rsidR="00F56183" w:rsidRPr="003067DA" w:rsidTr="001472D6">
        <w:trPr>
          <w:trHeight w:val="407"/>
          <w:tblCellSpacing w:w="5" w:type="nil"/>
          <w:jc w:val="center"/>
        </w:trPr>
        <w:tc>
          <w:tcPr>
            <w:tcW w:w="975" w:type="pct"/>
            <w:tcBorders>
              <w:right w:val="single" w:sz="4" w:space="0" w:color="auto"/>
            </w:tcBorders>
            <w:vAlign w:val="center"/>
          </w:tcPr>
          <w:p w:rsidR="003728C1" w:rsidRPr="004A2CC0" w:rsidRDefault="003728C1" w:rsidP="007C4B79">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u w:val="single"/>
                <w:lang w:eastAsia="ru-RU"/>
              </w:rPr>
            </w:pPr>
            <w:r w:rsidRPr="003067DA">
              <w:rPr>
                <w:rFonts w:ascii="Times New Roman" w:eastAsia="Times New Roman" w:hAnsi="Times New Roman" w:cs="Times New Roman"/>
                <w:sz w:val="20"/>
                <w:szCs w:val="20"/>
                <w:lang w:eastAsia="ru-RU"/>
              </w:rPr>
              <w:t>Участники мероприятий</w:t>
            </w:r>
          </w:p>
        </w:tc>
        <w:tc>
          <w:tcPr>
            <w:tcW w:w="4025" w:type="pct"/>
            <w:gridSpan w:val="17"/>
          </w:tcPr>
          <w:p w:rsidR="003728C1" w:rsidRPr="004A2CC0" w:rsidRDefault="003728C1" w:rsidP="007C4B79">
            <w:pPr>
              <w:widowControl w:val="0"/>
              <w:suppressLineNumbers/>
              <w:suppressAutoHyphen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Администрация Колпашевского городского поселения (по согласованию).</w:t>
            </w:r>
          </w:p>
          <w:p w:rsidR="00C501C5" w:rsidRPr="003067DA" w:rsidRDefault="003728C1" w:rsidP="007C4B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Администрация Чажемтовского сельского поселения (по согласованию)</w:t>
            </w:r>
          </w:p>
          <w:p w:rsidR="00C501C5" w:rsidRPr="003067DA" w:rsidRDefault="00C501C5" w:rsidP="007C4B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Администрация Новоселовского сельского поселения (по согласованию)</w:t>
            </w:r>
          </w:p>
          <w:p w:rsidR="00C501C5" w:rsidRPr="003067DA" w:rsidRDefault="00C501C5" w:rsidP="007C4B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Администрация Новогоренского сельского поселения (по согласованию)</w:t>
            </w:r>
          </w:p>
          <w:p w:rsidR="00C501C5" w:rsidRPr="003067DA" w:rsidRDefault="00C501C5" w:rsidP="007C4B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Администрация Инкинского сельского поселения (по согласованию)</w:t>
            </w:r>
          </w:p>
          <w:p w:rsidR="00C501C5" w:rsidRPr="003067DA" w:rsidRDefault="00C501C5" w:rsidP="007C4B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Администрация Саровского сельского поселения (по согласованию)</w:t>
            </w:r>
          </w:p>
        </w:tc>
      </w:tr>
      <w:tr w:rsidR="00F56183" w:rsidRPr="003067DA" w:rsidTr="001472D6">
        <w:trPr>
          <w:tblCellSpacing w:w="5" w:type="nil"/>
          <w:jc w:val="center"/>
        </w:trPr>
        <w:tc>
          <w:tcPr>
            <w:tcW w:w="975" w:type="pct"/>
            <w:tcBorders>
              <w:right w:val="single" w:sz="4" w:space="0" w:color="auto"/>
            </w:tcBorders>
          </w:tcPr>
          <w:p w:rsidR="003728C1" w:rsidRPr="004A2CC0" w:rsidRDefault="003728C1"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Стратегическая цель (задача, приоритет) </w:t>
            </w:r>
          </w:p>
          <w:p w:rsidR="003728C1" w:rsidRPr="003067DA" w:rsidRDefault="003728C1"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социально-экономического развития Колпашевского района, на реализацию которых </w:t>
            </w:r>
            <w:proofErr w:type="gramStart"/>
            <w:r w:rsidRPr="003067DA">
              <w:rPr>
                <w:rFonts w:ascii="Times New Roman" w:eastAsia="Times New Roman" w:hAnsi="Times New Roman" w:cs="Times New Roman"/>
                <w:sz w:val="20"/>
                <w:szCs w:val="20"/>
                <w:lang w:eastAsia="ru-RU"/>
              </w:rPr>
              <w:t>направлена</w:t>
            </w:r>
            <w:proofErr w:type="gramEnd"/>
            <w:r w:rsidR="001C5C78" w:rsidRPr="003067DA">
              <w:rPr>
                <w:rFonts w:ascii="Times New Roman" w:eastAsia="Times New Roman" w:hAnsi="Times New Roman" w:cs="Times New Roman"/>
                <w:sz w:val="20"/>
                <w:szCs w:val="20"/>
                <w:lang w:eastAsia="ru-RU"/>
              </w:rPr>
              <w:t xml:space="preserve"> </w:t>
            </w:r>
            <w:r w:rsidRPr="003067DA">
              <w:rPr>
                <w:rFonts w:ascii="Times New Roman" w:eastAsia="Times New Roman" w:hAnsi="Times New Roman" w:cs="Times New Roman"/>
                <w:sz w:val="20"/>
                <w:szCs w:val="20"/>
                <w:lang w:eastAsia="ru-RU"/>
              </w:rPr>
              <w:t>муниципальная</w:t>
            </w:r>
          </w:p>
          <w:p w:rsidR="003728C1" w:rsidRPr="003067DA" w:rsidRDefault="003728C1"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программа</w:t>
            </w:r>
          </w:p>
        </w:tc>
        <w:tc>
          <w:tcPr>
            <w:tcW w:w="4025" w:type="pct"/>
            <w:gridSpan w:val="17"/>
          </w:tcPr>
          <w:p w:rsidR="002A5D60" w:rsidRPr="004A2CC0" w:rsidRDefault="002A5D60" w:rsidP="002A5D60">
            <w:pPr>
              <w:widowControl w:val="0"/>
              <w:suppressLineNumbers/>
              <w:suppressAutoHyphens/>
              <w:autoSpaceDE w:val="0"/>
              <w:autoSpaceDN w:val="0"/>
              <w:adjustRightInd w:val="0"/>
              <w:spacing w:before="120" w:after="0" w:line="240" w:lineRule="auto"/>
              <w:jc w:val="both"/>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Стратегическая цель: Повышение уровня привлекательности территории для проживания и улучшения качества жизни населения на территории Колпашевского района</w:t>
            </w:r>
          </w:p>
          <w:p w:rsidR="003728C1" w:rsidRPr="003067DA" w:rsidRDefault="002A5D60" w:rsidP="002A5D6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Стратегическая задача: Увеличение уровня благоустройства населённых пунктов Колпашевского района и развитие системы утилизации и переработки отходов</w:t>
            </w:r>
            <w:r w:rsidR="003728C1" w:rsidRPr="003067DA">
              <w:rPr>
                <w:rFonts w:ascii="Times New Roman" w:eastAsia="Times New Roman" w:hAnsi="Times New Roman" w:cs="Times New Roman"/>
                <w:bCs/>
                <w:sz w:val="20"/>
                <w:szCs w:val="20"/>
                <w:lang w:eastAsia="ru-RU"/>
              </w:rPr>
              <w:t>.</w:t>
            </w:r>
          </w:p>
        </w:tc>
      </w:tr>
      <w:tr w:rsidR="00F56183" w:rsidRPr="003067DA" w:rsidTr="001472D6">
        <w:trPr>
          <w:tblCellSpacing w:w="5" w:type="nil"/>
          <w:jc w:val="center"/>
        </w:trPr>
        <w:tc>
          <w:tcPr>
            <w:tcW w:w="975" w:type="pct"/>
            <w:tcBorders>
              <w:right w:val="single" w:sz="4" w:space="0" w:color="auto"/>
            </w:tcBorders>
          </w:tcPr>
          <w:p w:rsidR="003728C1" w:rsidRPr="004A2CC0" w:rsidRDefault="002154E8"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Цель муниципальной п</w:t>
            </w:r>
            <w:r w:rsidR="003728C1" w:rsidRPr="003067DA">
              <w:rPr>
                <w:rFonts w:ascii="Times New Roman" w:eastAsia="Times New Roman" w:hAnsi="Times New Roman" w:cs="Times New Roman"/>
                <w:sz w:val="20"/>
                <w:szCs w:val="20"/>
                <w:lang w:eastAsia="ru-RU"/>
              </w:rPr>
              <w:t>рограммы</w:t>
            </w:r>
          </w:p>
        </w:tc>
        <w:tc>
          <w:tcPr>
            <w:tcW w:w="4025" w:type="pct"/>
            <w:gridSpan w:val="17"/>
          </w:tcPr>
          <w:p w:rsidR="003728C1" w:rsidRPr="004A2CC0" w:rsidRDefault="003728C1" w:rsidP="00FA026D">
            <w:pPr>
              <w:widowControl w:val="0"/>
              <w:suppressLineNumbers/>
              <w:suppressAutoHyphen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Увеличение уровня благоустройства насел</w:t>
            </w:r>
            <w:r w:rsidR="00522800">
              <w:rPr>
                <w:rFonts w:ascii="Times New Roman" w:eastAsia="Times New Roman" w:hAnsi="Times New Roman" w:cs="Times New Roman"/>
                <w:sz w:val="20"/>
                <w:szCs w:val="20"/>
                <w:lang w:eastAsia="ru-RU"/>
              </w:rPr>
              <w:t>ё</w:t>
            </w:r>
            <w:r w:rsidRPr="003067DA">
              <w:rPr>
                <w:rFonts w:ascii="Times New Roman" w:eastAsia="Times New Roman" w:hAnsi="Times New Roman" w:cs="Times New Roman"/>
                <w:sz w:val="20"/>
                <w:szCs w:val="20"/>
                <w:lang w:eastAsia="ru-RU"/>
              </w:rPr>
              <w:t>нных пунктов Колпашевского района</w:t>
            </w:r>
          </w:p>
          <w:p w:rsidR="003728C1" w:rsidRPr="003067DA" w:rsidRDefault="003728C1" w:rsidP="00FA02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472D6" w:rsidRPr="003067DA" w:rsidTr="001472D6">
        <w:trPr>
          <w:trHeight w:val="920"/>
          <w:tblCellSpacing w:w="5" w:type="nil"/>
          <w:jc w:val="center"/>
        </w:trPr>
        <w:tc>
          <w:tcPr>
            <w:tcW w:w="975" w:type="pct"/>
            <w:vMerge w:val="restart"/>
            <w:vAlign w:val="center"/>
          </w:tcPr>
          <w:p w:rsidR="001472D6" w:rsidRPr="004A2CC0" w:rsidRDefault="001472D6" w:rsidP="00B01F99">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Показатели цели</w:t>
            </w:r>
          </w:p>
          <w:p w:rsidR="001472D6" w:rsidRPr="003067DA" w:rsidRDefault="001472D6" w:rsidP="00B01F9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муниципальной программы и их значения (с детализацией по годам реализации)</w:t>
            </w:r>
          </w:p>
        </w:tc>
        <w:tc>
          <w:tcPr>
            <w:tcW w:w="771" w:type="pct"/>
            <w:vAlign w:val="center"/>
          </w:tcPr>
          <w:p w:rsidR="001472D6" w:rsidRPr="004A2CC0" w:rsidRDefault="001472D6" w:rsidP="00040D67">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Показатели цели</w:t>
            </w:r>
          </w:p>
        </w:tc>
        <w:tc>
          <w:tcPr>
            <w:tcW w:w="330" w:type="pct"/>
            <w:vAlign w:val="center"/>
          </w:tcPr>
          <w:p w:rsidR="001472D6" w:rsidRPr="004A2CC0" w:rsidRDefault="001472D6" w:rsidP="00D271A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2016 отчёт</w:t>
            </w:r>
          </w:p>
        </w:tc>
        <w:tc>
          <w:tcPr>
            <w:tcW w:w="306" w:type="pct"/>
            <w:vAlign w:val="center"/>
          </w:tcPr>
          <w:p w:rsidR="001472D6" w:rsidRPr="003067DA" w:rsidRDefault="001472D6" w:rsidP="00AF3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2017 факт</w:t>
            </w:r>
          </w:p>
        </w:tc>
        <w:tc>
          <w:tcPr>
            <w:tcW w:w="282" w:type="pct"/>
            <w:gridSpan w:val="2"/>
            <w:vAlign w:val="center"/>
          </w:tcPr>
          <w:p w:rsidR="001472D6" w:rsidRPr="003067DA" w:rsidRDefault="001472D6" w:rsidP="00AF3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 факт</w:t>
            </w:r>
          </w:p>
        </w:tc>
        <w:tc>
          <w:tcPr>
            <w:tcW w:w="283" w:type="pct"/>
            <w:gridSpan w:val="2"/>
            <w:vAlign w:val="center"/>
          </w:tcPr>
          <w:p w:rsidR="001472D6" w:rsidRPr="003067DA" w:rsidRDefault="001472D6" w:rsidP="00AF3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 факт</w:t>
            </w:r>
          </w:p>
        </w:tc>
        <w:tc>
          <w:tcPr>
            <w:tcW w:w="281" w:type="pct"/>
            <w:gridSpan w:val="2"/>
            <w:vAlign w:val="center"/>
          </w:tcPr>
          <w:p w:rsidR="001472D6" w:rsidRPr="003067DA" w:rsidRDefault="001472D6" w:rsidP="00AF3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 факт</w:t>
            </w:r>
          </w:p>
        </w:tc>
        <w:tc>
          <w:tcPr>
            <w:tcW w:w="282" w:type="pct"/>
            <w:gridSpan w:val="2"/>
            <w:vAlign w:val="center"/>
          </w:tcPr>
          <w:p w:rsidR="001472D6" w:rsidRPr="003067DA" w:rsidRDefault="001472D6" w:rsidP="00AF3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 факт</w:t>
            </w:r>
          </w:p>
        </w:tc>
        <w:tc>
          <w:tcPr>
            <w:tcW w:w="282" w:type="pct"/>
            <w:vAlign w:val="center"/>
          </w:tcPr>
          <w:p w:rsidR="001472D6" w:rsidRPr="003067DA" w:rsidRDefault="001472D6" w:rsidP="004772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 факт</w:t>
            </w:r>
          </w:p>
        </w:tc>
        <w:tc>
          <w:tcPr>
            <w:tcW w:w="284" w:type="pct"/>
            <w:gridSpan w:val="2"/>
            <w:vAlign w:val="center"/>
          </w:tcPr>
          <w:p w:rsidR="001472D6" w:rsidRPr="003067DA" w:rsidRDefault="001472D6" w:rsidP="00AF3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 план</w:t>
            </w:r>
          </w:p>
        </w:tc>
        <w:tc>
          <w:tcPr>
            <w:tcW w:w="436" w:type="pct"/>
            <w:gridSpan w:val="2"/>
            <w:vAlign w:val="center"/>
          </w:tcPr>
          <w:p w:rsidR="001472D6" w:rsidRPr="003067DA" w:rsidRDefault="001472D6" w:rsidP="001472D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3067DA">
              <w:rPr>
                <w:rFonts w:ascii="Times New Roman" w:eastAsia="Times New Roman" w:hAnsi="Times New Roman" w:cs="Times New Roman"/>
                <w:sz w:val="20"/>
                <w:szCs w:val="20"/>
                <w:lang w:eastAsia="ru-RU"/>
              </w:rPr>
              <w:t>Прог-нозный</w:t>
            </w:r>
            <w:proofErr w:type="spellEnd"/>
            <w:proofErr w:type="gramEnd"/>
            <w:r w:rsidRPr="003067DA">
              <w:rPr>
                <w:rFonts w:ascii="Times New Roman" w:eastAsia="Times New Roman" w:hAnsi="Times New Roman" w:cs="Times New Roman"/>
                <w:sz w:val="20"/>
                <w:szCs w:val="20"/>
                <w:lang w:eastAsia="ru-RU"/>
              </w:rPr>
              <w:t xml:space="preserve"> период 2024 </w:t>
            </w:r>
          </w:p>
        </w:tc>
        <w:tc>
          <w:tcPr>
            <w:tcW w:w="486" w:type="pct"/>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3067DA">
              <w:rPr>
                <w:rFonts w:ascii="Times New Roman" w:eastAsia="Times New Roman" w:hAnsi="Times New Roman" w:cs="Times New Roman"/>
                <w:sz w:val="20"/>
                <w:szCs w:val="20"/>
                <w:lang w:eastAsia="ru-RU"/>
              </w:rPr>
              <w:t>Прог-нозный</w:t>
            </w:r>
            <w:proofErr w:type="spellEnd"/>
            <w:proofErr w:type="gramEnd"/>
            <w:r w:rsidRPr="003067DA">
              <w:rPr>
                <w:rFonts w:ascii="Times New Roman" w:eastAsia="Times New Roman" w:hAnsi="Times New Roman" w:cs="Times New Roman"/>
                <w:sz w:val="20"/>
                <w:szCs w:val="20"/>
                <w:lang w:eastAsia="ru-RU"/>
              </w:rPr>
              <w:t xml:space="preserve"> период 2025</w:t>
            </w:r>
          </w:p>
        </w:tc>
      </w:tr>
      <w:tr w:rsidR="001472D6" w:rsidRPr="003067DA" w:rsidTr="001472D6">
        <w:trPr>
          <w:trHeight w:val="1138"/>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1) Доля </w:t>
            </w:r>
            <w:proofErr w:type="gramStart"/>
            <w:r w:rsidRPr="003067DA">
              <w:rPr>
                <w:rFonts w:ascii="Times New Roman" w:eastAsia="Times New Roman" w:hAnsi="Times New Roman" w:cs="Times New Roman"/>
                <w:sz w:val="20"/>
                <w:szCs w:val="20"/>
                <w:lang w:eastAsia="ru-RU"/>
              </w:rPr>
              <w:t>благо-устроенных</w:t>
            </w:r>
            <w:proofErr w:type="gramEnd"/>
            <w:r w:rsidRPr="003067DA">
              <w:rPr>
                <w:rFonts w:ascii="Times New Roman" w:eastAsia="Times New Roman" w:hAnsi="Times New Roman" w:cs="Times New Roman"/>
                <w:sz w:val="20"/>
                <w:szCs w:val="20"/>
                <w:lang w:eastAsia="ru-RU"/>
              </w:rPr>
              <w:t xml:space="preserve"> территорий от общего количества, </w:t>
            </w:r>
            <w:proofErr w:type="spellStart"/>
            <w:r w:rsidRPr="003067DA">
              <w:rPr>
                <w:rFonts w:ascii="Times New Roman" w:eastAsia="Times New Roman" w:hAnsi="Times New Roman" w:cs="Times New Roman"/>
                <w:sz w:val="20"/>
                <w:szCs w:val="20"/>
                <w:lang w:eastAsia="ru-RU"/>
              </w:rPr>
              <w:lastRenderedPageBreak/>
              <w:t>заплани-рованного</w:t>
            </w:r>
            <w:proofErr w:type="spellEnd"/>
            <w:r w:rsidRPr="003067DA">
              <w:rPr>
                <w:rFonts w:ascii="Times New Roman" w:eastAsia="Times New Roman" w:hAnsi="Times New Roman" w:cs="Times New Roman"/>
                <w:sz w:val="20"/>
                <w:szCs w:val="20"/>
                <w:lang w:eastAsia="ru-RU"/>
              </w:rPr>
              <w:t xml:space="preserve"> к благоустрой-</w:t>
            </w:r>
            <w:proofErr w:type="spellStart"/>
            <w:r w:rsidRPr="003067DA">
              <w:rPr>
                <w:rFonts w:ascii="Times New Roman" w:eastAsia="Times New Roman" w:hAnsi="Times New Roman" w:cs="Times New Roman"/>
                <w:sz w:val="20"/>
                <w:szCs w:val="20"/>
                <w:lang w:eastAsia="ru-RU"/>
              </w:rPr>
              <w:t>ству</w:t>
            </w:r>
            <w:proofErr w:type="spellEnd"/>
            <w:r w:rsidRPr="003067DA">
              <w:rPr>
                <w:rFonts w:ascii="Times New Roman" w:eastAsia="Times New Roman" w:hAnsi="Times New Roman" w:cs="Times New Roman"/>
                <w:sz w:val="20"/>
                <w:szCs w:val="20"/>
                <w:lang w:eastAsia="ru-RU"/>
              </w:rPr>
              <w:t xml:space="preserve"> с привлечением средств областного, федерального  бюджета и местных бюджетов, %</w:t>
            </w:r>
          </w:p>
        </w:tc>
        <w:tc>
          <w:tcPr>
            <w:tcW w:w="330" w:type="pct"/>
            <w:vAlign w:val="center"/>
          </w:tcPr>
          <w:p w:rsidR="001472D6" w:rsidRPr="004A2CC0" w:rsidRDefault="001472D6" w:rsidP="00281FF8">
            <w:pPr>
              <w:widowControl w:val="0"/>
              <w:suppressLineNumbers/>
              <w:tabs>
                <w:tab w:val="left" w:pos="639"/>
              </w:tab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w:t>
            </w:r>
          </w:p>
        </w:tc>
        <w:tc>
          <w:tcPr>
            <w:tcW w:w="306" w:type="pct"/>
            <w:vAlign w:val="center"/>
          </w:tcPr>
          <w:p w:rsidR="001472D6" w:rsidRPr="004A2CC0" w:rsidRDefault="001472D6" w:rsidP="00FA026D">
            <w:pPr>
              <w:widowControl w:val="0"/>
              <w:suppressLineNumbers/>
              <w:tabs>
                <w:tab w:val="left" w:pos="639"/>
              </w:tab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w:t>
            </w:r>
          </w:p>
        </w:tc>
        <w:tc>
          <w:tcPr>
            <w:tcW w:w="282"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66,7</w:t>
            </w:r>
          </w:p>
        </w:tc>
        <w:tc>
          <w:tcPr>
            <w:tcW w:w="283" w:type="pct"/>
            <w:gridSpan w:val="2"/>
            <w:vAlign w:val="center"/>
          </w:tcPr>
          <w:p w:rsidR="001472D6" w:rsidRPr="004A2CC0" w:rsidRDefault="001472D6" w:rsidP="00D271A0">
            <w:pPr>
              <w:widowControl w:val="0"/>
              <w:suppressLineNumbers/>
              <w:suppressAutoHyphens/>
              <w:autoSpaceDE w:val="0"/>
              <w:autoSpaceDN w:val="0"/>
              <w:adjustRightInd w:val="0"/>
              <w:spacing w:before="120" w:after="0" w:line="240" w:lineRule="auto"/>
              <w:ind w:left="-64" w:right="-75"/>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133,3</w:t>
            </w:r>
          </w:p>
        </w:tc>
        <w:tc>
          <w:tcPr>
            <w:tcW w:w="281"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150</w:t>
            </w:r>
          </w:p>
        </w:tc>
        <w:tc>
          <w:tcPr>
            <w:tcW w:w="282"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w:t>
            </w:r>
          </w:p>
        </w:tc>
        <w:tc>
          <w:tcPr>
            <w:tcW w:w="282"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100</w:t>
            </w:r>
          </w:p>
        </w:tc>
        <w:tc>
          <w:tcPr>
            <w:tcW w:w="284"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w:t>
            </w:r>
          </w:p>
        </w:tc>
        <w:tc>
          <w:tcPr>
            <w:tcW w:w="436"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w:t>
            </w:r>
          </w:p>
        </w:tc>
        <w:tc>
          <w:tcPr>
            <w:tcW w:w="486" w:type="pct"/>
            <w:vAlign w:val="center"/>
          </w:tcPr>
          <w:p w:rsidR="001472D6" w:rsidRPr="004A2CC0" w:rsidRDefault="001472D6" w:rsidP="00281FF8">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w:t>
            </w:r>
          </w:p>
        </w:tc>
      </w:tr>
      <w:tr w:rsidR="001472D6" w:rsidRPr="003067DA" w:rsidTr="001472D6">
        <w:trPr>
          <w:trHeight w:val="850"/>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 Число детских и спортивных площадок, ед.</w:t>
            </w:r>
          </w:p>
        </w:tc>
        <w:tc>
          <w:tcPr>
            <w:tcW w:w="330" w:type="pct"/>
            <w:vAlign w:val="center"/>
          </w:tcPr>
          <w:p w:rsidR="001472D6" w:rsidRPr="004A2CC0" w:rsidRDefault="001472D6" w:rsidP="00B941F8">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56</w:t>
            </w:r>
          </w:p>
        </w:tc>
        <w:tc>
          <w:tcPr>
            <w:tcW w:w="306"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56</w:t>
            </w:r>
          </w:p>
        </w:tc>
        <w:tc>
          <w:tcPr>
            <w:tcW w:w="282"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58</w:t>
            </w:r>
          </w:p>
        </w:tc>
        <w:tc>
          <w:tcPr>
            <w:tcW w:w="283"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59</w:t>
            </w:r>
          </w:p>
        </w:tc>
        <w:tc>
          <w:tcPr>
            <w:tcW w:w="281"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69</w:t>
            </w:r>
          </w:p>
        </w:tc>
        <w:tc>
          <w:tcPr>
            <w:tcW w:w="282" w:type="pct"/>
            <w:gridSpan w:val="2"/>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71</w:t>
            </w:r>
          </w:p>
        </w:tc>
        <w:tc>
          <w:tcPr>
            <w:tcW w:w="282" w:type="pct"/>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val="en-US" w:eastAsia="ru-RU"/>
              </w:rPr>
            </w:pPr>
            <w:r w:rsidRPr="004A2CC0">
              <w:rPr>
                <w:rFonts w:ascii="Times New Roman" w:eastAsia="Times New Roman" w:hAnsi="Times New Roman" w:cs="Times New Roman"/>
                <w:sz w:val="20"/>
                <w:szCs w:val="20"/>
                <w:lang w:val="en-US" w:eastAsia="ru-RU"/>
              </w:rPr>
              <w:t>71</w:t>
            </w:r>
          </w:p>
        </w:tc>
        <w:tc>
          <w:tcPr>
            <w:tcW w:w="284" w:type="pct"/>
            <w:gridSpan w:val="2"/>
            <w:vAlign w:val="center"/>
          </w:tcPr>
          <w:p w:rsidR="001472D6" w:rsidRPr="004A2CC0" w:rsidRDefault="001472D6" w:rsidP="001472D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73</w:t>
            </w:r>
          </w:p>
        </w:tc>
        <w:tc>
          <w:tcPr>
            <w:tcW w:w="436" w:type="pct"/>
            <w:gridSpan w:val="2"/>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73</w:t>
            </w:r>
          </w:p>
        </w:tc>
        <w:tc>
          <w:tcPr>
            <w:tcW w:w="486" w:type="pct"/>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74</w:t>
            </w:r>
          </w:p>
        </w:tc>
      </w:tr>
      <w:tr w:rsidR="001472D6" w:rsidRPr="003067DA" w:rsidTr="001472D6">
        <w:trPr>
          <w:trHeight w:val="850"/>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CD7FF5">
            <w:pPr>
              <w:widowControl w:val="0"/>
              <w:suppressLineNumbers/>
              <w:suppressAutoHyphens/>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созданные в рамках реализации муниципальной программы, ежегодно</w:t>
            </w:r>
          </w:p>
        </w:tc>
        <w:tc>
          <w:tcPr>
            <w:tcW w:w="330" w:type="pct"/>
            <w:vAlign w:val="center"/>
          </w:tcPr>
          <w:p w:rsidR="001472D6" w:rsidRPr="004A2CC0" w:rsidRDefault="001472D6" w:rsidP="00B941F8">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х</w:t>
            </w:r>
          </w:p>
        </w:tc>
        <w:tc>
          <w:tcPr>
            <w:tcW w:w="306"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w:t>
            </w:r>
          </w:p>
        </w:tc>
        <w:tc>
          <w:tcPr>
            <w:tcW w:w="282"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w:t>
            </w:r>
          </w:p>
        </w:tc>
        <w:tc>
          <w:tcPr>
            <w:tcW w:w="283"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w:t>
            </w:r>
          </w:p>
        </w:tc>
        <w:tc>
          <w:tcPr>
            <w:tcW w:w="281"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w:t>
            </w:r>
          </w:p>
        </w:tc>
        <w:tc>
          <w:tcPr>
            <w:tcW w:w="282" w:type="pct"/>
            <w:gridSpan w:val="2"/>
            <w:vAlign w:val="center"/>
          </w:tcPr>
          <w:p w:rsidR="001472D6" w:rsidRPr="004A2CC0" w:rsidDel="00225E78"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w:t>
            </w:r>
          </w:p>
        </w:tc>
        <w:tc>
          <w:tcPr>
            <w:tcW w:w="282" w:type="pct"/>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val="en-US" w:eastAsia="ru-RU"/>
              </w:rPr>
            </w:pPr>
            <w:r w:rsidRPr="004A2CC0">
              <w:rPr>
                <w:rFonts w:ascii="Times New Roman" w:eastAsia="Times New Roman" w:hAnsi="Times New Roman" w:cs="Times New Roman"/>
                <w:sz w:val="20"/>
                <w:szCs w:val="20"/>
                <w:lang w:val="en-US" w:eastAsia="ru-RU"/>
              </w:rPr>
              <w:t>0</w:t>
            </w:r>
          </w:p>
        </w:tc>
        <w:tc>
          <w:tcPr>
            <w:tcW w:w="284" w:type="pct"/>
            <w:gridSpan w:val="2"/>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2</w:t>
            </w:r>
          </w:p>
        </w:tc>
        <w:tc>
          <w:tcPr>
            <w:tcW w:w="436" w:type="pct"/>
            <w:gridSpan w:val="2"/>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0</w:t>
            </w:r>
          </w:p>
        </w:tc>
        <w:tc>
          <w:tcPr>
            <w:tcW w:w="486" w:type="pct"/>
            <w:vAlign w:val="center"/>
          </w:tcPr>
          <w:p w:rsidR="001472D6" w:rsidRPr="004A2CC0" w:rsidRDefault="001472D6" w:rsidP="00294B9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w:t>
            </w:r>
          </w:p>
        </w:tc>
      </w:tr>
      <w:tr w:rsidR="0033331F" w:rsidRPr="003067DA" w:rsidTr="001472D6">
        <w:trPr>
          <w:trHeight w:val="510"/>
          <w:tblCellSpacing w:w="5" w:type="nil"/>
          <w:jc w:val="center"/>
        </w:trPr>
        <w:tc>
          <w:tcPr>
            <w:tcW w:w="975" w:type="pct"/>
            <w:vMerge w:val="restart"/>
            <w:vAlign w:val="center"/>
          </w:tcPr>
          <w:p w:rsidR="0033331F" w:rsidRPr="004A2CC0" w:rsidRDefault="0033331F" w:rsidP="005F1C3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Задачи муниципальной</w:t>
            </w:r>
          </w:p>
          <w:p w:rsidR="0033331F" w:rsidRPr="004A2CC0" w:rsidRDefault="0033331F" w:rsidP="005F1C3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программы</w:t>
            </w:r>
          </w:p>
        </w:tc>
        <w:tc>
          <w:tcPr>
            <w:tcW w:w="4025" w:type="pct"/>
            <w:gridSpan w:val="17"/>
          </w:tcPr>
          <w:p w:rsidR="0033331F" w:rsidRPr="004A2CC0" w:rsidRDefault="0033331F" w:rsidP="00FA026D">
            <w:pPr>
              <w:widowControl w:val="0"/>
              <w:suppressLineNumbers/>
              <w:suppressAutoHyphen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Задача</w:t>
            </w:r>
            <w:r w:rsidR="005F1C36" w:rsidRPr="003067DA">
              <w:rPr>
                <w:rFonts w:ascii="Times New Roman" w:eastAsia="Times New Roman" w:hAnsi="Times New Roman" w:cs="Times New Roman"/>
                <w:sz w:val="20"/>
                <w:szCs w:val="20"/>
                <w:lang w:eastAsia="ru-RU"/>
              </w:rPr>
              <w:t xml:space="preserve"> 1.</w:t>
            </w:r>
            <w:r w:rsidRPr="003067DA">
              <w:rPr>
                <w:rFonts w:ascii="Times New Roman" w:eastAsia="Times New Roman" w:hAnsi="Times New Roman" w:cs="Times New Roman"/>
                <w:sz w:val="20"/>
                <w:szCs w:val="20"/>
                <w:lang w:eastAsia="ru-RU"/>
              </w:rPr>
              <w:t xml:space="preserve"> Повышение качества и комфорта городской среды на территории муниципального образования «Колпашевский район» посредством благоустройства дворовых и </w:t>
            </w:r>
            <w:r w:rsidRPr="003067DA">
              <w:rPr>
                <w:rFonts w:ascii="Times New Roman" w:eastAsia="Times New Roman" w:hAnsi="Times New Roman" w:cs="Times New Roman"/>
                <w:bCs/>
                <w:sz w:val="20"/>
                <w:szCs w:val="20"/>
                <w:lang w:eastAsia="ru-RU"/>
              </w:rPr>
              <w:t>наиболее посещаемых муниципальных</w:t>
            </w:r>
            <w:r w:rsidRPr="003067DA">
              <w:rPr>
                <w:rFonts w:ascii="Times New Roman" w:eastAsia="Times New Roman" w:hAnsi="Times New Roman" w:cs="Times New Roman"/>
                <w:sz w:val="20"/>
                <w:szCs w:val="20"/>
                <w:lang w:eastAsia="ru-RU"/>
              </w:rPr>
              <w:t xml:space="preserve"> территорий</w:t>
            </w:r>
          </w:p>
        </w:tc>
      </w:tr>
      <w:tr w:rsidR="001472D6" w:rsidRPr="003067DA" w:rsidTr="001472D6">
        <w:trPr>
          <w:trHeight w:val="439"/>
          <w:tblCellSpacing w:w="5" w:type="nil"/>
          <w:jc w:val="center"/>
        </w:trPr>
        <w:tc>
          <w:tcPr>
            <w:tcW w:w="975" w:type="pct"/>
            <w:vMerge/>
          </w:tcPr>
          <w:p w:rsidR="001472D6" w:rsidRPr="004A2CC0"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384221">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Показатели задач</w:t>
            </w:r>
          </w:p>
        </w:tc>
        <w:tc>
          <w:tcPr>
            <w:tcW w:w="330" w:type="pct"/>
            <w:vAlign w:val="center"/>
          </w:tcPr>
          <w:p w:rsidR="001472D6" w:rsidRPr="004A2CC0" w:rsidRDefault="001472D6" w:rsidP="001F227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2016 отчёт</w:t>
            </w:r>
          </w:p>
        </w:tc>
        <w:tc>
          <w:tcPr>
            <w:tcW w:w="306" w:type="pct"/>
            <w:vAlign w:val="center"/>
          </w:tcPr>
          <w:p w:rsidR="001472D6" w:rsidRPr="004A2CC0" w:rsidRDefault="001472D6" w:rsidP="00040D67">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2017 факт</w:t>
            </w:r>
          </w:p>
        </w:tc>
        <w:tc>
          <w:tcPr>
            <w:tcW w:w="282" w:type="pct"/>
            <w:gridSpan w:val="2"/>
            <w:vAlign w:val="center"/>
          </w:tcPr>
          <w:p w:rsidR="001472D6" w:rsidRPr="004A2CC0" w:rsidRDefault="001472D6" w:rsidP="00040D67">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 факт</w:t>
            </w:r>
          </w:p>
        </w:tc>
        <w:tc>
          <w:tcPr>
            <w:tcW w:w="283" w:type="pct"/>
            <w:gridSpan w:val="2"/>
            <w:vAlign w:val="center"/>
          </w:tcPr>
          <w:p w:rsidR="001472D6" w:rsidRPr="004A2CC0" w:rsidRDefault="001472D6" w:rsidP="00040D67">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 факт</w:t>
            </w:r>
          </w:p>
        </w:tc>
        <w:tc>
          <w:tcPr>
            <w:tcW w:w="281" w:type="pct"/>
            <w:gridSpan w:val="2"/>
            <w:vAlign w:val="center"/>
          </w:tcPr>
          <w:p w:rsidR="001472D6" w:rsidRPr="004A2CC0" w:rsidRDefault="001472D6" w:rsidP="00040D67">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 факт</w:t>
            </w:r>
          </w:p>
        </w:tc>
        <w:tc>
          <w:tcPr>
            <w:tcW w:w="282" w:type="pct"/>
            <w:gridSpan w:val="2"/>
            <w:vAlign w:val="center"/>
          </w:tcPr>
          <w:p w:rsidR="001472D6" w:rsidRPr="004A2CC0" w:rsidRDefault="001472D6" w:rsidP="00040D67">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 факт</w:t>
            </w:r>
          </w:p>
        </w:tc>
        <w:tc>
          <w:tcPr>
            <w:tcW w:w="282" w:type="pct"/>
            <w:vAlign w:val="center"/>
          </w:tcPr>
          <w:p w:rsidR="001472D6" w:rsidRPr="004A2CC0" w:rsidRDefault="001472D6" w:rsidP="003B042C">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2022 факт </w:t>
            </w:r>
          </w:p>
        </w:tc>
        <w:tc>
          <w:tcPr>
            <w:tcW w:w="284" w:type="pct"/>
            <w:gridSpan w:val="2"/>
            <w:vAlign w:val="center"/>
          </w:tcPr>
          <w:p w:rsidR="001472D6" w:rsidRPr="004A2CC0" w:rsidRDefault="001472D6" w:rsidP="00040D67">
            <w:pPr>
              <w:widowControl w:val="0"/>
              <w:suppressLineNumbers/>
              <w:suppressAutoHyphens/>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 план</w:t>
            </w:r>
          </w:p>
        </w:tc>
        <w:tc>
          <w:tcPr>
            <w:tcW w:w="436" w:type="pct"/>
            <w:gridSpan w:val="2"/>
            <w:vAlign w:val="center"/>
          </w:tcPr>
          <w:p w:rsidR="001472D6" w:rsidRPr="004A2CC0" w:rsidRDefault="001472D6" w:rsidP="001472D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proofErr w:type="spellStart"/>
            <w:proofErr w:type="gramStart"/>
            <w:r w:rsidRPr="003067DA">
              <w:rPr>
                <w:rFonts w:ascii="Times New Roman" w:eastAsia="Times New Roman" w:hAnsi="Times New Roman" w:cs="Times New Roman"/>
                <w:sz w:val="20"/>
                <w:szCs w:val="20"/>
                <w:lang w:eastAsia="ru-RU"/>
              </w:rPr>
              <w:t>Прог-нозный</w:t>
            </w:r>
            <w:proofErr w:type="spellEnd"/>
            <w:proofErr w:type="gramEnd"/>
            <w:r w:rsidRPr="003067DA">
              <w:rPr>
                <w:rFonts w:ascii="Times New Roman" w:eastAsia="Times New Roman" w:hAnsi="Times New Roman" w:cs="Times New Roman"/>
                <w:sz w:val="20"/>
                <w:szCs w:val="20"/>
                <w:lang w:eastAsia="ru-RU"/>
              </w:rPr>
              <w:t xml:space="preserve"> период 2024</w:t>
            </w:r>
          </w:p>
        </w:tc>
        <w:tc>
          <w:tcPr>
            <w:tcW w:w="486" w:type="pct"/>
            <w:vAlign w:val="center"/>
          </w:tcPr>
          <w:p w:rsidR="001472D6" w:rsidRPr="004A2CC0" w:rsidRDefault="001472D6" w:rsidP="001F227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proofErr w:type="spellStart"/>
            <w:proofErr w:type="gramStart"/>
            <w:r w:rsidRPr="003067DA">
              <w:rPr>
                <w:rFonts w:ascii="Times New Roman" w:eastAsia="Times New Roman" w:hAnsi="Times New Roman" w:cs="Times New Roman"/>
                <w:sz w:val="20"/>
                <w:szCs w:val="20"/>
                <w:lang w:eastAsia="ru-RU"/>
              </w:rPr>
              <w:t>Прог-нозный</w:t>
            </w:r>
            <w:proofErr w:type="spellEnd"/>
            <w:proofErr w:type="gramEnd"/>
            <w:r w:rsidRPr="003067DA">
              <w:rPr>
                <w:rFonts w:ascii="Times New Roman" w:eastAsia="Times New Roman" w:hAnsi="Times New Roman" w:cs="Times New Roman"/>
                <w:sz w:val="20"/>
                <w:szCs w:val="20"/>
                <w:lang w:eastAsia="ru-RU"/>
              </w:rPr>
              <w:t xml:space="preserve"> период 2025</w:t>
            </w:r>
          </w:p>
        </w:tc>
      </w:tr>
      <w:tr w:rsidR="001472D6" w:rsidRPr="003067DA" w:rsidTr="001472D6">
        <w:trPr>
          <w:trHeight w:val="2930"/>
          <w:tblCellSpacing w:w="5" w:type="nil"/>
          <w:jc w:val="center"/>
        </w:trPr>
        <w:tc>
          <w:tcPr>
            <w:tcW w:w="975" w:type="pct"/>
            <w:vMerge/>
          </w:tcPr>
          <w:p w:rsidR="001472D6" w:rsidRPr="004A2CC0"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Количество реализованных комплексных проектов по </w:t>
            </w:r>
            <w:proofErr w:type="gramStart"/>
            <w:r w:rsidRPr="003067DA">
              <w:rPr>
                <w:rFonts w:ascii="Times New Roman" w:eastAsia="Times New Roman" w:hAnsi="Times New Roman" w:cs="Times New Roman"/>
                <w:sz w:val="20"/>
                <w:szCs w:val="20"/>
                <w:lang w:eastAsia="ru-RU"/>
              </w:rPr>
              <w:t>благоустрой-</w:t>
            </w:r>
            <w:proofErr w:type="spellStart"/>
            <w:r w:rsidRPr="003067DA">
              <w:rPr>
                <w:rFonts w:ascii="Times New Roman" w:eastAsia="Times New Roman" w:hAnsi="Times New Roman" w:cs="Times New Roman"/>
                <w:sz w:val="20"/>
                <w:szCs w:val="20"/>
                <w:lang w:eastAsia="ru-RU"/>
              </w:rPr>
              <w:t>ству</w:t>
            </w:r>
            <w:proofErr w:type="spellEnd"/>
            <w:proofErr w:type="gramEnd"/>
            <w:r w:rsidRPr="003067DA">
              <w:rPr>
                <w:rFonts w:ascii="Times New Roman" w:eastAsia="Times New Roman" w:hAnsi="Times New Roman" w:cs="Times New Roman"/>
                <w:sz w:val="20"/>
                <w:szCs w:val="20"/>
                <w:lang w:eastAsia="ru-RU"/>
              </w:rPr>
              <w:t xml:space="preserve"> </w:t>
            </w:r>
            <w:proofErr w:type="spellStart"/>
            <w:r w:rsidRPr="003067DA">
              <w:rPr>
                <w:rFonts w:ascii="Times New Roman" w:eastAsia="Times New Roman" w:hAnsi="Times New Roman" w:cs="Times New Roman"/>
                <w:sz w:val="20"/>
                <w:szCs w:val="20"/>
                <w:lang w:eastAsia="ru-RU"/>
              </w:rPr>
              <w:t>муниципаль-ного</w:t>
            </w:r>
            <w:proofErr w:type="spellEnd"/>
            <w:r w:rsidRPr="003067DA">
              <w:rPr>
                <w:rFonts w:ascii="Times New Roman" w:eastAsia="Times New Roman" w:hAnsi="Times New Roman" w:cs="Times New Roman"/>
                <w:sz w:val="20"/>
                <w:szCs w:val="20"/>
                <w:lang w:eastAsia="ru-RU"/>
              </w:rPr>
              <w:t xml:space="preserve"> образования «Колпашевский район» при оказании поддержки за счёт средств федерального, областного бюджетов и местных бюджетов, ед.</w:t>
            </w:r>
          </w:p>
        </w:tc>
        <w:tc>
          <w:tcPr>
            <w:tcW w:w="330"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w:t>
            </w:r>
          </w:p>
        </w:tc>
        <w:tc>
          <w:tcPr>
            <w:tcW w:w="306"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w:t>
            </w:r>
          </w:p>
        </w:tc>
        <w:tc>
          <w:tcPr>
            <w:tcW w:w="282"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w:t>
            </w:r>
          </w:p>
        </w:tc>
        <w:tc>
          <w:tcPr>
            <w:tcW w:w="283"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w:t>
            </w:r>
          </w:p>
        </w:tc>
        <w:tc>
          <w:tcPr>
            <w:tcW w:w="281"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w:t>
            </w:r>
          </w:p>
        </w:tc>
        <w:tc>
          <w:tcPr>
            <w:tcW w:w="282"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w:t>
            </w:r>
          </w:p>
        </w:tc>
        <w:tc>
          <w:tcPr>
            <w:tcW w:w="282"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w:t>
            </w:r>
          </w:p>
        </w:tc>
        <w:tc>
          <w:tcPr>
            <w:tcW w:w="284"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w:t>
            </w:r>
          </w:p>
        </w:tc>
        <w:tc>
          <w:tcPr>
            <w:tcW w:w="436"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w:t>
            </w:r>
          </w:p>
        </w:tc>
        <w:tc>
          <w:tcPr>
            <w:tcW w:w="486"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w:t>
            </w:r>
          </w:p>
        </w:tc>
      </w:tr>
      <w:tr w:rsidR="001472D6" w:rsidRPr="003067DA" w:rsidTr="001472D6">
        <w:trPr>
          <w:trHeight w:val="827"/>
          <w:tblCellSpacing w:w="5" w:type="nil"/>
          <w:jc w:val="center"/>
        </w:trPr>
        <w:tc>
          <w:tcPr>
            <w:tcW w:w="975"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Сроки реализации муниципальной программы</w:t>
            </w:r>
          </w:p>
        </w:tc>
        <w:tc>
          <w:tcPr>
            <w:tcW w:w="4025" w:type="pct"/>
            <w:gridSpan w:val="17"/>
            <w:vAlign w:val="center"/>
          </w:tcPr>
          <w:p w:rsidR="001472D6" w:rsidRPr="004A2CC0" w:rsidRDefault="001472D6" w:rsidP="008B1748">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2018 г. – </w:t>
            </w:r>
            <w:r w:rsidRPr="004A2CC0">
              <w:rPr>
                <w:rFonts w:ascii="Times New Roman" w:eastAsia="Times New Roman" w:hAnsi="Times New Roman" w:cs="Times New Roman"/>
                <w:sz w:val="20"/>
                <w:szCs w:val="20"/>
                <w:lang w:eastAsia="ru-RU"/>
              </w:rPr>
              <w:t>2023</w:t>
            </w:r>
            <w:r w:rsidRPr="003067DA">
              <w:rPr>
                <w:rFonts w:ascii="Times New Roman" w:eastAsia="Times New Roman" w:hAnsi="Times New Roman" w:cs="Times New Roman"/>
                <w:sz w:val="20"/>
                <w:szCs w:val="20"/>
                <w:lang w:eastAsia="ru-RU"/>
              </w:rPr>
              <w:t xml:space="preserve"> г.</w:t>
            </w:r>
          </w:p>
        </w:tc>
      </w:tr>
      <w:tr w:rsidR="001472D6" w:rsidRPr="003067DA" w:rsidTr="001472D6">
        <w:trPr>
          <w:trHeight w:val="455"/>
          <w:tblCellSpacing w:w="5" w:type="nil"/>
          <w:jc w:val="center"/>
        </w:trPr>
        <w:tc>
          <w:tcPr>
            <w:tcW w:w="975" w:type="pct"/>
            <w:vMerge w:val="restar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Объём и источники</w:t>
            </w:r>
          </w:p>
          <w:p w:rsidR="001472D6" w:rsidRPr="003067DA" w:rsidRDefault="001472D6" w:rsidP="005228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финансирования  муниципальной программы (с разбивкой по годам реализации с уч</w:t>
            </w:r>
            <w:r w:rsidR="00522800">
              <w:rPr>
                <w:rFonts w:ascii="Times New Roman" w:eastAsia="Times New Roman" w:hAnsi="Times New Roman" w:cs="Times New Roman"/>
                <w:sz w:val="20"/>
                <w:szCs w:val="20"/>
                <w:lang w:eastAsia="ru-RU"/>
              </w:rPr>
              <w:t>ё</w:t>
            </w:r>
            <w:r w:rsidRPr="003067DA">
              <w:rPr>
                <w:rFonts w:ascii="Times New Roman" w:eastAsia="Times New Roman" w:hAnsi="Times New Roman" w:cs="Times New Roman"/>
                <w:sz w:val="20"/>
                <w:szCs w:val="20"/>
                <w:lang w:eastAsia="ru-RU"/>
              </w:rPr>
              <w:t xml:space="preserve">том </w:t>
            </w:r>
            <w:r w:rsidRPr="003067DA">
              <w:rPr>
                <w:rFonts w:ascii="Times New Roman" w:eastAsia="Times New Roman" w:hAnsi="Times New Roman" w:cs="Times New Roman"/>
                <w:sz w:val="20"/>
                <w:szCs w:val="20"/>
                <w:lang w:eastAsia="ru-RU"/>
              </w:rPr>
              <w:lastRenderedPageBreak/>
              <w:t>прогнозного периода, тыс. рублей)</w:t>
            </w: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Источники</w:t>
            </w:r>
          </w:p>
        </w:tc>
        <w:tc>
          <w:tcPr>
            <w:tcW w:w="330"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359"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347" w:type="pct"/>
            <w:gridSpan w:val="3"/>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347"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proofErr w:type="spellStart"/>
            <w:proofErr w:type="gramStart"/>
            <w:r w:rsidRPr="003067DA">
              <w:rPr>
                <w:rFonts w:ascii="Times New Roman" w:eastAsia="Times New Roman" w:hAnsi="Times New Roman" w:cs="Times New Roman"/>
                <w:sz w:val="16"/>
                <w:szCs w:val="16"/>
                <w:lang w:eastAsia="ru-RU"/>
              </w:rPr>
              <w:t>Прог-нозный</w:t>
            </w:r>
            <w:proofErr w:type="spellEnd"/>
            <w:proofErr w:type="gramEnd"/>
            <w:r w:rsidRPr="003067DA">
              <w:rPr>
                <w:rFonts w:ascii="Times New Roman" w:eastAsia="Times New Roman" w:hAnsi="Times New Roman" w:cs="Times New Roman"/>
                <w:sz w:val="16"/>
                <w:szCs w:val="16"/>
                <w:lang w:eastAsia="ru-RU"/>
              </w:rPr>
              <w:t xml:space="preserve"> период </w:t>
            </w:r>
            <w:r w:rsidRPr="003067DA">
              <w:rPr>
                <w:rFonts w:ascii="Times New Roman" w:eastAsia="Times New Roman" w:hAnsi="Times New Roman" w:cs="Times New Roman"/>
                <w:sz w:val="18"/>
                <w:szCs w:val="18"/>
                <w:lang w:eastAsia="ru-RU"/>
              </w:rPr>
              <w:t>2024</w:t>
            </w:r>
          </w:p>
        </w:tc>
        <w:tc>
          <w:tcPr>
            <w:tcW w:w="486" w:type="pct"/>
            <w:vAlign w:val="center"/>
          </w:tcPr>
          <w:p w:rsidR="001472D6" w:rsidRPr="004A2CC0" w:rsidRDefault="001472D6" w:rsidP="001F227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proofErr w:type="spellStart"/>
            <w:proofErr w:type="gramStart"/>
            <w:r w:rsidRPr="003067DA">
              <w:rPr>
                <w:rFonts w:ascii="Times New Roman" w:eastAsia="Times New Roman" w:hAnsi="Times New Roman" w:cs="Times New Roman"/>
                <w:sz w:val="16"/>
                <w:szCs w:val="16"/>
                <w:lang w:eastAsia="ru-RU"/>
              </w:rPr>
              <w:t>Прог-нозный</w:t>
            </w:r>
            <w:proofErr w:type="spellEnd"/>
            <w:proofErr w:type="gramEnd"/>
            <w:r w:rsidRPr="003067DA">
              <w:rPr>
                <w:rFonts w:ascii="Times New Roman" w:eastAsia="Times New Roman" w:hAnsi="Times New Roman" w:cs="Times New Roman"/>
                <w:sz w:val="16"/>
                <w:szCs w:val="16"/>
                <w:lang w:eastAsia="ru-RU"/>
              </w:rPr>
              <w:t xml:space="preserve"> период 2025</w:t>
            </w:r>
          </w:p>
        </w:tc>
      </w:tr>
      <w:tr w:rsidR="001472D6" w:rsidRPr="003067DA" w:rsidTr="001472D6">
        <w:trPr>
          <w:trHeight w:val="455"/>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Федеральный бюджет (по согласованию)</w:t>
            </w:r>
          </w:p>
        </w:tc>
        <w:tc>
          <w:tcPr>
            <w:tcW w:w="330" w:type="pct"/>
            <w:shd w:val="clear" w:color="auto" w:fill="auto"/>
            <w:vAlign w:val="center"/>
          </w:tcPr>
          <w:p w:rsidR="001472D6" w:rsidRPr="004A2CC0" w:rsidRDefault="001472D6" w:rsidP="004B02D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77726,8</w:t>
            </w:r>
          </w:p>
        </w:tc>
        <w:tc>
          <w:tcPr>
            <w:tcW w:w="359"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6551,1</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21756,8</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23515,1</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25903,8</w:t>
            </w:r>
          </w:p>
        </w:tc>
        <w:tc>
          <w:tcPr>
            <w:tcW w:w="347" w:type="pct"/>
            <w:gridSpan w:val="3"/>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486" w:type="pct"/>
            <w:vAlign w:val="center"/>
          </w:tcPr>
          <w:p w:rsidR="001472D6" w:rsidRPr="004A2CC0" w:rsidRDefault="001472D6" w:rsidP="00F56183">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r>
      <w:tr w:rsidR="001472D6" w:rsidRPr="003067DA" w:rsidTr="001472D6">
        <w:trPr>
          <w:trHeight w:val="455"/>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Областной бюджет (по согласованию)</w:t>
            </w:r>
          </w:p>
        </w:tc>
        <w:tc>
          <w:tcPr>
            <w:tcW w:w="330" w:type="pct"/>
            <w:shd w:val="clear" w:color="auto" w:fill="auto"/>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4A2CC0">
              <w:rPr>
                <w:rFonts w:ascii="Times New Roman" w:eastAsia="Times New Roman" w:hAnsi="Times New Roman" w:cs="Times New Roman"/>
                <w:sz w:val="16"/>
                <w:szCs w:val="16"/>
                <w:lang w:eastAsia="ru-RU"/>
              </w:rPr>
              <w:t>11623,2</w:t>
            </w:r>
          </w:p>
        </w:tc>
        <w:tc>
          <w:tcPr>
            <w:tcW w:w="359"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1341,8</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672,9</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2727,3</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801,2</w:t>
            </w:r>
          </w:p>
        </w:tc>
        <w:tc>
          <w:tcPr>
            <w:tcW w:w="347" w:type="pct"/>
            <w:gridSpan w:val="3"/>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4A2CC0">
              <w:rPr>
                <w:rFonts w:ascii="Times New Roman" w:eastAsia="Times New Roman" w:hAnsi="Times New Roman" w:cs="Times New Roman"/>
                <w:sz w:val="16"/>
                <w:szCs w:val="16"/>
                <w:lang w:eastAsia="ru-RU"/>
              </w:rPr>
              <w:t>6080,0</w:t>
            </w:r>
          </w:p>
        </w:tc>
        <w:tc>
          <w:tcPr>
            <w:tcW w:w="347" w:type="pct"/>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486" w:type="pct"/>
            <w:vAlign w:val="center"/>
          </w:tcPr>
          <w:p w:rsidR="001472D6" w:rsidRPr="004A2CC0" w:rsidRDefault="001472D6" w:rsidP="00F56183">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r>
      <w:tr w:rsidR="001472D6" w:rsidRPr="003067DA" w:rsidTr="001472D6">
        <w:trPr>
          <w:trHeight w:val="211"/>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Местный бюджет</w:t>
            </w:r>
          </w:p>
        </w:tc>
        <w:tc>
          <w:tcPr>
            <w:tcW w:w="330"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4A2CC0">
              <w:rPr>
                <w:rFonts w:ascii="Times New Roman" w:eastAsia="Times New Roman" w:hAnsi="Times New Roman" w:cs="Times New Roman"/>
                <w:sz w:val="16"/>
                <w:szCs w:val="16"/>
                <w:lang w:eastAsia="ru-RU"/>
              </w:rPr>
              <w:t>35286,0</w:t>
            </w:r>
          </w:p>
        </w:tc>
        <w:tc>
          <w:tcPr>
            <w:tcW w:w="359"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39,6</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4473,8</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7545,7</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3090,5</w:t>
            </w:r>
          </w:p>
        </w:tc>
        <w:tc>
          <w:tcPr>
            <w:tcW w:w="347" w:type="pct"/>
            <w:gridSpan w:val="3"/>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4374,7</w:t>
            </w:r>
          </w:p>
        </w:tc>
        <w:tc>
          <w:tcPr>
            <w:tcW w:w="347" w:type="pct"/>
            <w:gridSpan w:val="2"/>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4A2CC0">
              <w:rPr>
                <w:rFonts w:ascii="Times New Roman" w:eastAsia="Times New Roman" w:hAnsi="Times New Roman" w:cs="Times New Roman"/>
                <w:sz w:val="16"/>
                <w:szCs w:val="16"/>
                <w:lang w:eastAsia="ru-RU"/>
              </w:rPr>
              <w:t>15761,7</w:t>
            </w:r>
          </w:p>
        </w:tc>
        <w:tc>
          <w:tcPr>
            <w:tcW w:w="347" w:type="pct"/>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486" w:type="pct"/>
            <w:vAlign w:val="center"/>
          </w:tcPr>
          <w:p w:rsidR="001472D6" w:rsidRPr="004A2CC0" w:rsidRDefault="001472D6" w:rsidP="00F56183">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r>
      <w:tr w:rsidR="001472D6" w:rsidRPr="003067DA" w:rsidTr="001472D6">
        <w:trPr>
          <w:trHeight w:val="667"/>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Бюджеты </w:t>
            </w:r>
          </w:p>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поселений (по согласованию) </w:t>
            </w:r>
          </w:p>
        </w:tc>
        <w:tc>
          <w:tcPr>
            <w:tcW w:w="330" w:type="pct"/>
            <w:vAlign w:val="center"/>
          </w:tcPr>
          <w:p w:rsidR="001472D6" w:rsidRPr="004A2CC0" w:rsidRDefault="001472D6" w:rsidP="004B02D6">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59"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3"/>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486" w:type="pct"/>
            <w:vAlign w:val="center"/>
          </w:tcPr>
          <w:p w:rsidR="001472D6" w:rsidRPr="004A2CC0" w:rsidRDefault="001472D6" w:rsidP="00F56183">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r>
      <w:tr w:rsidR="001472D6" w:rsidRPr="003067DA" w:rsidTr="001472D6">
        <w:trPr>
          <w:trHeight w:val="667"/>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Внебюджетные источники (по согласованию)</w:t>
            </w:r>
          </w:p>
        </w:tc>
        <w:tc>
          <w:tcPr>
            <w:tcW w:w="330" w:type="pct"/>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59"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3"/>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gridSpan w:val="2"/>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347" w:type="pct"/>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486" w:type="pct"/>
            <w:vAlign w:val="center"/>
          </w:tcPr>
          <w:p w:rsidR="001472D6" w:rsidRPr="004A2CC0" w:rsidRDefault="001472D6" w:rsidP="00F56183">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r>
      <w:tr w:rsidR="001472D6" w:rsidRPr="003067DA" w:rsidTr="001472D6">
        <w:trPr>
          <w:trHeight w:val="455"/>
          <w:tblCellSpacing w:w="5" w:type="nil"/>
          <w:jc w:val="center"/>
        </w:trPr>
        <w:tc>
          <w:tcPr>
            <w:tcW w:w="975" w:type="pct"/>
            <w:vMerge/>
          </w:tcPr>
          <w:p w:rsidR="001472D6" w:rsidRPr="003067DA" w:rsidRDefault="001472D6" w:rsidP="00FA026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1" w:type="pct"/>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 по источникам</w:t>
            </w:r>
          </w:p>
        </w:tc>
        <w:tc>
          <w:tcPr>
            <w:tcW w:w="330" w:type="pct"/>
            <w:vAlign w:val="center"/>
          </w:tcPr>
          <w:p w:rsidR="001472D6" w:rsidRPr="004A2CC0" w:rsidRDefault="001472D6" w:rsidP="00D851A7">
            <w:pPr>
              <w:widowControl w:val="0"/>
              <w:suppressLineNumbers/>
              <w:suppressAutoHyphens/>
              <w:autoSpaceDE w:val="0"/>
              <w:autoSpaceDN w:val="0"/>
              <w:adjustRightInd w:val="0"/>
              <w:spacing w:before="120" w:after="0" w:line="240" w:lineRule="auto"/>
              <w:ind w:left="-168" w:right="-156"/>
              <w:jc w:val="center"/>
              <w:rPr>
                <w:rFonts w:ascii="Times New Roman" w:eastAsia="Times New Roman" w:hAnsi="Times New Roman" w:cs="Times New Roman"/>
                <w:sz w:val="16"/>
                <w:szCs w:val="16"/>
                <w:lang w:eastAsia="ru-RU"/>
              </w:rPr>
            </w:pPr>
            <w:r w:rsidRPr="004A2CC0">
              <w:rPr>
                <w:rFonts w:ascii="Times New Roman" w:eastAsia="Times New Roman" w:hAnsi="Times New Roman" w:cs="Times New Roman"/>
                <w:sz w:val="16"/>
                <w:szCs w:val="16"/>
                <w:lang w:eastAsia="ru-RU"/>
              </w:rPr>
              <w:t>124636,0</w:t>
            </w:r>
          </w:p>
        </w:tc>
        <w:tc>
          <w:tcPr>
            <w:tcW w:w="359"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7932,5</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26903,5</w:t>
            </w:r>
          </w:p>
        </w:tc>
        <w:tc>
          <w:tcPr>
            <w:tcW w:w="347" w:type="pct"/>
            <w:gridSpan w:val="2"/>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33788,1</w:t>
            </w:r>
          </w:p>
        </w:tc>
        <w:tc>
          <w:tcPr>
            <w:tcW w:w="347" w:type="pct"/>
            <w:gridSpan w:val="2"/>
            <w:vAlign w:val="center"/>
          </w:tcPr>
          <w:p w:rsidR="001472D6" w:rsidRPr="004A2CC0" w:rsidRDefault="001472D6" w:rsidP="00D96050">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29795,5</w:t>
            </w:r>
          </w:p>
        </w:tc>
        <w:tc>
          <w:tcPr>
            <w:tcW w:w="347" w:type="pct"/>
            <w:gridSpan w:val="3"/>
            <w:vAlign w:val="center"/>
          </w:tcPr>
          <w:p w:rsidR="001472D6" w:rsidRPr="004A2CC0" w:rsidRDefault="001472D6" w:rsidP="00FA026D">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4374,7</w:t>
            </w:r>
          </w:p>
        </w:tc>
        <w:tc>
          <w:tcPr>
            <w:tcW w:w="347" w:type="pct"/>
            <w:gridSpan w:val="2"/>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4A2CC0">
              <w:rPr>
                <w:rFonts w:ascii="Times New Roman" w:eastAsia="Times New Roman" w:hAnsi="Times New Roman" w:cs="Times New Roman"/>
                <w:sz w:val="16"/>
                <w:szCs w:val="16"/>
                <w:lang w:eastAsia="ru-RU"/>
              </w:rPr>
              <w:t>21841,7</w:t>
            </w:r>
          </w:p>
        </w:tc>
        <w:tc>
          <w:tcPr>
            <w:tcW w:w="347" w:type="pct"/>
            <w:vAlign w:val="center"/>
          </w:tcPr>
          <w:p w:rsidR="001472D6" w:rsidRPr="004A2CC0" w:rsidRDefault="001472D6" w:rsidP="00FA026D">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c>
          <w:tcPr>
            <w:tcW w:w="486" w:type="pct"/>
            <w:vAlign w:val="center"/>
          </w:tcPr>
          <w:p w:rsidR="001472D6" w:rsidRPr="004A2CC0" w:rsidRDefault="001472D6" w:rsidP="00F56183">
            <w:pPr>
              <w:widowControl w:val="0"/>
              <w:suppressLineNumbers/>
              <w:suppressAutoHyphens/>
              <w:autoSpaceDE w:val="0"/>
              <w:spacing w:before="120" w:after="0" w:line="240" w:lineRule="auto"/>
              <w:jc w:val="center"/>
              <w:rPr>
                <w:rFonts w:ascii="Times New Roman" w:eastAsia="Times New Roman" w:hAnsi="Times New Roman" w:cs="Times New Roman"/>
                <w:sz w:val="16"/>
                <w:szCs w:val="16"/>
                <w:lang w:eastAsia="ru-RU"/>
              </w:rPr>
            </w:pPr>
            <w:r w:rsidRPr="003067DA">
              <w:rPr>
                <w:rFonts w:ascii="Times New Roman" w:eastAsia="Times New Roman" w:hAnsi="Times New Roman" w:cs="Times New Roman"/>
                <w:sz w:val="16"/>
                <w:szCs w:val="16"/>
                <w:lang w:eastAsia="ru-RU"/>
              </w:rPr>
              <w:t>0,0</w:t>
            </w:r>
          </w:p>
        </w:tc>
      </w:tr>
      <w:tr w:rsidR="00EA3490" w:rsidRPr="003067DA" w:rsidTr="001472D6">
        <w:trPr>
          <w:trHeight w:val="400"/>
          <w:tblCellSpacing w:w="5" w:type="nil"/>
          <w:jc w:val="center"/>
        </w:trPr>
        <w:tc>
          <w:tcPr>
            <w:tcW w:w="975" w:type="pct"/>
            <w:shd w:val="clear" w:color="auto" w:fill="auto"/>
            <w:vAlign w:val="center"/>
          </w:tcPr>
          <w:p w:rsidR="00040D67" w:rsidRPr="004A2CC0" w:rsidRDefault="0021713E" w:rsidP="007D749F">
            <w:pPr>
              <w:widowControl w:val="0"/>
              <w:suppressLineNumbers/>
              <w:suppressAutoHyphens/>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Перечень подпрограмм</w:t>
            </w:r>
          </w:p>
        </w:tc>
        <w:tc>
          <w:tcPr>
            <w:tcW w:w="4025" w:type="pct"/>
            <w:gridSpan w:val="17"/>
          </w:tcPr>
          <w:p w:rsidR="00040D67" w:rsidRPr="004A2CC0" w:rsidRDefault="00B941F8" w:rsidP="00FA026D">
            <w:pPr>
              <w:widowControl w:val="0"/>
              <w:suppressLineNumbers/>
              <w:suppressAutoHyphens/>
              <w:autoSpaceDE w:val="0"/>
              <w:autoSpaceDN w:val="0"/>
              <w:adjustRightInd w:val="0"/>
              <w:spacing w:before="120" w:after="0" w:line="276" w:lineRule="auto"/>
              <w:jc w:val="both"/>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w:t>
            </w:r>
          </w:p>
        </w:tc>
      </w:tr>
    </w:tbl>
    <w:p w:rsidR="00FA026D" w:rsidRPr="003067DA" w:rsidRDefault="004C1360" w:rsidP="00AF34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67DA">
        <w:rPr>
          <w:rFonts w:ascii="Times New Roman" w:eastAsia="Times New Roman" w:hAnsi="Times New Roman" w:cs="Times New Roman"/>
          <w:sz w:val="28"/>
          <w:szCs w:val="28"/>
          <w:lang w:eastAsia="ru-RU"/>
        </w:rPr>
        <w:t>»;</w:t>
      </w:r>
    </w:p>
    <w:p w:rsidR="00FA026D" w:rsidRPr="003067DA" w:rsidRDefault="00FA026D" w:rsidP="00FA026D">
      <w:pPr>
        <w:spacing w:after="0" w:line="240" w:lineRule="auto"/>
        <w:ind w:firstLine="708"/>
        <w:jc w:val="both"/>
        <w:rPr>
          <w:rFonts w:ascii="Times New Roman" w:eastAsia="Times New Roman" w:hAnsi="Times New Roman" w:cs="Times New Roman"/>
          <w:bCs/>
          <w:sz w:val="24"/>
          <w:szCs w:val="24"/>
          <w:lang w:eastAsia="ru-RU"/>
        </w:rPr>
      </w:pPr>
    </w:p>
    <w:p w:rsidR="00FA026D" w:rsidRPr="003067DA" w:rsidRDefault="00FA026D" w:rsidP="00FA026D">
      <w:pPr>
        <w:spacing w:after="0" w:line="240" w:lineRule="auto"/>
        <w:ind w:firstLine="708"/>
        <w:jc w:val="both"/>
        <w:rPr>
          <w:rFonts w:ascii="Times New Roman" w:eastAsia="Times New Roman" w:hAnsi="Times New Roman" w:cs="Times New Roman"/>
          <w:bCs/>
          <w:sz w:val="24"/>
          <w:szCs w:val="24"/>
          <w:lang w:eastAsia="ru-RU"/>
        </w:rPr>
        <w:sectPr w:rsidR="00FA026D" w:rsidRPr="003067DA" w:rsidSect="00EE783B">
          <w:headerReference w:type="default" r:id="rId9"/>
          <w:headerReference w:type="first" r:id="rId10"/>
          <w:pgSz w:w="11906" w:h="16838"/>
          <w:pgMar w:top="1134" w:right="850" w:bottom="1134" w:left="1701" w:header="1135" w:footer="709" w:gutter="0"/>
          <w:pgNumType w:start="1"/>
          <w:cols w:space="708"/>
          <w:titlePg/>
          <w:docGrid w:linePitch="360"/>
        </w:sectPr>
      </w:pPr>
    </w:p>
    <w:p w:rsidR="00260571" w:rsidRPr="003067DA" w:rsidRDefault="00260571" w:rsidP="0026057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67DA">
        <w:rPr>
          <w:rFonts w:ascii="Times New Roman" w:eastAsia="Times New Roman" w:hAnsi="Times New Roman" w:cs="Times New Roman"/>
          <w:sz w:val="28"/>
          <w:szCs w:val="28"/>
          <w:lang w:eastAsia="ru-RU"/>
        </w:rPr>
        <w:lastRenderedPageBreak/>
        <w:t>2) приложение № 1 изложить в следующей редакции:</w:t>
      </w:r>
    </w:p>
    <w:p w:rsidR="00260571" w:rsidRPr="003067DA" w:rsidRDefault="00260571" w:rsidP="00260571">
      <w:pPr>
        <w:spacing w:after="0" w:line="240" w:lineRule="auto"/>
        <w:ind w:firstLine="708"/>
        <w:jc w:val="right"/>
        <w:rPr>
          <w:rFonts w:ascii="Times New Roman" w:eastAsia="Times New Roman" w:hAnsi="Times New Roman" w:cs="Times New Roman"/>
          <w:bCs/>
          <w:sz w:val="24"/>
          <w:szCs w:val="24"/>
          <w:lang w:eastAsia="ru-RU"/>
        </w:rPr>
      </w:pPr>
    </w:p>
    <w:p w:rsidR="00260571" w:rsidRPr="003067DA" w:rsidRDefault="00260571" w:rsidP="00260571">
      <w:pPr>
        <w:spacing w:after="0" w:line="240" w:lineRule="auto"/>
        <w:ind w:firstLine="708"/>
        <w:jc w:val="right"/>
        <w:rPr>
          <w:rFonts w:ascii="Times New Roman" w:eastAsia="Times New Roman" w:hAnsi="Times New Roman" w:cs="Times New Roman"/>
          <w:bCs/>
          <w:sz w:val="24"/>
          <w:szCs w:val="24"/>
          <w:lang w:eastAsia="ru-RU"/>
        </w:rPr>
      </w:pPr>
      <w:r w:rsidRPr="003067DA">
        <w:rPr>
          <w:rFonts w:ascii="Times New Roman" w:eastAsia="Times New Roman" w:hAnsi="Times New Roman" w:cs="Times New Roman"/>
          <w:bCs/>
          <w:sz w:val="24"/>
          <w:szCs w:val="24"/>
          <w:lang w:eastAsia="ru-RU"/>
        </w:rPr>
        <w:t>«Приложение № 1 к муниципальной программе</w:t>
      </w:r>
    </w:p>
    <w:p w:rsidR="00260571" w:rsidRPr="003067DA" w:rsidRDefault="00260571" w:rsidP="00260571">
      <w:pPr>
        <w:spacing w:after="0" w:line="240" w:lineRule="auto"/>
        <w:ind w:firstLine="708"/>
        <w:jc w:val="right"/>
        <w:rPr>
          <w:rFonts w:ascii="Times New Roman" w:eastAsia="Times New Roman" w:hAnsi="Times New Roman" w:cs="Times New Roman"/>
          <w:bCs/>
          <w:sz w:val="24"/>
          <w:szCs w:val="24"/>
          <w:lang w:eastAsia="ru-RU"/>
        </w:rPr>
      </w:pPr>
    </w:p>
    <w:p w:rsidR="00260571" w:rsidRPr="003067DA" w:rsidRDefault="00260571" w:rsidP="00260571">
      <w:pPr>
        <w:spacing w:after="0" w:line="240" w:lineRule="auto"/>
        <w:ind w:hanging="142"/>
        <w:jc w:val="center"/>
        <w:rPr>
          <w:rFonts w:ascii="Times New Roman" w:eastAsia="Times New Roman" w:hAnsi="Times New Roman" w:cs="Times New Roman"/>
          <w:b/>
          <w:bCs/>
          <w:sz w:val="24"/>
          <w:szCs w:val="24"/>
          <w:lang w:eastAsia="ru-RU"/>
        </w:rPr>
      </w:pPr>
      <w:r w:rsidRPr="003067DA">
        <w:rPr>
          <w:rFonts w:ascii="Times New Roman" w:eastAsia="Times New Roman" w:hAnsi="Times New Roman" w:cs="Times New Roman"/>
          <w:b/>
          <w:bCs/>
          <w:sz w:val="24"/>
          <w:szCs w:val="24"/>
          <w:lang w:eastAsia="ru-RU"/>
        </w:rPr>
        <w:t>Показатели цели, задач, основных мероприятий муниципальной программы</w:t>
      </w:r>
    </w:p>
    <w:p w:rsidR="00260571" w:rsidRPr="003067DA" w:rsidRDefault="00260571" w:rsidP="00260571">
      <w:pPr>
        <w:spacing w:after="0" w:line="240" w:lineRule="auto"/>
        <w:jc w:val="center"/>
        <w:rPr>
          <w:rFonts w:ascii="Times New Roman" w:eastAsia="Times New Roman" w:hAnsi="Times New Roman" w:cs="Times New Roman"/>
          <w:bCs/>
          <w:sz w:val="24"/>
          <w:szCs w:val="24"/>
          <w:u w:val="single"/>
          <w:lang w:eastAsia="ru-RU"/>
        </w:rPr>
      </w:pPr>
      <w:r w:rsidRPr="003067DA">
        <w:rPr>
          <w:rFonts w:ascii="Times New Roman" w:eastAsia="Times New Roman" w:hAnsi="Times New Roman" w:cs="Times New Roman"/>
          <w:sz w:val="24"/>
          <w:szCs w:val="24"/>
          <w:u w:val="single"/>
          <w:lang w:eastAsia="ru-RU"/>
        </w:rPr>
        <w:t>«</w:t>
      </w:r>
      <w:r w:rsidRPr="003067DA">
        <w:rPr>
          <w:rFonts w:ascii="Times New Roman" w:eastAsia="Times New Roman" w:hAnsi="Times New Roman" w:cs="Times New Roman"/>
          <w:bCs/>
          <w:sz w:val="24"/>
          <w:szCs w:val="24"/>
          <w:u w:val="single"/>
          <w:lang w:eastAsia="ru-RU"/>
        </w:rPr>
        <w:t>Формирование современной городской среды</w:t>
      </w:r>
      <w:r w:rsidRPr="003067DA">
        <w:rPr>
          <w:rFonts w:ascii="Times New Roman" w:eastAsia="Times New Roman" w:hAnsi="Times New Roman" w:cs="Times New Roman"/>
          <w:bCs/>
          <w:sz w:val="24"/>
          <w:szCs w:val="24"/>
          <w:lang w:eastAsia="ru-RU"/>
        </w:rPr>
        <w:t xml:space="preserve"> </w:t>
      </w:r>
      <w:r w:rsidRPr="003067DA">
        <w:rPr>
          <w:rFonts w:ascii="Times New Roman" w:eastAsia="Times New Roman" w:hAnsi="Times New Roman" w:cs="Times New Roman"/>
          <w:bCs/>
          <w:sz w:val="24"/>
          <w:szCs w:val="24"/>
          <w:u w:val="single"/>
          <w:lang w:eastAsia="ru-RU"/>
        </w:rPr>
        <w:t xml:space="preserve">на территории муниципального образования «Колпашевский район» </w:t>
      </w:r>
    </w:p>
    <w:p w:rsidR="001472D6" w:rsidRPr="003067DA" w:rsidRDefault="001472D6" w:rsidP="00260571">
      <w:pPr>
        <w:spacing w:after="0" w:line="240" w:lineRule="auto"/>
        <w:jc w:val="center"/>
        <w:rPr>
          <w:rFonts w:ascii="Times New Roman" w:eastAsia="Times New Roman" w:hAnsi="Times New Roman" w:cs="Times New Roman"/>
          <w:sz w:val="24"/>
          <w:szCs w:val="24"/>
          <w:u w:val="single"/>
          <w:lang w:eastAsia="ru-RU"/>
        </w:rPr>
      </w:pPr>
    </w:p>
    <w:tbl>
      <w:tblPr>
        <w:tblW w:w="15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1849"/>
        <w:gridCol w:w="1701"/>
        <w:gridCol w:w="708"/>
        <w:gridCol w:w="709"/>
        <w:gridCol w:w="709"/>
        <w:gridCol w:w="709"/>
        <w:gridCol w:w="709"/>
        <w:gridCol w:w="709"/>
        <w:gridCol w:w="709"/>
        <w:gridCol w:w="709"/>
        <w:gridCol w:w="709"/>
        <w:gridCol w:w="709"/>
        <w:gridCol w:w="1843"/>
      </w:tblGrid>
      <w:tr w:rsidR="002B64CC" w:rsidRPr="003067DA" w:rsidTr="003A497B">
        <w:trPr>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w:t>
            </w:r>
          </w:p>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proofErr w:type="gramStart"/>
            <w:r w:rsidRPr="003067DA">
              <w:rPr>
                <w:rFonts w:ascii="Times New Roman" w:eastAsia="Times New Roman" w:hAnsi="Times New Roman" w:cs="Times New Roman"/>
                <w:bCs/>
                <w:sz w:val="20"/>
                <w:szCs w:val="20"/>
                <w:lang w:eastAsia="ru-RU"/>
              </w:rPr>
              <w:t>п</w:t>
            </w:r>
            <w:proofErr w:type="gramEnd"/>
            <w:r w:rsidRPr="003067DA">
              <w:rPr>
                <w:rFonts w:ascii="Times New Roman" w:eastAsia="Times New Roman" w:hAnsi="Times New Roman" w:cs="Times New Roman"/>
                <w:bCs/>
                <w:sz w:val="20"/>
                <w:szCs w:val="20"/>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CE75CE">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Цель, задачи и основные мероприятия, ведомственные целевые программы, мероприятия муниципальной программы</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CE75CE">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Наименование показателей целей, задач, основных мероприятий, мероприятий муниципальной программы (единицы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Ответственный исполнитель, соисполнители  муниципальной программы                        (участники муниципальной программы)</w:t>
            </w:r>
          </w:p>
        </w:tc>
        <w:tc>
          <w:tcPr>
            <w:tcW w:w="7089" w:type="dxa"/>
            <w:gridSpan w:val="10"/>
            <w:tcBorders>
              <w:top w:val="single" w:sz="4" w:space="0" w:color="auto"/>
              <w:left w:val="single" w:sz="4" w:space="0" w:color="auto"/>
              <w:bottom w:val="single" w:sz="4" w:space="0" w:color="auto"/>
              <w:right w:val="single" w:sz="4" w:space="0" w:color="auto"/>
            </w:tcBorders>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Значения показателей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Алгоритм формирования (формула) расчёта показателя, источник информации*</w:t>
            </w:r>
          </w:p>
        </w:tc>
      </w:tr>
      <w:tr w:rsidR="002B64CC" w:rsidRPr="003067DA" w:rsidTr="0013407B">
        <w:trPr>
          <w:trHeight w:val="720"/>
          <w:tblHeader/>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p>
        </w:tc>
        <w:tc>
          <w:tcPr>
            <w:tcW w:w="1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B64CC" w:rsidRPr="004A2CC0" w:rsidRDefault="002B64CC"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2016 отчёт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B64CC" w:rsidRPr="004A2CC0" w:rsidRDefault="002B64CC"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2017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4A2CC0" w:rsidRDefault="002B64CC"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2018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2019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2020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2021 факт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260571">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2022 факт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2023 план</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Прогнозный период</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4CC" w:rsidRPr="003067DA" w:rsidRDefault="002B64CC" w:rsidP="008B1748">
            <w:pPr>
              <w:spacing w:after="0" w:line="240" w:lineRule="auto"/>
              <w:jc w:val="center"/>
              <w:rPr>
                <w:rFonts w:ascii="Times New Roman" w:eastAsia="Times New Roman" w:hAnsi="Times New Roman" w:cs="Times New Roman"/>
                <w:bCs/>
                <w:sz w:val="20"/>
                <w:szCs w:val="20"/>
                <w:lang w:eastAsia="ru-RU"/>
              </w:rPr>
            </w:pPr>
          </w:p>
        </w:tc>
      </w:tr>
      <w:tr w:rsidR="001472D6" w:rsidRPr="003067DA" w:rsidTr="001472D6">
        <w:trPr>
          <w:trHeight w:val="168"/>
          <w:tblHeader/>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472D6" w:rsidRPr="004A2CC0" w:rsidRDefault="002B64CC"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2025</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r>
      <w:tr w:rsidR="001472D6" w:rsidRPr="003067DA" w:rsidTr="001472D6">
        <w:trPr>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16</w:t>
            </w:r>
          </w:p>
        </w:tc>
      </w:tr>
      <w:tr w:rsidR="001472D6" w:rsidRPr="003067DA" w:rsidTr="001472D6">
        <w:trPr>
          <w:trHeight w:val="2993"/>
        </w:trPr>
        <w:tc>
          <w:tcPr>
            <w:tcW w:w="710" w:type="dxa"/>
            <w:vMerge w:val="restart"/>
            <w:tcBorders>
              <w:top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843" w:type="dxa"/>
            <w:vMerge w:val="restart"/>
            <w:tcBorders>
              <w:top w:val="single" w:sz="4" w:space="0" w:color="auto"/>
            </w:tcBorders>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Цель муниципальной программы:</w:t>
            </w:r>
            <w:r w:rsidRPr="003067DA">
              <w:rPr>
                <w:rFonts w:ascii="Times New Roman" w:eastAsia="Times New Roman" w:hAnsi="Times New Roman" w:cs="Times New Roman"/>
                <w:sz w:val="20"/>
                <w:szCs w:val="20"/>
                <w:lang w:eastAsia="ru-RU"/>
              </w:rPr>
              <w:t xml:space="preserve"> </w:t>
            </w:r>
            <w:r w:rsidRPr="003067DA">
              <w:rPr>
                <w:rFonts w:ascii="Times New Roman" w:eastAsia="Times New Roman" w:hAnsi="Times New Roman" w:cs="Times New Roman"/>
                <w:bCs/>
                <w:sz w:val="20"/>
                <w:szCs w:val="20"/>
                <w:lang w:eastAsia="ru-RU"/>
              </w:rPr>
              <w:t>Увеличение уровня благоустройства населённых пунктов Колпашевского района</w:t>
            </w:r>
          </w:p>
        </w:tc>
        <w:tc>
          <w:tcPr>
            <w:tcW w:w="1849" w:type="dxa"/>
            <w:tcBorders>
              <w:top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 Доля благоустроенных территорий от общего количества, запланированного к благоустройству с привлечением средств областного, федерального  бюджета и местных бюджетов %;</w:t>
            </w:r>
          </w:p>
        </w:tc>
        <w:tc>
          <w:tcPr>
            <w:tcW w:w="1701" w:type="dxa"/>
            <w:vMerge w:val="restart"/>
            <w:tcBorders>
              <w:top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66,7</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133,3</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150</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100</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tcBorders>
              <w:top w:val="single" w:sz="4" w:space="0" w:color="auto"/>
            </w:tcBorders>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1843" w:type="dxa"/>
            <w:tcBorders>
              <w:top w:val="single" w:sz="4" w:space="0" w:color="auto"/>
            </w:tcBorders>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б.т</w:t>
            </w:r>
            <w:proofErr w:type="spellEnd"/>
            <w:r w:rsidRPr="003067DA">
              <w:rPr>
                <w:rFonts w:ascii="Times New Roman" w:eastAsia="Calibri" w:hAnsi="Times New Roman" w:cs="Times New Roman"/>
                <w:bCs/>
                <w:sz w:val="20"/>
                <w:szCs w:val="20"/>
              </w:rPr>
              <w:t>.</w:t>
            </w:r>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 xml:space="preserve">благоустроенных территорий </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б.т</w:t>
            </w:r>
            <w:proofErr w:type="spellEnd"/>
            <w:r w:rsidRPr="003067DA">
              <w:rPr>
                <w:rFonts w:ascii="Times New Roman" w:eastAsia="Times New Roman" w:hAnsi="Times New Roman" w:cs="Times New Roman"/>
                <w:bCs/>
                <w:sz w:val="20"/>
                <w:szCs w:val="20"/>
                <w:lang w:eastAsia="ru-RU"/>
              </w:rPr>
              <w:t>.</w:t>
            </w:r>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w:t>
            </w:r>
            <w:r w:rsidRPr="003067DA">
              <w:rPr>
                <w:rFonts w:ascii="Times New Roman" w:eastAsia="Times New Roman" w:hAnsi="Times New Roman" w:cs="Times New Roman"/>
                <w:bCs/>
                <w:sz w:val="20"/>
                <w:szCs w:val="20"/>
                <w:lang w:val="x-none" w:eastAsia="ru-RU"/>
              </w:rPr>
              <w:t xml:space="preserve"> </w:t>
            </w:r>
            <w:r w:rsidRPr="003067DA">
              <w:rPr>
                <w:rFonts w:ascii="Times New Roman" w:eastAsia="Times New Roman" w:hAnsi="Times New Roman" w:cs="Times New Roman"/>
                <w:bCs/>
                <w:sz w:val="20"/>
                <w:szCs w:val="20"/>
                <w:lang w:eastAsia="ru-RU"/>
              </w:rPr>
              <w:t>благоустроенных территорий</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к благоустройству территорий</w:t>
            </w:r>
            <w:r w:rsidRPr="003067DA">
              <w:rPr>
                <w:rFonts w:ascii="Times New Roman" w:eastAsia="Times New Roman" w:hAnsi="Times New Roman" w:cs="Times New Roman"/>
                <w:bCs/>
                <w:sz w:val="20"/>
                <w:szCs w:val="20"/>
                <w:lang w:val="x-none" w:eastAsia="ru-RU"/>
              </w:rPr>
              <w:t xml:space="preserve">. </w:t>
            </w:r>
          </w:p>
        </w:tc>
      </w:tr>
      <w:tr w:rsidR="001472D6" w:rsidRPr="003067DA" w:rsidTr="001472D6">
        <w:trPr>
          <w:trHeight w:val="1946"/>
        </w:trPr>
        <w:tc>
          <w:tcPr>
            <w:tcW w:w="710" w:type="dxa"/>
            <w:vMerge/>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843" w:type="dxa"/>
            <w:vMerge/>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sz w:val="20"/>
                <w:szCs w:val="20"/>
                <w:lang w:eastAsia="ru-RU"/>
              </w:rPr>
              <w:t>2) Число детских и спортивных площадок, ед.</w:t>
            </w:r>
          </w:p>
        </w:tc>
        <w:tc>
          <w:tcPr>
            <w:tcW w:w="1701" w:type="dxa"/>
            <w:vMerge/>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56</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56</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58</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59</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69</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val="en-US" w:eastAsia="ru-RU"/>
              </w:rPr>
            </w:pPr>
            <w:r w:rsidRPr="004A2CC0">
              <w:rPr>
                <w:rFonts w:ascii="Times New Roman" w:eastAsia="Times New Roman" w:hAnsi="Times New Roman" w:cs="Times New Roman"/>
                <w:sz w:val="20"/>
                <w:szCs w:val="20"/>
                <w:lang w:val="en-US" w:eastAsia="ru-RU"/>
              </w:rPr>
              <w:t>71</w:t>
            </w:r>
          </w:p>
        </w:tc>
        <w:tc>
          <w:tcPr>
            <w:tcW w:w="709" w:type="dxa"/>
            <w:vAlign w:val="center"/>
          </w:tcPr>
          <w:p w:rsidR="001472D6" w:rsidRPr="004A2CC0" w:rsidRDefault="001472D6" w:rsidP="002B64CC">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4A2CC0">
              <w:rPr>
                <w:rFonts w:ascii="Times New Roman" w:eastAsia="Calibri" w:hAnsi="Times New Roman" w:cs="Times New Roman"/>
                <w:bCs/>
                <w:sz w:val="20"/>
                <w:szCs w:val="20"/>
              </w:rPr>
              <w:t>7</w:t>
            </w:r>
            <w:r w:rsidR="002B64CC" w:rsidRPr="004A2CC0">
              <w:rPr>
                <w:rFonts w:ascii="Times New Roman" w:eastAsia="Calibri" w:hAnsi="Times New Roman" w:cs="Times New Roman"/>
                <w:bCs/>
                <w:sz w:val="20"/>
                <w:szCs w:val="20"/>
              </w:rPr>
              <w:t>3</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73</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74</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Times New Roman" w:hAnsi="Times New Roman" w:cs="Times New Roman"/>
                <w:bCs/>
                <w:sz w:val="20"/>
                <w:szCs w:val="20"/>
                <w:lang w:val="x-none" w:eastAsia="ru-RU"/>
              </w:rPr>
              <w:t>Используются данные</w:t>
            </w:r>
            <w:r w:rsidRPr="003067DA">
              <w:rPr>
                <w:rFonts w:ascii="Times New Roman" w:eastAsia="Times New Roman" w:hAnsi="Times New Roman" w:cs="Times New Roman"/>
                <w:bCs/>
                <w:sz w:val="20"/>
                <w:szCs w:val="20"/>
                <w:lang w:eastAsia="ru-RU"/>
              </w:rPr>
              <w:t xml:space="preserve"> поселений Колпашевского района.</w:t>
            </w:r>
            <w:r w:rsidRPr="003067DA">
              <w:rPr>
                <w:rFonts w:ascii="Times New Roman" w:eastAsia="Times New Roman" w:hAnsi="Times New Roman" w:cs="Times New Roman"/>
                <w:bCs/>
                <w:sz w:val="20"/>
                <w:szCs w:val="20"/>
                <w:lang w:val="x-none" w:eastAsia="ru-RU"/>
              </w:rPr>
              <w:t xml:space="preserve"> </w:t>
            </w:r>
            <w:r w:rsidRPr="003067DA">
              <w:rPr>
                <w:rFonts w:ascii="Times New Roman" w:eastAsia="Times New Roman" w:hAnsi="Times New Roman" w:cs="Times New Roman"/>
                <w:sz w:val="20"/>
                <w:szCs w:val="20"/>
                <w:lang w:eastAsia="ru-RU"/>
              </w:rPr>
              <w:t>Абсолютное выражение детских и спортивных площадок.</w:t>
            </w:r>
          </w:p>
        </w:tc>
      </w:tr>
      <w:tr w:rsidR="001472D6" w:rsidRPr="003067DA" w:rsidTr="001472D6">
        <w:trPr>
          <w:trHeight w:val="1666"/>
        </w:trPr>
        <w:tc>
          <w:tcPr>
            <w:tcW w:w="710" w:type="dxa"/>
            <w:vMerge/>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843" w:type="dxa"/>
            <w:vMerge/>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созданные в рамках реализации муниципальной программы, ежегодно</w:t>
            </w:r>
          </w:p>
        </w:tc>
        <w:tc>
          <w:tcPr>
            <w:tcW w:w="1701" w:type="dxa"/>
            <w:vMerge/>
            <w:shd w:val="clear" w:color="auto" w:fill="auto"/>
            <w:vAlign w:val="center"/>
          </w:tcPr>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sz w:val="20"/>
                <w:szCs w:val="20"/>
                <w:lang w:eastAsia="ru-RU"/>
              </w:rPr>
              <w:t>2</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en-US"/>
              </w:rPr>
            </w:pPr>
            <w:r w:rsidRPr="004A2CC0">
              <w:rPr>
                <w:rFonts w:ascii="Times New Roman" w:eastAsia="Times New Roman" w:hAnsi="Times New Roman" w:cs="Times New Roman"/>
                <w:sz w:val="20"/>
                <w:szCs w:val="20"/>
                <w:lang w:val="en-US" w:eastAsia="ru-RU"/>
              </w:rPr>
              <w:t>0</w:t>
            </w:r>
          </w:p>
        </w:tc>
        <w:tc>
          <w:tcPr>
            <w:tcW w:w="709" w:type="dxa"/>
            <w:vAlign w:val="center"/>
          </w:tcPr>
          <w:p w:rsidR="001472D6" w:rsidRPr="004A2CC0" w:rsidRDefault="002B64CC"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4A2CC0">
              <w:rPr>
                <w:rFonts w:ascii="Times New Roman" w:eastAsia="Times New Roman" w:hAnsi="Times New Roman" w:cs="Times New Roman"/>
                <w:sz w:val="20"/>
                <w:szCs w:val="20"/>
                <w:lang w:eastAsia="ru-RU"/>
              </w:rPr>
              <w:t>2</w:t>
            </w:r>
          </w:p>
        </w:tc>
        <w:tc>
          <w:tcPr>
            <w:tcW w:w="709" w:type="dxa"/>
            <w:vAlign w:val="center"/>
          </w:tcPr>
          <w:p w:rsidR="001472D6" w:rsidRPr="004A2CC0" w:rsidRDefault="002B64CC"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4A2CC0">
              <w:rPr>
                <w:rFonts w:ascii="Times New Roman" w:eastAsia="Times New Roman" w:hAnsi="Times New Roman" w:cs="Times New Roman"/>
                <w:sz w:val="20"/>
                <w:szCs w:val="20"/>
                <w:lang w:eastAsia="ru-RU"/>
              </w:rPr>
              <w:t>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sz w:val="20"/>
                <w:szCs w:val="20"/>
                <w:lang w:eastAsia="ru-RU"/>
              </w:rPr>
              <w:t>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Данные отдела МХ АКР – (отчёты использования ИМБТ)</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bCs/>
                <w:sz w:val="20"/>
                <w:szCs w:val="20"/>
                <w:lang w:eastAsia="ru-RU"/>
              </w:rPr>
              <w:t>Задача 1 муниципальной программы:</w:t>
            </w:r>
            <w:r w:rsidRPr="003067DA">
              <w:rPr>
                <w:rFonts w:ascii="Times New Roman" w:eastAsia="Times New Roman" w:hAnsi="Times New Roman" w:cs="Times New Roman"/>
                <w:sz w:val="20"/>
                <w:szCs w:val="20"/>
                <w:lang w:eastAsia="ru-RU"/>
              </w:rPr>
              <w:t xml:space="preserve"> повышение качества и комфорта городской среды на территории муниципального образования «Колпашевский район» посредством благоустройства дворовых и </w:t>
            </w:r>
            <w:r w:rsidRPr="003067DA">
              <w:rPr>
                <w:rFonts w:ascii="Times New Roman" w:eastAsia="Times New Roman" w:hAnsi="Times New Roman" w:cs="Times New Roman"/>
                <w:bCs/>
                <w:sz w:val="20"/>
                <w:szCs w:val="20"/>
                <w:lang w:eastAsia="ru-RU"/>
              </w:rPr>
              <w:t>наиболее посещаемых муниципальных</w:t>
            </w:r>
            <w:r w:rsidRPr="003067DA">
              <w:rPr>
                <w:rFonts w:ascii="Times New Roman" w:eastAsia="Times New Roman" w:hAnsi="Times New Roman" w:cs="Times New Roman"/>
                <w:sz w:val="20"/>
                <w:szCs w:val="20"/>
                <w:lang w:eastAsia="ru-RU"/>
              </w:rPr>
              <w:t xml:space="preserve"> территорий</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Количество реализованных комплексных проектов по благоустройству на территории Колпашевского района при оказании поддержки за счёт средств федерального, областного бюджетов и местных бюджетов, ед.</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5</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6</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4</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4</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2</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sz w:val="20"/>
                <w:szCs w:val="20"/>
                <w:lang w:eastAsia="ru-RU"/>
              </w:rPr>
              <w:t xml:space="preserve">Абсолютное выражение  количества </w:t>
            </w:r>
            <w:r w:rsidRPr="003067DA">
              <w:rPr>
                <w:rFonts w:ascii="Times New Roman" w:eastAsia="Times New Roman" w:hAnsi="Times New Roman" w:cs="Times New Roman"/>
                <w:bCs/>
                <w:sz w:val="20"/>
                <w:szCs w:val="20"/>
                <w:lang w:eastAsia="ru-RU"/>
              </w:rPr>
              <w:t xml:space="preserve">реализованных комплексных проектов по благоустройству </w:t>
            </w:r>
            <w:r w:rsidRPr="003067DA">
              <w:rPr>
                <w:rFonts w:ascii="Times New Roman" w:eastAsia="Times New Roman" w:hAnsi="Times New Roman" w:cs="Times New Roman"/>
                <w:sz w:val="20"/>
                <w:szCs w:val="20"/>
                <w:lang w:eastAsia="ru-RU"/>
              </w:rPr>
              <w:t>(данные отдела МХ АКР - отчёты соглашений, заключённых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Основное мероприятие 1 муниципальной программы:</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Содействие в реализации </w:t>
            </w:r>
            <w:r w:rsidRPr="003067DA">
              <w:rPr>
                <w:rFonts w:ascii="Times New Roman" w:eastAsia="Times New Roman" w:hAnsi="Times New Roman" w:cs="Times New Roman"/>
                <w:sz w:val="20"/>
                <w:szCs w:val="20"/>
                <w:lang w:eastAsia="ru-RU"/>
              </w:rPr>
              <w:lastRenderedPageBreak/>
              <w:t>приоритетного проекта</w:t>
            </w:r>
            <w:r w:rsidRPr="003067DA" w:rsidDel="004B441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eastAsia="ru-RU"/>
              </w:rPr>
              <w:t>«Формирование комфортной городской среды» на территории муниципального образования «Колпашевский район»</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Количество муниципальных образований Колпашевского района, которым оказано </w:t>
            </w:r>
            <w:r w:rsidRPr="003067DA">
              <w:rPr>
                <w:rFonts w:ascii="Times New Roman" w:eastAsia="Times New Roman" w:hAnsi="Times New Roman" w:cs="Times New Roman"/>
                <w:bCs/>
                <w:sz w:val="20"/>
                <w:szCs w:val="20"/>
                <w:lang w:eastAsia="ru-RU"/>
              </w:rPr>
              <w:lastRenderedPageBreak/>
              <w:t>содействие в реализации приоритетного проекта «Формирование комфортной городской среды», ед.</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2</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Абсолютное количество муниципальных образований</w:t>
            </w:r>
            <w:r w:rsidRPr="003067DA">
              <w:rPr>
                <w:rFonts w:ascii="Times New Roman" w:eastAsia="Times New Roman" w:hAnsi="Times New Roman" w:cs="Times New Roman"/>
                <w:sz w:val="20"/>
                <w:szCs w:val="20"/>
                <w:lang w:eastAsia="ru-RU"/>
              </w:rPr>
              <w:t xml:space="preserve">; (данные отдела МХ АКР - отчёты </w:t>
            </w:r>
            <w:r w:rsidRPr="003067DA">
              <w:rPr>
                <w:rFonts w:ascii="Times New Roman" w:eastAsia="Times New Roman" w:hAnsi="Times New Roman" w:cs="Times New Roman"/>
                <w:sz w:val="20"/>
                <w:szCs w:val="20"/>
                <w:lang w:eastAsia="ru-RU"/>
              </w:rPr>
              <w:lastRenderedPageBreak/>
              <w:t>соглашений, заключённых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1.1.1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sz w:val="20"/>
                <w:szCs w:val="20"/>
                <w:lang w:eastAsia="ru-RU"/>
              </w:rPr>
              <w:t xml:space="preserve">Мероприятие 1.1.Повышение уровня </w:t>
            </w:r>
            <w:proofErr w:type="gramStart"/>
            <w:r w:rsidRPr="003067DA">
              <w:rPr>
                <w:rFonts w:ascii="Times New Roman" w:eastAsia="Times New Roman" w:hAnsi="Times New Roman" w:cs="Times New Roman"/>
                <w:sz w:val="20"/>
                <w:szCs w:val="20"/>
                <w:lang w:eastAsia="ru-RU"/>
              </w:rPr>
              <w:t>благо-устройства</w:t>
            </w:r>
            <w:proofErr w:type="gramEnd"/>
            <w:r w:rsidRPr="003067DA">
              <w:rPr>
                <w:rFonts w:ascii="Times New Roman" w:eastAsia="Times New Roman" w:hAnsi="Times New Roman" w:cs="Times New Roman"/>
                <w:sz w:val="20"/>
                <w:szCs w:val="20"/>
                <w:lang w:eastAsia="ru-RU"/>
              </w:rPr>
              <w:t xml:space="preserve"> дворовых территорий Колпашевского района</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Доля благоустроенных дворовых территорий от общего количества, запланированного к благоустройству,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б.д.т</w:t>
            </w:r>
            <w:proofErr w:type="spellEnd"/>
            <w:r w:rsidRPr="003067DA">
              <w:rPr>
                <w:rFonts w:ascii="Times New Roman" w:eastAsia="Calibri" w:hAnsi="Times New Roman" w:cs="Times New Roman"/>
                <w:bCs/>
                <w:sz w:val="20"/>
                <w:szCs w:val="20"/>
              </w:rPr>
              <w:t>.</w:t>
            </w:r>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 xml:space="preserve">благоустроенных дворовых территорий </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б.д.т</w:t>
            </w:r>
            <w:proofErr w:type="spellEnd"/>
            <w:r w:rsidRPr="003067DA">
              <w:rPr>
                <w:rFonts w:ascii="Times New Roman" w:eastAsia="Times New Roman" w:hAnsi="Times New Roman" w:cs="Times New Roman"/>
                <w:bCs/>
                <w:sz w:val="20"/>
                <w:szCs w:val="20"/>
                <w:lang w:val="x-none" w:eastAsia="ru-RU"/>
              </w:rPr>
              <w:t xml:space="preserve">. - </w:t>
            </w:r>
            <w:proofErr w:type="spellStart"/>
            <w:r w:rsidRPr="003067DA">
              <w:rPr>
                <w:rFonts w:ascii="Times New Roman" w:eastAsia="Times New Roman" w:hAnsi="Times New Roman" w:cs="Times New Roman"/>
                <w:bCs/>
                <w:sz w:val="20"/>
                <w:szCs w:val="20"/>
                <w:lang w:val="x-none" w:eastAsia="ru-RU"/>
              </w:rPr>
              <w:t>кол</w:t>
            </w:r>
            <w:r w:rsidRPr="003067DA">
              <w:rPr>
                <w:rFonts w:ascii="Times New Roman" w:eastAsia="Times New Roman" w:hAnsi="Times New Roman" w:cs="Times New Roman"/>
                <w:bCs/>
                <w:sz w:val="20"/>
                <w:szCs w:val="20"/>
                <w:lang w:eastAsia="ru-RU"/>
              </w:rPr>
              <w:t>ичест</w:t>
            </w:r>
            <w:proofErr w:type="spellEnd"/>
            <w:r w:rsidRPr="003067DA">
              <w:rPr>
                <w:rFonts w:ascii="Times New Roman" w:eastAsia="Times New Roman" w:hAnsi="Times New Roman" w:cs="Times New Roman"/>
                <w:bCs/>
                <w:sz w:val="20"/>
                <w:szCs w:val="20"/>
                <w:lang w:val="x-none" w:eastAsia="ru-RU"/>
              </w:rPr>
              <w:t xml:space="preserve">во </w:t>
            </w:r>
            <w:r w:rsidRPr="003067DA">
              <w:rPr>
                <w:rFonts w:ascii="Times New Roman" w:eastAsia="Times New Roman" w:hAnsi="Times New Roman" w:cs="Times New Roman"/>
                <w:bCs/>
                <w:sz w:val="20"/>
                <w:szCs w:val="20"/>
                <w:lang w:eastAsia="ru-RU"/>
              </w:rPr>
              <w:t>благоустроенных дворовых территорий</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к благоустройству дворовых территорий</w:t>
            </w:r>
            <w:r w:rsidRPr="003067DA">
              <w:rPr>
                <w:rFonts w:ascii="Times New Roman" w:eastAsia="Times New Roman" w:hAnsi="Times New Roman" w:cs="Times New Roman"/>
                <w:bCs/>
                <w:sz w:val="20"/>
                <w:szCs w:val="20"/>
                <w:lang w:val="x-none" w:eastAsia="ru-RU"/>
              </w:rPr>
              <w:t xml:space="preserve">.                                          Используются </w:t>
            </w:r>
            <w:r w:rsidRPr="003067DA">
              <w:rPr>
                <w:rFonts w:ascii="Times New Roman" w:eastAsia="Times New Roman" w:hAnsi="Times New Roman" w:cs="Times New Roman"/>
                <w:bCs/>
                <w:sz w:val="20"/>
                <w:szCs w:val="20"/>
                <w:lang w:eastAsia="ru-RU"/>
              </w:rPr>
              <w:t xml:space="preserve">данные отдела МХ АКР- отчёты соглашений, заключённых с поселениями </w:t>
            </w:r>
            <w:r w:rsidRPr="003067DA">
              <w:rPr>
                <w:rFonts w:ascii="Times New Roman" w:eastAsia="Times New Roman" w:hAnsi="Times New Roman" w:cs="Times New Roman"/>
                <w:bCs/>
                <w:sz w:val="20"/>
                <w:szCs w:val="20"/>
                <w:lang w:eastAsia="ru-RU"/>
              </w:rPr>
              <w:lastRenderedPageBreak/>
              <w:t>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1.1.2</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sz w:val="20"/>
                <w:szCs w:val="20"/>
                <w:lang w:eastAsia="ru-RU"/>
              </w:rPr>
              <w:t xml:space="preserve">Мероприятие 1.2. Улучшение состояния благоустройства </w:t>
            </w:r>
            <w:r w:rsidRPr="003067DA">
              <w:rPr>
                <w:rFonts w:ascii="Times New Roman" w:eastAsia="Times New Roman" w:hAnsi="Times New Roman" w:cs="Times New Roman"/>
                <w:bCs/>
                <w:sz w:val="20"/>
                <w:szCs w:val="20"/>
                <w:lang w:eastAsia="ru-RU"/>
              </w:rPr>
              <w:t>наиболее посещаемых  муниципальных территорий общественного пользования</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Доля благоустроенных наиболее посещаемых  муниципальных территорий общественного пользования от общего количества, запланированного к благоустройству,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б.о.т</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благоустроенных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б.о.т</w:t>
            </w:r>
            <w:proofErr w:type="spellEnd"/>
            <w:r w:rsidRPr="003067DA">
              <w:rPr>
                <w:rFonts w:ascii="Times New Roman" w:eastAsia="Times New Roman" w:hAnsi="Times New Roman" w:cs="Times New Roman"/>
                <w:bCs/>
                <w:sz w:val="20"/>
                <w:szCs w:val="20"/>
                <w:lang w:eastAsia="ru-RU"/>
              </w:rPr>
              <w:t>.</w:t>
            </w:r>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благоустроенных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к благоустройству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 xml:space="preserve">.  </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val="x-none" w:eastAsia="ru-RU"/>
              </w:rPr>
              <w:t xml:space="preserve">                         Используются </w:t>
            </w:r>
            <w:r w:rsidRPr="003067DA">
              <w:rPr>
                <w:rFonts w:ascii="Times New Roman" w:eastAsia="Times New Roman" w:hAnsi="Times New Roman" w:cs="Times New Roman"/>
                <w:bCs/>
                <w:sz w:val="20"/>
                <w:szCs w:val="20"/>
                <w:lang w:val="x-none" w:eastAsia="ru-RU"/>
              </w:rPr>
              <w:lastRenderedPageBreak/>
              <w:t xml:space="preserve">данные </w:t>
            </w:r>
            <w:r w:rsidRPr="003067DA">
              <w:rPr>
                <w:rFonts w:ascii="Times New Roman" w:eastAsia="Times New Roman" w:hAnsi="Times New Roman" w:cs="Times New Roman"/>
                <w:bCs/>
                <w:sz w:val="20"/>
                <w:szCs w:val="20"/>
                <w:lang w:eastAsia="ru-RU"/>
              </w:rPr>
              <w:t>о</w:t>
            </w:r>
            <w:proofErr w:type="spellStart"/>
            <w:r w:rsidRPr="003067DA">
              <w:rPr>
                <w:rFonts w:ascii="Times New Roman" w:eastAsia="Times New Roman" w:hAnsi="Times New Roman" w:cs="Times New Roman"/>
                <w:bCs/>
                <w:sz w:val="20"/>
                <w:szCs w:val="20"/>
                <w:lang w:val="x-none" w:eastAsia="ru-RU"/>
              </w:rPr>
              <w:t>тдела</w:t>
            </w:r>
            <w:proofErr w:type="spellEnd"/>
            <w:r w:rsidRPr="003067DA">
              <w:rPr>
                <w:rFonts w:ascii="Times New Roman" w:eastAsia="Times New Roman" w:hAnsi="Times New Roman" w:cs="Times New Roman"/>
                <w:bCs/>
                <w:sz w:val="20"/>
                <w:szCs w:val="20"/>
                <w:lang w:val="x-none" w:eastAsia="ru-RU"/>
              </w:rPr>
              <w:t xml:space="preserve"> МХ АКР</w:t>
            </w:r>
            <w:r w:rsidRPr="003067D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val="x-none" w:eastAsia="ru-RU"/>
              </w:rPr>
              <w:t xml:space="preserve">- </w:t>
            </w:r>
            <w:proofErr w:type="spellStart"/>
            <w:r w:rsidRPr="003067DA">
              <w:rPr>
                <w:rFonts w:ascii="Times New Roman" w:eastAsia="Times New Roman" w:hAnsi="Times New Roman" w:cs="Times New Roman"/>
                <w:bCs/>
                <w:sz w:val="20"/>
                <w:szCs w:val="20"/>
                <w:lang w:val="x-none" w:eastAsia="ru-RU"/>
              </w:rPr>
              <w:t>отч</w:t>
            </w:r>
            <w:r w:rsidRPr="003067DA">
              <w:rPr>
                <w:rFonts w:ascii="Times New Roman" w:eastAsia="Times New Roman" w:hAnsi="Times New Roman" w:cs="Times New Roman"/>
                <w:bCs/>
                <w:sz w:val="20"/>
                <w:szCs w:val="20"/>
                <w:lang w:eastAsia="ru-RU"/>
              </w:rPr>
              <w:t>ё</w:t>
            </w:r>
            <w:proofErr w:type="spellEnd"/>
            <w:r w:rsidRPr="003067DA">
              <w:rPr>
                <w:rFonts w:ascii="Times New Roman" w:eastAsia="Times New Roman" w:hAnsi="Times New Roman" w:cs="Times New Roman"/>
                <w:bCs/>
                <w:sz w:val="20"/>
                <w:szCs w:val="20"/>
                <w:lang w:val="x-none" w:eastAsia="ru-RU"/>
              </w:rPr>
              <w:t xml:space="preserve">ты соглашений, </w:t>
            </w:r>
            <w:proofErr w:type="spellStart"/>
            <w:r w:rsidRPr="003067DA">
              <w:rPr>
                <w:rFonts w:ascii="Times New Roman" w:eastAsia="Times New Roman" w:hAnsi="Times New Roman" w:cs="Times New Roman"/>
                <w:bCs/>
                <w:sz w:val="20"/>
                <w:szCs w:val="20"/>
                <w:lang w:val="x-none" w:eastAsia="ru-RU"/>
              </w:rPr>
              <w:t>заключ</w:t>
            </w:r>
            <w:r w:rsidRPr="003067DA">
              <w:rPr>
                <w:rFonts w:ascii="Times New Roman" w:eastAsia="Times New Roman" w:hAnsi="Times New Roman" w:cs="Times New Roman"/>
                <w:bCs/>
                <w:sz w:val="20"/>
                <w:szCs w:val="20"/>
                <w:lang w:eastAsia="ru-RU"/>
              </w:rPr>
              <w:t>ё</w:t>
            </w:r>
            <w:r w:rsidRPr="003067DA">
              <w:rPr>
                <w:rFonts w:ascii="Times New Roman" w:eastAsia="Times New Roman" w:hAnsi="Times New Roman" w:cs="Times New Roman"/>
                <w:bCs/>
                <w:sz w:val="20"/>
                <w:szCs w:val="20"/>
                <w:lang w:val="x-none" w:eastAsia="ru-RU"/>
              </w:rPr>
              <w:t>нных</w:t>
            </w:r>
            <w:proofErr w:type="spellEnd"/>
            <w:r w:rsidRPr="003067DA">
              <w:rPr>
                <w:rFonts w:ascii="Times New Roman" w:eastAsia="Times New Roman" w:hAnsi="Times New Roman" w:cs="Times New Roman"/>
                <w:bCs/>
                <w:sz w:val="20"/>
                <w:szCs w:val="20"/>
                <w:lang w:val="x-none" w:eastAsia="ru-RU"/>
              </w:rPr>
              <w:t xml:space="preserve">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1.1.3</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sz w:val="20"/>
                <w:szCs w:val="20"/>
                <w:lang w:eastAsia="ru-RU"/>
              </w:rPr>
              <w:t xml:space="preserve">Мероприятие 1.3. </w:t>
            </w:r>
            <w:r w:rsidRPr="003067DA">
              <w:rPr>
                <w:rFonts w:ascii="Times New Roman" w:eastAsia="Times New Roman" w:hAnsi="Times New Roman" w:cs="Times New Roman"/>
                <w:bCs/>
                <w:sz w:val="20"/>
                <w:szCs w:val="20"/>
                <w:lang w:eastAsia="ru-RU"/>
              </w:rPr>
              <w:t>Повышение уровня благоустройства городского парка</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Доля выполненных мероприятий по благоустройству городского парка от общего количества, запланированного к благоустройству,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вып</w:t>
            </w:r>
            <w:proofErr w:type="spellEnd"/>
            <w:r w:rsidRPr="003067DA">
              <w:rPr>
                <w:rFonts w:ascii="Times New Roman" w:eastAsia="Calibri" w:hAnsi="Times New Roman" w:cs="Times New Roman"/>
                <w:bCs/>
                <w:sz w:val="20"/>
                <w:szCs w:val="20"/>
              </w:rPr>
              <w:t>.</w:t>
            </w:r>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где Д-</w:t>
            </w:r>
            <w:r w:rsidRPr="003067DA">
              <w:rPr>
                <w:rFonts w:ascii="Times New Roman" w:eastAsia="Times New Roman" w:hAnsi="Times New Roman" w:cs="Times New Roman"/>
                <w:bCs/>
                <w:sz w:val="20"/>
                <w:szCs w:val="20"/>
                <w:lang w:eastAsia="ru-RU"/>
              </w:rPr>
              <w:t xml:space="preserve"> доля выполненных мероприятий по благоустройству городского парка</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вып</w:t>
            </w:r>
            <w:proofErr w:type="spellEnd"/>
            <w:r w:rsidRPr="003067DA">
              <w:rPr>
                <w:rFonts w:ascii="Times New Roman" w:eastAsia="Times New Roman" w:hAnsi="Times New Roman" w:cs="Times New Roman"/>
                <w:bCs/>
                <w:sz w:val="20"/>
                <w:szCs w:val="20"/>
                <w:lang w:eastAsia="ru-RU"/>
              </w:rPr>
              <w:t>.</w:t>
            </w:r>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выполненных мероприятий по благоустройству городского парка</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мероприятий по благоустройству городского парка</w:t>
            </w:r>
            <w:r w:rsidRPr="003067DA">
              <w:rPr>
                <w:rFonts w:ascii="Times New Roman" w:eastAsia="Times New Roman" w:hAnsi="Times New Roman" w:cs="Times New Roman"/>
                <w:bCs/>
                <w:sz w:val="20"/>
                <w:szCs w:val="20"/>
                <w:lang w:val="x-none" w:eastAsia="ru-RU"/>
              </w:rPr>
              <w:t xml:space="preserve">.                                          Используются данные отдела МХ АКР- </w:t>
            </w:r>
            <w:proofErr w:type="spellStart"/>
            <w:r w:rsidRPr="003067DA">
              <w:rPr>
                <w:rFonts w:ascii="Times New Roman" w:eastAsia="Times New Roman" w:hAnsi="Times New Roman" w:cs="Times New Roman"/>
                <w:bCs/>
                <w:sz w:val="20"/>
                <w:szCs w:val="20"/>
                <w:lang w:val="x-none" w:eastAsia="ru-RU"/>
              </w:rPr>
              <w:t>отч</w:t>
            </w:r>
            <w:r w:rsidRPr="003067DA">
              <w:rPr>
                <w:rFonts w:ascii="Times New Roman" w:eastAsia="Times New Roman" w:hAnsi="Times New Roman" w:cs="Times New Roman"/>
                <w:bCs/>
                <w:sz w:val="20"/>
                <w:szCs w:val="20"/>
                <w:lang w:eastAsia="ru-RU"/>
              </w:rPr>
              <w:t>ё</w:t>
            </w:r>
            <w:proofErr w:type="spellEnd"/>
            <w:r w:rsidRPr="003067DA">
              <w:rPr>
                <w:rFonts w:ascii="Times New Roman" w:eastAsia="Times New Roman" w:hAnsi="Times New Roman" w:cs="Times New Roman"/>
                <w:bCs/>
                <w:sz w:val="20"/>
                <w:szCs w:val="20"/>
                <w:lang w:val="x-none" w:eastAsia="ru-RU"/>
              </w:rPr>
              <w:t xml:space="preserve">ты соглашений, </w:t>
            </w:r>
            <w:proofErr w:type="spellStart"/>
            <w:r w:rsidRPr="003067DA">
              <w:rPr>
                <w:rFonts w:ascii="Times New Roman" w:eastAsia="Times New Roman" w:hAnsi="Times New Roman" w:cs="Times New Roman"/>
                <w:bCs/>
                <w:sz w:val="20"/>
                <w:szCs w:val="20"/>
                <w:lang w:val="x-none" w:eastAsia="ru-RU"/>
              </w:rPr>
              <w:t>заключ</w:t>
            </w:r>
            <w:r w:rsidRPr="003067DA">
              <w:rPr>
                <w:rFonts w:ascii="Times New Roman" w:eastAsia="Times New Roman" w:hAnsi="Times New Roman" w:cs="Times New Roman"/>
                <w:bCs/>
                <w:sz w:val="20"/>
                <w:szCs w:val="20"/>
                <w:lang w:eastAsia="ru-RU"/>
              </w:rPr>
              <w:t>ё</w:t>
            </w:r>
            <w:r w:rsidRPr="003067DA">
              <w:rPr>
                <w:rFonts w:ascii="Times New Roman" w:eastAsia="Times New Roman" w:hAnsi="Times New Roman" w:cs="Times New Roman"/>
                <w:bCs/>
                <w:sz w:val="20"/>
                <w:szCs w:val="20"/>
                <w:lang w:val="x-none" w:eastAsia="ru-RU"/>
              </w:rPr>
              <w:t>нных</w:t>
            </w:r>
            <w:proofErr w:type="spellEnd"/>
            <w:r w:rsidRPr="003067DA">
              <w:rPr>
                <w:rFonts w:ascii="Times New Roman" w:eastAsia="Times New Roman" w:hAnsi="Times New Roman" w:cs="Times New Roman"/>
                <w:bCs/>
                <w:sz w:val="20"/>
                <w:szCs w:val="20"/>
                <w:lang w:val="x-none" w:eastAsia="ru-RU"/>
              </w:rPr>
              <w:t xml:space="preserve"> с поселениями Колпашевского </w:t>
            </w:r>
            <w:r w:rsidRPr="003067DA">
              <w:rPr>
                <w:rFonts w:ascii="Times New Roman" w:eastAsia="Times New Roman" w:hAnsi="Times New Roman" w:cs="Times New Roman"/>
                <w:bCs/>
                <w:sz w:val="20"/>
                <w:szCs w:val="20"/>
                <w:lang w:val="x-none" w:eastAsia="ru-RU"/>
              </w:rPr>
              <w:lastRenderedPageBreak/>
              <w:t>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1.2.</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Основное мероприятие 2 муниципальной программы:</w:t>
            </w:r>
          </w:p>
          <w:p w:rsidR="001472D6" w:rsidRPr="003067DA" w:rsidRDefault="001472D6" w:rsidP="008B1748">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Региональный проект</w:t>
            </w:r>
            <w:r w:rsidRPr="003067DA" w:rsidDel="004B441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eastAsia="ru-RU"/>
              </w:rPr>
              <w:t>«Формирование комфортной городской среды»</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Количество муниципальных образований Колпашевского </w:t>
            </w:r>
            <w:proofErr w:type="gramStart"/>
            <w:r w:rsidRPr="003067DA">
              <w:rPr>
                <w:rFonts w:ascii="Times New Roman" w:eastAsia="Times New Roman" w:hAnsi="Times New Roman" w:cs="Times New Roman"/>
                <w:bCs/>
                <w:sz w:val="20"/>
                <w:szCs w:val="20"/>
                <w:lang w:eastAsia="ru-RU"/>
              </w:rPr>
              <w:t>района</w:t>
            </w:r>
            <w:proofErr w:type="gramEnd"/>
            <w:r w:rsidRPr="003067DA">
              <w:rPr>
                <w:rFonts w:ascii="Times New Roman" w:eastAsia="Times New Roman" w:hAnsi="Times New Roman" w:cs="Times New Roman"/>
                <w:bCs/>
                <w:sz w:val="20"/>
                <w:szCs w:val="20"/>
                <w:lang w:eastAsia="ru-RU"/>
              </w:rPr>
              <w:t xml:space="preserve"> которым оказано содействие в реализации регионального проекта «Формирование комфортной городской среды», ед.</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Times New Roman" w:hAnsi="Times New Roman" w:cs="Times New Roman"/>
                <w:bCs/>
                <w:sz w:val="20"/>
                <w:szCs w:val="20"/>
                <w:lang w:eastAsia="ru-RU"/>
              </w:rPr>
              <w:t xml:space="preserve">Абсолютное количество муниципальных образований </w:t>
            </w:r>
            <w:r w:rsidRPr="003067DA">
              <w:rPr>
                <w:rFonts w:ascii="Times New Roman" w:eastAsia="Times New Roman" w:hAnsi="Times New Roman" w:cs="Times New Roman"/>
                <w:sz w:val="20"/>
                <w:szCs w:val="20"/>
                <w:lang w:eastAsia="ru-RU"/>
              </w:rPr>
              <w:t>(данные отдела МХ АКР - отчёты соглашений, заключенные между поселением и Администрацией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1.2.1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2.1.Повышение уровня благоустройства дворовых территорий Колпашевского района</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Доля благоустроенных дворовых территорий от общего количества, запланированного к благоустройству,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ind w:left="-117" w:right="-99"/>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б.д.т</w:t>
            </w:r>
            <w:proofErr w:type="spellEnd"/>
            <w:r w:rsidRPr="003067DA">
              <w:rPr>
                <w:rFonts w:ascii="Times New Roman" w:eastAsia="Calibri" w:hAnsi="Times New Roman" w:cs="Times New Roman"/>
                <w:bCs/>
                <w:sz w:val="20"/>
                <w:szCs w:val="20"/>
              </w:rPr>
              <w:t>.</w:t>
            </w:r>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w:t>
            </w:r>
          </w:p>
          <w:p w:rsidR="001472D6" w:rsidRPr="003067DA" w:rsidRDefault="001472D6" w:rsidP="008B1748">
            <w:pPr>
              <w:widowControl w:val="0"/>
              <w:suppressLineNumbers/>
              <w:suppressAutoHyphens/>
              <w:autoSpaceDE w:val="0"/>
              <w:spacing w:after="0" w:line="240" w:lineRule="auto"/>
              <w:ind w:left="-117" w:right="-99"/>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ind w:left="-117" w:right="-99"/>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благоустроенных дворовых территорий</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ind w:left="-117" w:right="-99"/>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б.д.т</w:t>
            </w:r>
            <w:proofErr w:type="spellEnd"/>
            <w:r w:rsidRPr="003067DA">
              <w:rPr>
                <w:rFonts w:ascii="Times New Roman" w:eastAsia="Times New Roman" w:hAnsi="Times New Roman" w:cs="Times New Roman"/>
                <w:bCs/>
                <w:sz w:val="20"/>
                <w:szCs w:val="20"/>
                <w:lang w:val="x-none" w:eastAsia="ru-RU"/>
              </w:rPr>
              <w:t xml:space="preserve">. - </w:t>
            </w:r>
            <w:proofErr w:type="spellStart"/>
            <w:r w:rsidRPr="003067DA">
              <w:rPr>
                <w:rFonts w:ascii="Times New Roman" w:eastAsia="Times New Roman" w:hAnsi="Times New Roman" w:cs="Times New Roman"/>
                <w:bCs/>
                <w:sz w:val="20"/>
                <w:szCs w:val="20"/>
                <w:lang w:val="x-none" w:eastAsia="ru-RU"/>
              </w:rPr>
              <w:t>кол</w:t>
            </w:r>
            <w:r w:rsidRPr="003067DA">
              <w:rPr>
                <w:rFonts w:ascii="Times New Roman" w:eastAsia="Times New Roman" w:hAnsi="Times New Roman" w:cs="Times New Roman"/>
                <w:bCs/>
                <w:sz w:val="20"/>
                <w:szCs w:val="20"/>
                <w:lang w:eastAsia="ru-RU"/>
              </w:rPr>
              <w:t>ичест</w:t>
            </w:r>
            <w:proofErr w:type="spellEnd"/>
            <w:r w:rsidRPr="003067DA">
              <w:rPr>
                <w:rFonts w:ascii="Times New Roman" w:eastAsia="Times New Roman" w:hAnsi="Times New Roman" w:cs="Times New Roman"/>
                <w:bCs/>
                <w:sz w:val="20"/>
                <w:szCs w:val="20"/>
                <w:lang w:val="x-none" w:eastAsia="ru-RU"/>
              </w:rPr>
              <w:t xml:space="preserve">во </w:t>
            </w:r>
            <w:r w:rsidRPr="003067DA">
              <w:rPr>
                <w:rFonts w:ascii="Times New Roman" w:eastAsia="Times New Roman" w:hAnsi="Times New Roman" w:cs="Times New Roman"/>
                <w:bCs/>
                <w:sz w:val="20"/>
                <w:szCs w:val="20"/>
                <w:lang w:eastAsia="ru-RU"/>
              </w:rPr>
              <w:t>благоустроенных дворовых территорий</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ind w:left="-117" w:right="-99"/>
              <w:jc w:val="center"/>
              <w:rPr>
                <w:rFonts w:ascii="Times New Roman" w:eastAsia="Times New Roman" w:hAnsi="Times New Roman" w:cs="Times New Roman"/>
                <w:bCs/>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к благоустройству дворовых территорий</w:t>
            </w:r>
            <w:r w:rsidRPr="003067DA">
              <w:rPr>
                <w:rFonts w:ascii="Times New Roman" w:eastAsia="Times New Roman" w:hAnsi="Times New Roman" w:cs="Times New Roman"/>
                <w:bCs/>
                <w:sz w:val="20"/>
                <w:szCs w:val="20"/>
                <w:lang w:val="x-none" w:eastAsia="ru-RU"/>
              </w:rPr>
              <w:t>.</w:t>
            </w:r>
            <w:r w:rsidRPr="003067DA">
              <w:rPr>
                <w:rFonts w:ascii="Times New Roman" w:eastAsia="Times New Roman" w:hAnsi="Times New Roman" w:cs="Times New Roman"/>
                <w:bCs/>
                <w:sz w:val="20"/>
                <w:szCs w:val="20"/>
                <w:lang w:eastAsia="ru-RU"/>
              </w:rPr>
              <w:t xml:space="preserve"> </w:t>
            </w:r>
          </w:p>
          <w:p w:rsidR="001472D6" w:rsidRPr="003067DA" w:rsidRDefault="001472D6" w:rsidP="008B1748">
            <w:pPr>
              <w:spacing w:after="0" w:line="240" w:lineRule="auto"/>
              <w:ind w:left="-117" w:right="-99"/>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Для расчёта используются данные о </w:t>
            </w:r>
            <w:r w:rsidRPr="003067DA">
              <w:rPr>
                <w:rFonts w:ascii="Times New Roman" w:eastAsia="Times New Roman" w:hAnsi="Times New Roman" w:cs="Times New Roman"/>
                <w:bCs/>
                <w:sz w:val="20"/>
                <w:szCs w:val="20"/>
                <w:lang w:eastAsia="ru-RU"/>
              </w:rPr>
              <w:lastRenderedPageBreak/>
              <w:t>территориях, благоустроенных (запланированных к благоустройству) в рамках регионального проекта.</w:t>
            </w:r>
          </w:p>
          <w:p w:rsidR="001472D6" w:rsidRPr="003067DA" w:rsidRDefault="001472D6" w:rsidP="008B1748">
            <w:pPr>
              <w:spacing w:after="0" w:line="240" w:lineRule="auto"/>
              <w:ind w:left="-117" w:right="-99"/>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val="x-none" w:eastAsia="ru-RU"/>
              </w:rPr>
              <w:t>Используются данные отдела МХ АКР</w:t>
            </w:r>
            <w:r w:rsidRPr="003067D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val="x-none" w:eastAsia="ru-RU"/>
              </w:rPr>
              <w:t xml:space="preserve">- </w:t>
            </w:r>
            <w:proofErr w:type="spellStart"/>
            <w:r w:rsidRPr="003067DA">
              <w:rPr>
                <w:rFonts w:ascii="Times New Roman" w:eastAsia="Times New Roman" w:hAnsi="Times New Roman" w:cs="Times New Roman"/>
                <w:bCs/>
                <w:sz w:val="20"/>
                <w:szCs w:val="20"/>
                <w:lang w:val="x-none" w:eastAsia="ru-RU"/>
              </w:rPr>
              <w:t>отч</w:t>
            </w:r>
            <w:r w:rsidRPr="003067DA">
              <w:rPr>
                <w:rFonts w:ascii="Times New Roman" w:eastAsia="Times New Roman" w:hAnsi="Times New Roman" w:cs="Times New Roman"/>
                <w:bCs/>
                <w:sz w:val="20"/>
                <w:szCs w:val="20"/>
                <w:lang w:eastAsia="ru-RU"/>
              </w:rPr>
              <w:t>ё</w:t>
            </w:r>
            <w:proofErr w:type="spellEnd"/>
            <w:r w:rsidRPr="003067DA">
              <w:rPr>
                <w:rFonts w:ascii="Times New Roman" w:eastAsia="Times New Roman" w:hAnsi="Times New Roman" w:cs="Times New Roman"/>
                <w:bCs/>
                <w:sz w:val="20"/>
                <w:szCs w:val="20"/>
                <w:lang w:val="x-none" w:eastAsia="ru-RU"/>
              </w:rPr>
              <w:t xml:space="preserve">ты соглашений, </w:t>
            </w:r>
            <w:proofErr w:type="spellStart"/>
            <w:r w:rsidRPr="003067DA">
              <w:rPr>
                <w:rFonts w:ascii="Times New Roman" w:eastAsia="Times New Roman" w:hAnsi="Times New Roman" w:cs="Times New Roman"/>
                <w:bCs/>
                <w:sz w:val="20"/>
                <w:szCs w:val="20"/>
                <w:lang w:val="x-none" w:eastAsia="ru-RU"/>
              </w:rPr>
              <w:t>заключ</w:t>
            </w:r>
            <w:r w:rsidRPr="003067DA">
              <w:rPr>
                <w:rFonts w:ascii="Times New Roman" w:eastAsia="Times New Roman" w:hAnsi="Times New Roman" w:cs="Times New Roman"/>
                <w:bCs/>
                <w:sz w:val="20"/>
                <w:szCs w:val="20"/>
                <w:lang w:eastAsia="ru-RU"/>
              </w:rPr>
              <w:t>ё</w:t>
            </w:r>
            <w:r w:rsidRPr="003067DA">
              <w:rPr>
                <w:rFonts w:ascii="Times New Roman" w:eastAsia="Times New Roman" w:hAnsi="Times New Roman" w:cs="Times New Roman"/>
                <w:bCs/>
                <w:sz w:val="20"/>
                <w:szCs w:val="20"/>
                <w:lang w:val="x-none" w:eastAsia="ru-RU"/>
              </w:rPr>
              <w:t>нных</w:t>
            </w:r>
            <w:proofErr w:type="spellEnd"/>
            <w:r w:rsidRPr="003067DA">
              <w:rPr>
                <w:rFonts w:ascii="Times New Roman" w:eastAsia="Times New Roman" w:hAnsi="Times New Roman" w:cs="Times New Roman"/>
                <w:bCs/>
                <w:sz w:val="20"/>
                <w:szCs w:val="20"/>
                <w:lang w:val="x-none" w:eastAsia="ru-RU"/>
              </w:rPr>
              <w:t xml:space="preserve">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1.2.2.</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Мероприятие 2.2. Улучшение состояния благоустройства </w:t>
            </w:r>
            <w:r w:rsidRPr="003067DA">
              <w:rPr>
                <w:rFonts w:ascii="Times New Roman" w:eastAsia="Times New Roman" w:hAnsi="Times New Roman" w:cs="Times New Roman"/>
                <w:bCs/>
                <w:sz w:val="20"/>
                <w:szCs w:val="20"/>
                <w:lang w:eastAsia="ru-RU"/>
              </w:rPr>
              <w:t>наиболее посещаемых  муниципальных территорий общественного пользования</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Доля благоустроенных наиболее посещаемых  муниципальных территорий общественного пользования от общего количества, запланированного к благоустройству,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б.о.т</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благоустроенных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б.о.т</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 xml:space="preserve">количество благоустроенных наиболее посещаемых  муниципальных территорий общественного </w:t>
            </w:r>
            <w:r w:rsidRPr="003067DA">
              <w:rPr>
                <w:rFonts w:ascii="Times New Roman" w:eastAsia="Times New Roman" w:hAnsi="Times New Roman" w:cs="Times New Roman"/>
                <w:bCs/>
                <w:sz w:val="20"/>
                <w:szCs w:val="20"/>
                <w:lang w:eastAsia="ru-RU"/>
              </w:rPr>
              <w:lastRenderedPageBreak/>
              <w:t>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к благоустройству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r w:rsidRPr="003067DA">
              <w:rPr>
                <w:rFonts w:ascii="Times New Roman" w:eastAsia="Times New Roman" w:hAnsi="Times New Roman" w:cs="Times New Roman"/>
                <w:bCs/>
                <w:sz w:val="20"/>
                <w:szCs w:val="20"/>
                <w:lang w:eastAsia="ru-RU"/>
              </w:rPr>
              <w:t xml:space="preserve"> </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Для расчёта используются данные о территориях, благоустроенных (запланированных к благоустройству) в рамках регионального проекта.</w:t>
            </w:r>
          </w:p>
          <w:p w:rsidR="001472D6" w:rsidRPr="003067DA" w:rsidRDefault="001472D6" w:rsidP="008B1748">
            <w:pPr>
              <w:spacing w:after="0" w:line="240" w:lineRule="auto"/>
              <w:jc w:val="center"/>
              <w:rPr>
                <w:rFonts w:ascii="Times New Roman" w:eastAsia="Calibri" w:hAnsi="Times New Roman" w:cs="Times New Roman"/>
                <w:bCs/>
                <w:sz w:val="20"/>
                <w:szCs w:val="20"/>
              </w:rPr>
            </w:pPr>
            <w:r w:rsidRPr="003067DA">
              <w:rPr>
                <w:rFonts w:ascii="Times New Roman" w:eastAsia="Times New Roman" w:hAnsi="Times New Roman" w:cs="Times New Roman"/>
                <w:bCs/>
                <w:sz w:val="20"/>
                <w:szCs w:val="20"/>
                <w:lang w:val="x-none" w:eastAsia="ru-RU"/>
              </w:rPr>
              <w:t>Используются данные отдела МХ АКР</w:t>
            </w:r>
            <w:r w:rsidRPr="003067D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val="x-none" w:eastAsia="ru-RU"/>
              </w:rPr>
              <w:t xml:space="preserve">- </w:t>
            </w:r>
            <w:proofErr w:type="spellStart"/>
            <w:r w:rsidRPr="003067DA">
              <w:rPr>
                <w:rFonts w:ascii="Times New Roman" w:eastAsia="Times New Roman" w:hAnsi="Times New Roman" w:cs="Times New Roman"/>
                <w:bCs/>
                <w:sz w:val="20"/>
                <w:szCs w:val="20"/>
                <w:lang w:val="x-none" w:eastAsia="ru-RU"/>
              </w:rPr>
              <w:t>отч</w:t>
            </w:r>
            <w:r w:rsidRPr="003067DA">
              <w:rPr>
                <w:rFonts w:ascii="Times New Roman" w:eastAsia="Times New Roman" w:hAnsi="Times New Roman" w:cs="Times New Roman"/>
                <w:bCs/>
                <w:sz w:val="20"/>
                <w:szCs w:val="20"/>
                <w:lang w:eastAsia="ru-RU"/>
              </w:rPr>
              <w:t>ё</w:t>
            </w:r>
            <w:proofErr w:type="spellEnd"/>
            <w:r w:rsidRPr="003067DA">
              <w:rPr>
                <w:rFonts w:ascii="Times New Roman" w:eastAsia="Times New Roman" w:hAnsi="Times New Roman" w:cs="Times New Roman"/>
                <w:bCs/>
                <w:sz w:val="20"/>
                <w:szCs w:val="20"/>
                <w:lang w:val="x-none" w:eastAsia="ru-RU"/>
              </w:rPr>
              <w:t xml:space="preserve">ты соглашений, </w:t>
            </w:r>
            <w:proofErr w:type="spellStart"/>
            <w:r w:rsidRPr="003067DA">
              <w:rPr>
                <w:rFonts w:ascii="Times New Roman" w:eastAsia="Times New Roman" w:hAnsi="Times New Roman" w:cs="Times New Roman"/>
                <w:bCs/>
                <w:sz w:val="20"/>
                <w:szCs w:val="20"/>
                <w:lang w:val="x-none" w:eastAsia="ru-RU"/>
              </w:rPr>
              <w:t>заключ</w:t>
            </w:r>
            <w:r w:rsidRPr="003067DA">
              <w:rPr>
                <w:rFonts w:ascii="Times New Roman" w:eastAsia="Times New Roman" w:hAnsi="Times New Roman" w:cs="Times New Roman"/>
                <w:bCs/>
                <w:sz w:val="20"/>
                <w:szCs w:val="20"/>
                <w:lang w:eastAsia="ru-RU"/>
              </w:rPr>
              <w:t>ё</w:t>
            </w:r>
            <w:r w:rsidRPr="003067DA">
              <w:rPr>
                <w:rFonts w:ascii="Times New Roman" w:eastAsia="Times New Roman" w:hAnsi="Times New Roman" w:cs="Times New Roman"/>
                <w:bCs/>
                <w:sz w:val="20"/>
                <w:szCs w:val="20"/>
                <w:lang w:val="x-none" w:eastAsia="ru-RU"/>
              </w:rPr>
              <w:t>нных</w:t>
            </w:r>
            <w:proofErr w:type="spellEnd"/>
            <w:r w:rsidRPr="003067DA">
              <w:rPr>
                <w:rFonts w:ascii="Times New Roman" w:eastAsia="Times New Roman" w:hAnsi="Times New Roman" w:cs="Times New Roman"/>
                <w:bCs/>
                <w:sz w:val="20"/>
                <w:szCs w:val="20"/>
                <w:lang w:val="x-none" w:eastAsia="ru-RU"/>
              </w:rPr>
              <w:t xml:space="preserve">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1.3</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Основное мероприятие 3 муниципальной </w:t>
            </w:r>
            <w:r w:rsidRPr="003067DA">
              <w:rPr>
                <w:rFonts w:ascii="Times New Roman" w:eastAsia="Times New Roman" w:hAnsi="Times New Roman" w:cs="Times New Roman"/>
                <w:bCs/>
                <w:sz w:val="20"/>
                <w:szCs w:val="20"/>
                <w:lang w:eastAsia="ru-RU"/>
              </w:rPr>
              <w:lastRenderedPageBreak/>
              <w:t>программы:</w:t>
            </w:r>
          </w:p>
          <w:p w:rsidR="001472D6" w:rsidRPr="003067DA" w:rsidRDefault="001472D6" w:rsidP="008B1748">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bCs/>
                <w:sz w:val="20"/>
                <w:szCs w:val="20"/>
                <w:lang w:eastAsia="ru-RU"/>
              </w:rPr>
              <w:t>Содействие в реализации мероприятий, направленных на улучшение состояния благоустройства территорий муниципального образования «Колпашевский район»</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Количество муниципальных образований </w:t>
            </w:r>
            <w:r w:rsidRPr="003067DA">
              <w:rPr>
                <w:rFonts w:ascii="Times New Roman" w:eastAsia="Times New Roman" w:hAnsi="Times New Roman" w:cs="Times New Roman"/>
                <w:bCs/>
                <w:sz w:val="20"/>
                <w:szCs w:val="20"/>
                <w:lang w:eastAsia="ru-RU"/>
              </w:rPr>
              <w:lastRenderedPageBreak/>
              <w:t>Колпашевского района, которым оказано содействие в реализации мероприятий, направленных на улучшение состояния благоустройства территорий, ед.</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Отдел муниципального хозяйства </w:t>
            </w:r>
            <w:r w:rsidRPr="003067DA">
              <w:rPr>
                <w:rFonts w:ascii="Times New Roman" w:eastAsia="Times New Roman" w:hAnsi="Times New Roman" w:cs="Times New Roman"/>
                <w:bCs/>
                <w:sz w:val="20"/>
                <w:szCs w:val="20"/>
                <w:lang w:eastAsia="ru-RU"/>
              </w:rPr>
              <w:lastRenderedPageBreak/>
              <w:t>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Times New Roman" w:hAnsi="Times New Roman" w:cs="Times New Roman"/>
                <w:bCs/>
                <w:sz w:val="20"/>
                <w:szCs w:val="20"/>
                <w:lang w:eastAsia="ru-RU"/>
              </w:rPr>
              <w:t xml:space="preserve">Абсолютное количество муниципальных </w:t>
            </w:r>
            <w:r w:rsidRPr="003067DA">
              <w:rPr>
                <w:rFonts w:ascii="Times New Roman" w:eastAsia="Times New Roman" w:hAnsi="Times New Roman" w:cs="Times New Roman"/>
                <w:bCs/>
                <w:sz w:val="20"/>
                <w:szCs w:val="20"/>
                <w:lang w:eastAsia="ru-RU"/>
              </w:rPr>
              <w:lastRenderedPageBreak/>
              <w:t xml:space="preserve">образований </w:t>
            </w:r>
            <w:r w:rsidRPr="003067DA">
              <w:rPr>
                <w:rFonts w:ascii="Times New Roman" w:eastAsia="Times New Roman" w:hAnsi="Times New Roman" w:cs="Times New Roman"/>
                <w:sz w:val="20"/>
                <w:szCs w:val="20"/>
                <w:lang w:eastAsia="ru-RU"/>
              </w:rPr>
              <w:t>(данные отдела МХ АКР - отчёты соглашений, заключённых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1.3.1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sz w:val="20"/>
                <w:szCs w:val="20"/>
                <w:lang w:eastAsia="ru-RU"/>
              </w:rPr>
              <w:t>Мероприятие 3.1.  Улучшение состояния благоустройства наиболее посещаемых  муниципальных территорий общественного пользования, за исключением мероприятий, проводимых в рамках регионального проекта</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Доля благоустроенных наиболее посещаемых  муниципальных территорий общественного пользования от общего количества, запланированного к благоустройству, %, за исключением территорий, благоустроенных (запланированных к благоустройству) в рамках </w:t>
            </w:r>
            <w:r w:rsidRPr="003067DA">
              <w:rPr>
                <w:rFonts w:ascii="Times New Roman" w:eastAsia="Times New Roman" w:hAnsi="Times New Roman" w:cs="Times New Roman"/>
                <w:bCs/>
                <w:sz w:val="20"/>
                <w:szCs w:val="20"/>
                <w:lang w:eastAsia="ru-RU"/>
              </w:rPr>
              <w:lastRenderedPageBreak/>
              <w:t>регионального проекта.</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б.о.т</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благоустроенных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б.о.т</w:t>
            </w:r>
            <w:proofErr w:type="spellEnd"/>
            <w:r w:rsidRPr="003067DA">
              <w:rPr>
                <w:rFonts w:ascii="Times New Roman" w:eastAsia="Times New Roman" w:hAnsi="Times New Roman" w:cs="Times New Roman"/>
                <w:bCs/>
                <w:sz w:val="20"/>
                <w:szCs w:val="20"/>
                <w:lang w:eastAsia="ru-RU"/>
              </w:rPr>
              <w:t>.</w:t>
            </w:r>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благоустроенных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lastRenderedPageBreak/>
              <w:t>количество запланированных к благоустройству наиболее посещаемых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r w:rsidRPr="003067DA">
              <w:rPr>
                <w:rFonts w:ascii="Times New Roman" w:eastAsia="Times New Roman" w:hAnsi="Times New Roman" w:cs="Times New Roman"/>
                <w:bCs/>
                <w:sz w:val="20"/>
                <w:szCs w:val="20"/>
                <w:lang w:eastAsia="ru-RU"/>
              </w:rPr>
              <w:t xml:space="preserve"> Используются данные за исключением данных о территориях, благоустроенных (запланированных к благоустройству) в рамках регионального проекта. </w:t>
            </w:r>
            <w:r w:rsidRPr="003067DA">
              <w:rPr>
                <w:rFonts w:ascii="Times New Roman" w:eastAsia="Times New Roman" w:hAnsi="Times New Roman" w:cs="Times New Roman"/>
                <w:bCs/>
                <w:sz w:val="20"/>
                <w:szCs w:val="20"/>
                <w:lang w:val="x-none" w:eastAsia="ru-RU"/>
              </w:rPr>
              <w:t>Используются данные отдела МХ АКР</w:t>
            </w:r>
            <w:r w:rsidRPr="003067D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val="x-none" w:eastAsia="ru-RU"/>
              </w:rPr>
              <w:t xml:space="preserve">- </w:t>
            </w:r>
            <w:proofErr w:type="spellStart"/>
            <w:r w:rsidRPr="003067DA">
              <w:rPr>
                <w:rFonts w:ascii="Times New Roman" w:eastAsia="Times New Roman" w:hAnsi="Times New Roman" w:cs="Times New Roman"/>
                <w:bCs/>
                <w:sz w:val="20"/>
                <w:szCs w:val="20"/>
                <w:lang w:val="x-none" w:eastAsia="ru-RU"/>
              </w:rPr>
              <w:t>отч</w:t>
            </w:r>
            <w:r w:rsidRPr="003067DA">
              <w:rPr>
                <w:rFonts w:ascii="Times New Roman" w:eastAsia="Times New Roman" w:hAnsi="Times New Roman" w:cs="Times New Roman"/>
                <w:bCs/>
                <w:sz w:val="20"/>
                <w:szCs w:val="20"/>
                <w:lang w:eastAsia="ru-RU"/>
              </w:rPr>
              <w:t>ё</w:t>
            </w:r>
            <w:proofErr w:type="spellEnd"/>
            <w:r w:rsidRPr="003067DA">
              <w:rPr>
                <w:rFonts w:ascii="Times New Roman" w:eastAsia="Times New Roman" w:hAnsi="Times New Roman" w:cs="Times New Roman"/>
                <w:bCs/>
                <w:sz w:val="20"/>
                <w:szCs w:val="20"/>
                <w:lang w:val="x-none" w:eastAsia="ru-RU"/>
              </w:rPr>
              <w:t xml:space="preserve">ты соглашений, </w:t>
            </w:r>
            <w:proofErr w:type="spellStart"/>
            <w:r w:rsidRPr="003067DA">
              <w:rPr>
                <w:rFonts w:ascii="Times New Roman" w:eastAsia="Times New Roman" w:hAnsi="Times New Roman" w:cs="Times New Roman"/>
                <w:bCs/>
                <w:sz w:val="20"/>
                <w:szCs w:val="20"/>
                <w:lang w:val="x-none" w:eastAsia="ru-RU"/>
              </w:rPr>
              <w:t>заключ</w:t>
            </w:r>
            <w:r w:rsidRPr="003067DA">
              <w:rPr>
                <w:rFonts w:ascii="Times New Roman" w:eastAsia="Times New Roman" w:hAnsi="Times New Roman" w:cs="Times New Roman"/>
                <w:bCs/>
                <w:sz w:val="20"/>
                <w:szCs w:val="20"/>
                <w:lang w:eastAsia="ru-RU"/>
              </w:rPr>
              <w:t>ё</w:t>
            </w:r>
            <w:r w:rsidRPr="003067DA">
              <w:rPr>
                <w:rFonts w:ascii="Times New Roman" w:eastAsia="Times New Roman" w:hAnsi="Times New Roman" w:cs="Times New Roman"/>
                <w:bCs/>
                <w:sz w:val="20"/>
                <w:szCs w:val="20"/>
                <w:lang w:val="x-none" w:eastAsia="ru-RU"/>
              </w:rPr>
              <w:t>нных</w:t>
            </w:r>
            <w:proofErr w:type="spellEnd"/>
            <w:r w:rsidRPr="003067DA">
              <w:rPr>
                <w:rFonts w:ascii="Times New Roman" w:eastAsia="Times New Roman" w:hAnsi="Times New Roman" w:cs="Times New Roman"/>
                <w:bCs/>
                <w:sz w:val="20"/>
                <w:szCs w:val="20"/>
                <w:lang w:val="x-none" w:eastAsia="ru-RU"/>
              </w:rPr>
              <w:t xml:space="preserve">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1.3.2</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Мероприятие 3.2. Повышение уровня благоустройства </w:t>
            </w:r>
            <w:r w:rsidRPr="003067DA">
              <w:rPr>
                <w:rFonts w:ascii="Times New Roman" w:eastAsia="Times New Roman" w:hAnsi="Times New Roman" w:cs="Times New Roman"/>
                <w:sz w:val="20"/>
                <w:szCs w:val="20"/>
                <w:lang w:eastAsia="ru-RU"/>
              </w:rPr>
              <w:lastRenderedPageBreak/>
              <w:t>дворовых территорий Колпашевского района, за исключением мероприятий, проводимых в рамках регионального проекта</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Доля благоустроенных дворовых территорий </w:t>
            </w:r>
            <w:r w:rsidRPr="003067DA">
              <w:rPr>
                <w:rFonts w:ascii="Times New Roman" w:eastAsia="Times New Roman" w:hAnsi="Times New Roman" w:cs="Times New Roman"/>
                <w:bCs/>
                <w:sz w:val="20"/>
                <w:szCs w:val="20"/>
                <w:lang w:eastAsia="ru-RU"/>
              </w:rPr>
              <w:lastRenderedPageBreak/>
              <w:t>Колпашевского района от общего количества, запланированного к благоустройству, %, за исключением территорий, благоустроенных (запланированных к благоустройству) в рамках регионального проекта</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Отдел муниципального хозяйства Администрации </w:t>
            </w:r>
            <w:r w:rsidRPr="003067DA">
              <w:rPr>
                <w:rFonts w:ascii="Times New Roman" w:eastAsia="Times New Roman" w:hAnsi="Times New Roman" w:cs="Times New Roman"/>
                <w:bCs/>
                <w:sz w:val="20"/>
                <w:szCs w:val="20"/>
                <w:lang w:eastAsia="ru-RU"/>
              </w:rPr>
              <w:lastRenderedPageBreak/>
              <w:t>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б.д.т</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 xml:space="preserve">благоустроенных </w:t>
            </w:r>
            <w:r w:rsidRPr="003067DA">
              <w:rPr>
                <w:rFonts w:ascii="Times New Roman" w:eastAsia="Times New Roman" w:hAnsi="Times New Roman" w:cs="Times New Roman"/>
                <w:bCs/>
                <w:sz w:val="20"/>
                <w:szCs w:val="20"/>
                <w:lang w:eastAsia="ru-RU"/>
              </w:rPr>
              <w:lastRenderedPageBreak/>
              <w:t>дворовых территорий Колпашевского района</w:t>
            </w:r>
          </w:p>
          <w:p w:rsidR="001472D6" w:rsidRPr="003067DA" w:rsidRDefault="001472D6" w:rsidP="008B1748">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б.д.т</w:t>
            </w:r>
            <w:proofErr w:type="spellEnd"/>
            <w:r w:rsidRPr="003067DA">
              <w:rPr>
                <w:rFonts w:ascii="Times New Roman" w:eastAsia="Times New Roman" w:hAnsi="Times New Roman" w:cs="Times New Roman"/>
                <w:bCs/>
                <w:sz w:val="20"/>
                <w:szCs w:val="20"/>
                <w:lang w:eastAsia="ru-RU"/>
              </w:rPr>
              <w:t>.</w:t>
            </w:r>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благоустроенных дворовых территорий Колпашевского района</w:t>
            </w:r>
            <w:r w:rsidRPr="003067DA">
              <w:rPr>
                <w:rFonts w:ascii="Times New Roman" w:eastAsia="Times New Roman" w:hAnsi="Times New Roman" w:cs="Times New Roman"/>
                <w:bCs/>
                <w:sz w:val="20"/>
                <w:szCs w:val="20"/>
                <w:lang w:val="x-none" w:eastAsia="ru-RU"/>
              </w:rPr>
              <w:t>;</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к благоустройству дворовых территорий Колпашевского района</w:t>
            </w:r>
            <w:r w:rsidRPr="003067DA">
              <w:rPr>
                <w:rFonts w:ascii="Times New Roman" w:eastAsia="Times New Roman" w:hAnsi="Times New Roman" w:cs="Times New Roman"/>
                <w:bCs/>
                <w:sz w:val="20"/>
                <w:szCs w:val="20"/>
                <w:lang w:val="x-none" w:eastAsia="ru-RU"/>
              </w:rPr>
              <w:t>.</w:t>
            </w:r>
            <w:r w:rsidRPr="003067DA">
              <w:rPr>
                <w:rFonts w:ascii="Times New Roman" w:eastAsia="Times New Roman" w:hAnsi="Times New Roman" w:cs="Times New Roman"/>
                <w:bCs/>
                <w:sz w:val="20"/>
                <w:szCs w:val="20"/>
                <w:lang w:eastAsia="ru-RU"/>
              </w:rPr>
              <w:t xml:space="preserve"> Используются данные за исключением данных о территориях, благоустроенных (запланированных к благоустройству) в рамках регионального проекта. </w:t>
            </w:r>
            <w:r w:rsidRPr="003067DA">
              <w:rPr>
                <w:rFonts w:ascii="Times New Roman" w:eastAsia="Times New Roman" w:hAnsi="Times New Roman" w:cs="Times New Roman"/>
                <w:bCs/>
                <w:sz w:val="20"/>
                <w:szCs w:val="20"/>
                <w:lang w:val="x-none" w:eastAsia="ru-RU"/>
              </w:rPr>
              <w:t>Используются</w:t>
            </w:r>
            <w:r w:rsidRPr="004A2CC0">
              <w:rPr>
                <w:rFonts w:ascii="Times New Roman" w:eastAsia="Times New Roman" w:hAnsi="Times New Roman" w:cs="Times New Roman"/>
                <w:bCs/>
                <w:sz w:val="20"/>
                <w:szCs w:val="20"/>
                <w:lang w:val="x-none" w:eastAsia="ru-RU"/>
              </w:rPr>
              <w:t xml:space="preserve"> </w:t>
            </w:r>
            <w:r w:rsidRPr="003067DA">
              <w:rPr>
                <w:rFonts w:ascii="Times New Roman" w:eastAsia="Times New Roman" w:hAnsi="Times New Roman" w:cs="Times New Roman"/>
                <w:bCs/>
                <w:sz w:val="20"/>
                <w:szCs w:val="20"/>
                <w:lang w:val="x-none" w:eastAsia="ru-RU"/>
              </w:rPr>
              <w:t xml:space="preserve">данные отдела МХ АКР- </w:t>
            </w:r>
            <w:proofErr w:type="spellStart"/>
            <w:r w:rsidRPr="003067DA">
              <w:rPr>
                <w:rFonts w:ascii="Times New Roman" w:eastAsia="Times New Roman" w:hAnsi="Times New Roman" w:cs="Times New Roman"/>
                <w:bCs/>
                <w:sz w:val="20"/>
                <w:szCs w:val="20"/>
                <w:lang w:val="x-none" w:eastAsia="ru-RU"/>
              </w:rPr>
              <w:t>отч</w:t>
            </w:r>
            <w:r w:rsidRPr="003067DA">
              <w:rPr>
                <w:rFonts w:ascii="Times New Roman" w:eastAsia="Times New Roman" w:hAnsi="Times New Roman" w:cs="Times New Roman"/>
                <w:bCs/>
                <w:sz w:val="20"/>
                <w:szCs w:val="20"/>
                <w:lang w:eastAsia="ru-RU"/>
              </w:rPr>
              <w:t>ё</w:t>
            </w:r>
            <w:proofErr w:type="spellEnd"/>
            <w:r w:rsidRPr="003067DA">
              <w:rPr>
                <w:rFonts w:ascii="Times New Roman" w:eastAsia="Times New Roman" w:hAnsi="Times New Roman" w:cs="Times New Roman"/>
                <w:bCs/>
                <w:sz w:val="20"/>
                <w:szCs w:val="20"/>
                <w:lang w:val="x-none" w:eastAsia="ru-RU"/>
              </w:rPr>
              <w:t xml:space="preserve">ты </w:t>
            </w:r>
            <w:r w:rsidRPr="003067DA">
              <w:rPr>
                <w:rFonts w:ascii="Times New Roman" w:eastAsia="Times New Roman" w:hAnsi="Times New Roman" w:cs="Times New Roman"/>
                <w:bCs/>
                <w:sz w:val="20"/>
                <w:szCs w:val="20"/>
                <w:lang w:val="x-none" w:eastAsia="ru-RU"/>
              </w:rPr>
              <w:lastRenderedPageBreak/>
              <w:t xml:space="preserve">соглашений, </w:t>
            </w:r>
            <w:proofErr w:type="spellStart"/>
            <w:r w:rsidRPr="003067DA">
              <w:rPr>
                <w:rFonts w:ascii="Times New Roman" w:eastAsia="Times New Roman" w:hAnsi="Times New Roman" w:cs="Times New Roman"/>
                <w:bCs/>
                <w:sz w:val="20"/>
                <w:szCs w:val="20"/>
                <w:lang w:val="x-none" w:eastAsia="ru-RU"/>
              </w:rPr>
              <w:t>заключ</w:t>
            </w:r>
            <w:r w:rsidRPr="003067DA">
              <w:rPr>
                <w:rFonts w:ascii="Times New Roman" w:eastAsia="Times New Roman" w:hAnsi="Times New Roman" w:cs="Times New Roman"/>
                <w:bCs/>
                <w:sz w:val="20"/>
                <w:szCs w:val="20"/>
                <w:lang w:eastAsia="ru-RU"/>
              </w:rPr>
              <w:t>ё</w:t>
            </w:r>
            <w:r w:rsidRPr="003067DA">
              <w:rPr>
                <w:rFonts w:ascii="Times New Roman" w:eastAsia="Times New Roman" w:hAnsi="Times New Roman" w:cs="Times New Roman"/>
                <w:bCs/>
                <w:sz w:val="20"/>
                <w:szCs w:val="20"/>
                <w:lang w:val="x-none" w:eastAsia="ru-RU"/>
              </w:rPr>
              <w:t>нных</w:t>
            </w:r>
            <w:proofErr w:type="spellEnd"/>
            <w:r w:rsidRPr="003067DA">
              <w:rPr>
                <w:rFonts w:ascii="Times New Roman" w:eastAsia="Times New Roman" w:hAnsi="Times New Roman" w:cs="Times New Roman"/>
                <w:bCs/>
                <w:sz w:val="20"/>
                <w:szCs w:val="20"/>
                <w:lang w:val="x-none" w:eastAsia="ru-RU"/>
              </w:rPr>
              <w:t xml:space="preserve">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1.3.3</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3.3.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Доля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 от общего количества, запланированных работ</w:t>
            </w:r>
            <w:proofErr w:type="gramStart"/>
            <w:r w:rsidRPr="003067DA">
              <w:rPr>
                <w:rFonts w:ascii="Times New Roman" w:eastAsia="Times New Roman" w:hAnsi="Times New Roman" w:cs="Times New Roman"/>
                <w:bCs/>
                <w:sz w:val="20"/>
                <w:szCs w:val="20"/>
                <w:lang w:eastAsia="ru-RU"/>
              </w:rPr>
              <w:t xml:space="preserve"> ,</w:t>
            </w:r>
            <w:proofErr w:type="gramEnd"/>
            <w:r w:rsidRPr="003067DA">
              <w:rPr>
                <w:rFonts w:ascii="Times New Roman" w:eastAsia="Times New Roman" w:hAnsi="Times New Roman" w:cs="Times New Roman"/>
                <w:bCs/>
                <w:sz w:val="20"/>
                <w:szCs w:val="20"/>
                <w:lang w:eastAsia="ru-RU"/>
              </w:rPr>
              <w:t xml:space="preserve">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val="en-US" w:eastAsia="ru-RU"/>
              </w:rPr>
            </w:pPr>
            <w:r w:rsidRPr="003067DA">
              <w:rPr>
                <w:rFonts w:ascii="Times New Roman" w:eastAsia="Times New Roman" w:hAnsi="Times New Roman" w:cs="Times New Roman"/>
                <w:bCs/>
                <w:sz w:val="20"/>
                <w:szCs w:val="20"/>
                <w:lang w:val="en-US" w:eastAsia="ru-RU"/>
              </w:rPr>
              <w:t>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Д=(К</w:t>
            </w:r>
            <w:r w:rsidRPr="003067DA">
              <w:rPr>
                <w:rFonts w:ascii="Times New Roman" w:eastAsia="Calibri" w:hAnsi="Times New Roman" w:cs="Times New Roman"/>
                <w:bCs/>
                <w:sz w:val="20"/>
                <w:szCs w:val="20"/>
              </w:rPr>
              <w:t xml:space="preserve"> </w:t>
            </w:r>
            <w:proofErr w:type="spellStart"/>
            <w:r w:rsidRPr="003067DA">
              <w:rPr>
                <w:rFonts w:ascii="Times New Roman" w:eastAsia="Calibri" w:hAnsi="Times New Roman" w:cs="Times New Roman"/>
                <w:bCs/>
                <w:sz w:val="20"/>
                <w:szCs w:val="20"/>
              </w:rPr>
              <w:t>вып.р</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rPr>
              <w:t xml:space="preserve"> р.</w:t>
            </w:r>
            <w:r w:rsidRPr="003067DA">
              <w:rPr>
                <w:rFonts w:ascii="Times New Roman" w:eastAsia="Calibri" w:hAnsi="Times New Roman" w:cs="Times New Roman"/>
                <w:bCs/>
                <w:sz w:val="20"/>
                <w:szCs w:val="20"/>
                <w:lang w:val="x-none"/>
              </w:rPr>
              <w:t>.)*100%,</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где Д-</w:t>
            </w:r>
            <w:r w:rsidRPr="003067DA">
              <w:rPr>
                <w:rFonts w:ascii="Times New Roman" w:eastAsia="Calibri" w:hAnsi="Times New Roman" w:cs="Times New Roman"/>
                <w:bCs/>
                <w:sz w:val="20"/>
                <w:szCs w:val="20"/>
              </w:rPr>
              <w:t xml:space="preserve"> доля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вып.р</w:t>
            </w:r>
            <w:proofErr w:type="spellEnd"/>
            <w:r w:rsidRPr="003067DA">
              <w:rPr>
                <w:rFonts w:ascii="Times New Roman" w:eastAsia="Calibri" w:hAnsi="Times New Roman" w:cs="Times New Roman"/>
                <w:bCs/>
                <w:sz w:val="20"/>
                <w:szCs w:val="20"/>
              </w:rPr>
              <w:t>.</w:t>
            </w:r>
            <w:r w:rsidRPr="003067DA">
              <w:rPr>
                <w:rFonts w:ascii="Times New Roman" w:eastAsia="Calibri" w:hAnsi="Times New Roman" w:cs="Times New Roman"/>
                <w:bCs/>
                <w:sz w:val="20"/>
                <w:szCs w:val="20"/>
                <w:lang w:val="x-none"/>
              </w:rPr>
              <w:t xml:space="preserve">. - </w:t>
            </w:r>
            <w:r w:rsidRPr="003067DA">
              <w:rPr>
                <w:rFonts w:ascii="Times New Roman" w:eastAsia="Calibri" w:hAnsi="Times New Roman" w:cs="Times New Roman"/>
                <w:bCs/>
                <w:sz w:val="20"/>
                <w:szCs w:val="20"/>
              </w:rPr>
              <w:t xml:space="preserve">количество выполненных работ по строительному контролю и авторскому надзору по объектам благоустройства наиболее </w:t>
            </w:r>
            <w:r w:rsidRPr="003067DA">
              <w:rPr>
                <w:rFonts w:ascii="Times New Roman" w:eastAsia="Calibri" w:hAnsi="Times New Roman" w:cs="Times New Roman"/>
                <w:bCs/>
                <w:sz w:val="20"/>
                <w:szCs w:val="20"/>
              </w:rPr>
              <w:lastRenderedPageBreak/>
              <w:t>посещаемых муниципальных территорий общественного пользования</w:t>
            </w:r>
            <w:r w:rsidRPr="003067DA">
              <w:rPr>
                <w:rFonts w:ascii="Times New Roman" w:eastAsia="Calibri" w:hAnsi="Times New Roman" w:cs="Times New Roman"/>
                <w:bCs/>
                <w:sz w:val="20"/>
                <w:szCs w:val="20"/>
                <w:lang w:val="x-none"/>
              </w:rPr>
              <w:t>;</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 xml:space="preserve">. – </w:t>
            </w:r>
            <w:r w:rsidRPr="003067DA">
              <w:rPr>
                <w:rFonts w:ascii="Times New Roman" w:eastAsia="Calibri" w:hAnsi="Times New Roman" w:cs="Times New Roman"/>
                <w:bCs/>
                <w:sz w:val="20"/>
                <w:szCs w:val="20"/>
              </w:rPr>
              <w:t>количество запланированных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w:t>
            </w:r>
            <w:r w:rsidRPr="003067DA">
              <w:rPr>
                <w:rFonts w:ascii="Times New Roman" w:eastAsia="Calibri" w:hAnsi="Times New Roman" w:cs="Times New Roman"/>
                <w:bCs/>
                <w:sz w:val="20"/>
                <w:szCs w:val="20"/>
                <w:lang w:val="x-none"/>
              </w:rPr>
              <w:t>.</w:t>
            </w:r>
            <w:r w:rsidRPr="003067DA">
              <w:rPr>
                <w:rFonts w:ascii="Times New Roman" w:eastAsia="Calibri" w:hAnsi="Times New Roman" w:cs="Times New Roman"/>
                <w:bCs/>
                <w:sz w:val="20"/>
                <w:szCs w:val="20"/>
              </w:rPr>
              <w:t xml:space="preserve"> (данные отдела МХ АК</w:t>
            </w:r>
            <w:proofErr w:type="gramStart"/>
            <w:r w:rsidRPr="003067DA">
              <w:rPr>
                <w:rFonts w:ascii="Times New Roman" w:eastAsia="Calibri" w:hAnsi="Times New Roman" w:cs="Times New Roman"/>
                <w:bCs/>
                <w:sz w:val="20"/>
                <w:szCs w:val="20"/>
              </w:rPr>
              <w:t>Р-</w:t>
            </w:r>
            <w:proofErr w:type="gramEnd"/>
            <w:r w:rsidRPr="003067DA">
              <w:rPr>
                <w:rFonts w:ascii="Times New Roman" w:eastAsia="Calibri" w:hAnsi="Times New Roman" w:cs="Times New Roman"/>
                <w:bCs/>
                <w:sz w:val="20"/>
                <w:szCs w:val="20"/>
              </w:rPr>
              <w:t xml:space="preserve"> отчёты соглашений, заключённых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1.3.4</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3.4</w:t>
            </w:r>
          </w:p>
          <w:p w:rsidR="001472D6" w:rsidRPr="003067DA" w:rsidRDefault="001472D6" w:rsidP="008B1748">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Выполнение работ по разработке </w:t>
            </w:r>
            <w:proofErr w:type="gramStart"/>
            <w:r w:rsidRPr="003067DA">
              <w:rPr>
                <w:rFonts w:ascii="Times New Roman" w:eastAsia="Times New Roman" w:hAnsi="Times New Roman" w:cs="Times New Roman"/>
                <w:sz w:val="20"/>
                <w:szCs w:val="20"/>
                <w:lang w:eastAsia="ru-RU"/>
              </w:rPr>
              <w:t>дизайн-проекта</w:t>
            </w:r>
            <w:proofErr w:type="gramEnd"/>
            <w:r w:rsidRPr="003067DA">
              <w:rPr>
                <w:rFonts w:ascii="Times New Roman" w:eastAsia="Times New Roman" w:hAnsi="Times New Roman" w:cs="Times New Roman"/>
                <w:sz w:val="20"/>
                <w:szCs w:val="20"/>
                <w:lang w:eastAsia="ru-RU"/>
              </w:rPr>
              <w:t xml:space="preserve"> и проектно-сметной </w:t>
            </w:r>
            <w:r w:rsidRPr="003067DA">
              <w:rPr>
                <w:rFonts w:ascii="Times New Roman" w:eastAsia="Times New Roman" w:hAnsi="Times New Roman" w:cs="Times New Roman"/>
                <w:sz w:val="20"/>
                <w:szCs w:val="20"/>
                <w:lang w:eastAsia="ru-RU"/>
              </w:rPr>
              <w:lastRenderedPageBreak/>
              <w:t>документации по объектам благоустройства наиболее посещаемых муниципальных территорий общественного пользования</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Доля выполненных работ по разработке </w:t>
            </w:r>
            <w:proofErr w:type="gramStart"/>
            <w:r w:rsidRPr="003067DA">
              <w:rPr>
                <w:rFonts w:ascii="Times New Roman" w:eastAsia="Times New Roman" w:hAnsi="Times New Roman" w:cs="Times New Roman"/>
                <w:bCs/>
                <w:sz w:val="20"/>
                <w:szCs w:val="20"/>
                <w:lang w:eastAsia="ru-RU"/>
              </w:rPr>
              <w:t>дизайн-проекта</w:t>
            </w:r>
            <w:proofErr w:type="gramEnd"/>
            <w:r w:rsidRPr="003067DA">
              <w:rPr>
                <w:rFonts w:ascii="Times New Roman" w:eastAsia="Times New Roman" w:hAnsi="Times New Roman" w:cs="Times New Roman"/>
                <w:bCs/>
                <w:sz w:val="20"/>
                <w:szCs w:val="20"/>
                <w:lang w:eastAsia="ru-RU"/>
              </w:rPr>
              <w:t xml:space="preserve"> и </w:t>
            </w:r>
            <w:r w:rsidRPr="003067DA">
              <w:rPr>
                <w:rFonts w:ascii="Times New Roman" w:eastAsia="Times New Roman" w:hAnsi="Times New Roman" w:cs="Times New Roman"/>
                <w:bCs/>
                <w:sz w:val="20"/>
                <w:szCs w:val="20"/>
                <w:lang w:eastAsia="ru-RU"/>
              </w:rPr>
              <w:lastRenderedPageBreak/>
              <w:t>проектно-сметной документации по объектам благоустройства наиболее посещаемых муниципальных территорий общественного пользования, от общего количества, запланированных работ,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Отдел муниципального хозяйства Администрации Колпашевского </w:t>
            </w:r>
            <w:r w:rsidRPr="003067DA">
              <w:rPr>
                <w:rFonts w:ascii="Times New Roman" w:eastAsia="Times New Roman" w:hAnsi="Times New Roman" w:cs="Times New Roman"/>
                <w:bCs/>
                <w:sz w:val="20"/>
                <w:szCs w:val="20"/>
                <w:lang w:eastAsia="ru-RU"/>
              </w:rPr>
              <w:lastRenderedPageBreak/>
              <w:t>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100</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 xml:space="preserve">Д=(К </w:t>
            </w:r>
            <w:proofErr w:type="spellStart"/>
            <w:r w:rsidRPr="003067DA">
              <w:rPr>
                <w:rFonts w:ascii="Times New Roman" w:eastAsia="Calibri" w:hAnsi="Times New Roman" w:cs="Times New Roman"/>
                <w:bCs/>
                <w:sz w:val="20"/>
                <w:szCs w:val="20"/>
                <w:lang w:val="x-none"/>
              </w:rPr>
              <w:t>вып.р</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Кплан</w:t>
            </w:r>
            <w:proofErr w:type="spellEnd"/>
            <w:r w:rsidRPr="003067DA">
              <w:rPr>
                <w:rFonts w:ascii="Times New Roman" w:eastAsia="Calibri" w:hAnsi="Times New Roman" w:cs="Times New Roman"/>
                <w:bCs/>
                <w:sz w:val="20"/>
                <w:szCs w:val="20"/>
                <w:lang w:val="x-none"/>
              </w:rPr>
              <w:t xml:space="preserve"> р..)*100%,</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 xml:space="preserve">где Д- доля выполненных работ по </w:t>
            </w:r>
            <w:r w:rsidRPr="003067DA">
              <w:rPr>
                <w:rFonts w:ascii="Times New Roman" w:eastAsia="Calibri" w:hAnsi="Times New Roman" w:cs="Times New Roman"/>
                <w:bCs/>
                <w:sz w:val="20"/>
                <w:szCs w:val="20"/>
              </w:rPr>
              <w:lastRenderedPageBreak/>
              <w:t>разработке дизайн-проекта и проектно-сметной документации</w:t>
            </w:r>
            <w:r w:rsidRPr="003067DA">
              <w:rPr>
                <w:rFonts w:ascii="Times New Roman" w:eastAsia="Calibri" w:hAnsi="Times New Roman" w:cs="Times New Roman"/>
                <w:bCs/>
                <w:sz w:val="20"/>
                <w:szCs w:val="20"/>
                <w:lang w:val="x-none"/>
              </w:rPr>
              <w:t xml:space="preserve"> по объектам благоустройства наиболее посещаемых муниципальных территорий общественного пользования;</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Calibri" w:hAnsi="Times New Roman" w:cs="Times New Roman"/>
                <w:bCs/>
                <w:sz w:val="20"/>
                <w:szCs w:val="20"/>
                <w:lang w:val="x-none"/>
              </w:rPr>
              <w:t>Квып.р</w:t>
            </w:r>
            <w:proofErr w:type="spellEnd"/>
            <w:r w:rsidRPr="003067DA">
              <w:rPr>
                <w:rFonts w:ascii="Times New Roman" w:eastAsia="Calibri" w:hAnsi="Times New Roman" w:cs="Times New Roman"/>
                <w:bCs/>
                <w:sz w:val="20"/>
                <w:szCs w:val="20"/>
                <w:lang w:val="x-none"/>
              </w:rPr>
              <w:t xml:space="preserve">. - количество выполненных работ </w:t>
            </w:r>
            <w:r w:rsidRPr="003067DA">
              <w:rPr>
                <w:rFonts w:ascii="Times New Roman" w:eastAsia="Calibri" w:hAnsi="Times New Roman" w:cs="Times New Roman"/>
                <w:bCs/>
                <w:sz w:val="20"/>
                <w:szCs w:val="20"/>
              </w:rPr>
              <w:t>по разработке дизайн-проекта и проектно-сметной документации</w:t>
            </w:r>
            <w:r w:rsidRPr="003067DA">
              <w:rPr>
                <w:rFonts w:ascii="Times New Roman" w:eastAsia="Calibri" w:hAnsi="Times New Roman" w:cs="Times New Roman"/>
                <w:bCs/>
                <w:sz w:val="20"/>
                <w:szCs w:val="20"/>
                <w:lang w:val="x-none"/>
              </w:rPr>
              <w:t xml:space="preserve"> по объектам благоустройства наиболее посещаемых муниципальных территорий общественного пользования;</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Calibri" w:hAnsi="Times New Roman" w:cs="Times New Roman"/>
                <w:bCs/>
                <w:sz w:val="20"/>
                <w:szCs w:val="20"/>
                <w:lang w:val="x-none"/>
              </w:rPr>
              <w:t>Кплан</w:t>
            </w:r>
            <w:proofErr w:type="spellEnd"/>
            <w:r w:rsidRPr="003067DA">
              <w:rPr>
                <w:rFonts w:ascii="Times New Roman" w:eastAsia="Calibri" w:hAnsi="Times New Roman" w:cs="Times New Roman"/>
                <w:bCs/>
                <w:sz w:val="20"/>
                <w:szCs w:val="20"/>
                <w:lang w:val="x-none"/>
              </w:rPr>
              <w:t xml:space="preserve">. – количество запланированных работ по разработке дизайн-проекта и </w:t>
            </w:r>
            <w:r w:rsidRPr="003067DA">
              <w:rPr>
                <w:rFonts w:ascii="Times New Roman" w:eastAsia="Calibri" w:hAnsi="Times New Roman" w:cs="Times New Roman"/>
                <w:bCs/>
                <w:sz w:val="20"/>
                <w:szCs w:val="20"/>
                <w:lang w:val="x-none"/>
              </w:rPr>
              <w:lastRenderedPageBreak/>
              <w:t>проектно-сметной документации по объектам благоустройства наиболее посещаемых муниципальных территорий общественного пользования. (данные отдела МХ АКР</w:t>
            </w:r>
            <w:r w:rsidRPr="003067DA">
              <w:rPr>
                <w:rFonts w:ascii="Times New Roman" w:eastAsia="Calibri" w:hAnsi="Times New Roman" w:cs="Times New Roman"/>
                <w:bCs/>
                <w:sz w:val="20"/>
                <w:szCs w:val="20"/>
              </w:rPr>
              <w:t xml:space="preserve"> </w:t>
            </w:r>
            <w:r w:rsidRPr="003067DA">
              <w:rPr>
                <w:rFonts w:ascii="Times New Roman" w:eastAsia="Calibri" w:hAnsi="Times New Roman" w:cs="Times New Roman"/>
                <w:bCs/>
                <w:sz w:val="20"/>
                <w:szCs w:val="20"/>
                <w:lang w:val="x-none"/>
              </w:rPr>
              <w:t xml:space="preserve">- </w:t>
            </w:r>
            <w:proofErr w:type="spellStart"/>
            <w:r w:rsidRPr="003067DA">
              <w:rPr>
                <w:rFonts w:ascii="Times New Roman" w:eastAsia="Calibri" w:hAnsi="Times New Roman" w:cs="Times New Roman"/>
                <w:bCs/>
                <w:sz w:val="20"/>
                <w:szCs w:val="20"/>
                <w:lang w:val="x-none"/>
              </w:rPr>
              <w:t>отч</w:t>
            </w:r>
            <w:r w:rsidRPr="003067DA">
              <w:rPr>
                <w:rFonts w:ascii="Times New Roman" w:eastAsia="Calibri" w:hAnsi="Times New Roman" w:cs="Times New Roman"/>
                <w:bCs/>
                <w:sz w:val="20"/>
                <w:szCs w:val="20"/>
              </w:rPr>
              <w:t>ё</w:t>
            </w:r>
            <w:proofErr w:type="spellEnd"/>
            <w:r w:rsidRPr="003067DA">
              <w:rPr>
                <w:rFonts w:ascii="Times New Roman" w:eastAsia="Calibri" w:hAnsi="Times New Roman" w:cs="Times New Roman"/>
                <w:bCs/>
                <w:sz w:val="20"/>
                <w:szCs w:val="20"/>
                <w:lang w:val="x-none"/>
              </w:rPr>
              <w:t xml:space="preserve">ты соглашений, </w:t>
            </w:r>
            <w:proofErr w:type="spellStart"/>
            <w:r w:rsidRPr="003067DA">
              <w:rPr>
                <w:rFonts w:ascii="Times New Roman" w:eastAsia="Calibri" w:hAnsi="Times New Roman" w:cs="Times New Roman"/>
                <w:bCs/>
                <w:sz w:val="20"/>
                <w:szCs w:val="20"/>
                <w:lang w:val="x-none"/>
              </w:rPr>
              <w:t>заключ</w:t>
            </w:r>
            <w:r w:rsidRPr="003067DA">
              <w:rPr>
                <w:rFonts w:ascii="Times New Roman" w:eastAsia="Calibri" w:hAnsi="Times New Roman" w:cs="Times New Roman"/>
                <w:bCs/>
                <w:sz w:val="20"/>
                <w:szCs w:val="20"/>
              </w:rPr>
              <w:t>ё</w:t>
            </w:r>
            <w:r w:rsidRPr="003067DA">
              <w:rPr>
                <w:rFonts w:ascii="Times New Roman" w:eastAsia="Calibri" w:hAnsi="Times New Roman" w:cs="Times New Roman"/>
                <w:bCs/>
                <w:sz w:val="20"/>
                <w:szCs w:val="20"/>
                <w:lang w:val="x-none"/>
              </w:rPr>
              <w:t>нных</w:t>
            </w:r>
            <w:proofErr w:type="spellEnd"/>
            <w:r w:rsidRPr="003067DA">
              <w:rPr>
                <w:rFonts w:ascii="Times New Roman" w:eastAsia="Calibri" w:hAnsi="Times New Roman" w:cs="Times New Roman"/>
                <w:bCs/>
                <w:sz w:val="20"/>
                <w:szCs w:val="20"/>
                <w:lang w:val="x-none"/>
              </w:rPr>
              <w:t xml:space="preserve">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1.3.5</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3.5</w:t>
            </w:r>
          </w:p>
          <w:p w:rsidR="001472D6" w:rsidRPr="003067DA" w:rsidRDefault="001472D6" w:rsidP="008B1748">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Размещение информации о мероприятиях по благоустройству Колпашевского района</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Доля выполненных работ по размещению информации о мероприятиях по благоустройству Колпашевского района </w:t>
            </w:r>
            <w:proofErr w:type="gramStart"/>
            <w:r w:rsidRPr="003067DA">
              <w:rPr>
                <w:rFonts w:ascii="Times New Roman" w:eastAsia="Times New Roman" w:hAnsi="Times New Roman" w:cs="Times New Roman"/>
                <w:bCs/>
                <w:sz w:val="20"/>
                <w:szCs w:val="20"/>
                <w:lang w:eastAsia="ru-RU"/>
              </w:rPr>
              <w:t>от</w:t>
            </w:r>
            <w:proofErr w:type="gramEnd"/>
            <w:r w:rsidRPr="003067DA">
              <w:rPr>
                <w:rFonts w:ascii="Times New Roman" w:eastAsia="Times New Roman" w:hAnsi="Times New Roman" w:cs="Times New Roman"/>
                <w:bCs/>
                <w:sz w:val="20"/>
                <w:szCs w:val="20"/>
                <w:lang w:eastAsia="ru-RU"/>
              </w:rPr>
              <w:t xml:space="preserve"> запланированных, %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 xml:space="preserve">Д=(К </w:t>
            </w:r>
            <w:proofErr w:type="spellStart"/>
            <w:r w:rsidRPr="003067DA">
              <w:rPr>
                <w:rFonts w:ascii="Times New Roman" w:eastAsia="Calibri" w:hAnsi="Times New Roman" w:cs="Times New Roman"/>
                <w:bCs/>
                <w:sz w:val="20"/>
                <w:szCs w:val="20"/>
                <w:lang w:val="x-none"/>
              </w:rPr>
              <w:t>вып.р</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Кплан</w:t>
            </w:r>
            <w:proofErr w:type="spellEnd"/>
            <w:r w:rsidRPr="003067DA">
              <w:rPr>
                <w:rFonts w:ascii="Times New Roman" w:eastAsia="Calibri" w:hAnsi="Times New Roman" w:cs="Times New Roman"/>
                <w:bCs/>
                <w:sz w:val="20"/>
                <w:szCs w:val="20"/>
                <w:lang w:val="x-none"/>
              </w:rPr>
              <w:t xml:space="preserve"> р..)*100%,</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где Д- доля выполненных работ</w:t>
            </w:r>
            <w:r w:rsidRPr="003067DA">
              <w:rPr>
                <w:rFonts w:ascii="Times New Roman" w:eastAsia="Calibri" w:hAnsi="Times New Roman" w:cs="Times New Roman"/>
                <w:bCs/>
                <w:sz w:val="20"/>
                <w:szCs w:val="20"/>
              </w:rPr>
              <w:t xml:space="preserve"> по</w:t>
            </w:r>
            <w:r w:rsidRPr="003067DA">
              <w:rPr>
                <w:rFonts w:ascii="Times New Roman" w:eastAsia="Calibri" w:hAnsi="Times New Roman" w:cs="Times New Roman"/>
                <w:bCs/>
                <w:sz w:val="20"/>
                <w:szCs w:val="20"/>
                <w:lang w:val="x-none"/>
              </w:rPr>
              <w:t xml:space="preserve"> </w:t>
            </w:r>
            <w:r w:rsidRPr="003067DA">
              <w:rPr>
                <w:rFonts w:ascii="Times New Roman" w:eastAsia="Calibri" w:hAnsi="Times New Roman" w:cs="Times New Roman"/>
                <w:bCs/>
                <w:sz w:val="20"/>
                <w:szCs w:val="20"/>
              </w:rPr>
              <w:t>размещению информации о мероприятиях по благоустройству Колпашевского района</w:t>
            </w:r>
            <w:r w:rsidRPr="003067DA">
              <w:rPr>
                <w:rFonts w:ascii="Times New Roman" w:eastAsia="Calibri" w:hAnsi="Times New Roman" w:cs="Times New Roman"/>
                <w:bCs/>
                <w:sz w:val="20"/>
                <w:szCs w:val="20"/>
                <w:lang w:val="x-none"/>
              </w:rPr>
              <w:t>;</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Calibri" w:hAnsi="Times New Roman" w:cs="Times New Roman"/>
                <w:bCs/>
                <w:sz w:val="20"/>
                <w:szCs w:val="20"/>
                <w:lang w:val="x-none"/>
              </w:rPr>
              <w:t>Квып.р</w:t>
            </w:r>
            <w:proofErr w:type="spellEnd"/>
            <w:r w:rsidRPr="003067DA">
              <w:rPr>
                <w:rFonts w:ascii="Times New Roman" w:eastAsia="Calibri" w:hAnsi="Times New Roman" w:cs="Times New Roman"/>
                <w:bCs/>
                <w:sz w:val="20"/>
                <w:szCs w:val="20"/>
                <w:lang w:val="x-none"/>
              </w:rPr>
              <w:t xml:space="preserve">. - количество выполненных работ </w:t>
            </w:r>
            <w:r w:rsidRPr="003067DA">
              <w:rPr>
                <w:rFonts w:ascii="Times New Roman" w:eastAsia="Calibri" w:hAnsi="Times New Roman" w:cs="Times New Roman"/>
                <w:bCs/>
                <w:sz w:val="20"/>
                <w:szCs w:val="20"/>
              </w:rPr>
              <w:t xml:space="preserve">по </w:t>
            </w:r>
            <w:r w:rsidRPr="003067DA">
              <w:rPr>
                <w:rFonts w:ascii="Times New Roman" w:eastAsia="Calibri" w:hAnsi="Times New Roman" w:cs="Times New Roman"/>
                <w:bCs/>
                <w:sz w:val="20"/>
                <w:szCs w:val="20"/>
                <w:lang w:val="x-none"/>
              </w:rPr>
              <w:t xml:space="preserve">размещению </w:t>
            </w:r>
            <w:r w:rsidRPr="003067DA">
              <w:rPr>
                <w:rFonts w:ascii="Times New Roman" w:eastAsia="Calibri" w:hAnsi="Times New Roman" w:cs="Times New Roman"/>
                <w:bCs/>
                <w:sz w:val="20"/>
                <w:szCs w:val="20"/>
                <w:lang w:val="x-none"/>
              </w:rPr>
              <w:lastRenderedPageBreak/>
              <w:t>информации о меропр</w:t>
            </w:r>
            <w:r w:rsidRPr="003067DA">
              <w:rPr>
                <w:rFonts w:ascii="Times New Roman" w:eastAsia="Calibri" w:hAnsi="Times New Roman" w:cs="Times New Roman"/>
                <w:bCs/>
                <w:sz w:val="20"/>
                <w:szCs w:val="20"/>
              </w:rPr>
              <w:t>иятиях</w:t>
            </w:r>
            <w:r w:rsidRPr="003067DA">
              <w:rPr>
                <w:rFonts w:ascii="Times New Roman" w:eastAsia="Calibri" w:hAnsi="Times New Roman" w:cs="Times New Roman"/>
                <w:bCs/>
                <w:sz w:val="20"/>
                <w:szCs w:val="20"/>
                <w:lang w:val="x-none"/>
              </w:rPr>
              <w:t xml:space="preserve"> по благоустройству Колпашевского района;</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Calibri" w:hAnsi="Times New Roman" w:cs="Times New Roman"/>
                <w:bCs/>
                <w:sz w:val="20"/>
                <w:szCs w:val="20"/>
                <w:lang w:val="x-none"/>
              </w:rPr>
              <w:t>Кплан</w:t>
            </w:r>
            <w:proofErr w:type="spellEnd"/>
            <w:r w:rsidRPr="003067DA">
              <w:rPr>
                <w:rFonts w:ascii="Times New Roman" w:eastAsia="Calibri" w:hAnsi="Times New Roman" w:cs="Times New Roman"/>
                <w:bCs/>
                <w:sz w:val="20"/>
                <w:szCs w:val="20"/>
                <w:lang w:val="x-none"/>
              </w:rPr>
              <w:t>. – количество запланированных работ</w:t>
            </w:r>
            <w:r w:rsidRPr="003067DA">
              <w:rPr>
                <w:rFonts w:ascii="Times New Roman" w:eastAsia="Calibri" w:hAnsi="Times New Roman" w:cs="Times New Roman"/>
                <w:bCs/>
                <w:sz w:val="20"/>
                <w:szCs w:val="20"/>
              </w:rPr>
              <w:t xml:space="preserve"> по</w:t>
            </w:r>
            <w:r w:rsidRPr="003067DA">
              <w:rPr>
                <w:rFonts w:ascii="Times New Roman" w:eastAsia="Calibri" w:hAnsi="Times New Roman" w:cs="Times New Roman"/>
                <w:bCs/>
                <w:sz w:val="20"/>
                <w:szCs w:val="20"/>
                <w:lang w:val="x-none"/>
              </w:rPr>
              <w:t xml:space="preserve"> размещению информации о меропр</w:t>
            </w:r>
            <w:r w:rsidRPr="003067DA">
              <w:rPr>
                <w:rFonts w:ascii="Times New Roman" w:eastAsia="Calibri" w:hAnsi="Times New Roman" w:cs="Times New Roman"/>
                <w:bCs/>
                <w:sz w:val="20"/>
                <w:szCs w:val="20"/>
              </w:rPr>
              <w:t>иятиях</w:t>
            </w:r>
            <w:r w:rsidRPr="003067DA">
              <w:rPr>
                <w:rFonts w:ascii="Times New Roman" w:eastAsia="Calibri" w:hAnsi="Times New Roman" w:cs="Times New Roman"/>
                <w:bCs/>
                <w:sz w:val="20"/>
                <w:szCs w:val="20"/>
                <w:lang w:val="x-none"/>
              </w:rPr>
              <w:t xml:space="preserve"> по благоустройству Колпашевского района </w:t>
            </w:r>
          </w:p>
          <w:p w:rsidR="001472D6" w:rsidRPr="003067DA" w:rsidRDefault="001472D6" w:rsidP="008B1748">
            <w:pPr>
              <w:spacing w:after="0" w:line="240" w:lineRule="auto"/>
              <w:jc w:val="center"/>
              <w:rPr>
                <w:rFonts w:ascii="Times New Roman" w:eastAsia="Calibri" w:hAnsi="Times New Roman" w:cs="Times New Roman"/>
                <w:bCs/>
                <w:sz w:val="20"/>
                <w:szCs w:val="20"/>
              </w:rPr>
            </w:pPr>
            <w:r w:rsidRPr="003067DA">
              <w:rPr>
                <w:rFonts w:ascii="Times New Roman" w:eastAsia="Calibri" w:hAnsi="Times New Roman" w:cs="Times New Roman"/>
                <w:bCs/>
                <w:sz w:val="20"/>
                <w:szCs w:val="20"/>
                <w:lang w:val="x-none"/>
              </w:rPr>
              <w:t>(данные отдела МХ АКР</w:t>
            </w:r>
            <w:r w:rsidRPr="003067DA">
              <w:rPr>
                <w:rFonts w:ascii="Times New Roman" w:eastAsia="Calibri" w:hAnsi="Times New Roman" w:cs="Times New Roman"/>
                <w:bCs/>
                <w:sz w:val="20"/>
                <w:szCs w:val="20"/>
              </w:rPr>
              <w:t xml:space="preserve"> -заключённые договоры)</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val="en-US" w:eastAsia="ru-RU"/>
              </w:rPr>
            </w:pPr>
            <w:r w:rsidRPr="003067DA">
              <w:rPr>
                <w:rFonts w:ascii="Times New Roman" w:eastAsia="Times New Roman" w:hAnsi="Times New Roman" w:cs="Times New Roman"/>
                <w:bCs/>
                <w:sz w:val="20"/>
                <w:szCs w:val="20"/>
                <w:lang w:val="en-US" w:eastAsia="ru-RU"/>
              </w:rPr>
              <w:lastRenderedPageBreak/>
              <w:t>1.3.6</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Мероприятие 3.6 </w:t>
            </w:r>
          </w:p>
          <w:p w:rsidR="001472D6" w:rsidRPr="003067DA"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Улучшение состояния благоустройства муниципальных территорий общественного пользования</w:t>
            </w:r>
          </w:p>
        </w:tc>
        <w:tc>
          <w:tcPr>
            <w:tcW w:w="1849" w:type="dxa"/>
            <w:shd w:val="clear" w:color="auto" w:fill="auto"/>
            <w:vAlign w:val="center"/>
          </w:tcPr>
          <w:p w:rsidR="001472D6" w:rsidRPr="004A2CC0" w:rsidRDefault="001472D6" w:rsidP="002E54C1">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Доля благоустроенных муниципальных территорий общественного пользования от общего количества, запланированного к благоустройству,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1843" w:type="dxa"/>
            <w:shd w:val="clear" w:color="auto" w:fill="auto"/>
            <w:vAlign w:val="center"/>
          </w:tcPr>
          <w:p w:rsidR="001472D6" w:rsidRPr="004A2CC0" w:rsidRDefault="001472D6" w:rsidP="002E54C1">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Д=(</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б.о.т</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w:t>
            </w:r>
            <w:r w:rsidRPr="003067DA">
              <w:rPr>
                <w:rFonts w:ascii="Times New Roman" w:eastAsia="Calibri" w:hAnsi="Times New Roman" w:cs="Times New Roman"/>
                <w:bCs/>
                <w:sz w:val="20"/>
                <w:szCs w:val="20"/>
              </w:rPr>
              <w:t>план</w:t>
            </w:r>
            <w:proofErr w:type="spellEnd"/>
            <w:r w:rsidRPr="003067DA">
              <w:rPr>
                <w:rFonts w:ascii="Times New Roman" w:eastAsia="Calibri" w:hAnsi="Times New Roman" w:cs="Times New Roman"/>
                <w:bCs/>
                <w:sz w:val="20"/>
                <w:szCs w:val="20"/>
                <w:lang w:val="x-none"/>
              </w:rPr>
              <w:t>.)*100%,</w:t>
            </w:r>
          </w:p>
          <w:p w:rsidR="001472D6" w:rsidRPr="003067DA" w:rsidRDefault="001472D6" w:rsidP="002E54C1">
            <w:pPr>
              <w:spacing w:after="0" w:line="240" w:lineRule="auto"/>
              <w:jc w:val="center"/>
              <w:rPr>
                <w:rFonts w:ascii="Times New Roman" w:eastAsia="Times New Roman" w:hAnsi="Times New Roman" w:cs="Times New Roman"/>
                <w:bCs/>
                <w:sz w:val="20"/>
                <w:szCs w:val="20"/>
                <w:lang w:val="x-none" w:eastAsia="ru-RU"/>
              </w:rPr>
            </w:pPr>
            <w:r w:rsidRPr="003067DA">
              <w:rPr>
                <w:rFonts w:ascii="Times New Roman" w:eastAsia="Times New Roman" w:hAnsi="Times New Roman" w:cs="Times New Roman"/>
                <w:bCs/>
                <w:sz w:val="20"/>
                <w:szCs w:val="20"/>
                <w:lang w:val="x-none" w:eastAsia="ru-RU"/>
              </w:rPr>
              <w:t xml:space="preserve">где Д-доля </w:t>
            </w:r>
            <w:r w:rsidRPr="003067DA">
              <w:rPr>
                <w:rFonts w:ascii="Times New Roman" w:eastAsia="Times New Roman" w:hAnsi="Times New Roman" w:cs="Times New Roman"/>
                <w:bCs/>
                <w:sz w:val="20"/>
                <w:szCs w:val="20"/>
                <w:lang w:eastAsia="ru-RU"/>
              </w:rPr>
              <w:t>благоустроенных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2E54C1">
            <w:pPr>
              <w:spacing w:after="0" w:line="240" w:lineRule="auto"/>
              <w:jc w:val="center"/>
              <w:rPr>
                <w:rFonts w:ascii="Times New Roman" w:eastAsia="Times New Roman" w:hAnsi="Times New Roman" w:cs="Times New Roman"/>
                <w:bCs/>
                <w:sz w:val="20"/>
                <w:szCs w:val="20"/>
                <w:lang w:val="x-none"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б.о.т</w:t>
            </w:r>
            <w:proofErr w:type="spellEnd"/>
            <w:r w:rsidRPr="003067DA">
              <w:rPr>
                <w:rFonts w:ascii="Times New Roman" w:eastAsia="Times New Roman" w:hAnsi="Times New Roman" w:cs="Times New Roman"/>
                <w:bCs/>
                <w:sz w:val="20"/>
                <w:szCs w:val="20"/>
                <w:lang w:eastAsia="ru-RU"/>
              </w:rPr>
              <w:t>.</w:t>
            </w:r>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 xml:space="preserve">количество благоустроенных муниципальных территорий общественного </w:t>
            </w:r>
            <w:r w:rsidRPr="003067DA">
              <w:rPr>
                <w:rFonts w:ascii="Times New Roman" w:eastAsia="Times New Roman" w:hAnsi="Times New Roman" w:cs="Times New Roman"/>
                <w:bCs/>
                <w:sz w:val="20"/>
                <w:szCs w:val="20"/>
                <w:lang w:eastAsia="ru-RU"/>
              </w:rPr>
              <w:lastRenderedPageBreak/>
              <w:t>пользования</w:t>
            </w:r>
            <w:r w:rsidRPr="003067DA">
              <w:rPr>
                <w:rFonts w:ascii="Times New Roman" w:eastAsia="Times New Roman" w:hAnsi="Times New Roman" w:cs="Times New Roman"/>
                <w:bCs/>
                <w:sz w:val="20"/>
                <w:szCs w:val="20"/>
                <w:lang w:val="x-none" w:eastAsia="ru-RU"/>
              </w:rPr>
              <w:t>;</w:t>
            </w:r>
          </w:p>
          <w:p w:rsidR="001472D6" w:rsidRPr="003067DA" w:rsidRDefault="001472D6" w:rsidP="002E54C1">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proofErr w:type="spellStart"/>
            <w:r w:rsidRPr="003067DA">
              <w:rPr>
                <w:rFonts w:ascii="Times New Roman" w:eastAsia="Times New Roman" w:hAnsi="Times New Roman" w:cs="Times New Roman"/>
                <w:bCs/>
                <w:sz w:val="20"/>
                <w:szCs w:val="20"/>
                <w:lang w:val="x-none" w:eastAsia="ru-RU"/>
              </w:rPr>
              <w:t>К</w:t>
            </w:r>
            <w:r w:rsidRPr="003067DA">
              <w:rPr>
                <w:rFonts w:ascii="Times New Roman" w:eastAsia="Times New Roman" w:hAnsi="Times New Roman" w:cs="Times New Roman"/>
                <w:bCs/>
                <w:sz w:val="20"/>
                <w:szCs w:val="20"/>
                <w:lang w:eastAsia="ru-RU"/>
              </w:rPr>
              <w:t>план</w:t>
            </w:r>
            <w:proofErr w:type="spellEnd"/>
            <w:r w:rsidRPr="003067DA">
              <w:rPr>
                <w:rFonts w:ascii="Times New Roman" w:eastAsia="Times New Roman" w:hAnsi="Times New Roman" w:cs="Times New Roman"/>
                <w:bCs/>
                <w:sz w:val="20"/>
                <w:szCs w:val="20"/>
                <w:lang w:val="x-none" w:eastAsia="ru-RU"/>
              </w:rPr>
              <w:t xml:space="preserve">. – </w:t>
            </w:r>
            <w:r w:rsidRPr="003067DA">
              <w:rPr>
                <w:rFonts w:ascii="Times New Roman" w:eastAsia="Times New Roman" w:hAnsi="Times New Roman" w:cs="Times New Roman"/>
                <w:bCs/>
                <w:sz w:val="20"/>
                <w:szCs w:val="20"/>
                <w:lang w:eastAsia="ru-RU"/>
              </w:rPr>
              <w:t>количество запланированных к благоустройству муниципальных территорий общественного пользования</w:t>
            </w:r>
            <w:r w:rsidRPr="003067DA">
              <w:rPr>
                <w:rFonts w:ascii="Times New Roman" w:eastAsia="Times New Roman" w:hAnsi="Times New Roman" w:cs="Times New Roman"/>
                <w:bCs/>
                <w:sz w:val="20"/>
                <w:szCs w:val="20"/>
                <w:lang w:val="x-none" w:eastAsia="ru-RU"/>
              </w:rPr>
              <w:t>.</w:t>
            </w:r>
            <w:r w:rsidRPr="003067DA">
              <w:rPr>
                <w:rFonts w:ascii="Times New Roman" w:eastAsia="Times New Roman" w:hAnsi="Times New Roman" w:cs="Times New Roman"/>
                <w:bCs/>
                <w:sz w:val="20"/>
                <w:szCs w:val="20"/>
                <w:lang w:eastAsia="ru-RU"/>
              </w:rPr>
              <w:t xml:space="preserve"> Используются данные за исключением данных о территориях, благоустроенных (запланированных к благоустройству) в рамках регионального проекта. </w:t>
            </w:r>
            <w:r w:rsidRPr="003067DA">
              <w:rPr>
                <w:rFonts w:ascii="Times New Roman" w:eastAsia="Times New Roman" w:hAnsi="Times New Roman" w:cs="Times New Roman"/>
                <w:bCs/>
                <w:sz w:val="20"/>
                <w:szCs w:val="20"/>
                <w:lang w:val="x-none" w:eastAsia="ru-RU"/>
              </w:rPr>
              <w:t>Используются данные отдела МХ АКР</w:t>
            </w:r>
            <w:r w:rsidRPr="003067D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val="x-none" w:eastAsia="ru-RU"/>
              </w:rPr>
              <w:t xml:space="preserve">- </w:t>
            </w:r>
            <w:proofErr w:type="spellStart"/>
            <w:r w:rsidRPr="003067DA">
              <w:rPr>
                <w:rFonts w:ascii="Times New Roman" w:eastAsia="Times New Roman" w:hAnsi="Times New Roman" w:cs="Times New Roman"/>
                <w:bCs/>
                <w:sz w:val="20"/>
                <w:szCs w:val="20"/>
                <w:lang w:val="x-none" w:eastAsia="ru-RU"/>
              </w:rPr>
              <w:t>отч</w:t>
            </w:r>
            <w:r w:rsidRPr="003067DA">
              <w:rPr>
                <w:rFonts w:ascii="Times New Roman" w:eastAsia="Times New Roman" w:hAnsi="Times New Roman" w:cs="Times New Roman"/>
                <w:bCs/>
                <w:sz w:val="20"/>
                <w:szCs w:val="20"/>
                <w:lang w:eastAsia="ru-RU"/>
              </w:rPr>
              <w:t>ё</w:t>
            </w:r>
            <w:proofErr w:type="spellEnd"/>
            <w:r w:rsidRPr="003067DA">
              <w:rPr>
                <w:rFonts w:ascii="Times New Roman" w:eastAsia="Times New Roman" w:hAnsi="Times New Roman" w:cs="Times New Roman"/>
                <w:bCs/>
                <w:sz w:val="20"/>
                <w:szCs w:val="20"/>
                <w:lang w:val="x-none" w:eastAsia="ru-RU"/>
              </w:rPr>
              <w:t xml:space="preserve">ты соглашений, </w:t>
            </w:r>
            <w:proofErr w:type="spellStart"/>
            <w:r w:rsidRPr="003067DA">
              <w:rPr>
                <w:rFonts w:ascii="Times New Roman" w:eastAsia="Times New Roman" w:hAnsi="Times New Roman" w:cs="Times New Roman"/>
                <w:bCs/>
                <w:sz w:val="20"/>
                <w:szCs w:val="20"/>
                <w:lang w:val="x-none" w:eastAsia="ru-RU"/>
              </w:rPr>
              <w:t>заключ</w:t>
            </w:r>
            <w:r w:rsidRPr="003067DA">
              <w:rPr>
                <w:rFonts w:ascii="Times New Roman" w:eastAsia="Times New Roman" w:hAnsi="Times New Roman" w:cs="Times New Roman"/>
                <w:bCs/>
                <w:sz w:val="20"/>
                <w:szCs w:val="20"/>
                <w:lang w:eastAsia="ru-RU"/>
              </w:rPr>
              <w:t>ё</w:t>
            </w:r>
            <w:r w:rsidRPr="003067DA">
              <w:rPr>
                <w:rFonts w:ascii="Times New Roman" w:eastAsia="Times New Roman" w:hAnsi="Times New Roman" w:cs="Times New Roman"/>
                <w:bCs/>
                <w:sz w:val="20"/>
                <w:szCs w:val="20"/>
                <w:lang w:val="x-none" w:eastAsia="ru-RU"/>
              </w:rPr>
              <w:t>нных</w:t>
            </w:r>
            <w:proofErr w:type="spellEnd"/>
            <w:r w:rsidRPr="003067DA">
              <w:rPr>
                <w:rFonts w:ascii="Times New Roman" w:eastAsia="Times New Roman" w:hAnsi="Times New Roman" w:cs="Times New Roman"/>
                <w:bCs/>
                <w:sz w:val="20"/>
                <w:szCs w:val="20"/>
                <w:lang w:val="x-none" w:eastAsia="ru-RU"/>
              </w:rPr>
              <w:t xml:space="preserve">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1.4</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Основное мероприятие 4 муниципальной программы:</w:t>
            </w:r>
          </w:p>
          <w:p w:rsidR="001472D6" w:rsidRPr="003067DA" w:rsidRDefault="001472D6" w:rsidP="008B1748">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bCs/>
                <w:sz w:val="20"/>
                <w:szCs w:val="20"/>
                <w:lang w:eastAsia="ru-RU"/>
              </w:rPr>
              <w:lastRenderedPageBreak/>
              <w:t xml:space="preserve">Содействие в реализации мероприятий, направленных на реализацию </w:t>
            </w:r>
            <w:proofErr w:type="gramStart"/>
            <w:r w:rsidRPr="003067DA">
              <w:rPr>
                <w:rFonts w:ascii="Times New Roman" w:eastAsia="Times New Roman" w:hAnsi="Times New Roman" w:cs="Times New Roman"/>
                <w:bCs/>
                <w:sz w:val="20"/>
                <w:szCs w:val="20"/>
                <w:lang w:eastAsia="ru-RU"/>
              </w:rPr>
              <w:t>проекта победителя Всероссийского конкурса лучших проектов создания комфортной городской среды</w:t>
            </w:r>
            <w:proofErr w:type="gramEnd"/>
            <w:r w:rsidRPr="003067DA">
              <w:rPr>
                <w:rFonts w:ascii="Times New Roman" w:eastAsia="Times New Roman" w:hAnsi="Times New Roman" w:cs="Times New Roman"/>
                <w:bCs/>
                <w:sz w:val="20"/>
                <w:szCs w:val="20"/>
                <w:lang w:eastAsia="ru-RU"/>
              </w:rPr>
              <w:t xml:space="preserve"> в малых городах и исторических поселениях</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Количество муниципальных образований Колпашевского </w:t>
            </w:r>
            <w:r w:rsidRPr="003067DA">
              <w:rPr>
                <w:rFonts w:ascii="Times New Roman" w:eastAsia="Times New Roman" w:hAnsi="Times New Roman" w:cs="Times New Roman"/>
                <w:bCs/>
                <w:sz w:val="20"/>
                <w:szCs w:val="20"/>
                <w:lang w:eastAsia="ru-RU"/>
              </w:rPr>
              <w:lastRenderedPageBreak/>
              <w:t xml:space="preserve">района, которым оказано содействие в реализации мероприятий, направленных на реализацию </w:t>
            </w:r>
            <w:proofErr w:type="gramStart"/>
            <w:r w:rsidRPr="003067DA">
              <w:rPr>
                <w:rFonts w:ascii="Times New Roman" w:eastAsia="Times New Roman" w:hAnsi="Times New Roman" w:cs="Times New Roman"/>
                <w:bCs/>
                <w:sz w:val="20"/>
                <w:szCs w:val="20"/>
                <w:lang w:eastAsia="ru-RU"/>
              </w:rPr>
              <w:t>проекта победителя Всероссийского конкурса лучших проектов создания комфортной городской среды</w:t>
            </w:r>
            <w:proofErr w:type="gramEnd"/>
            <w:r w:rsidRPr="003067DA">
              <w:rPr>
                <w:rFonts w:ascii="Times New Roman" w:eastAsia="Times New Roman" w:hAnsi="Times New Roman" w:cs="Times New Roman"/>
                <w:bCs/>
                <w:sz w:val="20"/>
                <w:szCs w:val="20"/>
                <w:lang w:eastAsia="ru-RU"/>
              </w:rPr>
              <w:t xml:space="preserve"> в малых городах и исторических поселениях, ед.</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 xml:space="preserve">Отдел муниципального хозяйства Администрации </w:t>
            </w:r>
            <w:r w:rsidRPr="003067DA">
              <w:rPr>
                <w:rFonts w:ascii="Times New Roman" w:eastAsia="Times New Roman" w:hAnsi="Times New Roman" w:cs="Times New Roman"/>
                <w:bCs/>
                <w:sz w:val="20"/>
                <w:szCs w:val="20"/>
                <w:lang w:eastAsia="ru-RU"/>
              </w:rPr>
              <w:lastRenderedPageBreak/>
              <w:t>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w:t>
            </w:r>
          </w:p>
        </w:tc>
        <w:tc>
          <w:tcPr>
            <w:tcW w:w="709" w:type="dxa"/>
            <w:vAlign w:val="center"/>
          </w:tcPr>
          <w:p w:rsidR="001472D6" w:rsidRPr="004A2CC0" w:rsidRDefault="006C6284"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Times New Roman" w:hAnsi="Times New Roman" w:cs="Times New Roman"/>
                <w:bCs/>
                <w:sz w:val="20"/>
                <w:szCs w:val="20"/>
                <w:lang w:eastAsia="ru-RU"/>
              </w:rPr>
              <w:t xml:space="preserve">Абсолютное количество муниципальных образований </w:t>
            </w:r>
            <w:r w:rsidRPr="003067DA">
              <w:rPr>
                <w:rFonts w:ascii="Times New Roman" w:eastAsia="Times New Roman" w:hAnsi="Times New Roman" w:cs="Times New Roman"/>
                <w:sz w:val="20"/>
                <w:szCs w:val="20"/>
                <w:lang w:eastAsia="ru-RU"/>
              </w:rPr>
              <w:lastRenderedPageBreak/>
              <w:t>(данные отдела МХ АКР - отчёты соглашений, заключённых с 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1.4.1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Мероприятие 4.1</w:t>
            </w:r>
          </w:p>
          <w:p w:rsidR="001472D6" w:rsidRPr="003067DA" w:rsidRDefault="001472D6" w:rsidP="008B1748">
            <w:pPr>
              <w:widowControl w:val="0"/>
              <w:suppressLineNumbers/>
              <w:suppressAutoHyphens/>
              <w:autoSpaceDE w:val="0"/>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Выполнение работ по созданию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84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Доля выполненных работ по созданию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от общего количества, </w:t>
            </w:r>
            <w:r w:rsidRPr="003067DA">
              <w:rPr>
                <w:rFonts w:ascii="Times New Roman" w:eastAsia="Times New Roman" w:hAnsi="Times New Roman" w:cs="Times New Roman"/>
                <w:bCs/>
                <w:sz w:val="20"/>
                <w:szCs w:val="20"/>
                <w:lang w:eastAsia="ru-RU"/>
              </w:rPr>
              <w:lastRenderedPageBreak/>
              <w:t>запланированных работ</w:t>
            </w:r>
            <w:proofErr w:type="gramStart"/>
            <w:r w:rsidRPr="003067DA">
              <w:rPr>
                <w:rFonts w:ascii="Times New Roman" w:eastAsia="Times New Roman" w:hAnsi="Times New Roman" w:cs="Times New Roman"/>
                <w:bCs/>
                <w:sz w:val="20"/>
                <w:szCs w:val="20"/>
                <w:lang w:eastAsia="ru-RU"/>
              </w:rPr>
              <w:t xml:space="preserve"> ,</w:t>
            </w:r>
            <w:proofErr w:type="gramEnd"/>
            <w:r w:rsidRPr="003067DA">
              <w:rPr>
                <w:rFonts w:ascii="Times New Roman" w:eastAsia="Times New Roman" w:hAnsi="Times New Roman" w:cs="Times New Roman"/>
                <w:bCs/>
                <w:sz w:val="20"/>
                <w:szCs w:val="20"/>
                <w:lang w:eastAsia="ru-RU"/>
              </w:rPr>
              <w:t xml:space="preserve">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100</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val="en-US" w:eastAsia="ru-RU"/>
              </w:rPr>
              <w:t>3</w:t>
            </w:r>
            <w:r w:rsidRPr="004A2CC0">
              <w:rPr>
                <w:rFonts w:ascii="Times New Roman" w:eastAsia="Times New Roman" w:hAnsi="Times New Roman" w:cs="Times New Roman"/>
                <w:bCs/>
                <w:sz w:val="20"/>
                <w:szCs w:val="20"/>
                <w:lang w:eastAsia="ru-RU"/>
              </w:rPr>
              <w:t>3,3</w:t>
            </w:r>
          </w:p>
        </w:tc>
        <w:tc>
          <w:tcPr>
            <w:tcW w:w="709" w:type="dxa"/>
            <w:vAlign w:val="center"/>
          </w:tcPr>
          <w:p w:rsidR="001472D6" w:rsidRPr="004A2CC0" w:rsidRDefault="002B64CC"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 xml:space="preserve">Д=(К </w:t>
            </w:r>
            <w:proofErr w:type="spellStart"/>
            <w:r w:rsidRPr="003067DA">
              <w:rPr>
                <w:rFonts w:ascii="Times New Roman" w:eastAsia="Calibri" w:hAnsi="Times New Roman" w:cs="Times New Roman"/>
                <w:bCs/>
                <w:sz w:val="20"/>
                <w:szCs w:val="20"/>
                <w:lang w:val="x-none"/>
              </w:rPr>
              <w:t>вып.р</w:t>
            </w:r>
            <w:proofErr w:type="spellEnd"/>
            <w:r w:rsidRPr="003067DA">
              <w:rPr>
                <w:rFonts w:ascii="Times New Roman" w:eastAsia="Calibri" w:hAnsi="Times New Roman" w:cs="Times New Roman"/>
                <w:bCs/>
                <w:sz w:val="20"/>
                <w:szCs w:val="20"/>
                <w:lang w:val="x-none"/>
              </w:rPr>
              <w:t>./</w:t>
            </w:r>
            <w:proofErr w:type="spellStart"/>
            <w:r w:rsidRPr="003067DA">
              <w:rPr>
                <w:rFonts w:ascii="Times New Roman" w:eastAsia="Calibri" w:hAnsi="Times New Roman" w:cs="Times New Roman"/>
                <w:bCs/>
                <w:sz w:val="20"/>
                <w:szCs w:val="20"/>
                <w:lang w:val="x-none"/>
              </w:rPr>
              <w:t>Кплан</w:t>
            </w:r>
            <w:proofErr w:type="spellEnd"/>
            <w:r w:rsidRPr="003067DA">
              <w:rPr>
                <w:rFonts w:ascii="Times New Roman" w:eastAsia="Calibri" w:hAnsi="Times New Roman" w:cs="Times New Roman"/>
                <w:bCs/>
                <w:sz w:val="20"/>
                <w:szCs w:val="20"/>
                <w:lang w:val="x-none"/>
              </w:rPr>
              <w:t xml:space="preserve"> р..)*100%,</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 xml:space="preserve">где Д- доля выполненных работ </w:t>
            </w:r>
            <w:r w:rsidRPr="003067DA">
              <w:rPr>
                <w:rFonts w:ascii="Times New Roman" w:eastAsia="Calibri" w:hAnsi="Times New Roman" w:cs="Times New Roman"/>
                <w:bCs/>
                <w:sz w:val="20"/>
                <w:szCs w:val="20"/>
              </w:rPr>
              <w:t>по созданию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r w:rsidRPr="003067DA">
              <w:rPr>
                <w:rFonts w:ascii="Times New Roman" w:eastAsia="Calibri" w:hAnsi="Times New Roman" w:cs="Times New Roman"/>
                <w:bCs/>
                <w:sz w:val="20"/>
                <w:szCs w:val="20"/>
                <w:lang w:val="x-none"/>
              </w:rPr>
              <w:t>;</w:t>
            </w:r>
          </w:p>
          <w:p w:rsidR="001472D6" w:rsidRPr="003067DA" w:rsidRDefault="001472D6" w:rsidP="008B1748">
            <w:pPr>
              <w:spacing w:after="0" w:line="240" w:lineRule="auto"/>
              <w:jc w:val="center"/>
              <w:rPr>
                <w:rFonts w:ascii="Times New Roman" w:eastAsia="Calibri" w:hAnsi="Times New Roman" w:cs="Times New Roman"/>
                <w:bCs/>
                <w:sz w:val="20"/>
                <w:szCs w:val="20"/>
                <w:lang w:val="x-none"/>
              </w:rPr>
            </w:pPr>
            <w:proofErr w:type="spellStart"/>
            <w:r w:rsidRPr="003067DA">
              <w:rPr>
                <w:rFonts w:ascii="Times New Roman" w:eastAsia="Calibri" w:hAnsi="Times New Roman" w:cs="Times New Roman"/>
                <w:bCs/>
                <w:sz w:val="20"/>
                <w:szCs w:val="20"/>
                <w:lang w:val="x-none"/>
              </w:rPr>
              <w:lastRenderedPageBreak/>
              <w:t>Квып.р</w:t>
            </w:r>
            <w:proofErr w:type="spellEnd"/>
            <w:r w:rsidRPr="003067DA">
              <w:rPr>
                <w:rFonts w:ascii="Times New Roman" w:eastAsia="Calibri" w:hAnsi="Times New Roman" w:cs="Times New Roman"/>
                <w:bCs/>
                <w:sz w:val="20"/>
                <w:szCs w:val="20"/>
                <w:lang w:val="x-none"/>
              </w:rPr>
              <w:t xml:space="preserve">. - количество выполненных работ </w:t>
            </w:r>
            <w:r w:rsidRPr="003067DA">
              <w:rPr>
                <w:rFonts w:ascii="Times New Roman" w:eastAsia="Calibri" w:hAnsi="Times New Roman" w:cs="Times New Roman"/>
                <w:bCs/>
                <w:sz w:val="20"/>
                <w:szCs w:val="20"/>
              </w:rPr>
              <w:t>по созданию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r w:rsidRPr="003067DA">
              <w:rPr>
                <w:rFonts w:ascii="Times New Roman" w:eastAsia="Calibri" w:hAnsi="Times New Roman" w:cs="Times New Roman"/>
                <w:bCs/>
                <w:sz w:val="20"/>
                <w:szCs w:val="20"/>
                <w:lang w:val="x-none"/>
              </w:rPr>
              <w:t>;</w:t>
            </w:r>
          </w:p>
          <w:p w:rsidR="001472D6" w:rsidRPr="003067DA" w:rsidRDefault="001472D6" w:rsidP="008B1748">
            <w:pPr>
              <w:spacing w:after="0" w:line="240" w:lineRule="auto"/>
              <w:jc w:val="center"/>
              <w:rPr>
                <w:rFonts w:ascii="Times New Roman" w:eastAsia="Times New Roman" w:hAnsi="Times New Roman" w:cs="Times New Roman"/>
                <w:bCs/>
                <w:sz w:val="20"/>
                <w:szCs w:val="20"/>
                <w:lang w:eastAsia="ru-RU"/>
              </w:rPr>
            </w:pPr>
            <w:proofErr w:type="spellStart"/>
            <w:r w:rsidRPr="003067DA">
              <w:rPr>
                <w:rFonts w:ascii="Times New Roman" w:eastAsia="Calibri" w:hAnsi="Times New Roman" w:cs="Times New Roman"/>
                <w:bCs/>
                <w:sz w:val="20"/>
                <w:szCs w:val="20"/>
                <w:lang w:val="x-none"/>
              </w:rPr>
              <w:t>Кплан</w:t>
            </w:r>
            <w:proofErr w:type="spellEnd"/>
            <w:r w:rsidRPr="003067DA">
              <w:rPr>
                <w:rFonts w:ascii="Times New Roman" w:eastAsia="Calibri" w:hAnsi="Times New Roman" w:cs="Times New Roman"/>
                <w:bCs/>
                <w:sz w:val="20"/>
                <w:szCs w:val="20"/>
                <w:lang w:val="x-none"/>
              </w:rPr>
              <w:t>. – количество запланированных работ по созданию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(данные отдела МХ АКР</w:t>
            </w:r>
            <w:r w:rsidRPr="003067DA">
              <w:rPr>
                <w:rFonts w:ascii="Times New Roman" w:eastAsia="Calibri" w:hAnsi="Times New Roman" w:cs="Times New Roman"/>
                <w:bCs/>
                <w:sz w:val="20"/>
                <w:szCs w:val="20"/>
              </w:rPr>
              <w:t xml:space="preserve"> </w:t>
            </w:r>
            <w:r w:rsidRPr="003067DA">
              <w:rPr>
                <w:rFonts w:ascii="Times New Roman" w:eastAsia="Calibri" w:hAnsi="Times New Roman" w:cs="Times New Roman"/>
                <w:bCs/>
                <w:sz w:val="20"/>
                <w:szCs w:val="20"/>
                <w:lang w:val="x-none"/>
              </w:rPr>
              <w:t xml:space="preserve">- </w:t>
            </w:r>
            <w:proofErr w:type="spellStart"/>
            <w:r w:rsidRPr="003067DA">
              <w:rPr>
                <w:rFonts w:ascii="Times New Roman" w:eastAsia="Calibri" w:hAnsi="Times New Roman" w:cs="Times New Roman"/>
                <w:bCs/>
                <w:sz w:val="20"/>
                <w:szCs w:val="20"/>
                <w:lang w:val="x-none"/>
              </w:rPr>
              <w:t>отч</w:t>
            </w:r>
            <w:r w:rsidRPr="003067DA">
              <w:rPr>
                <w:rFonts w:ascii="Times New Roman" w:eastAsia="Calibri" w:hAnsi="Times New Roman" w:cs="Times New Roman"/>
                <w:bCs/>
                <w:sz w:val="20"/>
                <w:szCs w:val="20"/>
              </w:rPr>
              <w:t>ё</w:t>
            </w:r>
            <w:proofErr w:type="spellEnd"/>
            <w:r w:rsidRPr="003067DA">
              <w:rPr>
                <w:rFonts w:ascii="Times New Roman" w:eastAsia="Calibri" w:hAnsi="Times New Roman" w:cs="Times New Roman"/>
                <w:bCs/>
                <w:sz w:val="20"/>
                <w:szCs w:val="20"/>
                <w:lang w:val="x-none"/>
              </w:rPr>
              <w:t xml:space="preserve">ты соглашений, </w:t>
            </w:r>
            <w:proofErr w:type="spellStart"/>
            <w:r w:rsidRPr="003067DA">
              <w:rPr>
                <w:rFonts w:ascii="Times New Roman" w:eastAsia="Calibri" w:hAnsi="Times New Roman" w:cs="Times New Roman"/>
                <w:bCs/>
                <w:sz w:val="20"/>
                <w:szCs w:val="20"/>
                <w:lang w:val="x-none"/>
              </w:rPr>
              <w:t>заключ</w:t>
            </w:r>
            <w:r w:rsidRPr="003067DA">
              <w:rPr>
                <w:rFonts w:ascii="Times New Roman" w:eastAsia="Calibri" w:hAnsi="Times New Roman" w:cs="Times New Roman"/>
                <w:bCs/>
                <w:sz w:val="20"/>
                <w:szCs w:val="20"/>
              </w:rPr>
              <w:t>ё</w:t>
            </w:r>
            <w:r w:rsidRPr="003067DA">
              <w:rPr>
                <w:rFonts w:ascii="Times New Roman" w:eastAsia="Calibri" w:hAnsi="Times New Roman" w:cs="Times New Roman"/>
                <w:bCs/>
                <w:sz w:val="20"/>
                <w:szCs w:val="20"/>
                <w:lang w:val="x-none"/>
              </w:rPr>
              <w:t>нных</w:t>
            </w:r>
            <w:proofErr w:type="spellEnd"/>
            <w:r w:rsidRPr="003067DA">
              <w:rPr>
                <w:rFonts w:ascii="Times New Roman" w:eastAsia="Calibri" w:hAnsi="Times New Roman" w:cs="Times New Roman"/>
                <w:bCs/>
                <w:sz w:val="20"/>
                <w:szCs w:val="20"/>
                <w:lang w:val="x-none"/>
              </w:rPr>
              <w:t xml:space="preserve"> с </w:t>
            </w:r>
            <w:r w:rsidRPr="003067DA">
              <w:rPr>
                <w:rFonts w:ascii="Times New Roman" w:eastAsia="Calibri" w:hAnsi="Times New Roman" w:cs="Times New Roman"/>
                <w:bCs/>
                <w:sz w:val="20"/>
                <w:szCs w:val="20"/>
                <w:lang w:val="x-none"/>
              </w:rPr>
              <w:lastRenderedPageBreak/>
              <w:t>поселениями Колпашевского района).</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lastRenderedPageBreak/>
              <w:t>1.5</w:t>
            </w:r>
          </w:p>
        </w:tc>
        <w:tc>
          <w:tcPr>
            <w:tcW w:w="1843" w:type="dxa"/>
            <w:shd w:val="clear" w:color="auto" w:fill="auto"/>
            <w:vAlign w:val="center"/>
          </w:tcPr>
          <w:p w:rsidR="001472D6" w:rsidRPr="004A2CC0" w:rsidRDefault="001472D6" w:rsidP="002E54C1">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Основное мероприятие 5 муниципальной программы </w:t>
            </w:r>
          </w:p>
          <w:p w:rsidR="001472D6" w:rsidRPr="003067DA" w:rsidRDefault="001472D6" w:rsidP="002E54C1">
            <w:pPr>
              <w:widowControl w:val="0"/>
              <w:suppressLineNumbers/>
              <w:suppressAutoHyphens/>
              <w:autoSpaceDE w:val="0"/>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Совершенствование территориального планирования, реализация документов территориального планирования и градостроительного зонирования муниципальных образований Колпашевского района</w:t>
            </w:r>
          </w:p>
        </w:tc>
        <w:tc>
          <w:tcPr>
            <w:tcW w:w="1849" w:type="dxa"/>
            <w:shd w:val="clear" w:color="auto" w:fill="auto"/>
            <w:vAlign w:val="center"/>
          </w:tcPr>
          <w:p w:rsidR="001472D6" w:rsidRPr="004A2CC0" w:rsidRDefault="001472D6" w:rsidP="00522800">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Количество </w:t>
            </w:r>
            <w:r w:rsidR="002B64CC" w:rsidRPr="003067DA">
              <w:rPr>
                <w:rFonts w:ascii="Times New Roman" w:eastAsia="Times New Roman" w:hAnsi="Times New Roman" w:cs="Times New Roman"/>
                <w:bCs/>
                <w:sz w:val="20"/>
                <w:szCs w:val="20"/>
                <w:lang w:eastAsia="ru-RU"/>
              </w:rPr>
              <w:t>проектов изменений в генеральные планы, правила землепользования и застройки в части описания границ насел</w:t>
            </w:r>
            <w:r w:rsidR="00522800">
              <w:rPr>
                <w:rFonts w:ascii="Times New Roman" w:eastAsia="Times New Roman" w:hAnsi="Times New Roman" w:cs="Times New Roman"/>
                <w:bCs/>
                <w:sz w:val="20"/>
                <w:szCs w:val="20"/>
                <w:lang w:eastAsia="ru-RU"/>
              </w:rPr>
              <w:t>ё</w:t>
            </w:r>
            <w:r w:rsidR="002B64CC" w:rsidRPr="003067DA">
              <w:rPr>
                <w:rFonts w:ascii="Times New Roman" w:eastAsia="Times New Roman" w:hAnsi="Times New Roman" w:cs="Times New Roman"/>
                <w:bCs/>
                <w:sz w:val="20"/>
                <w:szCs w:val="20"/>
                <w:lang w:eastAsia="ru-RU"/>
              </w:rPr>
              <w:t>нных пунктов и территориальных зон</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5</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х</w:t>
            </w:r>
          </w:p>
        </w:tc>
        <w:tc>
          <w:tcPr>
            <w:tcW w:w="1843" w:type="dxa"/>
            <w:shd w:val="clear" w:color="auto" w:fill="auto"/>
            <w:vAlign w:val="center"/>
          </w:tcPr>
          <w:p w:rsidR="001472D6" w:rsidRPr="004A2CC0" w:rsidRDefault="001472D6" w:rsidP="002B64CC">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3067DA">
              <w:rPr>
                <w:rFonts w:ascii="Times New Roman" w:eastAsia="Calibri" w:hAnsi="Times New Roman" w:cs="Times New Roman"/>
                <w:bCs/>
                <w:sz w:val="20"/>
                <w:szCs w:val="20"/>
                <w:lang w:val="x-none"/>
              </w:rPr>
              <w:t>Абсолютное количество муниципальных образовани</w:t>
            </w:r>
            <w:r w:rsidR="002B64CC" w:rsidRPr="003067DA">
              <w:rPr>
                <w:rFonts w:ascii="Times New Roman" w:eastAsia="Calibri" w:hAnsi="Times New Roman" w:cs="Times New Roman"/>
                <w:bCs/>
                <w:sz w:val="20"/>
                <w:szCs w:val="20"/>
                <w:lang w:val="x-none"/>
              </w:rPr>
              <w:t>й (данные отдела МХ АКР - отчёт</w:t>
            </w:r>
            <w:r w:rsidRPr="003067DA">
              <w:rPr>
                <w:rFonts w:ascii="Times New Roman" w:eastAsia="Calibri" w:hAnsi="Times New Roman" w:cs="Times New Roman"/>
                <w:bCs/>
                <w:sz w:val="20"/>
                <w:szCs w:val="20"/>
                <w:lang w:val="x-none"/>
              </w:rPr>
              <w:t xml:space="preserve"> </w:t>
            </w:r>
            <w:r w:rsidR="002B64CC" w:rsidRPr="003067DA">
              <w:rPr>
                <w:rFonts w:ascii="Times New Roman" w:eastAsia="Calibri" w:hAnsi="Times New Roman" w:cs="Times New Roman"/>
                <w:bCs/>
                <w:sz w:val="20"/>
                <w:szCs w:val="20"/>
              </w:rPr>
              <w:t xml:space="preserve">по </w:t>
            </w:r>
            <w:r w:rsidRPr="003067DA">
              <w:rPr>
                <w:rFonts w:ascii="Times New Roman" w:eastAsia="Calibri" w:hAnsi="Times New Roman" w:cs="Times New Roman"/>
                <w:bCs/>
                <w:sz w:val="20"/>
                <w:szCs w:val="20"/>
                <w:lang w:val="x-none"/>
              </w:rPr>
              <w:t>соглашени</w:t>
            </w:r>
            <w:r w:rsidR="002B64CC" w:rsidRPr="003067DA">
              <w:rPr>
                <w:rFonts w:ascii="Times New Roman" w:eastAsia="Calibri" w:hAnsi="Times New Roman" w:cs="Times New Roman"/>
                <w:bCs/>
                <w:sz w:val="20"/>
                <w:szCs w:val="20"/>
              </w:rPr>
              <w:t>ю</w:t>
            </w:r>
            <w:r w:rsidR="002B64CC" w:rsidRPr="003067DA">
              <w:rPr>
                <w:rFonts w:ascii="Times New Roman" w:eastAsia="Calibri" w:hAnsi="Times New Roman" w:cs="Times New Roman"/>
                <w:bCs/>
                <w:sz w:val="20"/>
                <w:szCs w:val="20"/>
                <w:lang w:val="x-none"/>
              </w:rPr>
              <w:t>, заключённого</w:t>
            </w:r>
            <w:r w:rsidRPr="003067DA">
              <w:rPr>
                <w:rFonts w:ascii="Times New Roman" w:eastAsia="Calibri" w:hAnsi="Times New Roman" w:cs="Times New Roman"/>
                <w:bCs/>
                <w:sz w:val="20"/>
                <w:szCs w:val="20"/>
                <w:lang w:val="x-none"/>
              </w:rPr>
              <w:t xml:space="preserve"> с </w:t>
            </w:r>
            <w:r w:rsidR="002B64CC" w:rsidRPr="003067DA">
              <w:rPr>
                <w:rFonts w:ascii="Times New Roman" w:eastAsia="Calibri" w:hAnsi="Times New Roman" w:cs="Times New Roman"/>
                <w:bCs/>
                <w:sz w:val="20"/>
                <w:szCs w:val="20"/>
              </w:rPr>
              <w:t>Администрацией Томской области</w:t>
            </w:r>
            <w:r w:rsidRPr="003067DA">
              <w:rPr>
                <w:rFonts w:ascii="Times New Roman" w:eastAsia="Calibri" w:hAnsi="Times New Roman" w:cs="Times New Roman"/>
                <w:bCs/>
                <w:sz w:val="20"/>
                <w:szCs w:val="20"/>
                <w:lang w:val="x-none"/>
              </w:rPr>
              <w:t>).</w:t>
            </w:r>
          </w:p>
        </w:tc>
      </w:tr>
      <w:tr w:rsidR="001472D6" w:rsidRPr="003067DA" w:rsidTr="001472D6">
        <w:tc>
          <w:tcPr>
            <w:tcW w:w="710"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1.5.1</w:t>
            </w:r>
          </w:p>
        </w:tc>
        <w:tc>
          <w:tcPr>
            <w:tcW w:w="1843"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Мероприятие 5.1</w:t>
            </w:r>
          </w:p>
          <w:p w:rsidR="001472D6" w:rsidRPr="004A2CC0" w:rsidRDefault="001472D6" w:rsidP="008B1748">
            <w:pPr>
              <w:widowControl w:val="0"/>
              <w:suppressLineNumbers/>
              <w:suppressAutoHyphens/>
              <w:autoSpaceDE w:val="0"/>
              <w:spacing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Подготовка проектов изменений в генеральные планы, правила землепользования и застройки</w:t>
            </w:r>
          </w:p>
        </w:tc>
        <w:tc>
          <w:tcPr>
            <w:tcW w:w="1849" w:type="dxa"/>
            <w:shd w:val="clear" w:color="auto" w:fill="auto"/>
            <w:vAlign w:val="center"/>
          </w:tcPr>
          <w:p w:rsidR="001472D6" w:rsidRPr="004A2CC0" w:rsidRDefault="001472D6" w:rsidP="00522800">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Доля выполненных работ по подготовке проектов изменений в генеральные планы, правила землепользования и застройки</w:t>
            </w:r>
            <w:r w:rsidR="009E4E02" w:rsidRPr="004A2CC0">
              <w:rPr>
                <w:rFonts w:ascii="Times New Roman" w:eastAsia="Times New Roman" w:hAnsi="Times New Roman" w:cs="Times New Roman"/>
                <w:bCs/>
                <w:sz w:val="20"/>
                <w:szCs w:val="20"/>
                <w:lang w:eastAsia="ru-RU"/>
              </w:rPr>
              <w:t xml:space="preserve"> в части описания границ </w:t>
            </w:r>
            <w:r w:rsidR="009E4E02" w:rsidRPr="004A2CC0">
              <w:rPr>
                <w:rFonts w:ascii="Times New Roman" w:eastAsia="Times New Roman" w:hAnsi="Times New Roman" w:cs="Times New Roman"/>
                <w:bCs/>
                <w:sz w:val="20"/>
                <w:szCs w:val="20"/>
                <w:lang w:eastAsia="ru-RU"/>
              </w:rPr>
              <w:lastRenderedPageBreak/>
              <w:t>насел</w:t>
            </w:r>
            <w:r w:rsidR="00522800">
              <w:rPr>
                <w:rFonts w:ascii="Times New Roman" w:eastAsia="Times New Roman" w:hAnsi="Times New Roman" w:cs="Times New Roman"/>
                <w:bCs/>
                <w:sz w:val="20"/>
                <w:szCs w:val="20"/>
                <w:lang w:eastAsia="ru-RU"/>
              </w:rPr>
              <w:t>ё</w:t>
            </w:r>
            <w:r w:rsidR="009E4E02" w:rsidRPr="004A2CC0">
              <w:rPr>
                <w:rFonts w:ascii="Times New Roman" w:eastAsia="Times New Roman" w:hAnsi="Times New Roman" w:cs="Times New Roman"/>
                <w:bCs/>
                <w:sz w:val="20"/>
                <w:szCs w:val="20"/>
                <w:lang w:eastAsia="ru-RU"/>
              </w:rPr>
              <w:t>нных пунктов и территориальных зон</w:t>
            </w:r>
            <w:r w:rsidRPr="004A2CC0">
              <w:rPr>
                <w:rFonts w:ascii="Times New Roman" w:eastAsia="Times New Roman" w:hAnsi="Times New Roman" w:cs="Times New Roman"/>
                <w:bCs/>
                <w:sz w:val="20"/>
                <w:szCs w:val="20"/>
                <w:lang w:eastAsia="ru-RU"/>
              </w:rPr>
              <w:t xml:space="preserve"> от общего количества, запланированных работ</w:t>
            </w:r>
            <w:proofErr w:type="gramStart"/>
            <w:r w:rsidRPr="004A2CC0">
              <w:rPr>
                <w:rFonts w:ascii="Times New Roman" w:eastAsia="Times New Roman" w:hAnsi="Times New Roman" w:cs="Times New Roman"/>
                <w:bCs/>
                <w:sz w:val="20"/>
                <w:szCs w:val="20"/>
                <w:lang w:eastAsia="ru-RU"/>
              </w:rPr>
              <w:t xml:space="preserve"> ,</w:t>
            </w:r>
            <w:proofErr w:type="gramEnd"/>
            <w:r w:rsidRPr="004A2CC0">
              <w:rPr>
                <w:rFonts w:ascii="Times New Roman" w:eastAsia="Times New Roman" w:hAnsi="Times New Roman" w:cs="Times New Roman"/>
                <w:bCs/>
                <w:sz w:val="20"/>
                <w:szCs w:val="20"/>
                <w:lang w:eastAsia="ru-RU"/>
              </w:rPr>
              <w:t xml:space="preserve"> %</w:t>
            </w:r>
          </w:p>
        </w:tc>
        <w:tc>
          <w:tcPr>
            <w:tcW w:w="1701"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lastRenderedPageBreak/>
              <w:t>Отдел муниципального хозяйства Администрации Колпашевского района</w:t>
            </w:r>
          </w:p>
        </w:tc>
        <w:tc>
          <w:tcPr>
            <w:tcW w:w="708"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shd w:val="clear" w:color="auto" w:fill="auto"/>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100</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709" w:type="dxa"/>
            <w:vAlign w:val="center"/>
          </w:tcPr>
          <w:p w:rsidR="001472D6" w:rsidRPr="004A2CC0" w:rsidRDefault="001472D6" w:rsidP="008B1748">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4A2CC0">
              <w:rPr>
                <w:rFonts w:ascii="Times New Roman" w:eastAsia="Times New Roman" w:hAnsi="Times New Roman" w:cs="Times New Roman"/>
                <w:bCs/>
                <w:sz w:val="20"/>
                <w:szCs w:val="20"/>
                <w:lang w:eastAsia="ru-RU"/>
              </w:rPr>
              <w:t>х</w:t>
            </w:r>
          </w:p>
        </w:tc>
        <w:tc>
          <w:tcPr>
            <w:tcW w:w="1843" w:type="dxa"/>
            <w:shd w:val="clear" w:color="auto" w:fill="auto"/>
            <w:vAlign w:val="center"/>
          </w:tcPr>
          <w:p w:rsidR="001472D6" w:rsidRPr="004A2CC0" w:rsidRDefault="001472D6" w:rsidP="002822D9">
            <w:pPr>
              <w:widowControl w:val="0"/>
              <w:suppressLineNumbers/>
              <w:suppressAutoHyphens/>
              <w:autoSpaceDE w:val="0"/>
              <w:spacing w:before="120" w:after="0" w:line="240" w:lineRule="auto"/>
              <w:jc w:val="center"/>
              <w:rPr>
                <w:rFonts w:ascii="Times New Roman" w:eastAsia="Calibri" w:hAnsi="Times New Roman" w:cs="Times New Roman"/>
                <w:bCs/>
                <w:sz w:val="20"/>
                <w:szCs w:val="20"/>
                <w:lang w:val="x-none"/>
              </w:rPr>
            </w:pPr>
            <w:r w:rsidRPr="004A2CC0">
              <w:rPr>
                <w:rFonts w:ascii="Times New Roman" w:eastAsia="Calibri" w:hAnsi="Times New Roman" w:cs="Times New Roman"/>
                <w:bCs/>
                <w:sz w:val="20"/>
                <w:szCs w:val="20"/>
                <w:lang w:val="x-none"/>
              </w:rPr>
              <w:t xml:space="preserve">Д=(К </w:t>
            </w:r>
            <w:proofErr w:type="spellStart"/>
            <w:r w:rsidRPr="004A2CC0">
              <w:rPr>
                <w:rFonts w:ascii="Times New Roman" w:eastAsia="Calibri" w:hAnsi="Times New Roman" w:cs="Times New Roman"/>
                <w:bCs/>
                <w:sz w:val="20"/>
                <w:szCs w:val="20"/>
                <w:lang w:val="x-none"/>
              </w:rPr>
              <w:t>вып.р</w:t>
            </w:r>
            <w:proofErr w:type="spellEnd"/>
            <w:r w:rsidRPr="004A2CC0">
              <w:rPr>
                <w:rFonts w:ascii="Times New Roman" w:eastAsia="Calibri" w:hAnsi="Times New Roman" w:cs="Times New Roman"/>
                <w:bCs/>
                <w:sz w:val="20"/>
                <w:szCs w:val="20"/>
                <w:lang w:val="x-none"/>
              </w:rPr>
              <w:t>./</w:t>
            </w:r>
            <w:proofErr w:type="spellStart"/>
            <w:r w:rsidRPr="004A2CC0">
              <w:rPr>
                <w:rFonts w:ascii="Times New Roman" w:eastAsia="Calibri" w:hAnsi="Times New Roman" w:cs="Times New Roman"/>
                <w:bCs/>
                <w:sz w:val="20"/>
                <w:szCs w:val="20"/>
                <w:lang w:val="x-none"/>
              </w:rPr>
              <w:t>Кплан</w:t>
            </w:r>
            <w:proofErr w:type="spellEnd"/>
            <w:r w:rsidRPr="004A2CC0">
              <w:rPr>
                <w:rFonts w:ascii="Times New Roman" w:eastAsia="Calibri" w:hAnsi="Times New Roman" w:cs="Times New Roman"/>
                <w:bCs/>
                <w:sz w:val="20"/>
                <w:szCs w:val="20"/>
                <w:lang w:val="x-none"/>
              </w:rPr>
              <w:t xml:space="preserve"> р..)*100%,</w:t>
            </w:r>
          </w:p>
          <w:p w:rsidR="001472D6" w:rsidRPr="004A2CC0" w:rsidRDefault="001472D6" w:rsidP="002822D9">
            <w:pPr>
              <w:spacing w:after="0" w:line="240" w:lineRule="auto"/>
              <w:jc w:val="center"/>
              <w:rPr>
                <w:rFonts w:ascii="Times New Roman" w:eastAsia="Calibri" w:hAnsi="Times New Roman" w:cs="Times New Roman"/>
                <w:bCs/>
                <w:sz w:val="20"/>
                <w:szCs w:val="20"/>
                <w:lang w:val="x-none"/>
              </w:rPr>
            </w:pPr>
            <w:r w:rsidRPr="004A2CC0">
              <w:rPr>
                <w:rFonts w:ascii="Times New Roman" w:eastAsia="Calibri" w:hAnsi="Times New Roman" w:cs="Times New Roman"/>
                <w:bCs/>
                <w:sz w:val="20"/>
                <w:szCs w:val="20"/>
                <w:lang w:val="x-none"/>
              </w:rPr>
              <w:t>где Д- доля выполненных работ по подготовке проектов изменений в генеральные планы, правила землепользования и застройки</w:t>
            </w:r>
            <w:r w:rsidR="009E4E02" w:rsidRPr="003067DA">
              <w:rPr>
                <w:rFonts w:ascii="Times New Roman" w:eastAsia="Times New Roman" w:hAnsi="Times New Roman" w:cs="Times New Roman"/>
                <w:bCs/>
                <w:sz w:val="20"/>
                <w:szCs w:val="20"/>
                <w:lang w:eastAsia="ru-RU"/>
              </w:rPr>
              <w:t xml:space="preserve"> </w:t>
            </w:r>
            <w:r w:rsidR="009E4E02" w:rsidRPr="004A2CC0">
              <w:rPr>
                <w:rFonts w:ascii="Times New Roman" w:eastAsia="Times New Roman" w:hAnsi="Times New Roman" w:cs="Times New Roman"/>
                <w:bCs/>
                <w:sz w:val="20"/>
                <w:szCs w:val="20"/>
                <w:lang w:eastAsia="ru-RU"/>
              </w:rPr>
              <w:t xml:space="preserve">в </w:t>
            </w:r>
            <w:r w:rsidR="009E4E02" w:rsidRPr="004A2CC0">
              <w:rPr>
                <w:rFonts w:ascii="Times New Roman" w:eastAsia="Times New Roman" w:hAnsi="Times New Roman" w:cs="Times New Roman"/>
                <w:bCs/>
                <w:sz w:val="20"/>
                <w:szCs w:val="20"/>
                <w:lang w:eastAsia="ru-RU"/>
              </w:rPr>
              <w:lastRenderedPageBreak/>
              <w:t>части описания границ насел</w:t>
            </w:r>
            <w:r w:rsidR="00522800">
              <w:rPr>
                <w:rFonts w:ascii="Times New Roman" w:eastAsia="Times New Roman" w:hAnsi="Times New Roman" w:cs="Times New Roman"/>
                <w:bCs/>
                <w:sz w:val="20"/>
                <w:szCs w:val="20"/>
                <w:lang w:eastAsia="ru-RU"/>
              </w:rPr>
              <w:t>ё</w:t>
            </w:r>
            <w:r w:rsidR="009E4E02" w:rsidRPr="004A2CC0">
              <w:rPr>
                <w:rFonts w:ascii="Times New Roman" w:eastAsia="Times New Roman" w:hAnsi="Times New Roman" w:cs="Times New Roman"/>
                <w:bCs/>
                <w:sz w:val="20"/>
                <w:szCs w:val="20"/>
                <w:lang w:eastAsia="ru-RU"/>
              </w:rPr>
              <w:t>нных пунктов и территориальных зон</w:t>
            </w:r>
            <w:r w:rsidRPr="004A2CC0">
              <w:rPr>
                <w:rFonts w:ascii="Times New Roman" w:eastAsia="Calibri" w:hAnsi="Times New Roman" w:cs="Times New Roman"/>
                <w:bCs/>
                <w:sz w:val="20"/>
                <w:szCs w:val="20"/>
                <w:lang w:val="x-none"/>
              </w:rPr>
              <w:t>;</w:t>
            </w:r>
          </w:p>
          <w:p w:rsidR="001472D6" w:rsidRPr="004A2CC0" w:rsidRDefault="001472D6" w:rsidP="002822D9">
            <w:pPr>
              <w:spacing w:after="0" w:line="240" w:lineRule="auto"/>
              <w:jc w:val="center"/>
              <w:rPr>
                <w:rFonts w:ascii="Times New Roman" w:eastAsia="Calibri" w:hAnsi="Times New Roman" w:cs="Times New Roman"/>
                <w:bCs/>
                <w:sz w:val="20"/>
                <w:szCs w:val="20"/>
                <w:lang w:val="x-none"/>
              </w:rPr>
            </w:pPr>
            <w:proofErr w:type="spellStart"/>
            <w:r w:rsidRPr="004A2CC0">
              <w:rPr>
                <w:rFonts w:ascii="Times New Roman" w:eastAsia="Calibri" w:hAnsi="Times New Roman" w:cs="Times New Roman"/>
                <w:bCs/>
                <w:sz w:val="20"/>
                <w:szCs w:val="20"/>
                <w:lang w:val="x-none"/>
              </w:rPr>
              <w:t>Квып.р</w:t>
            </w:r>
            <w:proofErr w:type="spellEnd"/>
            <w:r w:rsidRPr="004A2CC0">
              <w:rPr>
                <w:rFonts w:ascii="Times New Roman" w:eastAsia="Calibri" w:hAnsi="Times New Roman" w:cs="Times New Roman"/>
                <w:bCs/>
                <w:sz w:val="20"/>
                <w:szCs w:val="20"/>
                <w:lang w:val="x-none"/>
              </w:rPr>
              <w:t>. - количество выполненных работ по подготовке проектов изменений в генеральные планы, правила землепользования и застройки</w:t>
            </w:r>
            <w:r w:rsidR="009E4E02" w:rsidRPr="003067DA">
              <w:rPr>
                <w:rFonts w:ascii="Times New Roman" w:eastAsia="Times New Roman" w:hAnsi="Times New Roman" w:cs="Times New Roman"/>
                <w:bCs/>
                <w:sz w:val="20"/>
                <w:szCs w:val="20"/>
                <w:lang w:eastAsia="ru-RU"/>
              </w:rPr>
              <w:t xml:space="preserve"> </w:t>
            </w:r>
            <w:r w:rsidR="009E4E02" w:rsidRPr="004A2CC0">
              <w:rPr>
                <w:rFonts w:ascii="Times New Roman" w:eastAsia="Times New Roman" w:hAnsi="Times New Roman" w:cs="Times New Roman"/>
                <w:bCs/>
                <w:sz w:val="20"/>
                <w:szCs w:val="20"/>
                <w:lang w:eastAsia="ru-RU"/>
              </w:rPr>
              <w:t>в части описания границ насел</w:t>
            </w:r>
            <w:r w:rsidR="00522800">
              <w:rPr>
                <w:rFonts w:ascii="Times New Roman" w:eastAsia="Times New Roman" w:hAnsi="Times New Roman" w:cs="Times New Roman"/>
                <w:bCs/>
                <w:sz w:val="20"/>
                <w:szCs w:val="20"/>
                <w:lang w:eastAsia="ru-RU"/>
              </w:rPr>
              <w:t>ё</w:t>
            </w:r>
            <w:r w:rsidR="009E4E02" w:rsidRPr="004A2CC0">
              <w:rPr>
                <w:rFonts w:ascii="Times New Roman" w:eastAsia="Times New Roman" w:hAnsi="Times New Roman" w:cs="Times New Roman"/>
                <w:bCs/>
                <w:sz w:val="20"/>
                <w:szCs w:val="20"/>
                <w:lang w:eastAsia="ru-RU"/>
              </w:rPr>
              <w:t>нных пунктов и территориальных зон</w:t>
            </w:r>
            <w:r w:rsidRPr="004A2CC0">
              <w:rPr>
                <w:rFonts w:ascii="Times New Roman" w:eastAsia="Calibri" w:hAnsi="Times New Roman" w:cs="Times New Roman"/>
                <w:bCs/>
                <w:sz w:val="20"/>
                <w:szCs w:val="20"/>
                <w:lang w:val="x-none"/>
              </w:rPr>
              <w:t>;</w:t>
            </w:r>
          </w:p>
          <w:p w:rsidR="001472D6" w:rsidRPr="004A2CC0" w:rsidRDefault="001472D6" w:rsidP="00522800">
            <w:pPr>
              <w:spacing w:after="0" w:line="240" w:lineRule="auto"/>
              <w:jc w:val="center"/>
              <w:rPr>
                <w:rFonts w:ascii="Times New Roman" w:eastAsia="Calibri" w:hAnsi="Times New Roman" w:cs="Times New Roman"/>
                <w:bCs/>
                <w:sz w:val="20"/>
                <w:szCs w:val="20"/>
                <w:lang w:val="x-none"/>
              </w:rPr>
            </w:pPr>
            <w:proofErr w:type="spellStart"/>
            <w:r w:rsidRPr="004A2CC0">
              <w:rPr>
                <w:rFonts w:ascii="Times New Roman" w:eastAsia="Calibri" w:hAnsi="Times New Roman" w:cs="Times New Roman"/>
                <w:bCs/>
                <w:sz w:val="20"/>
                <w:szCs w:val="20"/>
                <w:lang w:val="x-none"/>
              </w:rPr>
              <w:t>Кплан</w:t>
            </w:r>
            <w:proofErr w:type="spellEnd"/>
            <w:r w:rsidRPr="004A2CC0">
              <w:rPr>
                <w:rFonts w:ascii="Times New Roman" w:eastAsia="Calibri" w:hAnsi="Times New Roman" w:cs="Times New Roman"/>
                <w:bCs/>
                <w:sz w:val="20"/>
                <w:szCs w:val="20"/>
                <w:lang w:val="x-none"/>
              </w:rPr>
              <w:t>. – количество запланированных работ по подготовке проектов изменений в генеральные планы, правила землепользования и застройки</w:t>
            </w:r>
            <w:r w:rsidR="009E4E02" w:rsidRPr="003067DA">
              <w:rPr>
                <w:rFonts w:ascii="Times New Roman" w:eastAsia="Times New Roman" w:hAnsi="Times New Roman" w:cs="Times New Roman"/>
                <w:bCs/>
                <w:sz w:val="20"/>
                <w:szCs w:val="20"/>
                <w:lang w:eastAsia="ru-RU"/>
              </w:rPr>
              <w:t xml:space="preserve"> </w:t>
            </w:r>
            <w:r w:rsidR="009E4E02" w:rsidRPr="004A2CC0">
              <w:rPr>
                <w:rFonts w:ascii="Times New Roman" w:eastAsia="Times New Roman" w:hAnsi="Times New Roman" w:cs="Times New Roman"/>
                <w:bCs/>
                <w:sz w:val="20"/>
                <w:szCs w:val="20"/>
                <w:lang w:eastAsia="ru-RU"/>
              </w:rPr>
              <w:t xml:space="preserve">в </w:t>
            </w:r>
            <w:r w:rsidR="009E4E02" w:rsidRPr="004A2CC0">
              <w:rPr>
                <w:rFonts w:ascii="Times New Roman" w:eastAsia="Times New Roman" w:hAnsi="Times New Roman" w:cs="Times New Roman"/>
                <w:bCs/>
                <w:sz w:val="20"/>
                <w:szCs w:val="20"/>
                <w:lang w:eastAsia="ru-RU"/>
              </w:rPr>
              <w:lastRenderedPageBreak/>
              <w:t>части описания границ насел</w:t>
            </w:r>
            <w:r w:rsidR="00522800">
              <w:rPr>
                <w:rFonts w:ascii="Times New Roman" w:eastAsia="Times New Roman" w:hAnsi="Times New Roman" w:cs="Times New Roman"/>
                <w:bCs/>
                <w:sz w:val="20"/>
                <w:szCs w:val="20"/>
                <w:lang w:eastAsia="ru-RU"/>
              </w:rPr>
              <w:t>ё</w:t>
            </w:r>
            <w:r w:rsidR="009E4E02" w:rsidRPr="004A2CC0">
              <w:rPr>
                <w:rFonts w:ascii="Times New Roman" w:eastAsia="Times New Roman" w:hAnsi="Times New Roman" w:cs="Times New Roman"/>
                <w:bCs/>
                <w:sz w:val="20"/>
                <w:szCs w:val="20"/>
                <w:lang w:eastAsia="ru-RU"/>
              </w:rPr>
              <w:t>нных пунктов и территориальных зон</w:t>
            </w:r>
            <w:r w:rsidRPr="004A2CC0">
              <w:rPr>
                <w:rFonts w:ascii="Times New Roman" w:eastAsia="Calibri" w:hAnsi="Times New Roman" w:cs="Times New Roman"/>
                <w:bCs/>
                <w:sz w:val="20"/>
                <w:szCs w:val="20"/>
                <w:lang w:val="x-none"/>
              </w:rPr>
              <w:t>. (данные отдела МХ АКР - отчёты соглашений, заключённых с поселениями Колпашевского района)</w:t>
            </w:r>
          </w:p>
        </w:tc>
      </w:tr>
    </w:tbl>
    <w:p w:rsidR="00260571" w:rsidRPr="003067DA" w:rsidRDefault="00A50C86" w:rsidP="00FA02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67DA">
        <w:rPr>
          <w:rFonts w:ascii="Times New Roman" w:eastAsia="Times New Roman" w:hAnsi="Times New Roman" w:cs="Times New Roman"/>
          <w:sz w:val="28"/>
          <w:szCs w:val="28"/>
          <w:lang w:eastAsia="ru-RU"/>
        </w:rPr>
        <w:lastRenderedPageBreak/>
        <w:t xml:space="preserve">                                                                                                                                                                                         »;</w:t>
      </w:r>
    </w:p>
    <w:p w:rsidR="00FA026D" w:rsidRPr="003067DA" w:rsidRDefault="00260571" w:rsidP="00FA02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67DA">
        <w:rPr>
          <w:rFonts w:ascii="Times New Roman" w:eastAsia="Times New Roman" w:hAnsi="Times New Roman" w:cs="Times New Roman"/>
          <w:sz w:val="28"/>
          <w:szCs w:val="28"/>
          <w:lang w:eastAsia="ru-RU"/>
        </w:rPr>
        <w:t>3</w:t>
      </w:r>
      <w:r w:rsidR="004C1360" w:rsidRPr="003067DA">
        <w:rPr>
          <w:rFonts w:ascii="Times New Roman" w:eastAsia="Times New Roman" w:hAnsi="Times New Roman" w:cs="Times New Roman"/>
          <w:sz w:val="28"/>
          <w:szCs w:val="28"/>
          <w:lang w:eastAsia="ru-RU"/>
        </w:rPr>
        <w:t>)</w:t>
      </w:r>
      <w:r w:rsidR="00FA026D" w:rsidRPr="003067DA">
        <w:rPr>
          <w:rFonts w:ascii="Times New Roman" w:eastAsia="Times New Roman" w:hAnsi="Times New Roman" w:cs="Times New Roman"/>
          <w:sz w:val="28"/>
          <w:szCs w:val="28"/>
          <w:lang w:eastAsia="ru-RU"/>
        </w:rPr>
        <w:t xml:space="preserve"> приложение № 2 изложить в следующей редакции:</w:t>
      </w:r>
    </w:p>
    <w:p w:rsidR="00FA026D" w:rsidRPr="003067DA" w:rsidRDefault="00FA026D" w:rsidP="00FA026D">
      <w:pPr>
        <w:spacing w:after="0" w:line="240" w:lineRule="auto"/>
        <w:jc w:val="right"/>
        <w:rPr>
          <w:rFonts w:ascii="Times New Roman" w:eastAsia="Times New Roman" w:hAnsi="Times New Roman" w:cs="Times New Roman"/>
          <w:bCs/>
          <w:sz w:val="24"/>
          <w:szCs w:val="24"/>
          <w:lang w:eastAsia="ru-RU"/>
        </w:rPr>
      </w:pPr>
      <w:r w:rsidRPr="003067DA">
        <w:rPr>
          <w:rFonts w:ascii="Times New Roman" w:eastAsia="Times New Roman" w:hAnsi="Times New Roman" w:cs="Times New Roman"/>
          <w:bCs/>
          <w:sz w:val="24"/>
          <w:szCs w:val="24"/>
          <w:lang w:eastAsia="ru-RU"/>
        </w:rPr>
        <w:t xml:space="preserve">«Приложение № 2 к муниципальной программе </w:t>
      </w:r>
    </w:p>
    <w:p w:rsidR="002A02F2" w:rsidRPr="003067DA" w:rsidRDefault="002A02F2" w:rsidP="002A02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02F2" w:rsidRPr="003067DA" w:rsidRDefault="002A02F2" w:rsidP="002A02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67DA">
        <w:rPr>
          <w:rFonts w:ascii="Times New Roman" w:eastAsia="Times New Roman" w:hAnsi="Times New Roman" w:cs="Times New Roman"/>
          <w:sz w:val="24"/>
          <w:szCs w:val="24"/>
          <w:lang w:eastAsia="ru-RU"/>
        </w:rPr>
        <w:t>Перечень</w:t>
      </w:r>
    </w:p>
    <w:p w:rsidR="002A02F2" w:rsidRPr="003067DA" w:rsidRDefault="002A02F2" w:rsidP="002A02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67DA">
        <w:rPr>
          <w:rFonts w:ascii="Times New Roman" w:eastAsia="Times New Roman" w:hAnsi="Times New Roman" w:cs="Times New Roman"/>
          <w:sz w:val="24"/>
          <w:szCs w:val="24"/>
          <w:lang w:eastAsia="ru-RU"/>
        </w:rPr>
        <w:t>мероприятий и ресурсное обеспечение муниципальной программы</w:t>
      </w:r>
    </w:p>
    <w:p w:rsidR="002A02F2" w:rsidRPr="003067DA" w:rsidRDefault="002A02F2" w:rsidP="002A02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67DA">
        <w:rPr>
          <w:rFonts w:ascii="Times New Roman" w:eastAsia="Times New Roman" w:hAnsi="Times New Roman" w:cs="Times New Roman"/>
          <w:sz w:val="24"/>
          <w:szCs w:val="24"/>
          <w:lang w:eastAsia="ru-RU"/>
        </w:rPr>
        <w:t>«Формирование современной городской среды» на 2018-2024 годы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285"/>
        <w:gridCol w:w="2251"/>
        <w:gridCol w:w="1448"/>
        <w:gridCol w:w="1138"/>
        <w:gridCol w:w="1275"/>
        <w:gridCol w:w="1242"/>
        <w:gridCol w:w="1417"/>
        <w:gridCol w:w="993"/>
        <w:gridCol w:w="2063"/>
      </w:tblGrid>
      <w:tr w:rsidR="006F3344" w:rsidRPr="003067DA" w:rsidTr="00CE75CE">
        <w:trPr>
          <w:tblHeader/>
        </w:trPr>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E66479">
            <w:pPr>
              <w:spacing w:after="0" w:line="240" w:lineRule="auto"/>
              <w:jc w:val="center"/>
              <w:rPr>
                <w:rFonts w:ascii="Times New Roman" w:eastAsia="Times New Roman" w:hAnsi="Times New Roman" w:cs="Times New Roman"/>
                <w:sz w:val="20"/>
                <w:szCs w:val="20"/>
                <w:lang w:eastAsia="ru-RU"/>
              </w:rPr>
            </w:pPr>
            <w:proofErr w:type="gramStart"/>
            <w:r w:rsidRPr="003067DA">
              <w:rPr>
                <w:rFonts w:ascii="Times New Roman" w:eastAsia="Times New Roman" w:hAnsi="Times New Roman" w:cs="Times New Roman"/>
                <w:sz w:val="20"/>
                <w:szCs w:val="20"/>
                <w:lang w:eastAsia="ru-RU"/>
              </w:rPr>
              <w:t>п</w:t>
            </w:r>
            <w:proofErr w:type="gramEnd"/>
            <w:r w:rsidRPr="003067DA">
              <w:rPr>
                <w:rFonts w:ascii="Times New Roman" w:eastAsia="Times New Roman" w:hAnsi="Times New Roman" w:cs="Times New Roman"/>
                <w:sz w:val="20"/>
                <w:szCs w:val="20"/>
                <w:lang w:eastAsia="ru-RU"/>
              </w:rPr>
              <w:t>/п</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E66479">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Наименования целей, задач, мероприятий муниципальной программы</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E66479">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Срок исполнения</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E66479">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Объём </w:t>
            </w:r>
            <w:proofErr w:type="spellStart"/>
            <w:proofErr w:type="gramStart"/>
            <w:r w:rsidRPr="003067DA">
              <w:rPr>
                <w:rFonts w:ascii="Times New Roman" w:eastAsia="Times New Roman" w:hAnsi="Times New Roman" w:cs="Times New Roman"/>
                <w:sz w:val="20"/>
                <w:szCs w:val="20"/>
                <w:lang w:eastAsia="ru-RU"/>
              </w:rPr>
              <w:t>финанси-рования</w:t>
            </w:r>
            <w:proofErr w:type="spellEnd"/>
            <w:proofErr w:type="gramEnd"/>
            <w:r w:rsidRPr="003067DA">
              <w:rPr>
                <w:rFonts w:ascii="Times New Roman" w:eastAsia="Times New Roman" w:hAnsi="Times New Roman" w:cs="Times New Roman"/>
                <w:sz w:val="20"/>
                <w:szCs w:val="20"/>
                <w:lang w:eastAsia="ru-RU"/>
              </w:rPr>
              <w:t xml:space="preserve"> (тыс. рублей)</w:t>
            </w:r>
          </w:p>
        </w:tc>
        <w:tc>
          <w:tcPr>
            <w:tcW w:w="6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E66479">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 том числе за счёт средств</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E66479">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Ответственный исполнитель, соисполнители, участники муниципальной программы</w:t>
            </w:r>
          </w:p>
        </w:tc>
      </w:tr>
      <w:tr w:rsidR="006F3344" w:rsidRPr="003067DA" w:rsidTr="00CE75CE">
        <w:trPr>
          <w:cantSplit/>
          <w:trHeight w:val="1134"/>
          <w:tblHeader/>
        </w:trPr>
        <w:tc>
          <w:tcPr>
            <w:tcW w:w="1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344" w:rsidRPr="004A2CC0" w:rsidRDefault="006F3344" w:rsidP="006F3344">
            <w:pPr>
              <w:widowControl w:val="0"/>
              <w:suppressLineNumbers/>
              <w:suppressAutoHyphens/>
              <w:autoSpaceDE w:val="0"/>
              <w:spacing w:before="120" w:after="0" w:line="240" w:lineRule="auto"/>
              <w:ind w:left="113" w:right="113"/>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344" w:rsidRPr="004A2CC0" w:rsidRDefault="006F3344" w:rsidP="006F3344">
            <w:pPr>
              <w:widowControl w:val="0"/>
              <w:suppressLineNumbers/>
              <w:suppressAutoHyphens/>
              <w:autoSpaceDE w:val="0"/>
              <w:spacing w:before="120" w:after="0" w:line="240" w:lineRule="auto"/>
              <w:ind w:left="113" w:right="113"/>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федерального бюджета (по согласованию) </w:t>
            </w:r>
          </w:p>
        </w:tc>
        <w:tc>
          <w:tcPr>
            <w:tcW w:w="12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344" w:rsidRPr="004A2CC0" w:rsidRDefault="006F3344" w:rsidP="006F3344">
            <w:pPr>
              <w:widowControl w:val="0"/>
              <w:suppressLineNumbers/>
              <w:suppressAutoHyphens/>
              <w:autoSpaceDE w:val="0"/>
              <w:spacing w:before="120" w:after="0" w:line="240" w:lineRule="auto"/>
              <w:ind w:left="113" w:right="113"/>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областного бюджета (по согласованию)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F3344" w:rsidRPr="003067DA" w:rsidRDefault="006F3344" w:rsidP="006F3344">
            <w:pPr>
              <w:spacing w:after="0" w:line="240" w:lineRule="auto"/>
              <w:ind w:left="113" w:right="113"/>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бюджетов поселений (по согласованию)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E66479">
            <w:pPr>
              <w:spacing w:after="0" w:line="240" w:lineRule="auto"/>
              <w:ind w:left="-171" w:right="-108"/>
              <w:jc w:val="center"/>
              <w:rPr>
                <w:rFonts w:ascii="Times New Roman" w:eastAsia="Times New Roman" w:hAnsi="Times New Roman" w:cs="Times New Roman"/>
                <w:sz w:val="20"/>
                <w:szCs w:val="20"/>
                <w:lang w:eastAsia="ru-RU"/>
              </w:rPr>
            </w:pPr>
            <w:proofErr w:type="spellStart"/>
            <w:proofErr w:type="gramStart"/>
            <w:r w:rsidRPr="003067DA">
              <w:rPr>
                <w:rFonts w:ascii="Times New Roman" w:eastAsia="Times New Roman" w:hAnsi="Times New Roman" w:cs="Times New Roman"/>
                <w:sz w:val="20"/>
                <w:szCs w:val="20"/>
                <w:lang w:eastAsia="ru-RU"/>
              </w:rPr>
              <w:t>Внебюд</w:t>
            </w:r>
            <w:r w:rsidR="00E66479" w:rsidRPr="003067DA">
              <w:rPr>
                <w:rFonts w:ascii="Times New Roman" w:eastAsia="Times New Roman" w:hAnsi="Times New Roman" w:cs="Times New Roman"/>
                <w:sz w:val="20"/>
                <w:szCs w:val="20"/>
                <w:lang w:eastAsia="ru-RU"/>
              </w:rPr>
              <w:t>-</w:t>
            </w:r>
            <w:r w:rsidRPr="003067DA">
              <w:rPr>
                <w:rFonts w:ascii="Times New Roman" w:eastAsia="Times New Roman" w:hAnsi="Times New Roman" w:cs="Times New Roman"/>
                <w:sz w:val="20"/>
                <w:szCs w:val="20"/>
                <w:lang w:eastAsia="ru-RU"/>
              </w:rPr>
              <w:t>жетных</w:t>
            </w:r>
            <w:proofErr w:type="spellEnd"/>
            <w:proofErr w:type="gramEnd"/>
            <w:r w:rsidRPr="003067DA">
              <w:rPr>
                <w:rFonts w:ascii="Times New Roman" w:eastAsia="Times New Roman" w:hAnsi="Times New Roman" w:cs="Times New Roman"/>
                <w:sz w:val="20"/>
                <w:szCs w:val="20"/>
                <w:lang w:eastAsia="ru-RU"/>
              </w:rPr>
              <w:t xml:space="preserve"> </w:t>
            </w:r>
            <w:proofErr w:type="spellStart"/>
            <w:r w:rsidRPr="003067DA">
              <w:rPr>
                <w:rFonts w:ascii="Times New Roman" w:eastAsia="Times New Roman" w:hAnsi="Times New Roman" w:cs="Times New Roman"/>
                <w:sz w:val="20"/>
                <w:szCs w:val="20"/>
                <w:lang w:eastAsia="ru-RU"/>
              </w:rPr>
              <w:t>источ-ников</w:t>
            </w:r>
            <w:proofErr w:type="spellEnd"/>
            <w:r w:rsidRPr="003067DA">
              <w:rPr>
                <w:rFonts w:ascii="Times New Roman" w:eastAsia="Times New Roman" w:hAnsi="Times New Roman" w:cs="Times New Roman"/>
                <w:sz w:val="20"/>
                <w:szCs w:val="20"/>
                <w:lang w:eastAsia="ru-RU"/>
              </w:rPr>
              <w:t xml:space="preserve">                       (по </w:t>
            </w:r>
            <w:proofErr w:type="spellStart"/>
            <w:r w:rsidRPr="003067DA">
              <w:rPr>
                <w:rFonts w:ascii="Times New Roman" w:eastAsia="Times New Roman" w:hAnsi="Times New Roman" w:cs="Times New Roman"/>
                <w:sz w:val="20"/>
                <w:szCs w:val="20"/>
                <w:lang w:eastAsia="ru-RU"/>
              </w:rPr>
              <w:t>согла</w:t>
            </w:r>
            <w:proofErr w:type="spellEnd"/>
            <w:r w:rsidR="00E66479" w:rsidRPr="003067DA">
              <w:rPr>
                <w:rFonts w:ascii="Times New Roman" w:eastAsia="Times New Roman" w:hAnsi="Times New Roman" w:cs="Times New Roman"/>
                <w:sz w:val="20"/>
                <w:szCs w:val="20"/>
                <w:lang w:eastAsia="ru-RU"/>
              </w:rPr>
              <w:t>-со</w:t>
            </w:r>
            <w:r w:rsidRPr="003067DA">
              <w:rPr>
                <w:rFonts w:ascii="Times New Roman" w:eastAsia="Times New Roman" w:hAnsi="Times New Roman" w:cs="Times New Roman"/>
                <w:sz w:val="20"/>
                <w:szCs w:val="20"/>
                <w:lang w:eastAsia="ru-RU"/>
              </w:rPr>
              <w:t>ванию)</w:t>
            </w:r>
          </w:p>
        </w:tc>
        <w:tc>
          <w:tcPr>
            <w:tcW w:w="20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CE75CE">
        <w:trPr>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9</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w:t>
            </w:r>
          </w:p>
        </w:tc>
      </w:tr>
      <w:tr w:rsidR="006F3344" w:rsidRPr="003067DA" w:rsidTr="00CE75CE">
        <w:tc>
          <w:tcPr>
            <w:tcW w:w="1022"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4536" w:type="dxa"/>
            <w:gridSpan w:val="2"/>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Цель муниципальной программы:</w:t>
            </w:r>
          </w:p>
          <w:p w:rsidR="006F3344" w:rsidRPr="003067DA" w:rsidRDefault="006F3344" w:rsidP="00522800">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Увеличение уровня благоустройства насел</w:t>
            </w:r>
            <w:r w:rsidR="00522800">
              <w:rPr>
                <w:rFonts w:ascii="Times New Roman" w:eastAsia="Times New Roman" w:hAnsi="Times New Roman" w:cs="Times New Roman"/>
                <w:sz w:val="20"/>
                <w:szCs w:val="20"/>
                <w:lang w:eastAsia="ru-RU"/>
              </w:rPr>
              <w:t>ё</w:t>
            </w:r>
            <w:r w:rsidRPr="003067DA">
              <w:rPr>
                <w:rFonts w:ascii="Times New Roman" w:eastAsia="Times New Roman" w:hAnsi="Times New Roman" w:cs="Times New Roman"/>
                <w:sz w:val="20"/>
                <w:szCs w:val="20"/>
                <w:lang w:eastAsia="ru-RU"/>
              </w:rPr>
              <w:t xml:space="preserve">нных </w:t>
            </w:r>
            <w:r w:rsidRPr="003067DA">
              <w:rPr>
                <w:rFonts w:ascii="Times New Roman" w:eastAsia="Times New Roman" w:hAnsi="Times New Roman" w:cs="Times New Roman"/>
                <w:sz w:val="20"/>
                <w:szCs w:val="20"/>
                <w:lang w:eastAsia="ru-RU"/>
              </w:rPr>
              <w:lastRenderedPageBreak/>
              <w:t>пунктов Колпашевского района</w:t>
            </w:r>
          </w:p>
        </w:tc>
        <w:tc>
          <w:tcPr>
            <w:tcW w:w="1448"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138"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242"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063" w:type="dxa"/>
            <w:tcBorders>
              <w:top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1.</w:t>
            </w:r>
          </w:p>
        </w:tc>
        <w:tc>
          <w:tcPr>
            <w:tcW w:w="4536" w:type="dxa"/>
            <w:gridSpan w:val="2"/>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Задача 1 муниципальной программы:</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Повышение качества и комфорта городской среды на территории муниципального образования «Колпашевский район» посредством благоустройства дворовых и </w:t>
            </w:r>
            <w:r w:rsidRPr="003067DA">
              <w:rPr>
                <w:rFonts w:ascii="Times New Roman" w:eastAsia="Times New Roman" w:hAnsi="Times New Roman" w:cs="Times New Roman"/>
                <w:bCs/>
                <w:sz w:val="20"/>
                <w:szCs w:val="20"/>
                <w:lang w:eastAsia="ru-RU"/>
              </w:rPr>
              <w:t>наиболее посещаемых  муниципальных</w:t>
            </w:r>
            <w:r w:rsidRPr="003067DA">
              <w:rPr>
                <w:rFonts w:ascii="Times New Roman" w:eastAsia="Times New Roman" w:hAnsi="Times New Roman" w:cs="Times New Roman"/>
                <w:sz w:val="20"/>
                <w:szCs w:val="20"/>
                <w:lang w:eastAsia="ru-RU"/>
              </w:rPr>
              <w:t xml:space="preserve"> территорий</w:t>
            </w:r>
          </w:p>
        </w:tc>
        <w:tc>
          <w:tcPr>
            <w:tcW w:w="1448" w:type="dxa"/>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138" w:type="dxa"/>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063" w:type="dxa"/>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w:t>
            </w:r>
          </w:p>
        </w:tc>
        <w:tc>
          <w:tcPr>
            <w:tcW w:w="2285"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Основное</w:t>
            </w:r>
          </w:p>
          <w:p w:rsidR="006F3344" w:rsidRPr="003067DA" w:rsidRDefault="006F3344" w:rsidP="00CE75CE">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1 муниципальной программы: Содействие в реализации приоритетного проекта «Формирование комфортной городской среды» на территории муниципального образования «Колпашевский район»</w:t>
            </w: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8087,5</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194,6</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6551,1</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1341,8</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 Администрация Чажемтовского сельского поселения (по согласованию)</w:t>
            </w: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7932,5</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39,6</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6551,1</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1341,8</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155,0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155,0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41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41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844"/>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4A2CC0">
              <w:rPr>
                <w:rFonts w:ascii="Times New Roman" w:eastAsia="Times New Roman" w:hAnsi="Times New Roman" w:cs="Times New Roman"/>
                <w:sz w:val="20"/>
                <w:szCs w:val="20"/>
                <w:lang w:eastAsia="ru-RU"/>
              </w:rPr>
              <w:t>2024</w:t>
            </w:r>
          </w:p>
        </w:tc>
        <w:tc>
          <w:tcPr>
            <w:tcW w:w="144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41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4A2CC0">
              <w:rPr>
                <w:rFonts w:ascii="Times New Roman" w:eastAsia="Times New Roman" w:hAnsi="Times New Roman" w:cs="Times New Roman"/>
                <w:i/>
                <w:sz w:val="20"/>
                <w:szCs w:val="20"/>
                <w:lang w:eastAsia="ru-RU"/>
              </w:rPr>
              <w:t>прогнозный период 2025</w:t>
            </w:r>
          </w:p>
        </w:tc>
        <w:tc>
          <w:tcPr>
            <w:tcW w:w="144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1.1.1</w:t>
            </w:r>
          </w:p>
        </w:tc>
        <w:tc>
          <w:tcPr>
            <w:tcW w:w="2285"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1.1</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Повышение уровня благоустройства дворовых территорий Колпашевского района</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1507,5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1245,0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муниципального хозяйства Администрации Колпашевского района, участники мероприятий Администрация </w:t>
            </w:r>
            <w:r w:rsidRPr="003067DA">
              <w:rPr>
                <w:rFonts w:ascii="Times New Roman" w:eastAsia="Times New Roman" w:hAnsi="Times New Roman" w:cs="Times New Roman"/>
                <w:sz w:val="20"/>
                <w:szCs w:val="20"/>
                <w:lang w:eastAsia="ru-RU"/>
              </w:rPr>
              <w:lastRenderedPageBreak/>
              <w:t>Колпашевского городского поселения (по согласованию), Администрация Чажемтовского сельского поселения (по согласованию)</w:t>
            </w: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1507,5</w:t>
            </w:r>
          </w:p>
        </w:tc>
        <w:tc>
          <w:tcPr>
            <w:tcW w:w="1138"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7,5</w:t>
            </w:r>
          </w:p>
        </w:tc>
        <w:tc>
          <w:tcPr>
            <w:tcW w:w="1275"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1245,0</w:t>
            </w:r>
          </w:p>
        </w:tc>
        <w:tc>
          <w:tcPr>
            <w:tcW w:w="1242"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255,0</w:t>
            </w:r>
          </w:p>
        </w:tc>
        <w:tc>
          <w:tcPr>
            <w:tcW w:w="1417"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944"/>
        </w:trPr>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1.1.2</w:t>
            </w:r>
          </w:p>
        </w:tc>
        <w:tc>
          <w:tcPr>
            <w:tcW w:w="2285"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1.2</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Улучшение состояния благоустройства </w:t>
            </w:r>
            <w:r w:rsidRPr="003067DA">
              <w:rPr>
                <w:rFonts w:ascii="Times New Roman" w:eastAsia="Times New Roman" w:hAnsi="Times New Roman" w:cs="Times New Roman"/>
                <w:bCs/>
                <w:sz w:val="20"/>
                <w:szCs w:val="20"/>
                <w:lang w:eastAsia="ru-RU"/>
              </w:rPr>
              <w:t>наиболее посещаемых муниципальных терр</w:t>
            </w:r>
            <w:r w:rsidR="002822D9" w:rsidRPr="003067DA">
              <w:rPr>
                <w:rFonts w:ascii="Times New Roman" w:eastAsia="Times New Roman" w:hAnsi="Times New Roman" w:cs="Times New Roman"/>
                <w:bCs/>
                <w:sz w:val="20"/>
                <w:szCs w:val="20"/>
                <w:lang w:eastAsia="ru-RU"/>
              </w:rPr>
              <w:t xml:space="preserve">иторий общественного </w:t>
            </w:r>
            <w:proofErr w:type="spellStart"/>
            <w:r w:rsidR="002822D9" w:rsidRPr="003067DA">
              <w:rPr>
                <w:rFonts w:ascii="Times New Roman" w:eastAsia="Times New Roman" w:hAnsi="Times New Roman" w:cs="Times New Roman"/>
                <w:bCs/>
                <w:sz w:val="20"/>
                <w:szCs w:val="20"/>
                <w:lang w:eastAsia="ru-RU"/>
              </w:rPr>
              <w:t>пользовани</w:t>
            </w:r>
            <w:proofErr w:type="spellEnd"/>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155,0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155,0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 Администрация Чажемтовского сельского поселения (по согласованию)</w:t>
            </w: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155,0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155,0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105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930"/>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774"/>
        </w:trPr>
        <w:tc>
          <w:tcPr>
            <w:tcW w:w="1022"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1.1.3</w:t>
            </w:r>
          </w:p>
        </w:tc>
        <w:tc>
          <w:tcPr>
            <w:tcW w:w="2285"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Мероприятие 1.3</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bCs/>
                <w:sz w:val="20"/>
                <w:szCs w:val="20"/>
                <w:lang w:eastAsia="ru-RU"/>
              </w:rPr>
              <w:t>Повышение уровня благоустройства городского парка</w:t>
            </w: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6425,0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32,1</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5306,1</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1086,8</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муниципального хозяйства Администрации Колпашевского района, участники мероприятий </w:t>
            </w:r>
            <w:r w:rsidRPr="003067DA">
              <w:rPr>
                <w:rFonts w:ascii="Times New Roman" w:eastAsia="Times New Roman" w:hAnsi="Times New Roman" w:cs="Times New Roman"/>
                <w:sz w:val="20"/>
                <w:szCs w:val="20"/>
                <w:lang w:eastAsia="ru-RU"/>
              </w:rPr>
              <w:lastRenderedPageBreak/>
              <w:t>Администрация Колпашевского городского поселения (по согласованию), Администрация Чажемтовского сельского поселения (по согласованию)</w:t>
            </w: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6425,0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32,1</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5306,1</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1086,8</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904"/>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1.2.</w:t>
            </w:r>
          </w:p>
        </w:tc>
        <w:tc>
          <w:tcPr>
            <w:tcW w:w="2285"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Основное мероприятие 2 муниципальной программы:</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Региональный проект</w:t>
            </w:r>
            <w:r w:rsidRPr="003067DA" w:rsidDel="004B441A">
              <w:rPr>
                <w:rFonts w:ascii="Times New Roman" w:eastAsia="Times New Roman" w:hAnsi="Times New Roman" w:cs="Times New Roman"/>
                <w:bCs/>
                <w:sz w:val="20"/>
                <w:szCs w:val="20"/>
                <w:lang w:eastAsia="ru-RU"/>
              </w:rPr>
              <w:t xml:space="preserve"> </w:t>
            </w:r>
            <w:r w:rsidRPr="003067DA">
              <w:rPr>
                <w:rFonts w:ascii="Times New Roman" w:eastAsia="Times New Roman" w:hAnsi="Times New Roman" w:cs="Times New Roman"/>
                <w:bCs/>
                <w:sz w:val="20"/>
                <w:szCs w:val="20"/>
                <w:lang w:eastAsia="ru-RU"/>
              </w:rPr>
              <w:t>«Формирование комфортной городской среды»</w:t>
            </w: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77588,9</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4211,8</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71175,7</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2201,4</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 Администрация Чажемтовского сельского поселения (по согласованию)</w:t>
            </w: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22542,4</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112,7</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21756,8</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672,9</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26936</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2693,6</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23515,1</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727,3</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28110,5</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1405,5</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25903,8</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801,2</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41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bottom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41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82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413"/>
        </w:trPr>
        <w:tc>
          <w:tcPr>
            <w:tcW w:w="1022"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bottom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1.2.1</w:t>
            </w:r>
          </w:p>
        </w:tc>
        <w:tc>
          <w:tcPr>
            <w:tcW w:w="2285"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2.1</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Повышение уровня благоустройства дворовых территорий Колпашевского района</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муниципального хозяйства Администрации Колпашевского </w:t>
            </w:r>
            <w:r w:rsidRPr="003067DA">
              <w:rPr>
                <w:rFonts w:ascii="Times New Roman" w:eastAsia="Times New Roman" w:hAnsi="Times New Roman" w:cs="Times New Roman"/>
                <w:sz w:val="20"/>
                <w:szCs w:val="20"/>
                <w:lang w:eastAsia="ru-RU"/>
              </w:rPr>
              <w:lastRenderedPageBreak/>
              <w:t>района, участники мероприятий Администрация Колпашевского городского поселения (по согласованию), Администрация Чажемтовского сельского поселения (по согласованию)</w:t>
            </w: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861"/>
        </w:trPr>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tcBorders>
              <w:top w:val="single" w:sz="4" w:space="0" w:color="auto"/>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1.2.2</w:t>
            </w:r>
          </w:p>
        </w:tc>
        <w:tc>
          <w:tcPr>
            <w:tcW w:w="2285"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2.2</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Улучшение состояния благоустройства </w:t>
            </w:r>
            <w:r w:rsidRPr="003067DA">
              <w:rPr>
                <w:rFonts w:ascii="Times New Roman" w:eastAsia="Times New Roman" w:hAnsi="Times New Roman" w:cs="Times New Roman"/>
                <w:bCs/>
                <w:sz w:val="20"/>
                <w:szCs w:val="20"/>
                <w:lang w:eastAsia="ru-RU"/>
              </w:rPr>
              <w:t>наиболее посещаемых муниципальных территорий общественного пользования</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77588,9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4211,8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71175,7</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2201,4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top w:val="single" w:sz="4" w:space="0" w:color="auto"/>
              <w:left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 Администрация Чажемтовского сельского поселения (по согласованию)</w:t>
            </w: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top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138" w:type="dxa"/>
            <w:tcBorders>
              <w:top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75" w:type="dxa"/>
            <w:tcBorders>
              <w:top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42" w:type="dxa"/>
            <w:tcBorders>
              <w:top w:val="single" w:sz="4" w:space="0" w:color="auto"/>
            </w:tcBorders>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417" w:type="dxa"/>
            <w:tcBorders>
              <w:top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22542,4</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112,7</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21756,8</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672,9</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26936</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2693,6</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23515,1</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727,3</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28110,5</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1405,5</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25903,8</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801,2</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42" w:type="dxa"/>
            <w:shd w:val="clear" w:color="auto" w:fill="auto"/>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1020"/>
        </w:trPr>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lef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right w:val="single" w:sz="4" w:space="0" w:color="auto"/>
            </w:tcBorders>
            <w:shd w:val="clear" w:color="auto" w:fill="auto"/>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auto"/>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w:t>
            </w:r>
          </w:p>
        </w:tc>
        <w:tc>
          <w:tcPr>
            <w:tcW w:w="2285" w:type="dxa"/>
            <w:vMerge w:val="restart"/>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Основное</w:t>
            </w:r>
          </w:p>
          <w:p w:rsidR="006F3344" w:rsidRPr="003067DA" w:rsidRDefault="006F3344" w:rsidP="006F3344">
            <w:pPr>
              <w:spacing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мероприятие 3 муниципальной программы:</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bCs/>
                <w:sz w:val="20"/>
                <w:szCs w:val="20"/>
                <w:lang w:eastAsia="ru-RU"/>
              </w:rPr>
              <w:t xml:space="preserve">Содействие в </w:t>
            </w:r>
            <w:r w:rsidRPr="003067DA">
              <w:rPr>
                <w:rFonts w:ascii="Times New Roman" w:eastAsia="Times New Roman" w:hAnsi="Times New Roman" w:cs="Times New Roman"/>
                <w:bCs/>
                <w:sz w:val="20"/>
                <w:szCs w:val="20"/>
                <w:lang w:eastAsia="ru-RU"/>
              </w:rPr>
              <w:lastRenderedPageBreak/>
              <w:t>реализации мероприятий, направленных на улучшение состояния благоустройства территорий муниципального образования «Колпашевский район»</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всего</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16867,3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14867,3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муниципального хозяйства Администрации Колпашевского </w:t>
            </w:r>
            <w:r w:rsidRPr="003067DA">
              <w:rPr>
                <w:rFonts w:ascii="Times New Roman" w:eastAsia="Times New Roman" w:hAnsi="Times New Roman" w:cs="Times New Roman"/>
                <w:sz w:val="20"/>
                <w:szCs w:val="20"/>
                <w:lang w:eastAsia="ru-RU"/>
              </w:rPr>
              <w:lastRenderedPageBreak/>
              <w:t>района, участники мероприятий Администрация Колпашевского городского поселения (по согласованию)</w:t>
            </w: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4206,1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4206,1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6852,1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4852,1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D96050">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915,</w:t>
            </w:r>
            <w:r w:rsidR="00D96050" w:rsidRPr="003067DA">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D96050">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915,</w:t>
            </w:r>
            <w:r w:rsidR="00D96050" w:rsidRPr="003067DA">
              <w:rPr>
                <w:rFonts w:ascii="Times New Roman" w:eastAsia="Times New Roman" w:hAnsi="Times New Roman" w:cs="Times New Roman"/>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3372,5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3372,5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1521,1</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1521,1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732"/>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val="restart"/>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1.3.1</w:t>
            </w:r>
          </w:p>
        </w:tc>
        <w:tc>
          <w:tcPr>
            <w:tcW w:w="2285" w:type="dxa"/>
            <w:vMerge w:val="restart"/>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3.1.  Улучшение состояния благоустройства наиболее посещаемых  муниципальных территорий общественного пользования, за исключением мероприятий, проводимых в рамках регионального проекта</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11136,7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11136,7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w:t>
            </w: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4206,1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4206,1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4083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4083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D96050">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w:t>
            </w:r>
            <w:r w:rsidR="00D96050" w:rsidRPr="003067DA">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w:t>
            </w:r>
            <w:r w:rsidR="00D96050" w:rsidRPr="003067DA">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2827,4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2827,4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6"/>
        </w:trPr>
        <w:tc>
          <w:tcPr>
            <w:tcW w:w="1022"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1.3.2</w:t>
            </w:r>
          </w:p>
        </w:tc>
        <w:tc>
          <w:tcPr>
            <w:tcW w:w="2285"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Мероприятие 3.2 Повышение уровня благоустройства дворовых территорий Колпашевского района, за исключением мероприятий, проводимых в рамках </w:t>
            </w:r>
            <w:r w:rsidRPr="003067DA">
              <w:rPr>
                <w:rFonts w:ascii="Times New Roman" w:eastAsia="Times New Roman" w:hAnsi="Times New Roman" w:cs="Times New Roman"/>
                <w:sz w:val="20"/>
                <w:szCs w:val="20"/>
                <w:lang w:eastAsia="ru-RU"/>
              </w:rPr>
              <w:lastRenderedPageBreak/>
              <w:t>регионального проекта</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всего</w:t>
            </w:r>
          </w:p>
        </w:tc>
        <w:tc>
          <w:tcPr>
            <w:tcW w:w="1448" w:type="dxa"/>
            <w:tcBorders>
              <w:top w:val="single" w:sz="4" w:space="0" w:color="auto"/>
              <w:left w:val="single" w:sz="4" w:space="0" w:color="auto"/>
              <w:right w:val="single" w:sz="4" w:space="0" w:color="auto"/>
            </w:tcBorders>
            <w:shd w:val="clear" w:color="auto" w:fill="FFFFFF"/>
            <w:vAlign w:val="center"/>
          </w:tcPr>
          <w:p w:rsidR="006F3344" w:rsidRPr="004A2CC0" w:rsidRDefault="00285EF0"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2222,2</w:t>
            </w:r>
          </w:p>
        </w:tc>
        <w:tc>
          <w:tcPr>
            <w:tcW w:w="1138" w:type="dxa"/>
            <w:tcBorders>
              <w:top w:val="single" w:sz="4" w:space="0" w:color="auto"/>
              <w:left w:val="single" w:sz="4" w:space="0" w:color="auto"/>
              <w:right w:val="single" w:sz="4" w:space="0" w:color="auto"/>
            </w:tcBorders>
            <w:shd w:val="clear" w:color="auto" w:fill="FFFFFF"/>
            <w:vAlign w:val="center"/>
          </w:tcPr>
          <w:p w:rsidR="006F3344" w:rsidRPr="004A2CC0" w:rsidRDefault="00285EF0"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222,2</w:t>
            </w:r>
          </w:p>
        </w:tc>
        <w:tc>
          <w:tcPr>
            <w:tcW w:w="1275"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2000,0</w:t>
            </w:r>
          </w:p>
        </w:tc>
        <w:tc>
          <w:tcPr>
            <w:tcW w:w="1417"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муниципального хозяйства Администрации Колпашевского района, участники мероприятий Администрация </w:t>
            </w:r>
            <w:r w:rsidRPr="003067DA">
              <w:rPr>
                <w:rFonts w:ascii="Times New Roman" w:eastAsia="Times New Roman" w:hAnsi="Times New Roman" w:cs="Times New Roman"/>
                <w:sz w:val="20"/>
                <w:szCs w:val="20"/>
                <w:lang w:eastAsia="ru-RU"/>
              </w:rPr>
              <w:lastRenderedPageBreak/>
              <w:t>Колпашевского городского поселения (по согласованию)</w:t>
            </w: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right w:val="single" w:sz="4" w:space="0" w:color="auto"/>
            </w:tcBorders>
            <w:shd w:val="clear" w:color="auto" w:fill="FFFFFF"/>
            <w:vAlign w:val="center"/>
          </w:tcPr>
          <w:p w:rsidR="006F3344" w:rsidRPr="004A2CC0" w:rsidRDefault="00285EF0"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2222,2</w:t>
            </w:r>
          </w:p>
        </w:tc>
        <w:tc>
          <w:tcPr>
            <w:tcW w:w="1138" w:type="dxa"/>
            <w:tcBorders>
              <w:left w:val="single" w:sz="4" w:space="0" w:color="auto"/>
              <w:right w:val="single" w:sz="4" w:space="0" w:color="auto"/>
            </w:tcBorders>
            <w:shd w:val="clear" w:color="auto" w:fill="FFFFFF"/>
            <w:vAlign w:val="center"/>
          </w:tcPr>
          <w:p w:rsidR="006F3344" w:rsidRPr="004A2CC0" w:rsidRDefault="00285EF0"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222,2</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2000,0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161"/>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302"/>
        </w:trPr>
        <w:tc>
          <w:tcPr>
            <w:tcW w:w="1022"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1.3.3</w:t>
            </w:r>
          </w:p>
        </w:tc>
        <w:tc>
          <w:tcPr>
            <w:tcW w:w="2285"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3.3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top w:val="single" w:sz="4" w:space="0" w:color="auto"/>
              <w:left w:val="single" w:sz="4" w:space="0" w:color="auto"/>
              <w:right w:val="single" w:sz="4" w:space="0" w:color="auto"/>
            </w:tcBorders>
            <w:shd w:val="clear" w:color="auto" w:fill="FFFFFF"/>
          </w:tcPr>
          <w:p w:rsidR="006F3344" w:rsidRPr="004A2CC0" w:rsidRDefault="002822D9" w:rsidP="0070313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1356,5</w:t>
            </w:r>
          </w:p>
        </w:tc>
        <w:tc>
          <w:tcPr>
            <w:tcW w:w="1138" w:type="dxa"/>
            <w:tcBorders>
              <w:top w:val="single" w:sz="4" w:space="0" w:color="auto"/>
              <w:left w:val="single" w:sz="4" w:space="0" w:color="auto"/>
              <w:right w:val="single" w:sz="4" w:space="0" w:color="auto"/>
            </w:tcBorders>
            <w:shd w:val="clear" w:color="auto" w:fill="FFFFFF"/>
          </w:tcPr>
          <w:p w:rsidR="006F3344" w:rsidRPr="004A2CC0" w:rsidRDefault="002822D9" w:rsidP="0070313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1356,5</w:t>
            </w:r>
          </w:p>
        </w:tc>
        <w:tc>
          <w:tcPr>
            <w:tcW w:w="1275"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w:t>
            </w: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546,9</w:t>
            </w:r>
          </w:p>
        </w:tc>
        <w:tc>
          <w:tcPr>
            <w:tcW w:w="113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546,9</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240,2</w:t>
            </w:r>
          </w:p>
        </w:tc>
        <w:tc>
          <w:tcPr>
            <w:tcW w:w="113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240,2</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220,1</w:t>
            </w:r>
          </w:p>
        </w:tc>
        <w:tc>
          <w:tcPr>
            <w:tcW w:w="1138" w:type="dxa"/>
            <w:tcBorders>
              <w:left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220,1</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right w:val="single" w:sz="4" w:space="0" w:color="auto"/>
            </w:tcBorders>
            <w:shd w:val="clear" w:color="auto" w:fill="FFFFFF"/>
            <w:vAlign w:val="center"/>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349,3</w:t>
            </w:r>
          </w:p>
        </w:tc>
        <w:tc>
          <w:tcPr>
            <w:tcW w:w="1138" w:type="dxa"/>
            <w:tcBorders>
              <w:left w:val="single" w:sz="4" w:space="0" w:color="auto"/>
              <w:right w:val="single" w:sz="4" w:space="0" w:color="auto"/>
            </w:tcBorders>
            <w:shd w:val="clear" w:color="auto" w:fill="FFFFFF"/>
            <w:vAlign w:val="center"/>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349,3</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1.3.4</w:t>
            </w:r>
          </w:p>
        </w:tc>
        <w:tc>
          <w:tcPr>
            <w:tcW w:w="2285"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Мероприятие 3.4 Выполнение работ по разработке </w:t>
            </w:r>
            <w:proofErr w:type="gramStart"/>
            <w:r w:rsidRPr="003067DA">
              <w:rPr>
                <w:rFonts w:ascii="Times New Roman" w:eastAsia="Times New Roman" w:hAnsi="Times New Roman" w:cs="Times New Roman"/>
                <w:sz w:val="20"/>
                <w:szCs w:val="20"/>
                <w:lang w:eastAsia="ru-RU"/>
              </w:rPr>
              <w:t>дизайн-проекта</w:t>
            </w:r>
            <w:proofErr w:type="gramEnd"/>
            <w:r w:rsidRPr="003067DA">
              <w:rPr>
                <w:rFonts w:ascii="Times New Roman" w:eastAsia="Times New Roman" w:hAnsi="Times New Roman" w:cs="Times New Roman"/>
                <w:sz w:val="20"/>
                <w:szCs w:val="20"/>
                <w:lang w:eastAsia="ru-RU"/>
              </w:rPr>
              <w:t xml:space="preserve"> и проектно-сметной документации по объектам благоустройства наиболее посещаемых муниципальных территорий общественного </w:t>
            </w:r>
            <w:r w:rsidRPr="003067DA">
              <w:rPr>
                <w:rFonts w:ascii="Times New Roman" w:eastAsia="Times New Roman" w:hAnsi="Times New Roman" w:cs="Times New Roman"/>
                <w:sz w:val="20"/>
                <w:szCs w:val="20"/>
                <w:lang w:eastAsia="ru-RU"/>
              </w:rPr>
              <w:lastRenderedPageBreak/>
              <w:t>пользования</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всего</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1345,0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1345,0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муниципального хозяйства Администрации Колпашевского района, участники мероприятий Администрация Колпашевского городского поселения (по </w:t>
            </w:r>
            <w:r w:rsidRPr="003067DA">
              <w:rPr>
                <w:rFonts w:ascii="Times New Roman" w:eastAsia="Times New Roman" w:hAnsi="Times New Roman" w:cs="Times New Roman"/>
                <w:sz w:val="20"/>
                <w:szCs w:val="20"/>
                <w:lang w:eastAsia="ru-RU"/>
              </w:rPr>
              <w:lastRenderedPageBreak/>
              <w:t>согласованию)</w:t>
            </w: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655</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655</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390,0</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2822D9"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390,0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lastRenderedPageBreak/>
              <w:t>2024</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0,0</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val="restart"/>
            <w:tcBorders>
              <w:left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1.3.5</w:t>
            </w:r>
          </w:p>
        </w:tc>
        <w:tc>
          <w:tcPr>
            <w:tcW w:w="2285" w:type="dxa"/>
            <w:vMerge w:val="restart"/>
            <w:tcBorders>
              <w:left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3.5</w:t>
            </w:r>
          </w:p>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Размещение информации о мероприятиях по благоустройству Колпашевского района</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32,0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32,0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586421"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w:t>
            </w: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25,0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25,0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7,0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7,0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586421" w:rsidRPr="003067DA">
              <w:rPr>
                <w:rFonts w:ascii="Times New Roman" w:eastAsia="Times New Roman" w:hAnsi="Times New Roman" w:cs="Times New Roman"/>
                <w:sz w:val="20"/>
                <w:szCs w:val="20"/>
                <w:lang w:eastAsia="ru-RU"/>
              </w:rPr>
              <w:t>2024</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6F3344">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val="restart"/>
            <w:tcBorders>
              <w:left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1.3.6</w:t>
            </w:r>
          </w:p>
        </w:tc>
        <w:tc>
          <w:tcPr>
            <w:tcW w:w="2285" w:type="dxa"/>
            <w:vMerge w:val="restart"/>
            <w:tcBorders>
              <w:left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3.6</w:t>
            </w:r>
          </w:p>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Улучшение состояния благоустройства муниципальных территорий общественного пользования</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774,8</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774,8</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586421" w:rsidRPr="004A2CC0" w:rsidRDefault="009E4E02"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w:t>
            </w: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774,8</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774,8</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9E4E02"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586421" w:rsidRPr="003067DA">
              <w:rPr>
                <w:rFonts w:ascii="Times New Roman" w:eastAsia="Times New Roman" w:hAnsi="Times New Roman" w:cs="Times New Roman"/>
                <w:sz w:val="20"/>
                <w:szCs w:val="20"/>
                <w:lang w:eastAsia="ru-RU"/>
              </w:rPr>
              <w:t>2024</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586421"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586421" w:rsidRPr="004A2CC0" w:rsidRDefault="00586421" w:rsidP="00586421">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586421" w:rsidRPr="003067DA" w:rsidRDefault="00586421" w:rsidP="00586421">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1.4</w:t>
            </w:r>
          </w:p>
        </w:tc>
        <w:tc>
          <w:tcPr>
            <w:tcW w:w="2285"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Основное мероприятие 4 муниципальной программы:</w:t>
            </w:r>
          </w:p>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bCs/>
                <w:sz w:val="20"/>
                <w:szCs w:val="20"/>
                <w:lang w:eastAsia="ru-RU"/>
              </w:rPr>
              <w:t xml:space="preserve">Содействие в реализации мероприятий, направленных на реализацию </w:t>
            </w:r>
            <w:proofErr w:type="gramStart"/>
            <w:r w:rsidRPr="003067DA">
              <w:rPr>
                <w:rFonts w:ascii="Times New Roman" w:eastAsia="Times New Roman" w:hAnsi="Times New Roman" w:cs="Times New Roman"/>
                <w:bCs/>
                <w:sz w:val="20"/>
                <w:szCs w:val="20"/>
                <w:lang w:eastAsia="ru-RU"/>
              </w:rPr>
              <w:t>проекта победителя Всероссийского конкурса лучших проектов создания комфортной городской среды</w:t>
            </w:r>
            <w:proofErr w:type="gramEnd"/>
            <w:r w:rsidRPr="003067DA">
              <w:rPr>
                <w:rFonts w:ascii="Times New Roman" w:eastAsia="Times New Roman" w:hAnsi="Times New Roman" w:cs="Times New Roman"/>
                <w:bCs/>
                <w:sz w:val="20"/>
                <w:szCs w:val="20"/>
                <w:lang w:eastAsia="ru-RU"/>
              </w:rPr>
              <w:t xml:space="preserve"> в малых городах и исторических поселениях</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CE75CE"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15692,3</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E23E0F"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15962,3</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E23E0F"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w:t>
            </w: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769,5</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769,5</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1002,2</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1002,2</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E23E0F"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13920,6</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E23E0F"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13920,6</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E23E0F"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9E4E02">
        <w:trPr>
          <w:trHeight w:val="834"/>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299"/>
        </w:trPr>
        <w:tc>
          <w:tcPr>
            <w:tcW w:w="1022" w:type="dxa"/>
            <w:vMerge w:val="restart"/>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1.4.1</w:t>
            </w:r>
          </w:p>
        </w:tc>
        <w:tc>
          <w:tcPr>
            <w:tcW w:w="2285" w:type="dxa"/>
            <w:vMerge w:val="restart"/>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4.1</w:t>
            </w:r>
          </w:p>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Выполнение работ по созданию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left w:val="single" w:sz="4" w:space="0" w:color="auto"/>
              <w:bottom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15692,3</w:t>
            </w:r>
          </w:p>
        </w:tc>
        <w:tc>
          <w:tcPr>
            <w:tcW w:w="1138" w:type="dxa"/>
            <w:tcBorders>
              <w:left w:val="single" w:sz="4" w:space="0" w:color="auto"/>
              <w:bottom w:val="single" w:sz="4" w:space="0" w:color="auto"/>
              <w:right w:val="single" w:sz="4" w:space="0" w:color="auto"/>
            </w:tcBorders>
            <w:shd w:val="clear" w:color="auto" w:fill="FFFFFF"/>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15692,3</w:t>
            </w:r>
          </w:p>
        </w:tc>
        <w:tc>
          <w:tcPr>
            <w:tcW w:w="1275" w:type="dxa"/>
            <w:tcBorders>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w:t>
            </w: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769,5</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769,5</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1002,2</w:t>
            </w:r>
          </w:p>
        </w:tc>
        <w:tc>
          <w:tcPr>
            <w:tcW w:w="1138" w:type="dxa"/>
            <w:tcBorders>
              <w:left w:val="single" w:sz="4" w:space="0" w:color="auto"/>
              <w:bottom w:val="single" w:sz="4" w:space="0" w:color="auto"/>
              <w:right w:val="single" w:sz="4" w:space="0" w:color="auto"/>
            </w:tcBorders>
            <w:shd w:val="clear" w:color="auto" w:fill="FFFFFF"/>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1002,2</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bottom w:val="single" w:sz="4" w:space="0" w:color="auto"/>
              <w:right w:val="single" w:sz="4" w:space="0" w:color="auto"/>
            </w:tcBorders>
            <w:shd w:val="clear" w:color="auto" w:fill="FFFFFF"/>
            <w:vAlign w:val="center"/>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13920,6</w:t>
            </w:r>
          </w:p>
        </w:tc>
        <w:tc>
          <w:tcPr>
            <w:tcW w:w="1138" w:type="dxa"/>
            <w:tcBorders>
              <w:left w:val="single" w:sz="4" w:space="0" w:color="auto"/>
              <w:bottom w:val="single" w:sz="4" w:space="0" w:color="auto"/>
              <w:right w:val="single" w:sz="4" w:space="0" w:color="auto"/>
            </w:tcBorders>
            <w:shd w:val="clear" w:color="auto" w:fill="FFFFFF"/>
            <w:vAlign w:val="center"/>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13920,6</w:t>
            </w:r>
          </w:p>
        </w:tc>
        <w:tc>
          <w:tcPr>
            <w:tcW w:w="1275" w:type="dxa"/>
            <w:tcBorders>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9E4E02"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6F3344" w:rsidRPr="003067DA">
              <w:rPr>
                <w:rFonts w:ascii="Times New Roman" w:eastAsia="Times New Roman" w:hAnsi="Times New Roman" w:cs="Times New Roman"/>
                <w:sz w:val="20"/>
                <w:szCs w:val="20"/>
                <w:lang w:eastAsia="ru-RU"/>
              </w:rPr>
              <w:t>2024</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6F3344"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6F3344" w:rsidRPr="004A2CC0" w:rsidRDefault="006F3344" w:rsidP="006F3344">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6F3344" w:rsidRPr="003067DA" w:rsidRDefault="006F3344" w:rsidP="006F3344">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val="restart"/>
            <w:tcBorders>
              <w:left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w:t>
            </w:r>
          </w:p>
        </w:tc>
        <w:tc>
          <w:tcPr>
            <w:tcW w:w="2285" w:type="dxa"/>
            <w:vMerge w:val="restart"/>
            <w:tcBorders>
              <w:left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bCs/>
                <w:sz w:val="20"/>
                <w:szCs w:val="20"/>
                <w:lang w:eastAsia="ru-RU"/>
              </w:rPr>
            </w:pPr>
            <w:r w:rsidRPr="003067DA">
              <w:rPr>
                <w:rFonts w:ascii="Times New Roman" w:eastAsia="Times New Roman" w:hAnsi="Times New Roman" w:cs="Times New Roman"/>
                <w:bCs/>
                <w:sz w:val="20"/>
                <w:szCs w:val="20"/>
                <w:lang w:eastAsia="ru-RU"/>
              </w:rPr>
              <w:t xml:space="preserve">Основное мероприятие </w:t>
            </w:r>
            <w:r w:rsidRPr="003067DA">
              <w:rPr>
                <w:rFonts w:ascii="Times New Roman" w:eastAsia="Times New Roman" w:hAnsi="Times New Roman" w:cs="Times New Roman"/>
                <w:bCs/>
                <w:sz w:val="20"/>
                <w:szCs w:val="20"/>
                <w:lang w:eastAsia="ru-RU"/>
              </w:rPr>
              <w:lastRenderedPageBreak/>
              <w:t>5 муниципальной программы:</w:t>
            </w:r>
          </w:p>
          <w:p w:rsidR="00C501C5" w:rsidRPr="003067DA" w:rsidRDefault="00C501C5" w:rsidP="00CE75CE">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Совершенствование территориального планирования, реализация документов территориального планирования и градостроительного зонирования муниципальных образований Колпашевского района</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lastRenderedPageBreak/>
              <w:t>всего</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6400,0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320,0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6080,0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w:t>
            </w:r>
            <w:r w:rsidRPr="003067DA">
              <w:rPr>
                <w:rFonts w:ascii="Times New Roman" w:eastAsia="Times New Roman" w:hAnsi="Times New Roman" w:cs="Times New Roman"/>
                <w:sz w:val="20"/>
                <w:szCs w:val="20"/>
                <w:lang w:eastAsia="ru-RU"/>
              </w:rPr>
              <w:lastRenderedPageBreak/>
              <w:t>муниципального хозяйства Администрации Колпашевского района, участники мероприятий Администрация Чажемтовского сельского поселения (по согласованию), Администрация Новоселовского сельского поселения (по согласованию), Администрация Новогоренского сельского поселения (по согласованию), Администрация Инкинского сельского поселения (по согласованию), Администрация Саровского сельского поселения (по согласованию)</w:t>
            </w: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6400,0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320,0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6080,0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E75CE">
            <w:pPr>
              <w:spacing w:after="0" w:line="240" w:lineRule="auto"/>
              <w:jc w:val="center"/>
              <w:rPr>
                <w:rFonts w:ascii="Times New Roman" w:eastAsia="Times New Roman" w:hAnsi="Times New Roman" w:cs="Times New Roman"/>
                <w:sz w:val="20"/>
                <w:szCs w:val="20"/>
                <w:lang w:eastAsia="ru-RU"/>
              </w:rPr>
            </w:pPr>
          </w:p>
        </w:tc>
      </w:tr>
      <w:tr w:rsidR="00C501C5" w:rsidRPr="003067DA" w:rsidTr="009E4E02">
        <w:trPr>
          <w:trHeight w:val="1443"/>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9E4E02"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C501C5" w:rsidRPr="003067DA">
              <w:rPr>
                <w:rFonts w:ascii="Times New Roman" w:eastAsia="Times New Roman" w:hAnsi="Times New Roman" w:cs="Times New Roman"/>
                <w:sz w:val="20"/>
                <w:szCs w:val="20"/>
                <w:lang w:eastAsia="ru-RU"/>
              </w:rPr>
              <w:t>2024</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E75CE">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9E4E02">
        <w:trPr>
          <w:trHeight w:val="1341"/>
        </w:trPr>
        <w:tc>
          <w:tcPr>
            <w:tcW w:w="1022" w:type="dxa"/>
            <w:vMerge w:val="restart"/>
            <w:tcBorders>
              <w:left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1.5.1</w:t>
            </w:r>
          </w:p>
        </w:tc>
        <w:tc>
          <w:tcPr>
            <w:tcW w:w="2285" w:type="dxa"/>
            <w:vMerge w:val="restart"/>
            <w:tcBorders>
              <w:left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Мероприятие 5.1</w:t>
            </w:r>
          </w:p>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Подготовка проектов изменений в генеральные планы, правила землепользования и застройки</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6400,0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320,0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6080,0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C501C5" w:rsidRPr="004A2CC0" w:rsidRDefault="001E4D0B"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Отдел муниципального хозяйства Администрации Колпашевского района, участники мероприятий Администрация </w:t>
            </w:r>
            <w:r w:rsidRPr="003067DA">
              <w:rPr>
                <w:rFonts w:ascii="Times New Roman" w:eastAsia="Times New Roman" w:hAnsi="Times New Roman" w:cs="Times New Roman"/>
                <w:sz w:val="20"/>
                <w:szCs w:val="20"/>
                <w:lang w:eastAsia="ru-RU"/>
              </w:rPr>
              <w:lastRenderedPageBreak/>
              <w:t>Чажемтовского сельского поселения (по согласованию), Администрация Новоселовского сельского поселения (по согласованию), Администрация Новогоренского сельского поселения (по согласованию), Администрация Инкинского сельского поселения (по согласованию), Администрация Саровского сельского поселения (по согласованию)</w:t>
            </w: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6400,0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320,0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6080,0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9E4E02"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00C501C5" w:rsidRPr="003067DA">
              <w:rPr>
                <w:rFonts w:ascii="Times New Roman" w:eastAsia="Times New Roman" w:hAnsi="Times New Roman" w:cs="Times New Roman"/>
                <w:sz w:val="20"/>
                <w:szCs w:val="20"/>
                <w:lang w:eastAsia="ru-RU"/>
              </w:rPr>
              <w:t>2024</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501C5" w:rsidRPr="003067DA" w:rsidTr="006F3344">
        <w:trPr>
          <w:trHeight w:val="299"/>
        </w:trPr>
        <w:tc>
          <w:tcPr>
            <w:tcW w:w="1022"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bottom w:val="single" w:sz="4" w:space="0" w:color="auto"/>
              <w:right w:val="single" w:sz="4" w:space="0" w:color="auto"/>
            </w:tcBorders>
            <w:shd w:val="clear" w:color="auto" w:fill="FFFFFF"/>
            <w:vAlign w:val="center"/>
          </w:tcPr>
          <w:p w:rsidR="00C501C5" w:rsidRPr="004A2CC0" w:rsidRDefault="00C501C5" w:rsidP="00C501C5">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501C5" w:rsidRPr="003067DA" w:rsidRDefault="00C501C5" w:rsidP="00C501C5">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51"/>
        </w:trPr>
        <w:tc>
          <w:tcPr>
            <w:tcW w:w="1022" w:type="dxa"/>
            <w:vMerge w:val="restart"/>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val="restart"/>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 xml:space="preserve">Всего по муниципальной программе </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всего</w:t>
            </w:r>
          </w:p>
        </w:tc>
        <w:tc>
          <w:tcPr>
            <w:tcW w:w="1448" w:type="dxa"/>
            <w:tcBorders>
              <w:top w:val="single" w:sz="4" w:space="0" w:color="auto"/>
              <w:left w:val="single" w:sz="4" w:space="0" w:color="auto"/>
              <w:right w:val="single" w:sz="4" w:space="0" w:color="auto"/>
            </w:tcBorders>
            <w:shd w:val="clear" w:color="auto" w:fill="FFFFFF"/>
          </w:tcPr>
          <w:p w:rsidR="00CE75CE" w:rsidRPr="004A2CC0" w:rsidRDefault="001E4D0B"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124636,0</w:t>
            </w:r>
          </w:p>
        </w:tc>
        <w:tc>
          <w:tcPr>
            <w:tcW w:w="1138" w:type="dxa"/>
            <w:tcBorders>
              <w:top w:val="single" w:sz="4" w:space="0" w:color="auto"/>
              <w:left w:val="single" w:sz="4" w:space="0" w:color="auto"/>
              <w:right w:val="single" w:sz="4" w:space="0" w:color="auto"/>
            </w:tcBorders>
            <w:shd w:val="clear" w:color="auto" w:fill="FFFFFF"/>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35286,0</w:t>
            </w:r>
          </w:p>
        </w:tc>
        <w:tc>
          <w:tcPr>
            <w:tcW w:w="1275" w:type="dxa"/>
            <w:tcBorders>
              <w:top w:val="single" w:sz="4" w:space="0" w:color="auto"/>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77726,8</w:t>
            </w:r>
          </w:p>
        </w:tc>
        <w:tc>
          <w:tcPr>
            <w:tcW w:w="1242" w:type="dxa"/>
            <w:tcBorders>
              <w:top w:val="single" w:sz="4" w:space="0" w:color="auto"/>
              <w:left w:val="single" w:sz="4" w:space="0" w:color="auto"/>
              <w:right w:val="single" w:sz="4" w:space="0" w:color="auto"/>
            </w:tcBorders>
            <w:shd w:val="clear" w:color="auto" w:fill="FFFFFF"/>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11623,2</w:t>
            </w:r>
          </w:p>
        </w:tc>
        <w:tc>
          <w:tcPr>
            <w:tcW w:w="1417" w:type="dxa"/>
            <w:tcBorders>
              <w:top w:val="single" w:sz="4" w:space="0" w:color="auto"/>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val="restart"/>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Отдел муниципального хозяйства Администрации Колпашевского района, участники мероприятий Администрация Колпашевского городского поселения (по согласованию), Администрация Чажемтовского сельского поселения (по согласованию)</w:t>
            </w:r>
            <w:r w:rsidR="001E4D0B" w:rsidRPr="003067DA">
              <w:rPr>
                <w:rFonts w:ascii="Times New Roman" w:eastAsia="Times New Roman" w:hAnsi="Times New Roman" w:cs="Times New Roman"/>
                <w:sz w:val="20"/>
                <w:szCs w:val="20"/>
                <w:lang w:eastAsia="ru-RU"/>
              </w:rPr>
              <w:t xml:space="preserve">, </w:t>
            </w:r>
            <w:r w:rsidR="001E4D0B" w:rsidRPr="003067DA">
              <w:rPr>
                <w:rFonts w:ascii="Times New Roman" w:eastAsia="Times New Roman" w:hAnsi="Times New Roman" w:cs="Times New Roman"/>
                <w:sz w:val="20"/>
                <w:szCs w:val="20"/>
                <w:lang w:eastAsia="ru-RU"/>
              </w:rPr>
              <w:lastRenderedPageBreak/>
              <w:t>Администрация Новоселовского сельского поселения (по согласованию), Администрация Новогоренского сельского поселения (по согласованию), Администрация Инкинского сельского поселения (по согласованию), Администрация Саровского сельского поселения (по согласованию)</w:t>
            </w: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2018</w:t>
            </w:r>
          </w:p>
        </w:tc>
        <w:tc>
          <w:tcPr>
            <w:tcW w:w="144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7932,5</w:t>
            </w:r>
          </w:p>
        </w:tc>
        <w:tc>
          <w:tcPr>
            <w:tcW w:w="113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39,6</w:t>
            </w:r>
          </w:p>
        </w:tc>
        <w:tc>
          <w:tcPr>
            <w:tcW w:w="1275"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6551,1</w:t>
            </w:r>
          </w:p>
        </w:tc>
        <w:tc>
          <w:tcPr>
            <w:tcW w:w="1242"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1341,8</w:t>
            </w:r>
          </w:p>
        </w:tc>
        <w:tc>
          <w:tcPr>
            <w:tcW w:w="1417"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2019</w:t>
            </w:r>
          </w:p>
        </w:tc>
        <w:tc>
          <w:tcPr>
            <w:tcW w:w="144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26903,5</w:t>
            </w:r>
          </w:p>
        </w:tc>
        <w:tc>
          <w:tcPr>
            <w:tcW w:w="113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4473,8</w:t>
            </w:r>
          </w:p>
        </w:tc>
        <w:tc>
          <w:tcPr>
            <w:tcW w:w="1275"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21756,8</w:t>
            </w:r>
          </w:p>
        </w:tc>
        <w:tc>
          <w:tcPr>
            <w:tcW w:w="1242"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672,9</w:t>
            </w:r>
          </w:p>
        </w:tc>
        <w:tc>
          <w:tcPr>
            <w:tcW w:w="1417"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2020</w:t>
            </w:r>
          </w:p>
        </w:tc>
        <w:tc>
          <w:tcPr>
            <w:tcW w:w="144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33788,1</w:t>
            </w:r>
          </w:p>
        </w:tc>
        <w:tc>
          <w:tcPr>
            <w:tcW w:w="113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7545,7</w:t>
            </w:r>
          </w:p>
        </w:tc>
        <w:tc>
          <w:tcPr>
            <w:tcW w:w="1275"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23515,1</w:t>
            </w:r>
          </w:p>
        </w:tc>
        <w:tc>
          <w:tcPr>
            <w:tcW w:w="1242"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2727,3</w:t>
            </w:r>
          </w:p>
        </w:tc>
        <w:tc>
          <w:tcPr>
            <w:tcW w:w="1417"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2021</w:t>
            </w:r>
          </w:p>
        </w:tc>
        <w:tc>
          <w:tcPr>
            <w:tcW w:w="144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29795,5</w:t>
            </w:r>
          </w:p>
        </w:tc>
        <w:tc>
          <w:tcPr>
            <w:tcW w:w="113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3090,5</w:t>
            </w:r>
          </w:p>
        </w:tc>
        <w:tc>
          <w:tcPr>
            <w:tcW w:w="1275"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25903,8</w:t>
            </w:r>
          </w:p>
        </w:tc>
        <w:tc>
          <w:tcPr>
            <w:tcW w:w="1242"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801,2</w:t>
            </w:r>
          </w:p>
        </w:tc>
        <w:tc>
          <w:tcPr>
            <w:tcW w:w="1417"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2022</w:t>
            </w:r>
          </w:p>
        </w:tc>
        <w:tc>
          <w:tcPr>
            <w:tcW w:w="1448" w:type="dxa"/>
            <w:tcBorders>
              <w:left w:val="single" w:sz="4" w:space="0" w:color="auto"/>
              <w:right w:val="single" w:sz="4" w:space="0" w:color="auto"/>
            </w:tcBorders>
            <w:shd w:val="clear" w:color="auto" w:fill="FFFFFF"/>
          </w:tcPr>
          <w:p w:rsidR="00CE75CE" w:rsidRPr="004A2CC0" w:rsidRDefault="00CE75CE" w:rsidP="00CE75CE">
            <w:pPr>
              <w:widowControl w:val="0"/>
              <w:suppressLineNumbers/>
              <w:tabs>
                <w:tab w:val="left" w:pos="255"/>
                <w:tab w:val="center" w:pos="616"/>
              </w:tab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4374,7</w:t>
            </w:r>
          </w:p>
        </w:tc>
        <w:tc>
          <w:tcPr>
            <w:tcW w:w="1138"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4374,7</w:t>
            </w:r>
          </w:p>
        </w:tc>
        <w:tc>
          <w:tcPr>
            <w:tcW w:w="1275"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242"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w:t>
            </w:r>
          </w:p>
        </w:tc>
        <w:tc>
          <w:tcPr>
            <w:tcW w:w="1417"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2023</w:t>
            </w:r>
          </w:p>
        </w:tc>
        <w:tc>
          <w:tcPr>
            <w:tcW w:w="1448" w:type="dxa"/>
            <w:tcBorders>
              <w:left w:val="single" w:sz="4" w:space="0" w:color="auto"/>
              <w:right w:val="single" w:sz="4" w:space="0" w:color="auto"/>
            </w:tcBorders>
            <w:shd w:val="clear" w:color="auto" w:fill="FFFFFF"/>
            <w:vAlign w:val="center"/>
          </w:tcPr>
          <w:p w:rsidR="00CE75CE" w:rsidRPr="004A2CC0" w:rsidRDefault="001E4D0B"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21841,7</w:t>
            </w:r>
          </w:p>
        </w:tc>
        <w:tc>
          <w:tcPr>
            <w:tcW w:w="1138" w:type="dxa"/>
            <w:tcBorders>
              <w:left w:val="single" w:sz="4" w:space="0" w:color="auto"/>
              <w:right w:val="single" w:sz="4" w:space="0" w:color="auto"/>
            </w:tcBorders>
            <w:shd w:val="clear" w:color="auto" w:fill="FFFFFF"/>
            <w:vAlign w:val="center"/>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15761,7</w:t>
            </w:r>
          </w:p>
        </w:tc>
        <w:tc>
          <w:tcPr>
            <w:tcW w:w="1275"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CE75CE" w:rsidRPr="004A2CC0" w:rsidRDefault="00E23E0F"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sz w:val="20"/>
                <w:szCs w:val="20"/>
                <w:lang w:eastAsia="ru-RU"/>
              </w:rPr>
              <w:t>6080,0</w:t>
            </w:r>
          </w:p>
        </w:tc>
        <w:tc>
          <w:tcPr>
            <w:tcW w:w="1417"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9E4E02"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4A2CC0">
              <w:rPr>
                <w:rFonts w:ascii="Times New Roman" w:eastAsia="Times New Roman" w:hAnsi="Times New Roman" w:cs="Times New Roman"/>
                <w:i/>
                <w:sz w:val="20"/>
                <w:szCs w:val="20"/>
                <w:lang w:eastAsia="ru-RU"/>
              </w:rPr>
              <w:t xml:space="preserve">прогнозный период </w:t>
            </w:r>
            <w:r w:rsidRPr="003067DA">
              <w:rPr>
                <w:rFonts w:ascii="Times New Roman" w:eastAsia="Times New Roman" w:hAnsi="Times New Roman" w:cs="Times New Roman"/>
                <w:i/>
                <w:sz w:val="20"/>
                <w:szCs w:val="20"/>
                <w:lang w:eastAsia="ru-RU"/>
              </w:rPr>
              <w:t xml:space="preserve"> </w:t>
            </w:r>
            <w:r w:rsidR="00CE75CE" w:rsidRPr="003067DA">
              <w:rPr>
                <w:rFonts w:ascii="Times New Roman" w:eastAsia="Times New Roman" w:hAnsi="Times New Roman" w:cs="Times New Roman"/>
                <w:sz w:val="20"/>
                <w:szCs w:val="20"/>
                <w:lang w:eastAsia="ru-RU"/>
              </w:rPr>
              <w:t>2024</w:t>
            </w:r>
          </w:p>
        </w:tc>
        <w:tc>
          <w:tcPr>
            <w:tcW w:w="1448"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r w:rsidR="00CE75CE" w:rsidRPr="003067DA" w:rsidTr="006F3344">
        <w:trPr>
          <w:trHeight w:val="345"/>
        </w:trPr>
        <w:tc>
          <w:tcPr>
            <w:tcW w:w="1022"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85"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i/>
                <w:sz w:val="20"/>
                <w:szCs w:val="20"/>
                <w:lang w:eastAsia="ru-RU"/>
              </w:rPr>
            </w:pPr>
            <w:r w:rsidRPr="003067DA">
              <w:rPr>
                <w:rFonts w:ascii="Times New Roman" w:eastAsia="Times New Roman" w:hAnsi="Times New Roman" w:cs="Times New Roman"/>
                <w:i/>
                <w:sz w:val="20"/>
                <w:szCs w:val="20"/>
                <w:lang w:eastAsia="ru-RU"/>
              </w:rPr>
              <w:t>прогнозный период 2025</w:t>
            </w:r>
          </w:p>
        </w:tc>
        <w:tc>
          <w:tcPr>
            <w:tcW w:w="1448"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138"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75"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242"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1417"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993" w:type="dxa"/>
            <w:tcBorders>
              <w:left w:val="single" w:sz="4" w:space="0" w:color="auto"/>
              <w:right w:val="single" w:sz="4" w:space="0" w:color="auto"/>
            </w:tcBorders>
            <w:shd w:val="clear" w:color="auto" w:fill="FFFFFF"/>
            <w:vAlign w:val="center"/>
          </w:tcPr>
          <w:p w:rsidR="00CE75CE" w:rsidRPr="004A2CC0" w:rsidRDefault="00CE75CE" w:rsidP="00CE75CE">
            <w:pPr>
              <w:widowControl w:val="0"/>
              <w:suppressLineNumbers/>
              <w:suppressAutoHyphens/>
              <w:autoSpaceDE w:val="0"/>
              <w:spacing w:before="120" w:after="0" w:line="240" w:lineRule="auto"/>
              <w:jc w:val="center"/>
              <w:rPr>
                <w:rFonts w:ascii="Times New Roman" w:eastAsia="Times New Roman" w:hAnsi="Times New Roman" w:cs="Times New Roman"/>
                <w:sz w:val="20"/>
                <w:szCs w:val="20"/>
                <w:lang w:eastAsia="ru-RU"/>
              </w:rPr>
            </w:pPr>
            <w:r w:rsidRPr="003067DA">
              <w:rPr>
                <w:rFonts w:ascii="Times New Roman" w:eastAsia="Times New Roman" w:hAnsi="Times New Roman" w:cs="Times New Roman"/>
                <w:sz w:val="20"/>
                <w:szCs w:val="20"/>
                <w:lang w:eastAsia="ru-RU"/>
              </w:rPr>
              <w:t>0,0</w:t>
            </w:r>
          </w:p>
        </w:tc>
        <w:tc>
          <w:tcPr>
            <w:tcW w:w="2063" w:type="dxa"/>
            <w:vMerge/>
            <w:tcBorders>
              <w:left w:val="single" w:sz="4" w:space="0" w:color="auto"/>
              <w:right w:val="single" w:sz="4" w:space="0" w:color="auto"/>
            </w:tcBorders>
            <w:shd w:val="clear" w:color="auto" w:fill="FFFFFF"/>
            <w:vAlign w:val="center"/>
          </w:tcPr>
          <w:p w:rsidR="00CE75CE" w:rsidRPr="003067DA" w:rsidRDefault="00CE75CE" w:rsidP="00CE75CE">
            <w:pPr>
              <w:spacing w:after="0" w:line="240" w:lineRule="auto"/>
              <w:jc w:val="center"/>
              <w:rPr>
                <w:rFonts w:ascii="Times New Roman" w:eastAsia="Times New Roman" w:hAnsi="Times New Roman" w:cs="Times New Roman"/>
                <w:sz w:val="20"/>
                <w:szCs w:val="20"/>
                <w:lang w:eastAsia="ru-RU"/>
              </w:rPr>
            </w:pPr>
          </w:p>
        </w:tc>
      </w:tr>
    </w:tbl>
    <w:p w:rsidR="006F3344" w:rsidRPr="003067DA" w:rsidRDefault="006F3344" w:rsidP="002A02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26D" w:rsidRPr="003067DA" w:rsidRDefault="00FA026D" w:rsidP="00B90F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67DA">
        <w:rPr>
          <w:rFonts w:ascii="Times New Roman" w:eastAsia="Times New Roman" w:hAnsi="Times New Roman" w:cs="Times New Roman"/>
          <w:sz w:val="28"/>
          <w:szCs w:val="28"/>
          <w:lang w:eastAsia="ru-RU"/>
        </w:rPr>
        <w:t>»</w:t>
      </w:r>
      <w:r w:rsidR="00936163" w:rsidRPr="003067DA">
        <w:rPr>
          <w:rFonts w:ascii="Times New Roman" w:eastAsia="Times New Roman" w:hAnsi="Times New Roman" w:cs="Times New Roman"/>
          <w:sz w:val="28"/>
          <w:szCs w:val="28"/>
          <w:lang w:eastAsia="ru-RU"/>
        </w:rPr>
        <w:t>.</w:t>
      </w:r>
    </w:p>
    <w:p w:rsidR="007F2D9E" w:rsidRPr="003067DA" w:rsidRDefault="007F2D9E" w:rsidP="002B01E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A026D" w:rsidRPr="003067DA" w:rsidRDefault="00FA026D" w:rsidP="00617CF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sectPr w:rsidR="00FA026D" w:rsidRPr="003067DA" w:rsidSect="00FA026D">
          <w:pgSz w:w="16838" w:h="11906" w:orient="landscape" w:code="9"/>
          <w:pgMar w:top="851" w:right="1134" w:bottom="426" w:left="1134" w:header="709" w:footer="709" w:gutter="0"/>
          <w:cols w:space="708"/>
          <w:docGrid w:linePitch="360"/>
        </w:sectPr>
      </w:pPr>
    </w:p>
    <w:p w:rsidR="00FA026D" w:rsidRPr="003067DA" w:rsidRDefault="00FA026D" w:rsidP="00111FF1">
      <w:pPr>
        <w:spacing w:after="0" w:line="240" w:lineRule="auto"/>
        <w:ind w:firstLine="709"/>
        <w:jc w:val="both"/>
        <w:rPr>
          <w:rFonts w:ascii="Times New Roman" w:eastAsia="MS Mincho" w:hAnsi="Times New Roman" w:cs="Times New Roman"/>
          <w:bCs/>
          <w:color w:val="000000"/>
          <w:sz w:val="28"/>
          <w:szCs w:val="28"/>
          <w:lang w:eastAsia="ja-JP"/>
        </w:rPr>
      </w:pPr>
      <w:r w:rsidRPr="003067DA">
        <w:rPr>
          <w:rFonts w:ascii="Times New Roman" w:eastAsia="MS Mincho" w:hAnsi="Times New Roman" w:cs="Times New Roman"/>
          <w:bCs/>
          <w:color w:val="000000"/>
          <w:sz w:val="28"/>
          <w:szCs w:val="28"/>
          <w:lang w:eastAsia="ja-JP"/>
        </w:rPr>
        <w:lastRenderedPageBreak/>
        <w:t>2.</w:t>
      </w:r>
      <w:r w:rsidR="00522800">
        <w:rPr>
          <w:rFonts w:ascii="Times New Roman" w:eastAsia="MS Mincho" w:hAnsi="Times New Roman" w:cs="Times New Roman"/>
          <w:bCs/>
          <w:color w:val="000000"/>
          <w:sz w:val="28"/>
          <w:szCs w:val="28"/>
          <w:lang w:eastAsia="ja-JP"/>
        </w:rPr>
        <w:t xml:space="preserve"> </w:t>
      </w:r>
      <w:r w:rsidRPr="003067DA">
        <w:rPr>
          <w:rFonts w:ascii="Times New Roman" w:eastAsia="MS Mincho" w:hAnsi="Times New Roman" w:cs="Times New Roman"/>
          <w:bCs/>
          <w:color w:val="000000"/>
          <w:sz w:val="28"/>
          <w:szCs w:val="28"/>
          <w:lang w:eastAsia="ja-JP"/>
        </w:rPr>
        <w:t xml:space="preserve">Опубликовать настоящее постановление в Ведомостях органов местного самоуправления Колпашевского района и разместить </w:t>
      </w:r>
      <w:r w:rsidR="00522800">
        <w:rPr>
          <w:rFonts w:ascii="Times New Roman" w:eastAsia="MS Mincho" w:hAnsi="Times New Roman" w:cs="Times New Roman"/>
          <w:bCs/>
          <w:color w:val="000000"/>
          <w:sz w:val="28"/>
          <w:szCs w:val="28"/>
          <w:lang w:eastAsia="ja-JP"/>
        </w:rPr>
        <w:t xml:space="preserve">                                 </w:t>
      </w:r>
      <w:r w:rsidRPr="003067DA">
        <w:rPr>
          <w:rFonts w:ascii="Times New Roman" w:eastAsia="MS Mincho" w:hAnsi="Times New Roman" w:cs="Times New Roman"/>
          <w:bCs/>
          <w:color w:val="000000"/>
          <w:sz w:val="28"/>
          <w:szCs w:val="28"/>
          <w:lang w:eastAsia="ja-JP"/>
        </w:rPr>
        <w:t>на официальном сайте органов местного самоуправления муниципального образования «Колпашевский район».</w:t>
      </w:r>
    </w:p>
    <w:p w:rsidR="00FA026D" w:rsidRPr="003067DA" w:rsidRDefault="00FA026D" w:rsidP="00FA026D">
      <w:pPr>
        <w:shd w:val="clear" w:color="auto" w:fill="FFFFFF"/>
        <w:spacing w:after="0" w:line="240" w:lineRule="auto"/>
        <w:ind w:firstLine="709"/>
        <w:jc w:val="both"/>
        <w:rPr>
          <w:rFonts w:ascii="Times New Roman" w:eastAsia="MS Mincho" w:hAnsi="Times New Roman" w:cs="Times New Roman"/>
          <w:bCs/>
          <w:color w:val="000000"/>
          <w:sz w:val="28"/>
          <w:szCs w:val="28"/>
          <w:lang w:eastAsia="ja-JP"/>
        </w:rPr>
      </w:pPr>
      <w:r w:rsidRPr="003067DA">
        <w:rPr>
          <w:rFonts w:ascii="Times New Roman" w:eastAsia="MS Mincho" w:hAnsi="Times New Roman" w:cs="Times New Roman"/>
          <w:bCs/>
          <w:color w:val="000000"/>
          <w:sz w:val="28"/>
          <w:szCs w:val="28"/>
          <w:lang w:eastAsia="ja-JP"/>
        </w:rPr>
        <w:t>3.</w:t>
      </w:r>
      <w:r w:rsidR="00522800">
        <w:rPr>
          <w:rFonts w:ascii="Times New Roman" w:eastAsia="MS Mincho" w:hAnsi="Times New Roman" w:cs="Times New Roman"/>
          <w:bCs/>
          <w:color w:val="000000"/>
          <w:sz w:val="28"/>
          <w:szCs w:val="28"/>
          <w:lang w:eastAsia="ja-JP"/>
        </w:rPr>
        <w:t xml:space="preserve"> </w:t>
      </w:r>
      <w:r w:rsidRPr="003067DA">
        <w:rPr>
          <w:rFonts w:ascii="Times New Roman" w:eastAsia="MS Mincho" w:hAnsi="Times New Roman" w:cs="Times New Roman"/>
          <w:bCs/>
          <w:color w:val="000000"/>
          <w:sz w:val="28"/>
          <w:szCs w:val="28"/>
          <w:lang w:eastAsia="ja-JP"/>
        </w:rPr>
        <w:t xml:space="preserve">Настоящее постановление вступает в силу </w:t>
      </w:r>
      <w:proofErr w:type="gramStart"/>
      <w:r w:rsidRPr="003067DA">
        <w:rPr>
          <w:rFonts w:ascii="Times New Roman" w:eastAsia="MS Mincho" w:hAnsi="Times New Roman" w:cs="Times New Roman"/>
          <w:bCs/>
          <w:color w:val="000000"/>
          <w:sz w:val="28"/>
          <w:szCs w:val="28"/>
          <w:lang w:eastAsia="ja-JP"/>
        </w:rPr>
        <w:t>с</w:t>
      </w:r>
      <w:proofErr w:type="gramEnd"/>
      <w:r w:rsidRPr="003067DA">
        <w:rPr>
          <w:rFonts w:ascii="Times New Roman" w:eastAsia="MS Mincho" w:hAnsi="Times New Roman" w:cs="Times New Roman"/>
          <w:bCs/>
          <w:color w:val="000000"/>
          <w:sz w:val="28"/>
          <w:szCs w:val="28"/>
          <w:lang w:eastAsia="ja-JP"/>
        </w:rPr>
        <w:t xml:space="preserve"> даты его официального опубликования.</w:t>
      </w:r>
    </w:p>
    <w:p w:rsidR="00FA026D" w:rsidRPr="003067DA" w:rsidRDefault="00FA026D" w:rsidP="00FA026D">
      <w:pPr>
        <w:shd w:val="clear" w:color="auto" w:fill="FFFFFF"/>
        <w:spacing w:after="0" w:line="240" w:lineRule="auto"/>
        <w:ind w:left="284" w:firstLine="540"/>
        <w:jc w:val="both"/>
        <w:rPr>
          <w:rFonts w:ascii="Times New Roman" w:eastAsia="MS Mincho" w:hAnsi="Times New Roman" w:cs="Times New Roman"/>
          <w:bCs/>
          <w:color w:val="000000"/>
          <w:sz w:val="28"/>
          <w:szCs w:val="28"/>
          <w:lang w:eastAsia="ja-JP"/>
        </w:rPr>
      </w:pPr>
    </w:p>
    <w:p w:rsidR="00FA026D" w:rsidRPr="003067DA" w:rsidRDefault="00FA026D" w:rsidP="00FA026D">
      <w:pPr>
        <w:shd w:val="clear" w:color="auto" w:fill="FFFFFF"/>
        <w:spacing w:after="0" w:line="240" w:lineRule="auto"/>
        <w:ind w:left="284" w:firstLine="540"/>
        <w:jc w:val="both"/>
        <w:rPr>
          <w:rFonts w:ascii="Times New Roman" w:eastAsia="MS Mincho" w:hAnsi="Times New Roman" w:cs="Times New Roman"/>
          <w:bCs/>
          <w:color w:val="000000"/>
          <w:sz w:val="28"/>
          <w:szCs w:val="28"/>
          <w:lang w:eastAsia="ja-JP"/>
        </w:rPr>
      </w:pPr>
    </w:p>
    <w:p w:rsidR="00FA026D" w:rsidRPr="003067DA" w:rsidRDefault="00FA026D" w:rsidP="00FA026D">
      <w:pPr>
        <w:shd w:val="clear" w:color="auto" w:fill="FFFFFF"/>
        <w:spacing w:after="0" w:line="240" w:lineRule="auto"/>
        <w:jc w:val="both"/>
        <w:rPr>
          <w:rFonts w:ascii="Times New Roman" w:eastAsia="MS Mincho" w:hAnsi="Times New Roman" w:cs="Times New Roman"/>
          <w:bCs/>
          <w:color w:val="000000"/>
          <w:sz w:val="28"/>
          <w:szCs w:val="28"/>
          <w:lang w:eastAsia="ja-JP"/>
        </w:rPr>
      </w:pPr>
      <w:r w:rsidRPr="003067DA">
        <w:rPr>
          <w:rFonts w:ascii="Times New Roman" w:eastAsia="MS Mincho" w:hAnsi="Times New Roman" w:cs="Times New Roman"/>
          <w:bCs/>
          <w:color w:val="000000"/>
          <w:sz w:val="28"/>
          <w:szCs w:val="28"/>
          <w:lang w:eastAsia="ja-JP"/>
        </w:rPr>
        <w:t>Глава района</w:t>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Pr="003067DA">
        <w:rPr>
          <w:rFonts w:ascii="Times New Roman" w:eastAsia="MS Mincho" w:hAnsi="Times New Roman" w:cs="Times New Roman"/>
          <w:bCs/>
          <w:color w:val="000000"/>
          <w:sz w:val="28"/>
          <w:szCs w:val="28"/>
          <w:lang w:eastAsia="ja-JP"/>
        </w:rPr>
        <w:tab/>
      </w:r>
      <w:r w:rsidR="00CD7FF5" w:rsidRPr="003067DA">
        <w:rPr>
          <w:rFonts w:ascii="Times New Roman" w:eastAsia="MS Mincho" w:hAnsi="Times New Roman" w:cs="Times New Roman"/>
          <w:bCs/>
          <w:color w:val="000000"/>
          <w:sz w:val="28"/>
          <w:szCs w:val="28"/>
          <w:lang w:eastAsia="ja-JP"/>
        </w:rPr>
        <w:t xml:space="preserve">     </w:t>
      </w:r>
      <w:r w:rsidR="00A06F53" w:rsidRPr="003067DA">
        <w:rPr>
          <w:rFonts w:ascii="Times New Roman" w:eastAsia="MS Mincho" w:hAnsi="Times New Roman" w:cs="Times New Roman"/>
          <w:bCs/>
          <w:color w:val="000000"/>
          <w:sz w:val="28"/>
          <w:szCs w:val="28"/>
          <w:lang w:eastAsia="ja-JP"/>
        </w:rPr>
        <w:t xml:space="preserve">  </w:t>
      </w:r>
      <w:proofErr w:type="spellStart"/>
      <w:r w:rsidRPr="003067DA">
        <w:rPr>
          <w:rFonts w:ascii="Times New Roman" w:eastAsia="MS Mincho" w:hAnsi="Times New Roman" w:cs="Times New Roman"/>
          <w:bCs/>
          <w:color w:val="000000"/>
          <w:sz w:val="28"/>
          <w:szCs w:val="28"/>
          <w:lang w:eastAsia="ja-JP"/>
        </w:rPr>
        <w:t>А.</w:t>
      </w:r>
      <w:r w:rsidR="00CD7FF5" w:rsidRPr="003067DA">
        <w:rPr>
          <w:rFonts w:ascii="Times New Roman" w:eastAsia="MS Mincho" w:hAnsi="Times New Roman" w:cs="Times New Roman"/>
          <w:bCs/>
          <w:color w:val="000000"/>
          <w:sz w:val="28"/>
          <w:szCs w:val="28"/>
          <w:lang w:eastAsia="ja-JP"/>
        </w:rPr>
        <w:t>Б</w:t>
      </w:r>
      <w:r w:rsidRPr="003067DA">
        <w:rPr>
          <w:rFonts w:ascii="Times New Roman" w:eastAsia="MS Mincho" w:hAnsi="Times New Roman" w:cs="Times New Roman"/>
          <w:bCs/>
          <w:color w:val="000000"/>
          <w:sz w:val="28"/>
          <w:szCs w:val="28"/>
          <w:lang w:eastAsia="ja-JP"/>
        </w:rPr>
        <w:t>.</w:t>
      </w:r>
      <w:r w:rsidR="00CD7FF5" w:rsidRPr="003067DA">
        <w:rPr>
          <w:rFonts w:ascii="Times New Roman" w:eastAsia="MS Mincho" w:hAnsi="Times New Roman" w:cs="Times New Roman"/>
          <w:bCs/>
          <w:color w:val="000000"/>
          <w:sz w:val="28"/>
          <w:szCs w:val="28"/>
          <w:lang w:eastAsia="ja-JP"/>
        </w:rPr>
        <w:t>Агеев</w:t>
      </w:r>
      <w:proofErr w:type="spellEnd"/>
    </w:p>
    <w:p w:rsidR="00FA026D" w:rsidRPr="003067DA" w:rsidRDefault="00FA026D" w:rsidP="00EE783B">
      <w:pPr>
        <w:shd w:val="clear" w:color="auto" w:fill="FFFFFF"/>
        <w:spacing w:after="0" w:line="240" w:lineRule="auto"/>
        <w:jc w:val="both"/>
        <w:rPr>
          <w:rFonts w:ascii="Times New Roman" w:eastAsia="MS Mincho" w:hAnsi="Times New Roman" w:cs="Times New Roman"/>
          <w:bCs/>
          <w:color w:val="000000"/>
          <w:sz w:val="28"/>
          <w:szCs w:val="28"/>
          <w:lang w:eastAsia="ja-JP"/>
        </w:rPr>
      </w:pPr>
    </w:p>
    <w:p w:rsidR="00FA026D" w:rsidRPr="003067DA" w:rsidRDefault="00FA026D" w:rsidP="00FA026D">
      <w:pPr>
        <w:shd w:val="clear" w:color="auto" w:fill="FFFFFF"/>
        <w:spacing w:after="0" w:line="240" w:lineRule="auto"/>
        <w:jc w:val="both"/>
        <w:rPr>
          <w:rFonts w:ascii="Times New Roman" w:eastAsia="MS Mincho" w:hAnsi="Times New Roman" w:cs="Times New Roman"/>
          <w:bCs/>
          <w:color w:val="000000"/>
          <w:lang w:eastAsia="ja-JP"/>
        </w:rPr>
      </w:pPr>
      <w:proofErr w:type="spellStart"/>
      <w:r w:rsidRPr="003067DA">
        <w:rPr>
          <w:rFonts w:ascii="Times New Roman" w:eastAsia="MS Mincho" w:hAnsi="Times New Roman" w:cs="Times New Roman"/>
          <w:bCs/>
          <w:color w:val="000000"/>
          <w:lang w:eastAsia="ja-JP"/>
        </w:rPr>
        <w:t>Н.</w:t>
      </w:r>
      <w:r w:rsidR="00D46D4E" w:rsidRPr="003067DA">
        <w:rPr>
          <w:rFonts w:ascii="Times New Roman" w:eastAsia="MS Mincho" w:hAnsi="Times New Roman" w:cs="Times New Roman"/>
          <w:bCs/>
          <w:color w:val="000000"/>
          <w:lang w:eastAsia="ja-JP"/>
        </w:rPr>
        <w:t>Г.Кияница</w:t>
      </w:r>
      <w:proofErr w:type="spellEnd"/>
    </w:p>
    <w:p w:rsidR="00FA026D" w:rsidRPr="00FA026D" w:rsidRDefault="00D46D4E" w:rsidP="00FA026D">
      <w:pPr>
        <w:shd w:val="clear" w:color="auto" w:fill="FFFFFF"/>
        <w:spacing w:after="0" w:line="240" w:lineRule="auto"/>
        <w:jc w:val="both"/>
        <w:rPr>
          <w:rFonts w:ascii="Times New Roman" w:eastAsia="MS Mincho" w:hAnsi="Times New Roman" w:cs="Times New Roman"/>
          <w:bCs/>
          <w:color w:val="000000"/>
          <w:lang w:eastAsia="ja-JP"/>
        </w:rPr>
      </w:pPr>
      <w:r w:rsidRPr="003067DA">
        <w:rPr>
          <w:rFonts w:ascii="Times New Roman" w:eastAsia="MS Mincho" w:hAnsi="Times New Roman" w:cs="Times New Roman"/>
          <w:bCs/>
          <w:color w:val="000000"/>
          <w:lang w:eastAsia="ja-JP"/>
        </w:rPr>
        <w:t>5 10 50</w:t>
      </w:r>
    </w:p>
    <w:p w:rsidR="00FA026D" w:rsidRPr="00FA026D" w:rsidRDefault="00FA026D" w:rsidP="00FA026D">
      <w:pPr>
        <w:shd w:val="clear" w:color="auto" w:fill="FFFFFF"/>
        <w:spacing w:after="0" w:line="240" w:lineRule="auto"/>
        <w:jc w:val="both"/>
        <w:rPr>
          <w:rFonts w:ascii="Times New Roman" w:eastAsia="MS Mincho" w:hAnsi="Times New Roman" w:cs="Times New Roman"/>
          <w:lang w:eastAsia="ja-JP"/>
        </w:rPr>
      </w:pPr>
    </w:p>
    <w:p w:rsidR="00FA026D" w:rsidRPr="00FA026D" w:rsidRDefault="00FA026D" w:rsidP="00FA026D">
      <w:pPr>
        <w:shd w:val="clear" w:color="auto" w:fill="FFFFFF"/>
        <w:spacing w:after="0" w:line="240" w:lineRule="auto"/>
        <w:jc w:val="both"/>
        <w:rPr>
          <w:rFonts w:ascii="Times New Roman" w:eastAsia="MS Mincho" w:hAnsi="Times New Roman" w:cs="Times New Roman"/>
          <w:lang w:eastAsia="ja-JP"/>
        </w:rPr>
      </w:pPr>
    </w:p>
    <w:p w:rsidR="009266B9" w:rsidRDefault="009266B9"/>
    <w:sectPr w:rsidR="009266B9" w:rsidSect="00FA026D">
      <w:footerReference w:type="default" r:id="rId11"/>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52" w:rsidRDefault="00937152">
      <w:pPr>
        <w:spacing w:after="0" w:line="240" w:lineRule="auto"/>
      </w:pPr>
      <w:r>
        <w:separator/>
      </w:r>
    </w:p>
  </w:endnote>
  <w:endnote w:type="continuationSeparator" w:id="0">
    <w:p w:rsidR="00937152" w:rsidRDefault="0093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206030504050203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D6" w:rsidRDefault="001472D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52" w:rsidRDefault="00937152">
      <w:pPr>
        <w:spacing w:after="0" w:line="240" w:lineRule="auto"/>
      </w:pPr>
      <w:r>
        <w:separator/>
      </w:r>
    </w:p>
  </w:footnote>
  <w:footnote w:type="continuationSeparator" w:id="0">
    <w:p w:rsidR="00937152" w:rsidRDefault="00937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D6" w:rsidRDefault="001472D6">
    <w:pPr>
      <w:pStyle w:val="af3"/>
      <w:jc w:val="center"/>
    </w:pPr>
    <w:r>
      <w:fldChar w:fldCharType="begin"/>
    </w:r>
    <w:r>
      <w:instrText>PAGE   \* MERGEFORMAT</w:instrText>
    </w:r>
    <w:r>
      <w:fldChar w:fldCharType="separate"/>
    </w:r>
    <w:r w:rsidR="004A2CC0" w:rsidRPr="004A2CC0">
      <w:rPr>
        <w:noProof/>
        <w:lang w:val="ru-RU"/>
      </w:rPr>
      <w:t>38</w:t>
    </w:r>
    <w:r>
      <w:fldChar w:fldCharType="end"/>
    </w:r>
  </w:p>
  <w:p w:rsidR="001472D6" w:rsidRDefault="001472D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1472D6" w:rsidTr="001C5C78">
      <w:tc>
        <w:tcPr>
          <w:tcW w:w="3510" w:type="dxa"/>
          <w:tcBorders>
            <w:top w:val="nil"/>
            <w:left w:val="nil"/>
            <w:bottom w:val="nil"/>
            <w:right w:val="nil"/>
          </w:tcBorders>
        </w:tcPr>
        <w:p w:rsidR="001472D6" w:rsidRDefault="001472D6" w:rsidP="001C5C78">
          <w:pPr>
            <w:spacing w:after="240"/>
            <w:jc w:val="center"/>
          </w:pPr>
        </w:p>
      </w:tc>
      <w:tc>
        <w:tcPr>
          <w:tcW w:w="2835" w:type="dxa"/>
          <w:tcBorders>
            <w:top w:val="nil"/>
            <w:left w:val="nil"/>
            <w:bottom w:val="nil"/>
            <w:right w:val="nil"/>
          </w:tcBorders>
        </w:tcPr>
        <w:p w:rsidR="001472D6" w:rsidRDefault="001472D6" w:rsidP="001C5C78">
          <w:pPr>
            <w:spacing w:after="240"/>
            <w:jc w:val="center"/>
          </w:pPr>
          <w:r>
            <w:rPr>
              <w:noProof/>
              <w:lang w:eastAsia="ru-RU"/>
            </w:rPr>
            <w:drawing>
              <wp:anchor distT="0" distB="0" distL="114300" distR="114300" simplePos="0" relativeHeight="251657216" behindDoc="1" locked="0" layoutInCell="1" allowOverlap="1" wp14:anchorId="668B183C" wp14:editId="012D994F">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9" name="Рисунок 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1472D6" w:rsidRPr="00B86040" w:rsidRDefault="001472D6" w:rsidP="001C5C78">
          <w:pPr>
            <w:spacing w:after="240"/>
            <w:jc w:val="center"/>
            <w:rPr>
              <w:b/>
            </w:rPr>
          </w:pPr>
        </w:p>
      </w:tc>
    </w:tr>
    <w:tr w:rsidR="001472D6" w:rsidTr="001C5C78">
      <w:tc>
        <w:tcPr>
          <w:tcW w:w="9570" w:type="dxa"/>
          <w:gridSpan w:val="3"/>
          <w:tcBorders>
            <w:top w:val="nil"/>
            <w:left w:val="nil"/>
            <w:bottom w:val="nil"/>
            <w:right w:val="nil"/>
          </w:tcBorders>
        </w:tcPr>
        <w:p w:rsidR="001472D6" w:rsidRDefault="001472D6" w:rsidP="001C5C78">
          <w:pPr>
            <w:spacing w:after="120"/>
            <w:jc w:val="center"/>
            <w:rPr>
              <w:b/>
              <w:sz w:val="26"/>
              <w:szCs w:val="26"/>
            </w:rPr>
          </w:pPr>
        </w:p>
        <w:p w:rsidR="001472D6" w:rsidRPr="00E45B21" w:rsidRDefault="001472D6" w:rsidP="001C5C78">
          <w:pPr>
            <w:spacing w:after="120"/>
            <w:jc w:val="center"/>
            <w:rPr>
              <w:rFonts w:ascii="Times New Roman" w:hAnsi="Times New Roman" w:cs="Times New Roman"/>
              <w:b/>
              <w:sz w:val="26"/>
              <w:szCs w:val="26"/>
            </w:rPr>
          </w:pPr>
          <w:r>
            <w:rPr>
              <w:rFonts w:ascii="Times New Roman" w:hAnsi="Times New Roman" w:cs="Times New Roman"/>
              <w:b/>
              <w:sz w:val="26"/>
              <w:szCs w:val="26"/>
            </w:rPr>
            <w:t>АДМИНИСТРАЦИЯ</w:t>
          </w:r>
          <w:r w:rsidRPr="00E45B21">
            <w:rPr>
              <w:rFonts w:ascii="Times New Roman" w:hAnsi="Times New Roman" w:cs="Times New Roman"/>
              <w:b/>
              <w:sz w:val="26"/>
              <w:szCs w:val="26"/>
            </w:rPr>
            <w:t xml:space="preserve"> КОЛПАШЕВСКОГО РАЙОНА ТОМСКОЙ ОБЛАСТИ</w:t>
          </w:r>
        </w:p>
        <w:p w:rsidR="001472D6" w:rsidRPr="00E45B21" w:rsidRDefault="001472D6" w:rsidP="001C5C78">
          <w:pPr>
            <w:tabs>
              <w:tab w:val="left" w:pos="480"/>
            </w:tabs>
            <w:spacing w:after="240"/>
            <w:jc w:val="center"/>
            <w:rPr>
              <w:rFonts w:ascii="Times New Roman" w:hAnsi="Times New Roman" w:cs="Times New Roman"/>
              <w:b/>
            </w:rPr>
          </w:pPr>
          <w:r w:rsidRPr="00E45B21">
            <w:rPr>
              <w:rFonts w:ascii="Times New Roman" w:hAnsi="Times New Roman" w:cs="Times New Roman"/>
              <w:b/>
              <w:sz w:val="32"/>
              <w:szCs w:val="32"/>
            </w:rPr>
            <w:t>ПОСТАНОВЛЕНИЕ</w:t>
          </w:r>
        </w:p>
      </w:tc>
    </w:tr>
  </w:tbl>
  <w:p w:rsidR="001472D6" w:rsidRPr="00EE783B" w:rsidRDefault="001472D6" w:rsidP="001C5C78">
    <w:pPr>
      <w:pStyle w:val="af3"/>
      <w:rPr>
        <w:sz w:val="28"/>
        <w:szCs w:val="28"/>
        <w:lang w:val="ru-RU"/>
      </w:rPr>
    </w:pPr>
  </w:p>
  <w:p w:rsidR="001472D6" w:rsidRPr="00EE783B" w:rsidRDefault="001472D6">
    <w:pPr>
      <w:pStyle w:val="af3"/>
      <w:rPr>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5C1C84"/>
    <w:lvl w:ilvl="0">
      <w:start w:val="1"/>
      <w:numFmt w:val="decimal"/>
      <w:lvlText w:val="%1."/>
      <w:lvlJc w:val="left"/>
      <w:pPr>
        <w:tabs>
          <w:tab w:val="num" w:pos="1492"/>
        </w:tabs>
        <w:ind w:left="1492" w:hanging="360"/>
      </w:pPr>
    </w:lvl>
  </w:abstractNum>
  <w:abstractNum w:abstractNumId="1">
    <w:nsid w:val="FFFFFF7D"/>
    <w:multiLevelType w:val="singleLevel"/>
    <w:tmpl w:val="352C5AF0"/>
    <w:lvl w:ilvl="0">
      <w:start w:val="1"/>
      <w:numFmt w:val="decimal"/>
      <w:lvlText w:val="%1."/>
      <w:lvlJc w:val="left"/>
      <w:pPr>
        <w:tabs>
          <w:tab w:val="num" w:pos="1209"/>
        </w:tabs>
        <w:ind w:left="1209" w:hanging="360"/>
      </w:pPr>
    </w:lvl>
  </w:abstractNum>
  <w:abstractNum w:abstractNumId="2">
    <w:nsid w:val="FFFFFF7E"/>
    <w:multiLevelType w:val="singleLevel"/>
    <w:tmpl w:val="68AAA068"/>
    <w:lvl w:ilvl="0">
      <w:start w:val="1"/>
      <w:numFmt w:val="decimal"/>
      <w:lvlText w:val="%1."/>
      <w:lvlJc w:val="left"/>
      <w:pPr>
        <w:tabs>
          <w:tab w:val="num" w:pos="926"/>
        </w:tabs>
        <w:ind w:left="926" w:hanging="360"/>
      </w:pPr>
    </w:lvl>
  </w:abstractNum>
  <w:abstractNum w:abstractNumId="3">
    <w:nsid w:val="FFFFFF7F"/>
    <w:multiLevelType w:val="singleLevel"/>
    <w:tmpl w:val="405ED986"/>
    <w:lvl w:ilvl="0">
      <w:start w:val="1"/>
      <w:numFmt w:val="decimal"/>
      <w:lvlText w:val="%1."/>
      <w:lvlJc w:val="left"/>
      <w:pPr>
        <w:tabs>
          <w:tab w:val="num" w:pos="643"/>
        </w:tabs>
        <w:ind w:left="643" w:hanging="360"/>
      </w:pPr>
    </w:lvl>
  </w:abstractNum>
  <w:abstractNum w:abstractNumId="4">
    <w:nsid w:val="FFFFFF80"/>
    <w:multiLevelType w:val="singleLevel"/>
    <w:tmpl w:val="13F27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CFF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FA1C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D424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B648"/>
    <w:lvl w:ilvl="0">
      <w:start w:val="1"/>
      <w:numFmt w:val="decimal"/>
      <w:lvlText w:val="%1."/>
      <w:lvlJc w:val="left"/>
      <w:pPr>
        <w:tabs>
          <w:tab w:val="num" w:pos="360"/>
        </w:tabs>
        <w:ind w:left="360" w:hanging="360"/>
      </w:pPr>
    </w:lvl>
  </w:abstractNum>
  <w:abstractNum w:abstractNumId="9">
    <w:nsid w:val="FFFFFF89"/>
    <w:multiLevelType w:val="singleLevel"/>
    <w:tmpl w:val="622208F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0"/>
        </w:tabs>
        <w:ind w:left="720" w:hanging="360"/>
      </w:pPr>
      <w:rPr>
        <w:rFonts w:ascii="Symbol" w:hAnsi="Symbol" w:cs="Symbol" w:hint="default"/>
      </w:rPr>
    </w:lvl>
    <w:lvl w:ilvl="1">
      <w:start w:val="3"/>
      <w:numFmt w:val="decimal"/>
      <w:lvlText w:val="%1.%2."/>
      <w:lvlJc w:val="left"/>
      <w:pPr>
        <w:tabs>
          <w:tab w:val="num" w:pos="0"/>
        </w:tabs>
        <w:ind w:left="1141" w:hanging="432"/>
      </w:pPr>
      <w:rPr>
        <w:rFonts w:ascii="Courier New" w:hAnsi="Courier New" w:cs="Courier New" w:hint="default"/>
      </w:rPr>
    </w:lvl>
    <w:lvl w:ilvl="2">
      <w:start w:val="1"/>
      <w:numFmt w:val="decimal"/>
      <w:lvlText w:val="%1.%2.%3."/>
      <w:lvlJc w:val="left"/>
      <w:pPr>
        <w:tabs>
          <w:tab w:val="num" w:pos="0"/>
        </w:tabs>
        <w:ind w:left="1778" w:hanging="720"/>
      </w:pPr>
      <w:rPr>
        <w:rFonts w:ascii="Courier New" w:hAnsi="Courier New" w:cs="Courier New" w:hint="default"/>
      </w:rPr>
    </w:lvl>
    <w:lvl w:ilvl="3">
      <w:start w:val="1"/>
      <w:numFmt w:val="decimal"/>
      <w:lvlText w:val="%1.%2.%3.%4."/>
      <w:lvlJc w:val="left"/>
      <w:pPr>
        <w:tabs>
          <w:tab w:val="num" w:pos="0"/>
        </w:tabs>
        <w:ind w:left="2127" w:hanging="720"/>
      </w:pPr>
      <w:rPr>
        <w:rFonts w:ascii="Courier New" w:hAnsi="Courier New" w:cs="Courier New" w:hint="default"/>
      </w:rPr>
    </w:lvl>
    <w:lvl w:ilvl="4">
      <w:start w:val="1"/>
      <w:numFmt w:val="decimal"/>
      <w:lvlText w:val="%1.%2.%3.%4.%5."/>
      <w:lvlJc w:val="left"/>
      <w:pPr>
        <w:tabs>
          <w:tab w:val="num" w:pos="0"/>
        </w:tabs>
        <w:ind w:left="2836" w:hanging="1080"/>
      </w:pPr>
      <w:rPr>
        <w:rFonts w:ascii="Courier New" w:hAnsi="Courier New" w:cs="Courier New" w:hint="default"/>
      </w:rPr>
    </w:lvl>
    <w:lvl w:ilvl="5">
      <w:start w:val="1"/>
      <w:numFmt w:val="decimal"/>
      <w:lvlText w:val="%1.%2.%3.%4.%5.%6."/>
      <w:lvlJc w:val="left"/>
      <w:pPr>
        <w:tabs>
          <w:tab w:val="num" w:pos="0"/>
        </w:tabs>
        <w:ind w:left="3185" w:hanging="1080"/>
      </w:pPr>
      <w:rPr>
        <w:rFonts w:ascii="Courier New" w:hAnsi="Courier New" w:cs="Courier New" w:hint="default"/>
      </w:rPr>
    </w:lvl>
    <w:lvl w:ilvl="6">
      <w:start w:val="1"/>
      <w:numFmt w:val="decimal"/>
      <w:lvlText w:val="%1.%2.%3.%4.%5.%6.%7."/>
      <w:lvlJc w:val="left"/>
      <w:pPr>
        <w:tabs>
          <w:tab w:val="num" w:pos="0"/>
        </w:tabs>
        <w:ind w:left="3894" w:hanging="1440"/>
      </w:pPr>
      <w:rPr>
        <w:rFonts w:ascii="Courier New" w:hAnsi="Courier New" w:cs="Courier New" w:hint="default"/>
      </w:rPr>
    </w:lvl>
    <w:lvl w:ilvl="7">
      <w:start w:val="1"/>
      <w:numFmt w:val="decimal"/>
      <w:lvlText w:val="%1.%2.%3.%4.%5.%6.%7.%8."/>
      <w:lvlJc w:val="left"/>
      <w:pPr>
        <w:tabs>
          <w:tab w:val="num" w:pos="0"/>
        </w:tabs>
        <w:ind w:left="4243" w:hanging="1440"/>
      </w:pPr>
      <w:rPr>
        <w:rFonts w:ascii="Courier New" w:hAnsi="Courier New" w:cs="Courier New" w:hint="default"/>
      </w:rPr>
    </w:lvl>
    <w:lvl w:ilvl="8">
      <w:start w:val="1"/>
      <w:numFmt w:val="decimal"/>
      <w:lvlText w:val="%1.%2.%3.%4.%5.%6.%7.%8.%9."/>
      <w:lvlJc w:val="left"/>
      <w:pPr>
        <w:tabs>
          <w:tab w:val="num" w:pos="0"/>
        </w:tabs>
        <w:ind w:left="4952" w:hanging="1800"/>
      </w:pPr>
      <w:rPr>
        <w:rFonts w:ascii="Courier New" w:hAnsi="Courier New" w:cs="Courier New" w:hint="default"/>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1B17380"/>
    <w:multiLevelType w:val="hybridMultilevel"/>
    <w:tmpl w:val="1B0608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3445132"/>
    <w:multiLevelType w:val="hybridMultilevel"/>
    <w:tmpl w:val="8B22260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172B9"/>
    <w:multiLevelType w:val="multilevel"/>
    <w:tmpl w:val="01D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A024E5"/>
    <w:multiLevelType w:val="hybridMultilevel"/>
    <w:tmpl w:val="7BC81D7A"/>
    <w:lvl w:ilvl="0" w:tplc="57629B88">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EAC689D"/>
    <w:multiLevelType w:val="hybridMultilevel"/>
    <w:tmpl w:val="3904D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240654"/>
    <w:multiLevelType w:val="multilevel"/>
    <w:tmpl w:val="8182C6F0"/>
    <w:lvl w:ilvl="0">
      <w:start w:val="1"/>
      <w:numFmt w:val="decimal"/>
      <w:lvlText w:val="%1."/>
      <w:lvlJc w:val="left"/>
      <w:pPr>
        <w:ind w:left="107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312F156C"/>
    <w:multiLevelType w:val="hybridMultilevel"/>
    <w:tmpl w:val="FA1A499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7A85434"/>
    <w:multiLevelType w:val="hybridMultilevel"/>
    <w:tmpl w:val="8B22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F2E0D"/>
    <w:multiLevelType w:val="hybridMultilevel"/>
    <w:tmpl w:val="1A9AF2FA"/>
    <w:lvl w:ilvl="0" w:tplc="44F27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A956ED"/>
    <w:multiLevelType w:val="hybridMultilevel"/>
    <w:tmpl w:val="D4BE0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23411DD"/>
    <w:multiLevelType w:val="hybridMultilevel"/>
    <w:tmpl w:val="1FF2D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852A0B"/>
    <w:multiLevelType w:val="multilevel"/>
    <w:tmpl w:val="8182C6F0"/>
    <w:lvl w:ilvl="0">
      <w:start w:val="1"/>
      <w:numFmt w:val="decimal"/>
      <w:lvlText w:val="%1."/>
      <w:lvlJc w:val="left"/>
      <w:pPr>
        <w:ind w:left="107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5">
    <w:nsid w:val="45034C20"/>
    <w:multiLevelType w:val="multilevel"/>
    <w:tmpl w:val="8182C6F0"/>
    <w:lvl w:ilvl="0">
      <w:start w:val="1"/>
      <w:numFmt w:val="decimal"/>
      <w:lvlText w:val="%1."/>
      <w:lvlJc w:val="left"/>
      <w:pPr>
        <w:ind w:left="360" w:hanging="360"/>
      </w:pPr>
    </w:lvl>
    <w:lvl w:ilvl="1">
      <w:start w:val="1"/>
      <w:numFmt w:val="decimal"/>
      <w:isLgl/>
      <w:lvlText w:val="%1.%2."/>
      <w:lvlJc w:val="left"/>
      <w:pPr>
        <w:ind w:left="730" w:hanging="720"/>
      </w:pPr>
    </w:lvl>
    <w:lvl w:ilvl="2">
      <w:start w:val="1"/>
      <w:numFmt w:val="decimal"/>
      <w:isLgl/>
      <w:lvlText w:val="%1.%2.%3."/>
      <w:lvlJc w:val="left"/>
      <w:pPr>
        <w:ind w:left="730" w:hanging="720"/>
      </w:pPr>
    </w:lvl>
    <w:lvl w:ilvl="3">
      <w:start w:val="1"/>
      <w:numFmt w:val="decimal"/>
      <w:isLgl/>
      <w:lvlText w:val="%1.%2.%3.%4."/>
      <w:lvlJc w:val="left"/>
      <w:pPr>
        <w:ind w:left="1090" w:hanging="1080"/>
      </w:pPr>
    </w:lvl>
    <w:lvl w:ilvl="4">
      <w:start w:val="1"/>
      <w:numFmt w:val="decimal"/>
      <w:isLgl/>
      <w:lvlText w:val="%1.%2.%3.%4.%5."/>
      <w:lvlJc w:val="left"/>
      <w:pPr>
        <w:ind w:left="1090" w:hanging="1080"/>
      </w:pPr>
    </w:lvl>
    <w:lvl w:ilvl="5">
      <w:start w:val="1"/>
      <w:numFmt w:val="decimal"/>
      <w:isLgl/>
      <w:lvlText w:val="%1.%2.%3.%4.%5.%6."/>
      <w:lvlJc w:val="left"/>
      <w:pPr>
        <w:ind w:left="1450" w:hanging="1440"/>
      </w:pPr>
    </w:lvl>
    <w:lvl w:ilvl="6">
      <w:start w:val="1"/>
      <w:numFmt w:val="decimal"/>
      <w:isLgl/>
      <w:lvlText w:val="%1.%2.%3.%4.%5.%6.%7."/>
      <w:lvlJc w:val="left"/>
      <w:pPr>
        <w:ind w:left="1810" w:hanging="1800"/>
      </w:pPr>
    </w:lvl>
    <w:lvl w:ilvl="7">
      <w:start w:val="1"/>
      <w:numFmt w:val="decimal"/>
      <w:isLgl/>
      <w:lvlText w:val="%1.%2.%3.%4.%5.%6.%7.%8."/>
      <w:lvlJc w:val="left"/>
      <w:pPr>
        <w:ind w:left="1810" w:hanging="1800"/>
      </w:pPr>
    </w:lvl>
    <w:lvl w:ilvl="8">
      <w:start w:val="1"/>
      <w:numFmt w:val="decimal"/>
      <w:isLgl/>
      <w:lvlText w:val="%1.%2.%3.%4.%5.%6.%7.%8.%9."/>
      <w:lvlJc w:val="left"/>
      <w:pPr>
        <w:ind w:left="2170" w:hanging="2160"/>
      </w:pPr>
    </w:lvl>
  </w:abstractNum>
  <w:abstractNum w:abstractNumId="26">
    <w:nsid w:val="4AE56716"/>
    <w:multiLevelType w:val="hybridMultilevel"/>
    <w:tmpl w:val="1A9AF2FA"/>
    <w:lvl w:ilvl="0" w:tplc="44F27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C0A6FD2"/>
    <w:multiLevelType w:val="hybridMultilevel"/>
    <w:tmpl w:val="103047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1AF7406"/>
    <w:multiLevelType w:val="hybridMultilevel"/>
    <w:tmpl w:val="89D67D70"/>
    <w:lvl w:ilvl="0" w:tplc="BA7CC02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8A6212F"/>
    <w:multiLevelType w:val="hybridMultilevel"/>
    <w:tmpl w:val="0D689B2A"/>
    <w:lvl w:ilvl="0" w:tplc="B100BCCA">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8D2272"/>
    <w:multiLevelType w:val="hybridMultilevel"/>
    <w:tmpl w:val="EACC1A44"/>
    <w:lvl w:ilvl="0" w:tplc="14C2BBD0">
      <w:start w:val="1"/>
      <w:numFmt w:val="decimal"/>
      <w:lvlText w:val="%1."/>
      <w:lvlJc w:val="left"/>
      <w:pPr>
        <w:ind w:left="4897"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5B6D30"/>
    <w:multiLevelType w:val="hybridMultilevel"/>
    <w:tmpl w:val="1A9AF2FA"/>
    <w:lvl w:ilvl="0" w:tplc="44F27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5C0AEE"/>
    <w:multiLevelType w:val="hybridMultilevel"/>
    <w:tmpl w:val="8B22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5D5D1F"/>
    <w:multiLevelType w:val="hybridMultilevel"/>
    <w:tmpl w:val="1A9AF2FA"/>
    <w:lvl w:ilvl="0" w:tplc="44F27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FD33FE"/>
    <w:multiLevelType w:val="hybridMultilevel"/>
    <w:tmpl w:val="05C001EE"/>
    <w:lvl w:ilvl="0" w:tplc="34002FC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9304E2"/>
    <w:multiLevelType w:val="hybridMultilevel"/>
    <w:tmpl w:val="9CEC9E00"/>
    <w:lvl w:ilvl="0" w:tplc="E3F4B1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BB53EB"/>
    <w:multiLevelType w:val="hybridMultilevel"/>
    <w:tmpl w:val="1D3AB232"/>
    <w:lvl w:ilvl="0" w:tplc="B456E050">
      <w:start w:val="1"/>
      <w:numFmt w:val="decimal"/>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8337F"/>
    <w:multiLevelType w:val="hybridMultilevel"/>
    <w:tmpl w:val="82A47376"/>
    <w:lvl w:ilvl="0" w:tplc="B358B0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853B34"/>
    <w:multiLevelType w:val="hybridMultilevel"/>
    <w:tmpl w:val="E5A0DD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39"/>
  </w:num>
  <w:num w:numId="22">
    <w:abstractNumId w:val="37"/>
  </w:num>
  <w:num w:numId="23">
    <w:abstractNumId w:val="20"/>
  </w:num>
  <w:num w:numId="24">
    <w:abstractNumId w:val="32"/>
  </w:num>
  <w:num w:numId="25">
    <w:abstractNumId w:val="21"/>
  </w:num>
  <w:num w:numId="26">
    <w:abstractNumId w:val="13"/>
  </w:num>
  <w:num w:numId="27">
    <w:abstractNumId w:val="26"/>
  </w:num>
  <w:num w:numId="28">
    <w:abstractNumId w:val="33"/>
  </w:num>
  <w:num w:numId="29">
    <w:abstractNumId w:val="31"/>
  </w:num>
  <w:num w:numId="30">
    <w:abstractNumId w:val="19"/>
  </w:num>
  <w:num w:numId="31">
    <w:abstractNumId w:val="23"/>
  </w:num>
  <w:num w:numId="32">
    <w:abstractNumId w:val="16"/>
  </w:num>
  <w:num w:numId="33">
    <w:abstractNumId w:val="22"/>
  </w:num>
  <w:num w:numId="34">
    <w:abstractNumId w:val="35"/>
  </w:num>
  <w:num w:numId="35">
    <w:abstractNumId w:val="17"/>
  </w:num>
  <w:num w:numId="36">
    <w:abstractNumId w:val="36"/>
  </w:num>
  <w:num w:numId="37">
    <w:abstractNumId w:val="30"/>
  </w:num>
  <w:num w:numId="38">
    <w:abstractNumId w:val="38"/>
  </w:num>
  <w:num w:numId="39">
    <w:abstractNumId w:val="28"/>
  </w:num>
  <w:num w:numId="40">
    <w:abstractNumId w:val="10"/>
  </w:num>
  <w:num w:numId="41">
    <w:abstractNumId w:val="11"/>
  </w:num>
  <w:num w:numId="42">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минкина Наталья Александровна">
    <w15:presenceInfo w15:providerId="AD" w15:userId="S-1-5-21-1480165869-1802940466-3545354349-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7A"/>
    <w:rsid w:val="00000710"/>
    <w:rsid w:val="0000114E"/>
    <w:rsid w:val="00023DBC"/>
    <w:rsid w:val="0002582C"/>
    <w:rsid w:val="000304D1"/>
    <w:rsid w:val="00036EDB"/>
    <w:rsid w:val="00040D67"/>
    <w:rsid w:val="0004399B"/>
    <w:rsid w:val="00091165"/>
    <w:rsid w:val="000937BB"/>
    <w:rsid w:val="00094674"/>
    <w:rsid w:val="000A22D4"/>
    <w:rsid w:val="000E78FD"/>
    <w:rsid w:val="000F377F"/>
    <w:rsid w:val="00111FF1"/>
    <w:rsid w:val="00127CB9"/>
    <w:rsid w:val="001472D6"/>
    <w:rsid w:val="001663B5"/>
    <w:rsid w:val="00180042"/>
    <w:rsid w:val="00185B7A"/>
    <w:rsid w:val="001A2436"/>
    <w:rsid w:val="001A2857"/>
    <w:rsid w:val="001A3DFC"/>
    <w:rsid w:val="001B22E8"/>
    <w:rsid w:val="001C2203"/>
    <w:rsid w:val="001C5C78"/>
    <w:rsid w:val="001D1506"/>
    <w:rsid w:val="001E4D0B"/>
    <w:rsid w:val="001F2276"/>
    <w:rsid w:val="00212359"/>
    <w:rsid w:val="002154E8"/>
    <w:rsid w:val="0021713E"/>
    <w:rsid w:val="00220F75"/>
    <w:rsid w:val="00225E78"/>
    <w:rsid w:val="002270D8"/>
    <w:rsid w:val="00232F28"/>
    <w:rsid w:val="00241240"/>
    <w:rsid w:val="00244CE2"/>
    <w:rsid w:val="0024750F"/>
    <w:rsid w:val="00255997"/>
    <w:rsid w:val="00260571"/>
    <w:rsid w:val="00280F70"/>
    <w:rsid w:val="00281FF8"/>
    <w:rsid w:val="002822D9"/>
    <w:rsid w:val="00282EFE"/>
    <w:rsid w:val="00285EF0"/>
    <w:rsid w:val="0028631F"/>
    <w:rsid w:val="00294B90"/>
    <w:rsid w:val="002A02F2"/>
    <w:rsid w:val="002A06AA"/>
    <w:rsid w:val="002A292E"/>
    <w:rsid w:val="002A3389"/>
    <w:rsid w:val="002A3F6D"/>
    <w:rsid w:val="002A5D60"/>
    <w:rsid w:val="002B01E7"/>
    <w:rsid w:val="002B096F"/>
    <w:rsid w:val="002B5320"/>
    <w:rsid w:val="002B64CC"/>
    <w:rsid w:val="002D246A"/>
    <w:rsid w:val="002D7782"/>
    <w:rsid w:val="002E0C9F"/>
    <w:rsid w:val="002E54C1"/>
    <w:rsid w:val="002F0BF4"/>
    <w:rsid w:val="002F32B1"/>
    <w:rsid w:val="003067DA"/>
    <w:rsid w:val="00323BF4"/>
    <w:rsid w:val="00323C53"/>
    <w:rsid w:val="00326535"/>
    <w:rsid w:val="0033331F"/>
    <w:rsid w:val="0034732C"/>
    <w:rsid w:val="00355123"/>
    <w:rsid w:val="003618A8"/>
    <w:rsid w:val="00367761"/>
    <w:rsid w:val="003728C1"/>
    <w:rsid w:val="0037308F"/>
    <w:rsid w:val="00376E01"/>
    <w:rsid w:val="00376FAF"/>
    <w:rsid w:val="00384221"/>
    <w:rsid w:val="00391167"/>
    <w:rsid w:val="003A1D60"/>
    <w:rsid w:val="003A7BB5"/>
    <w:rsid w:val="003B042C"/>
    <w:rsid w:val="003B76CD"/>
    <w:rsid w:val="003B7D56"/>
    <w:rsid w:val="003C1B75"/>
    <w:rsid w:val="003C4883"/>
    <w:rsid w:val="003C4D9D"/>
    <w:rsid w:val="003D3246"/>
    <w:rsid w:val="003F52D7"/>
    <w:rsid w:val="00402A49"/>
    <w:rsid w:val="00405795"/>
    <w:rsid w:val="00412942"/>
    <w:rsid w:val="00413620"/>
    <w:rsid w:val="00413D41"/>
    <w:rsid w:val="00415385"/>
    <w:rsid w:val="00422EE0"/>
    <w:rsid w:val="00427B36"/>
    <w:rsid w:val="00434A63"/>
    <w:rsid w:val="00440287"/>
    <w:rsid w:val="004468A8"/>
    <w:rsid w:val="00447682"/>
    <w:rsid w:val="004477D1"/>
    <w:rsid w:val="0046044D"/>
    <w:rsid w:val="0046351F"/>
    <w:rsid w:val="0046687A"/>
    <w:rsid w:val="0047386A"/>
    <w:rsid w:val="004772E6"/>
    <w:rsid w:val="00492A25"/>
    <w:rsid w:val="004964BA"/>
    <w:rsid w:val="004964E5"/>
    <w:rsid w:val="00497B5E"/>
    <w:rsid w:val="004A0ACC"/>
    <w:rsid w:val="004A2CC0"/>
    <w:rsid w:val="004B02D6"/>
    <w:rsid w:val="004B739A"/>
    <w:rsid w:val="004C1360"/>
    <w:rsid w:val="004C2A3E"/>
    <w:rsid w:val="004C2CE8"/>
    <w:rsid w:val="004C4295"/>
    <w:rsid w:val="004E34D8"/>
    <w:rsid w:val="005005CD"/>
    <w:rsid w:val="005078C9"/>
    <w:rsid w:val="005105BB"/>
    <w:rsid w:val="0051653F"/>
    <w:rsid w:val="00517E73"/>
    <w:rsid w:val="00522800"/>
    <w:rsid w:val="00530A6D"/>
    <w:rsid w:val="00531028"/>
    <w:rsid w:val="005447FE"/>
    <w:rsid w:val="00545C2A"/>
    <w:rsid w:val="00552F06"/>
    <w:rsid w:val="00583EA5"/>
    <w:rsid w:val="00584FB7"/>
    <w:rsid w:val="00585EE8"/>
    <w:rsid w:val="00586421"/>
    <w:rsid w:val="005913BE"/>
    <w:rsid w:val="005938FE"/>
    <w:rsid w:val="0059433F"/>
    <w:rsid w:val="005A4BC7"/>
    <w:rsid w:val="005F1C36"/>
    <w:rsid w:val="005F60FD"/>
    <w:rsid w:val="005F63E2"/>
    <w:rsid w:val="0061054F"/>
    <w:rsid w:val="006120B2"/>
    <w:rsid w:val="0061568A"/>
    <w:rsid w:val="00617CF8"/>
    <w:rsid w:val="00623364"/>
    <w:rsid w:val="006246FF"/>
    <w:rsid w:val="0063079A"/>
    <w:rsid w:val="0063547F"/>
    <w:rsid w:val="00644029"/>
    <w:rsid w:val="00647FDF"/>
    <w:rsid w:val="00666D7C"/>
    <w:rsid w:val="0069381F"/>
    <w:rsid w:val="006A3914"/>
    <w:rsid w:val="006A7D6E"/>
    <w:rsid w:val="006C466C"/>
    <w:rsid w:val="006C6284"/>
    <w:rsid w:val="006C7B3D"/>
    <w:rsid w:val="006F0982"/>
    <w:rsid w:val="006F3344"/>
    <w:rsid w:val="006F401C"/>
    <w:rsid w:val="006F6098"/>
    <w:rsid w:val="0070313E"/>
    <w:rsid w:val="00712F03"/>
    <w:rsid w:val="007166BF"/>
    <w:rsid w:val="00721CBB"/>
    <w:rsid w:val="00726702"/>
    <w:rsid w:val="00726BAB"/>
    <w:rsid w:val="007504CD"/>
    <w:rsid w:val="007630C5"/>
    <w:rsid w:val="007658D9"/>
    <w:rsid w:val="00773974"/>
    <w:rsid w:val="00777937"/>
    <w:rsid w:val="007810B4"/>
    <w:rsid w:val="007B1668"/>
    <w:rsid w:val="007B32E8"/>
    <w:rsid w:val="007C4B79"/>
    <w:rsid w:val="007D749F"/>
    <w:rsid w:val="007E14D5"/>
    <w:rsid w:val="007F2D9E"/>
    <w:rsid w:val="007F4047"/>
    <w:rsid w:val="007F6C25"/>
    <w:rsid w:val="0082445A"/>
    <w:rsid w:val="008352E1"/>
    <w:rsid w:val="00852A9A"/>
    <w:rsid w:val="00867214"/>
    <w:rsid w:val="00867B4B"/>
    <w:rsid w:val="00880344"/>
    <w:rsid w:val="00890A18"/>
    <w:rsid w:val="008A01A3"/>
    <w:rsid w:val="008A0539"/>
    <w:rsid w:val="008A6FAA"/>
    <w:rsid w:val="008B1748"/>
    <w:rsid w:val="008B36B1"/>
    <w:rsid w:val="008B5596"/>
    <w:rsid w:val="008B6CBE"/>
    <w:rsid w:val="008B6D5A"/>
    <w:rsid w:val="008C43EA"/>
    <w:rsid w:val="008C5C9E"/>
    <w:rsid w:val="008E3C0B"/>
    <w:rsid w:val="008F15A9"/>
    <w:rsid w:val="008F4A0D"/>
    <w:rsid w:val="008F6765"/>
    <w:rsid w:val="0091185A"/>
    <w:rsid w:val="0091653B"/>
    <w:rsid w:val="009266B9"/>
    <w:rsid w:val="00933A70"/>
    <w:rsid w:val="00936163"/>
    <w:rsid w:val="00937152"/>
    <w:rsid w:val="00942343"/>
    <w:rsid w:val="009576AA"/>
    <w:rsid w:val="00960948"/>
    <w:rsid w:val="00964CB7"/>
    <w:rsid w:val="00995D6C"/>
    <w:rsid w:val="009A3FA3"/>
    <w:rsid w:val="009A4002"/>
    <w:rsid w:val="009C3035"/>
    <w:rsid w:val="009D1991"/>
    <w:rsid w:val="009E1212"/>
    <w:rsid w:val="009E4E02"/>
    <w:rsid w:val="009F61EF"/>
    <w:rsid w:val="009F6301"/>
    <w:rsid w:val="00A019BA"/>
    <w:rsid w:val="00A06F53"/>
    <w:rsid w:val="00A2162D"/>
    <w:rsid w:val="00A21F12"/>
    <w:rsid w:val="00A34C3B"/>
    <w:rsid w:val="00A367B6"/>
    <w:rsid w:val="00A427BB"/>
    <w:rsid w:val="00A436AB"/>
    <w:rsid w:val="00A50C86"/>
    <w:rsid w:val="00A51DAB"/>
    <w:rsid w:val="00A6687B"/>
    <w:rsid w:val="00A739B1"/>
    <w:rsid w:val="00A76BEF"/>
    <w:rsid w:val="00A83B74"/>
    <w:rsid w:val="00A84022"/>
    <w:rsid w:val="00A84CF8"/>
    <w:rsid w:val="00A874F2"/>
    <w:rsid w:val="00AA0752"/>
    <w:rsid w:val="00AA7EB0"/>
    <w:rsid w:val="00AB0859"/>
    <w:rsid w:val="00AB34EC"/>
    <w:rsid w:val="00AE63A0"/>
    <w:rsid w:val="00AF0086"/>
    <w:rsid w:val="00AF0DBE"/>
    <w:rsid w:val="00AF3473"/>
    <w:rsid w:val="00B01F99"/>
    <w:rsid w:val="00B052A8"/>
    <w:rsid w:val="00B17FDE"/>
    <w:rsid w:val="00B26C6C"/>
    <w:rsid w:val="00B35ED8"/>
    <w:rsid w:val="00B554E5"/>
    <w:rsid w:val="00B66CE0"/>
    <w:rsid w:val="00B67B5B"/>
    <w:rsid w:val="00B75BF7"/>
    <w:rsid w:val="00B77E09"/>
    <w:rsid w:val="00B80BEF"/>
    <w:rsid w:val="00B834FE"/>
    <w:rsid w:val="00B839F8"/>
    <w:rsid w:val="00B90FFF"/>
    <w:rsid w:val="00B941F8"/>
    <w:rsid w:val="00B95849"/>
    <w:rsid w:val="00BB5125"/>
    <w:rsid w:val="00BB7516"/>
    <w:rsid w:val="00BC0709"/>
    <w:rsid w:val="00BC3E8C"/>
    <w:rsid w:val="00BF56F4"/>
    <w:rsid w:val="00C058BA"/>
    <w:rsid w:val="00C0778F"/>
    <w:rsid w:val="00C13DC9"/>
    <w:rsid w:val="00C178B6"/>
    <w:rsid w:val="00C501C5"/>
    <w:rsid w:val="00C64C4D"/>
    <w:rsid w:val="00C70F68"/>
    <w:rsid w:val="00C723D7"/>
    <w:rsid w:val="00C779B2"/>
    <w:rsid w:val="00CD6732"/>
    <w:rsid w:val="00CD7FF5"/>
    <w:rsid w:val="00CE3AC8"/>
    <w:rsid w:val="00CE6FEF"/>
    <w:rsid w:val="00CE75CE"/>
    <w:rsid w:val="00CF0595"/>
    <w:rsid w:val="00CF4885"/>
    <w:rsid w:val="00D02617"/>
    <w:rsid w:val="00D26786"/>
    <w:rsid w:val="00D271A0"/>
    <w:rsid w:val="00D400A9"/>
    <w:rsid w:val="00D45059"/>
    <w:rsid w:val="00D46D4E"/>
    <w:rsid w:val="00D55FF0"/>
    <w:rsid w:val="00D851A7"/>
    <w:rsid w:val="00D9086C"/>
    <w:rsid w:val="00D93797"/>
    <w:rsid w:val="00D96050"/>
    <w:rsid w:val="00DE6E96"/>
    <w:rsid w:val="00DE6E97"/>
    <w:rsid w:val="00E05950"/>
    <w:rsid w:val="00E23E0F"/>
    <w:rsid w:val="00E240AB"/>
    <w:rsid w:val="00E41DD3"/>
    <w:rsid w:val="00E54371"/>
    <w:rsid w:val="00E66479"/>
    <w:rsid w:val="00EA1717"/>
    <w:rsid w:val="00EA2248"/>
    <w:rsid w:val="00EA3490"/>
    <w:rsid w:val="00EA5A3D"/>
    <w:rsid w:val="00EB403B"/>
    <w:rsid w:val="00EC41C9"/>
    <w:rsid w:val="00EC5474"/>
    <w:rsid w:val="00ED50E3"/>
    <w:rsid w:val="00ED701B"/>
    <w:rsid w:val="00EE0631"/>
    <w:rsid w:val="00EE0B0E"/>
    <w:rsid w:val="00EE783B"/>
    <w:rsid w:val="00EF005E"/>
    <w:rsid w:val="00F13BCE"/>
    <w:rsid w:val="00F17DB3"/>
    <w:rsid w:val="00F246E8"/>
    <w:rsid w:val="00F34CD0"/>
    <w:rsid w:val="00F43228"/>
    <w:rsid w:val="00F56183"/>
    <w:rsid w:val="00F563F5"/>
    <w:rsid w:val="00F619C9"/>
    <w:rsid w:val="00F822EB"/>
    <w:rsid w:val="00F83093"/>
    <w:rsid w:val="00F861F3"/>
    <w:rsid w:val="00F86D84"/>
    <w:rsid w:val="00F923CF"/>
    <w:rsid w:val="00F957E7"/>
    <w:rsid w:val="00FA026D"/>
    <w:rsid w:val="00FA287F"/>
    <w:rsid w:val="00FB33F2"/>
    <w:rsid w:val="00FD5E2B"/>
    <w:rsid w:val="00FF5DC6"/>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E5"/>
  </w:style>
  <w:style w:type="paragraph" w:styleId="1">
    <w:name w:val="heading 1"/>
    <w:basedOn w:val="a"/>
    <w:next w:val="a"/>
    <w:link w:val="10"/>
    <w:uiPriority w:val="9"/>
    <w:qFormat/>
    <w:rsid w:val="00FA026D"/>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FA026D"/>
    <w:pPr>
      <w:keepNext/>
      <w:spacing w:before="240" w:after="60" w:line="240" w:lineRule="auto"/>
      <w:outlineLvl w:val="1"/>
    </w:pPr>
    <w:rPr>
      <w:rFonts w:ascii="Arial" w:eastAsia="Times New Roman" w:hAnsi="Arial" w:cs="Times New Roman"/>
      <w:b/>
      <w:i/>
      <w:sz w:val="24"/>
      <w:szCs w:val="20"/>
      <w:lang w:val="en-US"/>
    </w:rPr>
  </w:style>
  <w:style w:type="paragraph" w:styleId="3">
    <w:name w:val="heading 3"/>
    <w:basedOn w:val="a"/>
    <w:next w:val="a"/>
    <w:link w:val="30"/>
    <w:semiHidden/>
    <w:unhideWhenUsed/>
    <w:qFormat/>
    <w:rsid w:val="00FA026D"/>
    <w:pPr>
      <w:keepNext/>
      <w:spacing w:before="240" w:after="60" w:line="240" w:lineRule="auto"/>
      <w:outlineLvl w:val="2"/>
    </w:pPr>
    <w:rPr>
      <w:rFonts w:ascii="Times New Roman" w:eastAsia="Times New Roman" w:hAnsi="Times New Roman" w:cs="Times New Roman"/>
      <w:b/>
      <w:sz w:val="24"/>
      <w:szCs w:val="20"/>
      <w:lang w:val="en-US"/>
    </w:rPr>
  </w:style>
  <w:style w:type="paragraph" w:styleId="4">
    <w:name w:val="heading 4"/>
    <w:basedOn w:val="a"/>
    <w:next w:val="a"/>
    <w:link w:val="40"/>
    <w:semiHidden/>
    <w:unhideWhenUsed/>
    <w:qFormat/>
    <w:rsid w:val="00FA026D"/>
    <w:pPr>
      <w:keepNext/>
      <w:spacing w:before="240" w:after="60" w:line="240" w:lineRule="auto"/>
      <w:outlineLvl w:val="3"/>
    </w:pPr>
    <w:rPr>
      <w:rFonts w:ascii="Times New Roman" w:eastAsia="Times New Roman" w:hAnsi="Times New Roman" w:cs="Times New Roman"/>
      <w:b/>
      <w:i/>
      <w:sz w:val="24"/>
      <w:szCs w:val="20"/>
      <w:lang w:val="en-US"/>
    </w:rPr>
  </w:style>
  <w:style w:type="paragraph" w:styleId="5">
    <w:name w:val="heading 5"/>
    <w:basedOn w:val="a"/>
    <w:next w:val="a"/>
    <w:link w:val="50"/>
    <w:semiHidden/>
    <w:unhideWhenUsed/>
    <w:qFormat/>
    <w:rsid w:val="00FA026D"/>
    <w:pPr>
      <w:keepNext/>
      <w:spacing w:after="0" w:line="240" w:lineRule="auto"/>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26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FA026D"/>
    <w:rPr>
      <w:rFonts w:ascii="Arial" w:eastAsia="Times New Roman" w:hAnsi="Arial" w:cs="Times New Roman"/>
      <w:b/>
      <w:i/>
      <w:sz w:val="24"/>
      <w:szCs w:val="20"/>
      <w:lang w:val="en-US"/>
    </w:rPr>
  </w:style>
  <w:style w:type="character" w:customStyle="1" w:styleId="30">
    <w:name w:val="Заголовок 3 Знак"/>
    <w:basedOn w:val="a0"/>
    <w:link w:val="3"/>
    <w:semiHidden/>
    <w:rsid w:val="00FA026D"/>
    <w:rPr>
      <w:rFonts w:ascii="Times New Roman" w:eastAsia="Times New Roman" w:hAnsi="Times New Roman" w:cs="Times New Roman"/>
      <w:b/>
      <w:sz w:val="24"/>
      <w:szCs w:val="20"/>
      <w:lang w:val="en-US"/>
    </w:rPr>
  </w:style>
  <w:style w:type="character" w:customStyle="1" w:styleId="40">
    <w:name w:val="Заголовок 4 Знак"/>
    <w:basedOn w:val="a0"/>
    <w:link w:val="4"/>
    <w:semiHidden/>
    <w:rsid w:val="00FA026D"/>
    <w:rPr>
      <w:rFonts w:ascii="Times New Roman" w:eastAsia="Times New Roman" w:hAnsi="Times New Roman" w:cs="Times New Roman"/>
      <w:b/>
      <w:i/>
      <w:sz w:val="24"/>
      <w:szCs w:val="20"/>
      <w:lang w:val="en-US"/>
    </w:rPr>
  </w:style>
  <w:style w:type="character" w:customStyle="1" w:styleId="50">
    <w:name w:val="Заголовок 5 Знак"/>
    <w:basedOn w:val="a0"/>
    <w:link w:val="5"/>
    <w:semiHidden/>
    <w:rsid w:val="00FA026D"/>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FA026D"/>
  </w:style>
  <w:style w:type="paragraph" w:styleId="a3">
    <w:name w:val="footnote text"/>
    <w:basedOn w:val="a"/>
    <w:link w:val="a4"/>
    <w:uiPriority w:val="99"/>
    <w:semiHidden/>
    <w:unhideWhenUsed/>
    <w:rsid w:val="00FA026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FA026D"/>
    <w:rPr>
      <w:rFonts w:ascii="Times New Roman" w:eastAsia="Times New Roman" w:hAnsi="Times New Roman" w:cs="Times New Roman"/>
      <w:sz w:val="20"/>
      <w:szCs w:val="20"/>
    </w:rPr>
  </w:style>
  <w:style w:type="paragraph" w:styleId="a5">
    <w:name w:val="Body Text"/>
    <w:basedOn w:val="a"/>
    <w:link w:val="a6"/>
    <w:unhideWhenUsed/>
    <w:rsid w:val="00FA026D"/>
    <w:pPr>
      <w:spacing w:after="0" w:line="240" w:lineRule="auto"/>
      <w:jc w:val="both"/>
    </w:pPr>
    <w:rPr>
      <w:rFonts w:ascii="Arial" w:eastAsia="Times New Roman" w:hAnsi="Arial" w:cs="Times New Roman"/>
      <w:sz w:val="28"/>
      <w:szCs w:val="20"/>
    </w:rPr>
  </w:style>
  <w:style w:type="character" w:customStyle="1" w:styleId="a6">
    <w:name w:val="Основной текст Знак"/>
    <w:basedOn w:val="a0"/>
    <w:link w:val="a5"/>
    <w:rsid w:val="00FA026D"/>
    <w:rPr>
      <w:rFonts w:ascii="Arial" w:eastAsia="Times New Roman" w:hAnsi="Arial" w:cs="Times New Roman"/>
      <w:sz w:val="28"/>
      <w:szCs w:val="20"/>
    </w:rPr>
  </w:style>
  <w:style w:type="paragraph" w:styleId="a7">
    <w:name w:val="Body Text Indent"/>
    <w:aliases w:val="Основной текст 1,Нумерованный список !!,Надин стиль"/>
    <w:basedOn w:val="a"/>
    <w:link w:val="a8"/>
    <w:unhideWhenUsed/>
    <w:rsid w:val="00FA026D"/>
    <w:pPr>
      <w:shd w:val="clear" w:color="auto" w:fill="FFFFFF"/>
      <w:spacing w:after="0" w:line="240" w:lineRule="auto"/>
      <w:ind w:firstLine="540"/>
      <w:jc w:val="both"/>
    </w:pPr>
    <w:rPr>
      <w:rFonts w:ascii="Times New Roman" w:eastAsia="MS Mincho" w:hAnsi="Times New Roman" w:cs="Times New Roman"/>
      <w:color w:val="000000"/>
      <w:sz w:val="24"/>
      <w:szCs w:val="24"/>
      <w:lang w:eastAsia="ja-JP"/>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FA026D"/>
    <w:rPr>
      <w:rFonts w:ascii="Times New Roman" w:eastAsia="MS Mincho" w:hAnsi="Times New Roman" w:cs="Times New Roman"/>
      <w:color w:val="000000"/>
      <w:sz w:val="24"/>
      <w:szCs w:val="24"/>
      <w:shd w:val="clear" w:color="auto" w:fill="FFFFFF"/>
      <w:lang w:eastAsia="ja-JP"/>
    </w:rPr>
  </w:style>
  <w:style w:type="character" w:styleId="a9">
    <w:name w:val="footnote reference"/>
    <w:semiHidden/>
    <w:unhideWhenUsed/>
    <w:rsid w:val="00FA026D"/>
    <w:rPr>
      <w:vertAlign w:val="superscript"/>
    </w:rPr>
  </w:style>
  <w:style w:type="paragraph" w:styleId="aa">
    <w:name w:val="No Spacing"/>
    <w:link w:val="ab"/>
    <w:uiPriority w:val="1"/>
    <w:qFormat/>
    <w:rsid w:val="00FA026D"/>
    <w:pPr>
      <w:spacing w:after="0" w:line="240" w:lineRule="auto"/>
    </w:pPr>
    <w:rPr>
      <w:rFonts w:ascii="Calibri" w:eastAsia="Times New Roman" w:hAnsi="Calibri" w:cs="Times New Roman"/>
      <w:lang w:eastAsia="ru-RU"/>
    </w:rPr>
  </w:style>
  <w:style w:type="paragraph" w:styleId="ac">
    <w:name w:val="Document Map"/>
    <w:basedOn w:val="a"/>
    <w:link w:val="ad"/>
    <w:uiPriority w:val="99"/>
    <w:semiHidden/>
    <w:unhideWhenUsed/>
    <w:rsid w:val="00FA026D"/>
    <w:pPr>
      <w:spacing w:after="0" w:line="240" w:lineRule="auto"/>
    </w:pPr>
    <w:rPr>
      <w:rFonts w:ascii="Tahoma" w:eastAsia="Times New Roman" w:hAnsi="Tahoma" w:cs="Times New Roman"/>
      <w:sz w:val="16"/>
      <w:szCs w:val="16"/>
    </w:rPr>
  </w:style>
  <w:style w:type="character" w:customStyle="1" w:styleId="ad">
    <w:name w:val="Схема документа Знак"/>
    <w:basedOn w:val="a0"/>
    <w:link w:val="ac"/>
    <w:uiPriority w:val="99"/>
    <w:semiHidden/>
    <w:rsid w:val="00FA026D"/>
    <w:rPr>
      <w:rFonts w:ascii="Tahoma" w:eastAsia="Times New Roman" w:hAnsi="Tahoma" w:cs="Times New Roman"/>
      <w:sz w:val="16"/>
      <w:szCs w:val="16"/>
    </w:rPr>
  </w:style>
  <w:style w:type="paragraph" w:styleId="HTML">
    <w:name w:val="HTML Preformatted"/>
    <w:basedOn w:val="a"/>
    <w:link w:val="HTML0"/>
    <w:unhideWhenUsed/>
    <w:rsid w:val="00FA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FA026D"/>
    <w:rPr>
      <w:rFonts w:ascii="Arial Unicode MS" w:eastAsia="Arial Unicode MS" w:hAnsi="Arial Unicode MS" w:cs="Times New Roman"/>
      <w:sz w:val="20"/>
      <w:szCs w:val="20"/>
    </w:rPr>
  </w:style>
  <w:style w:type="paragraph" w:styleId="ae">
    <w:name w:val="Normal (Web)"/>
    <w:basedOn w:val="a"/>
    <w:uiPriority w:val="99"/>
    <w:unhideWhenUsed/>
    <w:rsid w:val="00FA026D"/>
    <w:pPr>
      <w:spacing w:after="200" w:line="276"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FA0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FA026D"/>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FA0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FA02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A026D"/>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FA026D"/>
    <w:rPr>
      <w:rFonts w:ascii="Tahoma" w:eastAsia="Times New Roman" w:hAnsi="Tahoma" w:cs="Times New Roman"/>
      <w:sz w:val="16"/>
      <w:szCs w:val="16"/>
    </w:rPr>
  </w:style>
  <w:style w:type="paragraph" w:styleId="af3">
    <w:name w:val="header"/>
    <w:basedOn w:val="a"/>
    <w:link w:val="af4"/>
    <w:uiPriority w:val="99"/>
    <w:unhideWhenUsed/>
    <w:rsid w:val="00FA02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f4">
    <w:name w:val="Верхний колонтитул Знак"/>
    <w:basedOn w:val="a0"/>
    <w:link w:val="af3"/>
    <w:uiPriority w:val="99"/>
    <w:rsid w:val="00FA026D"/>
    <w:rPr>
      <w:rFonts w:ascii="Times New Roman" w:eastAsia="Times New Roman" w:hAnsi="Times New Roman" w:cs="Times New Roman"/>
      <w:sz w:val="20"/>
      <w:szCs w:val="20"/>
      <w:lang w:val="en-US"/>
    </w:rPr>
  </w:style>
  <w:style w:type="paragraph" w:styleId="af5">
    <w:name w:val="Title"/>
    <w:basedOn w:val="a"/>
    <w:link w:val="af6"/>
    <w:uiPriority w:val="99"/>
    <w:qFormat/>
    <w:rsid w:val="00FA026D"/>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uiPriority w:val="99"/>
    <w:rsid w:val="00FA026D"/>
    <w:rPr>
      <w:rFonts w:ascii="Times New Roman" w:eastAsia="Times New Roman" w:hAnsi="Times New Roman" w:cs="Times New Roman"/>
      <w:b/>
      <w:sz w:val="32"/>
      <w:szCs w:val="20"/>
    </w:rPr>
  </w:style>
  <w:style w:type="paragraph" w:styleId="af7">
    <w:name w:val="Subtitle"/>
    <w:basedOn w:val="a"/>
    <w:link w:val="af8"/>
    <w:uiPriority w:val="99"/>
    <w:qFormat/>
    <w:rsid w:val="00FA026D"/>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uiPriority w:val="99"/>
    <w:rsid w:val="00FA026D"/>
    <w:rPr>
      <w:rFonts w:ascii="Times New Roman" w:eastAsia="Times New Roman" w:hAnsi="Times New Roman" w:cs="Times New Roman"/>
      <w:b/>
      <w:sz w:val="36"/>
      <w:szCs w:val="20"/>
    </w:rPr>
  </w:style>
  <w:style w:type="paragraph" w:styleId="21">
    <w:name w:val="Body Text 2"/>
    <w:basedOn w:val="a"/>
    <w:link w:val="22"/>
    <w:uiPriority w:val="99"/>
    <w:semiHidden/>
    <w:unhideWhenUsed/>
    <w:rsid w:val="00FA026D"/>
    <w:pPr>
      <w:spacing w:after="120" w:line="480" w:lineRule="auto"/>
    </w:pPr>
    <w:rPr>
      <w:rFonts w:ascii="Times New Roman" w:eastAsia="Times New Roman" w:hAnsi="Times New Roman" w:cs="Times New Roman"/>
      <w:sz w:val="20"/>
      <w:szCs w:val="20"/>
      <w:lang w:val="en-US"/>
    </w:rPr>
  </w:style>
  <w:style w:type="character" w:customStyle="1" w:styleId="22">
    <w:name w:val="Основной текст 2 Знак"/>
    <w:basedOn w:val="a0"/>
    <w:link w:val="21"/>
    <w:uiPriority w:val="99"/>
    <w:semiHidden/>
    <w:rsid w:val="00FA026D"/>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FA026D"/>
    <w:pPr>
      <w:spacing w:after="120" w:line="480" w:lineRule="auto"/>
      <w:ind w:left="283"/>
    </w:pPr>
    <w:rPr>
      <w:rFonts w:ascii="Times New Roman" w:eastAsia="Times New Roman" w:hAnsi="Times New Roman" w:cs="Times New Roman"/>
      <w:sz w:val="20"/>
      <w:szCs w:val="20"/>
      <w:lang w:val="en-US"/>
    </w:rPr>
  </w:style>
  <w:style w:type="character" w:customStyle="1" w:styleId="24">
    <w:name w:val="Основной текст с отступом 2 Знак"/>
    <w:basedOn w:val="a0"/>
    <w:link w:val="23"/>
    <w:uiPriority w:val="99"/>
    <w:semiHidden/>
    <w:rsid w:val="00FA026D"/>
    <w:rPr>
      <w:rFonts w:ascii="Times New Roman" w:eastAsia="Times New Roman" w:hAnsi="Times New Roman" w:cs="Times New Roman"/>
      <w:sz w:val="20"/>
      <w:szCs w:val="20"/>
      <w:lang w:val="en-US"/>
    </w:rPr>
  </w:style>
  <w:style w:type="paragraph" w:customStyle="1" w:styleId="af9">
    <w:name w:val="Прижатый влево"/>
    <w:basedOn w:val="a"/>
    <w:next w:val="a"/>
    <w:uiPriority w:val="99"/>
    <w:rsid w:val="00FA02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0">
    <w:name w:val="Основной текст 21"/>
    <w:basedOn w:val="a"/>
    <w:rsid w:val="00FA026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a">
    <w:name w:val="Таблица"/>
    <w:basedOn w:val="a"/>
    <w:rsid w:val="00FA026D"/>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afb">
    <w:name w:val="footer"/>
    <w:basedOn w:val="a"/>
    <w:link w:val="afc"/>
    <w:unhideWhenUsed/>
    <w:rsid w:val="00FA02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uiPriority w:val="99"/>
    <w:rsid w:val="00FA026D"/>
    <w:rPr>
      <w:rFonts w:ascii="Times New Roman" w:eastAsia="Times New Roman" w:hAnsi="Times New Roman" w:cs="Times New Roman"/>
      <w:sz w:val="24"/>
      <w:szCs w:val="24"/>
    </w:rPr>
  </w:style>
  <w:style w:type="character" w:customStyle="1" w:styleId="12">
    <w:name w:val="Заголовок №1_"/>
    <w:link w:val="13"/>
    <w:rsid w:val="00FA026D"/>
    <w:rPr>
      <w:rFonts w:ascii="Times New Roman" w:hAnsi="Times New Roman"/>
      <w:sz w:val="31"/>
      <w:szCs w:val="31"/>
      <w:shd w:val="clear" w:color="auto" w:fill="FFFFFF"/>
    </w:rPr>
  </w:style>
  <w:style w:type="paragraph" w:customStyle="1" w:styleId="13">
    <w:name w:val="Заголовок №1"/>
    <w:basedOn w:val="a"/>
    <w:link w:val="12"/>
    <w:rsid w:val="00FA026D"/>
    <w:pPr>
      <w:shd w:val="clear" w:color="auto" w:fill="FFFFFF"/>
      <w:spacing w:after="360" w:line="0" w:lineRule="atLeast"/>
      <w:jc w:val="center"/>
      <w:outlineLvl w:val="0"/>
    </w:pPr>
    <w:rPr>
      <w:rFonts w:ascii="Times New Roman" w:hAnsi="Times New Roman"/>
      <w:sz w:val="31"/>
      <w:szCs w:val="31"/>
    </w:rPr>
  </w:style>
  <w:style w:type="paragraph" w:customStyle="1" w:styleId="31">
    <w:name w:val="Основной текст с отступом 31"/>
    <w:basedOn w:val="a"/>
    <w:rsid w:val="00FA026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b">
    <w:name w:val="Без интервала Знак"/>
    <w:link w:val="aa"/>
    <w:uiPriority w:val="1"/>
    <w:locked/>
    <w:rsid w:val="00FA026D"/>
    <w:rPr>
      <w:rFonts w:ascii="Calibri" w:eastAsia="Times New Roman" w:hAnsi="Calibri" w:cs="Times New Roman"/>
      <w:lang w:eastAsia="ru-RU"/>
    </w:rPr>
  </w:style>
  <w:style w:type="character" w:customStyle="1" w:styleId="WW8Num2z6">
    <w:name w:val="WW8Num2z6"/>
    <w:rsid w:val="00FA026D"/>
  </w:style>
  <w:style w:type="character" w:customStyle="1" w:styleId="WW8Num1z0">
    <w:name w:val="WW8Num1z0"/>
    <w:rsid w:val="00FA026D"/>
    <w:rPr>
      <w:rFonts w:ascii="Symbol" w:hAnsi="Symbol" w:cs="Symbol" w:hint="default"/>
    </w:rPr>
  </w:style>
  <w:style w:type="character" w:customStyle="1" w:styleId="WW8Num1z1">
    <w:name w:val="WW8Num1z1"/>
    <w:rsid w:val="00FA026D"/>
    <w:rPr>
      <w:rFonts w:ascii="Courier New" w:hAnsi="Courier New" w:cs="Courier New" w:hint="default"/>
    </w:rPr>
  </w:style>
  <w:style w:type="character" w:customStyle="1" w:styleId="WW8Num2z0">
    <w:name w:val="WW8Num2z0"/>
    <w:rsid w:val="00FA026D"/>
  </w:style>
  <w:style w:type="character" w:customStyle="1" w:styleId="WW8Num2z1">
    <w:name w:val="WW8Num2z1"/>
    <w:rsid w:val="00FA026D"/>
  </w:style>
  <w:style w:type="character" w:customStyle="1" w:styleId="WW8Num2z2">
    <w:name w:val="WW8Num2z2"/>
    <w:rsid w:val="00FA026D"/>
  </w:style>
  <w:style w:type="character" w:customStyle="1" w:styleId="WW8Num2z3">
    <w:name w:val="WW8Num2z3"/>
    <w:rsid w:val="00FA026D"/>
  </w:style>
  <w:style w:type="character" w:customStyle="1" w:styleId="WW8Num2z4">
    <w:name w:val="WW8Num2z4"/>
    <w:rsid w:val="00FA026D"/>
  </w:style>
  <w:style w:type="character" w:customStyle="1" w:styleId="WW8Num2z5">
    <w:name w:val="WW8Num2z5"/>
    <w:rsid w:val="00FA026D"/>
  </w:style>
  <w:style w:type="character" w:customStyle="1" w:styleId="WW8Num2z7">
    <w:name w:val="WW8Num2z7"/>
    <w:rsid w:val="00FA026D"/>
  </w:style>
  <w:style w:type="character" w:customStyle="1" w:styleId="WW8Num2z8">
    <w:name w:val="WW8Num2z8"/>
    <w:rsid w:val="00FA026D"/>
  </w:style>
  <w:style w:type="character" w:customStyle="1" w:styleId="25">
    <w:name w:val="Основной шрифт абзаца2"/>
    <w:rsid w:val="00FA026D"/>
  </w:style>
  <w:style w:type="character" w:customStyle="1" w:styleId="WW8Num1z2">
    <w:name w:val="WW8Num1z2"/>
    <w:rsid w:val="00FA026D"/>
    <w:rPr>
      <w:rFonts w:ascii="Wingdings" w:hAnsi="Wingdings" w:cs="Wingdings" w:hint="default"/>
    </w:rPr>
  </w:style>
  <w:style w:type="character" w:customStyle="1" w:styleId="14">
    <w:name w:val="Основной шрифт абзаца1"/>
    <w:rsid w:val="00FA026D"/>
  </w:style>
  <w:style w:type="character" w:customStyle="1" w:styleId="SubtitleChar">
    <w:name w:val="Subtitle Char"/>
    <w:rsid w:val="00FA026D"/>
    <w:rPr>
      <w:rFonts w:eastAsia="Calibri"/>
      <w:b/>
      <w:bCs/>
      <w:sz w:val="36"/>
      <w:szCs w:val="36"/>
      <w:lang w:val="ru-RU" w:bidi="ar-SA"/>
    </w:rPr>
  </w:style>
  <w:style w:type="character" w:customStyle="1" w:styleId="32">
    <w:name w:val="Знак Знак3"/>
    <w:rsid w:val="00FA026D"/>
    <w:rPr>
      <w:b/>
      <w:sz w:val="32"/>
      <w:lang w:val="ru-RU" w:bidi="ar-SA"/>
    </w:rPr>
  </w:style>
  <w:style w:type="character" w:styleId="afd">
    <w:name w:val="page number"/>
    <w:basedOn w:val="14"/>
    <w:rsid w:val="00FA026D"/>
  </w:style>
  <w:style w:type="character" w:customStyle="1" w:styleId="afe">
    <w:name w:val="Символы концевой сноски"/>
    <w:rsid w:val="00FA026D"/>
  </w:style>
  <w:style w:type="character" w:styleId="aff">
    <w:name w:val="endnote reference"/>
    <w:rsid w:val="00FA026D"/>
    <w:rPr>
      <w:vertAlign w:val="superscript"/>
    </w:rPr>
  </w:style>
  <w:style w:type="paragraph" w:customStyle="1" w:styleId="15">
    <w:name w:val="Заголовок1"/>
    <w:basedOn w:val="a"/>
    <w:next w:val="a5"/>
    <w:rsid w:val="00FA026D"/>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0">
    <w:name w:val="List"/>
    <w:basedOn w:val="a5"/>
    <w:rsid w:val="00FA026D"/>
    <w:pPr>
      <w:suppressAutoHyphens/>
    </w:pPr>
    <w:rPr>
      <w:rFonts w:ascii="Times New Roman" w:hAnsi="Times New Roman" w:cs="Mangal"/>
      <w:szCs w:val="24"/>
      <w:lang w:eastAsia="zh-CN"/>
    </w:rPr>
  </w:style>
  <w:style w:type="paragraph" w:styleId="aff1">
    <w:name w:val="caption"/>
    <w:basedOn w:val="a"/>
    <w:qFormat/>
    <w:rsid w:val="00FA026D"/>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26">
    <w:name w:val="Указатель2"/>
    <w:basedOn w:val="a"/>
    <w:rsid w:val="00FA026D"/>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16">
    <w:name w:val="Название объекта1"/>
    <w:basedOn w:val="a"/>
    <w:rsid w:val="00FA026D"/>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7">
    <w:name w:val="Указатель1"/>
    <w:basedOn w:val="a"/>
    <w:rsid w:val="00FA026D"/>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18">
    <w:name w:val="Знак1"/>
    <w:basedOn w:val="a"/>
    <w:rsid w:val="00FA026D"/>
    <w:pPr>
      <w:suppressAutoHyphens/>
      <w:spacing w:before="280" w:after="280" w:line="240" w:lineRule="auto"/>
    </w:pPr>
    <w:rPr>
      <w:rFonts w:ascii="Tahoma" w:eastAsia="Times New Roman" w:hAnsi="Tahoma" w:cs="Tahoma"/>
      <w:sz w:val="20"/>
      <w:szCs w:val="20"/>
      <w:lang w:val="en-US" w:eastAsia="zh-CN"/>
    </w:rPr>
  </w:style>
  <w:style w:type="paragraph" w:customStyle="1" w:styleId="ConsPlusTitle">
    <w:name w:val="ConsPlusTitle"/>
    <w:rsid w:val="00FA026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ff2">
    <w:name w:val="Содержимое таблицы"/>
    <w:basedOn w:val="a"/>
    <w:rsid w:val="00FA026D"/>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3">
    <w:name w:val="Заголовок таблицы"/>
    <w:basedOn w:val="aff2"/>
    <w:rsid w:val="00FA026D"/>
    <w:pPr>
      <w:jc w:val="center"/>
    </w:pPr>
    <w:rPr>
      <w:b/>
      <w:bCs/>
    </w:rPr>
  </w:style>
  <w:style w:type="paragraph" w:customStyle="1" w:styleId="aff4">
    <w:name w:val="Содержимое врезки"/>
    <w:basedOn w:val="a"/>
    <w:rsid w:val="00FA026D"/>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styleId="aff5">
    <w:name w:val="endnote text"/>
    <w:basedOn w:val="a"/>
    <w:link w:val="aff6"/>
    <w:rsid w:val="00FA026D"/>
    <w:pPr>
      <w:widowControl w:val="0"/>
      <w:suppressLineNumbers/>
      <w:suppressAutoHyphens/>
      <w:autoSpaceDE w:val="0"/>
      <w:spacing w:after="0" w:line="240" w:lineRule="auto"/>
      <w:ind w:left="339" w:hanging="339"/>
    </w:pPr>
    <w:rPr>
      <w:rFonts w:ascii="Times New Roman" w:eastAsia="Calibri" w:hAnsi="Times New Roman" w:cs="Times New Roman"/>
      <w:sz w:val="20"/>
      <w:szCs w:val="20"/>
      <w:lang w:eastAsia="zh-CN"/>
    </w:rPr>
  </w:style>
  <w:style w:type="character" w:customStyle="1" w:styleId="aff6">
    <w:name w:val="Текст концевой сноски Знак"/>
    <w:basedOn w:val="a0"/>
    <w:link w:val="aff5"/>
    <w:rsid w:val="00FA026D"/>
    <w:rPr>
      <w:rFonts w:ascii="Times New Roman" w:eastAsia="Calibri" w:hAnsi="Times New Roman" w:cs="Times New Roman"/>
      <w:sz w:val="20"/>
      <w:szCs w:val="20"/>
      <w:lang w:eastAsia="zh-CN"/>
    </w:rPr>
  </w:style>
  <w:style w:type="paragraph" w:customStyle="1" w:styleId="s1">
    <w:name w:val="s_1"/>
    <w:basedOn w:val="a"/>
    <w:rsid w:val="00FA0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Hyperlink"/>
    <w:basedOn w:val="a0"/>
    <w:rsid w:val="002A292E"/>
    <w:rPr>
      <w:color w:val="0563C1"/>
      <w:u w:val="single"/>
    </w:rPr>
  </w:style>
  <w:style w:type="character" w:customStyle="1" w:styleId="aff8">
    <w:name w:val="Цветовое выделение для Текст"/>
    <w:rsid w:val="003A1D60"/>
    <w:rPr>
      <w:sz w:val="24"/>
    </w:rPr>
  </w:style>
  <w:style w:type="character" w:styleId="aff9">
    <w:name w:val="Strong"/>
    <w:qFormat/>
    <w:rsid w:val="00280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E5"/>
  </w:style>
  <w:style w:type="paragraph" w:styleId="1">
    <w:name w:val="heading 1"/>
    <w:basedOn w:val="a"/>
    <w:next w:val="a"/>
    <w:link w:val="10"/>
    <w:uiPriority w:val="9"/>
    <w:qFormat/>
    <w:rsid w:val="00FA026D"/>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FA026D"/>
    <w:pPr>
      <w:keepNext/>
      <w:spacing w:before="240" w:after="60" w:line="240" w:lineRule="auto"/>
      <w:outlineLvl w:val="1"/>
    </w:pPr>
    <w:rPr>
      <w:rFonts w:ascii="Arial" w:eastAsia="Times New Roman" w:hAnsi="Arial" w:cs="Times New Roman"/>
      <w:b/>
      <w:i/>
      <w:sz w:val="24"/>
      <w:szCs w:val="20"/>
      <w:lang w:val="en-US"/>
    </w:rPr>
  </w:style>
  <w:style w:type="paragraph" w:styleId="3">
    <w:name w:val="heading 3"/>
    <w:basedOn w:val="a"/>
    <w:next w:val="a"/>
    <w:link w:val="30"/>
    <w:semiHidden/>
    <w:unhideWhenUsed/>
    <w:qFormat/>
    <w:rsid w:val="00FA026D"/>
    <w:pPr>
      <w:keepNext/>
      <w:spacing w:before="240" w:after="60" w:line="240" w:lineRule="auto"/>
      <w:outlineLvl w:val="2"/>
    </w:pPr>
    <w:rPr>
      <w:rFonts w:ascii="Times New Roman" w:eastAsia="Times New Roman" w:hAnsi="Times New Roman" w:cs="Times New Roman"/>
      <w:b/>
      <w:sz w:val="24"/>
      <w:szCs w:val="20"/>
      <w:lang w:val="en-US"/>
    </w:rPr>
  </w:style>
  <w:style w:type="paragraph" w:styleId="4">
    <w:name w:val="heading 4"/>
    <w:basedOn w:val="a"/>
    <w:next w:val="a"/>
    <w:link w:val="40"/>
    <w:semiHidden/>
    <w:unhideWhenUsed/>
    <w:qFormat/>
    <w:rsid w:val="00FA026D"/>
    <w:pPr>
      <w:keepNext/>
      <w:spacing w:before="240" w:after="60" w:line="240" w:lineRule="auto"/>
      <w:outlineLvl w:val="3"/>
    </w:pPr>
    <w:rPr>
      <w:rFonts w:ascii="Times New Roman" w:eastAsia="Times New Roman" w:hAnsi="Times New Roman" w:cs="Times New Roman"/>
      <w:b/>
      <w:i/>
      <w:sz w:val="24"/>
      <w:szCs w:val="20"/>
      <w:lang w:val="en-US"/>
    </w:rPr>
  </w:style>
  <w:style w:type="paragraph" w:styleId="5">
    <w:name w:val="heading 5"/>
    <w:basedOn w:val="a"/>
    <w:next w:val="a"/>
    <w:link w:val="50"/>
    <w:semiHidden/>
    <w:unhideWhenUsed/>
    <w:qFormat/>
    <w:rsid w:val="00FA026D"/>
    <w:pPr>
      <w:keepNext/>
      <w:spacing w:after="0" w:line="240" w:lineRule="auto"/>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26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FA026D"/>
    <w:rPr>
      <w:rFonts w:ascii="Arial" w:eastAsia="Times New Roman" w:hAnsi="Arial" w:cs="Times New Roman"/>
      <w:b/>
      <w:i/>
      <w:sz w:val="24"/>
      <w:szCs w:val="20"/>
      <w:lang w:val="en-US"/>
    </w:rPr>
  </w:style>
  <w:style w:type="character" w:customStyle="1" w:styleId="30">
    <w:name w:val="Заголовок 3 Знак"/>
    <w:basedOn w:val="a0"/>
    <w:link w:val="3"/>
    <w:semiHidden/>
    <w:rsid w:val="00FA026D"/>
    <w:rPr>
      <w:rFonts w:ascii="Times New Roman" w:eastAsia="Times New Roman" w:hAnsi="Times New Roman" w:cs="Times New Roman"/>
      <w:b/>
      <w:sz w:val="24"/>
      <w:szCs w:val="20"/>
      <w:lang w:val="en-US"/>
    </w:rPr>
  </w:style>
  <w:style w:type="character" w:customStyle="1" w:styleId="40">
    <w:name w:val="Заголовок 4 Знак"/>
    <w:basedOn w:val="a0"/>
    <w:link w:val="4"/>
    <w:semiHidden/>
    <w:rsid w:val="00FA026D"/>
    <w:rPr>
      <w:rFonts w:ascii="Times New Roman" w:eastAsia="Times New Roman" w:hAnsi="Times New Roman" w:cs="Times New Roman"/>
      <w:b/>
      <w:i/>
      <w:sz w:val="24"/>
      <w:szCs w:val="20"/>
      <w:lang w:val="en-US"/>
    </w:rPr>
  </w:style>
  <w:style w:type="character" w:customStyle="1" w:styleId="50">
    <w:name w:val="Заголовок 5 Знак"/>
    <w:basedOn w:val="a0"/>
    <w:link w:val="5"/>
    <w:semiHidden/>
    <w:rsid w:val="00FA026D"/>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FA026D"/>
  </w:style>
  <w:style w:type="paragraph" w:styleId="a3">
    <w:name w:val="footnote text"/>
    <w:basedOn w:val="a"/>
    <w:link w:val="a4"/>
    <w:uiPriority w:val="99"/>
    <w:semiHidden/>
    <w:unhideWhenUsed/>
    <w:rsid w:val="00FA026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FA026D"/>
    <w:rPr>
      <w:rFonts w:ascii="Times New Roman" w:eastAsia="Times New Roman" w:hAnsi="Times New Roman" w:cs="Times New Roman"/>
      <w:sz w:val="20"/>
      <w:szCs w:val="20"/>
    </w:rPr>
  </w:style>
  <w:style w:type="paragraph" w:styleId="a5">
    <w:name w:val="Body Text"/>
    <w:basedOn w:val="a"/>
    <w:link w:val="a6"/>
    <w:unhideWhenUsed/>
    <w:rsid w:val="00FA026D"/>
    <w:pPr>
      <w:spacing w:after="0" w:line="240" w:lineRule="auto"/>
      <w:jc w:val="both"/>
    </w:pPr>
    <w:rPr>
      <w:rFonts w:ascii="Arial" w:eastAsia="Times New Roman" w:hAnsi="Arial" w:cs="Times New Roman"/>
      <w:sz w:val="28"/>
      <w:szCs w:val="20"/>
    </w:rPr>
  </w:style>
  <w:style w:type="character" w:customStyle="1" w:styleId="a6">
    <w:name w:val="Основной текст Знак"/>
    <w:basedOn w:val="a0"/>
    <w:link w:val="a5"/>
    <w:rsid w:val="00FA026D"/>
    <w:rPr>
      <w:rFonts w:ascii="Arial" w:eastAsia="Times New Roman" w:hAnsi="Arial" w:cs="Times New Roman"/>
      <w:sz w:val="28"/>
      <w:szCs w:val="20"/>
    </w:rPr>
  </w:style>
  <w:style w:type="paragraph" w:styleId="a7">
    <w:name w:val="Body Text Indent"/>
    <w:aliases w:val="Основной текст 1,Нумерованный список !!,Надин стиль"/>
    <w:basedOn w:val="a"/>
    <w:link w:val="a8"/>
    <w:unhideWhenUsed/>
    <w:rsid w:val="00FA026D"/>
    <w:pPr>
      <w:shd w:val="clear" w:color="auto" w:fill="FFFFFF"/>
      <w:spacing w:after="0" w:line="240" w:lineRule="auto"/>
      <w:ind w:firstLine="540"/>
      <w:jc w:val="both"/>
    </w:pPr>
    <w:rPr>
      <w:rFonts w:ascii="Times New Roman" w:eastAsia="MS Mincho" w:hAnsi="Times New Roman" w:cs="Times New Roman"/>
      <w:color w:val="000000"/>
      <w:sz w:val="24"/>
      <w:szCs w:val="24"/>
      <w:lang w:eastAsia="ja-JP"/>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FA026D"/>
    <w:rPr>
      <w:rFonts w:ascii="Times New Roman" w:eastAsia="MS Mincho" w:hAnsi="Times New Roman" w:cs="Times New Roman"/>
      <w:color w:val="000000"/>
      <w:sz w:val="24"/>
      <w:szCs w:val="24"/>
      <w:shd w:val="clear" w:color="auto" w:fill="FFFFFF"/>
      <w:lang w:eastAsia="ja-JP"/>
    </w:rPr>
  </w:style>
  <w:style w:type="character" w:styleId="a9">
    <w:name w:val="footnote reference"/>
    <w:semiHidden/>
    <w:unhideWhenUsed/>
    <w:rsid w:val="00FA026D"/>
    <w:rPr>
      <w:vertAlign w:val="superscript"/>
    </w:rPr>
  </w:style>
  <w:style w:type="paragraph" w:styleId="aa">
    <w:name w:val="No Spacing"/>
    <w:link w:val="ab"/>
    <w:uiPriority w:val="1"/>
    <w:qFormat/>
    <w:rsid w:val="00FA026D"/>
    <w:pPr>
      <w:spacing w:after="0" w:line="240" w:lineRule="auto"/>
    </w:pPr>
    <w:rPr>
      <w:rFonts w:ascii="Calibri" w:eastAsia="Times New Roman" w:hAnsi="Calibri" w:cs="Times New Roman"/>
      <w:lang w:eastAsia="ru-RU"/>
    </w:rPr>
  </w:style>
  <w:style w:type="paragraph" w:styleId="ac">
    <w:name w:val="Document Map"/>
    <w:basedOn w:val="a"/>
    <w:link w:val="ad"/>
    <w:uiPriority w:val="99"/>
    <w:semiHidden/>
    <w:unhideWhenUsed/>
    <w:rsid w:val="00FA026D"/>
    <w:pPr>
      <w:spacing w:after="0" w:line="240" w:lineRule="auto"/>
    </w:pPr>
    <w:rPr>
      <w:rFonts w:ascii="Tahoma" w:eastAsia="Times New Roman" w:hAnsi="Tahoma" w:cs="Times New Roman"/>
      <w:sz w:val="16"/>
      <w:szCs w:val="16"/>
    </w:rPr>
  </w:style>
  <w:style w:type="character" w:customStyle="1" w:styleId="ad">
    <w:name w:val="Схема документа Знак"/>
    <w:basedOn w:val="a0"/>
    <w:link w:val="ac"/>
    <w:uiPriority w:val="99"/>
    <w:semiHidden/>
    <w:rsid w:val="00FA026D"/>
    <w:rPr>
      <w:rFonts w:ascii="Tahoma" w:eastAsia="Times New Roman" w:hAnsi="Tahoma" w:cs="Times New Roman"/>
      <w:sz w:val="16"/>
      <w:szCs w:val="16"/>
    </w:rPr>
  </w:style>
  <w:style w:type="paragraph" w:styleId="HTML">
    <w:name w:val="HTML Preformatted"/>
    <w:basedOn w:val="a"/>
    <w:link w:val="HTML0"/>
    <w:unhideWhenUsed/>
    <w:rsid w:val="00FA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FA026D"/>
    <w:rPr>
      <w:rFonts w:ascii="Arial Unicode MS" w:eastAsia="Arial Unicode MS" w:hAnsi="Arial Unicode MS" w:cs="Times New Roman"/>
      <w:sz w:val="20"/>
      <w:szCs w:val="20"/>
    </w:rPr>
  </w:style>
  <w:style w:type="paragraph" w:styleId="ae">
    <w:name w:val="Normal (Web)"/>
    <w:basedOn w:val="a"/>
    <w:uiPriority w:val="99"/>
    <w:unhideWhenUsed/>
    <w:rsid w:val="00FA026D"/>
    <w:pPr>
      <w:spacing w:after="200" w:line="276"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FA0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FA026D"/>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FA0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FA02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A026D"/>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FA026D"/>
    <w:rPr>
      <w:rFonts w:ascii="Tahoma" w:eastAsia="Times New Roman" w:hAnsi="Tahoma" w:cs="Times New Roman"/>
      <w:sz w:val="16"/>
      <w:szCs w:val="16"/>
    </w:rPr>
  </w:style>
  <w:style w:type="paragraph" w:styleId="af3">
    <w:name w:val="header"/>
    <w:basedOn w:val="a"/>
    <w:link w:val="af4"/>
    <w:uiPriority w:val="99"/>
    <w:unhideWhenUsed/>
    <w:rsid w:val="00FA02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f4">
    <w:name w:val="Верхний колонтитул Знак"/>
    <w:basedOn w:val="a0"/>
    <w:link w:val="af3"/>
    <w:uiPriority w:val="99"/>
    <w:rsid w:val="00FA026D"/>
    <w:rPr>
      <w:rFonts w:ascii="Times New Roman" w:eastAsia="Times New Roman" w:hAnsi="Times New Roman" w:cs="Times New Roman"/>
      <w:sz w:val="20"/>
      <w:szCs w:val="20"/>
      <w:lang w:val="en-US"/>
    </w:rPr>
  </w:style>
  <w:style w:type="paragraph" w:styleId="af5">
    <w:name w:val="Title"/>
    <w:basedOn w:val="a"/>
    <w:link w:val="af6"/>
    <w:uiPriority w:val="99"/>
    <w:qFormat/>
    <w:rsid w:val="00FA026D"/>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uiPriority w:val="99"/>
    <w:rsid w:val="00FA026D"/>
    <w:rPr>
      <w:rFonts w:ascii="Times New Roman" w:eastAsia="Times New Roman" w:hAnsi="Times New Roman" w:cs="Times New Roman"/>
      <w:b/>
      <w:sz w:val="32"/>
      <w:szCs w:val="20"/>
    </w:rPr>
  </w:style>
  <w:style w:type="paragraph" w:styleId="af7">
    <w:name w:val="Subtitle"/>
    <w:basedOn w:val="a"/>
    <w:link w:val="af8"/>
    <w:uiPriority w:val="99"/>
    <w:qFormat/>
    <w:rsid w:val="00FA026D"/>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uiPriority w:val="99"/>
    <w:rsid w:val="00FA026D"/>
    <w:rPr>
      <w:rFonts w:ascii="Times New Roman" w:eastAsia="Times New Roman" w:hAnsi="Times New Roman" w:cs="Times New Roman"/>
      <w:b/>
      <w:sz w:val="36"/>
      <w:szCs w:val="20"/>
    </w:rPr>
  </w:style>
  <w:style w:type="paragraph" w:styleId="21">
    <w:name w:val="Body Text 2"/>
    <w:basedOn w:val="a"/>
    <w:link w:val="22"/>
    <w:uiPriority w:val="99"/>
    <w:semiHidden/>
    <w:unhideWhenUsed/>
    <w:rsid w:val="00FA026D"/>
    <w:pPr>
      <w:spacing w:after="120" w:line="480" w:lineRule="auto"/>
    </w:pPr>
    <w:rPr>
      <w:rFonts w:ascii="Times New Roman" w:eastAsia="Times New Roman" w:hAnsi="Times New Roman" w:cs="Times New Roman"/>
      <w:sz w:val="20"/>
      <w:szCs w:val="20"/>
      <w:lang w:val="en-US"/>
    </w:rPr>
  </w:style>
  <w:style w:type="character" w:customStyle="1" w:styleId="22">
    <w:name w:val="Основной текст 2 Знак"/>
    <w:basedOn w:val="a0"/>
    <w:link w:val="21"/>
    <w:uiPriority w:val="99"/>
    <w:semiHidden/>
    <w:rsid w:val="00FA026D"/>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FA026D"/>
    <w:pPr>
      <w:spacing w:after="120" w:line="480" w:lineRule="auto"/>
      <w:ind w:left="283"/>
    </w:pPr>
    <w:rPr>
      <w:rFonts w:ascii="Times New Roman" w:eastAsia="Times New Roman" w:hAnsi="Times New Roman" w:cs="Times New Roman"/>
      <w:sz w:val="20"/>
      <w:szCs w:val="20"/>
      <w:lang w:val="en-US"/>
    </w:rPr>
  </w:style>
  <w:style w:type="character" w:customStyle="1" w:styleId="24">
    <w:name w:val="Основной текст с отступом 2 Знак"/>
    <w:basedOn w:val="a0"/>
    <w:link w:val="23"/>
    <w:uiPriority w:val="99"/>
    <w:semiHidden/>
    <w:rsid w:val="00FA026D"/>
    <w:rPr>
      <w:rFonts w:ascii="Times New Roman" w:eastAsia="Times New Roman" w:hAnsi="Times New Roman" w:cs="Times New Roman"/>
      <w:sz w:val="20"/>
      <w:szCs w:val="20"/>
      <w:lang w:val="en-US"/>
    </w:rPr>
  </w:style>
  <w:style w:type="paragraph" w:customStyle="1" w:styleId="af9">
    <w:name w:val="Прижатый влево"/>
    <w:basedOn w:val="a"/>
    <w:next w:val="a"/>
    <w:uiPriority w:val="99"/>
    <w:rsid w:val="00FA02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0">
    <w:name w:val="Основной текст 21"/>
    <w:basedOn w:val="a"/>
    <w:rsid w:val="00FA026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a">
    <w:name w:val="Таблица"/>
    <w:basedOn w:val="a"/>
    <w:rsid w:val="00FA026D"/>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afb">
    <w:name w:val="footer"/>
    <w:basedOn w:val="a"/>
    <w:link w:val="afc"/>
    <w:unhideWhenUsed/>
    <w:rsid w:val="00FA02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uiPriority w:val="99"/>
    <w:rsid w:val="00FA026D"/>
    <w:rPr>
      <w:rFonts w:ascii="Times New Roman" w:eastAsia="Times New Roman" w:hAnsi="Times New Roman" w:cs="Times New Roman"/>
      <w:sz w:val="24"/>
      <w:szCs w:val="24"/>
    </w:rPr>
  </w:style>
  <w:style w:type="character" w:customStyle="1" w:styleId="12">
    <w:name w:val="Заголовок №1_"/>
    <w:link w:val="13"/>
    <w:rsid w:val="00FA026D"/>
    <w:rPr>
      <w:rFonts w:ascii="Times New Roman" w:hAnsi="Times New Roman"/>
      <w:sz w:val="31"/>
      <w:szCs w:val="31"/>
      <w:shd w:val="clear" w:color="auto" w:fill="FFFFFF"/>
    </w:rPr>
  </w:style>
  <w:style w:type="paragraph" w:customStyle="1" w:styleId="13">
    <w:name w:val="Заголовок №1"/>
    <w:basedOn w:val="a"/>
    <w:link w:val="12"/>
    <w:rsid w:val="00FA026D"/>
    <w:pPr>
      <w:shd w:val="clear" w:color="auto" w:fill="FFFFFF"/>
      <w:spacing w:after="360" w:line="0" w:lineRule="atLeast"/>
      <w:jc w:val="center"/>
      <w:outlineLvl w:val="0"/>
    </w:pPr>
    <w:rPr>
      <w:rFonts w:ascii="Times New Roman" w:hAnsi="Times New Roman"/>
      <w:sz w:val="31"/>
      <w:szCs w:val="31"/>
    </w:rPr>
  </w:style>
  <w:style w:type="paragraph" w:customStyle="1" w:styleId="31">
    <w:name w:val="Основной текст с отступом 31"/>
    <w:basedOn w:val="a"/>
    <w:rsid w:val="00FA026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b">
    <w:name w:val="Без интервала Знак"/>
    <w:link w:val="aa"/>
    <w:uiPriority w:val="1"/>
    <w:locked/>
    <w:rsid w:val="00FA026D"/>
    <w:rPr>
      <w:rFonts w:ascii="Calibri" w:eastAsia="Times New Roman" w:hAnsi="Calibri" w:cs="Times New Roman"/>
      <w:lang w:eastAsia="ru-RU"/>
    </w:rPr>
  </w:style>
  <w:style w:type="character" w:customStyle="1" w:styleId="WW8Num2z6">
    <w:name w:val="WW8Num2z6"/>
    <w:rsid w:val="00FA026D"/>
  </w:style>
  <w:style w:type="character" w:customStyle="1" w:styleId="WW8Num1z0">
    <w:name w:val="WW8Num1z0"/>
    <w:rsid w:val="00FA026D"/>
    <w:rPr>
      <w:rFonts w:ascii="Symbol" w:hAnsi="Symbol" w:cs="Symbol" w:hint="default"/>
    </w:rPr>
  </w:style>
  <w:style w:type="character" w:customStyle="1" w:styleId="WW8Num1z1">
    <w:name w:val="WW8Num1z1"/>
    <w:rsid w:val="00FA026D"/>
    <w:rPr>
      <w:rFonts w:ascii="Courier New" w:hAnsi="Courier New" w:cs="Courier New" w:hint="default"/>
    </w:rPr>
  </w:style>
  <w:style w:type="character" w:customStyle="1" w:styleId="WW8Num2z0">
    <w:name w:val="WW8Num2z0"/>
    <w:rsid w:val="00FA026D"/>
  </w:style>
  <w:style w:type="character" w:customStyle="1" w:styleId="WW8Num2z1">
    <w:name w:val="WW8Num2z1"/>
    <w:rsid w:val="00FA026D"/>
  </w:style>
  <w:style w:type="character" w:customStyle="1" w:styleId="WW8Num2z2">
    <w:name w:val="WW8Num2z2"/>
    <w:rsid w:val="00FA026D"/>
  </w:style>
  <w:style w:type="character" w:customStyle="1" w:styleId="WW8Num2z3">
    <w:name w:val="WW8Num2z3"/>
    <w:rsid w:val="00FA026D"/>
  </w:style>
  <w:style w:type="character" w:customStyle="1" w:styleId="WW8Num2z4">
    <w:name w:val="WW8Num2z4"/>
    <w:rsid w:val="00FA026D"/>
  </w:style>
  <w:style w:type="character" w:customStyle="1" w:styleId="WW8Num2z5">
    <w:name w:val="WW8Num2z5"/>
    <w:rsid w:val="00FA026D"/>
  </w:style>
  <w:style w:type="character" w:customStyle="1" w:styleId="WW8Num2z7">
    <w:name w:val="WW8Num2z7"/>
    <w:rsid w:val="00FA026D"/>
  </w:style>
  <w:style w:type="character" w:customStyle="1" w:styleId="WW8Num2z8">
    <w:name w:val="WW8Num2z8"/>
    <w:rsid w:val="00FA026D"/>
  </w:style>
  <w:style w:type="character" w:customStyle="1" w:styleId="25">
    <w:name w:val="Основной шрифт абзаца2"/>
    <w:rsid w:val="00FA026D"/>
  </w:style>
  <w:style w:type="character" w:customStyle="1" w:styleId="WW8Num1z2">
    <w:name w:val="WW8Num1z2"/>
    <w:rsid w:val="00FA026D"/>
    <w:rPr>
      <w:rFonts w:ascii="Wingdings" w:hAnsi="Wingdings" w:cs="Wingdings" w:hint="default"/>
    </w:rPr>
  </w:style>
  <w:style w:type="character" w:customStyle="1" w:styleId="14">
    <w:name w:val="Основной шрифт абзаца1"/>
    <w:rsid w:val="00FA026D"/>
  </w:style>
  <w:style w:type="character" w:customStyle="1" w:styleId="SubtitleChar">
    <w:name w:val="Subtitle Char"/>
    <w:rsid w:val="00FA026D"/>
    <w:rPr>
      <w:rFonts w:eastAsia="Calibri"/>
      <w:b/>
      <w:bCs/>
      <w:sz w:val="36"/>
      <w:szCs w:val="36"/>
      <w:lang w:val="ru-RU" w:bidi="ar-SA"/>
    </w:rPr>
  </w:style>
  <w:style w:type="character" w:customStyle="1" w:styleId="32">
    <w:name w:val="Знак Знак3"/>
    <w:rsid w:val="00FA026D"/>
    <w:rPr>
      <w:b/>
      <w:sz w:val="32"/>
      <w:lang w:val="ru-RU" w:bidi="ar-SA"/>
    </w:rPr>
  </w:style>
  <w:style w:type="character" w:styleId="afd">
    <w:name w:val="page number"/>
    <w:basedOn w:val="14"/>
    <w:rsid w:val="00FA026D"/>
  </w:style>
  <w:style w:type="character" w:customStyle="1" w:styleId="afe">
    <w:name w:val="Символы концевой сноски"/>
    <w:rsid w:val="00FA026D"/>
  </w:style>
  <w:style w:type="character" w:styleId="aff">
    <w:name w:val="endnote reference"/>
    <w:rsid w:val="00FA026D"/>
    <w:rPr>
      <w:vertAlign w:val="superscript"/>
    </w:rPr>
  </w:style>
  <w:style w:type="paragraph" w:customStyle="1" w:styleId="15">
    <w:name w:val="Заголовок1"/>
    <w:basedOn w:val="a"/>
    <w:next w:val="a5"/>
    <w:rsid w:val="00FA026D"/>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0">
    <w:name w:val="List"/>
    <w:basedOn w:val="a5"/>
    <w:rsid w:val="00FA026D"/>
    <w:pPr>
      <w:suppressAutoHyphens/>
    </w:pPr>
    <w:rPr>
      <w:rFonts w:ascii="Times New Roman" w:hAnsi="Times New Roman" w:cs="Mangal"/>
      <w:szCs w:val="24"/>
      <w:lang w:eastAsia="zh-CN"/>
    </w:rPr>
  </w:style>
  <w:style w:type="paragraph" w:styleId="aff1">
    <w:name w:val="caption"/>
    <w:basedOn w:val="a"/>
    <w:qFormat/>
    <w:rsid w:val="00FA026D"/>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26">
    <w:name w:val="Указатель2"/>
    <w:basedOn w:val="a"/>
    <w:rsid w:val="00FA026D"/>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16">
    <w:name w:val="Название объекта1"/>
    <w:basedOn w:val="a"/>
    <w:rsid w:val="00FA026D"/>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7">
    <w:name w:val="Указатель1"/>
    <w:basedOn w:val="a"/>
    <w:rsid w:val="00FA026D"/>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18">
    <w:name w:val="Знак1"/>
    <w:basedOn w:val="a"/>
    <w:rsid w:val="00FA026D"/>
    <w:pPr>
      <w:suppressAutoHyphens/>
      <w:spacing w:before="280" w:after="280" w:line="240" w:lineRule="auto"/>
    </w:pPr>
    <w:rPr>
      <w:rFonts w:ascii="Tahoma" w:eastAsia="Times New Roman" w:hAnsi="Tahoma" w:cs="Tahoma"/>
      <w:sz w:val="20"/>
      <w:szCs w:val="20"/>
      <w:lang w:val="en-US" w:eastAsia="zh-CN"/>
    </w:rPr>
  </w:style>
  <w:style w:type="paragraph" w:customStyle="1" w:styleId="ConsPlusTitle">
    <w:name w:val="ConsPlusTitle"/>
    <w:rsid w:val="00FA026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ff2">
    <w:name w:val="Содержимое таблицы"/>
    <w:basedOn w:val="a"/>
    <w:rsid w:val="00FA026D"/>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3">
    <w:name w:val="Заголовок таблицы"/>
    <w:basedOn w:val="aff2"/>
    <w:rsid w:val="00FA026D"/>
    <w:pPr>
      <w:jc w:val="center"/>
    </w:pPr>
    <w:rPr>
      <w:b/>
      <w:bCs/>
    </w:rPr>
  </w:style>
  <w:style w:type="paragraph" w:customStyle="1" w:styleId="aff4">
    <w:name w:val="Содержимое врезки"/>
    <w:basedOn w:val="a"/>
    <w:rsid w:val="00FA026D"/>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styleId="aff5">
    <w:name w:val="endnote text"/>
    <w:basedOn w:val="a"/>
    <w:link w:val="aff6"/>
    <w:rsid w:val="00FA026D"/>
    <w:pPr>
      <w:widowControl w:val="0"/>
      <w:suppressLineNumbers/>
      <w:suppressAutoHyphens/>
      <w:autoSpaceDE w:val="0"/>
      <w:spacing w:after="0" w:line="240" w:lineRule="auto"/>
      <w:ind w:left="339" w:hanging="339"/>
    </w:pPr>
    <w:rPr>
      <w:rFonts w:ascii="Times New Roman" w:eastAsia="Calibri" w:hAnsi="Times New Roman" w:cs="Times New Roman"/>
      <w:sz w:val="20"/>
      <w:szCs w:val="20"/>
      <w:lang w:eastAsia="zh-CN"/>
    </w:rPr>
  </w:style>
  <w:style w:type="character" w:customStyle="1" w:styleId="aff6">
    <w:name w:val="Текст концевой сноски Знак"/>
    <w:basedOn w:val="a0"/>
    <w:link w:val="aff5"/>
    <w:rsid w:val="00FA026D"/>
    <w:rPr>
      <w:rFonts w:ascii="Times New Roman" w:eastAsia="Calibri" w:hAnsi="Times New Roman" w:cs="Times New Roman"/>
      <w:sz w:val="20"/>
      <w:szCs w:val="20"/>
      <w:lang w:eastAsia="zh-CN"/>
    </w:rPr>
  </w:style>
  <w:style w:type="paragraph" w:customStyle="1" w:styleId="s1">
    <w:name w:val="s_1"/>
    <w:basedOn w:val="a"/>
    <w:rsid w:val="00FA0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Hyperlink"/>
    <w:basedOn w:val="a0"/>
    <w:rsid w:val="002A292E"/>
    <w:rPr>
      <w:color w:val="0563C1"/>
      <w:u w:val="single"/>
    </w:rPr>
  </w:style>
  <w:style w:type="character" w:customStyle="1" w:styleId="aff8">
    <w:name w:val="Цветовое выделение для Текст"/>
    <w:rsid w:val="003A1D60"/>
    <w:rPr>
      <w:sz w:val="24"/>
    </w:rPr>
  </w:style>
  <w:style w:type="character" w:styleId="aff9">
    <w:name w:val="Strong"/>
    <w:qFormat/>
    <w:rsid w:val="00280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8769-E770-4A2C-B7BB-03FD7119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38</Pages>
  <Words>5874</Words>
  <Characters>33484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Наталья Александрова</dc:creator>
  <cp:lastModifiedBy>Бутова Мария Владимировна</cp:lastModifiedBy>
  <cp:revision>25</cp:revision>
  <cp:lastPrinted>2023-12-28T02:05:00Z</cp:lastPrinted>
  <dcterms:created xsi:type="dcterms:W3CDTF">2023-03-15T09:32:00Z</dcterms:created>
  <dcterms:modified xsi:type="dcterms:W3CDTF">2023-12-28T02:08:00Z</dcterms:modified>
</cp:coreProperties>
</file>