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21028" w:rsidTr="00847A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86040" w:rsidRDefault="00C21028" w:rsidP="00847AAE">
            <w:pPr>
              <w:spacing w:after="240"/>
              <w:jc w:val="center"/>
              <w:rPr>
                <w:b/>
              </w:rPr>
            </w:pPr>
          </w:p>
        </w:tc>
      </w:tr>
      <w:tr w:rsidR="00C21028" w:rsidTr="00847AA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028" w:rsidRPr="00C21028" w:rsidRDefault="00C21028" w:rsidP="00847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02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C21028" w:rsidRPr="00C21028" w:rsidRDefault="00C21028" w:rsidP="00847AAE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2102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21028" w:rsidRDefault="00C21028" w:rsidP="00126CCF">
      <w:pPr>
        <w:spacing w:after="0" w:line="240" w:lineRule="auto"/>
      </w:pPr>
    </w:p>
    <w:p w:rsidR="00C21028" w:rsidRPr="006520CA" w:rsidRDefault="006520CA" w:rsidP="0012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="00126CCF" w:rsidRPr="006520CA">
        <w:rPr>
          <w:rFonts w:ascii="Times New Roman" w:hAnsi="Times New Roman" w:cs="Times New Roman"/>
          <w:sz w:val="28"/>
          <w:szCs w:val="28"/>
        </w:rPr>
        <w:t>.</w:t>
      </w:r>
      <w:r w:rsidR="00C21028" w:rsidRPr="006520CA">
        <w:rPr>
          <w:rFonts w:ascii="Times New Roman" w:hAnsi="Times New Roman" w:cs="Times New Roman"/>
          <w:sz w:val="28"/>
          <w:szCs w:val="28"/>
        </w:rPr>
        <w:t>20</w:t>
      </w:r>
      <w:r w:rsidR="00400937" w:rsidRPr="006520CA">
        <w:rPr>
          <w:rFonts w:ascii="Times New Roman" w:hAnsi="Times New Roman" w:cs="Times New Roman"/>
          <w:sz w:val="28"/>
          <w:szCs w:val="28"/>
        </w:rPr>
        <w:t>22</w:t>
      </w:r>
      <w:r w:rsidR="00C21028" w:rsidRPr="006520CA">
        <w:rPr>
          <w:rFonts w:ascii="Times New Roman" w:hAnsi="Times New Roman" w:cs="Times New Roman"/>
          <w:sz w:val="28"/>
          <w:szCs w:val="28"/>
        </w:rPr>
        <w:t xml:space="preserve">     </w:t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 w:rsidR="00C21028" w:rsidRPr="00652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028" w:rsidRPr="006520C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1170</w:t>
      </w:r>
    </w:p>
    <w:p w:rsidR="002859C9" w:rsidRDefault="002859C9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0CA" w:rsidRDefault="006520CA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9C9" w:rsidRDefault="00704BBE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10CF8">
        <w:rPr>
          <w:rFonts w:ascii="Times New Roman" w:hAnsi="Times New Roman" w:cs="Times New Roman"/>
          <w:sz w:val="28"/>
          <w:szCs w:val="28"/>
        </w:rPr>
        <w:t>изменени</w:t>
      </w:r>
      <w:r w:rsidR="00AB4158">
        <w:rPr>
          <w:rFonts w:ascii="Times New Roman" w:hAnsi="Times New Roman" w:cs="Times New Roman"/>
          <w:sz w:val="28"/>
          <w:szCs w:val="28"/>
        </w:rPr>
        <w:t>й</w:t>
      </w:r>
      <w:r w:rsidR="00C1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0E6B">
        <w:rPr>
          <w:rFonts w:ascii="Times New Roman" w:hAnsi="Times New Roman" w:cs="Times New Roman"/>
          <w:sz w:val="28"/>
          <w:szCs w:val="28"/>
        </w:rPr>
        <w:t>п</w:t>
      </w:r>
      <w:r w:rsidR="00CD2A02">
        <w:rPr>
          <w:rFonts w:ascii="Times New Roman" w:hAnsi="Times New Roman" w:cs="Times New Roman"/>
          <w:sz w:val="28"/>
          <w:szCs w:val="28"/>
        </w:rPr>
        <w:t>риложение №</w:t>
      </w:r>
      <w:r w:rsidR="0098473D">
        <w:rPr>
          <w:rFonts w:ascii="Times New Roman" w:hAnsi="Times New Roman" w:cs="Times New Roman"/>
          <w:sz w:val="28"/>
          <w:szCs w:val="28"/>
        </w:rPr>
        <w:t xml:space="preserve"> </w:t>
      </w:r>
      <w:r w:rsidR="00CD2A02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D2A0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17.12.2014 №</w:t>
      </w:r>
      <w:r w:rsidR="002B6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1479 «О создании Совета по </w:t>
      </w:r>
      <w:r w:rsidR="002859C9" w:rsidRPr="00126CCF">
        <w:rPr>
          <w:rFonts w:ascii="Times New Roman" w:hAnsi="Times New Roman" w:cs="Times New Roman"/>
          <w:sz w:val="28"/>
          <w:szCs w:val="28"/>
        </w:rPr>
        <w:t>улучшению инвестиционного климата в Колпашевском районе</w:t>
      </w:r>
      <w:r w:rsidR="009E2AB1">
        <w:rPr>
          <w:rFonts w:ascii="Times New Roman" w:hAnsi="Times New Roman" w:cs="Times New Roman"/>
          <w:sz w:val="28"/>
          <w:szCs w:val="28"/>
        </w:rPr>
        <w:t>»</w:t>
      </w:r>
      <w:r w:rsidR="002859C9" w:rsidRPr="0012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43" w:rsidRPr="00822D43" w:rsidRDefault="00822D43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26CCF" w:rsidRDefault="00126CCF" w:rsidP="0079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28" w:rsidRPr="00D01D71" w:rsidRDefault="00E3788E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4BBE">
        <w:rPr>
          <w:rFonts w:ascii="Times New Roman" w:hAnsi="Times New Roman" w:cs="Times New Roman"/>
          <w:sz w:val="28"/>
          <w:szCs w:val="28"/>
        </w:rPr>
        <w:t xml:space="preserve">совершенствования работы Совета по улучшению инвестиционного климата в Колпашевском районе </w:t>
      </w:r>
    </w:p>
    <w:p w:rsidR="00C21028" w:rsidRDefault="00C21028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0E63" w:rsidRDefault="00126CCF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04BBE" w:rsidRPr="00704B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0E6B">
        <w:rPr>
          <w:rFonts w:ascii="Times New Roman" w:hAnsi="Times New Roman" w:cs="Times New Roman"/>
          <w:sz w:val="28"/>
          <w:szCs w:val="28"/>
        </w:rPr>
        <w:t>приложение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790E6B">
        <w:rPr>
          <w:rFonts w:ascii="Times New Roman" w:hAnsi="Times New Roman" w:cs="Times New Roman"/>
          <w:sz w:val="28"/>
          <w:szCs w:val="28"/>
        </w:rPr>
        <w:t>2 к постановлению</w:t>
      </w:r>
      <w:r w:rsidR="00704BBE" w:rsidRPr="00704BBE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17.12.2014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704BBE" w:rsidRPr="00704BBE">
        <w:rPr>
          <w:rFonts w:ascii="Times New Roman" w:hAnsi="Times New Roman" w:cs="Times New Roman"/>
          <w:sz w:val="28"/>
          <w:szCs w:val="28"/>
        </w:rPr>
        <w:t xml:space="preserve">1479 «О создании Совета по улучшению инвестиционного </w:t>
      </w:r>
      <w:r w:rsidR="00704BBE" w:rsidRPr="007D1372">
        <w:rPr>
          <w:rFonts w:ascii="Times New Roman" w:hAnsi="Times New Roman" w:cs="Times New Roman"/>
          <w:sz w:val="28"/>
          <w:szCs w:val="28"/>
        </w:rPr>
        <w:t>климата в Колпашевском районе»</w:t>
      </w:r>
      <w:r w:rsidR="00A91E07" w:rsidRPr="007D1372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Колпашевского района от 24.02.2016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A91E07" w:rsidRPr="007D1372">
        <w:rPr>
          <w:rFonts w:ascii="Times New Roman" w:hAnsi="Times New Roman" w:cs="Times New Roman"/>
          <w:sz w:val="28"/>
          <w:szCs w:val="28"/>
        </w:rPr>
        <w:t>175, от 22.01.2017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A91E07" w:rsidRPr="007D1372">
        <w:rPr>
          <w:rFonts w:ascii="Times New Roman" w:hAnsi="Times New Roman" w:cs="Times New Roman"/>
          <w:sz w:val="28"/>
          <w:szCs w:val="28"/>
        </w:rPr>
        <w:t>22</w:t>
      </w:r>
      <w:r w:rsidR="006B16C9" w:rsidRPr="007D1372">
        <w:rPr>
          <w:rFonts w:ascii="Times New Roman" w:hAnsi="Times New Roman" w:cs="Times New Roman"/>
          <w:sz w:val="28"/>
          <w:szCs w:val="28"/>
        </w:rPr>
        <w:t xml:space="preserve">, </w:t>
      </w:r>
      <w:r w:rsidR="006B16C9" w:rsidRPr="004A1F45">
        <w:rPr>
          <w:rFonts w:ascii="Times New Roman" w:hAnsi="Times New Roman" w:cs="Times New Roman"/>
          <w:sz w:val="28"/>
          <w:szCs w:val="28"/>
        </w:rPr>
        <w:t>от 08.02.2018 № 104, от 21.03.2018 № 233</w:t>
      </w:r>
      <w:r w:rsidR="004A1F45" w:rsidRPr="005E0E63">
        <w:rPr>
          <w:rFonts w:ascii="Times New Roman" w:hAnsi="Times New Roman" w:cs="Times New Roman"/>
          <w:sz w:val="28"/>
          <w:szCs w:val="28"/>
        </w:rPr>
        <w:t>, от 10.07.2020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4A1F45" w:rsidRPr="005E0E63">
        <w:rPr>
          <w:rFonts w:ascii="Times New Roman" w:hAnsi="Times New Roman" w:cs="Times New Roman"/>
          <w:sz w:val="28"/>
          <w:szCs w:val="28"/>
        </w:rPr>
        <w:t>715</w:t>
      </w:r>
      <w:r w:rsidR="005E0E63" w:rsidRPr="005E0E63">
        <w:rPr>
          <w:rFonts w:ascii="Times New Roman" w:hAnsi="Times New Roman" w:cs="Times New Roman"/>
          <w:sz w:val="28"/>
          <w:szCs w:val="28"/>
        </w:rPr>
        <w:t>,</w:t>
      </w:r>
      <w:r w:rsidR="005E0E6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E0E63" w:rsidRPr="00A97EA8">
        <w:rPr>
          <w:rFonts w:ascii="Times New Roman" w:hAnsi="Times New Roman" w:cs="Times New Roman"/>
          <w:sz w:val="28"/>
          <w:szCs w:val="28"/>
        </w:rPr>
        <w:t>от 10.08.2021 №</w:t>
      </w:r>
      <w:r w:rsidR="006520CA">
        <w:rPr>
          <w:rFonts w:ascii="Times New Roman" w:hAnsi="Times New Roman" w:cs="Times New Roman"/>
          <w:sz w:val="28"/>
          <w:szCs w:val="28"/>
        </w:rPr>
        <w:t xml:space="preserve"> </w:t>
      </w:r>
      <w:r w:rsidR="005E0E63" w:rsidRPr="00A97EA8">
        <w:rPr>
          <w:rFonts w:ascii="Times New Roman" w:hAnsi="Times New Roman" w:cs="Times New Roman"/>
          <w:sz w:val="28"/>
          <w:szCs w:val="28"/>
        </w:rPr>
        <w:t>949</w:t>
      </w:r>
      <w:r w:rsidR="00A91E07" w:rsidRPr="007D1372">
        <w:rPr>
          <w:rFonts w:ascii="Times New Roman" w:hAnsi="Times New Roman" w:cs="Times New Roman"/>
          <w:sz w:val="28"/>
          <w:szCs w:val="28"/>
        </w:rPr>
        <w:t xml:space="preserve">) </w:t>
      </w:r>
      <w:r w:rsidR="00C10CF8">
        <w:rPr>
          <w:rFonts w:ascii="Times New Roman" w:hAnsi="Times New Roman" w:cs="Times New Roman"/>
          <w:sz w:val="28"/>
          <w:szCs w:val="28"/>
        </w:rPr>
        <w:t xml:space="preserve"> </w:t>
      </w:r>
      <w:r w:rsidR="005E0E6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10CF8" w:rsidRPr="007D1372">
        <w:rPr>
          <w:rFonts w:ascii="Times New Roman" w:hAnsi="Times New Roman" w:cs="Times New Roman"/>
          <w:sz w:val="28"/>
          <w:szCs w:val="28"/>
        </w:rPr>
        <w:t>изменени</w:t>
      </w:r>
      <w:r w:rsidR="005E0E63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704BBE" w:rsidRDefault="005E0E63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E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2.3.7 дополнить словами «, принятие решения о ликвидации инвестиционных площадок и исключении их из </w:t>
      </w:r>
      <w:r w:rsidR="00A97EA8">
        <w:rPr>
          <w:rFonts w:ascii="Times New Roman" w:hAnsi="Times New Roman" w:cs="Times New Roman"/>
          <w:sz w:val="28"/>
          <w:szCs w:val="28"/>
        </w:rPr>
        <w:t>Реестра инвестиционных площадок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0E63" w:rsidRDefault="00A97EA8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0E63">
        <w:rPr>
          <w:rFonts w:ascii="Times New Roman" w:hAnsi="Times New Roman" w:cs="Times New Roman"/>
          <w:sz w:val="28"/>
          <w:szCs w:val="28"/>
        </w:rPr>
        <w:t xml:space="preserve"> </w:t>
      </w:r>
      <w:r w:rsidR="00A45349">
        <w:rPr>
          <w:rFonts w:ascii="Times New Roman" w:hAnsi="Times New Roman" w:cs="Times New Roman"/>
          <w:sz w:val="28"/>
          <w:szCs w:val="28"/>
        </w:rPr>
        <w:t>пункт 3.12 изложить в следующей редакции:</w:t>
      </w:r>
    </w:p>
    <w:p w:rsidR="005D722C" w:rsidRDefault="00A45349" w:rsidP="005D7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22C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169A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заседания Совета (очная или заочная) указывается в повестке дня</w:t>
      </w:r>
      <w:r w:rsidR="005D722C">
        <w:rPr>
          <w:rFonts w:ascii="Times New Roman" w:hAnsi="Times New Roman" w:cs="Times New Roman"/>
          <w:sz w:val="28"/>
          <w:szCs w:val="28"/>
        </w:rPr>
        <w:t>.</w:t>
      </w:r>
      <w:r w:rsidR="00A169AA">
        <w:rPr>
          <w:rFonts w:ascii="Times New Roman" w:hAnsi="Times New Roman" w:cs="Times New Roman"/>
          <w:sz w:val="28"/>
          <w:szCs w:val="28"/>
        </w:rPr>
        <w:t xml:space="preserve"> Решение о форме проведения заседания Совета принимает Председатель либо лицо, его замещающее, при подписании повестки дня.</w:t>
      </w:r>
    </w:p>
    <w:p w:rsidR="00A45349" w:rsidRDefault="00A45349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Очные заседания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присутствие членов Совета и проводятся председателем Совета, а в случае его отсутствия – заместителем председателя Совета.</w:t>
      </w:r>
    </w:p>
    <w:p w:rsidR="00A45349" w:rsidRDefault="005D722C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349">
        <w:rPr>
          <w:rFonts w:ascii="Times New Roman" w:hAnsi="Times New Roman" w:cs="Times New Roman"/>
          <w:sz w:val="28"/>
          <w:szCs w:val="28"/>
        </w:rPr>
        <w:t xml:space="preserve">озможно проведение заседания Совета в заочной форме посредством проведения заочного голосования по вопросам повестки дня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Start"/>
      <w:r w:rsidR="00A453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5349" w:rsidRDefault="00A97EA8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3.14</w:t>
      </w:r>
      <w:r w:rsidR="00A45349">
        <w:rPr>
          <w:rFonts w:ascii="Times New Roman" w:hAnsi="Times New Roman" w:cs="Times New Roman"/>
          <w:sz w:val="28"/>
          <w:szCs w:val="28"/>
        </w:rPr>
        <w:t xml:space="preserve"> слова «на нём присутствуют» заменить словами «в голосовании участвуют»;</w:t>
      </w:r>
    </w:p>
    <w:p w:rsidR="00A45349" w:rsidRDefault="00A97EA8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3.15</w:t>
      </w:r>
      <w:r w:rsidR="00A453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5349" w:rsidRDefault="00A45349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22C">
        <w:rPr>
          <w:rFonts w:ascii="Times New Roman" w:hAnsi="Times New Roman" w:cs="Times New Roman"/>
          <w:sz w:val="28"/>
          <w:szCs w:val="28"/>
        </w:rPr>
        <w:t xml:space="preserve">3.15. </w:t>
      </w:r>
      <w:r w:rsidR="00400937">
        <w:rPr>
          <w:rFonts w:ascii="Times New Roman" w:hAnsi="Times New Roman" w:cs="Times New Roman"/>
          <w:sz w:val="28"/>
          <w:szCs w:val="28"/>
        </w:rPr>
        <w:t xml:space="preserve">При очной форме заседания Совета решение принимается открытым голосованием простым большинством голосов присутствующих </w:t>
      </w:r>
      <w:r w:rsidR="00123CB6">
        <w:rPr>
          <w:rFonts w:ascii="Times New Roman" w:hAnsi="Times New Roman" w:cs="Times New Roman"/>
          <w:sz w:val="28"/>
          <w:szCs w:val="28"/>
        </w:rPr>
        <w:t>лиц из состава</w:t>
      </w:r>
      <w:r w:rsidR="0040093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23CB6">
        <w:rPr>
          <w:rFonts w:ascii="Times New Roman" w:hAnsi="Times New Roman" w:cs="Times New Roman"/>
          <w:sz w:val="28"/>
          <w:szCs w:val="28"/>
        </w:rPr>
        <w:t xml:space="preserve"> (либо лиц, их замещающих)</w:t>
      </w:r>
      <w:r w:rsidR="00400937">
        <w:rPr>
          <w:rFonts w:ascii="Times New Roman" w:hAnsi="Times New Roman" w:cs="Times New Roman"/>
          <w:sz w:val="28"/>
          <w:szCs w:val="28"/>
        </w:rPr>
        <w:t xml:space="preserve">. При равенстве голосов </w:t>
      </w:r>
      <w:r w:rsidR="00400937">
        <w:rPr>
          <w:rFonts w:ascii="Times New Roman" w:hAnsi="Times New Roman" w:cs="Times New Roman"/>
          <w:sz w:val="28"/>
          <w:szCs w:val="28"/>
        </w:rPr>
        <w:lastRenderedPageBreak/>
        <w:t xml:space="preserve">голос председателя Совета либо лица, его </w:t>
      </w:r>
      <w:r w:rsidR="005D722C">
        <w:rPr>
          <w:rFonts w:ascii="Times New Roman" w:hAnsi="Times New Roman" w:cs="Times New Roman"/>
          <w:sz w:val="28"/>
          <w:szCs w:val="28"/>
        </w:rPr>
        <w:t>замещающего, является решающим.</w:t>
      </w:r>
      <w:r w:rsidR="00123CB6">
        <w:rPr>
          <w:rFonts w:ascii="Times New Roman" w:hAnsi="Times New Roman" w:cs="Times New Roman"/>
          <w:sz w:val="28"/>
          <w:szCs w:val="28"/>
        </w:rPr>
        <w:t xml:space="preserve"> Секретарь Совета в голосовании не участвует.</w:t>
      </w:r>
    </w:p>
    <w:p w:rsidR="00400937" w:rsidRDefault="00400937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D72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очной форме заседания Совета решение принимается путём проведения заочного голосования. Даты пров</w:t>
      </w:r>
      <w:r w:rsidR="006520CA">
        <w:rPr>
          <w:rFonts w:ascii="Times New Roman" w:hAnsi="Times New Roman" w:cs="Times New Roman"/>
          <w:sz w:val="28"/>
          <w:szCs w:val="28"/>
        </w:rPr>
        <w:t xml:space="preserve">едения голосования указываются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72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овестке дня заседания.</w:t>
      </w:r>
    </w:p>
    <w:p w:rsidR="00400937" w:rsidRDefault="00400937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D722C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секретарь Совета посредством электронной почты или иной связи направляет всем </w:t>
      </w:r>
      <w:r w:rsidR="00123CB6">
        <w:rPr>
          <w:rFonts w:ascii="Times New Roman" w:hAnsi="Times New Roman" w:cs="Times New Roman"/>
          <w:sz w:val="28"/>
          <w:szCs w:val="28"/>
        </w:rPr>
        <w:t>лицам из состава</w:t>
      </w:r>
      <w:r>
        <w:rPr>
          <w:rFonts w:ascii="Times New Roman" w:hAnsi="Times New Roman" w:cs="Times New Roman"/>
          <w:sz w:val="28"/>
          <w:szCs w:val="28"/>
        </w:rPr>
        <w:t xml:space="preserve"> Совета подписанную председателем Сове</w:t>
      </w:r>
      <w:r w:rsidR="005D722C">
        <w:rPr>
          <w:rFonts w:ascii="Times New Roman" w:hAnsi="Times New Roman" w:cs="Times New Roman"/>
          <w:sz w:val="28"/>
          <w:szCs w:val="28"/>
        </w:rPr>
        <w:t>та либо лица, его замещающего, п</w:t>
      </w:r>
      <w:r>
        <w:rPr>
          <w:rFonts w:ascii="Times New Roman" w:hAnsi="Times New Roman" w:cs="Times New Roman"/>
          <w:sz w:val="28"/>
          <w:szCs w:val="28"/>
        </w:rPr>
        <w:t>овестку дня заседания, лист заочного голосования, а также необходимые материалы по рассматриваемым вопросам.</w:t>
      </w:r>
    </w:p>
    <w:p w:rsidR="00400937" w:rsidRDefault="00400937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голосование </w:t>
      </w:r>
      <w:r w:rsidR="00123CB6">
        <w:rPr>
          <w:rFonts w:ascii="Times New Roman" w:hAnsi="Times New Roman" w:cs="Times New Roman"/>
          <w:sz w:val="28"/>
          <w:szCs w:val="28"/>
        </w:rPr>
        <w:t>лицом из состава</w:t>
      </w:r>
      <w:r w:rsidR="005D722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осуществляется путём визирования листа голосования с письменным выражением позиции по рассматриваемому вопросу и направл</w:t>
      </w:r>
      <w:r w:rsidR="005D722C">
        <w:rPr>
          <w:rFonts w:ascii="Times New Roman" w:hAnsi="Times New Roman" w:cs="Times New Roman"/>
          <w:sz w:val="28"/>
          <w:szCs w:val="28"/>
        </w:rPr>
        <w:t>ения секретарю Совета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почтовой, электронной или иной связи в сроки, установленные в </w:t>
      </w:r>
      <w:r w:rsidR="005D72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овестке дня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22C" w:rsidRDefault="00A97EA8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3.17</w:t>
      </w:r>
      <w:r w:rsidR="0040093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D722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400937" w:rsidRPr="007D1372" w:rsidRDefault="00400937" w:rsidP="00A9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«Протоколы заседаний с указанием </w:t>
      </w:r>
      <w:r w:rsidR="005D722C">
        <w:rPr>
          <w:rFonts w:ascii="Times New Roman" w:hAnsi="Times New Roman" w:cs="Times New Roman"/>
          <w:sz w:val="28"/>
          <w:szCs w:val="28"/>
        </w:rPr>
        <w:t>формы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органов местного самоуправления муниципального </w:t>
      </w:r>
      <w:r w:rsidR="005D722C">
        <w:rPr>
          <w:rFonts w:ascii="Times New Roman" w:hAnsi="Times New Roman" w:cs="Times New Roman"/>
          <w:sz w:val="28"/>
          <w:szCs w:val="28"/>
        </w:rPr>
        <w:t>образования «Колпашевский район в 10-дневный срок после дня заседания Совета</w:t>
      </w:r>
      <w:proofErr w:type="gramStart"/>
      <w:r w:rsidR="005D7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1B94" w:rsidRDefault="00C10CF8" w:rsidP="0068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AB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="003D4AB2">
        <w:rPr>
          <w:rFonts w:ascii="Times New Roman" w:hAnsi="Times New Roman" w:cs="Times New Roman"/>
          <w:sz w:val="28"/>
          <w:szCs w:val="28"/>
        </w:rPr>
        <w:t>с</w:t>
      </w:r>
      <w:r w:rsidR="00A2519C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3D4AB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D4AB2" w:rsidRPr="00681B94" w:rsidRDefault="00C10CF8" w:rsidP="0068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A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46ECB" w:rsidRPr="006520CA" w:rsidRDefault="00446ECB" w:rsidP="0044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ECB" w:rsidRPr="006520CA" w:rsidRDefault="00446ECB" w:rsidP="00446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ECB" w:rsidRDefault="006520CA" w:rsidP="0044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20C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6520CA">
        <w:rPr>
          <w:rFonts w:ascii="Times New Roman" w:eastAsia="Times New Roman" w:hAnsi="Times New Roman" w:cs="Times New Roman"/>
          <w:sz w:val="28"/>
          <w:szCs w:val="28"/>
        </w:rPr>
        <w:t>. Главы района</w:t>
      </w:r>
      <w:r w:rsidRPr="006520CA">
        <w:rPr>
          <w:rFonts w:ascii="Times New Roman" w:eastAsia="Times New Roman" w:hAnsi="Times New Roman" w:cs="Times New Roman"/>
          <w:sz w:val="28"/>
          <w:szCs w:val="28"/>
        </w:rPr>
        <w:tab/>
      </w:r>
      <w:r w:rsidRPr="006520CA">
        <w:rPr>
          <w:rFonts w:ascii="Times New Roman" w:eastAsia="Times New Roman" w:hAnsi="Times New Roman" w:cs="Times New Roman"/>
          <w:sz w:val="28"/>
          <w:szCs w:val="28"/>
        </w:rPr>
        <w:tab/>
      </w:r>
      <w:r w:rsidRPr="006520CA">
        <w:rPr>
          <w:rFonts w:ascii="Times New Roman" w:eastAsia="Times New Roman" w:hAnsi="Times New Roman" w:cs="Times New Roman"/>
          <w:sz w:val="28"/>
          <w:szCs w:val="28"/>
        </w:rPr>
        <w:tab/>
      </w:r>
      <w:r w:rsidRPr="006520CA">
        <w:rPr>
          <w:rFonts w:ascii="Times New Roman" w:eastAsia="Times New Roman" w:hAnsi="Times New Roman" w:cs="Times New Roman"/>
          <w:sz w:val="28"/>
          <w:szCs w:val="28"/>
        </w:rPr>
        <w:tab/>
      </w:r>
      <w:r w:rsidRPr="006520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6520CA">
        <w:rPr>
          <w:rFonts w:ascii="Times New Roman" w:eastAsia="Times New Roman" w:hAnsi="Times New Roman" w:cs="Times New Roman"/>
          <w:sz w:val="28"/>
          <w:szCs w:val="28"/>
        </w:rPr>
        <w:t>И.В.Ивченко</w:t>
      </w:r>
      <w:proofErr w:type="spellEnd"/>
    </w:p>
    <w:p w:rsidR="006520CA" w:rsidRPr="007F4481" w:rsidRDefault="006520CA" w:rsidP="0044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ECB" w:rsidRPr="007F4481" w:rsidRDefault="00446ECB" w:rsidP="00446E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4481">
        <w:rPr>
          <w:rFonts w:ascii="Times New Roman" w:eastAsia="Times New Roman" w:hAnsi="Times New Roman" w:cs="Times New Roman"/>
        </w:rPr>
        <w:t>Р.В.Морозова</w:t>
      </w:r>
    </w:p>
    <w:p w:rsidR="005D6881" w:rsidRPr="007D1372" w:rsidRDefault="00446ECB" w:rsidP="00EA4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81">
        <w:rPr>
          <w:rFonts w:ascii="Times New Roman" w:eastAsia="Times New Roman" w:hAnsi="Times New Roman" w:cs="Times New Roman"/>
        </w:rPr>
        <w:t>5 35 15</w:t>
      </w:r>
    </w:p>
    <w:sectPr w:rsidR="005D6881" w:rsidRPr="007D1372" w:rsidSect="00126CC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0C" w:rsidRDefault="00C00E0C" w:rsidP="00843B12">
      <w:pPr>
        <w:spacing w:after="0" w:line="240" w:lineRule="auto"/>
      </w:pPr>
      <w:r>
        <w:separator/>
      </w:r>
    </w:p>
  </w:endnote>
  <w:endnote w:type="continuationSeparator" w:id="0">
    <w:p w:rsidR="00C00E0C" w:rsidRDefault="00C00E0C" w:rsidP="008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0C" w:rsidRDefault="00C00E0C" w:rsidP="00843B12">
      <w:pPr>
        <w:spacing w:after="0" w:line="240" w:lineRule="auto"/>
      </w:pPr>
      <w:r>
        <w:separator/>
      </w:r>
    </w:p>
  </w:footnote>
  <w:footnote w:type="continuationSeparator" w:id="0">
    <w:p w:rsidR="00C00E0C" w:rsidRDefault="00C00E0C" w:rsidP="008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678"/>
      <w:docPartObj>
        <w:docPartGallery w:val="Page Numbers (Top of Page)"/>
        <w:docPartUnique/>
      </w:docPartObj>
    </w:sdtPr>
    <w:sdtEndPr/>
    <w:sdtContent>
      <w:p w:rsidR="00A97EA8" w:rsidRDefault="006548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EA8" w:rsidRDefault="00A97E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5D0"/>
    <w:multiLevelType w:val="multilevel"/>
    <w:tmpl w:val="400A328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CA330B1"/>
    <w:multiLevelType w:val="multilevel"/>
    <w:tmpl w:val="E202E74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2C02EFC"/>
    <w:multiLevelType w:val="multilevel"/>
    <w:tmpl w:val="2388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DC4437C"/>
    <w:multiLevelType w:val="multilevel"/>
    <w:tmpl w:val="868C21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E31111"/>
    <w:multiLevelType w:val="multilevel"/>
    <w:tmpl w:val="CE5AF5B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49B4E66"/>
    <w:multiLevelType w:val="multilevel"/>
    <w:tmpl w:val="B72CA6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835FB7"/>
    <w:multiLevelType w:val="multilevel"/>
    <w:tmpl w:val="23AA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7F6817C1"/>
    <w:multiLevelType w:val="hybridMultilevel"/>
    <w:tmpl w:val="91107504"/>
    <w:lvl w:ilvl="0" w:tplc="237490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28"/>
    <w:rsid w:val="000023E4"/>
    <w:rsid w:val="00007887"/>
    <w:rsid w:val="0001339B"/>
    <w:rsid w:val="00013EE4"/>
    <w:rsid w:val="00027425"/>
    <w:rsid w:val="000426EF"/>
    <w:rsid w:val="000447CD"/>
    <w:rsid w:val="0004529E"/>
    <w:rsid w:val="00051253"/>
    <w:rsid w:val="00052D99"/>
    <w:rsid w:val="00052F01"/>
    <w:rsid w:val="00081A2F"/>
    <w:rsid w:val="00083F3B"/>
    <w:rsid w:val="00085BE1"/>
    <w:rsid w:val="000A34C1"/>
    <w:rsid w:val="000C73D8"/>
    <w:rsid w:val="000D41A7"/>
    <w:rsid w:val="000F4301"/>
    <w:rsid w:val="00112DC0"/>
    <w:rsid w:val="001206FF"/>
    <w:rsid w:val="00123CB6"/>
    <w:rsid w:val="00126CCF"/>
    <w:rsid w:val="001310AA"/>
    <w:rsid w:val="00136AC6"/>
    <w:rsid w:val="00144864"/>
    <w:rsid w:val="0015712C"/>
    <w:rsid w:val="00160D3D"/>
    <w:rsid w:val="0017624E"/>
    <w:rsid w:val="001808D7"/>
    <w:rsid w:val="001C501D"/>
    <w:rsid w:val="001D04AB"/>
    <w:rsid w:val="001E079B"/>
    <w:rsid w:val="001E0A4F"/>
    <w:rsid w:val="001E50CF"/>
    <w:rsid w:val="00205B00"/>
    <w:rsid w:val="0020768B"/>
    <w:rsid w:val="00214416"/>
    <w:rsid w:val="00220A53"/>
    <w:rsid w:val="002308D0"/>
    <w:rsid w:val="0025148B"/>
    <w:rsid w:val="00256B39"/>
    <w:rsid w:val="00275B22"/>
    <w:rsid w:val="002859C9"/>
    <w:rsid w:val="002A15FF"/>
    <w:rsid w:val="002B6010"/>
    <w:rsid w:val="002C72E3"/>
    <w:rsid w:val="002F2B26"/>
    <w:rsid w:val="002F45CD"/>
    <w:rsid w:val="002F6FD7"/>
    <w:rsid w:val="00323F8A"/>
    <w:rsid w:val="00327A2B"/>
    <w:rsid w:val="00332434"/>
    <w:rsid w:val="00350B1B"/>
    <w:rsid w:val="00355146"/>
    <w:rsid w:val="00360478"/>
    <w:rsid w:val="00393BC3"/>
    <w:rsid w:val="003A40B1"/>
    <w:rsid w:val="003A504A"/>
    <w:rsid w:val="003B064A"/>
    <w:rsid w:val="003B1984"/>
    <w:rsid w:val="003B34DA"/>
    <w:rsid w:val="003B50F4"/>
    <w:rsid w:val="003D2E00"/>
    <w:rsid w:val="003D4AB2"/>
    <w:rsid w:val="003E5541"/>
    <w:rsid w:val="00400937"/>
    <w:rsid w:val="00415569"/>
    <w:rsid w:val="0041563A"/>
    <w:rsid w:val="00426D60"/>
    <w:rsid w:val="00434B17"/>
    <w:rsid w:val="00446ECB"/>
    <w:rsid w:val="00446FBC"/>
    <w:rsid w:val="004506BA"/>
    <w:rsid w:val="004574A3"/>
    <w:rsid w:val="004629E9"/>
    <w:rsid w:val="0047629F"/>
    <w:rsid w:val="0049443B"/>
    <w:rsid w:val="004A1F45"/>
    <w:rsid w:val="004A5065"/>
    <w:rsid w:val="004B05EA"/>
    <w:rsid w:val="004B6A51"/>
    <w:rsid w:val="004E2B69"/>
    <w:rsid w:val="004F4D9D"/>
    <w:rsid w:val="004F5B4B"/>
    <w:rsid w:val="004F6587"/>
    <w:rsid w:val="0051595D"/>
    <w:rsid w:val="005246F6"/>
    <w:rsid w:val="00526EC1"/>
    <w:rsid w:val="0055651A"/>
    <w:rsid w:val="0056663C"/>
    <w:rsid w:val="00575520"/>
    <w:rsid w:val="005812FD"/>
    <w:rsid w:val="00582C1C"/>
    <w:rsid w:val="00582E33"/>
    <w:rsid w:val="005909BD"/>
    <w:rsid w:val="00595328"/>
    <w:rsid w:val="005A4073"/>
    <w:rsid w:val="005B3426"/>
    <w:rsid w:val="005C7EE3"/>
    <w:rsid w:val="005D2AAA"/>
    <w:rsid w:val="005D6881"/>
    <w:rsid w:val="005D722C"/>
    <w:rsid w:val="005D76C9"/>
    <w:rsid w:val="005E0E63"/>
    <w:rsid w:val="005E45EA"/>
    <w:rsid w:val="005F08DC"/>
    <w:rsid w:val="00601A8D"/>
    <w:rsid w:val="0061561E"/>
    <w:rsid w:val="00621286"/>
    <w:rsid w:val="0064079C"/>
    <w:rsid w:val="0064445E"/>
    <w:rsid w:val="006520CA"/>
    <w:rsid w:val="0065484A"/>
    <w:rsid w:val="00661039"/>
    <w:rsid w:val="00681B94"/>
    <w:rsid w:val="00685FF4"/>
    <w:rsid w:val="006B0B61"/>
    <w:rsid w:val="006B16C9"/>
    <w:rsid w:val="006B4826"/>
    <w:rsid w:val="006C1114"/>
    <w:rsid w:val="006C2111"/>
    <w:rsid w:val="006E0607"/>
    <w:rsid w:val="00704BBE"/>
    <w:rsid w:val="007110FF"/>
    <w:rsid w:val="00727211"/>
    <w:rsid w:val="00733129"/>
    <w:rsid w:val="00741D97"/>
    <w:rsid w:val="00750B2D"/>
    <w:rsid w:val="00750B80"/>
    <w:rsid w:val="0075195C"/>
    <w:rsid w:val="007527D3"/>
    <w:rsid w:val="0076499D"/>
    <w:rsid w:val="00771984"/>
    <w:rsid w:val="00773DB2"/>
    <w:rsid w:val="0079018A"/>
    <w:rsid w:val="00790E6B"/>
    <w:rsid w:val="007A3286"/>
    <w:rsid w:val="007B06B2"/>
    <w:rsid w:val="007B260B"/>
    <w:rsid w:val="007B5549"/>
    <w:rsid w:val="007C19E1"/>
    <w:rsid w:val="007D0EF3"/>
    <w:rsid w:val="007D1372"/>
    <w:rsid w:val="007E6564"/>
    <w:rsid w:val="007F5099"/>
    <w:rsid w:val="00806217"/>
    <w:rsid w:val="00806F88"/>
    <w:rsid w:val="008159B0"/>
    <w:rsid w:val="008228C3"/>
    <w:rsid w:val="00822D43"/>
    <w:rsid w:val="008260EF"/>
    <w:rsid w:val="0083511C"/>
    <w:rsid w:val="00843B12"/>
    <w:rsid w:val="00847AAE"/>
    <w:rsid w:val="00850E87"/>
    <w:rsid w:val="00855969"/>
    <w:rsid w:val="008648B0"/>
    <w:rsid w:val="00864B93"/>
    <w:rsid w:val="00874902"/>
    <w:rsid w:val="00890619"/>
    <w:rsid w:val="00892B5E"/>
    <w:rsid w:val="008A2251"/>
    <w:rsid w:val="008A27D2"/>
    <w:rsid w:val="008A3EDF"/>
    <w:rsid w:val="008A788E"/>
    <w:rsid w:val="008B7218"/>
    <w:rsid w:val="008B7A39"/>
    <w:rsid w:val="008D292D"/>
    <w:rsid w:val="008E1FC3"/>
    <w:rsid w:val="00901D6A"/>
    <w:rsid w:val="009104F4"/>
    <w:rsid w:val="009248AC"/>
    <w:rsid w:val="00957BC1"/>
    <w:rsid w:val="00962004"/>
    <w:rsid w:val="0097121C"/>
    <w:rsid w:val="00973BE8"/>
    <w:rsid w:val="0098473D"/>
    <w:rsid w:val="00997C1F"/>
    <w:rsid w:val="009A2AE4"/>
    <w:rsid w:val="009B26A8"/>
    <w:rsid w:val="009C44D0"/>
    <w:rsid w:val="009D213D"/>
    <w:rsid w:val="009D3AC9"/>
    <w:rsid w:val="009E2AB1"/>
    <w:rsid w:val="009E53E5"/>
    <w:rsid w:val="00A03F40"/>
    <w:rsid w:val="00A15204"/>
    <w:rsid w:val="00A1597E"/>
    <w:rsid w:val="00A169AA"/>
    <w:rsid w:val="00A2519C"/>
    <w:rsid w:val="00A358EF"/>
    <w:rsid w:val="00A45349"/>
    <w:rsid w:val="00A73CF2"/>
    <w:rsid w:val="00A745F1"/>
    <w:rsid w:val="00A91E07"/>
    <w:rsid w:val="00A91EEA"/>
    <w:rsid w:val="00A93A7A"/>
    <w:rsid w:val="00A97EA8"/>
    <w:rsid w:val="00AB2799"/>
    <w:rsid w:val="00AB4147"/>
    <w:rsid w:val="00AB4158"/>
    <w:rsid w:val="00AC1F08"/>
    <w:rsid w:val="00AC2571"/>
    <w:rsid w:val="00AC3F7B"/>
    <w:rsid w:val="00AC4362"/>
    <w:rsid w:val="00AD3D71"/>
    <w:rsid w:val="00AD5552"/>
    <w:rsid w:val="00AD60AB"/>
    <w:rsid w:val="00AD6E41"/>
    <w:rsid w:val="00AE2EC2"/>
    <w:rsid w:val="00AE62D0"/>
    <w:rsid w:val="00B134A2"/>
    <w:rsid w:val="00B37774"/>
    <w:rsid w:val="00B404A0"/>
    <w:rsid w:val="00B42680"/>
    <w:rsid w:val="00B42A01"/>
    <w:rsid w:val="00B51C52"/>
    <w:rsid w:val="00B56F59"/>
    <w:rsid w:val="00B64819"/>
    <w:rsid w:val="00B75D96"/>
    <w:rsid w:val="00B93534"/>
    <w:rsid w:val="00B9744F"/>
    <w:rsid w:val="00BA06AB"/>
    <w:rsid w:val="00BE7EC5"/>
    <w:rsid w:val="00C00E0C"/>
    <w:rsid w:val="00C10CF8"/>
    <w:rsid w:val="00C141A4"/>
    <w:rsid w:val="00C14816"/>
    <w:rsid w:val="00C21028"/>
    <w:rsid w:val="00C21BF0"/>
    <w:rsid w:val="00C2663F"/>
    <w:rsid w:val="00C34AB7"/>
    <w:rsid w:val="00C4627C"/>
    <w:rsid w:val="00C46527"/>
    <w:rsid w:val="00CA5F09"/>
    <w:rsid w:val="00CC2071"/>
    <w:rsid w:val="00CC38A3"/>
    <w:rsid w:val="00CD2A02"/>
    <w:rsid w:val="00CD39CD"/>
    <w:rsid w:val="00CD683E"/>
    <w:rsid w:val="00CE3D11"/>
    <w:rsid w:val="00CF3F73"/>
    <w:rsid w:val="00D01D71"/>
    <w:rsid w:val="00D11BF3"/>
    <w:rsid w:val="00D24B27"/>
    <w:rsid w:val="00D32D92"/>
    <w:rsid w:val="00D341E8"/>
    <w:rsid w:val="00D51372"/>
    <w:rsid w:val="00D51C06"/>
    <w:rsid w:val="00D53094"/>
    <w:rsid w:val="00D75F15"/>
    <w:rsid w:val="00D87C1E"/>
    <w:rsid w:val="00D919A1"/>
    <w:rsid w:val="00D92645"/>
    <w:rsid w:val="00D96BBD"/>
    <w:rsid w:val="00DA1318"/>
    <w:rsid w:val="00DB4954"/>
    <w:rsid w:val="00DC04F6"/>
    <w:rsid w:val="00DD0108"/>
    <w:rsid w:val="00DE36E6"/>
    <w:rsid w:val="00DF6727"/>
    <w:rsid w:val="00DF7EAC"/>
    <w:rsid w:val="00E01CD1"/>
    <w:rsid w:val="00E07550"/>
    <w:rsid w:val="00E076EE"/>
    <w:rsid w:val="00E157D8"/>
    <w:rsid w:val="00E21A48"/>
    <w:rsid w:val="00E26E64"/>
    <w:rsid w:val="00E30EE1"/>
    <w:rsid w:val="00E3788E"/>
    <w:rsid w:val="00E463D2"/>
    <w:rsid w:val="00E513B2"/>
    <w:rsid w:val="00E529D8"/>
    <w:rsid w:val="00E53A37"/>
    <w:rsid w:val="00E54B7B"/>
    <w:rsid w:val="00E56CE3"/>
    <w:rsid w:val="00E719C6"/>
    <w:rsid w:val="00E735C4"/>
    <w:rsid w:val="00E77A88"/>
    <w:rsid w:val="00E8472D"/>
    <w:rsid w:val="00E907ED"/>
    <w:rsid w:val="00E97F38"/>
    <w:rsid w:val="00EA414B"/>
    <w:rsid w:val="00EA5B05"/>
    <w:rsid w:val="00ED2C71"/>
    <w:rsid w:val="00ED5B7B"/>
    <w:rsid w:val="00F217B7"/>
    <w:rsid w:val="00F479C2"/>
    <w:rsid w:val="00F50D4D"/>
    <w:rsid w:val="00F51C8B"/>
    <w:rsid w:val="00F55252"/>
    <w:rsid w:val="00F57A89"/>
    <w:rsid w:val="00F61B28"/>
    <w:rsid w:val="00F73C6B"/>
    <w:rsid w:val="00F75942"/>
    <w:rsid w:val="00F845F5"/>
    <w:rsid w:val="00F877CB"/>
    <w:rsid w:val="00F91427"/>
    <w:rsid w:val="00FA1E8F"/>
    <w:rsid w:val="00FB0D28"/>
    <w:rsid w:val="00FB2AB1"/>
    <w:rsid w:val="00FD5798"/>
    <w:rsid w:val="00FD61C2"/>
    <w:rsid w:val="00FE24CC"/>
    <w:rsid w:val="00FF29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Зройчикова Елена Альфредовна</cp:lastModifiedBy>
  <cp:revision>2</cp:revision>
  <cp:lastPrinted>2022-09-20T03:31:00Z</cp:lastPrinted>
  <dcterms:created xsi:type="dcterms:W3CDTF">2022-09-20T03:32:00Z</dcterms:created>
  <dcterms:modified xsi:type="dcterms:W3CDTF">2022-09-20T03:32:00Z</dcterms:modified>
</cp:coreProperties>
</file>